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佛</w:t>
      </w:r>
      <w:bookmarkStart w:id="0" w:name="_GoBack"/>
      <w:bookmarkEnd w:id="0"/>
      <w:r>
        <w:rPr>
          <w:rFonts w:hint="eastAsia"/>
          <w:lang w:val="en-US" w:eastAsia="zh-CN"/>
        </w:rPr>
        <w:t>山</w:t>
      </w:r>
    </w:p>
    <w:p>
      <w:pPr>
        <w:rPr>
          <w:rFonts w:ascii="宋体" w:hAnsi="宋体" w:eastAsia="宋体" w:cs="宋体"/>
          <w:sz w:val="19"/>
          <w:szCs w:val="19"/>
          <w:bdr w:val="none" w:color="auto" w:sz="0" w:space="0"/>
        </w:rPr>
      </w:pPr>
    </w:p>
    <w:p>
      <w:pPr>
        <w:rPr>
          <w:rFonts w:ascii="宋体" w:hAnsi="宋体" w:eastAsia="宋体" w:cs="宋体"/>
          <w:sz w:val="19"/>
          <w:szCs w:val="19"/>
          <w:bdr w:val="none" w:color="auto" w:sz="0" w:space="0"/>
        </w:rPr>
      </w:pPr>
    </w:p>
    <w:p>
      <w:pPr>
        <w:rPr>
          <w:rFonts w:ascii="宋体" w:hAnsi="宋体" w:eastAsia="宋体" w:cs="宋体"/>
          <w:sz w:val="19"/>
          <w:szCs w:val="19"/>
          <w:bdr w:val="none" w:color="auto" w:sz="0" w:space="0"/>
        </w:rPr>
      </w:pPr>
      <w:r>
        <w:rPr>
          <w:rFonts w:ascii="宋体" w:hAnsi="宋体" w:eastAsia="宋体" w:cs="宋体"/>
          <w:sz w:val="19"/>
          <w:szCs w:val="19"/>
          <w:bdr w:val="none" w:color="auto" w:sz="0" w:space="0"/>
        </w:rPr>
        <w:t>广州地铁7号线、佛山地铁3号线广珠城轨等多条线路陆续完善</w:t>
      </w:r>
    </w:p>
    <w:p>
      <w:pPr>
        <w:rPr>
          <w:rFonts w:hint="eastAsia" w:ascii="宋体" w:hAnsi="宋体" w:eastAsia="宋体" w:cs="宋体"/>
          <w:sz w:val="19"/>
          <w:szCs w:val="19"/>
          <w:bdr w:val="none" w:color="auto" w:sz="0" w:space="0"/>
        </w:rPr>
      </w:pPr>
      <w:r>
        <w:rPr>
          <w:rFonts w:hint="eastAsia" w:ascii="宋体" w:hAnsi="宋体" w:eastAsia="宋体" w:cs="宋体"/>
          <w:sz w:val="19"/>
          <w:szCs w:val="19"/>
          <w:bdr w:val="none" w:color="auto" w:sz="0" w:space="0"/>
        </w:rPr>
        <w:t>佛山在建的5条轨道交通线路均途经并设站三龙湾片区，分别有广佛环线、佛山地铁2/3号线、广州地铁7号线顺德段、南海新交通</w:t>
      </w:r>
    </w:p>
    <w:p>
      <w:pPr>
        <w:rPr>
          <w:rFonts w:hint="eastAsia" w:ascii="宋体" w:hAnsi="宋体" w:eastAsia="宋体" w:cs="宋体"/>
          <w:sz w:val="19"/>
          <w:szCs w:val="19"/>
          <w:bdr w:val="none" w:color="auto" w:sz="0" w:space="0"/>
        </w:rPr>
      </w:pPr>
      <w:r>
        <w:rPr>
          <w:rFonts w:hint="eastAsia" w:ascii="宋体" w:hAnsi="宋体" w:eastAsia="宋体" w:cs="宋体"/>
          <w:sz w:val="19"/>
          <w:szCs w:val="19"/>
          <w:bdr w:val="none" w:color="auto" w:sz="0" w:space="0"/>
        </w:rPr>
        <w:t>其中，广佛环线首通段预计于明年年底正式通车；佛山地铁2号线一期计划于2021年底满足载客初期运行条件；佛山地铁3号线计划于2022年满足载客初期运行条件；广州地铁7号线西延线计划于2021年6月份满足载客初期运营条件。</w:t>
      </w:r>
    </w:p>
    <w:p>
      <w:pPr>
        <w:rPr>
          <w:rFonts w:hint="eastAsia" w:ascii="宋体" w:hAnsi="宋体" w:eastAsia="宋体" w:cs="宋体"/>
          <w:sz w:val="19"/>
          <w:szCs w:val="19"/>
          <w:bdr w:val="none" w:color="auto" w:sz="0" w:space="0"/>
        </w:rPr>
      </w:pPr>
      <w:r>
        <w:rPr>
          <w:rFonts w:hint="eastAsia" w:ascii="宋体" w:hAnsi="宋体" w:eastAsia="宋体" w:cs="宋体"/>
          <w:sz w:val="19"/>
          <w:szCs w:val="19"/>
          <w:bdr w:val="none" w:color="auto" w:sz="0" w:space="0"/>
        </w:rPr>
        <w:t>佛山两条轨道交通有新进展：</w:t>
      </w:r>
    </w:p>
    <w:p>
      <w:pPr>
        <w:rPr>
          <w:rFonts w:hint="eastAsia" w:ascii="宋体" w:hAnsi="宋体" w:eastAsia="宋体" w:cs="宋体"/>
          <w:sz w:val="19"/>
          <w:szCs w:val="19"/>
          <w:bdr w:val="none" w:color="auto" w:sz="0" w:space="0"/>
        </w:rPr>
      </w:pPr>
      <w:r>
        <w:rPr>
          <w:rFonts w:hint="eastAsia" w:ascii="宋体" w:hAnsi="宋体" w:eastAsia="宋体" w:cs="宋体"/>
          <w:sz w:val="19"/>
          <w:szCs w:val="19"/>
          <w:bdr w:val="none" w:color="auto" w:sz="0" w:space="0"/>
        </w:rPr>
        <w:t>广佛环线站点主体结构全部完工，预计下半年验收；</w:t>
      </w:r>
    </w:p>
    <w:p>
      <w:pPr>
        <w:rPr>
          <w:rFonts w:hint="eastAsia" w:ascii="宋体" w:hAnsi="宋体" w:eastAsia="宋体" w:cs="宋体"/>
          <w:sz w:val="19"/>
          <w:szCs w:val="19"/>
          <w:bdr w:val="none" w:color="auto" w:sz="0" w:space="0"/>
        </w:rPr>
      </w:pPr>
      <w:r>
        <w:rPr>
          <w:rFonts w:hint="eastAsia" w:ascii="宋体" w:hAnsi="宋体" w:eastAsia="宋体" w:cs="宋体"/>
          <w:sz w:val="19"/>
          <w:szCs w:val="19"/>
          <w:bdr w:val="none" w:color="auto" w:sz="0" w:space="0"/>
        </w:rPr>
        <w:t>广州地铁7号线西延顺德段第5座车站主体结构封顶。</w:t>
      </w:r>
    </w:p>
    <w:p>
      <w:pPr>
        <w:rPr>
          <w:rFonts w:hint="eastAsia" w:ascii="宋体" w:hAnsi="宋体" w:eastAsia="宋体" w:cs="宋体"/>
          <w:sz w:val="19"/>
          <w:szCs w:val="19"/>
          <w:bdr w:val="none" w:color="auto" w:sz="0" w:space="0"/>
        </w:rPr>
      </w:pPr>
    </w:p>
    <w:p>
      <w:pPr>
        <w:rPr>
          <w:rFonts w:hint="eastAsia" w:ascii="宋体" w:hAnsi="宋体" w:eastAsia="宋体" w:cs="宋体"/>
          <w:sz w:val="19"/>
          <w:szCs w:val="19"/>
          <w:bdr w:val="none" w:color="auto" w:sz="0" w:space="0"/>
        </w:rPr>
      </w:pPr>
    </w:p>
    <w:p>
      <w:pPr>
        <w:rPr>
          <w:rFonts w:hint="eastAsia" w:ascii="宋体" w:hAnsi="宋体" w:eastAsia="宋体" w:cs="宋体"/>
          <w:sz w:val="19"/>
          <w:szCs w:val="19"/>
          <w:bdr w:val="none" w:color="auto" w:sz="0" w:space="0"/>
        </w:rPr>
      </w:pPr>
      <w:r>
        <w:rPr>
          <w:rFonts w:hint="eastAsia" w:ascii="宋体" w:hAnsi="宋体" w:eastAsia="宋体" w:cs="宋体"/>
          <w:sz w:val="19"/>
          <w:szCs w:val="19"/>
          <w:bdr w:val="none" w:color="auto" w:sz="0" w:space="0"/>
        </w:rPr>
        <w:t>顺德新地标“金凤凰”</w:t>
      </w:r>
    </w:p>
    <w:p>
      <w:pPr>
        <w:rPr>
          <w:rFonts w:hint="eastAsia" w:ascii="宋体" w:hAnsi="宋体" w:eastAsia="宋体" w:cs="宋体"/>
          <w:sz w:val="19"/>
          <w:szCs w:val="19"/>
          <w:bdr w:val="none" w:color="auto" w:sz="0" w:space="0"/>
        </w:rPr>
      </w:pPr>
      <w:r>
        <w:rPr>
          <w:rFonts w:hint="eastAsia" w:ascii="宋体" w:hAnsi="宋体" w:eastAsia="宋体" w:cs="宋体"/>
          <w:sz w:val="19"/>
          <w:szCs w:val="19"/>
          <w:bdr w:val="none" w:color="auto" w:sz="0" w:space="0"/>
        </w:rPr>
        <w:t>欢乐海岸PLUS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937C7"/>
    <w:rsid w:val="1CB9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2020-01-24T07:01:00Z</dcterms:created>
  <dc:creator>asus</dc:creator>
  <cp:lastModifiedBy>asus</cp:lastModifiedBy>
  <dcterms:modified xsi:type="dcterms:W3CDTF">2020-01-24T14:56:37Z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