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9DF3" w14:textId="77777777" w:rsidR="003E001B" w:rsidRDefault="00000000">
      <w:pPr>
        <w:ind w:firstLine="480"/>
        <w:jc w:val="center"/>
        <w:rPr>
          <w:rFonts w:ascii="宋体" w:hAnsi="宋体" w:hint="eastAsia"/>
          <w:sz w:val="52"/>
        </w:rPr>
      </w:pPr>
      <w:r>
        <w:rPr>
          <w:rFonts w:eastAsia="宋体" w:cs="Times New Roman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76673A8E" wp14:editId="713E49D3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5A4E" w14:textId="77777777" w:rsidR="003E001B" w:rsidRDefault="00000000">
      <w:pPr>
        <w:ind w:firstLine="480"/>
        <w:jc w:val="center"/>
        <w:rPr>
          <w:rFonts w:ascii="黑体" w:eastAsia="黑体" w:cs="Times New Roman"/>
          <w:b/>
          <w:sz w:val="52"/>
          <w:szCs w:val="52"/>
        </w:rPr>
      </w:pPr>
      <w:r>
        <w:rPr>
          <w:rFonts w:ascii="宋体" w:hAnsi="宋体"/>
          <w:noProof/>
        </w:rPr>
        <w:drawing>
          <wp:inline distT="0" distB="0" distL="114300" distR="114300" wp14:anchorId="7DA327BF" wp14:editId="7738D394">
            <wp:extent cx="1000760" cy="969645"/>
            <wp:effectExtent l="0" t="0" r="8890" b="1905"/>
            <wp:docPr id="666311317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1317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32CF" w14:textId="77777777" w:rsidR="003E001B" w:rsidRDefault="00000000">
      <w:pPr>
        <w:ind w:firstLine="1044"/>
        <w:jc w:val="center"/>
        <w:rPr>
          <w:rFonts w:ascii="黑体" w:eastAsia="黑体" w:cs="Times New Roman"/>
          <w:b/>
          <w:sz w:val="52"/>
          <w:szCs w:val="52"/>
        </w:rPr>
      </w:pPr>
      <w:r>
        <w:rPr>
          <w:rFonts w:ascii="黑体" w:eastAsia="黑体" w:cs="Times New Roman" w:hint="eastAsia"/>
          <w:b/>
          <w:sz w:val="52"/>
          <w:szCs w:val="52"/>
        </w:rPr>
        <w:t xml:space="preserve"> </w:t>
      </w:r>
    </w:p>
    <w:p w14:paraId="66D60C2F" w14:textId="77777777" w:rsidR="003E001B" w:rsidRDefault="00000000">
      <w:pPr>
        <w:ind w:firstLine="883"/>
        <w:jc w:val="center"/>
        <w:rPr>
          <w:rFonts w:ascii="宋体" w:eastAsia="宋体" w:hAnsi="宋体" w:cs="Times New Roman" w:hint="eastAsia"/>
          <w:b/>
          <w:sz w:val="44"/>
          <w:szCs w:val="44"/>
        </w:rPr>
      </w:pPr>
      <w:r>
        <w:rPr>
          <w:rFonts w:eastAsia="宋体" w:cs="Times New Roman" w:hint="eastAsia"/>
          <w:b/>
          <w:sz w:val="44"/>
          <w:szCs w:val="44"/>
        </w:rPr>
        <w:t>实验二：</w:t>
      </w:r>
      <w:r>
        <w:rPr>
          <w:rFonts w:eastAsia="宋体" w:cs="Times New Roman" w:hint="eastAsia"/>
          <w:b/>
          <w:sz w:val="44"/>
          <w:szCs w:val="44"/>
        </w:rPr>
        <w:t>PDA</w:t>
      </w:r>
      <w:r>
        <w:rPr>
          <w:rFonts w:eastAsia="宋体" w:cs="Times New Roman" w:hint="eastAsia"/>
          <w:b/>
          <w:sz w:val="44"/>
          <w:szCs w:val="44"/>
        </w:rPr>
        <w:t>、</w:t>
      </w:r>
      <w:r>
        <w:rPr>
          <w:rFonts w:eastAsia="宋体" w:cs="Times New Roman" w:hint="eastAsia"/>
          <w:b/>
          <w:sz w:val="44"/>
          <w:szCs w:val="44"/>
        </w:rPr>
        <w:t>CFG</w:t>
      </w:r>
      <w:r>
        <w:rPr>
          <w:rFonts w:eastAsia="宋体" w:cs="Times New Roman" w:hint="eastAsia"/>
          <w:b/>
          <w:sz w:val="44"/>
          <w:szCs w:val="44"/>
        </w:rPr>
        <w:t>相关实验</w:t>
      </w:r>
      <w:r>
        <w:rPr>
          <w:rFonts w:ascii="黑体" w:eastAsia="黑体" w:cs="Times New Roman" w:hint="eastAsia"/>
          <w:b/>
          <w:sz w:val="44"/>
          <w:szCs w:val="44"/>
        </w:rPr>
        <w:t xml:space="preserve"> </w:t>
      </w:r>
    </w:p>
    <w:p w14:paraId="3C9E50E0" w14:textId="77777777" w:rsidR="003E001B" w:rsidRDefault="003E001B">
      <w:pPr>
        <w:ind w:firstLine="480"/>
        <w:rPr>
          <w:rFonts w:eastAsia="宋体" w:cs="Times New Roman"/>
          <w:szCs w:val="24"/>
        </w:rPr>
      </w:pPr>
    </w:p>
    <w:p w14:paraId="20916723" w14:textId="77777777" w:rsidR="003E001B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052E6151" w14:textId="77777777" w:rsidR="003E001B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2023211303     </w:t>
      </w:r>
    </w:p>
    <w:p w14:paraId="5F580B5C" w14:textId="77777777" w:rsidR="003E001B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组长：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计子毅2023212872    </w:t>
      </w:r>
    </w:p>
    <w:p w14:paraId="4FB8A555" w14:textId="77777777" w:rsidR="003E001B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组员：</w:t>
      </w:r>
      <w:r>
        <w:rPr>
          <w:rFonts w:ascii="宋体" w:hAnsi="宋体" w:hint="eastAsia"/>
          <w:b/>
          <w:bCs/>
          <w:sz w:val="32"/>
          <w:u w:val="thick"/>
        </w:rPr>
        <w:t xml:space="preserve">    陈子容2023210710    </w:t>
      </w:r>
    </w:p>
    <w:p w14:paraId="79AB90B5" w14:textId="77777777" w:rsidR="003E001B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江宝金2023212219    </w:t>
      </w:r>
    </w:p>
    <w:p w14:paraId="45DB5FFF" w14:textId="77777777" w:rsidR="003E001B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张贺维2023212185    </w:t>
      </w:r>
    </w:p>
    <w:p w14:paraId="0BFE9760" w14:textId="77777777" w:rsidR="003E001B" w:rsidRDefault="00000000">
      <w:pPr>
        <w:spacing w:line="540" w:lineRule="auto"/>
        <w:ind w:left="717" w:firstLineChars="169" w:firstLine="543"/>
        <w:rPr>
          <w:rFonts w:ascii="宋体" w:hAnsi="宋体" w:hint="eastAsia"/>
          <w:b/>
          <w:bCs/>
          <w:sz w:val="32"/>
          <w:u w:val="thick"/>
        </w:rPr>
      </w:pPr>
      <w:r>
        <w:rPr>
          <w:rFonts w:hint="eastAsia"/>
          <w:b/>
          <w:bCs/>
          <w:sz w:val="32"/>
          <w:szCs w:val="32"/>
        </w:rPr>
        <w:t>分工：</w:t>
      </w:r>
      <w:r>
        <w:rPr>
          <w:rFonts w:ascii="宋体" w:hAnsi="宋体" w:hint="eastAsia"/>
          <w:b/>
          <w:bCs/>
          <w:sz w:val="32"/>
          <w:u w:val="thick"/>
        </w:rPr>
        <w:t xml:space="preserve"> 陈子容：设计核心算法并编程实现</w:t>
      </w:r>
    </w:p>
    <w:p w14:paraId="4101FA44" w14:textId="77777777" w:rsidR="003E001B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计子毅：参与编程实现并编写文档</w:t>
      </w:r>
    </w:p>
    <w:p w14:paraId="03EAEBFB" w14:textId="77777777" w:rsidR="003E001B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江宝金：进行案例测试并编写文档</w:t>
      </w:r>
    </w:p>
    <w:p w14:paraId="666BB786" w14:textId="77777777" w:rsidR="003E001B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张贺维：解决程序问题并进行优化</w:t>
      </w:r>
    </w:p>
    <w:p w14:paraId="4D6C8A7D" w14:textId="77777777" w:rsidR="003E001B" w:rsidRDefault="003E001B">
      <w:pPr>
        <w:spacing w:line="540" w:lineRule="auto"/>
        <w:ind w:left="1680" w:firstLineChars="0" w:firstLine="420"/>
        <w:rPr>
          <w:rFonts w:ascii="宋体" w:hAnsi="宋体" w:hint="eastAsia"/>
          <w:b/>
          <w:bCs/>
          <w:sz w:val="32"/>
          <w:u w:val="thick"/>
        </w:rPr>
      </w:pPr>
    </w:p>
    <w:p w14:paraId="5809AC15" w14:textId="77777777" w:rsidR="003E001B" w:rsidRDefault="003E001B">
      <w:pPr>
        <w:ind w:left="717" w:firstLineChars="469" w:firstLine="989"/>
        <w:rPr>
          <w:rFonts w:ascii="宋体" w:hAnsi="宋体" w:hint="eastAsia"/>
          <w:b/>
          <w:bCs/>
          <w:sz w:val="21"/>
          <w:szCs w:val="21"/>
          <w:u w:val="thick"/>
        </w:rPr>
      </w:pPr>
    </w:p>
    <w:p w14:paraId="061B9732" w14:textId="77777777" w:rsidR="003E001B" w:rsidRDefault="00000000">
      <w:pPr>
        <w:pStyle w:val="1"/>
        <w:numPr>
          <w:ilvl w:val="0"/>
          <w:numId w:val="0"/>
        </w:numPr>
      </w:pPr>
      <w:bookmarkStart w:id="0" w:name="_Toc163402122"/>
      <w:bookmarkStart w:id="1" w:name="_Toc14460"/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CFG</w:t>
      </w:r>
      <w:r>
        <w:rPr>
          <w:rFonts w:hint="eastAsia"/>
        </w:rPr>
        <w:t>文法化简与规范化</w:t>
      </w:r>
    </w:p>
    <w:p w14:paraId="6B840C6A" w14:textId="77777777" w:rsidR="003E001B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t>实验环境描述及使用编程语言</w:t>
      </w:r>
      <w:bookmarkEnd w:id="0"/>
      <w:bookmarkEnd w:id="1"/>
    </w:p>
    <w:p w14:paraId="43DD21A3" w14:textId="77777777" w:rsidR="003E001B" w:rsidRDefault="00000000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 11</w:t>
      </w:r>
    </w:p>
    <w:p w14:paraId="1560500C" w14:textId="77777777" w:rsidR="003E001B" w:rsidRDefault="00000000">
      <w:pPr>
        <w:ind w:firstLine="480"/>
      </w:pPr>
      <w:r>
        <w:rPr>
          <w:rFonts w:hint="eastAsia"/>
        </w:rPr>
        <w:t>调试软件：</w:t>
      </w:r>
      <w:r>
        <w:rPr>
          <w:rFonts w:hint="eastAsia"/>
        </w:rPr>
        <w:t>PyCharm</w:t>
      </w:r>
      <w:r>
        <w:rPr>
          <w:rFonts w:hint="eastAsia"/>
        </w:rPr>
        <w:t>、</w:t>
      </w:r>
      <w:r>
        <w:rPr>
          <w:rFonts w:hint="eastAsia"/>
        </w:rPr>
        <w:t>VSCode</w:t>
      </w:r>
    </w:p>
    <w:p w14:paraId="2AEB8A11" w14:textId="77777777" w:rsidR="003E001B" w:rsidRDefault="00000000">
      <w:pPr>
        <w:ind w:firstLine="480"/>
      </w:pPr>
      <w:r>
        <w:rPr>
          <w:rFonts w:hint="eastAsia"/>
        </w:rPr>
        <w:t>代码实现语言：</w:t>
      </w:r>
      <w:r>
        <w:rPr>
          <w:rFonts w:hint="eastAsia"/>
        </w:rPr>
        <w:t>Python</w:t>
      </w:r>
    </w:p>
    <w:p w14:paraId="291C8060" w14:textId="77777777" w:rsidR="003E001B" w:rsidRDefault="00000000">
      <w:pPr>
        <w:pStyle w:val="1"/>
      </w:pPr>
      <w:bookmarkStart w:id="2" w:name="_Toc28744"/>
      <w:bookmarkStart w:id="3" w:name="_Toc163402123"/>
      <w:r>
        <w:rPr>
          <w:rFonts w:hint="eastAsia"/>
        </w:rPr>
        <w:t>程序设计思路及核心算法</w:t>
      </w:r>
      <w:bookmarkEnd w:id="2"/>
      <w:bookmarkEnd w:id="3"/>
    </w:p>
    <w:p w14:paraId="4575A051" w14:textId="77777777" w:rsidR="003E001B" w:rsidRDefault="00000000">
      <w:pPr>
        <w:pStyle w:val="2"/>
        <w:numPr>
          <w:ilvl w:val="0"/>
          <w:numId w:val="4"/>
        </w:numPr>
      </w:pPr>
      <w:bookmarkStart w:id="4" w:name="_Toc163402124"/>
      <w:bookmarkStart w:id="5" w:name="_Toc9408"/>
      <w:r>
        <w:rPr>
          <w:rFonts w:hint="eastAsia"/>
        </w:rPr>
        <w:t>设计思路</w:t>
      </w:r>
      <w:bookmarkEnd w:id="4"/>
      <w:bookmarkEnd w:id="5"/>
    </w:p>
    <w:p w14:paraId="4C941B2B" w14:textId="77777777" w:rsidR="003E001B" w:rsidRDefault="00000000">
      <w:pPr>
        <w:ind w:firstLineChars="0" w:firstLine="360"/>
      </w:pPr>
      <w:r>
        <w:rPr>
          <w:rFonts w:hint="eastAsia"/>
        </w:rPr>
        <w:t>本程序实现了上下文无关文法</w:t>
      </w:r>
      <w:r>
        <w:rPr>
          <w:rFonts w:hint="eastAsia"/>
        </w:rPr>
        <w:t>(CFG)</w:t>
      </w:r>
      <w:r>
        <w:rPr>
          <w:rFonts w:hint="eastAsia"/>
        </w:rPr>
        <w:t>的规范化处理，包括：</w:t>
      </w:r>
    </w:p>
    <w:p w14:paraId="68E30EFE" w14:textId="77777777" w:rsidR="003E001B" w:rsidRDefault="00000000">
      <w:pPr>
        <w:pStyle w:val="ad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消去ε生成式</w:t>
      </w:r>
      <w:r>
        <w:rPr>
          <w:rFonts w:hint="eastAsia"/>
        </w:rPr>
        <w:t>（算法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9C32653" w14:textId="77777777" w:rsidR="003E001B" w:rsidRDefault="00000000">
      <w:pPr>
        <w:pStyle w:val="ad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消去单生成式</w:t>
      </w:r>
      <w:r>
        <w:rPr>
          <w:rFonts w:hint="eastAsia"/>
        </w:rPr>
        <w:t>（算法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7EA2283F" w14:textId="77777777" w:rsidR="003E001B" w:rsidRDefault="00000000">
      <w:pPr>
        <w:pStyle w:val="ad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消去无用符号</w:t>
      </w:r>
      <w:r>
        <w:rPr>
          <w:rFonts w:hint="eastAsia"/>
        </w:rPr>
        <w:t>（算法</w:t>
      </w:r>
      <w:r>
        <w:rPr>
          <w:rFonts w:hint="eastAsia"/>
        </w:rPr>
        <w:t>1</w:t>
      </w:r>
      <w:r>
        <w:rPr>
          <w:rFonts w:hint="eastAsia"/>
        </w:rPr>
        <w:t>和算法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DEF00E2" w14:textId="77777777" w:rsidR="003E001B" w:rsidRDefault="00000000">
      <w:pPr>
        <w:ind w:firstLineChars="0" w:firstLine="360"/>
        <w:rPr>
          <w:sz w:val="28"/>
          <w:szCs w:val="24"/>
        </w:rPr>
      </w:pPr>
      <w:r>
        <w:rPr>
          <w:sz w:val="28"/>
          <w:szCs w:val="24"/>
        </w:rPr>
        <w:t>程序特点：</w:t>
      </w:r>
    </w:p>
    <w:p w14:paraId="4501ABA7" w14:textId="77777777" w:rsidR="003E001B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Python</w:t>
      </w:r>
      <w:r>
        <w:rPr>
          <w:rFonts w:hint="eastAsia"/>
        </w:rPr>
        <w:t>实现，注重算法清晰性</w:t>
      </w:r>
    </w:p>
    <w:p w14:paraId="6C22FF6E" w14:textId="77777777" w:rsidR="003E001B" w:rsidRDefault="00000000">
      <w:pPr>
        <w:numPr>
          <w:ilvl w:val="0"/>
          <w:numId w:val="6"/>
        </w:numPr>
        <w:ind w:firstLineChars="0"/>
      </w:pPr>
      <w:r>
        <w:rPr>
          <w:rFonts w:hint="eastAsia"/>
        </w:rPr>
        <w:t>使用集合操作高效处理文法规则</w:t>
      </w:r>
    </w:p>
    <w:p w14:paraId="15AE1008" w14:textId="77777777" w:rsidR="003E001B" w:rsidRDefault="00000000">
      <w:pPr>
        <w:numPr>
          <w:ilvl w:val="0"/>
          <w:numId w:val="6"/>
        </w:numPr>
        <w:ind w:firstLineChars="0"/>
      </w:pPr>
      <w:r>
        <w:rPr>
          <w:rFonts w:hint="eastAsia"/>
        </w:rPr>
        <w:t>分阶段展示文法转换过程</w:t>
      </w:r>
    </w:p>
    <w:p w14:paraId="51A9BA21" w14:textId="77777777" w:rsidR="003E001B" w:rsidRDefault="00000000">
      <w:pPr>
        <w:numPr>
          <w:ilvl w:val="0"/>
          <w:numId w:val="6"/>
        </w:numPr>
        <w:ind w:firstLineChars="0"/>
      </w:pPr>
      <w:r>
        <w:t>提供清晰的</w:t>
      </w:r>
      <w:r>
        <w:rPr>
          <w:rFonts w:hint="eastAsia"/>
        </w:rPr>
        <w:t>格式</w:t>
      </w:r>
      <w:r>
        <w:t>化输出</w:t>
      </w:r>
    </w:p>
    <w:p w14:paraId="775658CE" w14:textId="77777777" w:rsidR="003E001B" w:rsidRDefault="00000000">
      <w:pPr>
        <w:pStyle w:val="2"/>
        <w:numPr>
          <w:ilvl w:val="0"/>
          <w:numId w:val="4"/>
        </w:numPr>
      </w:pPr>
      <w:bookmarkStart w:id="6" w:name="_Toc163402125"/>
      <w:bookmarkStart w:id="7" w:name="_Toc20209"/>
      <w:r>
        <w:rPr>
          <w:rFonts w:hint="eastAsia"/>
        </w:rPr>
        <w:t>核心算法</w:t>
      </w:r>
      <w:bookmarkEnd w:id="6"/>
      <w:bookmarkEnd w:id="7"/>
    </w:p>
    <w:p w14:paraId="4699C85A" w14:textId="77777777" w:rsidR="003E001B" w:rsidRDefault="00000000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此程序的核心算法是</w:t>
      </w:r>
      <w:r>
        <w:rPr>
          <w:rFonts w:hint="eastAsia"/>
          <w:sz w:val="28"/>
          <w:szCs w:val="28"/>
        </w:rPr>
        <w:t>NFA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DFA</w:t>
      </w:r>
      <w:r>
        <w:rPr>
          <w:rFonts w:hint="eastAsia"/>
          <w:sz w:val="28"/>
          <w:szCs w:val="28"/>
        </w:rPr>
        <w:t>转换算法（子集构造法）</w:t>
      </w:r>
    </w:p>
    <w:p w14:paraId="14A805BB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8" w:name="_Toc10243"/>
      <w:r>
        <w:rPr>
          <w:rFonts w:ascii="宋体" w:eastAsia="宋体" w:hAnsi="宋体" w:cs="宋体" w:hint="eastAsia"/>
          <w:b/>
          <w:bCs/>
          <w:sz w:val="28"/>
          <w:szCs w:val="28"/>
        </w:rPr>
        <w:t>2.1 算法原理</w:t>
      </w:r>
      <w:bookmarkEnd w:id="8"/>
    </w:p>
    <w:p w14:paraId="0CF09308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1. 消去ε生成式:识别所有可推导出空串的非终结符，并生成所有可能的非空变体</w:t>
      </w:r>
    </w:p>
    <w:p w14:paraId="044540F3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2. 消除形如A-&gt;B的单生成式，直接生成所有可能的推导</w:t>
      </w:r>
    </w:p>
    <w:p w14:paraId="6FD94FBD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3. 消去无用符号:</w:t>
      </w:r>
    </w:p>
    <w:p w14:paraId="7ED4FEF7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lastRenderedPageBreak/>
        <w:tab/>
      </w:r>
      <w:r>
        <w:rPr>
          <w:rFonts w:ascii="宋体" w:eastAsia="宋体" w:hAnsi="宋体" w:cs="宋体" w:hint="eastAsia"/>
          <w:szCs w:val="24"/>
        </w:rPr>
        <w:t>·算法1:消除不产生终结符串的非终结符</w:t>
      </w:r>
    </w:p>
    <w:p w14:paraId="4C464CEE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·算法2:消除从开始符号不可达的符号</w:t>
      </w:r>
    </w:p>
    <w:p w14:paraId="40022266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9" w:name="_Toc19083"/>
      <w:r>
        <w:rPr>
          <w:rFonts w:ascii="宋体" w:eastAsia="宋体" w:hAnsi="宋体" w:cs="宋体" w:hint="eastAsia"/>
          <w:b/>
          <w:bCs/>
          <w:sz w:val="28"/>
          <w:szCs w:val="28"/>
        </w:rPr>
        <w:t>2.2 数据结构设计</w:t>
      </w:r>
      <w:bookmarkEnd w:id="9"/>
    </w:p>
    <w:p w14:paraId="2CEE7806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·文法表示:使用Grammar类存储四元组(N,T,P,S)</w:t>
      </w:r>
    </w:p>
    <w:p w14:paraId="537F5745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·产生式规则:使用字典存储，键为非终结符，值为产生式右部的集合</w:t>
      </w:r>
    </w:p>
    <w:p w14:paraId="5743CAC8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·中间结果:使用集合操作处理非终结符和产生式</w:t>
      </w:r>
    </w:p>
    <w:p w14:paraId="5EC736E4" w14:textId="77777777" w:rsidR="003E001B" w:rsidRDefault="003E001B">
      <w:pPr>
        <w:ind w:firstLineChars="0" w:firstLine="420"/>
        <w:rPr>
          <w:rFonts w:ascii="宋体" w:eastAsia="宋体" w:hAnsi="宋体" w:cs="宋体" w:hint="eastAsia"/>
          <w:szCs w:val="24"/>
        </w:rPr>
      </w:pPr>
    </w:p>
    <w:p w14:paraId="1B91B9AC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0" w:name="_Toc31652"/>
      <w:r>
        <w:rPr>
          <w:rFonts w:ascii="宋体" w:eastAsia="宋体" w:hAnsi="宋体" w:cs="宋体" w:hint="eastAsia"/>
          <w:b/>
          <w:bCs/>
          <w:sz w:val="28"/>
          <w:szCs w:val="28"/>
        </w:rPr>
        <w:t>2.3 算法步骤</w:t>
      </w:r>
      <w:bookmarkEnd w:id="10"/>
    </w:p>
    <w:p w14:paraId="408CC417" w14:textId="77777777" w:rsidR="003E001B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1" w:name="_Toc30839"/>
      <w:r>
        <w:rPr>
          <w:rFonts w:ascii="宋体" w:eastAsia="宋体" w:hAnsi="宋体" w:cs="宋体" w:hint="eastAsia"/>
          <w:szCs w:val="24"/>
        </w:rPr>
        <w:t>1.</w:t>
      </w:r>
      <w:bookmarkEnd w:id="11"/>
      <w:r>
        <w:rPr>
          <w:rFonts w:ascii="宋体" w:eastAsia="宋体" w:hAnsi="宋体" w:cs="宋体" w:hint="eastAsia"/>
          <w:szCs w:val="24"/>
        </w:rPr>
        <w:t>算法3（消去ε生成式）</w:t>
      </w:r>
    </w:p>
    <w:p w14:paraId="734B8091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·找出所有可推导出ε的非终结符N</w:t>
      </w:r>
      <w:r>
        <w:rPr>
          <w:rFonts w:ascii="宋体" w:eastAsia="宋体" w:hAnsi="宋体" w:cs="宋体"/>
          <w:szCs w:val="24"/>
        </w:rPr>
        <w:t>’</w:t>
      </w:r>
    </w:p>
    <w:p w14:paraId="32902F31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·对每个产生式A-&gt;α，生成所有可能的非空变体</w:t>
      </w:r>
    </w:p>
    <w:p w14:paraId="606F2FA9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  <w:t>·若开始符号可推导出</w:t>
      </w:r>
      <w:r>
        <w:rPr>
          <w:rFonts w:ascii="宋体" w:eastAsia="宋体" w:hAnsi="宋体" w:cs="宋体" w:hint="eastAsia"/>
          <w:szCs w:val="24"/>
        </w:rPr>
        <w:t>ε，添加新的开始符号</w:t>
      </w:r>
    </w:p>
    <w:p w14:paraId="24843D77" w14:textId="77777777" w:rsidR="003E001B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2" w:name="_Toc789"/>
      <w:r>
        <w:rPr>
          <w:rFonts w:ascii="宋体" w:eastAsia="宋体" w:hAnsi="宋体" w:cs="宋体" w:hint="eastAsia"/>
          <w:szCs w:val="24"/>
        </w:rPr>
        <w:t>2.</w:t>
      </w:r>
      <w:bookmarkEnd w:id="12"/>
      <w:r>
        <w:rPr>
          <w:rFonts w:ascii="宋体" w:eastAsia="宋体" w:hAnsi="宋体" w:cs="宋体" w:hint="eastAsia"/>
          <w:szCs w:val="24"/>
        </w:rPr>
        <w:t>算法4（消去单生成式）</w:t>
      </w:r>
    </w:p>
    <w:p w14:paraId="0036B442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·对每个非终结符A，计算其可推导出的所有非终结符N_</w:t>
      </w:r>
      <w:r>
        <w:rPr>
          <w:rFonts w:ascii="宋体" w:eastAsia="宋体" w:hAnsi="宋体" w:cs="宋体"/>
          <w:szCs w:val="24"/>
        </w:rPr>
        <w:t>A</w:t>
      </w:r>
    </w:p>
    <w:p w14:paraId="4DADFA07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·将N_A中所有非单生成式添加到A的产生式中</w:t>
      </w:r>
    </w:p>
    <w:p w14:paraId="265DC546" w14:textId="77777777" w:rsidR="003E001B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3" w:name="_Toc2982"/>
      <w:r>
        <w:rPr>
          <w:rFonts w:ascii="宋体" w:eastAsia="宋体" w:hAnsi="宋体" w:cs="宋体" w:hint="eastAsia"/>
          <w:szCs w:val="24"/>
        </w:rPr>
        <w:t>3.</w:t>
      </w:r>
      <w:bookmarkEnd w:id="13"/>
      <w:r>
        <w:rPr>
          <w:rFonts w:ascii="宋体" w:eastAsia="宋体" w:hAnsi="宋体" w:cs="宋体" w:hint="eastAsia"/>
          <w:szCs w:val="24"/>
        </w:rPr>
        <w:t>算法1（消去不产生终结符的非终结符）</w:t>
      </w:r>
    </w:p>
    <w:p w14:paraId="7665D16A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·找出所有直接产生终结符串的非终结符</w:t>
      </w:r>
    </w:p>
    <w:p w14:paraId="3B1FB82F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·迭代扩展直到找到所有可产生终结符串的非终结符</w:t>
      </w:r>
    </w:p>
    <w:p w14:paraId="4AE9B379" w14:textId="77777777" w:rsidR="003E001B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4" w:name="_Toc13731"/>
      <w:r>
        <w:rPr>
          <w:rFonts w:ascii="宋体" w:eastAsia="宋体" w:hAnsi="宋体" w:cs="宋体" w:hint="eastAsia"/>
          <w:szCs w:val="24"/>
        </w:rPr>
        <w:t>4.</w:t>
      </w:r>
      <w:bookmarkEnd w:id="14"/>
      <w:r>
        <w:rPr>
          <w:rFonts w:ascii="宋体" w:eastAsia="宋体" w:hAnsi="宋体" w:cs="宋体" w:hint="eastAsia"/>
          <w:szCs w:val="24"/>
        </w:rPr>
        <w:t xml:space="preserve">算法2（消去不可达符号） </w:t>
      </w:r>
    </w:p>
    <w:p w14:paraId="0296FEFB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·从开始符号出发，找出所有可达符号</w:t>
      </w:r>
    </w:p>
    <w:p w14:paraId="75C08460" w14:textId="77777777" w:rsidR="003E001B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·博保留可达符号及其产生式</w:t>
      </w:r>
    </w:p>
    <w:p w14:paraId="75A3429F" w14:textId="77777777" w:rsidR="003E001B" w:rsidRDefault="003E001B">
      <w:pPr>
        <w:ind w:left="360" w:firstLineChars="0" w:firstLine="0"/>
        <w:rPr>
          <w:rFonts w:ascii="宋体" w:eastAsia="宋体" w:hAnsi="宋体" w:cs="宋体" w:hint="eastAsia"/>
          <w:szCs w:val="24"/>
        </w:rPr>
      </w:pPr>
    </w:p>
    <w:p w14:paraId="133FC653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5" w:name="_Toc30155"/>
      <w:r>
        <w:rPr>
          <w:rFonts w:ascii="宋体" w:eastAsia="宋体" w:hAnsi="宋体" w:cs="宋体" w:hint="eastAsia"/>
          <w:b/>
          <w:bCs/>
          <w:sz w:val="28"/>
          <w:szCs w:val="28"/>
        </w:rPr>
        <w:t>2.4 伪代码</w:t>
      </w:r>
      <w:bookmarkEnd w:id="15"/>
    </w:p>
    <w:p w14:paraId="10A81BAC" w14:textId="77777777" w:rsidR="003E001B" w:rsidRDefault="00000000">
      <w:pPr>
        <w:ind w:firstLineChars="0" w:firstLine="420"/>
      </w:pPr>
      <w:r>
        <w:rPr>
          <w:rFonts w:ascii="宋体" w:eastAsia="宋体" w:hAnsi="宋体" w:cs="宋体" w:hint="eastAsia"/>
          <w:szCs w:val="24"/>
        </w:rPr>
        <w:t>算法伪代码如下:</w:t>
      </w:r>
    </w:p>
    <w:p w14:paraId="1C3A4DD5" w14:textId="77777777" w:rsidR="003E001B" w:rsidRDefault="00000000">
      <w:pPr>
        <w:ind w:firstLineChars="0" w:firstLine="0"/>
        <w:rPr>
          <w:i/>
          <w:iCs/>
        </w:rPr>
      </w:pPr>
      <w:bookmarkStart w:id="16" w:name="_Toc8041"/>
      <w:bookmarkStart w:id="17" w:name="_Toc163402126"/>
      <m:oMath>
        <m:r>
          <m:rPr>
            <m:sty m:val="b"/>
          </m:rPr>
          <w:rPr>
            <w:rFonts w:ascii="Cambria Math" w:hAnsi="Cambria Math"/>
          </w:rPr>
          <m:t>procedure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remove_empty_production</m:t>
        </m:r>
        <m:r>
          <w:rPr>
            <w:rFonts w:ascii="Cambria Math" w:hAnsi="Cambria Math"/>
          </w:rPr>
          <m:t>(N,T,P,S):</m:t>
        </m:r>
      </m:oMath>
      <w:r>
        <w:rPr>
          <w:rFonts w:ascii="Cambria Math" w:hAnsi="Cambria Math"/>
          <w:i/>
          <w:iCs/>
        </w:rPr>
        <w:t xml:space="preserve"> </w:t>
      </w:r>
    </w:p>
    <w:p w14:paraId="03C8AEA3" w14:textId="77777777" w:rsidR="003E001B" w:rsidRDefault="00000000">
      <w:pPr>
        <w:ind w:firstLineChars="100" w:firstLine="24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:=∅</m:t>
        </m:r>
      </m:oMath>
      <w:r>
        <w:rPr>
          <w:rFonts w:ascii="Cambria Math" w:hAnsi="Cambria Math"/>
          <w:i/>
          <w:iCs/>
        </w:rPr>
        <w:t xml:space="preserve"> </w:t>
      </w:r>
    </w:p>
    <w:p w14:paraId="44E056EA" w14:textId="77777777" w:rsidR="003E001B" w:rsidRDefault="00000000">
      <w:pPr>
        <w:ind w:firstLineChars="100" w:firstLine="240"/>
        <w:rPr>
          <w:i/>
          <w:iCs/>
        </w:rPr>
      </w:pPr>
      <m:oMath>
        <m:r>
          <w:rPr>
            <w:rFonts w:ascii="Cambria Math" w:hAnsi="Cambria Math"/>
          </w:rPr>
          <m:t>N':={A∈N|A</m:t>
        </m:r>
        <m: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∈P}</m:t>
        </m:r>
      </m:oMath>
      <w:r>
        <w:rPr>
          <w:i/>
          <w:iCs/>
        </w:rPr>
        <w:t xml:space="preserve"> </w:t>
      </w:r>
    </w:p>
    <w:p w14:paraId="6D733595" w14:textId="77777777" w:rsidR="003E001B" w:rsidRDefault="003E001B">
      <w:pPr>
        <w:ind w:firstLine="480"/>
        <w:rPr>
          <w:i/>
          <w:iCs/>
        </w:rPr>
      </w:pPr>
    </w:p>
    <w:p w14:paraId="77DB8884" w14:textId="77777777" w:rsidR="003E001B" w:rsidRDefault="00000000">
      <w:pPr>
        <w:ind w:firstLineChars="100" w:firstLine="241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while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N':</m:t>
        </m:r>
      </m:oMath>
      <w:r>
        <w:rPr>
          <w:rFonts w:ascii="Cambria Math" w:hAnsi="Cambria Math"/>
          <w:i/>
          <w:iCs/>
        </w:rPr>
        <w:t xml:space="preserve"> </w:t>
      </w:r>
    </w:p>
    <w:p w14:paraId="3C1125AB" w14:textId="77777777" w:rsidR="003E001B" w:rsidRDefault="00000000">
      <w:pPr>
        <w:ind w:firstLine="48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:=</m:t>
        </m:r>
        <m:r>
          <w:rPr>
            <w:rFonts w:ascii="Cambria Math" w:hAnsi="Cambria Math"/>
          </w:rPr>
          <m:t>N'</m:t>
        </m:r>
      </m:oMath>
      <w:r>
        <w:rPr>
          <w:rFonts w:ascii="Cambria Math" w:hAnsi="Cambria Math"/>
          <w:i/>
          <w:iCs/>
        </w:rPr>
        <w:t xml:space="preserve"> </w:t>
      </w:r>
    </w:p>
    <w:p w14:paraId="78DED261" w14:textId="77777777" w:rsidR="003E001B" w:rsidRDefault="00000000">
      <w:pPr>
        <w:ind w:firstLine="480"/>
        <w:rPr>
          <w:i/>
          <w:iCs/>
        </w:rPr>
      </w:pPr>
      <m:oMath>
        <m:r>
          <w:rPr>
            <w:rFonts w:ascii="Cambria Math" w:hAnsi="Cambria Math"/>
          </w:rPr>
          <m:t>N':=N'</m:t>
        </m:r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{A∈N|∃B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N' </m:t>
        </m:r>
        <m:r>
          <m:rPr>
            <m:sty m:val="p"/>
          </m:rPr>
          <w:rPr>
            <w:rFonts w:ascii="Cambria Math" w:hAnsi="Cambria Math"/>
          </w:rPr>
          <m:t>s.t.</m:t>
        </m:r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∈P}</m:t>
        </m:r>
      </m:oMath>
      <w:r>
        <w:rPr>
          <w:i/>
          <w:iCs/>
        </w:rPr>
        <w:t xml:space="preserve"> </w:t>
      </w:r>
    </w:p>
    <w:p w14:paraId="1739DB76" w14:textId="77777777" w:rsidR="003E001B" w:rsidRDefault="00000000">
      <w:pPr>
        <w:ind w:firstLineChars="100" w:firstLine="240"/>
        <w:rPr>
          <w:rFonts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:=∅</m:t>
        </m:r>
      </m:oMath>
      <w:r>
        <w:rPr>
          <w:rFonts w:hAnsi="Cambria Math" w:hint="eastAsia"/>
          <w:i/>
          <w:iCs/>
        </w:rPr>
        <w:t xml:space="preserve"> </w:t>
      </w:r>
    </w:p>
    <w:p w14:paraId="21A4FA09" w14:textId="77777777" w:rsidR="003E001B" w:rsidRDefault="00000000">
      <w:pPr>
        <w:ind w:firstLineChars="100" w:firstLine="241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 xml:space="preserve">β </m:t>
        </m:r>
        <m:r>
          <m:rPr>
            <m:sty m:val="b"/>
          </m:rP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P:</m:t>
        </m:r>
      </m:oMath>
      <w:r>
        <w:rPr>
          <w:rFonts w:hAnsi="Cambria Math" w:hint="eastAsia"/>
          <w:i/>
          <w:iCs/>
        </w:rPr>
        <w:t xml:space="preserve"> </w:t>
      </w:r>
    </w:p>
    <w:p w14:paraId="5118FFA3" w14:textId="77777777" w:rsidR="003E001B" w:rsidRDefault="00000000">
      <w:pPr>
        <w:ind w:firstLine="482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N' </m:t>
        </m:r>
        <m:r>
          <m:rPr>
            <m:sty m:val="b"/>
          </m:rP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α,β</m:t>
        </m:r>
        <m:r>
          <w:rPr>
            <w:rFonts w:ascii="Cambria Math" w:hAnsi="Cambria Math" w:hint="eastAsia"/>
          </w:rPr>
          <m:t>∉</m:t>
        </m:r>
        <m:r>
          <w:rPr>
            <w:rFonts w:ascii="Cambria Math" w:hAnsi="Cambria Math"/>
          </w:rPr>
          <m:t>N':</m:t>
        </m:r>
      </m:oMath>
      <w:r>
        <w:rPr>
          <w:rFonts w:hAnsi="Cambria Math" w:hint="eastAsia"/>
          <w:i/>
          <w:iCs/>
        </w:rPr>
        <w:t xml:space="preserve"> </w:t>
      </w:r>
    </w:p>
    <w:p w14:paraId="4713FE49" w14:textId="77777777" w:rsidR="003E001B" w:rsidRDefault="00000000">
      <w:pPr>
        <w:ind w:firstLineChars="300" w:firstLine="720"/>
        <w:rPr>
          <w:i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{A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αβ,A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αCβ}</m:t>
        </m:r>
      </m:oMath>
      <w:r>
        <w:rPr>
          <w:rFonts w:hAnsi="Cambria Math" w:hint="eastAsia"/>
          <w:i/>
          <w:iCs/>
        </w:rPr>
        <w:t xml:space="preserve"> </w:t>
      </w:r>
    </w:p>
    <w:p w14:paraId="650F09D6" w14:textId="77777777" w:rsidR="003E001B" w:rsidRDefault="00000000">
      <w:pPr>
        <w:ind w:firstLineChars="100" w:firstLine="241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S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N':</m:t>
        </m:r>
      </m:oMath>
      <w:r>
        <w:rPr>
          <w:rFonts w:hAnsi="Cambria Math" w:hint="eastAsia"/>
          <w:i/>
          <w:iCs/>
        </w:rPr>
        <w:t xml:space="preserve"> </w:t>
      </w:r>
    </w:p>
    <w:p w14:paraId="0CF95659" w14:textId="77777777" w:rsidR="003E001B" w:rsidRDefault="00000000">
      <w:pPr>
        <w:ind w:firstLine="482"/>
        <w:rPr>
          <w:rFonts w:hAnsi="Cambria Math"/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return(</m:t>
        </m:r>
        <m:r>
          <w:rPr>
            <w:rFonts w:ascii="Cambria Math" w:hAnsi="Cambria Math"/>
          </w:rPr>
          <m:t>N∪{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,T,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  <w:i/>
          <w:iCs/>
        </w:rPr>
        <w:t xml:space="preserve"> </w:t>
      </w:r>
    </w:p>
    <w:p w14:paraId="5472549F" w14:textId="77777777" w:rsidR="003E001B" w:rsidRDefault="00000000">
      <w:pPr>
        <w:ind w:firstLineChars="100" w:firstLine="241"/>
        <w:rPr>
          <w:rFonts w:hAnsi="Cambria Math"/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else</m:t>
        </m:r>
        <m:r>
          <w:rPr>
            <w:rFonts w:ascii="Cambria Math" w:hAnsi="Cambria Math"/>
          </w:rPr>
          <m:t>:</m:t>
        </m:r>
      </m:oMath>
      <w:r>
        <w:rPr>
          <w:rFonts w:hAnsi="Cambria Math" w:hint="eastAsia"/>
          <w:i/>
        </w:rPr>
        <w:t xml:space="preserve"> </w:t>
      </w:r>
    </w:p>
    <w:p w14:paraId="41252BC2" w14:textId="77777777" w:rsidR="003E001B" w:rsidRDefault="00000000">
      <w:pPr>
        <w:ind w:firstLine="482"/>
        <w:rPr>
          <w:rFonts w:hAnsi="Cambria Math"/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return(</m:t>
        </m:r>
        <m:r>
          <w:rPr>
            <w:rFonts w:ascii="Cambria Math" w:hAnsi="Cambria Math"/>
          </w:rPr>
          <m:t>N,T,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  <w:i/>
          <w:iCs/>
        </w:rPr>
        <w:t xml:space="preserve"> </w:t>
      </w:r>
    </w:p>
    <w:p w14:paraId="4A0C7CB4" w14:textId="77777777" w:rsidR="003E001B" w:rsidRDefault="003E001B">
      <w:pPr>
        <w:ind w:firstLineChars="0" w:firstLine="0"/>
        <w:rPr>
          <w:rFonts w:hAnsi="Cambria Math"/>
          <w:i/>
          <w:iCs/>
        </w:rPr>
      </w:pPr>
    </w:p>
    <w:p w14:paraId="5C18ED51" w14:textId="77777777" w:rsidR="003E001B" w:rsidRDefault="00000000">
      <w:pPr>
        <w:ind w:firstLineChars="0" w:firstLine="0"/>
        <w:rPr>
          <w:rFonts w:ascii="Cambria Math" w:hAnsi="Cambria Math"/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procedure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remove_single_production</m:t>
        </m:r>
        <m:r>
          <w:rPr>
            <w:rFonts w:ascii="Cambria Math" w:hAnsi="Cambria Math"/>
          </w:rPr>
          <m:t>(N,T,P,S):</m:t>
        </m:r>
      </m:oMath>
      <w:r>
        <w:rPr>
          <w:rFonts w:ascii="Cambria Math" w:hAnsi="Cambria Math"/>
          <w:i/>
          <w:iCs/>
        </w:rPr>
        <w:t xml:space="preserve"> </w:t>
      </w:r>
    </w:p>
    <w:p w14:paraId="435513CB" w14:textId="77777777" w:rsidR="003E001B" w:rsidRDefault="00000000">
      <w:pPr>
        <w:ind w:firstLineChars="100" w:firstLine="240"/>
        <w:rPr>
          <w:rFonts w:ascii="Cambria Math"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:=∅</m:t>
        </m:r>
      </m:oMath>
      <w:r>
        <w:rPr>
          <w:rFonts w:hAnsi="Cambria Math" w:hint="eastAsia"/>
          <w:i/>
        </w:rPr>
        <w:t xml:space="preserve"> </w:t>
      </w:r>
    </w:p>
    <w:p w14:paraId="31E524A5" w14:textId="77777777" w:rsidR="003E001B" w:rsidRDefault="00000000">
      <w:pPr>
        <w:ind w:firstLineChars="100" w:firstLine="241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for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N:</m:t>
        </m:r>
      </m:oMath>
      <w:r>
        <w:rPr>
          <w:rFonts w:ascii="Cambria Math" w:hAnsi="Cambria Math"/>
          <w:i/>
          <w:iCs/>
        </w:rPr>
        <w:t xml:space="preserve"> </w:t>
      </w:r>
    </w:p>
    <w:p w14:paraId="3EBB95DF" w14:textId="77777777" w:rsidR="003E001B" w:rsidRDefault="00000000">
      <w:pPr>
        <w:ind w:firstLine="48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:=</m:t>
        </m:r>
        <m:r>
          <w:rPr>
            <w:rFonts w:ascii="Cambria Math" w:hAnsi="Cambria Math"/>
          </w:rPr>
          <m:t>{A}</m:t>
        </m:r>
      </m:oMath>
      <w:r>
        <w:rPr>
          <w:rFonts w:ascii="Cambria Math" w:hAnsi="Cambria Math"/>
          <w:i/>
          <w:iCs/>
        </w:rPr>
        <w:t xml:space="preserve"> </w:t>
      </w:r>
    </w:p>
    <w:p w14:paraId="3D71743D" w14:textId="77777777" w:rsidR="003E001B" w:rsidRDefault="00000000">
      <w:pPr>
        <w:ind w:firstLine="480"/>
        <w:rPr>
          <w:i/>
          <w:iCs/>
        </w:rPr>
      </w:pPr>
      <m:oMath>
        <m:r>
          <w:rPr>
            <w:rFonts w:ascii="Cambria Math" w:hAnsi="Cambria Math"/>
          </w:rPr>
          <m:t>N':={C∈N|A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C∈P}</m:t>
        </m:r>
        <m:r>
          <w:rPr>
            <w:rFonts w:ascii="Cambria Math" w:hAnsi="Cambria Math" w:hint="eastAsia"/>
          </w:rPr>
          <m:t>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  <w:iCs/>
        </w:rPr>
        <w:t xml:space="preserve"> </w:t>
      </w:r>
    </w:p>
    <w:p w14:paraId="44851509" w14:textId="77777777" w:rsidR="003E001B" w:rsidRDefault="00000000">
      <w:pPr>
        <w:ind w:firstLine="482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while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N':</m:t>
        </m:r>
      </m:oMath>
      <w:r>
        <w:rPr>
          <w:rFonts w:ascii="Cambria Math" w:hAnsi="Cambria Math"/>
          <w:i/>
          <w:iCs/>
        </w:rPr>
        <w:t xml:space="preserve"> </w:t>
      </w:r>
    </w:p>
    <w:p w14:paraId="4084E20C" w14:textId="77777777" w:rsidR="003E001B" w:rsidRDefault="00000000">
      <w:pPr>
        <w:ind w:firstLineChars="300" w:firstLine="72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:=</m:t>
        </m:r>
        <m:r>
          <w:rPr>
            <w:rFonts w:ascii="Cambria Math" w:hAnsi="Cambria Math"/>
          </w:rPr>
          <m:t>N'</m:t>
        </m:r>
      </m:oMath>
      <w:r>
        <w:rPr>
          <w:rFonts w:ascii="Cambria Math" w:hAnsi="Cambria Math"/>
          <w:i/>
          <w:iCs/>
        </w:rPr>
        <w:t xml:space="preserve"> </w:t>
      </w:r>
    </w:p>
    <w:p w14:paraId="44E0AFCA" w14:textId="77777777" w:rsidR="003E001B" w:rsidRDefault="00000000">
      <w:pPr>
        <w:ind w:firstLineChars="300" w:firstLine="720"/>
        <w:rPr>
          <w:i/>
          <w:iCs/>
        </w:rPr>
      </w:pPr>
      <m:oMath>
        <m:r>
          <w:rPr>
            <w:rFonts w:ascii="Cambria Math" w:hAnsi="Cambria Math"/>
          </w:rPr>
          <m:t>N':={C∈N|∃B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s.t.</m:t>
        </m:r>
        <m:r>
          <w:rPr>
            <w:rFonts w:ascii="Cambria Math" w:hAnsi="Cambria Math"/>
          </w:rPr>
          <m:t xml:space="preserve"> B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C∈P}</m:t>
        </m:r>
        <m:r>
          <w:rPr>
            <w:rFonts w:ascii="Cambria Math" w:hAnsi="Cambria Math" w:hint="eastAsia"/>
          </w:rPr>
          <m:t>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  <w:iCs/>
        </w:rPr>
        <w:t xml:space="preserve"> </w:t>
      </w:r>
    </w:p>
    <w:p w14:paraId="7AC4B285" w14:textId="77777777" w:rsidR="003E001B" w:rsidRDefault="00000000">
      <w:pPr>
        <w:ind w:firstLine="48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:=</m:t>
        </m:r>
        <m:r>
          <w:rPr>
            <w:rFonts w:ascii="Cambria Math" w:hAnsi="Cambria Math"/>
          </w:rPr>
          <m:t>N'</m:t>
        </m:r>
      </m:oMath>
      <w:r>
        <w:rPr>
          <w:rFonts w:ascii="Cambria Math" w:hAnsi="Cambria Math"/>
          <w:i/>
          <w:iCs/>
        </w:rPr>
        <w:t xml:space="preserve"> </w:t>
      </w:r>
    </w:p>
    <w:p w14:paraId="670185DC" w14:textId="77777777" w:rsidR="003E001B" w:rsidRDefault="00000000">
      <w:pPr>
        <w:ind w:firstLine="480"/>
        <w:rPr>
          <w:i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α|∃∃B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s.t.</m:t>
        </m:r>
        <m:r>
          <w:rPr>
            <w:rFonts w:ascii="Cambria Math" w:hAnsi="Cambria Math"/>
          </w:rPr>
          <m:t xml:space="preserve"> B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α∈P∧α</m:t>
        </m:r>
        <m:r>
          <w:rPr>
            <w:rFonts w:ascii="Cambria Math" w:hAnsi="Cambria Math" w:hint="eastAsia"/>
          </w:rPr>
          <m:t>∉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Ansi="Cambria Math" w:hint="eastAsia"/>
          <w:i/>
        </w:rPr>
        <w:t xml:space="preserve"> </w:t>
      </w:r>
    </w:p>
    <w:p w14:paraId="40793857" w14:textId="77777777" w:rsidR="003E001B" w:rsidRDefault="00000000">
      <w:pPr>
        <w:ind w:firstLineChars="100" w:firstLine="241"/>
        <w:rPr>
          <w:rFonts w:hAnsi="Cambria Math"/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return(</m:t>
        </m:r>
        <m:r>
          <w:rPr>
            <w:rFonts w:ascii="Cambria Math" w:hAnsi="Cambria Math"/>
          </w:rPr>
          <m:t>N,T,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  <w:b/>
          <w:i/>
        </w:rPr>
        <w:t xml:space="preserve"> </w:t>
      </w:r>
    </w:p>
    <w:p w14:paraId="05733F45" w14:textId="77777777" w:rsidR="003E001B" w:rsidRDefault="003E001B">
      <w:pPr>
        <w:ind w:firstLineChars="0" w:firstLine="0"/>
        <w:rPr>
          <w:rFonts w:hAnsi="Cambria Math"/>
          <w:i/>
          <w:iCs/>
        </w:rPr>
      </w:pPr>
    </w:p>
    <w:p w14:paraId="314EEF7E" w14:textId="77777777" w:rsidR="003E001B" w:rsidRDefault="00000000">
      <w:pPr>
        <w:ind w:firstLineChars="0" w:firstLine="0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procedure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remove_nongenerative_production</m:t>
        </m:r>
        <m:r>
          <w:rPr>
            <w:rFonts w:ascii="Cambria Math" w:hAnsi="Cambria Math"/>
          </w:rPr>
          <m:t>(N,T,P,S):</m:t>
        </m:r>
      </m:oMath>
      <w:r>
        <w:rPr>
          <w:rFonts w:ascii="Cambria Math" w:hAnsi="Cambria Math"/>
          <w:i/>
          <w:iCs/>
        </w:rPr>
        <w:t xml:space="preserve"> </w:t>
      </w:r>
    </w:p>
    <w:p w14:paraId="3C467BCE" w14:textId="77777777" w:rsidR="003E001B" w:rsidRDefault="00000000">
      <w:pPr>
        <w:ind w:firstLineChars="100" w:firstLine="24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:=∅</m:t>
        </m:r>
      </m:oMath>
      <w:r>
        <w:rPr>
          <w:rFonts w:ascii="Cambria Math" w:hAnsi="Cambria Math"/>
          <w:i/>
          <w:iCs/>
        </w:rPr>
        <w:t xml:space="preserve"> </w:t>
      </w:r>
    </w:p>
    <w:p w14:paraId="77086F2A" w14:textId="77777777" w:rsidR="003E001B" w:rsidRDefault="00000000">
      <w:pPr>
        <w:ind w:firstLineChars="100" w:firstLine="240"/>
        <w:rPr>
          <w:i/>
          <w:iCs/>
        </w:rPr>
      </w:pPr>
      <m:oMath>
        <m:r>
          <w:rPr>
            <w:rFonts w:ascii="Cambria Math" w:hAnsi="Cambria Math"/>
          </w:rPr>
          <m:t>N':={A∈N|A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α∈P∧N</m:t>
        </m:r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α=∅}</m:t>
        </m:r>
      </m:oMath>
      <w:r>
        <w:rPr>
          <w:i/>
          <w:iCs/>
        </w:rPr>
        <w:t xml:space="preserve"> </w:t>
      </w:r>
    </w:p>
    <w:p w14:paraId="199D9C97" w14:textId="77777777" w:rsidR="003E001B" w:rsidRDefault="00000000">
      <w:pPr>
        <w:ind w:firstLineChars="100" w:firstLine="241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w:lastRenderedPageBreak/>
          <m:t>while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N':</m:t>
        </m:r>
      </m:oMath>
      <w:r>
        <w:rPr>
          <w:rFonts w:ascii="Cambria Math" w:hAnsi="Cambria Math"/>
          <w:i/>
          <w:iCs/>
        </w:rPr>
        <w:t xml:space="preserve"> </w:t>
      </w:r>
    </w:p>
    <w:p w14:paraId="4E8D09EC" w14:textId="77777777" w:rsidR="003E001B" w:rsidRDefault="00000000">
      <w:pPr>
        <w:ind w:firstLine="48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:=</m:t>
        </m:r>
        <m:r>
          <w:rPr>
            <w:rFonts w:ascii="Cambria Math" w:hAnsi="Cambria Math"/>
          </w:rPr>
          <m:t>N'</m:t>
        </m:r>
      </m:oMath>
      <w:r>
        <w:rPr>
          <w:rFonts w:ascii="Cambria Math" w:hAnsi="Cambria Math"/>
          <w:i/>
          <w:iCs/>
        </w:rPr>
        <w:t xml:space="preserve"> </w:t>
      </w:r>
    </w:p>
    <w:p w14:paraId="13C27E00" w14:textId="77777777" w:rsidR="003E001B" w:rsidRDefault="00000000">
      <w:pPr>
        <w:ind w:firstLine="480"/>
        <w:rPr>
          <w:i/>
          <w:iCs/>
        </w:rPr>
      </w:pPr>
      <m:oMath>
        <m:r>
          <w:rPr>
            <w:rFonts w:ascii="Cambria Math" w:hAnsi="Cambria Math"/>
          </w:rPr>
          <m:t>N':=N'</m:t>
        </m:r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{A∈N|A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α∈P∧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∅}</m:t>
        </m:r>
      </m:oMath>
      <w:r>
        <w:rPr>
          <w:i/>
          <w:iCs/>
        </w:rPr>
        <w:t xml:space="preserve"> </w:t>
      </w:r>
    </w:p>
    <w:p w14:paraId="2768829E" w14:textId="77777777" w:rsidR="003E001B" w:rsidRDefault="00000000">
      <w:pPr>
        <w:ind w:firstLineChars="100" w:firstLine="240"/>
        <w:rPr>
          <w:rFonts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:={A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α|A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N'</m:t>
        </m:r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N ∧A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P∧(N-N')</m:t>
        </m:r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α=∅}</m:t>
        </m:r>
      </m:oMath>
      <w:r>
        <w:rPr>
          <w:rFonts w:hAnsi="Cambria Math" w:hint="eastAsia"/>
          <w:i/>
          <w:iCs/>
        </w:rPr>
        <w:t xml:space="preserve"> </w:t>
      </w:r>
    </w:p>
    <w:p w14:paraId="6F67BF36" w14:textId="77777777" w:rsidR="003E001B" w:rsidRDefault="00000000">
      <w:pPr>
        <w:ind w:firstLineChars="100" w:firstLine="241"/>
        <w:rPr>
          <w:rFonts w:hAnsi="Cambria Math"/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return(</m:t>
        </m:r>
        <m:r>
          <w:rPr>
            <w:rFonts w:ascii="Cambria Math" w:hAnsi="Cambria Math"/>
          </w:rPr>
          <m:t>N',T,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  <w:b/>
          <w:i/>
        </w:rPr>
        <w:t xml:space="preserve"> </w:t>
      </w:r>
    </w:p>
    <w:p w14:paraId="7A1F7652" w14:textId="77777777" w:rsidR="003E001B" w:rsidRDefault="003E001B">
      <w:pPr>
        <w:ind w:firstLineChars="0" w:firstLine="0"/>
        <w:rPr>
          <w:rFonts w:hAnsi="Cambria Math"/>
          <w:i/>
          <w:iCs/>
        </w:rPr>
      </w:pPr>
    </w:p>
    <w:p w14:paraId="240B23CC" w14:textId="77777777" w:rsidR="003E001B" w:rsidRDefault="00000000">
      <w:pPr>
        <w:ind w:firstLineChars="0" w:firstLine="0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procedure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remove_unreachable_production</m:t>
        </m:r>
        <m:r>
          <w:rPr>
            <w:rFonts w:ascii="Cambria Math" w:hAnsi="Cambria Math"/>
          </w:rPr>
          <m:t>(N,T,P,S):</m:t>
        </m:r>
      </m:oMath>
      <w:r>
        <w:rPr>
          <w:rFonts w:ascii="Cambria Math" w:hAnsi="Cambria Math"/>
          <w:i/>
          <w:iCs/>
        </w:rPr>
        <w:t xml:space="preserve"> </w:t>
      </w:r>
    </w:p>
    <w:p w14:paraId="5A691443" w14:textId="77777777" w:rsidR="003E001B" w:rsidRDefault="00000000">
      <w:pPr>
        <w:ind w:firstLineChars="100" w:firstLine="24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:={S}</m:t>
        </m:r>
      </m:oMath>
      <w:r>
        <w:rPr>
          <w:rFonts w:ascii="Cambria Math" w:hAnsi="Cambria Math"/>
          <w:i/>
          <w:iCs/>
        </w:rPr>
        <w:t xml:space="preserve"> </w:t>
      </w:r>
    </w:p>
    <w:p w14:paraId="0C3B2F4D" w14:textId="77777777" w:rsidR="003E001B" w:rsidRDefault="00000000">
      <w:pPr>
        <w:ind w:firstLineChars="100" w:firstLine="240"/>
        <w:rPr>
          <w:i/>
          <w:iCs/>
        </w:rPr>
      </w:pPr>
      <m:oMath>
        <m:r>
          <w:rPr>
            <w:rFonts w:ascii="Cambria Math" w:hAnsi="Cambria Math"/>
          </w:rPr>
          <m:t>N':={X∈N</m:t>
        </m:r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T|S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X∈P}</m:t>
        </m:r>
      </m:oMath>
      <w:r>
        <w:rPr>
          <w:i/>
          <w:iCs/>
        </w:rPr>
        <w:t xml:space="preserve"> </w:t>
      </w:r>
    </w:p>
    <w:p w14:paraId="55925219" w14:textId="77777777" w:rsidR="003E001B" w:rsidRDefault="00000000">
      <w:pPr>
        <w:ind w:firstLineChars="100" w:firstLine="241"/>
        <w:rPr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while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N':</m:t>
        </m:r>
      </m:oMath>
      <w:r>
        <w:rPr>
          <w:rFonts w:ascii="Cambria Math" w:hAnsi="Cambria Math"/>
          <w:i/>
          <w:iCs/>
        </w:rPr>
        <w:t xml:space="preserve"> </w:t>
      </w:r>
    </w:p>
    <w:p w14:paraId="69645A9A" w14:textId="77777777" w:rsidR="003E001B" w:rsidRDefault="00000000">
      <w:pPr>
        <w:ind w:firstLine="48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:=</m:t>
        </m:r>
        <m:r>
          <w:rPr>
            <w:rFonts w:ascii="Cambria Math" w:hAnsi="Cambria Math"/>
          </w:rPr>
          <m:t>N'</m:t>
        </m:r>
      </m:oMath>
      <w:r>
        <w:rPr>
          <w:rFonts w:ascii="Cambria Math" w:hAnsi="Cambria Math"/>
          <w:i/>
          <w:iCs/>
        </w:rPr>
        <w:t xml:space="preserve"> </w:t>
      </w:r>
    </w:p>
    <w:p w14:paraId="49F4B7C3" w14:textId="77777777" w:rsidR="003E001B" w:rsidRDefault="00000000">
      <w:pPr>
        <w:ind w:firstLine="480"/>
        <w:rPr>
          <w:i/>
          <w:iCs/>
        </w:rPr>
      </w:pPr>
      <m:oMath>
        <m:r>
          <w:rPr>
            <w:rFonts w:ascii="Cambria Math" w:hAnsi="Cambria Math"/>
          </w:rPr>
          <m:t>N':={X∈N|∃A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s.t.</m:t>
        </m:r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X∈P}</m:t>
        </m:r>
        <m:r>
          <w:rPr>
            <w:rFonts w:ascii="Cambria Math" w:hAnsi="Cambria Math" w:hint="eastAsia"/>
          </w:rPr>
          <m:t>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  <w:iCs/>
        </w:rPr>
        <w:t xml:space="preserve"> </w:t>
      </w:r>
    </w:p>
    <w:p w14:paraId="4C3A8A4F" w14:textId="77777777" w:rsidR="003E001B" w:rsidRDefault="00000000">
      <w:pPr>
        <w:ind w:firstLineChars="100" w:firstLine="240"/>
        <w:rPr>
          <w:rFonts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:={A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α|A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N'</m:t>
        </m:r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N ∧A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P∧(N-N')</m:t>
        </m:r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α=∅}</m:t>
        </m:r>
      </m:oMath>
      <w:r>
        <w:rPr>
          <w:rFonts w:hAnsi="Cambria Math" w:hint="eastAsia"/>
          <w:i/>
          <w:iCs/>
        </w:rPr>
        <w:t xml:space="preserve"> </w:t>
      </w:r>
    </w:p>
    <w:p w14:paraId="7CD8C3B3" w14:textId="77777777" w:rsidR="003E001B" w:rsidRDefault="00000000">
      <w:pPr>
        <w:ind w:firstLineChars="100" w:firstLine="241"/>
        <w:rPr>
          <w:rFonts w:hAnsi="Cambria Math"/>
          <w:i/>
          <w:iCs/>
        </w:rPr>
      </w:pPr>
      <m:oMath>
        <m:r>
          <m:rPr>
            <m:sty m:val="b"/>
          </m:rPr>
          <w:rPr>
            <w:rFonts w:ascii="Cambria Math" w:hAnsi="Cambria Math"/>
          </w:rPr>
          <m:t>return(</m:t>
        </m:r>
        <m:r>
          <w:rPr>
            <w:rFonts w:ascii="Cambria Math" w:hAnsi="Cambria Math"/>
          </w:rPr>
          <m:t>N'</m:t>
        </m:r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N,N'</m:t>
        </m:r>
        <m:r>
          <w:rPr>
            <w:rFonts w:ascii="Cambria Math" w:hAnsi="Cambria Math" w:hint="eastAsia"/>
          </w:rPr>
          <m:t>∩</m:t>
        </m:r>
        <m:r>
          <w:rPr>
            <w:rFonts w:ascii="Cambria Math" w:hAnsi="Cambria Math"/>
          </w:rPr>
          <m:t>T,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Ansi="Cambria Math" w:hint="eastAsia"/>
          <w:b/>
          <w:i/>
        </w:rPr>
        <w:t xml:space="preserve"> </w:t>
      </w:r>
    </w:p>
    <w:p w14:paraId="22D8A36A" w14:textId="77777777" w:rsidR="003E001B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 </w:t>
      </w:r>
      <w:r>
        <w:rPr>
          <w:rFonts w:hint="eastAsia"/>
        </w:rPr>
        <w:t>程序输入描述</w:t>
      </w:r>
      <w:bookmarkEnd w:id="16"/>
      <w:bookmarkEnd w:id="17"/>
    </w:p>
    <w:p w14:paraId="6C01D6DF" w14:textId="77777777" w:rsidR="003E001B" w:rsidRDefault="00000000">
      <w:pPr>
        <w:pStyle w:val="a9"/>
        <w:spacing w:beforeAutospacing="1" w:afterAutospacing="1"/>
        <w:ind w:firstLineChars="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 w:hint="eastAsia"/>
          <w:b/>
          <w:bCs/>
          <w:lang w:bidi="ar"/>
        </w:rPr>
        <w:t xml:space="preserve">· </w:t>
      </w:r>
      <w:r>
        <w:rPr>
          <w:rFonts w:asciiTheme="minorEastAsia" w:hAnsiTheme="minorEastAsia" w:hint="eastAsia"/>
          <w:lang w:bidi="ar"/>
        </w:rPr>
        <w:t>非终结符：空格分隔的符号（如：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S A B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）</w:t>
      </w:r>
    </w:p>
    <w:p w14:paraId="1D9D2026" w14:textId="77777777" w:rsidR="003E001B" w:rsidRDefault="00000000">
      <w:pPr>
        <w:pStyle w:val="a9"/>
        <w:spacing w:beforeAutospacing="1" w:afterAutospacing="1"/>
        <w:ind w:firstLineChars="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 w:hint="eastAsia"/>
          <w:lang w:bidi="ar"/>
        </w:rPr>
        <w:t>· 终结符：空格分隔的符号（如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a b c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）</w:t>
      </w:r>
    </w:p>
    <w:p w14:paraId="2FE72474" w14:textId="77777777" w:rsidR="003E001B" w:rsidRDefault="00000000">
      <w:pPr>
        <w:pStyle w:val="a9"/>
        <w:spacing w:beforeAutospacing="1" w:afterAutospacing="1"/>
        <w:ind w:firstLineChars="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 w:hint="eastAsia"/>
          <w:lang w:bidi="ar"/>
        </w:rPr>
        <w:t>· 产生式：每行格式为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A-&gt;α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,其中α可以是多个符号或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em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表示ε</w:t>
      </w:r>
    </w:p>
    <w:p w14:paraId="516E3707" w14:textId="77777777" w:rsidR="003E001B" w:rsidRDefault="00000000">
      <w:pPr>
        <w:pStyle w:val="a9"/>
        <w:spacing w:beforeAutospacing="1" w:afterAutospacing="1"/>
        <w:ind w:firstLineChars="0"/>
        <w:rPr>
          <w:lang w:bidi="ar"/>
        </w:rPr>
      </w:pPr>
      <w:r>
        <w:rPr>
          <w:rFonts w:asciiTheme="minorEastAsia" w:hAnsiTheme="minorEastAsia" w:hint="eastAsia"/>
          <w:lang w:bidi="ar"/>
        </w:rPr>
        <w:t>· 开始符号：单个非终结符</w:t>
      </w:r>
    </w:p>
    <w:p w14:paraId="0C41ECED" w14:textId="77777777" w:rsidR="003E001B" w:rsidRDefault="00000000">
      <w:pPr>
        <w:pStyle w:val="2"/>
        <w:numPr>
          <w:ilvl w:val="0"/>
          <w:numId w:val="0"/>
        </w:numPr>
      </w:pPr>
      <w:bookmarkStart w:id="18" w:name="_Toc12141"/>
      <w:bookmarkStart w:id="19" w:name="_Toc163402127"/>
      <w:r>
        <w:rPr>
          <w:rFonts w:hint="eastAsia"/>
        </w:rPr>
        <w:t xml:space="preserve">4. </w:t>
      </w:r>
      <w:r>
        <w:rPr>
          <w:rFonts w:hint="eastAsia"/>
        </w:rPr>
        <w:t>程序输出解释</w:t>
      </w:r>
      <w:bookmarkEnd w:id="18"/>
      <w:bookmarkEnd w:id="19"/>
    </w:p>
    <w:p w14:paraId="582AEA5B" w14:textId="77777777" w:rsidR="003E001B" w:rsidRDefault="00000000">
      <w:pPr>
        <w:pStyle w:val="a9"/>
        <w:widowControl/>
        <w:spacing w:beforeAutospacing="1" w:afterAutospacing="1"/>
        <w:ind w:firstLineChars="83"/>
        <w:rPr>
          <w:rFonts w:ascii="Consolas" w:hAnsi="Consolas" w:cs="Consolas"/>
          <w:lang w:bidi="ar"/>
        </w:rPr>
      </w:pPr>
      <w:r>
        <w:rPr>
          <w:rFonts w:ascii="Consolas" w:hAnsi="Consolas" w:cs="Consolas" w:hint="eastAsia"/>
          <w:b/>
          <w:bCs/>
          <w:lang w:bidi="ar"/>
        </w:rPr>
        <w:t>·</w:t>
      </w:r>
      <w:r>
        <w:rPr>
          <w:rFonts w:ascii="Consolas" w:hAnsi="Consolas" w:cs="Consolas" w:hint="eastAsia"/>
          <w:b/>
          <w:bCs/>
          <w:lang w:bidi="ar"/>
        </w:rPr>
        <w:t xml:space="preserve"> </w:t>
      </w:r>
      <w:r>
        <w:rPr>
          <w:rFonts w:ascii="Consolas" w:hAnsi="Consolas" w:cs="Consolas" w:hint="eastAsia"/>
          <w:lang w:bidi="ar"/>
        </w:rPr>
        <w:t>原始文法：显示输入文法的四元组</w:t>
      </w:r>
    </w:p>
    <w:p w14:paraId="016D8FFC" w14:textId="77777777" w:rsidR="003E001B" w:rsidRDefault="00000000">
      <w:pPr>
        <w:pStyle w:val="a9"/>
        <w:widowControl/>
        <w:spacing w:beforeAutospacing="1" w:afterAutospacing="1"/>
        <w:ind w:firstLineChars="83" w:firstLine="199"/>
        <w:rPr>
          <w:rFonts w:ascii="Consolas" w:hAnsi="Consolas" w:cs="Consolas"/>
          <w:lang w:bidi="ar"/>
        </w:rPr>
      </w:pPr>
      <w:r>
        <w:rPr>
          <w:rFonts w:ascii="Consolas" w:hAnsi="Consolas" w:cs="Consolas" w:hint="eastAsia"/>
          <w:lang w:bidi="ar"/>
        </w:rPr>
        <w:t>·</w:t>
      </w:r>
      <w:r>
        <w:rPr>
          <w:rFonts w:ascii="Consolas" w:hAnsi="Consolas" w:cs="Consolas" w:hint="eastAsia"/>
          <w:lang w:bidi="ar"/>
        </w:rPr>
        <w:t xml:space="preserve"> </w:t>
      </w:r>
      <w:r>
        <w:rPr>
          <w:rFonts w:ascii="Consolas" w:hAnsi="Consolas" w:cs="Consolas" w:hint="eastAsia"/>
          <w:lang w:bidi="ar"/>
        </w:rPr>
        <w:t>消去ε生成式后：显示处理后的文法</w:t>
      </w:r>
    </w:p>
    <w:p w14:paraId="633971BD" w14:textId="77777777" w:rsidR="003E001B" w:rsidRDefault="00000000">
      <w:pPr>
        <w:pStyle w:val="a9"/>
        <w:widowControl/>
        <w:spacing w:beforeAutospacing="1" w:afterAutospacing="1"/>
        <w:ind w:firstLineChars="83" w:firstLine="199"/>
        <w:rPr>
          <w:rFonts w:ascii="Consolas" w:hAnsi="Consolas" w:cs="Consolas"/>
          <w:lang w:bidi="ar"/>
        </w:rPr>
      </w:pPr>
      <w:r>
        <w:rPr>
          <w:rFonts w:ascii="Consolas" w:hAnsi="Consolas" w:cs="Consolas" w:hint="eastAsia"/>
          <w:lang w:bidi="ar"/>
        </w:rPr>
        <w:lastRenderedPageBreak/>
        <w:t>·</w:t>
      </w:r>
      <w:r>
        <w:rPr>
          <w:rFonts w:ascii="Consolas" w:hAnsi="Consolas" w:cs="Consolas" w:hint="eastAsia"/>
          <w:lang w:bidi="ar"/>
        </w:rPr>
        <w:t xml:space="preserve"> </w:t>
      </w:r>
      <w:r>
        <w:rPr>
          <w:rFonts w:ascii="Consolas" w:hAnsi="Consolas" w:cs="Consolas" w:hint="eastAsia"/>
          <w:lang w:bidi="ar"/>
        </w:rPr>
        <w:t>消去单生成式后：显示处理后的文法</w:t>
      </w:r>
    </w:p>
    <w:p w14:paraId="2DCD4C89" w14:textId="77777777" w:rsidR="003E001B" w:rsidRDefault="00000000">
      <w:pPr>
        <w:pStyle w:val="a9"/>
        <w:widowControl/>
        <w:spacing w:beforeAutospacing="1" w:afterAutospacing="1"/>
        <w:ind w:firstLineChars="83" w:firstLine="199"/>
        <w:rPr>
          <w:lang w:bidi="ar"/>
        </w:rPr>
      </w:pPr>
      <w:r>
        <w:rPr>
          <w:rFonts w:ascii="Consolas" w:hAnsi="Consolas" w:cs="Consolas" w:hint="eastAsia"/>
          <w:lang w:bidi="ar"/>
        </w:rPr>
        <w:t>·</w:t>
      </w:r>
      <w:r>
        <w:rPr>
          <w:rFonts w:ascii="Consolas" w:hAnsi="Consolas" w:cs="Consolas" w:hint="eastAsia"/>
          <w:lang w:bidi="ar"/>
        </w:rPr>
        <w:t xml:space="preserve"> </w:t>
      </w:r>
      <w:r>
        <w:rPr>
          <w:rFonts w:ascii="Consolas" w:hAnsi="Consolas" w:cs="Consolas" w:hint="eastAsia"/>
          <w:lang w:bidi="ar"/>
        </w:rPr>
        <w:t>消去无用符号后：显示最终规范化文法</w:t>
      </w:r>
    </w:p>
    <w:p w14:paraId="37FDDFCA" w14:textId="77777777" w:rsidR="003E001B" w:rsidRDefault="00000000">
      <w:pPr>
        <w:pStyle w:val="1"/>
        <w:numPr>
          <w:ilvl w:val="0"/>
          <w:numId w:val="0"/>
        </w:numPr>
      </w:pPr>
      <w:bookmarkStart w:id="20" w:name="_Toc163402131"/>
      <w:bookmarkStart w:id="21" w:name="_Toc9358"/>
      <w:r>
        <w:rPr>
          <w:rFonts w:hint="eastAsia"/>
        </w:rPr>
        <w:t>三、</w:t>
      </w:r>
      <w:bookmarkEnd w:id="20"/>
      <w:r>
        <w:rPr>
          <w:rFonts w:hint="eastAsia"/>
        </w:rPr>
        <w:t>样例测试</w:t>
      </w:r>
      <w:bookmarkEnd w:id="21"/>
    </w:p>
    <w:p w14:paraId="217F0ED1" w14:textId="77777777" w:rsidR="003E001B" w:rsidRDefault="00000000">
      <w:pPr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输入：</w:t>
      </w:r>
    </w:p>
    <w:p w14:paraId="226837E0" w14:textId="77777777" w:rsidR="003E001B" w:rsidRDefault="00000000">
      <w:pPr>
        <w:ind w:left="1200" w:firstLine="480"/>
      </w:pPr>
      <w:r>
        <w:rPr>
          <w:rFonts w:hint="eastAsia"/>
        </w:rPr>
        <w:t>非终结符：</w:t>
      </w:r>
      <w:r>
        <w:rPr>
          <w:rFonts w:hint="eastAsia"/>
          <w:b/>
          <w:bCs/>
        </w:rPr>
        <w:t>S, A, B, C, D</w:t>
      </w:r>
    </w:p>
    <w:p w14:paraId="13345EF3" w14:textId="77777777" w:rsidR="003E001B" w:rsidRDefault="00000000">
      <w:pPr>
        <w:ind w:left="1200" w:firstLine="480"/>
        <w:rPr>
          <w:b/>
          <w:bCs/>
        </w:rPr>
      </w:pPr>
      <w:r>
        <w:rPr>
          <w:rFonts w:hint="eastAsia"/>
        </w:rPr>
        <w:t>终结符：</w:t>
      </w:r>
      <w:r>
        <w:rPr>
          <w:rFonts w:hint="eastAsia"/>
          <w:b/>
          <w:bCs/>
        </w:rPr>
        <w:t>a, b, c, d</w:t>
      </w:r>
    </w:p>
    <w:p w14:paraId="5B2B4A32" w14:textId="77777777" w:rsidR="003E001B" w:rsidRDefault="00000000">
      <w:pPr>
        <w:ind w:left="1200" w:firstLine="480"/>
      </w:pPr>
      <w:r>
        <w:rPr>
          <w:rFonts w:hint="eastAsia"/>
        </w:rPr>
        <w:t>产生式：</w:t>
      </w:r>
    </w:p>
    <w:p w14:paraId="26CA49AA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S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a bA B ccD</w:t>
      </w:r>
    </w:p>
    <w:p w14:paraId="3978CF02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A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abB em</w:t>
      </w:r>
    </w:p>
    <w:p w14:paraId="6AAA47CE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aA</w:t>
      </w:r>
    </w:p>
    <w:p w14:paraId="2191A000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C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ddC</w:t>
      </w:r>
    </w:p>
    <w:p w14:paraId="6AB3E4A2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D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ddd</w:t>
      </w:r>
    </w:p>
    <w:p w14:paraId="12570361" w14:textId="77777777" w:rsidR="003E001B" w:rsidRDefault="00000000">
      <w:pPr>
        <w:ind w:left="1200" w:firstLine="480"/>
      </w:pPr>
      <w:r>
        <w:rPr>
          <w:rFonts w:hint="eastAsia"/>
        </w:rPr>
        <w:t>开始符号：</w:t>
      </w:r>
      <w:r>
        <w:rPr>
          <w:rFonts w:hint="eastAsia"/>
          <w:b/>
          <w:bCs/>
        </w:rPr>
        <w:t>S</w:t>
      </w:r>
    </w:p>
    <w:p w14:paraId="2F2962A0" w14:textId="77777777" w:rsidR="003E001B" w:rsidRDefault="003E001B">
      <w:pPr>
        <w:ind w:firstLine="480"/>
      </w:pPr>
    </w:p>
    <w:p w14:paraId="61B96B6A" w14:textId="77777777" w:rsidR="003E001B" w:rsidRDefault="00000000">
      <w:pPr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输出：</w:t>
      </w:r>
    </w:p>
    <w:p w14:paraId="215AB2CD" w14:textId="77777777" w:rsidR="003E001B" w:rsidRDefault="00000000">
      <w:pPr>
        <w:ind w:firstLine="480"/>
      </w:pPr>
      <w:r>
        <w:rPr>
          <w:noProof/>
        </w:rPr>
        <w:lastRenderedPageBreak/>
        <w:drawing>
          <wp:inline distT="0" distB="0" distL="0" distR="0" wp14:anchorId="5A19C515" wp14:editId="29AA9B42">
            <wp:extent cx="4768850" cy="5050790"/>
            <wp:effectExtent l="0" t="0" r="0" b="0"/>
            <wp:docPr id="91792561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25615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743" cy="50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E87" w14:textId="77777777" w:rsidR="003E001B" w:rsidRDefault="003E001B">
      <w:pPr>
        <w:ind w:firstLineChars="0" w:firstLine="0"/>
      </w:pPr>
    </w:p>
    <w:p w14:paraId="6327B287" w14:textId="77777777" w:rsidR="003E001B" w:rsidRDefault="00000000">
      <w:pPr>
        <w:ind w:firstLineChars="0" w:firstLine="0"/>
      </w:pPr>
      <w:r>
        <w:tab/>
      </w:r>
      <w:r>
        <w:rPr>
          <w:rFonts w:hint="eastAsia"/>
          <w:b/>
          <w:bCs/>
          <w:sz w:val="30"/>
          <w:szCs w:val="30"/>
        </w:rPr>
        <w:t>输入</w:t>
      </w:r>
      <w:r>
        <w:rPr>
          <w:rFonts w:hint="eastAsia"/>
        </w:rPr>
        <w:t>：</w:t>
      </w:r>
    </w:p>
    <w:p w14:paraId="04F8DBCF" w14:textId="77777777" w:rsidR="003E001B" w:rsidRDefault="00000000">
      <w:pPr>
        <w:ind w:left="1200" w:firstLine="480"/>
        <w:rPr>
          <w:b/>
          <w:bCs/>
        </w:rPr>
      </w:pPr>
      <w:r>
        <w:rPr>
          <w:rFonts w:hint="eastAsia"/>
        </w:rPr>
        <w:t>非终结符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S, A, B, C, D, E</w:t>
      </w:r>
    </w:p>
    <w:p w14:paraId="5A1543DA" w14:textId="77777777" w:rsidR="003E001B" w:rsidRDefault="00000000">
      <w:pPr>
        <w:ind w:left="1200" w:firstLine="480"/>
      </w:pPr>
      <w:r>
        <w:rPr>
          <w:rFonts w:hint="eastAsia"/>
        </w:rPr>
        <w:t>终结符</w:t>
      </w:r>
      <w:r>
        <w:rPr>
          <w:rFonts w:hint="eastAsia"/>
        </w:rPr>
        <w:t>:</w:t>
      </w:r>
      <w:r>
        <w:rPr>
          <w:rFonts w:hint="eastAsia"/>
          <w:b/>
          <w:bCs/>
        </w:rPr>
        <w:t xml:space="preserve"> a, b, c, d</w:t>
      </w:r>
    </w:p>
    <w:p w14:paraId="7CD8F01D" w14:textId="77777777" w:rsidR="003E001B" w:rsidRDefault="00000000">
      <w:pPr>
        <w:ind w:left="1200" w:firstLine="480"/>
      </w:pPr>
      <w:r>
        <w:rPr>
          <w:rFonts w:hint="eastAsia"/>
        </w:rPr>
        <w:t>产生式</w:t>
      </w:r>
      <w:r>
        <w:rPr>
          <w:rFonts w:hint="eastAsia"/>
        </w:rPr>
        <w:t>:</w:t>
      </w:r>
    </w:p>
    <w:p w14:paraId="29807449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S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AB | CD</w:t>
      </w:r>
    </w:p>
    <w:p w14:paraId="3FF9CFCA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A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aA | b</w:t>
      </w:r>
    </w:p>
    <w:p w14:paraId="6DA545DB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bB | c</w:t>
      </w:r>
    </w:p>
    <w:p w14:paraId="7875DBB7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C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cC | dD</w:t>
      </w:r>
    </w:p>
    <w:p w14:paraId="5C7AF0BE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D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dD | </w:t>
      </w:r>
      <w:r>
        <w:rPr>
          <w:rFonts w:hint="eastAsia"/>
          <w:b/>
          <w:bCs/>
        </w:rPr>
        <w:t>ε</w:t>
      </w:r>
    </w:p>
    <w:p w14:paraId="73728D33" w14:textId="77777777" w:rsidR="003E001B" w:rsidRDefault="00000000">
      <w:pPr>
        <w:ind w:left="1200" w:firstLine="482"/>
        <w:rPr>
          <w:b/>
          <w:bCs/>
        </w:rPr>
      </w:pPr>
      <w:r>
        <w:rPr>
          <w:rFonts w:hint="eastAsia"/>
          <w:b/>
          <w:bCs/>
        </w:rPr>
        <w:t xml:space="preserve">E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aE | Ea</w:t>
      </w:r>
    </w:p>
    <w:p w14:paraId="0C9FD81D" w14:textId="77777777" w:rsidR="003E001B" w:rsidRDefault="00000000">
      <w:pPr>
        <w:ind w:left="1200" w:firstLine="480"/>
      </w:pPr>
      <w:r>
        <w:rPr>
          <w:rFonts w:hint="eastAsia"/>
        </w:rPr>
        <w:lastRenderedPageBreak/>
        <w:t>开始符号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S</w:t>
      </w:r>
    </w:p>
    <w:p w14:paraId="6B328A4D" w14:textId="77777777" w:rsidR="003E001B" w:rsidRDefault="00000000">
      <w:pPr>
        <w:ind w:firstLine="480"/>
      </w:pPr>
      <w:r>
        <w:rPr>
          <w:noProof/>
        </w:rPr>
        <w:drawing>
          <wp:inline distT="0" distB="0" distL="0" distR="0" wp14:anchorId="11130AA5" wp14:editId="228C235A">
            <wp:extent cx="5274310" cy="2644140"/>
            <wp:effectExtent l="0" t="0" r="2540" b="3810"/>
            <wp:docPr id="870155165" name="图片 1" descr="图片包含 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55165" name="图片 1" descr="图片包含 背景图案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ADE7" w14:textId="77777777" w:rsidR="003E001B" w:rsidRDefault="003E001B">
      <w:pPr>
        <w:ind w:firstLineChars="0" w:firstLine="0"/>
        <w:jc w:val="center"/>
      </w:pPr>
    </w:p>
    <w:p w14:paraId="084C2933" w14:textId="77777777" w:rsidR="003E001B" w:rsidRDefault="00000000">
      <w:pPr>
        <w:pStyle w:val="2"/>
        <w:numPr>
          <w:ilvl w:val="0"/>
          <w:numId w:val="0"/>
        </w:numPr>
      </w:pPr>
      <w:bookmarkStart w:id="22" w:name="_Toc163402128"/>
      <w:bookmarkStart w:id="23" w:name="_Toc21696"/>
      <w:r>
        <w:rPr>
          <w:rFonts w:hint="eastAsia"/>
        </w:rPr>
        <w:t>四、</w:t>
      </w:r>
      <w:bookmarkEnd w:id="22"/>
      <w:r>
        <w:rPr>
          <w:rFonts w:hint="eastAsia"/>
        </w:rPr>
        <w:t>改进思路和方法</w:t>
      </w:r>
      <w:bookmarkEnd w:id="23"/>
    </w:p>
    <w:p w14:paraId="6CD5386E" w14:textId="77777777" w:rsidR="003E001B" w:rsidRDefault="00000000">
      <w:pPr>
        <w:ind w:firstLineChars="0" w:firstLine="0"/>
        <w:rPr>
          <w:lang w:bidi="ar"/>
        </w:rPr>
      </w:pPr>
      <w:r>
        <w:rPr>
          <w:rFonts w:hint="eastAsia"/>
          <w:lang w:bidi="ar"/>
        </w:rPr>
        <w:t xml:space="preserve">1. </w:t>
      </w:r>
      <w:r>
        <w:rPr>
          <w:rFonts w:hint="eastAsia"/>
          <w:lang w:bidi="ar"/>
        </w:rPr>
        <w:t>可以增加文法最小化功能</w:t>
      </w:r>
    </w:p>
    <w:p w14:paraId="4AE2C8EC" w14:textId="77777777" w:rsidR="003E001B" w:rsidRDefault="00000000">
      <w:pPr>
        <w:ind w:firstLineChars="0" w:firstLine="0"/>
        <w:rPr>
          <w:lang w:bidi="ar"/>
        </w:rPr>
      </w:pPr>
      <w:r>
        <w:rPr>
          <w:rFonts w:hint="eastAsia"/>
          <w:lang w:bidi="ar"/>
        </w:rPr>
        <w:t xml:space="preserve">2. </w:t>
      </w:r>
      <w:r>
        <w:rPr>
          <w:rFonts w:hint="eastAsia"/>
          <w:lang w:bidi="ar"/>
        </w:rPr>
        <w:t>输出只做到以书面形式进行输出，可以改进为增加状态图输出</w:t>
      </w:r>
    </w:p>
    <w:p w14:paraId="7942F466" w14:textId="77777777" w:rsidR="003E001B" w:rsidRDefault="003E001B">
      <w:pPr>
        <w:ind w:firstLineChars="0" w:firstLine="0"/>
        <w:rPr>
          <w:lang w:bidi="ar"/>
        </w:rPr>
      </w:pPr>
    </w:p>
    <w:p w14:paraId="18A6F820" w14:textId="77777777" w:rsidR="003E001B" w:rsidRDefault="00000000">
      <w:pPr>
        <w:pStyle w:val="1"/>
        <w:numPr>
          <w:ilvl w:val="0"/>
          <w:numId w:val="0"/>
        </w:numPr>
      </w:pPr>
      <w:r>
        <w:rPr>
          <w:rFonts w:hint="eastAsia"/>
        </w:rPr>
        <w:t>实验二：</w:t>
      </w:r>
      <w:r>
        <w:rPr>
          <w:rFonts w:hint="eastAsia"/>
        </w:rPr>
        <w:t>PDA</w:t>
      </w:r>
      <w:r>
        <w:rPr>
          <w:rFonts w:hint="eastAsia"/>
        </w:rPr>
        <w:t>到</w:t>
      </w:r>
      <w:r>
        <w:rPr>
          <w:rFonts w:hint="eastAsia"/>
        </w:rPr>
        <w:t>CFG</w:t>
      </w:r>
      <w:r>
        <w:rPr>
          <w:rFonts w:hint="eastAsia"/>
        </w:rPr>
        <w:t>转换</w:t>
      </w:r>
    </w:p>
    <w:p w14:paraId="58899BE5" w14:textId="77777777" w:rsidR="003E001B" w:rsidRDefault="00000000">
      <w:pPr>
        <w:pStyle w:val="1"/>
        <w:numPr>
          <w:ilvl w:val="0"/>
          <w:numId w:val="7"/>
        </w:numPr>
      </w:pPr>
      <w:r>
        <w:rPr>
          <w:rFonts w:hint="eastAsia"/>
        </w:rPr>
        <w:t>实验环境描述及使用编程语言</w:t>
      </w:r>
    </w:p>
    <w:p w14:paraId="322E89D7" w14:textId="77777777" w:rsidR="003E001B" w:rsidRDefault="00000000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 11</w:t>
      </w:r>
    </w:p>
    <w:p w14:paraId="3E6ADB4A" w14:textId="77777777" w:rsidR="003E001B" w:rsidRDefault="00000000">
      <w:pPr>
        <w:ind w:firstLine="480"/>
      </w:pPr>
      <w:r>
        <w:rPr>
          <w:rFonts w:hint="eastAsia"/>
        </w:rPr>
        <w:t>调试软件：</w:t>
      </w:r>
      <w:r>
        <w:rPr>
          <w:rFonts w:hint="eastAsia"/>
        </w:rPr>
        <w:t>PyCharm</w:t>
      </w:r>
      <w:r>
        <w:rPr>
          <w:rFonts w:hint="eastAsia"/>
        </w:rPr>
        <w:t>、</w:t>
      </w:r>
      <w:r>
        <w:rPr>
          <w:rFonts w:hint="eastAsia"/>
        </w:rPr>
        <w:t>VSCode</w:t>
      </w:r>
    </w:p>
    <w:p w14:paraId="246B8C16" w14:textId="77777777" w:rsidR="003E001B" w:rsidRDefault="00000000">
      <w:pPr>
        <w:ind w:firstLine="480"/>
      </w:pPr>
      <w:r>
        <w:rPr>
          <w:rFonts w:hint="eastAsia"/>
        </w:rPr>
        <w:t>代码实现语言：</w:t>
      </w:r>
      <w:r>
        <w:rPr>
          <w:rFonts w:hint="eastAsia"/>
        </w:rPr>
        <w:t>Python</w:t>
      </w:r>
    </w:p>
    <w:p w14:paraId="4CE9F88A" w14:textId="77777777" w:rsidR="003E001B" w:rsidRDefault="00000000">
      <w:pPr>
        <w:pStyle w:val="1"/>
      </w:pPr>
      <w:r>
        <w:rPr>
          <w:rFonts w:hint="eastAsia"/>
        </w:rPr>
        <w:t>程序设计思路及核心算法</w:t>
      </w:r>
    </w:p>
    <w:p w14:paraId="46F0AA16" w14:textId="77777777" w:rsidR="003E001B" w:rsidRDefault="00000000">
      <w:pPr>
        <w:pStyle w:val="2"/>
      </w:pPr>
      <w:r>
        <w:rPr>
          <w:rFonts w:hint="eastAsia"/>
        </w:rPr>
        <w:t>设计思路</w:t>
      </w:r>
    </w:p>
    <w:p w14:paraId="19B9F3AC" w14:textId="77777777" w:rsidR="003E001B" w:rsidRDefault="00000000">
      <w:pPr>
        <w:ind w:firstLineChars="0" w:firstLine="360"/>
      </w:pPr>
      <w:r>
        <w:rPr>
          <w:rFonts w:hint="eastAsia"/>
        </w:rPr>
        <w:t>将下推自动机（</w:t>
      </w:r>
      <w:r>
        <w:rPr>
          <w:rFonts w:hint="eastAsia"/>
        </w:rPr>
        <w:t>PDA</w:t>
      </w:r>
      <w:r>
        <w:rPr>
          <w:rFonts w:hint="eastAsia"/>
        </w:rPr>
        <w:t>）转换为等价的上下文无关文法（</w:t>
      </w:r>
      <w:r>
        <w:rPr>
          <w:rFonts w:hint="eastAsia"/>
        </w:rPr>
        <w:t>CFG</w:t>
      </w:r>
      <w:r>
        <w:rPr>
          <w:rFonts w:hint="eastAsia"/>
        </w:rPr>
        <w:t>），通过模拟</w:t>
      </w:r>
      <w:r>
        <w:rPr>
          <w:rFonts w:hint="eastAsia"/>
        </w:rPr>
        <w:t>PDA</w:t>
      </w:r>
      <w:r>
        <w:rPr>
          <w:rFonts w:hint="eastAsia"/>
        </w:rPr>
        <w:t>的栈操作生成文法规则</w:t>
      </w:r>
    </w:p>
    <w:p w14:paraId="0DC5D39F" w14:textId="77777777" w:rsidR="003E001B" w:rsidRDefault="00000000">
      <w:pPr>
        <w:pStyle w:val="2"/>
      </w:pPr>
      <w:r>
        <w:rPr>
          <w:rFonts w:hint="eastAsia"/>
        </w:rPr>
        <w:lastRenderedPageBreak/>
        <w:t>核心算法</w:t>
      </w:r>
    </w:p>
    <w:p w14:paraId="79542ED5" w14:textId="77777777" w:rsidR="003E001B" w:rsidRDefault="00000000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此程序的核心算法是</w:t>
      </w:r>
      <w:r>
        <w:rPr>
          <w:rFonts w:hint="eastAsia"/>
          <w:sz w:val="28"/>
          <w:szCs w:val="28"/>
        </w:rPr>
        <w:t>NFA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DFA</w:t>
      </w:r>
      <w:r>
        <w:rPr>
          <w:rFonts w:hint="eastAsia"/>
          <w:sz w:val="28"/>
          <w:szCs w:val="28"/>
        </w:rPr>
        <w:t>转换算法（子集构造法）</w:t>
      </w:r>
    </w:p>
    <w:p w14:paraId="2D95AACD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2.1 算法原理</w:t>
      </w:r>
    </w:p>
    <w:p w14:paraId="61C6330B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1. 对PDA的每个可能转移，生成对应的文法规则</w:t>
      </w:r>
    </w:p>
    <w:p w14:paraId="0BA10C29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2. 使用三元组[q,A,p]表示非终结符，模拟从状态q到p且弹出A的推导过程</w:t>
      </w:r>
    </w:p>
    <w:p w14:paraId="3C5C283C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2.2 数据结构设计</w:t>
      </w:r>
    </w:p>
    <w:p w14:paraId="36804723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·文法表示:使用Grammar类存储四元组(N,T,P,S)</w:t>
      </w:r>
    </w:p>
    <w:p w14:paraId="7235CC2C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·产生式规则:使用字典存储，键为非终结符，值为产生式右部的集合</w:t>
      </w:r>
    </w:p>
    <w:p w14:paraId="14E6B89C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·中间结果:使用集合操作处理非终结符和产生式</w:t>
      </w:r>
    </w:p>
    <w:p w14:paraId="7244FFA0" w14:textId="77777777" w:rsidR="003E001B" w:rsidRDefault="003E001B">
      <w:pPr>
        <w:ind w:firstLineChars="0" w:firstLine="420"/>
        <w:rPr>
          <w:rFonts w:ascii="宋体" w:eastAsia="宋体" w:hAnsi="宋体" w:cs="宋体" w:hint="eastAsia"/>
          <w:szCs w:val="24"/>
        </w:rPr>
      </w:pPr>
    </w:p>
    <w:p w14:paraId="5C0F9DDA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2.3 算法步骤</w:t>
      </w:r>
    </w:p>
    <w:p w14:paraId="5E27906E" w14:textId="77777777" w:rsidR="003E001B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1.为每个栈操作生成对应的产生式</w:t>
      </w:r>
    </w:p>
    <w:p w14:paraId="2EDCBCCE" w14:textId="77777777" w:rsidR="003E001B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2.处理</w:t>
      </w:r>
      <w:r>
        <w:rPr>
          <w:rFonts w:ascii="宋体" w:eastAsia="宋体" w:hAnsi="宋体" w:cs="宋体"/>
          <w:szCs w:val="24"/>
        </w:rPr>
        <w:t>ε</w:t>
      </w:r>
      <w:r>
        <w:rPr>
          <w:rFonts w:ascii="宋体" w:eastAsia="宋体" w:hAnsi="宋体" w:cs="宋体" w:hint="eastAsia"/>
          <w:szCs w:val="24"/>
        </w:rPr>
        <w:t>转移的特殊情况</w:t>
      </w:r>
    </w:p>
    <w:p w14:paraId="6543F371" w14:textId="77777777" w:rsidR="003E001B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3.应用与实验一相同的规范化步骤</w:t>
      </w:r>
    </w:p>
    <w:p w14:paraId="7ADF1043" w14:textId="77777777" w:rsidR="003E001B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2.4 伪代码</w:t>
      </w:r>
    </w:p>
    <w:p w14:paraId="5A7FCEDA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算法伪代码如下:</w:t>
      </w:r>
    </w:p>
    <w:p w14:paraId="742F6C6A" w14:textId="77777777" w:rsidR="003E001B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7534EB24" wp14:editId="0A2DADCE">
            <wp:extent cx="5274310" cy="4380230"/>
            <wp:effectExtent l="0" t="0" r="2540" b="1270"/>
            <wp:docPr id="2092849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92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1BF0" w14:textId="77777777" w:rsidR="003E001B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 </w:t>
      </w:r>
      <w:r>
        <w:rPr>
          <w:rFonts w:hint="eastAsia"/>
        </w:rPr>
        <w:t>程序输入描述</w:t>
      </w:r>
    </w:p>
    <w:p w14:paraId="0DBFA2BA" w14:textId="77777777" w:rsidR="003E001B" w:rsidRDefault="00000000">
      <w:pPr>
        <w:pStyle w:val="a9"/>
        <w:spacing w:beforeAutospacing="1" w:afterAutospacing="1"/>
        <w:ind w:firstLineChars="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 w:hint="eastAsia"/>
          <w:b/>
          <w:bCs/>
          <w:lang w:bidi="ar"/>
        </w:rPr>
        <w:t>· 状态：</w:t>
      </w:r>
      <w:r>
        <w:rPr>
          <w:rFonts w:asciiTheme="minorEastAsia" w:hAnsiTheme="minorEastAsia" w:hint="eastAsia"/>
          <w:lang w:bidi="ar"/>
        </w:rPr>
        <w:t>空格分隔的符号（如：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b/>
          <w:bCs/>
          <w:lang w:bidi="ar"/>
        </w:rPr>
        <w:t>q0, q1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）</w:t>
      </w:r>
    </w:p>
    <w:p w14:paraId="0BD27990" w14:textId="77777777" w:rsidR="003E001B" w:rsidRDefault="00000000">
      <w:pPr>
        <w:pStyle w:val="a9"/>
        <w:spacing w:beforeAutospacing="1" w:afterAutospacing="1"/>
        <w:ind w:firstLineChars="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 w:hint="eastAsia"/>
          <w:b/>
          <w:bCs/>
          <w:lang w:bidi="ar"/>
        </w:rPr>
        <w:t>· 终结符：</w:t>
      </w:r>
      <w:r>
        <w:rPr>
          <w:rFonts w:asciiTheme="minorEastAsia" w:hAnsiTheme="minorEastAsia" w:hint="eastAsia"/>
          <w:lang w:bidi="ar"/>
        </w:rPr>
        <w:t>空格分隔的符号（如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b/>
          <w:bCs/>
          <w:lang w:bidi="ar"/>
        </w:rPr>
        <w:t>a, b, c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）</w:t>
      </w:r>
    </w:p>
    <w:p w14:paraId="248E4170" w14:textId="77777777" w:rsidR="003E001B" w:rsidRDefault="00000000">
      <w:pPr>
        <w:pStyle w:val="a9"/>
        <w:numPr>
          <w:ilvl w:val="0"/>
          <w:numId w:val="8"/>
        </w:numPr>
        <w:spacing w:beforeAutospacing="1" w:afterAutospacing="1"/>
        <w:ind w:firstLineChars="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 w:hint="eastAsia"/>
          <w:b/>
          <w:bCs/>
          <w:lang w:bidi="ar"/>
        </w:rPr>
        <w:t>栈符：</w:t>
      </w:r>
      <w:r>
        <w:rPr>
          <w:rFonts w:asciiTheme="minorEastAsia" w:hAnsiTheme="minorEastAsia" w:hint="eastAsia"/>
          <w:lang w:bidi="ar"/>
        </w:rPr>
        <w:t>空格分隔的符号（如：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b/>
          <w:bCs/>
          <w:lang w:bidi="ar"/>
        </w:rPr>
        <w:t>B, Z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）</w:t>
      </w:r>
    </w:p>
    <w:p w14:paraId="00711B0A" w14:textId="77777777" w:rsidR="003E001B" w:rsidRDefault="00000000">
      <w:pPr>
        <w:pStyle w:val="a9"/>
        <w:spacing w:beforeAutospacing="1" w:afterAutospacing="1"/>
        <w:ind w:firstLineChars="0"/>
        <w:rPr>
          <w:rFonts w:asciiTheme="minorEastAsia" w:hAnsiTheme="minorEastAsia" w:hint="eastAsia"/>
          <w:b/>
          <w:bCs/>
          <w:lang w:bidi="ar"/>
        </w:rPr>
      </w:pPr>
      <w:r>
        <w:rPr>
          <w:rFonts w:asciiTheme="minorEastAsia" w:hAnsiTheme="minorEastAsia" w:hint="eastAsia"/>
          <w:b/>
          <w:bCs/>
          <w:lang w:bidi="ar"/>
        </w:rPr>
        <w:t>· 产生式：</w:t>
      </w:r>
      <w:r>
        <w:rPr>
          <w:rFonts w:asciiTheme="minorEastAsia" w:hAnsiTheme="minorEastAsia" w:hint="eastAsia"/>
          <w:lang w:bidi="ar"/>
        </w:rPr>
        <w:t>每行格式为</w:t>
      </w:r>
      <w:r>
        <w:rPr>
          <w:rFonts w:asciiTheme="minorEastAsia" w:hAnsiTheme="minorEastAsia"/>
          <w:lang w:bidi="ar"/>
        </w:rPr>
        <w:t>”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lang w:bidi="ar"/>
        </w:rPr>
        <w:t xml:space="preserve">格式为 </w:t>
      </w:r>
      <w:r>
        <w:rPr>
          <w:rFonts w:asciiTheme="minorEastAsia" w:hAnsiTheme="minorEastAsia" w:hint="eastAsia"/>
          <w:b/>
          <w:bCs/>
          <w:lang w:bidi="ar"/>
        </w:rPr>
        <w:t>Q,T,Γ</w:t>
      </w:r>
      <w:r>
        <w:rPr>
          <w:rFonts w:asciiTheme="minorEastAsia" w:hAnsiTheme="minorEastAsia" w:hint="eastAsia"/>
          <w:lang w:bidi="ar"/>
        </w:rPr>
        <w:t xml:space="preserve"> →</w:t>
      </w:r>
      <w:r>
        <w:rPr>
          <w:rFonts w:asciiTheme="minorEastAsia" w:hAnsiTheme="minorEastAsia" w:hint="eastAsia"/>
          <w:b/>
          <w:bCs/>
          <w:lang w:bidi="ar"/>
        </w:rPr>
        <w:t xml:space="preserve"> Q,Γ</w:t>
      </w:r>
      <w:r>
        <w:rPr>
          <w:rFonts w:asciiTheme="minorEastAsia" w:hAnsiTheme="minorEastAsia" w:hint="eastAsia"/>
          <w:lang w:bidi="ar"/>
        </w:rPr>
        <w:t>，</w:t>
      </w:r>
      <w:r>
        <w:rPr>
          <w:rFonts w:asciiTheme="minorEastAsia" w:hAnsiTheme="minorEastAsia" w:hint="eastAsia"/>
          <w:b/>
          <w:bCs/>
          <w:lang w:bidi="ar"/>
        </w:rPr>
        <w:t>QTΓ</w:t>
      </w:r>
      <w:r>
        <w:rPr>
          <w:rFonts w:asciiTheme="minorEastAsia" w:hAnsiTheme="minorEastAsia" w:hint="eastAsia"/>
          <w:lang w:bidi="ar"/>
        </w:rPr>
        <w:t xml:space="preserve"> 和 </w:t>
      </w:r>
      <w:r>
        <w:rPr>
          <w:rFonts w:asciiTheme="minorEastAsia" w:hAnsiTheme="minorEastAsia" w:hint="eastAsia"/>
          <w:b/>
          <w:bCs/>
          <w:lang w:bidi="ar"/>
        </w:rPr>
        <w:t>QΓ*</w:t>
      </w:r>
      <w:r>
        <w:rPr>
          <w:rFonts w:asciiTheme="minorEastAsia" w:hAnsiTheme="minorEastAsia" w:hint="eastAsia"/>
          <w:lang w:bidi="ar"/>
        </w:rPr>
        <w:t xml:space="preserve"> 用空格分隔,</w:t>
      </w:r>
      <w:r>
        <w:rPr>
          <w:rFonts w:asciiTheme="minorEastAsia" w:hAnsiTheme="minorEastAsia" w:hint="eastAsia"/>
          <w:b/>
          <w:bCs/>
          <w:lang w:bidi="ar"/>
        </w:rPr>
        <w:t>em</w:t>
      </w:r>
      <w:r>
        <w:rPr>
          <w:rFonts w:asciiTheme="minorEastAsia" w:hAnsiTheme="minorEastAsia" w:hint="eastAsia"/>
          <w:lang w:bidi="ar"/>
        </w:rPr>
        <w:t>代表空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,其中α可以是多个符号或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b/>
          <w:bCs/>
          <w:lang w:bidi="ar"/>
        </w:rPr>
        <w:t>em</w:t>
      </w:r>
      <w:r>
        <w:rPr>
          <w:rFonts w:asciiTheme="minorEastAsia" w:hAnsiTheme="minorEastAsia"/>
          <w:lang w:bidi="ar"/>
        </w:rPr>
        <w:t>”</w:t>
      </w:r>
      <w:r>
        <w:rPr>
          <w:rFonts w:asciiTheme="minorEastAsia" w:hAnsiTheme="minorEastAsia" w:hint="eastAsia"/>
          <w:lang w:bidi="ar"/>
        </w:rPr>
        <w:t>表示ε</w:t>
      </w:r>
    </w:p>
    <w:p w14:paraId="0E270EB3" w14:textId="77777777" w:rsidR="003E001B" w:rsidRDefault="00000000">
      <w:pPr>
        <w:pStyle w:val="a9"/>
        <w:spacing w:beforeAutospacing="1" w:afterAutospacing="1"/>
        <w:ind w:firstLineChars="0"/>
        <w:rPr>
          <w:lang w:bidi="ar"/>
        </w:rPr>
      </w:pPr>
      <w:r>
        <w:rPr>
          <w:rFonts w:asciiTheme="minorEastAsia" w:hAnsiTheme="minorEastAsia" w:hint="eastAsia"/>
          <w:b/>
          <w:bCs/>
          <w:lang w:bidi="ar"/>
        </w:rPr>
        <w:t>· 开始符号：</w:t>
      </w:r>
      <w:r>
        <w:rPr>
          <w:rFonts w:asciiTheme="minorEastAsia" w:hAnsiTheme="minorEastAsia" w:hint="eastAsia"/>
          <w:lang w:bidi="ar"/>
        </w:rPr>
        <w:t>单个非终结符</w:t>
      </w:r>
    </w:p>
    <w:p w14:paraId="0B6BA81F" w14:textId="77777777" w:rsidR="003E001B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程序输出解释</w:t>
      </w:r>
    </w:p>
    <w:p w14:paraId="3C1D69FE" w14:textId="77777777" w:rsidR="003E001B" w:rsidRDefault="00000000">
      <w:pPr>
        <w:pStyle w:val="a9"/>
        <w:widowControl/>
        <w:spacing w:beforeAutospacing="1" w:afterAutospacing="1"/>
        <w:ind w:firstLineChars="83"/>
        <w:rPr>
          <w:rFonts w:ascii="Consolas" w:hAnsi="Consolas" w:cs="Consolas"/>
          <w:b/>
          <w:bCs/>
          <w:lang w:bidi="ar"/>
        </w:rPr>
      </w:pPr>
      <w:r>
        <w:rPr>
          <w:rFonts w:ascii="Consolas" w:hAnsi="Consolas" w:cs="Consolas" w:hint="eastAsia"/>
          <w:b/>
          <w:bCs/>
          <w:lang w:bidi="ar"/>
        </w:rPr>
        <w:t>·</w:t>
      </w:r>
      <w:r>
        <w:rPr>
          <w:rFonts w:ascii="Consolas" w:hAnsi="Consolas" w:cs="Consolas" w:hint="eastAsia"/>
          <w:b/>
          <w:bCs/>
          <w:lang w:bidi="ar"/>
        </w:rPr>
        <w:t xml:space="preserve"> </w:t>
      </w:r>
      <w:r>
        <w:rPr>
          <w:rFonts w:ascii="Consolas" w:hAnsi="Consolas" w:cs="Consolas" w:hint="eastAsia"/>
          <w:b/>
          <w:bCs/>
          <w:lang w:bidi="ar"/>
        </w:rPr>
        <w:t>最终文法四元组形式：</w:t>
      </w:r>
      <w:r>
        <w:rPr>
          <w:rFonts w:ascii="Consolas" w:hAnsi="Consolas" w:cs="Consolas" w:hint="eastAsia"/>
          <w:lang w:bidi="ar"/>
        </w:rPr>
        <w:t>显示输入文法的四元组</w:t>
      </w:r>
    </w:p>
    <w:p w14:paraId="4F78045C" w14:textId="77777777" w:rsidR="003E001B" w:rsidRDefault="00000000">
      <w:pPr>
        <w:pStyle w:val="1"/>
        <w:numPr>
          <w:ilvl w:val="0"/>
          <w:numId w:val="0"/>
        </w:numPr>
      </w:pPr>
      <w:r>
        <w:rPr>
          <w:rFonts w:hint="eastAsia"/>
        </w:rPr>
        <w:t>三、样例测试</w:t>
      </w:r>
    </w:p>
    <w:p w14:paraId="4A4C1FBA" w14:textId="77777777" w:rsidR="003E001B" w:rsidRDefault="00000000">
      <w:pPr>
        <w:ind w:firstLine="602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输入</w:t>
      </w:r>
      <w:r>
        <w:rPr>
          <w:rFonts w:hint="eastAsia"/>
          <w:sz w:val="30"/>
          <w:szCs w:val="30"/>
        </w:rPr>
        <w:t>：</w:t>
      </w:r>
    </w:p>
    <w:p w14:paraId="656A0865" w14:textId="77777777" w:rsidR="003E001B" w:rsidRDefault="00000000">
      <w:pPr>
        <w:ind w:left="840" w:firstLineChars="0" w:firstLine="420"/>
      </w:pPr>
      <w:r>
        <w:rPr>
          <w:rFonts w:hint="eastAsia"/>
        </w:rPr>
        <w:t>状态：</w:t>
      </w:r>
      <w:r>
        <w:rPr>
          <w:rFonts w:hint="eastAsia"/>
          <w:b/>
          <w:bCs/>
        </w:rPr>
        <w:t>q0, q1</w:t>
      </w:r>
    </w:p>
    <w:p w14:paraId="2FD10520" w14:textId="77777777" w:rsidR="003E001B" w:rsidRDefault="00000000">
      <w:pPr>
        <w:ind w:left="780" w:firstLine="480"/>
      </w:pPr>
      <w:r>
        <w:rPr>
          <w:rFonts w:hint="eastAsia"/>
        </w:rPr>
        <w:t>终结符：</w:t>
      </w:r>
      <w:r>
        <w:rPr>
          <w:rFonts w:hint="eastAsia"/>
          <w:b/>
          <w:bCs/>
        </w:rPr>
        <w:t>a, b</w:t>
      </w:r>
    </w:p>
    <w:p w14:paraId="00BE6ED3" w14:textId="77777777" w:rsidR="003E001B" w:rsidRDefault="00000000">
      <w:pPr>
        <w:ind w:left="780" w:firstLine="480"/>
      </w:pPr>
      <w:r>
        <w:rPr>
          <w:rFonts w:hint="eastAsia"/>
        </w:rPr>
        <w:t>栈符：</w:t>
      </w:r>
      <w:r>
        <w:rPr>
          <w:rFonts w:hint="eastAsia"/>
          <w:b/>
          <w:bCs/>
        </w:rPr>
        <w:t>B, Z</w:t>
      </w:r>
    </w:p>
    <w:p w14:paraId="24AE5218" w14:textId="77777777" w:rsidR="003E001B" w:rsidRDefault="00000000">
      <w:pPr>
        <w:ind w:left="780" w:firstLine="480"/>
      </w:pPr>
      <w:r>
        <w:rPr>
          <w:rFonts w:hint="eastAsia"/>
        </w:rPr>
        <w:t>转移函数：</w:t>
      </w:r>
    </w:p>
    <w:p w14:paraId="4E903A76" w14:textId="77777777" w:rsidR="003E001B" w:rsidRDefault="00000000">
      <w:pPr>
        <w:ind w:left="778" w:firstLine="482"/>
        <w:rPr>
          <w:b/>
          <w:bCs/>
        </w:rPr>
      </w:pPr>
      <w:r>
        <w:rPr>
          <w:rFonts w:hint="eastAsia"/>
          <w:b/>
          <w:bCs/>
        </w:rPr>
        <w:t xml:space="preserve">q0,b,Z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q0,BZ</w:t>
      </w:r>
    </w:p>
    <w:p w14:paraId="0E1F9ABF" w14:textId="77777777" w:rsidR="003E001B" w:rsidRDefault="00000000">
      <w:pPr>
        <w:ind w:left="778" w:firstLine="482"/>
        <w:rPr>
          <w:b/>
          <w:bCs/>
        </w:rPr>
      </w:pPr>
      <w:r>
        <w:rPr>
          <w:rFonts w:hint="eastAsia"/>
          <w:b/>
          <w:bCs/>
        </w:rPr>
        <w:t xml:space="preserve">q0,b,B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q0,BB</w:t>
      </w:r>
    </w:p>
    <w:p w14:paraId="6D805352" w14:textId="77777777" w:rsidR="003E001B" w:rsidRDefault="00000000">
      <w:pPr>
        <w:ind w:left="778" w:firstLine="482"/>
        <w:rPr>
          <w:b/>
          <w:bCs/>
        </w:rPr>
      </w:pPr>
      <w:r>
        <w:rPr>
          <w:rFonts w:hint="eastAsia"/>
          <w:b/>
          <w:bCs/>
        </w:rPr>
        <w:t xml:space="preserve">q0,a,B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</w:t>
      </w:r>
      <w:r>
        <w:rPr>
          <w:rFonts w:hint="eastAsia"/>
          <w:b/>
          <w:bCs/>
        </w:rPr>
        <w:t>ε</w:t>
      </w:r>
    </w:p>
    <w:p w14:paraId="6F096AFF" w14:textId="77777777" w:rsidR="003E001B" w:rsidRDefault="00000000">
      <w:pPr>
        <w:ind w:left="778" w:firstLine="482"/>
        <w:rPr>
          <w:b/>
          <w:bCs/>
        </w:rPr>
      </w:pPr>
      <w:r>
        <w:rPr>
          <w:rFonts w:hint="eastAsia"/>
          <w:b/>
          <w:bCs/>
        </w:rPr>
        <w:t xml:space="preserve">q1,a,B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</w:t>
      </w:r>
      <w:r>
        <w:rPr>
          <w:rFonts w:hint="eastAsia"/>
          <w:b/>
          <w:bCs/>
        </w:rPr>
        <w:t>ε</w:t>
      </w:r>
    </w:p>
    <w:p w14:paraId="575A9C5D" w14:textId="77777777" w:rsidR="003E001B" w:rsidRDefault="00000000">
      <w:pPr>
        <w:ind w:left="778" w:firstLine="482"/>
        <w:rPr>
          <w:b/>
          <w:bCs/>
        </w:rPr>
      </w:pPr>
      <w:r>
        <w:rPr>
          <w:rFonts w:hint="eastAsia"/>
          <w:b/>
          <w:bCs/>
        </w:rPr>
        <w:t>q1,</w:t>
      </w:r>
      <w:r>
        <w:rPr>
          <w:rFonts w:hint="eastAsia"/>
          <w:b/>
          <w:bCs/>
        </w:rPr>
        <w:t>ε</w:t>
      </w:r>
      <w:r>
        <w:rPr>
          <w:rFonts w:hint="eastAsia"/>
          <w:b/>
          <w:bCs/>
        </w:rPr>
        <w:t xml:space="preserve">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</w:t>
      </w:r>
      <w:r>
        <w:rPr>
          <w:rFonts w:hint="eastAsia"/>
          <w:b/>
          <w:bCs/>
        </w:rPr>
        <w:t>ε</w:t>
      </w:r>
    </w:p>
    <w:p w14:paraId="4A2D92FF" w14:textId="77777777" w:rsidR="003E001B" w:rsidRDefault="00000000">
      <w:pPr>
        <w:ind w:left="778" w:firstLine="482"/>
        <w:rPr>
          <w:b/>
          <w:bCs/>
        </w:rPr>
      </w:pPr>
      <w:r>
        <w:rPr>
          <w:rFonts w:hint="eastAsia"/>
          <w:b/>
          <w:bCs/>
        </w:rPr>
        <w:t>q1,</w:t>
      </w:r>
      <w:r>
        <w:rPr>
          <w:rFonts w:hint="eastAsia"/>
          <w:b/>
          <w:bCs/>
        </w:rPr>
        <w:t>ε</w:t>
      </w:r>
      <w:r>
        <w:rPr>
          <w:rFonts w:hint="eastAsia"/>
          <w:b/>
          <w:bCs/>
        </w:rPr>
        <w:t xml:space="preserve">,Z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</w:t>
      </w:r>
      <w:r>
        <w:rPr>
          <w:rFonts w:hint="eastAsia"/>
          <w:b/>
          <w:bCs/>
        </w:rPr>
        <w:t>ε</w:t>
      </w:r>
    </w:p>
    <w:p w14:paraId="516D1A1A" w14:textId="77777777" w:rsidR="003E001B" w:rsidRDefault="00000000">
      <w:pPr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输出：</w:t>
      </w:r>
    </w:p>
    <w:p w14:paraId="618F2CA3" w14:textId="77777777" w:rsidR="003E001B" w:rsidRDefault="00000000">
      <w:pPr>
        <w:ind w:firstLine="480"/>
      </w:pPr>
      <w:r>
        <w:rPr>
          <w:noProof/>
        </w:rPr>
        <w:drawing>
          <wp:inline distT="0" distB="0" distL="0" distR="0" wp14:anchorId="157176B4" wp14:editId="3CE39A14">
            <wp:extent cx="5274310" cy="2440305"/>
            <wp:effectExtent l="0" t="0" r="2540" b="0"/>
            <wp:docPr id="102089815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8151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5736" w14:textId="77777777" w:rsidR="003E001B" w:rsidRDefault="003E001B">
      <w:pPr>
        <w:ind w:firstLineChars="0" w:firstLine="0"/>
        <w:jc w:val="center"/>
      </w:pPr>
    </w:p>
    <w:p w14:paraId="240E7EF9" w14:textId="77777777" w:rsidR="003E001B" w:rsidRDefault="00000000">
      <w:pPr>
        <w:ind w:firstLine="602"/>
      </w:pPr>
      <w:r>
        <w:rPr>
          <w:rFonts w:hint="eastAsia"/>
          <w:b/>
          <w:bCs/>
          <w:sz w:val="30"/>
          <w:szCs w:val="30"/>
        </w:rPr>
        <w:t>输入</w:t>
      </w:r>
      <w:r>
        <w:rPr>
          <w:rFonts w:hint="eastAsia"/>
        </w:rPr>
        <w:t>：</w:t>
      </w:r>
    </w:p>
    <w:p w14:paraId="5B29CD74" w14:textId="77777777" w:rsidR="003E001B" w:rsidRDefault="00000000">
      <w:pPr>
        <w:ind w:firstLineChars="600" w:firstLine="1440"/>
      </w:pPr>
      <w:r>
        <w:rPr>
          <w:rFonts w:hint="eastAsia"/>
        </w:rPr>
        <w:lastRenderedPageBreak/>
        <w:t>状态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q0, q1, q2</w:t>
      </w:r>
    </w:p>
    <w:p w14:paraId="6DBBC16A" w14:textId="77777777" w:rsidR="003E001B" w:rsidRDefault="00000000">
      <w:pPr>
        <w:ind w:left="1020" w:firstLineChars="175" w:firstLine="420"/>
        <w:rPr>
          <w:b/>
          <w:bCs/>
        </w:rPr>
      </w:pPr>
      <w:r>
        <w:rPr>
          <w:rFonts w:hint="eastAsia"/>
        </w:rPr>
        <w:t>输入符号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a, b</w:t>
      </w:r>
    </w:p>
    <w:p w14:paraId="56F7FD63" w14:textId="77777777" w:rsidR="003E001B" w:rsidRDefault="00000000">
      <w:pPr>
        <w:ind w:left="720" w:firstLineChars="300" w:firstLine="720"/>
      </w:pPr>
      <w:r>
        <w:rPr>
          <w:rFonts w:hint="eastAsia"/>
        </w:rPr>
        <w:t>栈符号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Z, A, B</w:t>
      </w:r>
    </w:p>
    <w:p w14:paraId="02C09ECD" w14:textId="77777777" w:rsidR="003E001B" w:rsidRDefault="00000000">
      <w:pPr>
        <w:ind w:left="960" w:firstLine="480"/>
        <w:rPr>
          <w:szCs w:val="24"/>
        </w:rPr>
      </w:pPr>
      <w:r>
        <w:rPr>
          <w:rFonts w:hint="eastAsia"/>
          <w:szCs w:val="24"/>
        </w:rPr>
        <w:t>转移函数</w:t>
      </w:r>
      <w:r>
        <w:rPr>
          <w:rFonts w:hint="eastAsia"/>
          <w:szCs w:val="24"/>
        </w:rPr>
        <w:t>:</w:t>
      </w:r>
    </w:p>
    <w:p w14:paraId="3298DE2A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q0,a,Z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q0,AZ</w:t>
      </w:r>
    </w:p>
    <w:p w14:paraId="2D8FB3DF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q0,a,A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q0,AA</w:t>
      </w:r>
    </w:p>
    <w:p w14:paraId="7CF44ED8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q0,a,B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q0,AB</w:t>
      </w:r>
    </w:p>
    <w:p w14:paraId="4381B6B2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q0,b,Z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q0,BZ</w:t>
      </w:r>
    </w:p>
    <w:p w14:paraId="624A98D0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q0,b,A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q0,BA</w:t>
      </w:r>
    </w:p>
    <w:p w14:paraId="62D54EB5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q0,b,B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q0,BB</w:t>
      </w:r>
    </w:p>
    <w:p w14:paraId="2C396C38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>q0,</w:t>
      </w:r>
      <w:r>
        <w:rPr>
          <w:rFonts w:hint="eastAsia"/>
          <w:b/>
          <w:bCs/>
        </w:rPr>
        <w:t>ε</w:t>
      </w:r>
      <w:r>
        <w:rPr>
          <w:rFonts w:hint="eastAsia"/>
          <w:b/>
          <w:bCs/>
        </w:rPr>
        <w:t xml:space="preserve">,Z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q1,Z</w:t>
      </w:r>
    </w:p>
    <w:p w14:paraId="31F95A7D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>q0,</w:t>
      </w:r>
      <w:r>
        <w:rPr>
          <w:rFonts w:hint="eastAsia"/>
          <w:b/>
          <w:bCs/>
        </w:rPr>
        <w:t>ε</w:t>
      </w:r>
      <w:r>
        <w:rPr>
          <w:rFonts w:hint="eastAsia"/>
          <w:b/>
          <w:bCs/>
        </w:rPr>
        <w:t xml:space="preserve">,A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q1,A</w:t>
      </w:r>
    </w:p>
    <w:p w14:paraId="46114573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>q0,</w:t>
      </w:r>
      <w:r>
        <w:rPr>
          <w:rFonts w:hint="eastAsia"/>
          <w:b/>
          <w:bCs/>
        </w:rPr>
        <w:t>ε</w:t>
      </w:r>
      <w:r>
        <w:rPr>
          <w:rFonts w:hint="eastAsia"/>
          <w:b/>
          <w:bCs/>
        </w:rPr>
        <w:t xml:space="preserve">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q1,B</w:t>
      </w:r>
    </w:p>
    <w:p w14:paraId="1FA23707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q1,a,A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</w:t>
      </w:r>
      <w:r>
        <w:rPr>
          <w:rFonts w:hint="eastAsia"/>
          <w:b/>
          <w:bCs/>
        </w:rPr>
        <w:t>ε</w:t>
      </w:r>
    </w:p>
    <w:p w14:paraId="2D25D0C0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 xml:space="preserve">q1,b,B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q1,</w:t>
      </w:r>
      <w:r>
        <w:rPr>
          <w:rFonts w:hint="eastAsia"/>
          <w:b/>
          <w:bCs/>
        </w:rPr>
        <w:t>ε</w:t>
      </w:r>
    </w:p>
    <w:p w14:paraId="1EC61AFC" w14:textId="77777777" w:rsidR="003E001B" w:rsidRDefault="00000000">
      <w:pPr>
        <w:ind w:left="960" w:firstLine="482"/>
        <w:rPr>
          <w:b/>
          <w:bCs/>
        </w:rPr>
      </w:pPr>
      <w:r>
        <w:rPr>
          <w:rFonts w:hint="eastAsia"/>
          <w:b/>
          <w:bCs/>
        </w:rPr>
        <w:t>q1,</w:t>
      </w:r>
      <w:r>
        <w:rPr>
          <w:rFonts w:hint="eastAsia"/>
          <w:b/>
          <w:bCs/>
        </w:rPr>
        <w:t>ε</w:t>
      </w:r>
      <w:r>
        <w:rPr>
          <w:rFonts w:hint="eastAsia"/>
          <w:b/>
          <w:bCs/>
        </w:rPr>
        <w:t xml:space="preserve">,Z </w:t>
      </w:r>
      <w:r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 xml:space="preserve"> q2,</w:t>
      </w:r>
      <w:r>
        <w:rPr>
          <w:rFonts w:hint="eastAsia"/>
          <w:b/>
          <w:bCs/>
        </w:rPr>
        <w:t>ε</w:t>
      </w:r>
    </w:p>
    <w:p w14:paraId="31060918" w14:textId="77777777" w:rsidR="003E001B" w:rsidRDefault="00000000">
      <w:pPr>
        <w:ind w:left="962" w:firstLine="480"/>
      </w:pPr>
      <w:r>
        <w:rPr>
          <w:rFonts w:hint="eastAsia"/>
        </w:rPr>
        <w:t>初始状态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q0</w:t>
      </w:r>
    </w:p>
    <w:p w14:paraId="4F97A580" w14:textId="77777777" w:rsidR="003E001B" w:rsidRDefault="00000000">
      <w:pPr>
        <w:ind w:left="962" w:firstLine="480"/>
      </w:pPr>
      <w:r>
        <w:rPr>
          <w:rFonts w:hint="eastAsia"/>
        </w:rPr>
        <w:t>开始栈符号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Z</w:t>
      </w:r>
    </w:p>
    <w:p w14:paraId="07B4F9CB" w14:textId="77777777" w:rsidR="003E001B" w:rsidRDefault="00000000">
      <w:pPr>
        <w:ind w:left="962" w:firstLine="480"/>
      </w:pPr>
      <w:r>
        <w:rPr>
          <w:rFonts w:hint="eastAsia"/>
        </w:rPr>
        <w:t>接受状态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q2</w:t>
      </w:r>
    </w:p>
    <w:p w14:paraId="44DF8F80" w14:textId="77777777" w:rsidR="003E001B" w:rsidRDefault="003E001B">
      <w:pPr>
        <w:ind w:firstLine="480"/>
      </w:pPr>
    </w:p>
    <w:p w14:paraId="4F910887" w14:textId="77777777" w:rsidR="003E001B" w:rsidRDefault="00000000">
      <w:pPr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输出：</w:t>
      </w:r>
    </w:p>
    <w:p w14:paraId="0A00F385" w14:textId="77777777" w:rsidR="003E001B" w:rsidRDefault="00000000">
      <w:pPr>
        <w:ind w:firstLine="480"/>
      </w:pPr>
      <w:r>
        <w:rPr>
          <w:noProof/>
        </w:rPr>
        <w:lastRenderedPageBreak/>
        <w:drawing>
          <wp:inline distT="0" distB="0" distL="0" distR="0" wp14:anchorId="029ABE12" wp14:editId="057A72FD">
            <wp:extent cx="5473065" cy="2331720"/>
            <wp:effectExtent l="0" t="0" r="0" b="0"/>
            <wp:docPr id="1724728306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28306" name="图片 1" descr="电脑萤幕画面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426" cy="2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EBF0" w14:textId="77777777" w:rsidR="003E001B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t>四、改进思路和方法</w:t>
      </w:r>
    </w:p>
    <w:p w14:paraId="298A3FFD" w14:textId="77777777" w:rsidR="003E001B" w:rsidRDefault="00000000">
      <w:pPr>
        <w:ind w:firstLineChars="0" w:firstLine="0"/>
        <w:rPr>
          <w:lang w:bidi="ar"/>
        </w:rPr>
      </w:pPr>
      <w:r>
        <w:rPr>
          <w:lang w:bidi="ar"/>
        </w:rPr>
        <w:t>​</w:t>
      </w:r>
      <w:r>
        <w:rPr>
          <w:rFonts w:hint="eastAsia"/>
          <w:lang w:bidi="ar"/>
        </w:rPr>
        <w:t xml:space="preserve">1. </w:t>
      </w:r>
      <w:r>
        <w:rPr>
          <w:rFonts w:hint="eastAsia"/>
          <w:lang w:bidi="ar"/>
        </w:rPr>
        <w:t>状态爆炸问题</w:t>
      </w:r>
      <w:r>
        <w:rPr>
          <w:rFonts w:cs="Times New Roman"/>
          <w:lang w:bidi="ar"/>
        </w:rPr>
        <w:t>​​</w:t>
      </w:r>
      <w:r>
        <w:rPr>
          <w:rFonts w:ascii="宋体" w:eastAsia="宋体" w:hAnsi="宋体" w:cs="宋体" w:hint="eastAsia"/>
          <w:lang w:bidi="ar"/>
        </w:rPr>
        <w:t>：</w:t>
      </w:r>
      <w:r>
        <w:rPr>
          <w:lang w:bidi="ar"/>
        </w:rPr>
        <w:t>PDA</w:t>
      </w:r>
      <w:r>
        <w:rPr>
          <w:rFonts w:hint="eastAsia"/>
          <w:lang w:bidi="ar"/>
        </w:rPr>
        <w:t>状态与栈符号的组合导致生成的非终结符数量呈指数级增长</w:t>
      </w:r>
    </w:p>
    <w:p w14:paraId="37C592AB" w14:textId="77777777" w:rsidR="003E001B" w:rsidRDefault="00000000">
      <w:pPr>
        <w:ind w:firstLineChars="0" w:firstLine="0"/>
        <w:rPr>
          <w:lang w:bidi="ar"/>
        </w:rPr>
      </w:pPr>
      <w:r>
        <w:rPr>
          <w:lang w:bidi="ar"/>
        </w:rPr>
        <w:t>​​</w:t>
      </w:r>
      <w:r>
        <w:rPr>
          <w:rFonts w:hint="eastAsia"/>
          <w:lang w:bidi="ar"/>
        </w:rPr>
        <w:t xml:space="preserve">2. </w:t>
      </w:r>
      <w:r>
        <w:rPr>
          <w:rFonts w:hint="eastAsia"/>
          <w:lang w:bidi="ar"/>
        </w:rPr>
        <w:t>冗余产生式</w:t>
      </w:r>
      <w:r>
        <w:rPr>
          <w:rFonts w:cs="Times New Roman"/>
          <w:lang w:bidi="ar"/>
        </w:rPr>
        <w:t>​​</w:t>
      </w:r>
      <w:r>
        <w:rPr>
          <w:rFonts w:ascii="宋体" w:eastAsia="宋体" w:hAnsi="宋体" w:cs="宋体" w:hint="eastAsia"/>
          <w:lang w:bidi="ar"/>
        </w:rPr>
        <w:t>：转换过程中会产生大量实际不可达或冗余的产生式</w:t>
      </w:r>
    </w:p>
    <w:p w14:paraId="31988815" w14:textId="77777777" w:rsidR="003E001B" w:rsidRDefault="00000000">
      <w:pPr>
        <w:ind w:firstLineChars="0" w:firstLine="0"/>
        <w:rPr>
          <w:lang w:bidi="ar"/>
        </w:rPr>
      </w:pPr>
      <w:r>
        <w:rPr>
          <w:lang w:bidi="ar"/>
        </w:rPr>
        <w:t>​​</w:t>
      </w:r>
      <w:r>
        <w:rPr>
          <w:rFonts w:hint="eastAsia"/>
          <w:lang w:bidi="ar"/>
        </w:rPr>
        <w:t xml:space="preserve">3. </w:t>
      </w:r>
      <w:r>
        <w:rPr>
          <w:rFonts w:hint="eastAsia"/>
          <w:lang w:bidi="ar"/>
        </w:rPr>
        <w:t>规范化效率</w:t>
      </w:r>
      <w:r>
        <w:rPr>
          <w:rFonts w:cs="Times New Roman"/>
          <w:lang w:bidi="ar"/>
        </w:rPr>
        <w:t>​​</w:t>
      </w:r>
      <w:r>
        <w:rPr>
          <w:rFonts w:ascii="宋体" w:eastAsia="宋体" w:hAnsi="宋体" w:cs="宋体" w:hint="eastAsia"/>
          <w:lang w:bidi="ar"/>
        </w:rPr>
        <w:t>：多步骤规范化处理可能导致中间文法规模过大</w:t>
      </w:r>
    </w:p>
    <w:p w14:paraId="43A95EED" w14:textId="77777777" w:rsidR="003E001B" w:rsidRDefault="00000000">
      <w:pPr>
        <w:ind w:firstLineChars="0" w:firstLine="0"/>
        <w:rPr>
          <w:lang w:bidi="ar"/>
        </w:rPr>
      </w:pPr>
      <w:r>
        <w:rPr>
          <w:lang w:bidi="ar"/>
        </w:rPr>
        <w:t>​​</w:t>
      </w:r>
      <w:r>
        <w:rPr>
          <w:rFonts w:hint="eastAsia"/>
          <w:lang w:bidi="ar"/>
        </w:rPr>
        <w:t xml:space="preserve">4. </w:t>
      </w:r>
      <w:r>
        <w:rPr>
          <w:rFonts w:hint="eastAsia"/>
          <w:lang w:bidi="ar"/>
        </w:rPr>
        <w:t>输入输出友好性</w:t>
      </w:r>
      <w:r>
        <w:rPr>
          <w:rFonts w:cs="Times New Roman"/>
          <w:lang w:bidi="ar"/>
        </w:rPr>
        <w:t>​​</w:t>
      </w:r>
      <w:r>
        <w:rPr>
          <w:rFonts w:ascii="宋体" w:eastAsia="宋体" w:hAnsi="宋体" w:cs="宋体" w:hint="eastAsia"/>
          <w:lang w:bidi="ar"/>
        </w:rPr>
        <w:t>：</w:t>
      </w:r>
      <w:r>
        <w:rPr>
          <w:lang w:bidi="ar"/>
        </w:rPr>
        <w:t>PDA</w:t>
      </w:r>
      <w:r>
        <w:rPr>
          <w:rFonts w:hint="eastAsia"/>
          <w:lang w:bidi="ar"/>
        </w:rPr>
        <w:t>输入格式不够直观，输出文法可读性有待提高</w:t>
      </w:r>
    </w:p>
    <w:p w14:paraId="53AB8702" w14:textId="77777777" w:rsidR="003E001B" w:rsidRDefault="00000000">
      <w:pPr>
        <w:ind w:firstLineChars="0" w:firstLine="0"/>
        <w:rPr>
          <w:lang w:bidi="ar"/>
        </w:rPr>
      </w:pPr>
      <w:r>
        <w:rPr>
          <w:lang w:bidi="ar"/>
        </w:rPr>
        <w:t>​​</w:t>
      </w:r>
      <w:r>
        <w:rPr>
          <w:rFonts w:hint="eastAsia"/>
          <w:lang w:bidi="ar"/>
        </w:rPr>
        <w:t xml:space="preserve">5. </w:t>
      </w:r>
      <w:r>
        <w:rPr>
          <w:lang w:bidi="ar"/>
        </w:rPr>
        <w:t>ε</w:t>
      </w:r>
      <w:r>
        <w:rPr>
          <w:rFonts w:hint="eastAsia"/>
          <w:lang w:bidi="ar"/>
        </w:rPr>
        <w:t>转移处理</w:t>
      </w:r>
      <w:r>
        <w:rPr>
          <w:rFonts w:cs="Times New Roman"/>
          <w:lang w:bidi="ar"/>
        </w:rPr>
        <w:t>​​</w:t>
      </w:r>
      <w:r>
        <w:rPr>
          <w:rFonts w:ascii="宋体" w:eastAsia="宋体" w:hAnsi="宋体" w:cs="宋体" w:hint="eastAsia"/>
          <w:lang w:bidi="ar"/>
        </w:rPr>
        <w:t>：对复杂ε转移场景的支持不够完</w:t>
      </w:r>
      <w:r>
        <w:rPr>
          <w:rFonts w:hint="eastAsia"/>
          <w:lang w:bidi="ar"/>
        </w:rPr>
        <w:t>善</w:t>
      </w:r>
    </w:p>
    <w:sectPr w:rsidR="003E001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30B8F" w14:textId="77777777" w:rsidR="00715B4D" w:rsidRDefault="00715B4D">
      <w:pPr>
        <w:spacing w:line="240" w:lineRule="auto"/>
        <w:ind w:firstLine="480"/>
      </w:pPr>
      <w:r>
        <w:separator/>
      </w:r>
    </w:p>
  </w:endnote>
  <w:endnote w:type="continuationSeparator" w:id="0">
    <w:p w14:paraId="38FF9399" w14:textId="77777777" w:rsidR="00715B4D" w:rsidRDefault="00715B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A5517" w14:textId="77777777" w:rsidR="003E001B" w:rsidRDefault="003E001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8321642"/>
    </w:sdtPr>
    <w:sdtContent>
      <w:p w14:paraId="59B355E6" w14:textId="77777777" w:rsidR="003E001B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F32C2D" w14:textId="77777777" w:rsidR="003E001B" w:rsidRDefault="003E001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1429B" w14:textId="77777777" w:rsidR="003E001B" w:rsidRDefault="003E001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9D4DA" w14:textId="77777777" w:rsidR="00715B4D" w:rsidRDefault="00715B4D">
      <w:pPr>
        <w:ind w:firstLine="480"/>
      </w:pPr>
      <w:r>
        <w:separator/>
      </w:r>
    </w:p>
  </w:footnote>
  <w:footnote w:type="continuationSeparator" w:id="0">
    <w:p w14:paraId="0F1F74A8" w14:textId="77777777" w:rsidR="00715B4D" w:rsidRDefault="00715B4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D069" w14:textId="77777777" w:rsidR="003E001B" w:rsidRDefault="003E001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3DAB5" w14:textId="77777777" w:rsidR="003E001B" w:rsidRDefault="003E001B">
    <w:pPr>
      <w:pStyle w:val="a7"/>
      <w:ind w:firstLine="360"/>
    </w:pPr>
  </w:p>
  <w:p w14:paraId="6D1A3C00" w14:textId="77777777" w:rsidR="003E001B" w:rsidRDefault="003E001B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25A3F" w14:textId="77777777" w:rsidR="003E001B" w:rsidRDefault="003E001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AD6183"/>
    <w:multiLevelType w:val="singleLevel"/>
    <w:tmpl w:val="8AAD6183"/>
    <w:lvl w:ilvl="0">
      <w:start w:val="1"/>
      <w:numFmt w:val="chineseCounting"/>
      <w:pStyle w:val="1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3F1BC8"/>
    <w:multiLevelType w:val="multilevel"/>
    <w:tmpl w:val="003F1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0C3D83"/>
    <w:multiLevelType w:val="multilevel"/>
    <w:tmpl w:val="100C3D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509C6"/>
    <w:multiLevelType w:val="multilevel"/>
    <w:tmpl w:val="1A8509C6"/>
    <w:lvl w:ilvl="0">
      <w:start w:val="3"/>
      <w:numFmt w:val="bullet"/>
      <w:lvlText w:val="·"/>
      <w:lvlJc w:val="left"/>
      <w:pPr>
        <w:ind w:left="5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A8038BE"/>
    <w:multiLevelType w:val="multilevel"/>
    <w:tmpl w:val="2A8038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F6229CE"/>
    <w:multiLevelType w:val="multilevel"/>
    <w:tmpl w:val="7F6229C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676273098">
    <w:abstractNumId w:val="0"/>
  </w:num>
  <w:num w:numId="2" w16cid:durableId="428088809">
    <w:abstractNumId w:val="5"/>
  </w:num>
  <w:num w:numId="3" w16cid:durableId="708992437">
    <w:abstractNumId w:val="0"/>
    <w:lvlOverride w:ilvl="0">
      <w:startOverride w:val="1"/>
    </w:lvlOverride>
  </w:num>
  <w:num w:numId="4" w16cid:durableId="251664012">
    <w:abstractNumId w:val="1"/>
  </w:num>
  <w:num w:numId="5" w16cid:durableId="1474834052">
    <w:abstractNumId w:val="4"/>
  </w:num>
  <w:num w:numId="6" w16cid:durableId="1879582256">
    <w:abstractNumId w:val="2"/>
  </w:num>
  <w:num w:numId="7" w16cid:durableId="413236703">
    <w:abstractNumId w:val="0"/>
    <w:lvlOverride w:ilvl="0">
      <w:startOverride w:val="1"/>
    </w:lvlOverride>
  </w:num>
  <w:num w:numId="8" w16cid:durableId="14269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zOWZmODkyZGNhNDM0NDYyZWVhOTYxYjJlOTViZDMifQ=="/>
    <w:docVar w:name="KSO_WPS_MARK_KEY" w:val="4fcdb208-550f-48b2-8510-f3f35631d09b"/>
  </w:docVars>
  <w:rsids>
    <w:rsidRoot w:val="78830F6C"/>
    <w:rsid w:val="00017443"/>
    <w:rsid w:val="00056541"/>
    <w:rsid w:val="000C353D"/>
    <w:rsid w:val="00122C8E"/>
    <w:rsid w:val="00180B28"/>
    <w:rsid w:val="00190BCA"/>
    <w:rsid w:val="001E0ED9"/>
    <w:rsid w:val="001E55F9"/>
    <w:rsid w:val="00287E48"/>
    <w:rsid w:val="002D2275"/>
    <w:rsid w:val="0032033D"/>
    <w:rsid w:val="00365156"/>
    <w:rsid w:val="0037645E"/>
    <w:rsid w:val="003D676F"/>
    <w:rsid w:val="003E001B"/>
    <w:rsid w:val="003E6A4E"/>
    <w:rsid w:val="004B1DC9"/>
    <w:rsid w:val="00547907"/>
    <w:rsid w:val="00613075"/>
    <w:rsid w:val="006E17C6"/>
    <w:rsid w:val="00715B4D"/>
    <w:rsid w:val="0073142A"/>
    <w:rsid w:val="007331DD"/>
    <w:rsid w:val="00756EAD"/>
    <w:rsid w:val="007B7EED"/>
    <w:rsid w:val="007C5751"/>
    <w:rsid w:val="007D2828"/>
    <w:rsid w:val="0081101D"/>
    <w:rsid w:val="008156F2"/>
    <w:rsid w:val="00822C27"/>
    <w:rsid w:val="008576BB"/>
    <w:rsid w:val="008973F6"/>
    <w:rsid w:val="008F4FC2"/>
    <w:rsid w:val="009C71F5"/>
    <w:rsid w:val="00A16449"/>
    <w:rsid w:val="00AC6753"/>
    <w:rsid w:val="00AE5E02"/>
    <w:rsid w:val="00B35449"/>
    <w:rsid w:val="00B972C1"/>
    <w:rsid w:val="00BB3E70"/>
    <w:rsid w:val="00BB477C"/>
    <w:rsid w:val="00BC4D82"/>
    <w:rsid w:val="00BD2A8B"/>
    <w:rsid w:val="00C02370"/>
    <w:rsid w:val="00C269CA"/>
    <w:rsid w:val="00C315C2"/>
    <w:rsid w:val="00C31776"/>
    <w:rsid w:val="00C53CED"/>
    <w:rsid w:val="00C75AFA"/>
    <w:rsid w:val="00C95845"/>
    <w:rsid w:val="00D33750"/>
    <w:rsid w:val="00D808C1"/>
    <w:rsid w:val="00D83FE1"/>
    <w:rsid w:val="00DC5D20"/>
    <w:rsid w:val="00E11B0B"/>
    <w:rsid w:val="00E33F25"/>
    <w:rsid w:val="00E519AB"/>
    <w:rsid w:val="00EB1116"/>
    <w:rsid w:val="00EB4CCA"/>
    <w:rsid w:val="00F262C2"/>
    <w:rsid w:val="00F37ACD"/>
    <w:rsid w:val="00F424BA"/>
    <w:rsid w:val="00FB087D"/>
    <w:rsid w:val="00FC0367"/>
    <w:rsid w:val="00FC1D6F"/>
    <w:rsid w:val="028E6BB0"/>
    <w:rsid w:val="07C733D5"/>
    <w:rsid w:val="07DA05A0"/>
    <w:rsid w:val="09555544"/>
    <w:rsid w:val="0CAA5073"/>
    <w:rsid w:val="0EDF7256"/>
    <w:rsid w:val="14C478CD"/>
    <w:rsid w:val="21357D04"/>
    <w:rsid w:val="264A6721"/>
    <w:rsid w:val="285919D0"/>
    <w:rsid w:val="28FE2577"/>
    <w:rsid w:val="2A9F0540"/>
    <w:rsid w:val="342721D5"/>
    <w:rsid w:val="343432F1"/>
    <w:rsid w:val="372358B6"/>
    <w:rsid w:val="3B8E1085"/>
    <w:rsid w:val="3F9B6ADD"/>
    <w:rsid w:val="444A40FA"/>
    <w:rsid w:val="5376674C"/>
    <w:rsid w:val="54AA5FF5"/>
    <w:rsid w:val="5F8943A9"/>
    <w:rsid w:val="6AE76A24"/>
    <w:rsid w:val="6AF530C4"/>
    <w:rsid w:val="6FA35EF6"/>
    <w:rsid w:val="734C11C3"/>
    <w:rsid w:val="74D1486A"/>
    <w:rsid w:val="75BC66C7"/>
    <w:rsid w:val="77283A55"/>
    <w:rsid w:val="78830F6C"/>
    <w:rsid w:val="7ED9729E"/>
    <w:rsid w:val="7FB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220418"/>
  <w15:docId w15:val="{B35327FE-9CDB-4A48-A845-6FAF3C25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2"/>
    <w:next w:val="a"/>
    <w:link w:val="10"/>
    <w:autoRedefine/>
    <w:qFormat/>
    <w:pPr>
      <w:numPr>
        <w:numId w:val="1"/>
      </w:numPr>
      <w:spacing w:before="140" w:after="140"/>
      <w:ind w:firstLine="0"/>
      <w:outlineLvl w:val="0"/>
    </w:pPr>
    <w:rPr>
      <w:rFonts w:eastAsiaTheme="majorEastAsia"/>
      <w:sz w:val="36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numPr>
        <w:numId w:val="2"/>
      </w:numPr>
      <w:tabs>
        <w:tab w:val="left" w:pos="312"/>
      </w:tabs>
      <w:spacing w:before="260" w:after="260"/>
      <w:ind w:firstLineChars="0" w:firstLine="0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0" w:after="20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qFormat/>
    <w:pPr>
      <w:ind w:leftChars="400" w:left="840"/>
    </w:p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9">
    <w:name w:val="Normal (Web)"/>
    <w:basedOn w:val="a"/>
    <w:qFormat/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qFormat/>
    <w:rPr>
      <w:rFonts w:eastAsiaTheme="majorEastAsia" w:cstheme="minorBidi"/>
      <w:b/>
      <w:kern w:val="2"/>
      <w:sz w:val="36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qFormat/>
    <w:rPr>
      <w:rFonts w:eastAsiaTheme="minorEastAsia" w:cstheme="minorBidi"/>
      <w:kern w:val="2"/>
      <w:sz w:val="24"/>
      <w:szCs w:val="22"/>
    </w:rPr>
  </w:style>
  <w:style w:type="paragraph" w:styleId="ad">
    <w:name w:val="List Paragraph"/>
    <w:basedOn w:val="a"/>
    <w:uiPriority w:val="99"/>
    <w:unhideWhenUsed/>
    <w:qFormat/>
    <w:pPr>
      <w:ind w:firstLine="420"/>
    </w:pPr>
  </w:style>
  <w:style w:type="character" w:customStyle="1" w:styleId="a8">
    <w:name w:val="页眉 字符"/>
    <w:basedOn w:val="a0"/>
    <w:link w:val="a7"/>
    <w:uiPriority w:val="99"/>
    <w:qFormat/>
    <w:rPr>
      <w:rFonts w:eastAsiaTheme="minorEastAsia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eastAsiaTheme="minorEastAsia" w:cstheme="minorBidi"/>
      <w:kern w:val="2"/>
      <w:sz w:val="18"/>
      <w:szCs w:val="18"/>
    </w:rPr>
  </w:style>
  <w:style w:type="character" w:styleId="ae">
    <w:name w:val="Placeholder Text"/>
    <w:basedOn w:val="a0"/>
    <w:uiPriority w:val="99"/>
    <w:unhideWhenUsed/>
    <w:rPr>
      <w:color w:val="666666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numPr>
        <w:numId w:val="0"/>
      </w:numPr>
      <w:tabs>
        <w:tab w:val="clear" w:pos="312"/>
      </w:tabs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A21D7-A231-4048-825F-51EFD696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WPS_1665383428</dc:creator>
  <cp:lastModifiedBy>ziyi ji</cp:lastModifiedBy>
  <cp:revision>2</cp:revision>
  <cp:lastPrinted>2024-04-07T09:11:00Z</cp:lastPrinted>
  <dcterms:created xsi:type="dcterms:W3CDTF">2025-06-08T02:27:00Z</dcterms:created>
  <dcterms:modified xsi:type="dcterms:W3CDTF">2025-06-08T02:27:00Z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E3C7EF73A098412F9869EC83538029F3_13</vt:lpwstr>
  </property>
  <property fmtid="{D5CDD505-2E9C-101B-9397-08002B2CF9AE}" pid="4" name="KSOTemplateDocerSaveRecord">
    <vt:lpwstr>eyJoZGlkIjoiY2QwZDIyYzU2M2I3N2UwM2VmYWVkNzJlZjY0M2E0M2IiLCJ1c2VySWQiOiIxNzAwNTIyMTI1In0=</vt:lpwstr>
  </property>
</Properties>
</file>