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10E0" w14:textId="77777777" w:rsidR="00111B74" w:rsidRDefault="00111B74" w:rsidP="00111B74">
      <w:pPr>
        <w:jc w:val="center"/>
        <w:rPr>
          <w:b/>
          <w:bCs/>
          <w:kern w:val="44"/>
          <w:sz w:val="52"/>
          <w:szCs w:val="52"/>
        </w:rPr>
      </w:pPr>
    </w:p>
    <w:p w14:paraId="387C0E42" w14:textId="77777777" w:rsidR="00111B74" w:rsidRDefault="00111B74" w:rsidP="00111B74">
      <w:pPr>
        <w:jc w:val="center"/>
        <w:rPr>
          <w:b/>
          <w:bCs/>
          <w:kern w:val="44"/>
          <w:sz w:val="52"/>
          <w:szCs w:val="52"/>
        </w:rPr>
      </w:pPr>
    </w:p>
    <w:p w14:paraId="0A3BCC40" w14:textId="77777777" w:rsidR="00111B74" w:rsidRPr="00F949C8" w:rsidRDefault="00111B74" w:rsidP="00111B74">
      <w:pPr>
        <w:jc w:val="center"/>
        <w:rPr>
          <w:b/>
          <w:bCs/>
          <w:kern w:val="44"/>
          <w:sz w:val="52"/>
          <w:szCs w:val="52"/>
        </w:rPr>
      </w:pP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35A10977" wp14:editId="7DF4FC15">
            <wp:simplePos x="0" y="0"/>
            <wp:positionH relativeFrom="column">
              <wp:posOffset>-251460</wp:posOffset>
            </wp:positionH>
            <wp:positionV relativeFrom="paragraph">
              <wp:posOffset>-138430</wp:posOffset>
            </wp:positionV>
            <wp:extent cx="2287905" cy="541655"/>
            <wp:effectExtent l="19050" t="0" r="0" b="0"/>
            <wp:wrapTopAndBottom/>
            <wp:docPr id="2" name="图片 8" descr="校名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校名-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54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49C8">
        <w:rPr>
          <w:rFonts w:hint="eastAsia"/>
          <w:b/>
          <w:bCs/>
          <w:kern w:val="44"/>
          <w:sz w:val="52"/>
          <w:szCs w:val="52"/>
        </w:rPr>
        <w:t>计算机学院（国家示范性软件学院）</w:t>
      </w:r>
    </w:p>
    <w:p w14:paraId="331777A9" w14:textId="77777777" w:rsidR="00111B74" w:rsidRDefault="00111B74" w:rsidP="00111B74">
      <w:pPr>
        <w:jc w:val="center"/>
      </w:pPr>
    </w:p>
    <w:p w14:paraId="26566204" w14:textId="77777777" w:rsidR="00111B74" w:rsidRDefault="00111B74" w:rsidP="00111B74">
      <w:pPr>
        <w:jc w:val="center"/>
      </w:pPr>
    </w:p>
    <w:p w14:paraId="5AFB0234" w14:textId="77777777" w:rsidR="00111B74" w:rsidRDefault="00111B74" w:rsidP="00111B74">
      <w:pPr>
        <w:jc w:val="center"/>
      </w:pPr>
    </w:p>
    <w:p w14:paraId="6A905B0E" w14:textId="77777777" w:rsidR="00111B74" w:rsidRDefault="00111B74" w:rsidP="00111B74">
      <w:pPr>
        <w:pStyle w:val="1"/>
        <w:jc w:val="center"/>
        <w:rPr>
          <w:rFonts w:ascii="华文新魏" w:eastAsia="华文新魏"/>
          <w:caps/>
          <w:spacing w:val="52"/>
          <w:kern w:val="10"/>
          <w:sz w:val="84"/>
          <w:szCs w:val="84"/>
        </w:rPr>
      </w:pPr>
      <w:r w:rsidRPr="00F949C8">
        <w:rPr>
          <w:rFonts w:hint="eastAsia"/>
          <w:sz w:val="48"/>
          <w:szCs w:val="48"/>
        </w:rPr>
        <w:t>院级创新创业实践训练课</w:t>
      </w:r>
      <w:r>
        <w:rPr>
          <w:sz w:val="72"/>
          <w:szCs w:val="72"/>
        </w:rPr>
        <w:br/>
      </w:r>
      <w:r>
        <w:rPr>
          <w:rFonts w:ascii="华文新魏" w:eastAsia="华文新魏" w:hint="eastAsia"/>
          <w:caps/>
          <w:spacing w:val="52"/>
          <w:kern w:val="10"/>
          <w:sz w:val="84"/>
          <w:szCs w:val="84"/>
        </w:rPr>
        <w:t>项目调研</w:t>
      </w:r>
      <w:r w:rsidR="000B14B4">
        <w:rPr>
          <w:rFonts w:ascii="华文新魏" w:eastAsia="华文新魏" w:hint="eastAsia"/>
          <w:caps/>
          <w:spacing w:val="52"/>
          <w:kern w:val="10"/>
          <w:sz w:val="84"/>
          <w:szCs w:val="84"/>
        </w:rPr>
        <w:t>报告</w:t>
      </w:r>
    </w:p>
    <w:p w14:paraId="3F0223F1" w14:textId="77777777" w:rsidR="00111B74" w:rsidRDefault="00111B74" w:rsidP="00111B74"/>
    <w:p w14:paraId="5029B80E" w14:textId="77777777" w:rsidR="00111B74" w:rsidRDefault="00111B74" w:rsidP="00111B74"/>
    <w:p w14:paraId="6B86D351" w14:textId="77777777" w:rsidR="00111B74" w:rsidRDefault="00111B74" w:rsidP="00111B74"/>
    <w:p w14:paraId="2E65A949" w14:textId="77777777" w:rsidR="00111B74" w:rsidRPr="00F949C8" w:rsidRDefault="00111B74" w:rsidP="00111B74"/>
    <w:p w14:paraId="0D1C2DDD" w14:textId="77777777" w:rsidR="00111B74" w:rsidRPr="000D66F1" w:rsidRDefault="00111B74" w:rsidP="00111B74">
      <w:pPr>
        <w:spacing w:line="360" w:lineRule="auto"/>
        <w:ind w:firstLineChars="250" w:firstLine="750"/>
        <w:rPr>
          <w:rFonts w:ascii="微软雅黑" w:eastAsia="微软雅黑" w:hAnsi="微软雅黑" w:hint="eastAsia"/>
          <w:sz w:val="30"/>
          <w:szCs w:val="30"/>
          <w:u w:val="single"/>
        </w:rPr>
      </w:pPr>
      <w:r w:rsidRPr="000D66F1">
        <w:rPr>
          <w:rFonts w:ascii="微软雅黑" w:eastAsia="微软雅黑" w:hAnsi="微软雅黑" w:hint="eastAsia"/>
          <w:sz w:val="30"/>
          <w:szCs w:val="30"/>
        </w:rPr>
        <w:t>课程名称：</w:t>
      </w:r>
      <w:r w:rsidRPr="000D66F1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  <w:r w:rsidR="006754D8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  <w:r w:rsidR="006754D8">
        <w:rPr>
          <w:rFonts w:ascii="微软雅黑" w:eastAsia="微软雅黑" w:hAnsi="微软雅黑"/>
          <w:sz w:val="30"/>
          <w:szCs w:val="30"/>
          <w:u w:val="single"/>
        </w:rPr>
        <w:t xml:space="preserve">      </w:t>
      </w:r>
      <w:r>
        <w:rPr>
          <w:rFonts w:ascii="微软雅黑" w:eastAsia="微软雅黑" w:hAnsi="微软雅黑" w:hint="eastAsia"/>
          <w:sz w:val="30"/>
          <w:szCs w:val="30"/>
          <w:u w:val="single"/>
        </w:rPr>
        <w:t>智能</w:t>
      </w:r>
      <w:proofErr w:type="gramStart"/>
      <w:r>
        <w:rPr>
          <w:rFonts w:ascii="微软雅黑" w:eastAsia="微软雅黑" w:hAnsi="微软雅黑" w:hint="eastAsia"/>
          <w:sz w:val="30"/>
          <w:szCs w:val="30"/>
          <w:u w:val="single"/>
        </w:rPr>
        <w:t>车实践</w:t>
      </w:r>
      <w:proofErr w:type="gramEnd"/>
      <w:r>
        <w:rPr>
          <w:rFonts w:ascii="微软雅黑" w:eastAsia="微软雅黑" w:hAnsi="微软雅黑" w:hint="eastAsia"/>
          <w:sz w:val="30"/>
          <w:szCs w:val="30"/>
          <w:u w:val="single"/>
        </w:rPr>
        <w:t>训练</w:t>
      </w:r>
      <w:r w:rsidR="006754D8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  <w:r w:rsidR="006754D8">
        <w:rPr>
          <w:rFonts w:ascii="微软雅黑" w:eastAsia="微软雅黑" w:hAnsi="微软雅黑"/>
          <w:sz w:val="30"/>
          <w:szCs w:val="30"/>
          <w:u w:val="single"/>
        </w:rPr>
        <w:t xml:space="preserve">          </w:t>
      </w:r>
      <w:r w:rsidRPr="000D66F1">
        <w:rPr>
          <w:rFonts w:ascii="微软雅黑" w:eastAsia="微软雅黑" w:hAnsi="微软雅黑"/>
          <w:sz w:val="30"/>
          <w:szCs w:val="30"/>
          <w:u w:val="single"/>
        </w:rPr>
        <w:t xml:space="preserve"> </w:t>
      </w:r>
      <w:r w:rsidRPr="000D66F1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</w:p>
    <w:p w14:paraId="0D1830AF" w14:textId="375AC759" w:rsidR="00111B74" w:rsidRPr="000D66F1" w:rsidRDefault="00111B74" w:rsidP="00111B74">
      <w:pPr>
        <w:spacing w:line="360" w:lineRule="auto"/>
        <w:ind w:firstLineChars="250" w:firstLine="750"/>
        <w:rPr>
          <w:rFonts w:ascii="微软雅黑" w:eastAsia="微软雅黑" w:hAnsi="微软雅黑" w:hint="eastAsia"/>
          <w:sz w:val="30"/>
          <w:szCs w:val="30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t>学号姓名</w:t>
      </w:r>
      <w:r w:rsidRPr="000D66F1">
        <w:rPr>
          <w:rFonts w:ascii="微软雅黑" w:eastAsia="微软雅黑" w:hAnsi="微软雅黑" w:hint="eastAsia"/>
          <w:sz w:val="30"/>
          <w:szCs w:val="30"/>
        </w:rPr>
        <w:t>：</w:t>
      </w:r>
      <w:r w:rsidRPr="000D66F1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</w:t>
      </w:r>
      <w:r w:rsidR="003F0333">
        <w:rPr>
          <w:rFonts w:ascii="微软雅黑" w:eastAsia="微软雅黑" w:hAnsi="微软雅黑" w:hint="eastAsia"/>
          <w:sz w:val="30"/>
          <w:szCs w:val="30"/>
          <w:u w:val="single"/>
        </w:rPr>
        <w:t xml:space="preserve">2023212872 </w:t>
      </w:r>
      <w:proofErr w:type="gramStart"/>
      <w:r w:rsidR="003F0333">
        <w:rPr>
          <w:rFonts w:ascii="微软雅黑" w:eastAsia="微软雅黑" w:hAnsi="微软雅黑" w:hint="eastAsia"/>
          <w:sz w:val="30"/>
          <w:szCs w:val="30"/>
          <w:u w:val="single"/>
        </w:rPr>
        <w:t>计子毅</w:t>
      </w:r>
      <w:proofErr w:type="gramEnd"/>
      <w:r w:rsidRPr="000D66F1">
        <w:rPr>
          <w:rFonts w:ascii="微软雅黑" w:eastAsia="微软雅黑" w:hAnsi="微软雅黑" w:hint="eastAsia"/>
          <w:sz w:val="30"/>
          <w:szCs w:val="30"/>
          <w:u w:val="single"/>
        </w:rPr>
        <w:t xml:space="preserve">     </w:t>
      </w:r>
    </w:p>
    <w:p w14:paraId="7410624B" w14:textId="77777777" w:rsidR="00111B74" w:rsidRPr="000D66F1" w:rsidRDefault="00111B74" w:rsidP="00111B74">
      <w:pPr>
        <w:spacing w:line="360" w:lineRule="auto"/>
        <w:ind w:firstLineChars="250" w:firstLine="750"/>
        <w:rPr>
          <w:rFonts w:ascii="微软雅黑" w:eastAsia="微软雅黑" w:hAnsi="微软雅黑" w:hint="eastAsia"/>
          <w:sz w:val="30"/>
          <w:szCs w:val="30"/>
          <w:u w:val="single"/>
        </w:rPr>
      </w:pPr>
      <w:r w:rsidRPr="000D66F1">
        <w:rPr>
          <w:rFonts w:ascii="微软雅黑" w:eastAsia="微软雅黑" w:hAnsi="微软雅黑" w:hint="eastAsia"/>
          <w:sz w:val="30"/>
          <w:szCs w:val="30"/>
        </w:rPr>
        <w:t>指导教师：</w:t>
      </w:r>
      <w:r w:rsidRPr="000D66F1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 </w:t>
      </w:r>
      <w:r w:rsidR="006754D8">
        <w:rPr>
          <w:rFonts w:ascii="微软雅黑" w:eastAsia="微软雅黑" w:hAnsi="微软雅黑"/>
          <w:sz w:val="30"/>
          <w:szCs w:val="30"/>
          <w:u w:val="single"/>
        </w:rPr>
        <w:t xml:space="preserve">   </w:t>
      </w:r>
      <w:proofErr w:type="gramStart"/>
      <w:r w:rsidRPr="000D66F1">
        <w:rPr>
          <w:rFonts w:ascii="微软雅黑" w:eastAsia="微软雅黑" w:hAnsi="微软雅黑" w:hint="eastAsia"/>
          <w:sz w:val="30"/>
          <w:szCs w:val="30"/>
          <w:u w:val="single"/>
        </w:rPr>
        <w:t>刁</w:t>
      </w:r>
      <w:proofErr w:type="gramEnd"/>
      <w:r w:rsidR="006754D8">
        <w:rPr>
          <w:rFonts w:ascii="微软雅黑" w:eastAsia="微软雅黑" w:hAnsi="微软雅黑" w:hint="eastAsia"/>
          <w:sz w:val="30"/>
          <w:szCs w:val="30"/>
          <w:u w:val="single"/>
        </w:rPr>
        <w:t xml:space="preserve"> </w:t>
      </w:r>
      <w:r w:rsidR="006754D8">
        <w:rPr>
          <w:rFonts w:ascii="微软雅黑" w:eastAsia="微软雅黑" w:hAnsi="微软雅黑"/>
          <w:sz w:val="30"/>
          <w:szCs w:val="30"/>
          <w:u w:val="single"/>
        </w:rPr>
        <w:t xml:space="preserve"> </w:t>
      </w:r>
      <w:proofErr w:type="gramStart"/>
      <w:r w:rsidRPr="000D66F1">
        <w:rPr>
          <w:rFonts w:ascii="微软雅黑" w:eastAsia="微软雅黑" w:hAnsi="微软雅黑" w:hint="eastAsia"/>
          <w:sz w:val="30"/>
          <w:szCs w:val="30"/>
          <w:u w:val="single"/>
        </w:rPr>
        <w:t>婷</w:t>
      </w:r>
      <w:proofErr w:type="gramEnd"/>
      <w:r w:rsidRPr="000D66F1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           </w:t>
      </w:r>
    </w:p>
    <w:p w14:paraId="3397C458" w14:textId="77777777" w:rsidR="00111B74" w:rsidRDefault="00111B74" w:rsidP="00111B74">
      <w:pPr>
        <w:spacing w:line="360" w:lineRule="auto"/>
        <w:ind w:firstLineChars="590" w:firstLine="1888"/>
        <w:rPr>
          <w:rFonts w:ascii="宋体" w:hAnsi="宋体" w:hint="eastAsia"/>
          <w:sz w:val="32"/>
        </w:rPr>
      </w:pPr>
    </w:p>
    <w:p w14:paraId="6054296D" w14:textId="77777777" w:rsidR="00111B74" w:rsidRDefault="00111B74" w:rsidP="00111B74">
      <w:pPr>
        <w:spacing w:line="360" w:lineRule="auto"/>
        <w:ind w:firstLineChars="590" w:firstLine="1888"/>
        <w:rPr>
          <w:rFonts w:ascii="宋体" w:hAnsi="宋体" w:hint="eastAsia"/>
          <w:sz w:val="32"/>
        </w:rPr>
      </w:pPr>
    </w:p>
    <w:p w14:paraId="17C6230D" w14:textId="77777777" w:rsidR="00111B74" w:rsidRDefault="00111B74" w:rsidP="00111B74">
      <w:pPr>
        <w:spacing w:line="360" w:lineRule="auto"/>
        <w:ind w:firstLineChars="590" w:firstLine="1888"/>
        <w:rPr>
          <w:rFonts w:ascii="宋体" w:hAnsi="宋体" w:hint="eastAsia"/>
          <w:sz w:val="32"/>
        </w:rPr>
      </w:pPr>
    </w:p>
    <w:p w14:paraId="273B6525" w14:textId="69F7FDBD" w:rsidR="00111B74" w:rsidRPr="000D66F1" w:rsidRDefault="00111B74" w:rsidP="00111B74">
      <w:pPr>
        <w:spacing w:line="360" w:lineRule="auto"/>
        <w:ind w:firstLineChars="800" w:firstLine="2560"/>
        <w:rPr>
          <w:rFonts w:ascii="微软雅黑" w:eastAsia="微软雅黑" w:hAnsi="微软雅黑" w:hint="eastAsia"/>
          <w:sz w:val="32"/>
        </w:rPr>
      </w:pPr>
      <w:r w:rsidRPr="000D66F1">
        <w:rPr>
          <w:rFonts w:ascii="微软雅黑" w:eastAsia="微软雅黑" w:hAnsi="微软雅黑" w:hint="eastAsia"/>
          <w:sz w:val="32"/>
        </w:rPr>
        <w:t>时间：</w:t>
      </w:r>
      <w:r w:rsidR="003F0333">
        <w:rPr>
          <w:rFonts w:ascii="微软雅黑" w:eastAsia="微软雅黑" w:hAnsi="微软雅黑" w:hint="eastAsia"/>
          <w:sz w:val="32"/>
        </w:rPr>
        <w:t xml:space="preserve">2024  </w:t>
      </w:r>
      <w:r w:rsidRPr="000D66F1">
        <w:rPr>
          <w:rFonts w:ascii="微软雅黑" w:eastAsia="微软雅黑" w:hAnsi="微软雅黑" w:hint="eastAsia"/>
          <w:sz w:val="32"/>
        </w:rPr>
        <w:t xml:space="preserve">年   </w:t>
      </w:r>
      <w:r w:rsidR="003F0333">
        <w:rPr>
          <w:rFonts w:ascii="微软雅黑" w:eastAsia="微软雅黑" w:hAnsi="微软雅黑" w:hint="eastAsia"/>
          <w:sz w:val="32"/>
        </w:rPr>
        <w:t>11</w:t>
      </w:r>
      <w:r w:rsidRPr="000D66F1">
        <w:rPr>
          <w:rFonts w:ascii="微软雅黑" w:eastAsia="微软雅黑" w:hAnsi="微软雅黑" w:hint="eastAsia"/>
          <w:sz w:val="32"/>
        </w:rPr>
        <w:t xml:space="preserve"> </w:t>
      </w:r>
      <w:r w:rsidR="003F0333">
        <w:rPr>
          <w:rFonts w:ascii="微软雅黑" w:eastAsia="微软雅黑" w:hAnsi="微软雅黑" w:hint="eastAsia"/>
          <w:sz w:val="32"/>
        </w:rPr>
        <w:t xml:space="preserve"> </w:t>
      </w:r>
      <w:r w:rsidRPr="000D66F1">
        <w:rPr>
          <w:rFonts w:ascii="微软雅黑" w:eastAsia="微软雅黑" w:hAnsi="微软雅黑" w:hint="eastAsia"/>
          <w:sz w:val="32"/>
        </w:rPr>
        <w:t xml:space="preserve">月  </w:t>
      </w:r>
      <w:r w:rsidR="003F0333">
        <w:rPr>
          <w:rFonts w:ascii="微软雅黑" w:eastAsia="微软雅黑" w:hAnsi="微软雅黑" w:hint="eastAsia"/>
          <w:sz w:val="32"/>
        </w:rPr>
        <w:t>1</w:t>
      </w:r>
      <w:r w:rsidRPr="000D66F1">
        <w:rPr>
          <w:rFonts w:ascii="微软雅黑" w:eastAsia="微软雅黑" w:hAnsi="微软雅黑" w:hint="eastAsia"/>
          <w:sz w:val="32"/>
        </w:rPr>
        <w:t xml:space="preserve">  日</w:t>
      </w:r>
    </w:p>
    <w:p w14:paraId="2CA3F17E" w14:textId="77777777" w:rsidR="000D66F1" w:rsidRDefault="000D66F1">
      <w:pPr>
        <w:jc w:val="center"/>
      </w:pPr>
    </w:p>
    <w:p w14:paraId="28743954" w14:textId="77777777" w:rsidR="000D66F1" w:rsidRDefault="000D66F1">
      <w:pPr>
        <w:jc w:val="center"/>
      </w:pPr>
    </w:p>
    <w:p w14:paraId="0DC81B18" w14:textId="77777777" w:rsidR="000D66F1" w:rsidRDefault="000D66F1">
      <w:pPr>
        <w:jc w:val="center"/>
      </w:pPr>
    </w:p>
    <w:p w14:paraId="50C41773" w14:textId="77777777" w:rsidR="00FC2CF5" w:rsidRDefault="00FC2CF5">
      <w:pPr>
        <w:widowControl/>
        <w:adjustRightInd/>
        <w:spacing w:line="240" w:lineRule="auto"/>
        <w:jc w:val="left"/>
        <w:textAlignment w:val="auto"/>
        <w:rPr>
          <w:b/>
          <w:bCs/>
          <w:kern w:val="44"/>
          <w:sz w:val="52"/>
          <w:szCs w:val="52"/>
        </w:rPr>
      </w:pPr>
      <w:r>
        <w:rPr>
          <w:b/>
          <w:bCs/>
          <w:kern w:val="44"/>
          <w:sz w:val="52"/>
          <w:szCs w:val="52"/>
        </w:rPr>
        <w:br w:type="page"/>
      </w:r>
    </w:p>
    <w:p w14:paraId="0DC4654E" w14:textId="77777777" w:rsidR="00FC2CF5" w:rsidRPr="00662336" w:rsidRDefault="00FC2CF5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662336">
        <w:rPr>
          <w:rFonts w:ascii="微软雅黑" w:eastAsia="微软雅黑" w:hAnsi="微软雅黑" w:hint="eastAsia"/>
          <w:bCs/>
          <w:kern w:val="44"/>
          <w:sz w:val="24"/>
          <w:szCs w:val="24"/>
        </w:rPr>
        <w:lastRenderedPageBreak/>
        <w:t>正文：</w:t>
      </w:r>
      <w:r w:rsidR="00160604">
        <w:rPr>
          <w:rFonts w:ascii="微软雅黑" w:eastAsia="微软雅黑" w:hAnsi="微软雅黑" w:hint="eastAsia"/>
          <w:bCs/>
          <w:kern w:val="44"/>
          <w:sz w:val="24"/>
          <w:szCs w:val="24"/>
        </w:rPr>
        <w:t>不少于1</w:t>
      </w:r>
      <w:r w:rsidR="00160604">
        <w:rPr>
          <w:rFonts w:ascii="微软雅黑" w:eastAsia="微软雅黑" w:hAnsi="微软雅黑"/>
          <w:bCs/>
          <w:kern w:val="44"/>
          <w:sz w:val="24"/>
          <w:szCs w:val="24"/>
        </w:rPr>
        <w:t>500</w:t>
      </w:r>
      <w:r w:rsidR="00160604">
        <w:rPr>
          <w:rFonts w:ascii="微软雅黑" w:eastAsia="微软雅黑" w:hAnsi="微软雅黑" w:hint="eastAsia"/>
          <w:bCs/>
          <w:kern w:val="44"/>
          <w:sz w:val="24"/>
          <w:szCs w:val="24"/>
        </w:rPr>
        <w:t>字</w:t>
      </w:r>
    </w:p>
    <w:p w14:paraId="524EB51A" w14:textId="1ADBD9D0" w:rsidR="00885C09" w:rsidRPr="00885C09" w:rsidRDefault="003F0333" w:rsidP="00885C09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t>“</w:t>
      </w:r>
      <w:proofErr w:type="gramEnd"/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t xml:space="preserve"> </w:t>
      </w:r>
      <w:r w:rsidR="00885C09"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智能车VS传统汽车</w:t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t>“</w:t>
      </w:r>
    </w:p>
    <w:p w14:paraId="34027609" w14:textId="3BBC88C5" w:rsidR="00885C09" w:rsidRPr="00885C09" w:rsidRDefault="00885C09" w:rsidP="003F0333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随着科技的飞速发展，汽车行业正经历着前所未有的变革。智能车，作为集成了互联网、人工智能、传感器等先进技术的产物，正在逐步改变人们的出行方式。</w:t>
      </w:r>
    </w:p>
    <w:p w14:paraId="34BC6DE5" w14:textId="64794954" w:rsidR="00885C09" w:rsidRPr="00885C09" w:rsidRDefault="00885C09" w:rsidP="003F0333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智能汽车，又称智能网联汽车或自动驾驶汽车，是</w:t>
      </w:r>
      <w:proofErr w:type="gramStart"/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集环境</w:t>
      </w:r>
      <w:proofErr w:type="gramEnd"/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感知、规划决策、多等级辅助驾驶等功能于一体的综合系统。它运用计算机、现代传感、信息融合、通信、人工智能及自动控制等技术，实现车与人、路、云等信息的共享互换，具有智能驾驶、自动泊车、自适应巡航、智能互联等功能。智能汽车以电为动力，通过电脑控制汽车运行，能够有效降低交通事故发生概率，且对环境的污染小，更加环保。</w:t>
      </w:r>
    </w:p>
    <w:p w14:paraId="618E6502" w14:textId="4AD7B7D2" w:rsidR="00885C09" w:rsidRPr="00885C09" w:rsidRDefault="00885C09" w:rsidP="008B69EF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传统汽车则是以化学能为动力，完全依靠驾驶员操控的汽车。它缺乏智能车那样的技术集成与智能化水平，不具备智能驾驶、自动泊车、自适应巡航、智能互联等功能。传统汽车在安全性、环保性和智能化方面与智能车存在较大差距。</w:t>
      </w:r>
    </w:p>
    <w:p w14:paraId="23E3D6B5" w14:textId="50B3CD5A" w:rsidR="00885C09" w:rsidRDefault="00885C09" w:rsidP="008B69EF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根据市场研究机构的数据显示，智能汽车市场正在以每年超过20%的速度增长。2023年，全球智能汽车销量约0.4亿辆，占全球新增乘用车总销量的65.6%。其中，中国智能汽车销量从2019年的0.04亿辆增长至2023年的0.12亿辆，渗透率从18.5%上升至57.1%，汽车销量的年复合增长率达34.2%，略高于全球市场平均增速。</w:t>
      </w:r>
    </w:p>
    <w:p w14:paraId="179DC87B" w14:textId="48A2E61A" w:rsidR="008B69EF" w:rsidRPr="00885C09" w:rsidRDefault="008B69EF" w:rsidP="008B69EF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t>智能车的迅速发展有目共睹，主要得益于以下几个条件：</w:t>
      </w:r>
    </w:p>
    <w:p w14:paraId="722D0EA9" w14:textId="77777777" w:rsidR="00885C09" w:rsidRPr="00885C09" w:rsidRDefault="00885C09" w:rsidP="003F0333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技术进步：智能驾驶技术正在快速发展，预计到2026年全球智能汽车销量将达到0.56亿辆，渗透率提高至80.3%；到2031年，全球智能汽车销量将进一步上升至0.82亿辆，渗透率达到96.7%。</w:t>
      </w:r>
    </w:p>
    <w:p w14:paraId="45984BED" w14:textId="1E15C895" w:rsidR="00885C09" w:rsidRPr="008B69EF" w:rsidRDefault="00885C09" w:rsidP="008B69EF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政策推动：政府出台了一系列政策推动智能驾驶产业的发展，包括推动智能网联汽车上路测试和落地、部署和完善智能交通基础设施、开拓新兴技术和商业模式等。</w:t>
      </w:r>
    </w:p>
    <w:p w14:paraId="7EA5978A" w14:textId="77777777" w:rsidR="00885C09" w:rsidRPr="00885C09" w:rsidRDefault="00885C09" w:rsidP="00885C09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lastRenderedPageBreak/>
        <w:t>消费者需求变化：消费者对安全性能、智能化配置、环保节能和舒适性等方面的需求不断提高，推动了智能汽车市场的快速发展。</w:t>
      </w:r>
    </w:p>
    <w:p w14:paraId="184677CC" w14:textId="50CC9633" w:rsidR="008B69EF" w:rsidRPr="008B69EF" w:rsidRDefault="008B69EF" w:rsidP="008B69EF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>
        <w:rPr>
          <w:rFonts w:ascii="微软雅黑" w:eastAsia="微软雅黑" w:hAnsi="微软雅黑"/>
          <w:bCs/>
          <w:kern w:val="44"/>
          <w:sz w:val="24"/>
          <w:szCs w:val="24"/>
        </w:rPr>
        <w:tab/>
      </w:r>
      <w:r w:rsidRPr="008B69EF">
        <w:rPr>
          <w:rFonts w:ascii="微软雅黑" w:eastAsia="微软雅黑" w:hAnsi="微软雅黑" w:hint="eastAsia"/>
          <w:bCs/>
          <w:kern w:val="44"/>
          <w:sz w:val="24"/>
          <w:szCs w:val="24"/>
        </w:rPr>
        <w:t>而传统汽车市场，尽管在近期内并未出现如同某些预测中那般急剧或明显的下滑趋势，然而，当我们从技术革新、政策导向以及消费者需求这三个关键维度去深入剖析时，不难发现，它其实已经悄然地、但不可逆转地显现出了一种逐步萎缩、日渐收缩的态势。</w:t>
      </w:r>
    </w:p>
    <w:p w14:paraId="4533818F" w14:textId="53AB038F" w:rsidR="008B69EF" w:rsidRPr="008B69EF" w:rsidRDefault="008B69EF" w:rsidP="008B69EF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B69EF">
        <w:rPr>
          <w:rFonts w:ascii="微软雅黑" w:eastAsia="微软雅黑" w:hAnsi="微软雅黑" w:hint="eastAsia"/>
          <w:bCs/>
          <w:kern w:val="44"/>
          <w:sz w:val="24"/>
          <w:szCs w:val="24"/>
        </w:rPr>
        <w:t>从技术层面看，电动汽车、自动驾驶等技术的快速发展，使得新能源汽车在性能、续航、智能化等方面不断逼近甚至超越传统燃油车，为市场带来了颠覆性的变革。</w:t>
      </w:r>
    </w:p>
    <w:p w14:paraId="28DE9F29" w14:textId="62B46767" w:rsidR="008B69EF" w:rsidRPr="008B69EF" w:rsidRDefault="008B69EF" w:rsidP="008B69EF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B69EF">
        <w:rPr>
          <w:rFonts w:ascii="微软雅黑" w:eastAsia="微软雅黑" w:hAnsi="微软雅黑" w:hint="eastAsia"/>
          <w:bCs/>
          <w:kern w:val="44"/>
          <w:sz w:val="24"/>
          <w:szCs w:val="24"/>
        </w:rPr>
        <w:t>政策方面，各国政府纷纷出台一系列鼓励新能源汽车发展的政策，如购车补贴、税收优惠、限行限购燃油车等，进一步加速了新能源汽车的普及。</w:t>
      </w:r>
    </w:p>
    <w:p w14:paraId="2697DE79" w14:textId="7F8C9F6A" w:rsidR="003F0333" w:rsidRDefault="008B69EF" w:rsidP="008B69EF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B69EF">
        <w:rPr>
          <w:rFonts w:ascii="微软雅黑" w:eastAsia="微软雅黑" w:hAnsi="微软雅黑" w:hint="eastAsia"/>
          <w:bCs/>
          <w:kern w:val="44"/>
          <w:sz w:val="24"/>
          <w:szCs w:val="24"/>
        </w:rPr>
        <w:t>从消费者需求来看，随着环保意识的提升和消费观念的转变，越来越多的消费者开始倾向于选择更加环保、节能的新能源汽车，以满足自身对于高品质生活的追求。</w:t>
      </w:r>
    </w:p>
    <w:p w14:paraId="68EE49FF" w14:textId="0C8CDF19" w:rsidR="00344902" w:rsidRDefault="00344902" w:rsidP="00885C09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t xml:space="preserve"> 从上面的分析，我们不难看出智能车相对于传统汽车的优点。</w:t>
      </w:r>
    </w:p>
    <w:p w14:paraId="4DFC2D55" w14:textId="69687F73" w:rsidR="00885C09" w:rsidRPr="00344902" w:rsidRDefault="00885C09" w:rsidP="00885C09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/>
          <w:kern w:val="44"/>
          <w:sz w:val="24"/>
          <w:szCs w:val="24"/>
        </w:rPr>
      </w:pPr>
      <w:r w:rsidRPr="00344902">
        <w:rPr>
          <w:rFonts w:ascii="微软雅黑" w:eastAsia="微软雅黑" w:hAnsi="微软雅黑" w:hint="eastAsia"/>
          <w:b/>
          <w:kern w:val="44"/>
          <w:sz w:val="24"/>
          <w:szCs w:val="24"/>
        </w:rPr>
        <w:t>智能车</w:t>
      </w:r>
    </w:p>
    <w:p w14:paraId="5E63FD6E" w14:textId="77777777" w:rsidR="00885C09" w:rsidRPr="00885C09" w:rsidRDefault="00885C09" w:rsidP="003F0333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智能驾驶：通过先进的传感器和控制系统，智能汽车能够实现自动驾驶功能，减少因驾驶员失误导致的事故。</w:t>
      </w:r>
    </w:p>
    <w:p w14:paraId="3CFE3FD9" w14:textId="77777777" w:rsidR="00885C09" w:rsidRPr="00885C09" w:rsidRDefault="00885C09" w:rsidP="003F0333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智能互联：通过车联网技术，智能汽车能够与其他车辆、基础设施以及互联网进行实时通信，提供更加智能化的服务。</w:t>
      </w:r>
    </w:p>
    <w:p w14:paraId="00E44E57" w14:textId="77777777" w:rsidR="00885C09" w:rsidRPr="00885C09" w:rsidRDefault="00885C09" w:rsidP="00885C09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环保节能：电动汽车作为智能汽车的重要组成部分，其零排放特性有助于减少对环境的污染。</w:t>
      </w:r>
    </w:p>
    <w:p w14:paraId="19372A4C" w14:textId="5438E666" w:rsidR="003F0333" w:rsidRPr="00344902" w:rsidRDefault="00344902" w:rsidP="000A1EEF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国家政策的支持对于智能汽车产业的发展至关重要。近年来，国家和地方政府陆续出台了一系列政策，引导汽车产业向电动化、智能化与网联化方向发展。包括推动智能</w:t>
      </w: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lastRenderedPageBreak/>
        <w:t>网联汽车上路测试和落地、基于V2X等先进通信技术部署和完善智能交通基础设施、开拓固态电池等新兴技术和商业模式等。</w:t>
      </w:r>
    </w:p>
    <w:p w14:paraId="519DFF4D" w14:textId="2B3E89BF" w:rsidR="00885C09" w:rsidRPr="00344902" w:rsidRDefault="00885C09" w:rsidP="00885C09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/>
          <w:kern w:val="44"/>
          <w:sz w:val="24"/>
          <w:szCs w:val="24"/>
        </w:rPr>
      </w:pPr>
      <w:r w:rsidRPr="00344902">
        <w:rPr>
          <w:rFonts w:ascii="微软雅黑" w:eastAsia="微软雅黑" w:hAnsi="微软雅黑" w:hint="eastAsia"/>
          <w:b/>
          <w:kern w:val="44"/>
          <w:sz w:val="24"/>
          <w:szCs w:val="24"/>
        </w:rPr>
        <w:t>传统汽车</w:t>
      </w:r>
    </w:p>
    <w:p w14:paraId="35580072" w14:textId="77777777" w:rsidR="00885C09" w:rsidRPr="00885C09" w:rsidRDefault="00885C09" w:rsidP="003F0333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缺乏智能化：传统汽车缺乏智能驾驶、智能互联等功能，无法提供智能化的驾驶体验。</w:t>
      </w:r>
    </w:p>
    <w:p w14:paraId="0C15E1B2" w14:textId="77777777" w:rsidR="00885C09" w:rsidRPr="00885C09" w:rsidRDefault="00885C09" w:rsidP="003F0333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安全隐患：传统汽车存在较大的安全隐患，驾驶员的失误可能导致交通事故的发生。</w:t>
      </w:r>
    </w:p>
    <w:p w14:paraId="1F23FB2C" w14:textId="529677C2" w:rsidR="00885C09" w:rsidRPr="00885C09" w:rsidRDefault="00885C09" w:rsidP="00344902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环境污染：传统汽车对环境的污染严重，不符合当前的环保要求。</w:t>
      </w:r>
    </w:p>
    <w:p w14:paraId="5C5D9D90" w14:textId="25EBAC40" w:rsidR="00344902" w:rsidRDefault="00885C09" w:rsidP="000A1EEF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随着环保意识的增强和政策的推动，传统汽车市场正在逐步萎缩。政府正在逐步限制传统燃油车的生产和销售，推动新能源汽车的发展。</w:t>
      </w:r>
    </w:p>
    <w:p w14:paraId="18FE6C53" w14:textId="5D3BDAE1" w:rsidR="00885C09" w:rsidRPr="00885C09" w:rsidRDefault="00885C09" w:rsidP="000A1EEF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智能汽车作为未来产业发展的战略制高点，正在逐步改变汽车行业的格局。随着技术的进步和消费者需求的变化，智能汽车市场将迎来更加广阔的发展空间。相比之下，传统汽车市场正在逐步萎缩，面临转型升级的压力。</w:t>
      </w:r>
    </w:p>
    <w:p w14:paraId="738E5908" w14:textId="77777777" w:rsidR="00885C09" w:rsidRPr="00885C09" w:rsidRDefault="00885C09" w:rsidP="003F0333">
      <w:pPr>
        <w:widowControl/>
        <w:adjustRightInd/>
        <w:spacing w:line="240" w:lineRule="auto"/>
        <w:ind w:firstLine="420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885C09">
        <w:rPr>
          <w:rFonts w:ascii="微软雅黑" w:eastAsia="微软雅黑" w:hAnsi="微软雅黑" w:hint="eastAsia"/>
          <w:bCs/>
          <w:kern w:val="44"/>
          <w:sz w:val="24"/>
          <w:szCs w:val="24"/>
        </w:rPr>
        <w:t>展望未来，智能汽车将朝着更加智能化、网联化和环保化的方向发展。政府将继续出台相关政策支持智能汽车产业的发展，推动智能网联汽车上路测试和商业化应用。同时，相关企业也将不断加大技术创新力度，提高产品的智能化水平和市场竞争力。</w:t>
      </w:r>
    </w:p>
    <w:p w14:paraId="30E4C8F9" w14:textId="77777777" w:rsidR="00662336" w:rsidRPr="008B69EF" w:rsidRDefault="00662336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</w:p>
    <w:p w14:paraId="36EEF760" w14:textId="77777777" w:rsidR="00662336" w:rsidRPr="00662336" w:rsidRDefault="00662336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</w:p>
    <w:p w14:paraId="0894DF5E" w14:textId="77777777" w:rsidR="00FC2CF5" w:rsidRDefault="00FC2CF5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 w:rsidRPr="00662336">
        <w:rPr>
          <w:rFonts w:ascii="微软雅黑" w:eastAsia="微软雅黑" w:hAnsi="微软雅黑" w:hint="eastAsia"/>
          <w:bCs/>
          <w:kern w:val="44"/>
          <w:sz w:val="24"/>
          <w:szCs w:val="24"/>
        </w:rPr>
        <w:t>参考文献：不少于3篇</w:t>
      </w:r>
      <w:r w:rsidR="006754D8">
        <w:rPr>
          <w:rFonts w:ascii="微软雅黑" w:eastAsia="微软雅黑" w:hAnsi="微软雅黑" w:hint="eastAsia"/>
          <w:bCs/>
          <w:kern w:val="44"/>
          <w:sz w:val="24"/>
          <w:szCs w:val="24"/>
        </w:rPr>
        <w:t>（包括论文、权威报道等）</w:t>
      </w:r>
    </w:p>
    <w:p w14:paraId="0FCD5E73" w14:textId="7D23C281" w:rsidR="0007346B" w:rsidRDefault="00BB54E4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fldChar w:fldCharType="begin"/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instrText xml:space="preserve"> = 1 \* GB2 </w:instrText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fldChar w:fldCharType="separate"/>
      </w:r>
      <w:r>
        <w:rPr>
          <w:rFonts w:ascii="微软雅黑" w:eastAsia="微软雅黑" w:hAnsi="微软雅黑" w:hint="eastAsia"/>
          <w:bCs/>
          <w:noProof/>
          <w:kern w:val="44"/>
          <w:sz w:val="24"/>
          <w:szCs w:val="24"/>
        </w:rPr>
        <w:t>⑴</w:t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fldChar w:fldCharType="end"/>
      </w:r>
      <w:r w:rsidRPr="00BB54E4">
        <w:rPr>
          <w:rFonts w:ascii="微软雅黑" w:eastAsia="微软雅黑" w:hAnsi="微软雅黑" w:hint="eastAsia"/>
          <w:bCs/>
          <w:kern w:val="44"/>
          <w:sz w:val="24"/>
          <w:szCs w:val="24"/>
        </w:rPr>
        <w:t>中国智能汽车行业现状深度与发展前景分析报告（2024-2031年）</w:t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t xml:space="preserve"> ——观</w:t>
      </w:r>
      <w:proofErr w:type="gramStart"/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t>研</w:t>
      </w:r>
      <w:proofErr w:type="gramEnd"/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t>报告网</w:t>
      </w:r>
    </w:p>
    <w:p w14:paraId="4AD719A1" w14:textId="795279C2" w:rsidR="00BB54E4" w:rsidRDefault="00BB54E4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 w:hint="eastAsia"/>
          <w:bCs/>
          <w:kern w:val="44"/>
          <w:sz w:val="24"/>
          <w:szCs w:val="24"/>
        </w:rPr>
      </w:pP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fldChar w:fldCharType="begin"/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instrText xml:space="preserve"> = 2 \* GB2 </w:instrText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fldChar w:fldCharType="separate"/>
      </w:r>
      <w:r>
        <w:rPr>
          <w:rFonts w:ascii="微软雅黑" w:eastAsia="微软雅黑" w:hAnsi="微软雅黑" w:hint="eastAsia"/>
          <w:bCs/>
          <w:noProof/>
          <w:kern w:val="44"/>
          <w:sz w:val="24"/>
          <w:szCs w:val="24"/>
        </w:rPr>
        <w:t>⑵</w:t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fldChar w:fldCharType="end"/>
      </w:r>
      <w:r w:rsidRPr="00BB54E4">
        <w:rPr>
          <w:rFonts w:ascii="微软雅黑" w:eastAsia="微软雅黑" w:hAnsi="微软雅黑" w:hint="eastAsia"/>
          <w:bCs/>
          <w:kern w:val="44"/>
          <w:sz w:val="24"/>
          <w:szCs w:val="24"/>
        </w:rPr>
        <w:t>《传统汽车市场面临转型升级压力》</w:t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t xml:space="preserve"> ——</w:t>
      </w:r>
      <w:r w:rsidRPr="00BB54E4">
        <w:rPr>
          <w:rFonts w:ascii="微软雅黑" w:eastAsia="微软雅黑" w:hAnsi="微软雅黑" w:hint="eastAsia"/>
          <w:bCs/>
          <w:kern w:val="44"/>
          <w:sz w:val="24"/>
          <w:szCs w:val="24"/>
        </w:rPr>
        <w:t>中国汽车工业协会、国际汽车制造商协会等行业组织发布的报告</w:t>
      </w:r>
    </w:p>
    <w:p w14:paraId="5249C32F" w14:textId="6F9D97BC" w:rsidR="00FC2CF5" w:rsidRPr="00E32A4B" w:rsidRDefault="00BB54E4">
      <w:pPr>
        <w:widowControl/>
        <w:adjustRightInd/>
        <w:spacing w:line="240" w:lineRule="auto"/>
        <w:jc w:val="left"/>
        <w:textAlignment w:val="auto"/>
        <w:rPr>
          <w:rFonts w:ascii="微软雅黑" w:eastAsia="微软雅黑" w:hAnsi="微软雅黑"/>
          <w:bCs/>
          <w:kern w:val="44"/>
          <w:sz w:val="24"/>
          <w:szCs w:val="24"/>
        </w:rPr>
      </w:pP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fldChar w:fldCharType="begin"/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instrText xml:space="preserve"> = 3 \* GB2 </w:instrText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fldChar w:fldCharType="separate"/>
      </w:r>
      <w:r>
        <w:rPr>
          <w:rFonts w:ascii="微软雅黑" w:eastAsia="微软雅黑" w:hAnsi="微软雅黑" w:hint="eastAsia"/>
          <w:bCs/>
          <w:noProof/>
          <w:kern w:val="44"/>
          <w:sz w:val="24"/>
          <w:szCs w:val="24"/>
        </w:rPr>
        <w:t>⑶</w:t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fldChar w:fldCharType="end"/>
      </w:r>
      <w:r w:rsidRPr="00BB54E4">
        <w:rPr>
          <w:rFonts w:ascii="微软雅黑" w:eastAsia="微软雅黑" w:hAnsi="微软雅黑" w:hint="eastAsia"/>
          <w:bCs/>
          <w:kern w:val="44"/>
          <w:sz w:val="24"/>
          <w:szCs w:val="24"/>
        </w:rPr>
        <w:t>《智能网联汽车技术发展现状与趋势》</w:t>
      </w:r>
      <w:r>
        <w:rPr>
          <w:rFonts w:ascii="微软雅黑" w:eastAsia="微软雅黑" w:hAnsi="微软雅黑" w:hint="eastAsia"/>
          <w:bCs/>
          <w:kern w:val="44"/>
          <w:sz w:val="24"/>
          <w:szCs w:val="24"/>
        </w:rPr>
        <w:t xml:space="preserve"> ——张翔，李智</w:t>
      </w:r>
    </w:p>
    <w:sectPr w:rsidR="00FC2CF5" w:rsidRPr="00E32A4B" w:rsidSect="00F949C8">
      <w:pgSz w:w="11906" w:h="16838"/>
      <w:pgMar w:top="1440" w:right="1230" w:bottom="1440" w:left="1230" w:header="851" w:footer="992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F75DF" w14:textId="77777777" w:rsidR="00C9400A" w:rsidRDefault="00C9400A">
      <w:pPr>
        <w:spacing w:line="240" w:lineRule="auto"/>
      </w:pPr>
      <w:r>
        <w:separator/>
      </w:r>
    </w:p>
  </w:endnote>
  <w:endnote w:type="continuationSeparator" w:id="0">
    <w:p w14:paraId="46A91B81" w14:textId="77777777" w:rsidR="00C9400A" w:rsidRDefault="00C940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B17A5" w14:textId="77777777" w:rsidR="00C9400A" w:rsidRDefault="00C9400A">
      <w:pPr>
        <w:spacing w:line="240" w:lineRule="auto"/>
      </w:pPr>
      <w:r>
        <w:separator/>
      </w:r>
    </w:p>
  </w:footnote>
  <w:footnote w:type="continuationSeparator" w:id="0">
    <w:p w14:paraId="0D295D3E" w14:textId="77777777" w:rsidR="00C9400A" w:rsidRDefault="00C940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7F46"/>
    <w:multiLevelType w:val="hybridMultilevel"/>
    <w:tmpl w:val="9DFC4FE8"/>
    <w:lvl w:ilvl="0" w:tplc="C76E3A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550A3"/>
    <w:multiLevelType w:val="multilevel"/>
    <w:tmpl w:val="03C550A3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F72973"/>
    <w:multiLevelType w:val="multilevel"/>
    <w:tmpl w:val="13F72973"/>
    <w:lvl w:ilvl="0">
      <w:start w:val="1"/>
      <w:numFmt w:val="bullet"/>
      <w:lvlText w:val=""/>
      <w:lvlJc w:val="left"/>
      <w:pPr>
        <w:ind w:left="77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 w15:restartNumberingAfterBreak="0">
    <w:nsid w:val="33A56FA1"/>
    <w:multiLevelType w:val="multilevel"/>
    <w:tmpl w:val="33A56FA1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B34B23"/>
    <w:multiLevelType w:val="hybridMultilevel"/>
    <w:tmpl w:val="CC964E2A"/>
    <w:lvl w:ilvl="0" w:tplc="35D20F5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7B35AC"/>
    <w:multiLevelType w:val="hybridMultilevel"/>
    <w:tmpl w:val="7B084A70"/>
    <w:lvl w:ilvl="0" w:tplc="04090013">
      <w:start w:val="1"/>
      <w:numFmt w:val="chineseCountingThousand"/>
      <w:lvlText w:val="%1、"/>
      <w:lvlJc w:val="left"/>
      <w:pPr>
        <w:ind w:left="1210" w:hanging="420"/>
      </w:pPr>
    </w:lvl>
    <w:lvl w:ilvl="1" w:tplc="04090019" w:tentative="1">
      <w:start w:val="1"/>
      <w:numFmt w:val="lowerLetter"/>
      <w:lvlText w:val="%2)"/>
      <w:lvlJc w:val="left"/>
      <w:pPr>
        <w:ind w:left="1630" w:hanging="420"/>
      </w:pPr>
    </w:lvl>
    <w:lvl w:ilvl="2" w:tplc="0409001B" w:tentative="1">
      <w:start w:val="1"/>
      <w:numFmt w:val="lowerRoman"/>
      <w:lvlText w:val="%3."/>
      <w:lvlJc w:val="right"/>
      <w:pPr>
        <w:ind w:left="2050" w:hanging="420"/>
      </w:pPr>
    </w:lvl>
    <w:lvl w:ilvl="3" w:tplc="0409000F" w:tentative="1">
      <w:start w:val="1"/>
      <w:numFmt w:val="decimal"/>
      <w:lvlText w:val="%4."/>
      <w:lvlJc w:val="left"/>
      <w:pPr>
        <w:ind w:left="2470" w:hanging="420"/>
      </w:pPr>
    </w:lvl>
    <w:lvl w:ilvl="4" w:tplc="04090019" w:tentative="1">
      <w:start w:val="1"/>
      <w:numFmt w:val="lowerLetter"/>
      <w:lvlText w:val="%5)"/>
      <w:lvlJc w:val="left"/>
      <w:pPr>
        <w:ind w:left="2890" w:hanging="420"/>
      </w:pPr>
    </w:lvl>
    <w:lvl w:ilvl="5" w:tplc="0409001B" w:tentative="1">
      <w:start w:val="1"/>
      <w:numFmt w:val="lowerRoman"/>
      <w:lvlText w:val="%6."/>
      <w:lvlJc w:val="right"/>
      <w:pPr>
        <w:ind w:left="3310" w:hanging="420"/>
      </w:pPr>
    </w:lvl>
    <w:lvl w:ilvl="6" w:tplc="0409000F" w:tentative="1">
      <w:start w:val="1"/>
      <w:numFmt w:val="decimal"/>
      <w:lvlText w:val="%7."/>
      <w:lvlJc w:val="left"/>
      <w:pPr>
        <w:ind w:left="3730" w:hanging="420"/>
      </w:pPr>
    </w:lvl>
    <w:lvl w:ilvl="7" w:tplc="04090019" w:tentative="1">
      <w:start w:val="1"/>
      <w:numFmt w:val="lowerLetter"/>
      <w:lvlText w:val="%8)"/>
      <w:lvlJc w:val="left"/>
      <w:pPr>
        <w:ind w:left="4150" w:hanging="420"/>
      </w:pPr>
    </w:lvl>
    <w:lvl w:ilvl="8" w:tplc="0409001B" w:tentative="1">
      <w:start w:val="1"/>
      <w:numFmt w:val="lowerRoman"/>
      <w:lvlText w:val="%9."/>
      <w:lvlJc w:val="right"/>
      <w:pPr>
        <w:ind w:left="4570" w:hanging="420"/>
      </w:pPr>
    </w:lvl>
  </w:abstractNum>
  <w:abstractNum w:abstractNumId="6" w15:restartNumberingAfterBreak="0">
    <w:nsid w:val="3FE44EAF"/>
    <w:multiLevelType w:val="multilevel"/>
    <w:tmpl w:val="3FE44EAF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b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FD04E2"/>
    <w:multiLevelType w:val="multilevel"/>
    <w:tmpl w:val="43FD04E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991706"/>
    <w:multiLevelType w:val="multilevel"/>
    <w:tmpl w:val="4E99170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B14235"/>
    <w:multiLevelType w:val="multilevel"/>
    <w:tmpl w:val="CBAC1E14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576A5E"/>
    <w:multiLevelType w:val="multilevel"/>
    <w:tmpl w:val="53576A5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8267EB"/>
    <w:multiLevelType w:val="multilevel"/>
    <w:tmpl w:val="538267E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b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EC4D02"/>
    <w:multiLevelType w:val="multilevel"/>
    <w:tmpl w:val="57EC4D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EEC511D"/>
    <w:multiLevelType w:val="multilevel"/>
    <w:tmpl w:val="5EEC511D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0C39D9"/>
    <w:multiLevelType w:val="multilevel"/>
    <w:tmpl w:val="700C39D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4F25F9"/>
    <w:multiLevelType w:val="multilevel"/>
    <w:tmpl w:val="714F25F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882111"/>
    <w:multiLevelType w:val="multilevel"/>
    <w:tmpl w:val="75882111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42322002">
    <w:abstractNumId w:val="15"/>
  </w:num>
  <w:num w:numId="2" w16cid:durableId="1988977704">
    <w:abstractNumId w:val="12"/>
  </w:num>
  <w:num w:numId="3" w16cid:durableId="1030060447">
    <w:abstractNumId w:val="7"/>
  </w:num>
  <w:num w:numId="4" w16cid:durableId="251086611">
    <w:abstractNumId w:val="9"/>
  </w:num>
  <w:num w:numId="5" w16cid:durableId="2005088012">
    <w:abstractNumId w:val="8"/>
  </w:num>
  <w:num w:numId="6" w16cid:durableId="417555927">
    <w:abstractNumId w:val="10"/>
  </w:num>
  <w:num w:numId="7" w16cid:durableId="1404794454">
    <w:abstractNumId w:val="1"/>
  </w:num>
  <w:num w:numId="8" w16cid:durableId="1705787672">
    <w:abstractNumId w:val="3"/>
  </w:num>
  <w:num w:numId="9" w16cid:durableId="932589067">
    <w:abstractNumId w:val="6"/>
  </w:num>
  <w:num w:numId="10" w16cid:durableId="1199776685">
    <w:abstractNumId w:val="13"/>
  </w:num>
  <w:num w:numId="11" w16cid:durableId="916017602">
    <w:abstractNumId w:val="2"/>
  </w:num>
  <w:num w:numId="12" w16cid:durableId="414984376">
    <w:abstractNumId w:val="14"/>
  </w:num>
  <w:num w:numId="13" w16cid:durableId="1743284824">
    <w:abstractNumId w:val="11"/>
  </w:num>
  <w:num w:numId="14" w16cid:durableId="1998414709">
    <w:abstractNumId w:val="16"/>
  </w:num>
  <w:num w:numId="15" w16cid:durableId="1502625632">
    <w:abstractNumId w:val="0"/>
  </w:num>
  <w:num w:numId="16" w16cid:durableId="1120025888">
    <w:abstractNumId w:val="4"/>
  </w:num>
  <w:num w:numId="17" w16cid:durableId="1511604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C1B"/>
    <w:rsid w:val="00021325"/>
    <w:rsid w:val="00035497"/>
    <w:rsid w:val="0007346B"/>
    <w:rsid w:val="000918A1"/>
    <w:rsid w:val="00095FA0"/>
    <w:rsid w:val="000A1EEF"/>
    <w:rsid w:val="000A6C0D"/>
    <w:rsid w:val="000B14B4"/>
    <w:rsid w:val="000D66F1"/>
    <w:rsid w:val="00111956"/>
    <w:rsid w:val="00111B74"/>
    <w:rsid w:val="00113510"/>
    <w:rsid w:val="001200B6"/>
    <w:rsid w:val="00160604"/>
    <w:rsid w:val="0017591E"/>
    <w:rsid w:val="0020031B"/>
    <w:rsid w:val="00282421"/>
    <w:rsid w:val="002874F1"/>
    <w:rsid w:val="002A3525"/>
    <w:rsid w:val="002C3325"/>
    <w:rsid w:val="0032638F"/>
    <w:rsid w:val="00344902"/>
    <w:rsid w:val="003F0333"/>
    <w:rsid w:val="004246B0"/>
    <w:rsid w:val="00437C9C"/>
    <w:rsid w:val="00477C1B"/>
    <w:rsid w:val="004B41FC"/>
    <w:rsid w:val="004F2DB3"/>
    <w:rsid w:val="005B75FB"/>
    <w:rsid w:val="005E1A4E"/>
    <w:rsid w:val="005E3430"/>
    <w:rsid w:val="00604D0D"/>
    <w:rsid w:val="00647A2E"/>
    <w:rsid w:val="00662336"/>
    <w:rsid w:val="006754D8"/>
    <w:rsid w:val="00680790"/>
    <w:rsid w:val="00686D53"/>
    <w:rsid w:val="006C70F0"/>
    <w:rsid w:val="00744A55"/>
    <w:rsid w:val="00774C1B"/>
    <w:rsid w:val="007A4E43"/>
    <w:rsid w:val="00885C09"/>
    <w:rsid w:val="00886B1D"/>
    <w:rsid w:val="008B513F"/>
    <w:rsid w:val="008B69EF"/>
    <w:rsid w:val="0097283B"/>
    <w:rsid w:val="009B0B1D"/>
    <w:rsid w:val="009B297E"/>
    <w:rsid w:val="00A132C4"/>
    <w:rsid w:val="00A43854"/>
    <w:rsid w:val="00A8463D"/>
    <w:rsid w:val="00AA0744"/>
    <w:rsid w:val="00AA155D"/>
    <w:rsid w:val="00AF3A1A"/>
    <w:rsid w:val="00B20DBC"/>
    <w:rsid w:val="00B62CDC"/>
    <w:rsid w:val="00BB2D72"/>
    <w:rsid w:val="00BB54E4"/>
    <w:rsid w:val="00BB56FD"/>
    <w:rsid w:val="00C0370C"/>
    <w:rsid w:val="00C133C4"/>
    <w:rsid w:val="00C65F72"/>
    <w:rsid w:val="00C9400A"/>
    <w:rsid w:val="00CB6ACB"/>
    <w:rsid w:val="00CC41BC"/>
    <w:rsid w:val="00D275BE"/>
    <w:rsid w:val="00D8132B"/>
    <w:rsid w:val="00DE0369"/>
    <w:rsid w:val="00E32A4B"/>
    <w:rsid w:val="00E43627"/>
    <w:rsid w:val="00E475F5"/>
    <w:rsid w:val="00F76C3F"/>
    <w:rsid w:val="00F949C8"/>
    <w:rsid w:val="00FC2CF5"/>
    <w:rsid w:val="00FD4917"/>
    <w:rsid w:val="00FF11E9"/>
    <w:rsid w:val="00FF745B"/>
    <w:rsid w:val="0F4C138F"/>
    <w:rsid w:val="1B6136A6"/>
    <w:rsid w:val="1D754F1A"/>
    <w:rsid w:val="20116656"/>
    <w:rsid w:val="267A0D0A"/>
    <w:rsid w:val="2B490E43"/>
    <w:rsid w:val="2D3D2A09"/>
    <w:rsid w:val="47805942"/>
    <w:rsid w:val="4E0212BA"/>
    <w:rsid w:val="4F5B32A3"/>
    <w:rsid w:val="518C2B7D"/>
    <w:rsid w:val="52C848BC"/>
    <w:rsid w:val="53974FF6"/>
    <w:rsid w:val="542352CC"/>
    <w:rsid w:val="570A274B"/>
    <w:rsid w:val="58147623"/>
    <w:rsid w:val="60974D45"/>
    <w:rsid w:val="6736668D"/>
    <w:rsid w:val="69915AED"/>
    <w:rsid w:val="6F414CE4"/>
    <w:rsid w:val="75D1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FC46DA"/>
  <w15:docId w15:val="{00ACF34F-CD8D-47C0-B34F-262580C5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adjustRightInd/>
      <w:spacing w:before="260" w:after="260" w:line="416" w:lineRule="auto"/>
      <w:textAlignment w:val="auto"/>
      <w:outlineLvl w:val="2"/>
    </w:pPr>
    <w:rPr>
      <w:rFonts w:ascii="宋体" w:hAnsi="宋体"/>
      <w:b/>
      <w:bCs/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ody Text Indent"/>
    <w:basedOn w:val="a"/>
    <w:link w:val="a6"/>
    <w:qFormat/>
    <w:pPr>
      <w:adjustRightInd/>
      <w:spacing w:line="360" w:lineRule="auto"/>
      <w:ind w:firstLine="540"/>
      <w:textAlignment w:val="auto"/>
    </w:pPr>
    <w:rPr>
      <w:kern w:val="2"/>
      <w:sz w:val="24"/>
    </w:rPr>
  </w:style>
  <w:style w:type="paragraph" w:styleId="TOC5">
    <w:name w:val="toc 5"/>
    <w:basedOn w:val="a"/>
    <w:next w:val="a"/>
    <w:uiPriority w:val="39"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Theme="minorHAnsi" w:hAnsiTheme="minorHAnsi"/>
      <w:i/>
      <w:iCs/>
      <w:sz w:val="20"/>
    </w:rPr>
  </w:style>
  <w:style w:type="paragraph" w:styleId="TOC8">
    <w:name w:val="toc 8"/>
    <w:basedOn w:val="a"/>
    <w:next w:val="a"/>
    <w:uiPriority w:val="39"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7">
    <w:name w:val="Date"/>
    <w:basedOn w:val="a"/>
    <w:next w:val="a"/>
    <w:link w:val="a8"/>
    <w:qFormat/>
    <w:pPr>
      <w:ind w:leftChars="2500" w:left="100"/>
    </w:pPr>
  </w:style>
  <w:style w:type="paragraph" w:styleId="a9">
    <w:name w:val="Balloon Text"/>
    <w:basedOn w:val="a"/>
    <w:link w:val="aa"/>
    <w:semiHidden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Theme="minorHAnsi" w:hAnsiTheme="minorHAnsi"/>
      <w:b/>
      <w:bCs/>
      <w:caps/>
      <w:sz w:val="20"/>
    </w:rPr>
  </w:style>
  <w:style w:type="paragraph" w:styleId="TOC4">
    <w:name w:val="toc 4"/>
    <w:basedOn w:val="a"/>
    <w:next w:val="a"/>
    <w:uiPriority w:val="39"/>
    <w:qFormat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uiPriority w:val="39"/>
    <w:qFormat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/>
      <w:smallCaps/>
      <w:sz w:val="20"/>
    </w:rPr>
  </w:style>
  <w:style w:type="paragraph" w:styleId="TOC9">
    <w:name w:val="toc 9"/>
    <w:basedOn w:val="a"/>
    <w:next w:val="a"/>
    <w:uiPriority w:val="39"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">
    <w:name w:val="Normal (Web)"/>
    <w:basedOn w:val="a"/>
    <w:qFormat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f0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table" w:styleId="af2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宋体" w:eastAsia="宋体" w:hAnsi="宋体" w:cs="Times New Roman"/>
      <w:b/>
      <w:bCs/>
      <w:color w:val="000000"/>
      <w:kern w:val="0"/>
      <w:sz w:val="30"/>
      <w:szCs w:val="30"/>
    </w:rPr>
  </w:style>
  <w:style w:type="paragraph" w:customStyle="1" w:styleId="11">
    <w:name w:val="标题1"/>
    <w:basedOn w:val="a"/>
    <w:qFormat/>
    <w:pPr>
      <w:widowControl/>
      <w:adjustRightInd/>
      <w:spacing w:before="100" w:beforeAutospacing="1" w:after="100" w:afterAutospacing="1" w:line="375" w:lineRule="atLeast"/>
      <w:jc w:val="left"/>
      <w:textAlignment w:val="auto"/>
    </w:pPr>
    <w:rPr>
      <w:rFonts w:ascii="宋体" w:hAnsi="宋体" w:cs="宋体"/>
      <w:sz w:val="24"/>
      <w:szCs w:val="24"/>
    </w:rPr>
  </w:style>
  <w:style w:type="paragraph" w:customStyle="1" w:styleId="Char">
    <w:name w:val="Char"/>
    <w:basedOn w:val="a"/>
    <w:qFormat/>
    <w:pPr>
      <w:tabs>
        <w:tab w:val="left" w:pos="360"/>
      </w:tabs>
      <w:adjustRightInd/>
      <w:spacing w:line="240" w:lineRule="auto"/>
      <w:textAlignment w:val="auto"/>
    </w:pPr>
    <w:rPr>
      <w:kern w:val="2"/>
      <w:sz w:val="24"/>
      <w:szCs w:val="24"/>
    </w:rPr>
  </w:style>
  <w:style w:type="character" w:customStyle="1" w:styleId="a6">
    <w:name w:val="正文文本缩进 字符"/>
    <w:basedOn w:val="a0"/>
    <w:link w:val="a5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4">
    <w:name w:val="文档结构图 字符"/>
    <w:basedOn w:val="a0"/>
    <w:link w:val="a3"/>
    <w:qFormat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af1">
    <w:name w:val="标题 字符"/>
    <w:basedOn w:val="a0"/>
    <w:link w:val="af0"/>
    <w:qFormat/>
    <w:rPr>
      <w:rFonts w:ascii="Cambria" w:eastAsia="宋体" w:hAnsi="Cambria" w:cs="Times New Roman"/>
      <w:b/>
      <w:bCs/>
      <w:kern w:val="0"/>
      <w:sz w:val="28"/>
      <w:szCs w:val="32"/>
    </w:rPr>
  </w:style>
  <w:style w:type="character" w:customStyle="1" w:styleId="a8">
    <w:name w:val="日期 字符"/>
    <w:basedOn w:val="a0"/>
    <w:link w:val="a7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TOC10">
    <w:name w:val="TOC 标题1"/>
    <w:basedOn w:val="1"/>
    <w:next w:val="a"/>
    <w:uiPriority w:val="39"/>
    <w:qFormat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paragraph" w:customStyle="1" w:styleId="CM97">
    <w:name w:val="CM97"/>
    <w:basedOn w:val="Default"/>
    <w:next w:val="Default"/>
    <w:qFormat/>
    <w:pPr>
      <w:spacing w:after="138"/>
    </w:pPr>
    <w:rPr>
      <w:rFonts w:cs="Times New Roman"/>
      <w:color w:val="auto"/>
    </w:rPr>
  </w:style>
  <w:style w:type="paragraph" w:styleId="af5">
    <w:name w:val="List Paragraph"/>
    <w:basedOn w:val="a"/>
    <w:uiPriority w:val="34"/>
    <w:qFormat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Cs w:val="22"/>
    </w:rPr>
  </w:style>
  <w:style w:type="character" w:customStyle="1" w:styleId="aa">
    <w:name w:val="批注框文本 字符"/>
    <w:basedOn w:val="a0"/>
    <w:link w:val="a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2">
    <w:name w:val="样式1"/>
    <w:basedOn w:val="TOC1"/>
    <w:qFormat/>
    <w:rPr>
      <w:sz w:val="44"/>
    </w:rPr>
  </w:style>
  <w:style w:type="paragraph" w:customStyle="1" w:styleId="21">
    <w:name w:val="样式2"/>
    <w:basedOn w:val="12"/>
    <w:qFormat/>
    <w:pPr>
      <w:jc w:val="center"/>
    </w:pPr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2"/>
  </customShpExts>
</s:customData>
</file>

<file path=customXml/itemProps1.xml><?xml version="1.0" encoding="utf-8"?>
<ds:datastoreItem xmlns:ds="http://schemas.openxmlformats.org/officeDocument/2006/customXml" ds:itemID="{7EFC33C2-2349-44EA-8995-0FA6DA3EA0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326</Words>
  <Characters>1862</Characters>
  <Application>Microsoft Office Word</Application>
  <DocSecurity>0</DocSecurity>
  <Lines>15</Lines>
  <Paragraphs>4</Paragraphs>
  <ScaleCrop>false</ScaleCrop>
  <Company>Lenovo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ziyi ji</cp:lastModifiedBy>
  <cp:revision>48</cp:revision>
  <dcterms:created xsi:type="dcterms:W3CDTF">2014-03-15T01:45:00Z</dcterms:created>
  <dcterms:modified xsi:type="dcterms:W3CDTF">2024-11-03T12:29:00Z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