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585C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5F9C00B" w14:textId="311A5898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2009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59492A8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分）某计算机系统中有</w:t>
      </w:r>
      <w:r w:rsidRPr="00F904C1">
        <w:rPr>
          <w:rFonts w:ascii="Times New Roman" w:eastAsia="宋体" w:hAnsi="Times New Roman" w:cs="Times New Roman"/>
        </w:rPr>
        <w:t>8</w:t>
      </w:r>
      <w:r w:rsidRPr="00F904C1">
        <w:rPr>
          <w:rFonts w:ascii="Times New Roman" w:eastAsia="宋体" w:hAnsi="Times New Roman" w:cs="Times New Roman"/>
        </w:rPr>
        <w:t>台打印机，由</w:t>
      </w:r>
      <w:r w:rsidRPr="00F904C1">
        <w:rPr>
          <w:rFonts w:ascii="Times New Roman" w:eastAsia="宋体" w:hAnsi="Times New Roman" w:cs="Times New Roman"/>
        </w:rPr>
        <w:t>K</w:t>
      </w:r>
      <w:proofErr w:type="gramStart"/>
      <w:r w:rsidRPr="00F904C1">
        <w:rPr>
          <w:rFonts w:ascii="Times New Roman" w:eastAsia="宋体" w:hAnsi="Times New Roman" w:cs="Times New Roman"/>
        </w:rPr>
        <w:t>个</w:t>
      </w:r>
      <w:proofErr w:type="gramEnd"/>
      <w:r w:rsidRPr="00F904C1">
        <w:rPr>
          <w:rFonts w:ascii="Times New Roman" w:eastAsia="宋体" w:hAnsi="Times New Roman" w:cs="Times New Roman"/>
        </w:rPr>
        <w:t>进程竞争使用，每个进程最多需要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台打印机。该系统可能会发生死锁的</w:t>
      </w:r>
      <w:r w:rsidRPr="00F904C1">
        <w:rPr>
          <w:rFonts w:ascii="Times New Roman" w:eastAsia="宋体" w:hAnsi="Times New Roman" w:cs="Times New Roman"/>
        </w:rPr>
        <w:t>K</w:t>
      </w:r>
      <w:r w:rsidRPr="00F904C1">
        <w:rPr>
          <w:rFonts w:ascii="Times New Roman" w:eastAsia="宋体" w:hAnsi="Times New Roman" w:cs="Times New Roman"/>
        </w:rPr>
        <w:t>的最小值是（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66F26B2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2</w:t>
      </w:r>
    </w:p>
    <w:p w14:paraId="7D0530F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3</w:t>
      </w:r>
    </w:p>
    <w:p w14:paraId="4B33B13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4</w:t>
      </w:r>
    </w:p>
    <w:p w14:paraId="1921999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5</w:t>
      </w:r>
    </w:p>
    <w:p w14:paraId="2623171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90EFCB2" w14:textId="075D6CC9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0F00F84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可能发生死锁的</w:t>
      </w:r>
      <w:r w:rsidRPr="00F904C1">
        <w:rPr>
          <w:rFonts w:ascii="Times New Roman" w:eastAsia="宋体" w:hAnsi="Times New Roman" w:cs="Times New Roman"/>
        </w:rPr>
        <w:t>K</w:t>
      </w:r>
      <w:r w:rsidRPr="00F904C1">
        <w:rPr>
          <w:rFonts w:ascii="Times New Roman" w:eastAsia="宋体" w:hAnsi="Times New Roman" w:cs="Times New Roman"/>
        </w:rPr>
        <w:t>最小值，则让每个进程占用最多的设备而不能运行，也就是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台，需要</w:t>
      </w:r>
      <w:r w:rsidRPr="00F904C1">
        <w:rPr>
          <w:rFonts w:ascii="Times New Roman" w:eastAsia="宋体" w:hAnsi="Times New Roman" w:cs="Times New Roman"/>
        </w:rPr>
        <w:t>8/2=4</w:t>
      </w:r>
      <w:r w:rsidRPr="00F904C1">
        <w:rPr>
          <w:rFonts w:ascii="Times New Roman" w:eastAsia="宋体" w:hAnsi="Times New Roman" w:cs="Times New Roman"/>
        </w:rPr>
        <w:t>，因此</w:t>
      </w:r>
      <w:r w:rsidRPr="00F904C1">
        <w:rPr>
          <w:rFonts w:ascii="Times New Roman" w:eastAsia="宋体" w:hAnsi="Times New Roman" w:cs="Times New Roman"/>
        </w:rPr>
        <w:t>K</w:t>
      </w:r>
      <w:r w:rsidRPr="00F904C1">
        <w:rPr>
          <w:rFonts w:ascii="Times New Roman" w:eastAsia="宋体" w:hAnsi="Times New Roman" w:cs="Times New Roman"/>
        </w:rPr>
        <w:t>最小值为</w:t>
      </w:r>
      <w:r w:rsidRPr="00F904C1">
        <w:rPr>
          <w:rFonts w:ascii="Times New Roman" w:eastAsia="宋体" w:hAnsi="Times New Roman" w:cs="Times New Roman"/>
        </w:rPr>
        <w:t>4</w:t>
      </w:r>
      <w:r w:rsidRPr="00F904C1">
        <w:rPr>
          <w:rFonts w:ascii="Times New Roman" w:eastAsia="宋体" w:hAnsi="Times New Roman" w:cs="Times New Roman"/>
        </w:rPr>
        <w:t>。</w:t>
      </w:r>
    </w:p>
    <w:p w14:paraId="33419DC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67B8A18C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1D51C6A" w14:textId="77777777" w:rsidR="00F904C1" w:rsidRDefault="00F904C1" w:rsidP="00F904C1">
      <w:pPr>
        <w:rPr>
          <w:rFonts w:ascii="Times New Roman" w:eastAsia="宋体" w:hAnsi="Times New Roman" w:cs="Times New Roman" w:hint="eastAsia"/>
          <w:b/>
          <w:bCs/>
        </w:rPr>
      </w:pPr>
    </w:p>
    <w:p w14:paraId="774F8B6D" w14:textId="7CD08CDB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2010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41A4B92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分）设与</w:t>
      </w:r>
      <w:proofErr w:type="gramStart"/>
      <w:r w:rsidRPr="00F904C1">
        <w:rPr>
          <w:rFonts w:ascii="Times New Roman" w:eastAsia="宋体" w:hAnsi="Times New Roman" w:cs="Times New Roman"/>
        </w:rPr>
        <w:t>某资源</w:t>
      </w:r>
      <w:proofErr w:type="gramEnd"/>
      <w:r w:rsidRPr="00F904C1">
        <w:rPr>
          <w:rFonts w:ascii="Times New Roman" w:eastAsia="宋体" w:hAnsi="Times New Roman" w:cs="Times New Roman"/>
        </w:rPr>
        <w:t>关联的信号量初值为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，当前值为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。若</w:t>
      </w:r>
      <w:r w:rsidRPr="00F904C1">
        <w:rPr>
          <w:rFonts w:ascii="Times New Roman" w:eastAsia="宋体" w:hAnsi="Times New Roman" w:cs="Times New Roman"/>
        </w:rPr>
        <w:t>M</w:t>
      </w:r>
      <w:r w:rsidRPr="00F904C1">
        <w:rPr>
          <w:rFonts w:ascii="Times New Roman" w:eastAsia="宋体" w:hAnsi="Times New Roman" w:cs="Times New Roman"/>
        </w:rPr>
        <w:t>表示该资源的可用个数，</w:t>
      </w:r>
      <w:r w:rsidRPr="00F904C1">
        <w:rPr>
          <w:rFonts w:ascii="Times New Roman" w:eastAsia="宋体" w:hAnsi="Times New Roman" w:cs="Times New Roman"/>
        </w:rPr>
        <w:t>N</w:t>
      </w:r>
      <w:r w:rsidRPr="00F904C1">
        <w:rPr>
          <w:rFonts w:ascii="Times New Roman" w:eastAsia="宋体" w:hAnsi="Times New Roman" w:cs="Times New Roman"/>
        </w:rPr>
        <w:t>表示等待该资源的进程数，则</w:t>
      </w:r>
      <w:r w:rsidRPr="00F904C1">
        <w:rPr>
          <w:rFonts w:ascii="Times New Roman" w:eastAsia="宋体" w:hAnsi="Times New Roman" w:cs="Times New Roman"/>
        </w:rPr>
        <w:t>M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N</w:t>
      </w:r>
      <w:r w:rsidRPr="00F904C1">
        <w:rPr>
          <w:rFonts w:ascii="Times New Roman" w:eastAsia="宋体" w:hAnsi="Times New Roman" w:cs="Times New Roman"/>
        </w:rPr>
        <w:t>分别是（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675FDE0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0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1</w:t>
      </w:r>
    </w:p>
    <w:p w14:paraId="63D518E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0</w:t>
      </w:r>
    </w:p>
    <w:p w14:paraId="0129C49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2</w:t>
      </w:r>
    </w:p>
    <w:p w14:paraId="3A66B64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0</w:t>
      </w:r>
    </w:p>
    <w:p w14:paraId="7E714303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16CC10E" w14:textId="2B3A80F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436F88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代表资源总数，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代表剩余资源，既然有剩余资源则系统无等待进程。</w:t>
      </w:r>
    </w:p>
    <w:p w14:paraId="1BE9F11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457A7EC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35485CA" w14:textId="77777777" w:rsidR="00F904C1" w:rsidRDefault="00F904C1" w:rsidP="00F904C1">
      <w:pPr>
        <w:rPr>
          <w:rFonts w:ascii="Times New Roman" w:eastAsia="宋体" w:hAnsi="Times New Roman" w:cs="Times New Roman" w:hint="eastAsia"/>
          <w:b/>
          <w:bCs/>
        </w:rPr>
      </w:pPr>
    </w:p>
    <w:p w14:paraId="78D3F911" w14:textId="66AAE75B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2010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7706F3F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分）进程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的共享变量定义及其初值为</w:t>
      </w:r>
    </w:p>
    <w:p w14:paraId="60CA2F0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spellStart"/>
      <w:r w:rsidRPr="00F904C1">
        <w:rPr>
          <w:rFonts w:ascii="Times New Roman" w:eastAsia="宋体" w:hAnsi="Times New Roman" w:cs="Times New Roman"/>
        </w:rPr>
        <w:t>boolean</w:t>
      </w:r>
      <w:proofErr w:type="spellEnd"/>
      <w:r w:rsidRPr="00F904C1">
        <w:rPr>
          <w:rFonts w:ascii="Times New Roman" w:eastAsia="宋体" w:hAnsi="Times New Roman" w:cs="Times New Roman"/>
        </w:rPr>
        <w:t xml:space="preserve"> 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>2];</w:t>
      </w:r>
    </w:p>
    <w:p w14:paraId="477C34A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int</w:t>
      </w:r>
      <w:r w:rsidRPr="00F904C1">
        <w:rPr>
          <w:rFonts w:ascii="Times New Roman" w:eastAsia="宋体" w:hAnsi="Times New Roman" w:cs="Times New Roman"/>
        </w:rPr>
        <w:t xml:space="preserve"> turn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0;</w:t>
      </w:r>
    </w:p>
    <w:p w14:paraId="02FDD61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0]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FALSE; </w:t>
      </w:r>
    </w:p>
    <w:p w14:paraId="5F0A48B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1]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FALSE;</w:t>
      </w:r>
    </w:p>
    <w:p w14:paraId="2894FFC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gramStart"/>
      <w:r w:rsidRPr="00F904C1">
        <w:rPr>
          <w:rFonts w:ascii="Times New Roman" w:eastAsia="宋体" w:hAnsi="Times New Roman" w:cs="Times New Roman"/>
        </w:rPr>
        <w:t>若进程</w:t>
      </w:r>
      <w:proofErr w:type="gramEnd"/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访问临界资源的类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伪代码实现如下：</w:t>
      </w:r>
    </w:p>
    <w:p w14:paraId="77248D70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b/>
          <w:bCs/>
        </w:rPr>
        <w:t>void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b/>
          <w:bCs/>
        </w:rPr>
        <w:t>P0</w:t>
      </w:r>
      <w:r w:rsidRPr="00F904C1">
        <w:rPr>
          <w:rFonts w:ascii="Times New Roman" w:eastAsia="宋体" w:hAnsi="Times New Roman" w:cs="Times New Roman"/>
        </w:rPr>
        <w:t xml:space="preserve">() { </w:t>
      </w:r>
      <w:r w:rsidRPr="00F904C1">
        <w:rPr>
          <w:rFonts w:ascii="Times New Roman" w:eastAsia="宋体" w:hAnsi="Times New Roman" w:cs="Times New Roman"/>
          <w:i/>
          <w:iCs/>
        </w:rPr>
        <w:t>//</w:t>
      </w:r>
      <w:r w:rsidRPr="00F904C1">
        <w:rPr>
          <w:rFonts w:ascii="Times New Roman" w:eastAsia="宋体" w:hAnsi="Times New Roman" w:cs="Times New Roman"/>
          <w:i/>
          <w:iCs/>
        </w:rPr>
        <w:t>进程</w:t>
      </w:r>
      <w:r w:rsidRPr="00F904C1">
        <w:rPr>
          <w:rFonts w:ascii="Times New Roman" w:eastAsia="宋体" w:hAnsi="Times New Roman" w:cs="Times New Roman"/>
          <w:i/>
          <w:iCs/>
        </w:rPr>
        <w:t>P0</w:t>
      </w:r>
    </w:p>
    <w:p w14:paraId="50530B5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(TRUE) {</w:t>
      </w:r>
    </w:p>
    <w:p w14:paraId="1CE6894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0]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TRUE;</w:t>
      </w:r>
    </w:p>
    <w:p w14:paraId="532D5AF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turn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1;</w:t>
      </w:r>
    </w:p>
    <w:p w14:paraId="0E08487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1] </w:t>
      </w:r>
      <w:r w:rsidRPr="00F904C1">
        <w:rPr>
          <w:rFonts w:ascii="Times New Roman" w:eastAsia="宋体" w:hAnsi="Times New Roman" w:cs="Times New Roman"/>
          <w:b/>
          <w:bCs/>
        </w:rPr>
        <w:t>&amp;&amp;</w:t>
      </w:r>
      <w:r w:rsidRPr="00F904C1">
        <w:rPr>
          <w:rFonts w:ascii="Times New Roman" w:eastAsia="宋体" w:hAnsi="Times New Roman" w:cs="Times New Roman"/>
        </w:rPr>
        <w:t xml:space="preserve"> (turn </w:t>
      </w:r>
      <w:r w:rsidRPr="00F904C1">
        <w:rPr>
          <w:rFonts w:ascii="Times New Roman" w:eastAsia="宋体" w:hAnsi="Times New Roman" w:cs="Times New Roman"/>
          <w:b/>
          <w:bCs/>
        </w:rPr>
        <w:t>==</w:t>
      </w:r>
      <w:r w:rsidRPr="00F904C1">
        <w:rPr>
          <w:rFonts w:ascii="Times New Roman" w:eastAsia="宋体" w:hAnsi="Times New Roman" w:cs="Times New Roman"/>
        </w:rPr>
        <w:t xml:space="preserve"> 1));</w:t>
      </w:r>
    </w:p>
    <w:p w14:paraId="6ED1E68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r w:rsidRPr="00F904C1">
        <w:rPr>
          <w:rFonts w:ascii="Times New Roman" w:eastAsia="宋体" w:hAnsi="Times New Roman" w:cs="Times New Roman"/>
        </w:rPr>
        <w:t>临界区</w:t>
      </w:r>
      <w:r w:rsidRPr="00F904C1">
        <w:rPr>
          <w:rFonts w:ascii="Times New Roman" w:eastAsia="宋体" w:hAnsi="Times New Roman" w:cs="Times New Roman"/>
        </w:rPr>
        <w:t>;</w:t>
      </w:r>
    </w:p>
    <w:p w14:paraId="0585EAA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0]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FALSE;</w:t>
      </w:r>
    </w:p>
    <w:p w14:paraId="7D884DF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}</w:t>
      </w:r>
    </w:p>
    <w:p w14:paraId="71236D7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}</w:t>
      </w:r>
    </w:p>
    <w:p w14:paraId="772A862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</w:p>
    <w:p w14:paraId="35697AFB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b/>
          <w:bCs/>
        </w:rPr>
        <w:t>void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b/>
          <w:bCs/>
        </w:rPr>
        <w:t>P1</w:t>
      </w:r>
      <w:r w:rsidRPr="00F904C1">
        <w:rPr>
          <w:rFonts w:ascii="Times New Roman" w:eastAsia="宋体" w:hAnsi="Times New Roman" w:cs="Times New Roman"/>
        </w:rPr>
        <w:t xml:space="preserve">() { </w:t>
      </w:r>
      <w:r w:rsidRPr="00F904C1">
        <w:rPr>
          <w:rFonts w:ascii="Times New Roman" w:eastAsia="宋体" w:hAnsi="Times New Roman" w:cs="Times New Roman"/>
          <w:i/>
          <w:iCs/>
        </w:rPr>
        <w:t>//</w:t>
      </w:r>
      <w:r w:rsidRPr="00F904C1">
        <w:rPr>
          <w:rFonts w:ascii="Times New Roman" w:eastAsia="宋体" w:hAnsi="Times New Roman" w:cs="Times New Roman"/>
          <w:i/>
          <w:iCs/>
        </w:rPr>
        <w:t>进程</w:t>
      </w:r>
      <w:r w:rsidRPr="00F904C1">
        <w:rPr>
          <w:rFonts w:ascii="Times New Roman" w:eastAsia="宋体" w:hAnsi="Times New Roman" w:cs="Times New Roman"/>
          <w:i/>
          <w:iCs/>
        </w:rPr>
        <w:t>P1</w:t>
      </w:r>
    </w:p>
    <w:p w14:paraId="2A9FCFE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(TRUE) {</w:t>
      </w:r>
    </w:p>
    <w:p w14:paraId="4FF830F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1]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TRUE;</w:t>
      </w:r>
    </w:p>
    <w:p w14:paraId="7F7ADE8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turn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0;</w:t>
      </w:r>
    </w:p>
    <w:p w14:paraId="27B7AB6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0] </w:t>
      </w:r>
      <w:r w:rsidRPr="00F904C1">
        <w:rPr>
          <w:rFonts w:ascii="Times New Roman" w:eastAsia="宋体" w:hAnsi="Times New Roman" w:cs="Times New Roman"/>
          <w:b/>
          <w:bCs/>
        </w:rPr>
        <w:t>&amp;&amp;</w:t>
      </w:r>
      <w:r w:rsidRPr="00F904C1">
        <w:rPr>
          <w:rFonts w:ascii="Times New Roman" w:eastAsia="宋体" w:hAnsi="Times New Roman" w:cs="Times New Roman"/>
        </w:rPr>
        <w:t xml:space="preserve"> (turn </w:t>
      </w:r>
      <w:r w:rsidRPr="00F904C1">
        <w:rPr>
          <w:rFonts w:ascii="Times New Roman" w:eastAsia="宋体" w:hAnsi="Times New Roman" w:cs="Times New Roman"/>
          <w:b/>
          <w:bCs/>
        </w:rPr>
        <w:t>==</w:t>
      </w:r>
      <w:r w:rsidRPr="00F904C1">
        <w:rPr>
          <w:rFonts w:ascii="Times New Roman" w:eastAsia="宋体" w:hAnsi="Times New Roman" w:cs="Times New Roman"/>
        </w:rPr>
        <w:t xml:space="preserve"> 0));</w:t>
      </w:r>
    </w:p>
    <w:p w14:paraId="4C363C8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r w:rsidRPr="00F904C1">
        <w:rPr>
          <w:rFonts w:ascii="Times New Roman" w:eastAsia="宋体" w:hAnsi="Times New Roman" w:cs="Times New Roman"/>
        </w:rPr>
        <w:t>临界区</w:t>
      </w:r>
      <w:r w:rsidRPr="00F904C1">
        <w:rPr>
          <w:rFonts w:ascii="Times New Roman" w:eastAsia="宋体" w:hAnsi="Times New Roman" w:cs="Times New Roman"/>
        </w:rPr>
        <w:t>;</w:t>
      </w:r>
    </w:p>
    <w:p w14:paraId="57BD82F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    </w:t>
      </w:r>
      <w:proofErr w:type="gramStart"/>
      <w:r w:rsidRPr="00F904C1">
        <w:rPr>
          <w:rFonts w:ascii="Times New Roman" w:eastAsia="宋体" w:hAnsi="Times New Roman" w:cs="Times New Roman"/>
        </w:rPr>
        <w:t>flag[</w:t>
      </w:r>
      <w:proofErr w:type="gramEnd"/>
      <w:r w:rsidRPr="00F904C1">
        <w:rPr>
          <w:rFonts w:ascii="Times New Roman" w:eastAsia="宋体" w:hAnsi="Times New Roman" w:cs="Times New Roman"/>
        </w:rPr>
        <w:t xml:space="preserve">1]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FALSE;</w:t>
      </w:r>
    </w:p>
    <w:p w14:paraId="1C55980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}</w:t>
      </w:r>
    </w:p>
    <w:p w14:paraId="1AB6A9D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}</w:t>
      </w:r>
    </w:p>
    <w:p w14:paraId="6C9DD69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则并发执行进程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时产生的情形是（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7E3E885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不能保证进程互斥进入临界区，</w:t>
      </w:r>
      <w:proofErr w:type="gramStart"/>
      <w:r w:rsidRPr="00F904C1">
        <w:rPr>
          <w:rFonts w:ascii="Times New Roman" w:eastAsia="宋体" w:hAnsi="Times New Roman" w:cs="Times New Roman"/>
        </w:rPr>
        <w:t>会出现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饥饿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现象</w:t>
      </w:r>
    </w:p>
    <w:p w14:paraId="40016D0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不能保证进程互斥进入临界区，</w:t>
      </w:r>
      <w:proofErr w:type="gramStart"/>
      <w:r w:rsidRPr="00F904C1">
        <w:rPr>
          <w:rFonts w:ascii="Times New Roman" w:eastAsia="宋体" w:hAnsi="Times New Roman" w:cs="Times New Roman"/>
        </w:rPr>
        <w:t>不会出现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饥饿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现象</w:t>
      </w:r>
    </w:p>
    <w:p w14:paraId="11BFEC3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能保证进程互斥进入临界区，</w:t>
      </w:r>
      <w:proofErr w:type="gramStart"/>
      <w:r w:rsidRPr="00F904C1">
        <w:rPr>
          <w:rFonts w:ascii="Times New Roman" w:eastAsia="宋体" w:hAnsi="Times New Roman" w:cs="Times New Roman"/>
        </w:rPr>
        <w:t>会出现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饥饿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现象</w:t>
      </w:r>
    </w:p>
    <w:p w14:paraId="0AD6224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能保证进程互斥进入临界区，</w:t>
      </w:r>
      <w:proofErr w:type="gramStart"/>
      <w:r w:rsidRPr="00F904C1">
        <w:rPr>
          <w:rFonts w:ascii="Times New Roman" w:eastAsia="宋体" w:hAnsi="Times New Roman" w:cs="Times New Roman"/>
        </w:rPr>
        <w:t>不会出现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饥饿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现象</w:t>
      </w:r>
    </w:p>
    <w:p w14:paraId="559A5E4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3ED898E" w14:textId="09BA92B2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5AC2FA4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掌握好基础知识，可以一眼看出这是典型的</w:t>
      </w:r>
      <w:r w:rsidRPr="00F904C1">
        <w:rPr>
          <w:rFonts w:ascii="Times New Roman" w:eastAsia="宋体" w:hAnsi="Times New Roman" w:cs="Times New Roman"/>
        </w:rPr>
        <w:t>Peterson</w:t>
      </w:r>
      <w:r w:rsidRPr="00F904C1">
        <w:rPr>
          <w:rFonts w:ascii="Times New Roman" w:eastAsia="宋体" w:hAnsi="Times New Roman" w:cs="Times New Roman"/>
        </w:rPr>
        <w:t>算法，只是不满足让权等待。</w:t>
      </w:r>
    </w:p>
    <w:p w14:paraId="0508730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D</w:t>
      </w:r>
    </w:p>
    <w:p w14:paraId="4F68FCE4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C0A0D5B" w14:textId="77777777" w:rsidR="00F904C1" w:rsidRDefault="00F904C1" w:rsidP="00F904C1">
      <w:pPr>
        <w:rPr>
          <w:rFonts w:ascii="Times New Roman" w:eastAsia="宋体" w:hAnsi="Times New Roman" w:cs="Times New Roman" w:hint="eastAsia"/>
          <w:b/>
          <w:bCs/>
        </w:rPr>
      </w:pPr>
    </w:p>
    <w:p w14:paraId="30308E7C" w14:textId="5A24C366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2011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51D6E97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分）某时刻进程的资源使用情况如下表所示。</w:t>
      </w:r>
    </w:p>
    <w:p w14:paraId="3CC73978" w14:textId="7B2157B8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649F9BE4" wp14:editId="09C2396A">
            <wp:extent cx="5274310" cy="1546225"/>
            <wp:effectExtent l="0" t="0" r="2540" b="0"/>
            <wp:docPr id="87009268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961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此时的安全序列是（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5F3001D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P1, P2, P3, P4</w:t>
      </w:r>
    </w:p>
    <w:p w14:paraId="4FC2B7F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P1, P4, P3, P2</w:t>
      </w:r>
    </w:p>
    <w:p w14:paraId="7C18876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P1, P3, P2, P4</w:t>
      </w:r>
    </w:p>
    <w:p w14:paraId="540F39E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不存在</w:t>
      </w:r>
    </w:p>
    <w:p w14:paraId="672C673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2D81B50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提供一个简单的写法，用括号代表进程结束释放后的剩余资源，每次与进程所需资源比较，符合的拿上来先运行，之后释放其所占用资源，更新括号：</w:t>
      </w:r>
      <w:r w:rsidRPr="00F904C1">
        <w:rPr>
          <w:rFonts w:ascii="Times New Roman" w:eastAsia="宋体" w:hAnsi="Times New Roman" w:cs="Times New Roman"/>
        </w:rPr>
        <w:t>(0,2,1)--&gt;P1--&gt;(2,2,1)--&gt;P4--&gt;(2,2,2)</w:t>
      </w:r>
      <w:r w:rsidRPr="00F904C1">
        <w:rPr>
          <w:rFonts w:ascii="Times New Roman" w:eastAsia="宋体" w:hAnsi="Times New Roman" w:cs="Times New Roman"/>
        </w:rPr>
        <w:t>，不存在。</w:t>
      </w:r>
    </w:p>
    <w:p w14:paraId="640B936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D</w:t>
      </w:r>
    </w:p>
    <w:p w14:paraId="46E4110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B6810A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B22D4E6" w14:textId="366D5524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2011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724E466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分）有两个并发执行的进程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，共享初值为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的变量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。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对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加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对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减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。加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和减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操作的指令序列分别如下所示。</w:t>
      </w:r>
    </w:p>
    <w:p w14:paraId="3FEFEF3B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P1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加</w:t>
      </w:r>
      <w:r w:rsidRPr="00F904C1">
        <w:rPr>
          <w:rFonts w:ascii="Times New Roman" w:eastAsia="宋体" w:hAnsi="Times New Roman" w:cs="Times New Roman"/>
          <w:i/>
          <w:iCs/>
        </w:rPr>
        <w:t>1</w:t>
      </w:r>
      <w:r w:rsidRPr="00F904C1">
        <w:rPr>
          <w:rFonts w:ascii="Times New Roman" w:eastAsia="宋体" w:hAnsi="Times New Roman" w:cs="Times New Roman"/>
          <w:i/>
          <w:iCs/>
        </w:rPr>
        <w:t>操作</w:t>
      </w:r>
    </w:p>
    <w:p w14:paraId="72B97030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load R1, x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取</w:t>
      </w:r>
      <w:r w:rsidRPr="00F904C1">
        <w:rPr>
          <w:rFonts w:ascii="Times New Roman" w:eastAsia="宋体" w:hAnsi="Times New Roman" w:cs="Times New Roman"/>
          <w:i/>
          <w:iCs/>
        </w:rPr>
        <w:t>x</w:t>
      </w:r>
      <w:r w:rsidRPr="00F904C1">
        <w:rPr>
          <w:rFonts w:ascii="Times New Roman" w:eastAsia="宋体" w:hAnsi="Times New Roman" w:cs="Times New Roman"/>
          <w:i/>
          <w:iCs/>
        </w:rPr>
        <w:t>到寄存器</w:t>
      </w:r>
      <w:r w:rsidRPr="00F904C1">
        <w:rPr>
          <w:rFonts w:ascii="Times New Roman" w:eastAsia="宋体" w:hAnsi="Times New Roman" w:cs="Times New Roman"/>
          <w:i/>
          <w:iCs/>
        </w:rPr>
        <w:t>R1</w:t>
      </w:r>
      <w:r w:rsidRPr="00F904C1">
        <w:rPr>
          <w:rFonts w:ascii="Times New Roman" w:eastAsia="宋体" w:hAnsi="Times New Roman" w:cs="Times New Roman"/>
          <w:i/>
          <w:iCs/>
        </w:rPr>
        <w:t>中</w:t>
      </w:r>
    </w:p>
    <w:p w14:paraId="4F11E5C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spell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R1</w:t>
      </w:r>
    </w:p>
    <w:p w14:paraId="7CA83B49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store x, R1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将</w:t>
      </w:r>
      <w:r w:rsidRPr="00F904C1">
        <w:rPr>
          <w:rFonts w:ascii="Times New Roman" w:eastAsia="宋体" w:hAnsi="Times New Roman" w:cs="Times New Roman"/>
          <w:i/>
          <w:iCs/>
        </w:rPr>
        <w:t>R1</w:t>
      </w:r>
      <w:r w:rsidRPr="00F904C1">
        <w:rPr>
          <w:rFonts w:ascii="Times New Roman" w:eastAsia="宋体" w:hAnsi="Times New Roman" w:cs="Times New Roman"/>
          <w:i/>
          <w:iCs/>
        </w:rPr>
        <w:t>的内容存入</w:t>
      </w:r>
      <w:r w:rsidRPr="00F904C1">
        <w:rPr>
          <w:rFonts w:ascii="Times New Roman" w:eastAsia="宋体" w:hAnsi="Times New Roman" w:cs="Times New Roman"/>
          <w:i/>
          <w:iCs/>
        </w:rPr>
        <w:t>x</w:t>
      </w:r>
    </w:p>
    <w:p w14:paraId="5CF74A5E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P2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减</w:t>
      </w:r>
      <w:r w:rsidRPr="00F904C1">
        <w:rPr>
          <w:rFonts w:ascii="Times New Roman" w:eastAsia="宋体" w:hAnsi="Times New Roman" w:cs="Times New Roman"/>
          <w:i/>
          <w:iCs/>
        </w:rPr>
        <w:t>1</w:t>
      </w:r>
      <w:r w:rsidRPr="00F904C1">
        <w:rPr>
          <w:rFonts w:ascii="Times New Roman" w:eastAsia="宋体" w:hAnsi="Times New Roman" w:cs="Times New Roman"/>
          <w:i/>
          <w:iCs/>
        </w:rPr>
        <w:t>操作</w:t>
      </w:r>
    </w:p>
    <w:p w14:paraId="15ECD2E4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load R2, x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取</w:t>
      </w:r>
      <w:r w:rsidRPr="00F904C1">
        <w:rPr>
          <w:rFonts w:ascii="Times New Roman" w:eastAsia="宋体" w:hAnsi="Times New Roman" w:cs="Times New Roman"/>
          <w:i/>
          <w:iCs/>
        </w:rPr>
        <w:t>x</w:t>
      </w:r>
      <w:r w:rsidRPr="00F904C1">
        <w:rPr>
          <w:rFonts w:ascii="Times New Roman" w:eastAsia="宋体" w:hAnsi="Times New Roman" w:cs="Times New Roman"/>
          <w:i/>
          <w:iCs/>
        </w:rPr>
        <w:t>到寄存器</w:t>
      </w:r>
      <w:r w:rsidRPr="00F904C1">
        <w:rPr>
          <w:rFonts w:ascii="Times New Roman" w:eastAsia="宋体" w:hAnsi="Times New Roman" w:cs="Times New Roman"/>
          <w:i/>
          <w:iCs/>
        </w:rPr>
        <w:t>R2</w:t>
      </w:r>
      <w:r w:rsidRPr="00F904C1">
        <w:rPr>
          <w:rFonts w:ascii="Times New Roman" w:eastAsia="宋体" w:hAnsi="Times New Roman" w:cs="Times New Roman"/>
          <w:i/>
          <w:iCs/>
        </w:rPr>
        <w:t>中</w:t>
      </w:r>
    </w:p>
    <w:p w14:paraId="3963270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dec R2</w:t>
      </w:r>
    </w:p>
    <w:p w14:paraId="2BDD2C35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</w:rPr>
        <w:t xml:space="preserve">store x, R2 </w:t>
      </w:r>
      <w:r w:rsidRPr="00F904C1">
        <w:rPr>
          <w:rFonts w:ascii="Times New Roman" w:eastAsia="宋体" w:hAnsi="Times New Roman" w:cs="Times New Roman"/>
          <w:i/>
          <w:iCs/>
        </w:rPr>
        <w:t xml:space="preserve">// </w:t>
      </w:r>
      <w:r w:rsidRPr="00F904C1">
        <w:rPr>
          <w:rFonts w:ascii="Times New Roman" w:eastAsia="宋体" w:hAnsi="Times New Roman" w:cs="Times New Roman"/>
          <w:i/>
          <w:iCs/>
        </w:rPr>
        <w:t>将</w:t>
      </w:r>
      <w:r w:rsidRPr="00F904C1">
        <w:rPr>
          <w:rFonts w:ascii="Times New Roman" w:eastAsia="宋体" w:hAnsi="Times New Roman" w:cs="Times New Roman"/>
          <w:i/>
          <w:iCs/>
        </w:rPr>
        <w:t>R2</w:t>
      </w:r>
      <w:r w:rsidRPr="00F904C1">
        <w:rPr>
          <w:rFonts w:ascii="Times New Roman" w:eastAsia="宋体" w:hAnsi="Times New Roman" w:cs="Times New Roman"/>
          <w:i/>
          <w:iCs/>
        </w:rPr>
        <w:t>的内容存入</w:t>
      </w:r>
      <w:r w:rsidRPr="00F904C1">
        <w:rPr>
          <w:rFonts w:ascii="Times New Roman" w:eastAsia="宋体" w:hAnsi="Times New Roman" w:cs="Times New Roman"/>
          <w:i/>
          <w:iCs/>
        </w:rPr>
        <w:t>x</w:t>
      </w:r>
    </w:p>
    <w:p w14:paraId="5EF5BFF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两个操作完成后，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的值（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14D2A1A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可能为</w:t>
      </w:r>
      <w:r w:rsidRPr="00F904C1">
        <w:rPr>
          <w:rFonts w:ascii="Times New Roman" w:eastAsia="宋体" w:hAnsi="Times New Roman" w:cs="Times New Roman"/>
        </w:rPr>
        <w:t>-1</w:t>
      </w:r>
      <w:r w:rsidRPr="00F904C1">
        <w:rPr>
          <w:rFonts w:ascii="Times New Roman" w:eastAsia="宋体" w:hAnsi="Times New Roman" w:cs="Times New Roman"/>
        </w:rPr>
        <w:t>或</w:t>
      </w:r>
      <w:r w:rsidRPr="00F904C1">
        <w:rPr>
          <w:rFonts w:ascii="Times New Roman" w:eastAsia="宋体" w:hAnsi="Times New Roman" w:cs="Times New Roman"/>
        </w:rPr>
        <w:t>3</w:t>
      </w:r>
    </w:p>
    <w:p w14:paraId="6F914B1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只能为</w:t>
      </w:r>
      <w:r w:rsidRPr="00F904C1">
        <w:rPr>
          <w:rFonts w:ascii="Times New Roman" w:eastAsia="宋体" w:hAnsi="Times New Roman" w:cs="Times New Roman"/>
        </w:rPr>
        <w:t>1</w:t>
      </w:r>
    </w:p>
    <w:p w14:paraId="33FB1BC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可能为</w:t>
      </w:r>
      <w:r w:rsidRPr="00F904C1">
        <w:rPr>
          <w:rFonts w:ascii="Times New Roman" w:eastAsia="宋体" w:hAnsi="Times New Roman" w:cs="Times New Roman"/>
        </w:rPr>
        <w:t>0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或</w:t>
      </w:r>
      <w:r w:rsidRPr="00F904C1">
        <w:rPr>
          <w:rFonts w:ascii="Times New Roman" w:eastAsia="宋体" w:hAnsi="Times New Roman" w:cs="Times New Roman"/>
        </w:rPr>
        <w:t>2</w:t>
      </w:r>
    </w:p>
    <w:p w14:paraId="4366955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可能为</w:t>
      </w:r>
      <w:r w:rsidRPr="00F904C1">
        <w:rPr>
          <w:rFonts w:ascii="Times New Roman" w:eastAsia="宋体" w:hAnsi="Times New Roman" w:cs="Times New Roman"/>
        </w:rPr>
        <w:t>-1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0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或</w:t>
      </w:r>
      <w:r w:rsidRPr="00F904C1">
        <w:rPr>
          <w:rFonts w:ascii="Times New Roman" w:eastAsia="宋体" w:hAnsi="Times New Roman" w:cs="Times New Roman"/>
        </w:rPr>
        <w:t>2</w:t>
      </w:r>
    </w:p>
    <w:p w14:paraId="415EB9B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17AF1FB" w14:textId="0252E66E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74A214C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我们按照下面方式标号：</w:t>
      </w:r>
    </w:p>
    <w:p w14:paraId="09050EE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P1 // </w:t>
      </w:r>
      <w:r w:rsidRPr="00F904C1">
        <w:rPr>
          <w:rFonts w:ascii="Times New Roman" w:eastAsia="宋体" w:hAnsi="Times New Roman" w:cs="Times New Roman"/>
        </w:rPr>
        <w:t>加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操作</w:t>
      </w:r>
      <w:r w:rsidRPr="00F904C1">
        <w:rPr>
          <w:rFonts w:ascii="Times New Roman" w:eastAsia="宋体" w:hAnsi="Times New Roman" w:cs="Times New Roman"/>
        </w:rPr>
        <w:t xml:space="preserve">                     </w:t>
      </w:r>
    </w:p>
    <w:p w14:paraId="2218CB3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load R1, x // </w:t>
      </w:r>
      <w:r w:rsidRPr="00F904C1">
        <w:rPr>
          <w:rFonts w:ascii="Times New Roman" w:eastAsia="宋体" w:hAnsi="Times New Roman" w:cs="Times New Roman"/>
        </w:rPr>
        <w:t>取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到寄存器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中</w:t>
      </w:r>
      <w:r w:rsidRPr="00F904C1">
        <w:rPr>
          <w:rFonts w:ascii="Times New Roman" w:eastAsia="宋体" w:hAnsi="Times New Roman" w:cs="Times New Roman"/>
        </w:rPr>
        <w:t xml:space="preserve">     </w:t>
      </w:r>
      <w:r w:rsidRPr="00F904C1">
        <w:rPr>
          <w:rFonts w:ascii="宋体" w:eastAsia="宋体" w:hAnsi="宋体" w:cs="宋体" w:hint="eastAsia"/>
        </w:rPr>
        <w:t>①</w:t>
      </w:r>
    </w:p>
    <w:p w14:paraId="2C39ECE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proofErr w:type="spell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R1 //</w:t>
      </w:r>
      <w:r w:rsidRPr="00F904C1">
        <w:rPr>
          <w:rFonts w:ascii="Times New Roman" w:eastAsia="宋体" w:hAnsi="Times New Roman" w:cs="Times New Roman"/>
        </w:rPr>
        <w:t>加</w:t>
      </w:r>
      <w:r w:rsidRPr="00F904C1">
        <w:rPr>
          <w:rFonts w:ascii="Times New Roman" w:eastAsia="宋体" w:hAnsi="Times New Roman" w:cs="Times New Roman"/>
        </w:rPr>
        <w:t xml:space="preserve">1                      </w:t>
      </w:r>
      <w:r w:rsidRPr="00F904C1">
        <w:rPr>
          <w:rFonts w:ascii="宋体" w:eastAsia="宋体" w:hAnsi="宋体" w:cs="宋体" w:hint="eastAsia"/>
        </w:rPr>
        <w:t>②</w:t>
      </w:r>
      <w:r w:rsidRPr="00F904C1">
        <w:rPr>
          <w:rFonts w:ascii="Times New Roman" w:eastAsia="宋体" w:hAnsi="Times New Roman" w:cs="Times New Roman"/>
        </w:rPr>
        <w:t xml:space="preserve"> </w:t>
      </w:r>
    </w:p>
    <w:p w14:paraId="4541480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store x, R1 // </w:t>
      </w:r>
      <w:r w:rsidRPr="00F904C1">
        <w:rPr>
          <w:rFonts w:ascii="Times New Roman" w:eastAsia="宋体" w:hAnsi="Times New Roman" w:cs="Times New Roman"/>
        </w:rPr>
        <w:t>将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的内容存入</w:t>
      </w:r>
      <w:r w:rsidRPr="00F904C1">
        <w:rPr>
          <w:rFonts w:ascii="Times New Roman" w:eastAsia="宋体" w:hAnsi="Times New Roman" w:cs="Times New Roman"/>
        </w:rPr>
        <w:t xml:space="preserve">x    </w:t>
      </w:r>
      <w:r w:rsidRPr="00F904C1">
        <w:rPr>
          <w:rFonts w:ascii="宋体" w:eastAsia="宋体" w:hAnsi="宋体" w:cs="宋体" w:hint="eastAsia"/>
        </w:rPr>
        <w:t>③</w:t>
      </w:r>
    </w:p>
    <w:p w14:paraId="7475420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P2 // </w:t>
      </w:r>
      <w:r w:rsidRPr="00F904C1">
        <w:rPr>
          <w:rFonts w:ascii="Times New Roman" w:eastAsia="宋体" w:hAnsi="Times New Roman" w:cs="Times New Roman"/>
        </w:rPr>
        <w:t>减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操作</w:t>
      </w:r>
      <w:r w:rsidRPr="00F904C1">
        <w:rPr>
          <w:rFonts w:ascii="Times New Roman" w:eastAsia="宋体" w:hAnsi="Times New Roman" w:cs="Times New Roman"/>
        </w:rPr>
        <w:t xml:space="preserve"> </w:t>
      </w:r>
    </w:p>
    <w:p w14:paraId="51721E2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load R2, x // </w:t>
      </w:r>
      <w:r w:rsidRPr="00F904C1">
        <w:rPr>
          <w:rFonts w:ascii="Times New Roman" w:eastAsia="宋体" w:hAnsi="Times New Roman" w:cs="Times New Roman"/>
        </w:rPr>
        <w:t>取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到寄存器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中</w:t>
      </w:r>
      <w:r w:rsidRPr="00F904C1">
        <w:rPr>
          <w:rFonts w:ascii="Times New Roman" w:eastAsia="宋体" w:hAnsi="Times New Roman" w:cs="Times New Roman"/>
        </w:rPr>
        <w:t xml:space="preserve">     </w:t>
      </w:r>
      <w:r w:rsidRPr="00F904C1">
        <w:rPr>
          <w:rFonts w:ascii="宋体" w:eastAsia="宋体" w:hAnsi="宋体" w:cs="宋体" w:hint="eastAsia"/>
        </w:rPr>
        <w:t>④</w:t>
      </w:r>
    </w:p>
    <w:p w14:paraId="21FC309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dec R2  //</w:t>
      </w:r>
      <w:r w:rsidRPr="00F904C1">
        <w:rPr>
          <w:rFonts w:ascii="Times New Roman" w:eastAsia="宋体" w:hAnsi="Times New Roman" w:cs="Times New Roman"/>
        </w:rPr>
        <w:t>减</w:t>
      </w:r>
      <w:r w:rsidRPr="00F904C1">
        <w:rPr>
          <w:rFonts w:ascii="Times New Roman" w:eastAsia="宋体" w:hAnsi="Times New Roman" w:cs="Times New Roman"/>
        </w:rPr>
        <w:t xml:space="preserve">1                     </w:t>
      </w:r>
      <w:r w:rsidRPr="00F904C1">
        <w:rPr>
          <w:rFonts w:ascii="宋体" w:eastAsia="宋体" w:hAnsi="宋体" w:cs="宋体" w:hint="eastAsia"/>
        </w:rPr>
        <w:t>⑤</w:t>
      </w:r>
    </w:p>
    <w:p w14:paraId="62DFCF1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store x, R2 // </w:t>
      </w:r>
      <w:r w:rsidRPr="00F904C1">
        <w:rPr>
          <w:rFonts w:ascii="Times New Roman" w:eastAsia="宋体" w:hAnsi="Times New Roman" w:cs="Times New Roman"/>
        </w:rPr>
        <w:t>将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的内容存入</w:t>
      </w:r>
      <w:r w:rsidRPr="00F904C1">
        <w:rPr>
          <w:rFonts w:ascii="Times New Roman" w:eastAsia="宋体" w:hAnsi="Times New Roman" w:cs="Times New Roman"/>
        </w:rPr>
        <w:t xml:space="preserve">x    </w:t>
      </w:r>
      <w:r w:rsidRPr="00F904C1">
        <w:rPr>
          <w:rFonts w:ascii="宋体" w:eastAsia="宋体" w:hAnsi="宋体" w:cs="宋体" w:hint="eastAsia"/>
        </w:rPr>
        <w:t>⑥</w:t>
      </w:r>
    </w:p>
    <w:p w14:paraId="3F1889D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按照</w:t>
      </w:r>
      <w:r w:rsidRPr="00F904C1">
        <w:rPr>
          <w:rFonts w:ascii="宋体" w:eastAsia="宋体" w:hAnsi="宋体" w:cs="宋体" w:hint="eastAsia"/>
        </w:rPr>
        <w:t>①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②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③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④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⑤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⑥</w:t>
      </w:r>
      <w:r w:rsidRPr="00F904C1">
        <w:rPr>
          <w:rFonts w:ascii="Times New Roman" w:eastAsia="宋体" w:hAnsi="Times New Roman" w:cs="Times New Roman"/>
        </w:rPr>
        <w:t>执行：</w:t>
      </w:r>
      <w:r w:rsidRPr="00F904C1">
        <w:rPr>
          <w:rFonts w:ascii="Times New Roman" w:eastAsia="宋体" w:hAnsi="Times New Roman" w:cs="Times New Roman"/>
        </w:rPr>
        <w:t>x=1</w:t>
      </w:r>
      <w:r w:rsidRPr="00F904C1">
        <w:rPr>
          <w:rFonts w:ascii="Times New Roman" w:eastAsia="宋体" w:hAnsi="Times New Roman" w:cs="Times New Roman"/>
        </w:rPr>
        <w:t>；</w:t>
      </w:r>
    </w:p>
    <w:p w14:paraId="2B6CA07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按照</w:t>
      </w:r>
      <w:r w:rsidRPr="00F904C1">
        <w:rPr>
          <w:rFonts w:ascii="宋体" w:eastAsia="宋体" w:hAnsi="宋体" w:cs="宋体" w:hint="eastAsia"/>
        </w:rPr>
        <w:t>①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②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④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⑤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⑥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③</w:t>
      </w:r>
      <w:r w:rsidRPr="00F904C1">
        <w:rPr>
          <w:rFonts w:ascii="Times New Roman" w:eastAsia="宋体" w:hAnsi="Times New Roman" w:cs="Times New Roman"/>
        </w:rPr>
        <w:t>执行：</w:t>
      </w:r>
      <w:r w:rsidRPr="00F904C1">
        <w:rPr>
          <w:rFonts w:ascii="Times New Roman" w:eastAsia="宋体" w:hAnsi="Times New Roman" w:cs="Times New Roman"/>
        </w:rPr>
        <w:t>x=2</w:t>
      </w:r>
      <w:r w:rsidRPr="00F904C1">
        <w:rPr>
          <w:rFonts w:ascii="Times New Roman" w:eastAsia="宋体" w:hAnsi="Times New Roman" w:cs="Times New Roman"/>
        </w:rPr>
        <w:t>；</w:t>
      </w:r>
    </w:p>
    <w:p w14:paraId="0155119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按照</w:t>
      </w:r>
      <w:r w:rsidRPr="00F904C1">
        <w:rPr>
          <w:rFonts w:ascii="宋体" w:eastAsia="宋体" w:hAnsi="宋体" w:cs="宋体" w:hint="eastAsia"/>
        </w:rPr>
        <w:t>①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②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④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⑤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③</w:t>
      </w:r>
      <w:r w:rsidRPr="00F904C1">
        <w:rPr>
          <w:rFonts w:ascii="Times New Roman" w:eastAsia="宋体" w:hAnsi="Times New Roman" w:cs="Times New Roman"/>
        </w:rPr>
        <w:t xml:space="preserve">, </w:t>
      </w:r>
      <w:r w:rsidRPr="00F904C1">
        <w:rPr>
          <w:rFonts w:ascii="宋体" w:eastAsia="宋体" w:hAnsi="宋体" w:cs="宋体" w:hint="eastAsia"/>
        </w:rPr>
        <w:t>⑥</w:t>
      </w:r>
      <w:r w:rsidRPr="00F904C1">
        <w:rPr>
          <w:rFonts w:ascii="Times New Roman" w:eastAsia="宋体" w:hAnsi="Times New Roman" w:cs="Times New Roman"/>
        </w:rPr>
        <w:t>执行：</w:t>
      </w:r>
      <w:r w:rsidRPr="00F904C1">
        <w:rPr>
          <w:rFonts w:ascii="Times New Roman" w:eastAsia="宋体" w:hAnsi="Times New Roman" w:cs="Times New Roman"/>
        </w:rPr>
        <w:t>x=0</w:t>
      </w:r>
      <w:r w:rsidRPr="00F904C1">
        <w:rPr>
          <w:rFonts w:ascii="Times New Roman" w:eastAsia="宋体" w:hAnsi="Times New Roman" w:cs="Times New Roman"/>
        </w:rPr>
        <w:t>；</w:t>
      </w:r>
    </w:p>
    <w:p w14:paraId="3791445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17E2624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</w:t>
      </w:r>
    </w:p>
    <w:p w14:paraId="75EBF31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AF8BAEA" w14:textId="62E13CF2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012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1327967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分）假设</w:t>
      </w:r>
      <w:r w:rsidRPr="00F904C1">
        <w:rPr>
          <w:rFonts w:ascii="Times New Roman" w:eastAsia="宋体" w:hAnsi="Times New Roman" w:cs="Times New Roman"/>
        </w:rPr>
        <w:t>5</w:t>
      </w:r>
      <w:r w:rsidRPr="00F904C1">
        <w:rPr>
          <w:rFonts w:ascii="Times New Roman" w:eastAsia="宋体" w:hAnsi="Times New Roman" w:cs="Times New Roman"/>
        </w:rPr>
        <w:t>个进程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P4</w:t>
      </w:r>
      <w:r w:rsidRPr="00F904C1">
        <w:rPr>
          <w:rFonts w:ascii="Times New Roman" w:eastAsia="宋体" w:hAnsi="Times New Roman" w:cs="Times New Roman"/>
        </w:rPr>
        <w:t>共享三类资源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R3</w:t>
      </w:r>
      <w:r w:rsidRPr="00F904C1">
        <w:rPr>
          <w:rFonts w:ascii="Times New Roman" w:eastAsia="宋体" w:hAnsi="Times New Roman" w:cs="Times New Roman"/>
        </w:rPr>
        <w:t>，这些资源总数分别为</w:t>
      </w:r>
      <w:r w:rsidRPr="00F904C1">
        <w:rPr>
          <w:rFonts w:ascii="Times New Roman" w:eastAsia="宋体" w:hAnsi="Times New Roman" w:cs="Times New Roman"/>
        </w:rPr>
        <w:t>18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6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22</w:t>
      </w:r>
      <w:r w:rsidRPr="00F904C1">
        <w:rPr>
          <w:rFonts w:ascii="Times New Roman" w:eastAsia="宋体" w:hAnsi="Times New Roman" w:cs="Times New Roman"/>
        </w:rPr>
        <w:t>。</w:t>
      </w:r>
      <w:r w:rsidRPr="00F904C1">
        <w:rPr>
          <w:rFonts w:ascii="Times New Roman" w:eastAsia="宋体" w:hAnsi="Times New Roman" w:cs="Times New Roman"/>
        </w:rPr>
        <w:t>T0</w:t>
      </w:r>
      <w:r w:rsidRPr="00F904C1">
        <w:rPr>
          <w:rFonts w:ascii="Times New Roman" w:eastAsia="宋体" w:hAnsi="Times New Roman" w:cs="Times New Roman"/>
        </w:rPr>
        <w:t>时刻的资源分配情况如下表所示，此时存在的一个安全序列是（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70C47646" w14:textId="61A34FA1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5A2C547D" wp14:editId="5707CF2A">
            <wp:extent cx="5274310" cy="1758315"/>
            <wp:effectExtent l="0" t="0" r="2540" b="0"/>
            <wp:docPr id="15117965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3ED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>A. P0, P2, P4, P1, P3</w:t>
      </w:r>
    </w:p>
    <w:p w14:paraId="0A4A594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P1, P0, P3, P4, P2</w:t>
      </w:r>
    </w:p>
    <w:p w14:paraId="614F22E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P2, P1, P0, P3, P4</w:t>
      </w:r>
    </w:p>
    <w:p w14:paraId="33FBB1C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P3, P4, P2, P1, P0</w:t>
      </w:r>
    </w:p>
    <w:p w14:paraId="1C0346D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9E08E76" w14:textId="77DAB29E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6C63D4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剩余资源数：</w:t>
      </w:r>
      <w:r w:rsidRPr="00F904C1">
        <w:rPr>
          <w:rFonts w:ascii="Times New Roman" w:eastAsia="宋体" w:hAnsi="Times New Roman" w:cs="Times New Roman"/>
        </w:rPr>
        <w:t>(18,6,22)-(3,2,3)-(4,0,3)-(4,0,5)-(2,0,4)-(3,1,4)=(2,3,3)</w:t>
      </w:r>
      <w:r w:rsidRPr="00F904C1">
        <w:rPr>
          <w:rFonts w:ascii="Times New Roman" w:eastAsia="宋体" w:hAnsi="Times New Roman" w:cs="Times New Roman"/>
        </w:rPr>
        <w:t>，列出下表：</w:t>
      </w:r>
    </w:p>
    <w:p w14:paraId="4E29A2A9" w14:textId="524D7333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71B2375E" wp14:editId="173B2029">
            <wp:extent cx="5274310" cy="1758315"/>
            <wp:effectExtent l="0" t="0" r="2540" b="0"/>
            <wp:docPr id="62852070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0D6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这里安全序列的选择过多，建议把答案代入，很容易得出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是正确的。</w:t>
      </w:r>
    </w:p>
    <w:p w14:paraId="1CD80FD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D</w:t>
      </w:r>
    </w:p>
    <w:p w14:paraId="2C6D3F2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E1DA6F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7E57205" w14:textId="761C7E13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2013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2853F06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分）下列关于银行家算法的叙述中，正确的是（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373A56F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银行家算法可以预防死锁</w:t>
      </w:r>
    </w:p>
    <w:p w14:paraId="542625E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当系统处于安全状态时，系统中一定无死锁进程</w:t>
      </w:r>
    </w:p>
    <w:p w14:paraId="568809C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当系统处于不安全状态时，系统中一定会出现死锁进程</w:t>
      </w:r>
    </w:p>
    <w:p w14:paraId="3BEBAD0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proofErr w:type="gramStart"/>
      <w:r w:rsidRPr="00F904C1">
        <w:rPr>
          <w:rFonts w:ascii="Times New Roman" w:eastAsia="宋体" w:hAnsi="Times New Roman" w:cs="Times New Roman"/>
        </w:rPr>
        <w:t>银行家算法破坏了死锁必要条件中的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请求和保持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条件</w:t>
      </w:r>
    </w:p>
    <w:p w14:paraId="7093D69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B598C94" w14:textId="129B72E8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572FBF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银行家算法是死锁避免的一种；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正确；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不安全状态只是可能出现死锁；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死锁避免不破坏死锁条件。</w:t>
      </w:r>
    </w:p>
    <w:p w14:paraId="7738B8F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725F668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4D09BE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61C1F0A" w14:textId="50EE661F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2014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0FDF97A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分）某系统有</w:t>
      </w:r>
      <w:r w:rsidRPr="00F904C1">
        <w:rPr>
          <w:rFonts w:ascii="Times New Roman" w:eastAsia="宋体" w:hAnsi="Times New Roman" w:cs="Times New Roman"/>
        </w:rPr>
        <w:t xml:space="preserve"> n </w:t>
      </w:r>
      <w:r w:rsidRPr="00F904C1">
        <w:rPr>
          <w:rFonts w:ascii="Times New Roman" w:eastAsia="宋体" w:hAnsi="Times New Roman" w:cs="Times New Roman"/>
        </w:rPr>
        <w:t>台互斥使用的同类设备，三个并发进程分别需要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4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5</w:t>
      </w:r>
      <w:r w:rsidRPr="00F904C1">
        <w:rPr>
          <w:rFonts w:ascii="Times New Roman" w:eastAsia="宋体" w:hAnsi="Times New Roman" w:cs="Times New Roman"/>
        </w:rPr>
        <w:t>台设备，可确保系统不发生死锁的设备数</w:t>
      </w:r>
      <w:r w:rsidRPr="00F904C1">
        <w:rPr>
          <w:rFonts w:ascii="Times New Roman" w:eastAsia="宋体" w:hAnsi="Times New Roman" w:cs="Times New Roman"/>
        </w:rPr>
        <w:t xml:space="preserve"> n </w:t>
      </w:r>
      <w:r w:rsidRPr="00F904C1">
        <w:rPr>
          <w:rFonts w:ascii="Times New Roman" w:eastAsia="宋体" w:hAnsi="Times New Roman" w:cs="Times New Roman"/>
        </w:rPr>
        <w:t>最小为（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0FCAA7E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9</w:t>
      </w:r>
    </w:p>
    <w:p w14:paraId="6C9843D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10</w:t>
      </w:r>
    </w:p>
    <w:p w14:paraId="2870C4F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11</w:t>
      </w:r>
    </w:p>
    <w:p w14:paraId="0941E4D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12</w:t>
      </w:r>
    </w:p>
    <w:p w14:paraId="089B6EA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FF5F303" w14:textId="31FB1683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5978962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必须保证设备总数在每个进程抢占差一个设备就能运行时的总数</w:t>
      </w:r>
      <w:r w:rsidRPr="00F904C1">
        <w:rPr>
          <w:rFonts w:ascii="Times New Roman" w:eastAsia="宋体" w:hAnsi="Times New Roman" w:cs="Times New Roman"/>
        </w:rPr>
        <w:t>+1</w:t>
      </w:r>
      <w:r w:rsidRPr="00F904C1">
        <w:rPr>
          <w:rFonts w:ascii="Times New Roman" w:eastAsia="宋体" w:hAnsi="Times New Roman" w:cs="Times New Roman"/>
        </w:rPr>
        <w:t>，这样至少有一个进程能运行，</w:t>
      </w:r>
      <w:r w:rsidRPr="00F904C1">
        <w:rPr>
          <w:rFonts w:ascii="Times New Roman" w:eastAsia="宋体" w:hAnsi="Times New Roman" w:cs="Times New Roman"/>
        </w:rPr>
        <w:t>2+3+4+1=10</w:t>
      </w:r>
      <w:r w:rsidRPr="00F904C1">
        <w:rPr>
          <w:rFonts w:ascii="Times New Roman" w:eastAsia="宋体" w:hAnsi="Times New Roman" w:cs="Times New Roman"/>
        </w:rPr>
        <w:t>。</w:t>
      </w:r>
    </w:p>
    <w:p w14:paraId="02261F4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180389F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F648E5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B89D177" w14:textId="5AD16D8D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2015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4135755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分）若系统</w:t>
      </w:r>
      <w:r w:rsidRPr="00F904C1">
        <w:rPr>
          <w:rFonts w:ascii="Times New Roman" w:eastAsia="宋体" w:hAnsi="Times New Roman" w:cs="Times New Roman"/>
        </w:rPr>
        <w:t>S1</w:t>
      </w:r>
      <w:r w:rsidRPr="00F904C1">
        <w:rPr>
          <w:rFonts w:ascii="Times New Roman" w:eastAsia="宋体" w:hAnsi="Times New Roman" w:cs="Times New Roman"/>
        </w:rPr>
        <w:t>采用死锁避免方法，</w:t>
      </w:r>
      <w:r w:rsidRPr="00F904C1">
        <w:rPr>
          <w:rFonts w:ascii="Times New Roman" w:eastAsia="宋体" w:hAnsi="Times New Roman" w:cs="Times New Roman"/>
        </w:rPr>
        <w:t>S2</w:t>
      </w:r>
      <w:r w:rsidRPr="00F904C1">
        <w:rPr>
          <w:rFonts w:ascii="Times New Roman" w:eastAsia="宋体" w:hAnsi="Times New Roman" w:cs="Times New Roman"/>
        </w:rPr>
        <w:t>采用死锁检测方法。下列叙述中，正确的是（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3AE32A1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Ⅰ. S1</w:t>
      </w:r>
      <w:r w:rsidRPr="00F904C1">
        <w:rPr>
          <w:rFonts w:ascii="Times New Roman" w:eastAsia="宋体" w:hAnsi="Times New Roman" w:cs="Times New Roman"/>
        </w:rPr>
        <w:t>会限制用户申请资源的顺序，而</w:t>
      </w:r>
      <w:r w:rsidRPr="00F904C1">
        <w:rPr>
          <w:rFonts w:ascii="Times New Roman" w:eastAsia="宋体" w:hAnsi="Times New Roman" w:cs="Times New Roman"/>
        </w:rPr>
        <w:t>S2</w:t>
      </w:r>
      <w:r w:rsidRPr="00F904C1">
        <w:rPr>
          <w:rFonts w:ascii="Times New Roman" w:eastAsia="宋体" w:hAnsi="Times New Roman" w:cs="Times New Roman"/>
        </w:rPr>
        <w:t>不会</w:t>
      </w:r>
    </w:p>
    <w:p w14:paraId="37D1A3D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Ⅱ. S1</w:t>
      </w:r>
      <w:r w:rsidRPr="00F904C1">
        <w:rPr>
          <w:rFonts w:ascii="Times New Roman" w:eastAsia="宋体" w:hAnsi="Times New Roman" w:cs="Times New Roman"/>
        </w:rPr>
        <w:t>需要进程运行所需资源总量信息，而</w:t>
      </w:r>
      <w:r w:rsidRPr="00F904C1">
        <w:rPr>
          <w:rFonts w:ascii="Times New Roman" w:eastAsia="宋体" w:hAnsi="Times New Roman" w:cs="Times New Roman"/>
        </w:rPr>
        <w:t>S2</w:t>
      </w:r>
      <w:r w:rsidRPr="00F904C1">
        <w:rPr>
          <w:rFonts w:ascii="Times New Roman" w:eastAsia="宋体" w:hAnsi="Times New Roman" w:cs="Times New Roman"/>
        </w:rPr>
        <w:t>不需要</w:t>
      </w:r>
    </w:p>
    <w:p w14:paraId="00867A5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Ⅲ. S1</w:t>
      </w:r>
      <w:r w:rsidRPr="00F904C1">
        <w:rPr>
          <w:rFonts w:ascii="Times New Roman" w:eastAsia="宋体" w:hAnsi="Times New Roman" w:cs="Times New Roman"/>
        </w:rPr>
        <w:t>不会给可能导致死锁的进程分配资源，而</w:t>
      </w:r>
      <w:r w:rsidRPr="00F904C1">
        <w:rPr>
          <w:rFonts w:ascii="Times New Roman" w:eastAsia="宋体" w:hAnsi="Times New Roman" w:cs="Times New Roman"/>
        </w:rPr>
        <w:t>S2</w:t>
      </w:r>
      <w:r w:rsidRPr="00F904C1">
        <w:rPr>
          <w:rFonts w:ascii="Times New Roman" w:eastAsia="宋体" w:hAnsi="Times New Roman" w:cs="Times New Roman"/>
        </w:rPr>
        <w:t>会</w:t>
      </w:r>
    </w:p>
    <w:p w14:paraId="4211422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Ⅱ</w:t>
      </w:r>
    </w:p>
    <w:p w14:paraId="2B23185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7C6904C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63E89A2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58252DB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D6EF155" w14:textId="3FB6855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542D2CE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死锁</w:t>
      </w:r>
      <w:proofErr w:type="gramStart"/>
      <w:r w:rsidRPr="00F904C1">
        <w:rPr>
          <w:rFonts w:ascii="Times New Roman" w:eastAsia="宋体" w:hAnsi="Times New Roman" w:cs="Times New Roman"/>
        </w:rPr>
        <w:t>避免指</w:t>
      </w:r>
      <w:proofErr w:type="gramEnd"/>
      <w:r w:rsidRPr="00F904C1">
        <w:rPr>
          <w:rFonts w:ascii="Times New Roman" w:eastAsia="宋体" w:hAnsi="Times New Roman" w:cs="Times New Roman"/>
        </w:rPr>
        <w:t>银行家算法，死锁检测指死锁定理。</w:t>
      </w:r>
    </w:p>
    <w:p w14:paraId="6421ABC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I</w:t>
      </w:r>
      <w:r w:rsidRPr="00F904C1">
        <w:rPr>
          <w:rFonts w:ascii="Times New Roman" w:eastAsia="宋体" w:hAnsi="Times New Roman" w:cs="Times New Roman"/>
        </w:rPr>
        <w:t>中限制申请资源顺序是死锁预防的内容，不属于死锁避免；</w:t>
      </w:r>
      <w:r w:rsidRPr="00F904C1">
        <w:rPr>
          <w:rFonts w:ascii="Times New Roman" w:eastAsia="宋体" w:hAnsi="Times New Roman" w:cs="Times New Roman"/>
        </w:rPr>
        <w:t>II</w:t>
      </w:r>
      <w:r w:rsidRPr="00F904C1">
        <w:rPr>
          <w:rFonts w:ascii="Times New Roman" w:eastAsia="宋体" w:hAnsi="Times New Roman" w:cs="Times New Roman"/>
        </w:rPr>
        <w:t>正确；</w:t>
      </w:r>
      <w:r w:rsidRPr="00F904C1">
        <w:rPr>
          <w:rFonts w:ascii="Times New Roman" w:eastAsia="宋体" w:hAnsi="Times New Roman" w:cs="Times New Roman"/>
        </w:rPr>
        <w:t>III</w:t>
      </w:r>
      <w:r w:rsidRPr="00F904C1">
        <w:rPr>
          <w:rFonts w:ascii="Times New Roman" w:eastAsia="宋体" w:hAnsi="Times New Roman" w:cs="Times New Roman"/>
        </w:rPr>
        <w:t>正确；</w:t>
      </w:r>
    </w:p>
    <w:p w14:paraId="7AC710A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5B43AFB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719721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1D60AEA" w14:textId="4EB8EAED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2016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4B6D9AC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分）系统中有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个不同的临界资源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R3</w:t>
      </w:r>
      <w:r w:rsidRPr="00F904C1">
        <w:rPr>
          <w:rFonts w:ascii="Times New Roman" w:eastAsia="宋体" w:hAnsi="Times New Roman" w:cs="Times New Roman"/>
        </w:rPr>
        <w:t>，被</w:t>
      </w:r>
      <w:r w:rsidRPr="00F904C1">
        <w:rPr>
          <w:rFonts w:ascii="Times New Roman" w:eastAsia="宋体" w:hAnsi="Times New Roman" w:cs="Times New Roman"/>
        </w:rPr>
        <w:t>4</w:t>
      </w:r>
      <w:r w:rsidRPr="00F904C1">
        <w:rPr>
          <w:rFonts w:ascii="Times New Roman" w:eastAsia="宋体" w:hAnsi="Times New Roman" w:cs="Times New Roman"/>
        </w:rPr>
        <w:t>个进程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及</w:t>
      </w:r>
      <w:r w:rsidRPr="00F904C1">
        <w:rPr>
          <w:rFonts w:ascii="Times New Roman" w:eastAsia="宋体" w:hAnsi="Times New Roman" w:cs="Times New Roman"/>
        </w:rPr>
        <w:t>p4</w:t>
      </w:r>
      <w:r w:rsidRPr="00F904C1">
        <w:rPr>
          <w:rFonts w:ascii="Times New Roman" w:eastAsia="宋体" w:hAnsi="Times New Roman" w:cs="Times New Roman"/>
        </w:rPr>
        <w:t>共享。</w:t>
      </w:r>
      <w:proofErr w:type="gramStart"/>
      <w:r w:rsidRPr="00F904C1">
        <w:rPr>
          <w:rFonts w:ascii="Times New Roman" w:eastAsia="宋体" w:hAnsi="Times New Roman" w:cs="Times New Roman"/>
        </w:rPr>
        <w:t>各进程</w:t>
      </w:r>
      <w:proofErr w:type="gramEnd"/>
      <w:r w:rsidRPr="00F904C1">
        <w:rPr>
          <w:rFonts w:ascii="Times New Roman" w:eastAsia="宋体" w:hAnsi="Times New Roman" w:cs="Times New Roman"/>
        </w:rPr>
        <w:t>对资源的需求为：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申请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申请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R3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申请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R3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p4</w:t>
      </w:r>
      <w:r w:rsidRPr="00F904C1">
        <w:rPr>
          <w:rFonts w:ascii="Times New Roman" w:eastAsia="宋体" w:hAnsi="Times New Roman" w:cs="Times New Roman"/>
        </w:rPr>
        <w:t>申请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。若系统出现死锁，则处于死锁状态的进程数至少是（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46D7DA7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1</w:t>
      </w:r>
    </w:p>
    <w:p w14:paraId="61E447E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2</w:t>
      </w:r>
    </w:p>
    <w:p w14:paraId="0DA7C98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3</w:t>
      </w:r>
    </w:p>
    <w:p w14:paraId="78EC157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4</w:t>
      </w:r>
    </w:p>
    <w:p w14:paraId="473529DA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4015280" w14:textId="1639EC91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1C6B62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至少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个，也就是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分别占用</w:t>
      </w:r>
      <w:r w:rsidRPr="00F904C1">
        <w:rPr>
          <w:rFonts w:ascii="Times New Roman" w:eastAsia="宋体" w:hAnsi="Times New Roman" w:cs="Times New Roman"/>
        </w:rPr>
        <w:t>R1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R2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R3</w:t>
      </w:r>
      <w:r w:rsidRPr="00F904C1">
        <w:rPr>
          <w:rFonts w:ascii="Times New Roman" w:eastAsia="宋体" w:hAnsi="Times New Roman" w:cs="Times New Roman"/>
        </w:rPr>
        <w:t>时，此时都不释放又无法获取资源。</w:t>
      </w:r>
    </w:p>
    <w:p w14:paraId="0F4755E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7BB0C8E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C8E0C1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EB7674B" w14:textId="4819458D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2016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1D02831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分）使用</w:t>
      </w:r>
      <w:r w:rsidRPr="00F904C1">
        <w:rPr>
          <w:rFonts w:ascii="Times New Roman" w:eastAsia="宋体" w:hAnsi="Times New Roman" w:cs="Times New Roman"/>
        </w:rPr>
        <w:t xml:space="preserve">TSL (Test and Set Lock) </w:t>
      </w:r>
      <w:r w:rsidRPr="00F904C1">
        <w:rPr>
          <w:rFonts w:ascii="Times New Roman" w:eastAsia="宋体" w:hAnsi="Times New Roman" w:cs="Times New Roman"/>
        </w:rPr>
        <w:t>指令实现进程互斥的伪代码如下所示。</w:t>
      </w:r>
    </w:p>
    <w:p w14:paraId="046AB5F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do</w:t>
      </w:r>
      <w:r w:rsidRPr="00F904C1">
        <w:rPr>
          <w:rFonts w:ascii="Times New Roman" w:eastAsia="宋体" w:hAnsi="Times New Roman" w:cs="Times New Roman"/>
        </w:rPr>
        <w:t xml:space="preserve"> {</w:t>
      </w:r>
    </w:p>
    <w:p w14:paraId="0CD44EB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...</w:t>
      </w:r>
    </w:p>
    <w:p w14:paraId="47DD08A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(TSL(</w:t>
      </w:r>
      <w:r w:rsidRPr="00F904C1">
        <w:rPr>
          <w:rFonts w:ascii="Times New Roman" w:eastAsia="宋体" w:hAnsi="Times New Roman" w:cs="Times New Roman"/>
          <w:b/>
          <w:bCs/>
        </w:rPr>
        <w:t>&amp;</w:t>
      </w:r>
      <w:r w:rsidRPr="00F904C1">
        <w:rPr>
          <w:rFonts w:ascii="Times New Roman" w:eastAsia="宋体" w:hAnsi="Times New Roman" w:cs="Times New Roman"/>
        </w:rPr>
        <w:t>lock));</w:t>
      </w:r>
    </w:p>
    <w:p w14:paraId="05A24C7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critical section;</w:t>
      </w:r>
    </w:p>
    <w:p w14:paraId="3E5BF12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lock </w:t>
      </w:r>
      <w:r w:rsidRPr="00F904C1">
        <w:rPr>
          <w:rFonts w:ascii="Times New Roman" w:eastAsia="宋体" w:hAnsi="Times New Roman" w:cs="Times New Roman"/>
          <w:b/>
          <w:bCs/>
        </w:rPr>
        <w:t>=</w:t>
      </w:r>
      <w:r w:rsidRPr="00F904C1">
        <w:rPr>
          <w:rFonts w:ascii="Times New Roman" w:eastAsia="宋体" w:hAnsi="Times New Roman" w:cs="Times New Roman"/>
        </w:rPr>
        <w:t xml:space="preserve"> FALSE;</w:t>
      </w:r>
    </w:p>
    <w:p w14:paraId="683F5E6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    ...</w:t>
      </w:r>
    </w:p>
    <w:p w14:paraId="62156B3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} </w:t>
      </w:r>
      <w:r w:rsidRPr="00F904C1">
        <w:rPr>
          <w:rFonts w:ascii="Times New Roman" w:eastAsia="宋体" w:hAnsi="Times New Roman" w:cs="Times New Roman"/>
          <w:b/>
          <w:bCs/>
        </w:rPr>
        <w:t>while</w:t>
      </w:r>
      <w:r w:rsidRPr="00F904C1">
        <w:rPr>
          <w:rFonts w:ascii="Times New Roman" w:eastAsia="宋体" w:hAnsi="Times New Roman" w:cs="Times New Roman"/>
        </w:rPr>
        <w:t xml:space="preserve"> (TRUE);</w:t>
      </w:r>
    </w:p>
    <w:p w14:paraId="6ABECFA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下列与该实现机制相关的叙述中，正确的是（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35304B9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退出临界区的进程负责唤醒阻塞态进程</w:t>
      </w:r>
    </w:p>
    <w:p w14:paraId="18D10CF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 xml:space="preserve">B. </w:t>
      </w:r>
      <w:r w:rsidRPr="00F904C1">
        <w:rPr>
          <w:rFonts w:ascii="Times New Roman" w:eastAsia="宋体" w:hAnsi="Times New Roman" w:cs="Times New Roman"/>
        </w:rPr>
        <w:t>等待进入临界区的进程不会主动放弃</w:t>
      </w:r>
      <w:r w:rsidRPr="00F904C1">
        <w:rPr>
          <w:rFonts w:ascii="Times New Roman" w:eastAsia="宋体" w:hAnsi="Times New Roman" w:cs="Times New Roman"/>
        </w:rPr>
        <w:t>CPU</w:t>
      </w:r>
    </w:p>
    <w:p w14:paraId="26EA43A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proofErr w:type="gramStart"/>
      <w:r w:rsidRPr="00F904C1">
        <w:rPr>
          <w:rFonts w:ascii="Times New Roman" w:eastAsia="宋体" w:hAnsi="Times New Roman" w:cs="Times New Roman"/>
        </w:rPr>
        <w:t>上述伪代码满足</w:t>
      </w:r>
      <w:r w:rsidRPr="00F904C1">
        <w:rPr>
          <w:rFonts w:ascii="Times New Roman" w:eastAsia="宋体" w:hAnsi="Times New Roman" w:cs="Times New Roman"/>
        </w:rPr>
        <w:t>“</w:t>
      </w:r>
      <w:proofErr w:type="gramEnd"/>
      <w:r w:rsidRPr="00F904C1">
        <w:rPr>
          <w:rFonts w:ascii="Times New Roman" w:eastAsia="宋体" w:hAnsi="Times New Roman" w:cs="Times New Roman"/>
        </w:rPr>
        <w:t>让权等待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的同步准则</w:t>
      </w:r>
    </w:p>
    <w:p w14:paraId="0432502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while (TSL(&amp;lock)) </w:t>
      </w:r>
      <w:r w:rsidRPr="00F904C1">
        <w:rPr>
          <w:rFonts w:ascii="Times New Roman" w:eastAsia="宋体" w:hAnsi="Times New Roman" w:cs="Times New Roman"/>
        </w:rPr>
        <w:t>应在关中断状态下执行</w:t>
      </w:r>
    </w:p>
    <w:p w14:paraId="6033D56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939FD5A" w14:textId="4071937C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60B931F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不会去主动唤醒，由</w:t>
      </w:r>
      <w:r w:rsidRPr="00F904C1">
        <w:rPr>
          <w:rFonts w:ascii="Times New Roman" w:eastAsia="宋体" w:hAnsi="Times New Roman" w:cs="Times New Roman"/>
        </w:rPr>
        <w:t>while</w:t>
      </w:r>
      <w:r w:rsidRPr="00F904C1">
        <w:rPr>
          <w:rFonts w:ascii="Times New Roman" w:eastAsia="宋体" w:hAnsi="Times New Roman" w:cs="Times New Roman"/>
        </w:rPr>
        <w:t>循环轮询访问；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正确；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有循环，因此不满足让权等待；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轮询过程非关中断，上锁的执行过程是原子操作，可能涉及关中断。</w:t>
      </w:r>
    </w:p>
    <w:p w14:paraId="3BBEF3D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112697C3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3CF35C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79DB63B" w14:textId="1098DFD2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2016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6864CC9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分）进程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均包含并发执行的线程，部分伪代码描述如下所示。</w:t>
      </w:r>
    </w:p>
    <w:p w14:paraId="7E0906C1" w14:textId="5E0DDCCA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5D0309EE" wp14:editId="049B8A1B">
            <wp:extent cx="5274310" cy="2904490"/>
            <wp:effectExtent l="0" t="0" r="2540" b="0"/>
            <wp:docPr id="12020266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14C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下列选项中，需要互斥执行的操作是（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4A0AB0B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a=1</w:t>
      </w:r>
      <w:r w:rsidRPr="00F904C1">
        <w:rPr>
          <w:rFonts w:ascii="Times New Roman" w:eastAsia="宋体" w:hAnsi="Times New Roman" w:cs="Times New Roman"/>
        </w:rPr>
        <w:t>与</w:t>
      </w:r>
      <w:r w:rsidRPr="00F904C1">
        <w:rPr>
          <w:rFonts w:ascii="Times New Roman" w:eastAsia="宋体" w:hAnsi="Times New Roman" w:cs="Times New Roman"/>
        </w:rPr>
        <w:t>a=2</w:t>
      </w:r>
    </w:p>
    <w:p w14:paraId="172B477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a=x</w:t>
      </w:r>
      <w:r w:rsidRPr="00F904C1">
        <w:rPr>
          <w:rFonts w:ascii="Times New Roman" w:eastAsia="宋体" w:hAnsi="Times New Roman" w:cs="Times New Roman"/>
        </w:rPr>
        <w:t>与</w:t>
      </w:r>
      <w:r w:rsidRPr="00F904C1">
        <w:rPr>
          <w:rFonts w:ascii="Times New Roman" w:eastAsia="宋体" w:hAnsi="Times New Roman" w:cs="Times New Roman"/>
        </w:rPr>
        <w:t>b=x</w:t>
      </w:r>
    </w:p>
    <w:p w14:paraId="7260421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x+=1</w:t>
      </w:r>
      <w:r w:rsidRPr="00F904C1">
        <w:rPr>
          <w:rFonts w:ascii="Times New Roman" w:eastAsia="宋体" w:hAnsi="Times New Roman" w:cs="Times New Roman"/>
        </w:rPr>
        <w:t>与</w:t>
      </w:r>
      <w:r w:rsidRPr="00F904C1">
        <w:rPr>
          <w:rFonts w:ascii="Times New Roman" w:eastAsia="宋体" w:hAnsi="Times New Roman" w:cs="Times New Roman"/>
        </w:rPr>
        <w:t>x+=2</w:t>
      </w:r>
    </w:p>
    <w:p w14:paraId="71D370B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x+=1</w:t>
      </w:r>
      <w:r w:rsidRPr="00F904C1">
        <w:rPr>
          <w:rFonts w:ascii="Times New Roman" w:eastAsia="宋体" w:hAnsi="Times New Roman" w:cs="Times New Roman"/>
        </w:rPr>
        <w:t>与</w:t>
      </w:r>
      <w:r w:rsidRPr="00F904C1">
        <w:rPr>
          <w:rFonts w:ascii="Times New Roman" w:eastAsia="宋体" w:hAnsi="Times New Roman" w:cs="Times New Roman"/>
        </w:rPr>
        <w:t>x+=3</w:t>
      </w:r>
    </w:p>
    <w:p w14:paraId="4F1DDA7C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7984E6F" w14:textId="4F501AB8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0905E17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只有对全局变量的访问才需要互斥执行，所以排除</w:t>
      </w: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，同一进程的全局变量才需要互斥访问，不同进程访问某些共享资源才需要互斥，故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也不对，选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。</w:t>
      </w:r>
    </w:p>
    <w:p w14:paraId="41A6CC8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71D96D6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E8067E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701F38C" w14:textId="3D46C1AA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2016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60E90FC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分）下列关于管程的叙述中，错误的是（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680F684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管程只能用于实现进程的互斥</w:t>
      </w:r>
    </w:p>
    <w:p w14:paraId="321FAEC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管程是由编程语言支持的进程同步机制</w:t>
      </w:r>
    </w:p>
    <w:p w14:paraId="0481CDD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任何时候只能有一个进程在管程中执行</w:t>
      </w:r>
    </w:p>
    <w:p w14:paraId="02C32D2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 xml:space="preserve">D. </w:t>
      </w:r>
      <w:r w:rsidRPr="00F904C1">
        <w:rPr>
          <w:rFonts w:ascii="Times New Roman" w:eastAsia="宋体" w:hAnsi="Times New Roman" w:cs="Times New Roman"/>
        </w:rPr>
        <w:t>管程中定义的变量只能被管程内的过程访问</w:t>
      </w:r>
    </w:p>
    <w:p w14:paraId="630CEEA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4A87F99" w14:textId="7F1EFE41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F33D42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管程可以实现同步和互斥；</w:t>
      </w:r>
      <w:r w:rsidRPr="00F904C1">
        <w:rPr>
          <w:rFonts w:ascii="Times New Roman" w:eastAsia="宋体" w:hAnsi="Times New Roman" w:cs="Times New Roman"/>
        </w:rPr>
        <w:t>BCD</w:t>
      </w:r>
      <w:r w:rsidRPr="00F904C1">
        <w:rPr>
          <w:rFonts w:ascii="Times New Roman" w:eastAsia="宋体" w:hAnsi="Times New Roman" w:cs="Times New Roman"/>
        </w:rPr>
        <w:t>都符合定义，可以参照基础知识：</w:t>
      </w:r>
    </w:p>
    <w:p w14:paraId="225F6052" w14:textId="4F624509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58A0E82B" wp14:editId="4E0FCE18">
            <wp:extent cx="5274310" cy="3568700"/>
            <wp:effectExtent l="0" t="0" r="2540" b="0"/>
            <wp:docPr id="10613991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F67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A</w:t>
      </w:r>
    </w:p>
    <w:p w14:paraId="2B3F13A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B3CAC7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3411FEC" w14:textId="2DE2A765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2018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6472768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分）属于同一进程的两个线程</w:t>
      </w:r>
      <w:r w:rsidRPr="00F904C1">
        <w:rPr>
          <w:rFonts w:ascii="Times New Roman" w:eastAsia="宋体" w:hAnsi="Times New Roman" w:cs="Times New Roman"/>
        </w:rPr>
        <w:t>thread1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thread2</w:t>
      </w:r>
      <w:r w:rsidRPr="00F904C1">
        <w:rPr>
          <w:rFonts w:ascii="Times New Roman" w:eastAsia="宋体" w:hAnsi="Times New Roman" w:cs="Times New Roman"/>
        </w:rPr>
        <w:t>并发执行，共享初值为</w:t>
      </w:r>
      <w:r w:rsidRPr="00F904C1">
        <w:rPr>
          <w:rFonts w:ascii="Times New Roman" w:eastAsia="宋体" w:hAnsi="Times New Roman" w:cs="Times New Roman"/>
        </w:rPr>
        <w:t>0</w:t>
      </w:r>
      <w:r w:rsidRPr="00F904C1">
        <w:rPr>
          <w:rFonts w:ascii="Times New Roman" w:eastAsia="宋体" w:hAnsi="Times New Roman" w:cs="Times New Roman"/>
        </w:rPr>
        <w:t>的全局变量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。</w:t>
      </w:r>
      <w:r w:rsidRPr="00F904C1">
        <w:rPr>
          <w:rFonts w:ascii="Times New Roman" w:eastAsia="宋体" w:hAnsi="Times New Roman" w:cs="Times New Roman"/>
        </w:rPr>
        <w:t>thread1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>thread2</w:t>
      </w:r>
      <w:r w:rsidRPr="00F904C1">
        <w:rPr>
          <w:rFonts w:ascii="Times New Roman" w:eastAsia="宋体" w:hAnsi="Times New Roman" w:cs="Times New Roman"/>
        </w:rPr>
        <w:t>实现对全局变量</w:t>
      </w:r>
      <w:r w:rsidRPr="00F904C1">
        <w:rPr>
          <w:rFonts w:ascii="Times New Roman" w:eastAsia="宋体" w:hAnsi="Times New Roman" w:cs="Times New Roman"/>
        </w:rPr>
        <w:t>x</w:t>
      </w:r>
      <w:r w:rsidRPr="00F904C1">
        <w:rPr>
          <w:rFonts w:ascii="Times New Roman" w:eastAsia="宋体" w:hAnsi="Times New Roman" w:cs="Times New Roman"/>
        </w:rPr>
        <w:t>加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的</w:t>
      </w:r>
      <w:proofErr w:type="gramStart"/>
      <w:r w:rsidRPr="00F904C1">
        <w:rPr>
          <w:rFonts w:ascii="Times New Roman" w:eastAsia="宋体" w:hAnsi="Times New Roman" w:cs="Times New Roman"/>
        </w:rPr>
        <w:t>机器级</w:t>
      </w:r>
      <w:proofErr w:type="gramEnd"/>
      <w:r w:rsidRPr="00F904C1">
        <w:rPr>
          <w:rFonts w:ascii="Times New Roman" w:eastAsia="宋体" w:hAnsi="Times New Roman" w:cs="Times New Roman"/>
        </w:rPr>
        <w:t>代码描述如下。</w:t>
      </w:r>
    </w:p>
    <w:p w14:paraId="1639F210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i/>
          <w:iCs/>
        </w:rPr>
        <w:t>// thread1</w:t>
      </w:r>
    </w:p>
    <w:p w14:paraId="4807FB32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R</w:t>
      </w:r>
      <w:proofErr w:type="gramEnd"/>
      <w:r w:rsidRPr="00F904C1">
        <w:rPr>
          <w:rFonts w:ascii="Times New Roman" w:eastAsia="宋体" w:hAnsi="Times New Roman" w:cs="Times New Roman"/>
        </w:rPr>
        <w:t xml:space="preserve">1,x   </w:t>
      </w:r>
      <w:r w:rsidRPr="00F904C1">
        <w:rPr>
          <w:rFonts w:ascii="Times New Roman" w:eastAsia="宋体" w:hAnsi="Times New Roman" w:cs="Times New Roman"/>
          <w:i/>
          <w:iCs/>
        </w:rPr>
        <w:t>//(x)→R1</w:t>
      </w:r>
    </w:p>
    <w:p w14:paraId="753C8D85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spellStart"/>
      <w:proofErr w:type="gram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 R</w:t>
      </w:r>
      <w:proofErr w:type="gramEnd"/>
      <w:r w:rsidRPr="00F904C1">
        <w:rPr>
          <w:rFonts w:ascii="Times New Roman" w:eastAsia="宋体" w:hAnsi="Times New Roman" w:cs="Times New Roman"/>
        </w:rPr>
        <w:t xml:space="preserve">1     </w:t>
      </w:r>
      <w:r w:rsidRPr="00F904C1">
        <w:rPr>
          <w:rFonts w:ascii="Times New Roman" w:eastAsia="宋体" w:hAnsi="Times New Roman" w:cs="Times New Roman"/>
          <w:i/>
          <w:iCs/>
        </w:rPr>
        <w:t>//(R1)+1→R1</w:t>
      </w:r>
    </w:p>
    <w:p w14:paraId="2F0E17C9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x</w:t>
      </w:r>
      <w:proofErr w:type="gramEnd"/>
      <w:r w:rsidRPr="00F904C1">
        <w:rPr>
          <w:rFonts w:ascii="Times New Roman" w:eastAsia="宋体" w:hAnsi="Times New Roman" w:cs="Times New Roman"/>
        </w:rPr>
        <w:t xml:space="preserve">,R1   </w:t>
      </w:r>
      <w:r w:rsidRPr="00F904C1">
        <w:rPr>
          <w:rFonts w:ascii="Times New Roman" w:eastAsia="宋体" w:hAnsi="Times New Roman" w:cs="Times New Roman"/>
          <w:i/>
          <w:iCs/>
        </w:rPr>
        <w:t>//(R1)→x</w:t>
      </w:r>
    </w:p>
    <w:p w14:paraId="4AB34639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i/>
          <w:iCs/>
        </w:rPr>
        <w:t>// thread2</w:t>
      </w:r>
    </w:p>
    <w:p w14:paraId="5A99C821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R</w:t>
      </w:r>
      <w:proofErr w:type="gramEnd"/>
      <w:r w:rsidRPr="00F904C1">
        <w:rPr>
          <w:rFonts w:ascii="Times New Roman" w:eastAsia="宋体" w:hAnsi="Times New Roman" w:cs="Times New Roman"/>
        </w:rPr>
        <w:t xml:space="preserve">2,x   </w:t>
      </w:r>
      <w:r w:rsidRPr="00F904C1">
        <w:rPr>
          <w:rFonts w:ascii="Times New Roman" w:eastAsia="宋体" w:hAnsi="Times New Roman" w:cs="Times New Roman"/>
          <w:i/>
          <w:iCs/>
        </w:rPr>
        <w:t>//(x)→R2</w:t>
      </w:r>
    </w:p>
    <w:p w14:paraId="589F8882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spellStart"/>
      <w:proofErr w:type="gram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 R</w:t>
      </w:r>
      <w:proofErr w:type="gramEnd"/>
      <w:r w:rsidRPr="00F904C1">
        <w:rPr>
          <w:rFonts w:ascii="Times New Roman" w:eastAsia="宋体" w:hAnsi="Times New Roman" w:cs="Times New Roman"/>
        </w:rPr>
        <w:t xml:space="preserve">2     </w:t>
      </w:r>
      <w:r w:rsidRPr="00F904C1">
        <w:rPr>
          <w:rFonts w:ascii="Times New Roman" w:eastAsia="宋体" w:hAnsi="Times New Roman" w:cs="Times New Roman"/>
          <w:i/>
          <w:iCs/>
        </w:rPr>
        <w:t>//(R2)+1→R2</w:t>
      </w:r>
    </w:p>
    <w:p w14:paraId="7B44B9FD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x</w:t>
      </w:r>
      <w:proofErr w:type="gramEnd"/>
      <w:r w:rsidRPr="00F904C1">
        <w:rPr>
          <w:rFonts w:ascii="Times New Roman" w:eastAsia="宋体" w:hAnsi="Times New Roman" w:cs="Times New Roman"/>
        </w:rPr>
        <w:t xml:space="preserve">,R2   </w:t>
      </w:r>
      <w:r w:rsidRPr="00F904C1">
        <w:rPr>
          <w:rFonts w:ascii="Times New Roman" w:eastAsia="宋体" w:hAnsi="Times New Roman" w:cs="Times New Roman"/>
          <w:i/>
          <w:iCs/>
        </w:rPr>
        <w:t>//(R2)→x</w:t>
      </w:r>
    </w:p>
    <w:p w14:paraId="16A02C2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在所有可能的指令执行序列中，使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的值为</w:t>
      </w:r>
      <w:r w:rsidRPr="00F904C1">
        <w:rPr>
          <w:rFonts w:ascii="Times New Roman" w:eastAsia="宋体" w:hAnsi="Times New Roman" w:cs="Times New Roman"/>
        </w:rPr>
        <w:t xml:space="preserve"> 2 </w:t>
      </w:r>
      <w:r w:rsidRPr="00F904C1">
        <w:rPr>
          <w:rFonts w:ascii="Times New Roman" w:eastAsia="宋体" w:hAnsi="Times New Roman" w:cs="Times New Roman"/>
        </w:rPr>
        <w:t>的序列个数是（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19CA96C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1</w:t>
      </w:r>
    </w:p>
    <w:p w14:paraId="0C073C7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2</w:t>
      </w:r>
    </w:p>
    <w:p w14:paraId="0CA86C5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3</w:t>
      </w:r>
    </w:p>
    <w:p w14:paraId="345112C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4</w:t>
      </w:r>
    </w:p>
    <w:p w14:paraId="64C2CB7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54A5FF2" w14:textId="11B1958C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314F7FD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>此题根前几年的几乎一样，为了方便分析，每行代码增加编号后如下：</w:t>
      </w:r>
    </w:p>
    <w:p w14:paraId="51E8F68F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i/>
          <w:iCs/>
        </w:rPr>
        <w:t>// thread1</w:t>
      </w:r>
    </w:p>
    <w:p w14:paraId="7147AB68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R</w:t>
      </w:r>
      <w:proofErr w:type="gramEnd"/>
      <w:r w:rsidRPr="00F904C1">
        <w:rPr>
          <w:rFonts w:ascii="Times New Roman" w:eastAsia="宋体" w:hAnsi="Times New Roman" w:cs="Times New Roman"/>
        </w:rPr>
        <w:t xml:space="preserve">1,x    </w:t>
      </w:r>
      <w:r w:rsidRPr="00F904C1">
        <w:rPr>
          <w:rFonts w:ascii="宋体" w:eastAsia="宋体" w:hAnsi="宋体" w:cs="宋体" w:hint="eastAsia"/>
        </w:rPr>
        <w:t>①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//(x)→R1</w:t>
      </w:r>
    </w:p>
    <w:p w14:paraId="65879E5A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spellStart"/>
      <w:proofErr w:type="gram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 R</w:t>
      </w:r>
      <w:proofErr w:type="gramEnd"/>
      <w:r w:rsidRPr="00F904C1">
        <w:rPr>
          <w:rFonts w:ascii="Times New Roman" w:eastAsia="宋体" w:hAnsi="Times New Roman" w:cs="Times New Roman"/>
        </w:rPr>
        <w:t xml:space="preserve">1      </w:t>
      </w:r>
      <w:r w:rsidRPr="00F904C1">
        <w:rPr>
          <w:rFonts w:ascii="宋体" w:eastAsia="宋体" w:hAnsi="宋体" w:cs="宋体" w:hint="eastAsia"/>
        </w:rPr>
        <w:t>②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//(R1)+1→R1</w:t>
      </w:r>
    </w:p>
    <w:p w14:paraId="1ED2E05A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x</w:t>
      </w:r>
      <w:proofErr w:type="gramEnd"/>
      <w:r w:rsidRPr="00F904C1">
        <w:rPr>
          <w:rFonts w:ascii="Times New Roman" w:eastAsia="宋体" w:hAnsi="Times New Roman" w:cs="Times New Roman"/>
        </w:rPr>
        <w:t xml:space="preserve">,R1    </w:t>
      </w:r>
      <w:r w:rsidRPr="00F904C1">
        <w:rPr>
          <w:rFonts w:ascii="宋体" w:eastAsia="宋体" w:hAnsi="宋体" w:cs="宋体" w:hint="eastAsia"/>
        </w:rPr>
        <w:t>③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//(R1)→x</w:t>
      </w:r>
    </w:p>
    <w:p w14:paraId="1AF5A7A0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r w:rsidRPr="00F904C1">
        <w:rPr>
          <w:rFonts w:ascii="Times New Roman" w:eastAsia="宋体" w:hAnsi="Times New Roman" w:cs="Times New Roman"/>
          <w:i/>
          <w:iCs/>
        </w:rPr>
        <w:t>// thread2</w:t>
      </w:r>
    </w:p>
    <w:p w14:paraId="5D2C712D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x</w:t>
      </w:r>
      <w:proofErr w:type="gramEnd"/>
      <w:r w:rsidRPr="00F904C1">
        <w:rPr>
          <w:rFonts w:ascii="Times New Roman" w:eastAsia="宋体" w:hAnsi="Times New Roman" w:cs="Times New Roman"/>
        </w:rPr>
        <w:t xml:space="preserve">,R1    </w:t>
      </w:r>
      <w:r w:rsidRPr="00F904C1">
        <w:rPr>
          <w:rFonts w:ascii="宋体" w:eastAsia="宋体" w:hAnsi="宋体" w:cs="宋体" w:hint="eastAsia"/>
        </w:rPr>
        <w:t>④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//(R1)→x mov  R2,x   //(x)→R2</w:t>
      </w:r>
    </w:p>
    <w:p w14:paraId="0CFEB334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spellStart"/>
      <w:proofErr w:type="gramStart"/>
      <w:r w:rsidRPr="00F904C1">
        <w:rPr>
          <w:rFonts w:ascii="Times New Roman" w:eastAsia="宋体" w:hAnsi="Times New Roman" w:cs="Times New Roman"/>
        </w:rPr>
        <w:t>inc</w:t>
      </w:r>
      <w:proofErr w:type="spellEnd"/>
      <w:r w:rsidRPr="00F904C1">
        <w:rPr>
          <w:rFonts w:ascii="Times New Roman" w:eastAsia="宋体" w:hAnsi="Times New Roman" w:cs="Times New Roman"/>
        </w:rPr>
        <w:t xml:space="preserve">  R</w:t>
      </w:r>
      <w:proofErr w:type="gramEnd"/>
      <w:r w:rsidRPr="00F904C1">
        <w:rPr>
          <w:rFonts w:ascii="Times New Roman" w:eastAsia="宋体" w:hAnsi="Times New Roman" w:cs="Times New Roman"/>
        </w:rPr>
        <w:t xml:space="preserve">2      </w:t>
      </w:r>
      <w:r w:rsidRPr="00F904C1">
        <w:rPr>
          <w:rFonts w:ascii="宋体" w:eastAsia="宋体" w:hAnsi="宋体" w:cs="宋体" w:hint="eastAsia"/>
        </w:rPr>
        <w:t>⑤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//(R2)+1→R2</w:t>
      </w:r>
    </w:p>
    <w:p w14:paraId="222D7BED" w14:textId="77777777" w:rsidR="00F904C1" w:rsidRPr="00F904C1" w:rsidRDefault="00F904C1" w:rsidP="00F904C1">
      <w:pPr>
        <w:rPr>
          <w:rFonts w:ascii="Times New Roman" w:eastAsia="宋体" w:hAnsi="Times New Roman" w:cs="Times New Roman"/>
          <w:i/>
          <w:iCs/>
        </w:rPr>
      </w:pPr>
      <w:proofErr w:type="gramStart"/>
      <w:r w:rsidRPr="00F904C1">
        <w:rPr>
          <w:rFonts w:ascii="Times New Roman" w:eastAsia="宋体" w:hAnsi="Times New Roman" w:cs="Times New Roman"/>
        </w:rPr>
        <w:t>mov  x</w:t>
      </w:r>
      <w:proofErr w:type="gramEnd"/>
      <w:r w:rsidRPr="00F904C1">
        <w:rPr>
          <w:rFonts w:ascii="Times New Roman" w:eastAsia="宋体" w:hAnsi="Times New Roman" w:cs="Times New Roman"/>
        </w:rPr>
        <w:t xml:space="preserve">,R2    </w:t>
      </w:r>
      <w:r w:rsidRPr="00F904C1">
        <w:rPr>
          <w:rFonts w:ascii="宋体" w:eastAsia="宋体" w:hAnsi="宋体" w:cs="宋体" w:hint="eastAsia"/>
        </w:rPr>
        <w:t>⑥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  <w:i/>
          <w:iCs/>
        </w:rPr>
        <w:t>//(R2)→x</w:t>
      </w:r>
    </w:p>
    <w:p w14:paraId="45F8091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方案</w:t>
      </w:r>
      <w:proofErr w:type="gramStart"/>
      <w:r w:rsidRPr="00F904C1">
        <w:rPr>
          <w:rFonts w:ascii="Times New Roman" w:eastAsia="宋体" w:hAnsi="Times New Roman" w:cs="Times New Roman"/>
        </w:rPr>
        <w:t>一</w:t>
      </w:r>
      <w:proofErr w:type="gramEnd"/>
      <w:r w:rsidRPr="00F904C1">
        <w:rPr>
          <w:rFonts w:ascii="Times New Roman" w:eastAsia="宋体" w:hAnsi="Times New Roman" w:cs="Times New Roman"/>
        </w:rPr>
        <w:t>：</w:t>
      </w:r>
      <w:r w:rsidRPr="00F904C1">
        <w:rPr>
          <w:rFonts w:ascii="宋体" w:eastAsia="宋体" w:hAnsi="宋体" w:cs="宋体" w:hint="eastAsia"/>
        </w:rPr>
        <w:t>①②③④⑤⑥</w:t>
      </w:r>
      <w:r w:rsidRPr="00F904C1">
        <w:rPr>
          <w:rFonts w:ascii="Times New Roman" w:eastAsia="宋体" w:hAnsi="Times New Roman" w:cs="Times New Roman"/>
        </w:rPr>
        <w:t>；方案二：</w:t>
      </w:r>
      <w:r w:rsidRPr="00F904C1">
        <w:rPr>
          <w:rFonts w:ascii="宋体" w:eastAsia="宋体" w:hAnsi="宋体" w:cs="宋体" w:hint="eastAsia"/>
        </w:rPr>
        <w:t>④⑤⑥①②③</w:t>
      </w:r>
      <w:r w:rsidRPr="00F904C1">
        <w:rPr>
          <w:rFonts w:ascii="Times New Roman" w:eastAsia="宋体" w:hAnsi="Times New Roman" w:cs="Times New Roman"/>
        </w:rPr>
        <w:t>。</w:t>
      </w:r>
    </w:p>
    <w:p w14:paraId="57828B7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3EB8531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1DF6EB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62CCCE3" w14:textId="40582DBC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2018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3FBD01F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分）假设系统中有</w:t>
      </w:r>
      <w:r w:rsidRPr="00F904C1">
        <w:rPr>
          <w:rFonts w:ascii="Times New Roman" w:eastAsia="宋体" w:hAnsi="Times New Roman" w:cs="Times New Roman"/>
        </w:rPr>
        <w:t xml:space="preserve"> 4 </w:t>
      </w:r>
      <w:proofErr w:type="gramStart"/>
      <w:r w:rsidRPr="00F904C1">
        <w:rPr>
          <w:rFonts w:ascii="Times New Roman" w:eastAsia="宋体" w:hAnsi="Times New Roman" w:cs="Times New Roman"/>
        </w:rPr>
        <w:t>个</w:t>
      </w:r>
      <w:proofErr w:type="gramEnd"/>
      <w:r w:rsidRPr="00F904C1">
        <w:rPr>
          <w:rFonts w:ascii="Times New Roman" w:eastAsia="宋体" w:hAnsi="Times New Roman" w:cs="Times New Roman"/>
        </w:rPr>
        <w:t>同类资源，进程</w:t>
      </w:r>
      <w:r w:rsidRPr="00F904C1">
        <w:rPr>
          <w:rFonts w:ascii="Times New Roman" w:eastAsia="宋体" w:hAnsi="Times New Roman" w:cs="Times New Roman"/>
        </w:rPr>
        <w:t xml:space="preserve"> 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 xml:space="preserve">P2 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 xml:space="preserve"> P3</w:t>
      </w:r>
      <w:r w:rsidRPr="00F904C1">
        <w:rPr>
          <w:rFonts w:ascii="Times New Roman" w:eastAsia="宋体" w:hAnsi="Times New Roman" w:cs="Times New Roman"/>
        </w:rPr>
        <w:t>需要的资源数分别为</w:t>
      </w:r>
      <w:r w:rsidRPr="00F904C1">
        <w:rPr>
          <w:rFonts w:ascii="Times New Roman" w:eastAsia="宋体" w:hAnsi="Times New Roman" w:cs="Times New Roman"/>
        </w:rPr>
        <w:t xml:space="preserve"> 4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 xml:space="preserve">3 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 xml:space="preserve"> 1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 xml:space="preserve">P2 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 xml:space="preserve"> P3 </w:t>
      </w:r>
      <w:r w:rsidRPr="00F904C1">
        <w:rPr>
          <w:rFonts w:ascii="Times New Roman" w:eastAsia="宋体" w:hAnsi="Times New Roman" w:cs="Times New Roman"/>
        </w:rPr>
        <w:t>已申请到的资源数分别为</w:t>
      </w:r>
      <w:r w:rsidRPr="00F904C1">
        <w:rPr>
          <w:rFonts w:ascii="Times New Roman" w:eastAsia="宋体" w:hAnsi="Times New Roman" w:cs="Times New Roman"/>
        </w:rPr>
        <w:t xml:space="preserve"> 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 xml:space="preserve">1 </w:t>
      </w:r>
      <w:r w:rsidRPr="00F904C1">
        <w:rPr>
          <w:rFonts w:ascii="Times New Roman" w:eastAsia="宋体" w:hAnsi="Times New Roman" w:cs="Times New Roman"/>
        </w:rPr>
        <w:t>和</w:t>
      </w:r>
      <w:r w:rsidRPr="00F904C1">
        <w:rPr>
          <w:rFonts w:ascii="Times New Roman" w:eastAsia="宋体" w:hAnsi="Times New Roman" w:cs="Times New Roman"/>
        </w:rPr>
        <w:t xml:space="preserve"> 0</w:t>
      </w:r>
      <w:r w:rsidRPr="00F904C1">
        <w:rPr>
          <w:rFonts w:ascii="Times New Roman" w:eastAsia="宋体" w:hAnsi="Times New Roman" w:cs="Times New Roman"/>
        </w:rPr>
        <w:t>，则执行安全性检测算法的结果是</w:t>
      </w:r>
    </w:p>
    <w:p w14:paraId="510086D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不存在安全序列，系统处于不安全状态</w:t>
      </w:r>
    </w:p>
    <w:p w14:paraId="1C40DAF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存在多个安全序列，系统处于安全状态</w:t>
      </w:r>
    </w:p>
    <w:p w14:paraId="7F1D03C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存在唯一安全序列</w:t>
      </w:r>
      <w:r w:rsidRPr="00F904C1">
        <w:rPr>
          <w:rFonts w:ascii="Times New Roman" w:eastAsia="宋体" w:hAnsi="Times New Roman" w:cs="Times New Roman"/>
        </w:rPr>
        <w:t xml:space="preserve"> P3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，系统处于安全状态</w:t>
      </w:r>
    </w:p>
    <w:p w14:paraId="1727DA0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存在唯一安全序列</w:t>
      </w:r>
      <w:r w:rsidRPr="00F904C1">
        <w:rPr>
          <w:rFonts w:ascii="Times New Roman" w:eastAsia="宋体" w:hAnsi="Times New Roman" w:cs="Times New Roman"/>
        </w:rPr>
        <w:t xml:space="preserve"> P3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，系统处于安全状态</w:t>
      </w:r>
    </w:p>
    <w:p w14:paraId="0AC61F9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EE39FBF" w14:textId="43A7787D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2D74497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剩余所需资源：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；剩余资源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；</w:t>
      </w:r>
    </w:p>
    <w:p w14:paraId="613417D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(1)--&gt;P3--&gt;(1)--&gt;</w:t>
      </w:r>
      <w:r w:rsidRPr="00F904C1">
        <w:rPr>
          <w:rFonts w:ascii="Times New Roman" w:eastAsia="宋体" w:hAnsi="Times New Roman" w:cs="Times New Roman"/>
        </w:rPr>
        <w:t>找不到能继续运行的序列，因此不存在安全序列，系统处于不安全状态。</w:t>
      </w:r>
    </w:p>
    <w:p w14:paraId="2683DF1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A</w:t>
      </w:r>
    </w:p>
    <w:p w14:paraId="37870C06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9FDC2A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C112CA0" w14:textId="52E51905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2018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29E9B85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分）若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是管程内的条件变量，则当进程执行</w:t>
      </w:r>
      <w:r w:rsidRPr="00F904C1">
        <w:rPr>
          <w:rFonts w:ascii="Times New Roman" w:eastAsia="宋体" w:hAnsi="Times New Roman" w:cs="Times New Roman"/>
        </w:rPr>
        <w:t xml:space="preserve"> </w:t>
      </w:r>
      <w:proofErr w:type="spellStart"/>
      <w:r w:rsidRPr="00F904C1">
        <w:rPr>
          <w:rFonts w:ascii="Times New Roman" w:eastAsia="宋体" w:hAnsi="Times New Roman" w:cs="Times New Roman"/>
        </w:rPr>
        <w:t>x.wait</w:t>
      </w:r>
      <w:proofErr w:type="spellEnd"/>
      <w:r w:rsidRPr="00F904C1">
        <w:rPr>
          <w:rFonts w:ascii="Times New Roman" w:eastAsia="宋体" w:hAnsi="Times New Roman" w:cs="Times New Roman"/>
        </w:rPr>
        <w:t xml:space="preserve">() </w:t>
      </w:r>
      <w:r w:rsidRPr="00F904C1">
        <w:rPr>
          <w:rFonts w:ascii="Times New Roman" w:eastAsia="宋体" w:hAnsi="Times New Roman" w:cs="Times New Roman"/>
        </w:rPr>
        <w:t>时所做的工作是</w:t>
      </w:r>
    </w:p>
    <w:p w14:paraId="0652912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实现对变量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的互斥访问</w:t>
      </w:r>
    </w:p>
    <w:p w14:paraId="2896E54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唤醒一个在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上阻塞的进程</w:t>
      </w:r>
    </w:p>
    <w:p w14:paraId="3FE5938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根据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的值判断该进程是否进人阻塞状态</w:t>
      </w:r>
    </w:p>
    <w:p w14:paraId="655A771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阻塞该进程，并将之插入</w:t>
      </w:r>
      <w:r w:rsidRPr="00F904C1">
        <w:rPr>
          <w:rFonts w:ascii="Times New Roman" w:eastAsia="宋体" w:hAnsi="Times New Roman" w:cs="Times New Roman"/>
        </w:rPr>
        <w:t xml:space="preserve"> x </w:t>
      </w:r>
      <w:r w:rsidRPr="00F904C1">
        <w:rPr>
          <w:rFonts w:ascii="Times New Roman" w:eastAsia="宋体" w:hAnsi="Times New Roman" w:cs="Times New Roman"/>
        </w:rPr>
        <w:t>的阻塞队列中</w:t>
      </w:r>
    </w:p>
    <w:p w14:paraId="42BD2796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A988D24" w14:textId="5721B22C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296B96B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根据管程的基础知识，很容易判断出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。</w:t>
      </w:r>
    </w:p>
    <w:p w14:paraId="1F81AEE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D</w:t>
      </w:r>
    </w:p>
    <w:p w14:paraId="5C761D6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F73BFA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D1F3473" w14:textId="3A51CEB5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2018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412BEE8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分）在下列同步机制中，可以实现让权等待的是（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4D6A873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Peterson</w:t>
      </w:r>
      <w:r w:rsidRPr="00F904C1">
        <w:rPr>
          <w:rFonts w:ascii="Times New Roman" w:eastAsia="宋体" w:hAnsi="Times New Roman" w:cs="Times New Roman"/>
        </w:rPr>
        <w:t>方法</w:t>
      </w:r>
    </w:p>
    <w:p w14:paraId="0AD1F81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swap</w:t>
      </w:r>
      <w:r w:rsidRPr="00F904C1">
        <w:rPr>
          <w:rFonts w:ascii="Times New Roman" w:eastAsia="宋体" w:hAnsi="Times New Roman" w:cs="Times New Roman"/>
        </w:rPr>
        <w:t>指令</w:t>
      </w:r>
    </w:p>
    <w:p w14:paraId="34282DA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信号量方法</w:t>
      </w:r>
    </w:p>
    <w:p w14:paraId="046D281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 xml:space="preserve">D. </w:t>
      </w:r>
      <w:proofErr w:type="spellStart"/>
      <w:r w:rsidRPr="00F904C1">
        <w:rPr>
          <w:rFonts w:ascii="Times New Roman" w:eastAsia="宋体" w:hAnsi="Times New Roman" w:cs="Times New Roman"/>
        </w:rPr>
        <w:t>TestAndSet</w:t>
      </w:r>
      <w:proofErr w:type="spellEnd"/>
      <w:r w:rsidRPr="00F904C1">
        <w:rPr>
          <w:rFonts w:ascii="Times New Roman" w:eastAsia="宋体" w:hAnsi="Times New Roman" w:cs="Times New Roman"/>
        </w:rPr>
        <w:t>指令</w:t>
      </w:r>
    </w:p>
    <w:p w14:paraId="71D7A894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AA7661F" w14:textId="468B877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3305B1D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只有信号量机制和管程实现</w:t>
      </w:r>
      <w:r w:rsidRPr="00F904C1">
        <w:rPr>
          <w:rFonts w:ascii="Times New Roman" w:eastAsia="宋体" w:hAnsi="Times New Roman" w:cs="Times New Roman"/>
        </w:rPr>
        <w:t>“</w:t>
      </w:r>
      <w:r w:rsidRPr="00F904C1">
        <w:rPr>
          <w:rFonts w:ascii="Times New Roman" w:eastAsia="宋体" w:hAnsi="Times New Roman" w:cs="Times New Roman"/>
        </w:rPr>
        <w:t>让权等待</w:t>
      </w:r>
      <w:r w:rsidRPr="00F904C1">
        <w:rPr>
          <w:rFonts w:ascii="Times New Roman" w:eastAsia="宋体" w:hAnsi="Times New Roman" w:cs="Times New Roman"/>
        </w:rPr>
        <w:t>”</w:t>
      </w:r>
      <w:r w:rsidRPr="00F904C1">
        <w:rPr>
          <w:rFonts w:ascii="Times New Roman" w:eastAsia="宋体" w:hAnsi="Times New Roman" w:cs="Times New Roman"/>
        </w:rPr>
        <w:t>，其拥有阻塞队列，无需轮询访问</w:t>
      </w:r>
      <w:r w:rsidRPr="00F904C1">
        <w:rPr>
          <w:rFonts w:ascii="Times New Roman" w:eastAsia="宋体" w:hAnsi="Times New Roman" w:cs="Times New Roman"/>
        </w:rPr>
        <w:t>CPU</w:t>
      </w:r>
      <w:r w:rsidRPr="00F904C1">
        <w:rPr>
          <w:rFonts w:ascii="Times New Roman" w:eastAsia="宋体" w:hAnsi="Times New Roman" w:cs="Times New Roman"/>
        </w:rPr>
        <w:t>。</w:t>
      </w:r>
    </w:p>
    <w:p w14:paraId="7C8370B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1FDA2A1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F25A46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98936B6" w14:textId="0F8D69EF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2019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0004D08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分）下列关于死锁的叙述中，正确的是（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53C1119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Ⅰ. </w:t>
      </w:r>
      <w:r w:rsidRPr="00F904C1">
        <w:rPr>
          <w:rFonts w:ascii="Times New Roman" w:eastAsia="宋体" w:hAnsi="Times New Roman" w:cs="Times New Roman"/>
        </w:rPr>
        <w:t>可以通过剥夺进程资源解除死锁</w:t>
      </w:r>
    </w:p>
    <w:p w14:paraId="30CD282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Ⅱ. </w:t>
      </w:r>
      <w:r w:rsidRPr="00F904C1">
        <w:rPr>
          <w:rFonts w:ascii="Times New Roman" w:eastAsia="宋体" w:hAnsi="Times New Roman" w:cs="Times New Roman"/>
        </w:rPr>
        <w:t>死锁的预防方法能确保系统不发生死锁</w:t>
      </w:r>
    </w:p>
    <w:p w14:paraId="4989198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Ⅲ. </w:t>
      </w:r>
      <w:r w:rsidRPr="00F904C1">
        <w:rPr>
          <w:rFonts w:ascii="Times New Roman" w:eastAsia="宋体" w:hAnsi="Times New Roman" w:cs="Times New Roman"/>
        </w:rPr>
        <w:t>银行家算法可以判断系统是否处于死锁状态</w:t>
      </w:r>
    </w:p>
    <w:p w14:paraId="2BA5624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Ⅳ. </w:t>
      </w:r>
      <w:r w:rsidRPr="00F904C1">
        <w:rPr>
          <w:rFonts w:ascii="Times New Roman" w:eastAsia="宋体" w:hAnsi="Times New Roman" w:cs="Times New Roman"/>
        </w:rPr>
        <w:t>当系统出现死锁时，必然有两个或两个以上的进程处于阻塞态</w:t>
      </w:r>
    </w:p>
    <w:p w14:paraId="02B9136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1129C0F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Ⅳ</w:t>
      </w:r>
    </w:p>
    <w:p w14:paraId="09DD85B4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125F021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Ⅳ</w:t>
      </w:r>
    </w:p>
    <w:p w14:paraId="09F6707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1DEF814" w14:textId="2221E90E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41DFF00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I</w:t>
      </w:r>
      <w:r w:rsidRPr="00F904C1">
        <w:rPr>
          <w:rFonts w:ascii="Times New Roman" w:eastAsia="宋体" w:hAnsi="Times New Roman" w:cs="Times New Roman"/>
        </w:rPr>
        <w:t>正确；</w:t>
      </w:r>
      <w:r w:rsidRPr="00F904C1">
        <w:rPr>
          <w:rFonts w:ascii="Times New Roman" w:eastAsia="宋体" w:hAnsi="Times New Roman" w:cs="Times New Roman"/>
        </w:rPr>
        <w:t>II</w:t>
      </w:r>
      <w:r w:rsidRPr="00F904C1">
        <w:rPr>
          <w:rFonts w:ascii="Times New Roman" w:eastAsia="宋体" w:hAnsi="Times New Roman" w:cs="Times New Roman"/>
        </w:rPr>
        <w:t>正确，破坏了四个互斥条件的一个便不会发生死锁；</w:t>
      </w:r>
      <w:r w:rsidRPr="00F904C1">
        <w:rPr>
          <w:rFonts w:ascii="Times New Roman" w:eastAsia="宋体" w:hAnsi="Times New Roman" w:cs="Times New Roman"/>
        </w:rPr>
        <w:t>III</w:t>
      </w:r>
      <w:r w:rsidRPr="00F904C1">
        <w:rPr>
          <w:rFonts w:ascii="Times New Roman" w:eastAsia="宋体" w:hAnsi="Times New Roman" w:cs="Times New Roman"/>
        </w:rPr>
        <w:t>判断系统是否死锁需要用到死锁定理；</w:t>
      </w:r>
      <w:r w:rsidRPr="00F904C1">
        <w:rPr>
          <w:rFonts w:ascii="Times New Roman" w:eastAsia="宋体" w:hAnsi="Times New Roman" w:cs="Times New Roman"/>
        </w:rPr>
        <w:t>IV</w:t>
      </w:r>
      <w:r w:rsidRPr="00F904C1">
        <w:rPr>
          <w:rFonts w:ascii="Times New Roman" w:eastAsia="宋体" w:hAnsi="Times New Roman" w:cs="Times New Roman"/>
        </w:rPr>
        <w:t>正确。</w:t>
      </w:r>
    </w:p>
    <w:p w14:paraId="47092C4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2E7AD294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0CB56BB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5F4FF9B" w14:textId="38ED405F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2020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62FEA64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分）某系统中有</w:t>
      </w: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两类资源各</w:t>
      </w:r>
      <w:r w:rsidRPr="00F904C1">
        <w:rPr>
          <w:rFonts w:ascii="Times New Roman" w:eastAsia="宋体" w:hAnsi="Times New Roman" w:cs="Times New Roman"/>
        </w:rPr>
        <w:t>6</w:t>
      </w:r>
      <w:r w:rsidRPr="00F904C1">
        <w:rPr>
          <w:rFonts w:ascii="Times New Roman" w:eastAsia="宋体" w:hAnsi="Times New Roman" w:cs="Times New Roman"/>
        </w:rPr>
        <w:t>个，</w:t>
      </w:r>
      <w:r w:rsidRPr="00F904C1">
        <w:rPr>
          <w:rFonts w:ascii="Times New Roman" w:eastAsia="宋体" w:hAnsi="Times New Roman" w:cs="Times New Roman"/>
        </w:rPr>
        <w:t>t</w:t>
      </w:r>
      <w:r w:rsidRPr="00F904C1">
        <w:rPr>
          <w:rFonts w:ascii="Times New Roman" w:eastAsia="宋体" w:hAnsi="Times New Roman" w:cs="Times New Roman"/>
        </w:rPr>
        <w:t>时刻资源分配及需求情况如下表所示。</w:t>
      </w:r>
    </w:p>
    <w:p w14:paraId="5E3E3B9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进程已分配数量已分配数量</w:t>
      </w:r>
      <w:proofErr w:type="gramStart"/>
      <w:r w:rsidRPr="00F904C1">
        <w:rPr>
          <w:rFonts w:ascii="Times New Roman" w:eastAsia="宋体" w:hAnsi="Times New Roman" w:cs="Times New Roman"/>
        </w:rPr>
        <w:t>需求总量需求总量</w:t>
      </w:r>
      <w:proofErr w:type="gramEnd"/>
      <w:r w:rsidRPr="00F904C1">
        <w:rPr>
          <w:rFonts w:ascii="Times New Roman" w:eastAsia="宋体" w:hAnsi="Times New Roman" w:cs="Times New Roman"/>
        </w:rPr>
        <w:t>进程</w:t>
      </w: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已分配数量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已分配数量</w:t>
      </w: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需求总量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需求总量</w:t>
      </w:r>
      <w:r w:rsidRPr="00F904C1">
        <w:rPr>
          <w:rFonts w:ascii="Times New Roman" w:eastAsia="宋体" w:hAnsi="Times New Roman" w:cs="Times New Roman"/>
        </w:rPr>
        <w:t>P12344P22131P31234</w:t>
      </w:r>
    </w:p>
    <w:p w14:paraId="1480565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t</w:t>
      </w:r>
      <w:r w:rsidRPr="00F904C1">
        <w:rPr>
          <w:rFonts w:ascii="Times New Roman" w:eastAsia="宋体" w:hAnsi="Times New Roman" w:cs="Times New Roman"/>
        </w:rPr>
        <w:t>时刻安全性检测结果是（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1A7C01B9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存在安全序列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</w:p>
    <w:p w14:paraId="225AD4B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存在安全序列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</w:p>
    <w:p w14:paraId="119E9D3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存在安全序列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</w:p>
    <w:p w14:paraId="0D02E83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不存在安全序列</w:t>
      </w:r>
    </w:p>
    <w:p w14:paraId="6AC1DCF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392F1D3" w14:textId="13CAEBB9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77540AC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易得尚需资源</w:t>
      </w:r>
      <w:r w:rsidRPr="00F904C1">
        <w:rPr>
          <w:rFonts w:ascii="Times New Roman" w:eastAsia="宋体" w:hAnsi="Times New Roman" w:cs="Times New Roman"/>
        </w:rPr>
        <w:t>P1(2,1)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P2(1,0)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P3(2,2)</w:t>
      </w:r>
      <w:r w:rsidRPr="00F904C1">
        <w:rPr>
          <w:rFonts w:ascii="Times New Roman" w:eastAsia="宋体" w:hAnsi="Times New Roman" w:cs="Times New Roman"/>
        </w:rPr>
        <w:t>；剩余资源总量（</w:t>
      </w:r>
      <w:r w:rsidRPr="00F904C1">
        <w:rPr>
          <w:rFonts w:ascii="Times New Roman" w:eastAsia="宋体" w:hAnsi="Times New Roman" w:cs="Times New Roman"/>
        </w:rPr>
        <w:t>1,0</w:t>
      </w:r>
      <w:r w:rsidRPr="00F904C1">
        <w:rPr>
          <w:rFonts w:ascii="Times New Roman" w:eastAsia="宋体" w:hAnsi="Times New Roman" w:cs="Times New Roman"/>
        </w:rPr>
        <w:t>）；</w:t>
      </w:r>
    </w:p>
    <w:p w14:paraId="6E2F9B4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因此有：</w:t>
      </w:r>
      <w:r w:rsidRPr="00F904C1">
        <w:rPr>
          <w:rFonts w:ascii="Times New Roman" w:eastAsia="宋体" w:hAnsi="Times New Roman" w:cs="Times New Roman"/>
        </w:rPr>
        <w:t>(1,0)--&gt;P2--&gt;(3,1)--&gt;P1--&gt;(5,4)--&gt;P3--&gt;(6,6)</w:t>
      </w:r>
      <w:r w:rsidRPr="00F904C1">
        <w:rPr>
          <w:rFonts w:ascii="Times New Roman" w:eastAsia="宋体" w:hAnsi="Times New Roman" w:cs="Times New Roman"/>
        </w:rPr>
        <w:t>。</w:t>
      </w:r>
    </w:p>
    <w:p w14:paraId="3364411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2131753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6366A3E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2822E568" w14:textId="016A3B03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2020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5DC7818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分）下列准则中，实现临界区互斥机制必须遵循的是（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49C0DB1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Ⅰ. </w:t>
      </w:r>
      <w:r w:rsidRPr="00F904C1">
        <w:rPr>
          <w:rFonts w:ascii="Times New Roman" w:eastAsia="宋体" w:hAnsi="Times New Roman" w:cs="Times New Roman"/>
        </w:rPr>
        <w:t>两个进程不能同时进入临界区</w:t>
      </w:r>
    </w:p>
    <w:p w14:paraId="06A2641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Ⅱ. </w:t>
      </w:r>
      <w:r w:rsidRPr="00F904C1">
        <w:rPr>
          <w:rFonts w:ascii="Times New Roman" w:eastAsia="宋体" w:hAnsi="Times New Roman" w:cs="Times New Roman"/>
        </w:rPr>
        <w:t>允许进程访问空闲的临界资源</w:t>
      </w:r>
    </w:p>
    <w:p w14:paraId="1EE6928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 xml:space="preserve">Ⅲ. </w:t>
      </w:r>
      <w:r w:rsidRPr="00F904C1">
        <w:rPr>
          <w:rFonts w:ascii="Times New Roman" w:eastAsia="宋体" w:hAnsi="Times New Roman" w:cs="Times New Roman"/>
        </w:rPr>
        <w:t>进程等待进入临界区的时间是有限的</w:t>
      </w:r>
    </w:p>
    <w:p w14:paraId="0E91476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Ⅳ. </w:t>
      </w:r>
      <w:r w:rsidRPr="00F904C1">
        <w:rPr>
          <w:rFonts w:ascii="Times New Roman" w:eastAsia="宋体" w:hAnsi="Times New Roman" w:cs="Times New Roman"/>
        </w:rPr>
        <w:t>不能进入临界区的执行</w:t>
      </w:r>
      <w:proofErr w:type="gramStart"/>
      <w:r w:rsidRPr="00F904C1">
        <w:rPr>
          <w:rFonts w:ascii="Times New Roman" w:eastAsia="宋体" w:hAnsi="Times New Roman" w:cs="Times New Roman"/>
        </w:rPr>
        <w:t>态进程</w:t>
      </w:r>
      <w:proofErr w:type="gramEnd"/>
      <w:r w:rsidRPr="00F904C1">
        <w:rPr>
          <w:rFonts w:ascii="Times New Roman" w:eastAsia="宋体" w:hAnsi="Times New Roman" w:cs="Times New Roman"/>
        </w:rPr>
        <w:t>立即放弃</w:t>
      </w:r>
      <w:r w:rsidRPr="00F904C1">
        <w:rPr>
          <w:rFonts w:ascii="Times New Roman" w:eastAsia="宋体" w:hAnsi="Times New Roman" w:cs="Times New Roman"/>
        </w:rPr>
        <w:t>CPU</w:t>
      </w:r>
    </w:p>
    <w:p w14:paraId="766BF60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A.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Ⅳ</w:t>
      </w:r>
    </w:p>
    <w:p w14:paraId="26CA67A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B.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3DF8188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C.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Ⅱ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</w:p>
    <w:p w14:paraId="71D12A0F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 xml:space="preserve">D. </w:t>
      </w:r>
      <w:r w:rsidRPr="00F904C1">
        <w:rPr>
          <w:rFonts w:ascii="Times New Roman" w:eastAsia="宋体" w:hAnsi="Times New Roman" w:cs="Times New Roman"/>
        </w:rPr>
        <w:t>仅</w:t>
      </w:r>
      <w:r w:rsidRPr="00F904C1">
        <w:rPr>
          <w:rFonts w:ascii="Times New Roman" w:eastAsia="宋体" w:hAnsi="Times New Roman" w:cs="Times New Roman"/>
        </w:rPr>
        <w:t>Ⅰ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Ⅲ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Ⅳ</w:t>
      </w:r>
    </w:p>
    <w:p w14:paraId="5084154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04784CD" w14:textId="73A9B4A5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52BE6FF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IV</w:t>
      </w:r>
      <w:r w:rsidRPr="00F904C1">
        <w:rPr>
          <w:rFonts w:ascii="Times New Roman" w:eastAsia="宋体" w:hAnsi="Times New Roman" w:cs="Times New Roman"/>
        </w:rPr>
        <w:t>中让权等待不是必须实现的，其实现会增加</w:t>
      </w:r>
      <w:r w:rsidRPr="00F904C1">
        <w:rPr>
          <w:rFonts w:ascii="Times New Roman" w:eastAsia="宋体" w:hAnsi="Times New Roman" w:cs="Times New Roman"/>
        </w:rPr>
        <w:t>CPU</w:t>
      </w:r>
      <w:r w:rsidRPr="00F904C1">
        <w:rPr>
          <w:rFonts w:ascii="Times New Roman" w:eastAsia="宋体" w:hAnsi="Times New Roman" w:cs="Times New Roman"/>
        </w:rPr>
        <w:t>效率，但对互斥访问本身没有很大影响。</w:t>
      </w:r>
    </w:p>
    <w:p w14:paraId="6EDAE34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79FA99B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89AD8A4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E4DDCA7" w14:textId="1DE72C4A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2021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6C16E5F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分）若系统中有</w:t>
      </w:r>
      <w:r w:rsidRPr="00F904C1">
        <w:rPr>
          <w:rFonts w:ascii="Times New Roman" w:eastAsia="宋体" w:hAnsi="Times New Roman" w:cs="Times New Roman"/>
        </w:rPr>
        <w:t>n(n≥2)</w:t>
      </w:r>
      <w:proofErr w:type="gramStart"/>
      <w:r w:rsidRPr="00F904C1">
        <w:rPr>
          <w:rFonts w:ascii="Times New Roman" w:eastAsia="宋体" w:hAnsi="Times New Roman" w:cs="Times New Roman"/>
        </w:rPr>
        <w:t>个</w:t>
      </w:r>
      <w:proofErr w:type="gramEnd"/>
      <w:r w:rsidRPr="00F904C1">
        <w:rPr>
          <w:rFonts w:ascii="Times New Roman" w:eastAsia="宋体" w:hAnsi="Times New Roman" w:cs="Times New Roman"/>
        </w:rPr>
        <w:t>进程，每个进程均需要使用某类临界资源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个，则系统不会发生死锁所需的该类资源总数至少是（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4581BCE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2</w:t>
      </w:r>
    </w:p>
    <w:p w14:paraId="1D39BBE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n</w:t>
      </w:r>
    </w:p>
    <w:p w14:paraId="4AEB0ED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n+1</w:t>
      </w:r>
    </w:p>
    <w:p w14:paraId="36A4701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2n</w:t>
      </w:r>
    </w:p>
    <w:p w14:paraId="018D246F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D6C3DF3" w14:textId="7775E989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C918432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至少就要求在每个进程申请其不能运行的最大资源总数</w:t>
      </w:r>
      <w:r w:rsidRPr="00F904C1">
        <w:rPr>
          <w:rFonts w:ascii="Times New Roman" w:eastAsia="宋体" w:hAnsi="Times New Roman" w:cs="Times New Roman"/>
        </w:rPr>
        <w:t>+1</w:t>
      </w:r>
      <w:r w:rsidRPr="00F904C1">
        <w:rPr>
          <w:rFonts w:ascii="Times New Roman" w:eastAsia="宋体" w:hAnsi="Times New Roman" w:cs="Times New Roman"/>
        </w:rPr>
        <w:t>，即：</w:t>
      </w:r>
      <w:r w:rsidRPr="00F904C1">
        <w:rPr>
          <w:rFonts w:ascii="Times New Roman" w:eastAsia="宋体" w:hAnsi="Times New Roman" w:cs="Times New Roman"/>
        </w:rPr>
        <w:t>(2-1)×n+1=n+1</w:t>
      </w:r>
      <w:r w:rsidRPr="00F904C1">
        <w:rPr>
          <w:rFonts w:ascii="Times New Roman" w:eastAsia="宋体" w:hAnsi="Times New Roman" w:cs="Times New Roman"/>
        </w:rPr>
        <w:t>，本题是前几年题的抽象版本。</w:t>
      </w:r>
    </w:p>
    <w:p w14:paraId="158941B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174F69B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36B3D94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DABC5C1" w14:textId="5C9762BD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2022</w:t>
      </w:r>
      <w:r w:rsidRPr="00F904C1">
        <w:rPr>
          <w:rFonts w:ascii="Times New Roman" w:eastAsia="宋体" w:hAnsi="Times New Roman" w:cs="Times New Roman"/>
          <w:b/>
          <w:bCs/>
        </w:rPr>
        <w:t>年（选择）</w:t>
      </w:r>
    </w:p>
    <w:p w14:paraId="51CE4BA3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（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分）系统中有三个进程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及三类资源</w:t>
      </w: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。若某时刻系统分配资源的情况如下表所示，则此时系统中存在的安全序列的个数为（</w:t>
      </w:r>
      <w:r w:rsidRPr="00F904C1">
        <w:rPr>
          <w:rFonts w:ascii="Times New Roman" w:eastAsia="宋体" w:hAnsi="Times New Roman" w:cs="Times New Roman"/>
        </w:rPr>
        <w:t xml:space="preserve"> </w:t>
      </w:r>
      <w:r w:rsidRPr="00F904C1">
        <w:rPr>
          <w:rFonts w:ascii="Times New Roman" w:eastAsia="宋体" w:hAnsi="Times New Roman" w:cs="Times New Roman"/>
        </w:rPr>
        <w:t>）。</w:t>
      </w:r>
    </w:p>
    <w:p w14:paraId="723893D7" w14:textId="74A73C36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2FF7AB5D" wp14:editId="2D6AC8D4">
            <wp:extent cx="5274310" cy="1758315"/>
            <wp:effectExtent l="0" t="0" r="2540" b="0"/>
            <wp:docPr id="12956785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80F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A. 1</w:t>
      </w:r>
    </w:p>
    <w:p w14:paraId="4C3C3FE6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B. 2</w:t>
      </w:r>
    </w:p>
    <w:p w14:paraId="3E6C2F0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C. 3</w:t>
      </w:r>
    </w:p>
    <w:p w14:paraId="5753E1AC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D. 4</w:t>
      </w:r>
    </w:p>
    <w:p w14:paraId="03ED150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805790C" w14:textId="2CA2FDBD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15019AFA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t>第一个只能是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：释放</w:t>
      </w:r>
      <w:r w:rsidRPr="00F904C1">
        <w:rPr>
          <w:rFonts w:ascii="Times New Roman" w:eastAsia="宋体" w:hAnsi="Times New Roman" w:cs="Times New Roman"/>
        </w:rPr>
        <w:t>P0</w:t>
      </w:r>
      <w:r w:rsidRPr="00F904C1">
        <w:rPr>
          <w:rFonts w:ascii="Times New Roman" w:eastAsia="宋体" w:hAnsi="Times New Roman" w:cs="Times New Roman"/>
        </w:rPr>
        <w:t>资源后还剩余（</w:t>
      </w:r>
      <w:r w:rsidRPr="00F904C1">
        <w:rPr>
          <w:rFonts w:ascii="Times New Roman" w:eastAsia="宋体" w:hAnsi="Times New Roman" w:cs="Times New Roman"/>
        </w:rPr>
        <w:t>1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5</w:t>
      </w:r>
      <w:r w:rsidRPr="00F904C1">
        <w:rPr>
          <w:rFonts w:ascii="Times New Roman" w:eastAsia="宋体" w:hAnsi="Times New Roman" w:cs="Times New Roman"/>
        </w:rPr>
        <w:t>，</w:t>
      </w:r>
      <w:r w:rsidRPr="00F904C1">
        <w:rPr>
          <w:rFonts w:ascii="Times New Roman" w:eastAsia="宋体" w:hAnsi="Times New Roman" w:cs="Times New Roman"/>
        </w:rPr>
        <w:t>3</w:t>
      </w:r>
      <w:r w:rsidRPr="00F904C1">
        <w:rPr>
          <w:rFonts w:ascii="Times New Roman" w:eastAsia="宋体" w:hAnsi="Times New Roman" w:cs="Times New Roman"/>
        </w:rPr>
        <w:t>），其资源先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或先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都满足，因此有</w:t>
      </w:r>
      <w:r w:rsidRPr="00F904C1">
        <w:rPr>
          <w:rFonts w:ascii="Times New Roman" w:eastAsia="宋体" w:hAnsi="Times New Roman" w:cs="Times New Roman"/>
        </w:rPr>
        <w:t>2</w:t>
      </w:r>
      <w:r w:rsidRPr="00F904C1">
        <w:rPr>
          <w:rFonts w:ascii="Times New Roman" w:eastAsia="宋体" w:hAnsi="Times New Roman" w:cs="Times New Roman"/>
        </w:rPr>
        <w:t>条。</w:t>
      </w:r>
    </w:p>
    <w:p w14:paraId="79A3259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68B3730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0C44FFD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2E5D140" w14:textId="4750C5E2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四、其他好题</w:t>
      </w:r>
    </w:p>
    <w:p w14:paraId="45992B23" w14:textId="77777777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例</w:t>
      </w:r>
      <w:r w:rsidRPr="00F904C1">
        <w:rPr>
          <w:rFonts w:ascii="Times New Roman" w:eastAsia="宋体" w:hAnsi="Times New Roman" w:cs="Times New Roman"/>
          <w:b/>
          <w:bCs/>
        </w:rPr>
        <w:t>1</w:t>
      </w:r>
      <w:r w:rsidRPr="00F904C1">
        <w:rPr>
          <w:rFonts w:ascii="Times New Roman" w:eastAsia="宋体" w:hAnsi="Times New Roman" w:cs="Times New Roman"/>
          <w:b/>
          <w:bCs/>
        </w:rPr>
        <w:t>：</w:t>
      </w:r>
    </w:p>
    <w:p w14:paraId="2018C1F9" w14:textId="66EA98A2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4B75DE49" wp14:editId="4EF34D55">
            <wp:extent cx="4800600" cy="925830"/>
            <wp:effectExtent l="0" t="0" r="0" b="7620"/>
            <wp:docPr id="173965300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A0D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70D63948" w14:textId="063D4B12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65607877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A</w:t>
      </w:r>
      <w:r w:rsidRPr="00F904C1">
        <w:rPr>
          <w:rFonts w:ascii="Times New Roman" w:eastAsia="宋体" w:hAnsi="Times New Roman" w:cs="Times New Roman"/>
        </w:rPr>
        <w:t>不是，因为磁盘介质可以被多个进程寻址（</w:t>
      </w:r>
      <w:proofErr w:type="gramStart"/>
      <w:r w:rsidRPr="00F904C1">
        <w:rPr>
          <w:rFonts w:ascii="Times New Roman" w:eastAsia="宋体" w:hAnsi="Times New Roman" w:cs="Times New Roman"/>
        </w:rPr>
        <w:t>若是同</w:t>
      </w:r>
      <w:proofErr w:type="gramEnd"/>
      <w:r w:rsidRPr="00F904C1">
        <w:rPr>
          <w:rFonts w:ascii="Times New Roman" w:eastAsia="宋体" w:hAnsi="Times New Roman" w:cs="Times New Roman"/>
        </w:rPr>
        <w:t>一块才是）；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私有的不会共享，一定不是；</w:t>
      </w:r>
      <w:r w:rsidRPr="00F904C1">
        <w:rPr>
          <w:rFonts w:ascii="Times New Roman" w:eastAsia="宋体" w:hAnsi="Times New Roman" w:cs="Times New Roman"/>
        </w:rPr>
        <w:t>D</w:t>
      </w:r>
      <w:r w:rsidRPr="00F904C1">
        <w:rPr>
          <w:rFonts w:ascii="Times New Roman" w:eastAsia="宋体" w:hAnsi="Times New Roman" w:cs="Times New Roman"/>
        </w:rPr>
        <w:t>可重</w:t>
      </w:r>
      <w:proofErr w:type="gramStart"/>
      <w:r w:rsidRPr="00F904C1">
        <w:rPr>
          <w:rFonts w:ascii="Times New Roman" w:eastAsia="宋体" w:hAnsi="Times New Roman" w:cs="Times New Roman"/>
        </w:rPr>
        <w:t>入就是</w:t>
      </w:r>
      <w:proofErr w:type="gramEnd"/>
      <w:r w:rsidRPr="00F904C1">
        <w:rPr>
          <w:rFonts w:ascii="Times New Roman" w:eastAsia="宋体" w:hAnsi="Times New Roman" w:cs="Times New Roman"/>
        </w:rPr>
        <w:t>不可修改的意思，可以被多个进程访问去读；</w:t>
      </w:r>
      <w:r w:rsidRPr="00F904C1">
        <w:rPr>
          <w:rFonts w:ascii="Times New Roman" w:eastAsia="宋体" w:hAnsi="Times New Roman" w:cs="Times New Roman"/>
        </w:rPr>
        <w:t>B</w:t>
      </w:r>
      <w:r w:rsidRPr="00F904C1">
        <w:rPr>
          <w:rFonts w:ascii="Times New Roman" w:eastAsia="宋体" w:hAnsi="Times New Roman" w:cs="Times New Roman"/>
        </w:rPr>
        <w:t>若公共队列被多个访问，如队尾同时插入，可能产生覆盖，因此只能被一个进程访问。</w:t>
      </w:r>
    </w:p>
    <w:p w14:paraId="40FA4A11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B</w:t>
      </w:r>
    </w:p>
    <w:p w14:paraId="5954F551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198D98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CF84A09" w14:textId="2B5406E2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例</w:t>
      </w:r>
      <w:r w:rsidRPr="00F904C1">
        <w:rPr>
          <w:rFonts w:ascii="Times New Roman" w:eastAsia="宋体" w:hAnsi="Times New Roman" w:cs="Times New Roman"/>
          <w:b/>
          <w:bCs/>
        </w:rPr>
        <w:t>2</w:t>
      </w:r>
      <w:r w:rsidRPr="00F904C1">
        <w:rPr>
          <w:rFonts w:ascii="Times New Roman" w:eastAsia="宋体" w:hAnsi="Times New Roman" w:cs="Times New Roman"/>
          <w:b/>
          <w:bCs/>
        </w:rPr>
        <w:t>：</w:t>
      </w:r>
    </w:p>
    <w:p w14:paraId="3C3D2FA2" w14:textId="6F4FD393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03DD65A6" wp14:editId="5BFC0B71">
            <wp:extent cx="4743450" cy="1028700"/>
            <wp:effectExtent l="0" t="0" r="0" b="0"/>
            <wp:docPr id="7233863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5A40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2593711" w14:textId="6FDCF5B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03A23928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还记得通信的分类吗？传递少量信息的就是</w:t>
      </w:r>
      <w:r w:rsidRPr="00F904C1">
        <w:rPr>
          <w:rFonts w:ascii="Times New Roman" w:eastAsia="宋体" w:hAnsi="Times New Roman" w:cs="Times New Roman"/>
        </w:rPr>
        <w:t>P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V</w:t>
      </w:r>
      <w:r w:rsidRPr="00F904C1">
        <w:rPr>
          <w:rFonts w:ascii="Times New Roman" w:eastAsia="宋体" w:hAnsi="Times New Roman" w:cs="Times New Roman"/>
        </w:rPr>
        <w:t>操作，当时一笔带过的管道、消息传递和共享存储反而是高级通信，学的最多最复杂的</w:t>
      </w:r>
      <w:r w:rsidRPr="00F904C1">
        <w:rPr>
          <w:rFonts w:ascii="Times New Roman" w:eastAsia="宋体" w:hAnsi="Times New Roman" w:cs="Times New Roman"/>
        </w:rPr>
        <w:t>P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V</w:t>
      </w:r>
      <w:r w:rsidRPr="00F904C1">
        <w:rPr>
          <w:rFonts w:ascii="Times New Roman" w:eastAsia="宋体" w:hAnsi="Times New Roman" w:cs="Times New Roman"/>
        </w:rPr>
        <w:t>反而是一种低级通信。</w:t>
      </w:r>
    </w:p>
    <w:p w14:paraId="01776CEE" w14:textId="082802C8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5F913D96" wp14:editId="3334B59C">
            <wp:extent cx="5274310" cy="554990"/>
            <wp:effectExtent l="0" t="0" r="2540" b="0"/>
            <wp:docPr id="15266398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9F2E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D</w:t>
      </w:r>
    </w:p>
    <w:p w14:paraId="45033812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4A20359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0FD994D0" w14:textId="278AD88B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例</w:t>
      </w:r>
      <w:r w:rsidRPr="00F904C1">
        <w:rPr>
          <w:rFonts w:ascii="Times New Roman" w:eastAsia="宋体" w:hAnsi="Times New Roman" w:cs="Times New Roman"/>
          <w:b/>
          <w:bCs/>
        </w:rPr>
        <w:t>3</w:t>
      </w:r>
      <w:r w:rsidRPr="00F904C1">
        <w:rPr>
          <w:rFonts w:ascii="Times New Roman" w:eastAsia="宋体" w:hAnsi="Times New Roman" w:cs="Times New Roman"/>
          <w:b/>
          <w:bCs/>
        </w:rPr>
        <w:t>：</w:t>
      </w:r>
    </w:p>
    <w:p w14:paraId="292E9A20" w14:textId="42DF1E6E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61F48ABE" wp14:editId="712566A1">
            <wp:extent cx="4922520" cy="1638300"/>
            <wp:effectExtent l="0" t="0" r="0" b="0"/>
            <wp:docPr id="20492073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F975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7BDB77B1" w14:textId="26671F5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2D8BB8B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对于</w:t>
      </w:r>
      <w:r w:rsidRPr="00F904C1">
        <w:rPr>
          <w:rFonts w:ascii="Times New Roman" w:eastAsia="宋体" w:hAnsi="Times New Roman" w:cs="Times New Roman"/>
        </w:rPr>
        <w:t>C</w:t>
      </w:r>
      <w:r w:rsidRPr="00F904C1">
        <w:rPr>
          <w:rFonts w:ascii="Times New Roman" w:eastAsia="宋体" w:hAnsi="Times New Roman" w:cs="Times New Roman"/>
        </w:rPr>
        <w:t>的示例就是对生产者消费者问题的</w:t>
      </w:r>
      <w:r w:rsidRPr="00F904C1">
        <w:rPr>
          <w:rFonts w:ascii="Times New Roman" w:eastAsia="宋体" w:hAnsi="Times New Roman" w:cs="Times New Roman"/>
        </w:rPr>
        <w:t>P</w:t>
      </w:r>
      <w:r w:rsidRPr="00F904C1">
        <w:rPr>
          <w:rFonts w:ascii="Times New Roman" w:eastAsia="宋体" w:hAnsi="Times New Roman" w:cs="Times New Roman"/>
        </w:rPr>
        <w:t>、</w:t>
      </w:r>
      <w:r w:rsidRPr="00F904C1">
        <w:rPr>
          <w:rFonts w:ascii="Times New Roman" w:eastAsia="宋体" w:hAnsi="Times New Roman" w:cs="Times New Roman"/>
        </w:rPr>
        <w:t>V</w:t>
      </w:r>
      <w:r w:rsidRPr="00F904C1">
        <w:rPr>
          <w:rFonts w:ascii="Times New Roman" w:eastAsia="宋体" w:hAnsi="Times New Roman" w:cs="Times New Roman"/>
        </w:rPr>
        <w:t>操作中，若互斥锁在外层，则会导致生产者进入缓冲区但满了无法生产，消费者又无法进入缓冲区取走产品，导致较为经典的死锁，也就是题目中两个不同的互斥</w:t>
      </w:r>
      <w:proofErr w:type="gramStart"/>
      <w:r w:rsidRPr="00F904C1">
        <w:rPr>
          <w:rFonts w:ascii="Times New Roman" w:eastAsia="宋体" w:hAnsi="Times New Roman" w:cs="Times New Roman"/>
        </w:rPr>
        <w:t>锁先后</w:t>
      </w:r>
      <w:proofErr w:type="gramEnd"/>
      <w:r w:rsidRPr="00F904C1">
        <w:rPr>
          <w:rFonts w:ascii="Times New Roman" w:eastAsia="宋体" w:hAnsi="Times New Roman" w:cs="Times New Roman"/>
        </w:rPr>
        <w:t>加锁但顺序相反。</w:t>
      </w:r>
    </w:p>
    <w:p w14:paraId="643AF2D0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24795397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5AA21E83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448212B1" w14:textId="5D888D50" w:rsidR="00F904C1" w:rsidRPr="00F904C1" w:rsidRDefault="00F904C1" w:rsidP="00F904C1">
      <w:pPr>
        <w:rPr>
          <w:rFonts w:ascii="Times New Roman" w:eastAsia="宋体" w:hAnsi="Times New Roman" w:cs="Times New Roman"/>
          <w:b/>
          <w:bCs/>
        </w:rPr>
      </w:pPr>
      <w:r w:rsidRPr="00F904C1">
        <w:rPr>
          <w:rFonts w:ascii="Times New Roman" w:eastAsia="宋体" w:hAnsi="Times New Roman" w:cs="Times New Roman"/>
          <w:b/>
          <w:bCs/>
        </w:rPr>
        <w:t>例</w:t>
      </w:r>
      <w:r w:rsidRPr="00F904C1">
        <w:rPr>
          <w:rFonts w:ascii="Times New Roman" w:eastAsia="宋体" w:hAnsi="Times New Roman" w:cs="Times New Roman"/>
          <w:b/>
          <w:bCs/>
        </w:rPr>
        <w:t>4</w:t>
      </w:r>
      <w:r w:rsidRPr="00F904C1">
        <w:rPr>
          <w:rFonts w:ascii="Times New Roman" w:eastAsia="宋体" w:hAnsi="Times New Roman" w:cs="Times New Roman"/>
          <w:b/>
          <w:bCs/>
        </w:rPr>
        <w:t>：</w:t>
      </w:r>
    </w:p>
    <w:p w14:paraId="4D13F72D" w14:textId="4754FEAC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drawing>
          <wp:inline distT="0" distB="0" distL="0" distR="0" wp14:anchorId="7D7B8066" wp14:editId="31CE02FA">
            <wp:extent cx="5274310" cy="1892300"/>
            <wp:effectExtent l="0" t="0" r="2540" b="0"/>
            <wp:docPr id="12355355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3CEE" w14:textId="77777777" w:rsidR="00F904C1" w:rsidRDefault="00F904C1" w:rsidP="00F904C1">
      <w:pPr>
        <w:rPr>
          <w:rFonts w:ascii="Times New Roman" w:eastAsia="宋体" w:hAnsi="Times New Roman" w:cs="Times New Roman"/>
          <w:b/>
          <w:bCs/>
        </w:rPr>
      </w:pPr>
    </w:p>
    <w:p w14:paraId="11FE6240" w14:textId="18796960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  <w:b/>
          <w:bCs/>
        </w:rPr>
        <w:t>解析：</w:t>
      </w:r>
    </w:p>
    <w:p w14:paraId="670BF01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这里注意执行顺序，</w:t>
      </w:r>
      <w:r w:rsidRPr="00F904C1">
        <w:rPr>
          <w:rFonts w:ascii="Times New Roman" w:eastAsia="宋体" w:hAnsi="Times New Roman" w:cs="Times New Roman"/>
        </w:rPr>
        <w:t>P1</w:t>
      </w:r>
      <w:r w:rsidRPr="00F904C1">
        <w:rPr>
          <w:rFonts w:ascii="Times New Roman" w:eastAsia="宋体" w:hAnsi="Times New Roman" w:cs="Times New Roman"/>
        </w:rPr>
        <w:t>执行到</w:t>
      </w:r>
      <w:r w:rsidRPr="00F904C1">
        <w:rPr>
          <w:rFonts w:ascii="Times New Roman" w:eastAsia="宋体" w:hAnsi="Times New Roman" w:cs="Times New Roman"/>
        </w:rPr>
        <w:t>P(s2)</w:t>
      </w:r>
      <w:r w:rsidRPr="00F904C1">
        <w:rPr>
          <w:rFonts w:ascii="Times New Roman" w:eastAsia="宋体" w:hAnsi="Times New Roman" w:cs="Times New Roman"/>
        </w:rPr>
        <w:t>会阻塞，</w:t>
      </w:r>
      <w:r w:rsidRPr="00F904C1">
        <w:rPr>
          <w:rFonts w:ascii="Times New Roman" w:eastAsia="宋体" w:hAnsi="Times New Roman" w:cs="Times New Roman"/>
        </w:rPr>
        <w:t>P2</w:t>
      </w:r>
      <w:r w:rsidRPr="00F904C1">
        <w:rPr>
          <w:rFonts w:ascii="Times New Roman" w:eastAsia="宋体" w:hAnsi="Times New Roman" w:cs="Times New Roman"/>
        </w:rPr>
        <w:t>执行到</w:t>
      </w:r>
      <w:r w:rsidRPr="00F904C1">
        <w:rPr>
          <w:rFonts w:ascii="Times New Roman" w:eastAsia="宋体" w:hAnsi="Times New Roman" w:cs="Times New Roman"/>
        </w:rPr>
        <w:t>P(s1)</w:t>
      </w:r>
      <w:r w:rsidRPr="00F904C1">
        <w:rPr>
          <w:rFonts w:ascii="Times New Roman" w:eastAsia="宋体" w:hAnsi="Times New Roman" w:cs="Times New Roman"/>
        </w:rPr>
        <w:t>会阻塞，此时前面语句执行，</w:t>
      </w:r>
      <w:r w:rsidRPr="00F904C1">
        <w:rPr>
          <w:rFonts w:ascii="Times New Roman" w:eastAsia="宋体" w:hAnsi="Times New Roman" w:cs="Times New Roman"/>
        </w:rPr>
        <w:t>y=3</w:t>
      </w:r>
      <w:r w:rsidRPr="00F904C1">
        <w:rPr>
          <w:rFonts w:ascii="Times New Roman" w:eastAsia="宋体" w:hAnsi="Times New Roman" w:cs="Times New Roman"/>
        </w:rPr>
        <w:t>；</w:t>
      </w:r>
      <w:r w:rsidRPr="00F904C1">
        <w:rPr>
          <w:rFonts w:ascii="Times New Roman" w:eastAsia="宋体" w:hAnsi="Times New Roman" w:cs="Times New Roman"/>
        </w:rPr>
        <w:t>z=4</w:t>
      </w:r>
      <w:r w:rsidRPr="00F904C1">
        <w:rPr>
          <w:rFonts w:ascii="Times New Roman" w:eastAsia="宋体" w:hAnsi="Times New Roman" w:cs="Times New Roman"/>
        </w:rPr>
        <w:t>；</w:t>
      </w:r>
      <w:r w:rsidRPr="00F904C1">
        <w:rPr>
          <w:rFonts w:ascii="Times New Roman" w:eastAsia="宋体" w:hAnsi="Times New Roman" w:cs="Times New Roman"/>
        </w:rPr>
        <w:t>x=2</w:t>
      </w:r>
      <w:r w:rsidRPr="00F904C1">
        <w:rPr>
          <w:rFonts w:ascii="Times New Roman" w:eastAsia="宋体" w:hAnsi="Times New Roman" w:cs="Times New Roman"/>
        </w:rPr>
        <w:t>；</w:t>
      </w:r>
    </w:p>
    <w:p w14:paraId="50077195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当</w:t>
      </w:r>
      <w:r w:rsidRPr="00F904C1">
        <w:rPr>
          <w:rFonts w:ascii="Times New Roman" w:eastAsia="宋体" w:hAnsi="Times New Roman" w:cs="Times New Roman"/>
        </w:rPr>
        <w:t>V(s1)</w:t>
      </w:r>
      <w:r w:rsidRPr="00F904C1">
        <w:rPr>
          <w:rFonts w:ascii="Times New Roman" w:eastAsia="宋体" w:hAnsi="Times New Roman" w:cs="Times New Roman"/>
        </w:rPr>
        <w:t>执行后，解放</w:t>
      </w:r>
      <w:r w:rsidRPr="00F904C1">
        <w:rPr>
          <w:rFonts w:ascii="Times New Roman" w:eastAsia="宋体" w:hAnsi="Times New Roman" w:cs="Times New Roman"/>
        </w:rPr>
        <w:t>P(s1)</w:t>
      </w:r>
      <w:r w:rsidRPr="00F904C1">
        <w:rPr>
          <w:rFonts w:ascii="Times New Roman" w:eastAsia="宋体" w:hAnsi="Times New Roman" w:cs="Times New Roman"/>
        </w:rPr>
        <w:t>后续进程，</w:t>
      </w:r>
      <w:r w:rsidRPr="00F904C1">
        <w:rPr>
          <w:rFonts w:ascii="Times New Roman" w:eastAsia="宋体" w:hAnsi="Times New Roman" w:cs="Times New Roman"/>
        </w:rPr>
        <w:t>x=2+3=5</w:t>
      </w:r>
      <w:r w:rsidRPr="00F904C1">
        <w:rPr>
          <w:rFonts w:ascii="Times New Roman" w:eastAsia="宋体" w:hAnsi="Times New Roman" w:cs="Times New Roman"/>
        </w:rPr>
        <w:t>；</w:t>
      </w:r>
      <w:r w:rsidRPr="00F904C1">
        <w:rPr>
          <w:rFonts w:ascii="Times New Roman" w:eastAsia="宋体" w:hAnsi="Times New Roman" w:cs="Times New Roman"/>
        </w:rPr>
        <w:t>z=5+4=9</w:t>
      </w:r>
      <w:r w:rsidRPr="00F904C1">
        <w:rPr>
          <w:rFonts w:ascii="Times New Roman" w:eastAsia="宋体" w:hAnsi="Times New Roman" w:cs="Times New Roman"/>
        </w:rPr>
        <w:t>；</w:t>
      </w:r>
    </w:p>
    <w:p w14:paraId="489D544B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当</w:t>
      </w:r>
      <w:r w:rsidRPr="00F904C1">
        <w:rPr>
          <w:rFonts w:ascii="Times New Roman" w:eastAsia="宋体" w:hAnsi="Times New Roman" w:cs="Times New Roman"/>
        </w:rPr>
        <w:t>V(s2)</w:t>
      </w:r>
      <w:r w:rsidRPr="00F904C1">
        <w:rPr>
          <w:rFonts w:ascii="Times New Roman" w:eastAsia="宋体" w:hAnsi="Times New Roman" w:cs="Times New Roman"/>
        </w:rPr>
        <w:t>执行后，解放</w:t>
      </w:r>
      <w:r w:rsidRPr="00F904C1">
        <w:rPr>
          <w:rFonts w:ascii="Times New Roman" w:eastAsia="宋体" w:hAnsi="Times New Roman" w:cs="Times New Roman"/>
        </w:rPr>
        <w:t>P(s2)</w:t>
      </w:r>
      <w:r w:rsidRPr="00F904C1">
        <w:rPr>
          <w:rFonts w:ascii="Times New Roman" w:eastAsia="宋体" w:hAnsi="Times New Roman" w:cs="Times New Roman"/>
        </w:rPr>
        <w:t>后续进程，</w:t>
      </w:r>
      <w:r w:rsidRPr="00F904C1">
        <w:rPr>
          <w:rFonts w:ascii="Times New Roman" w:eastAsia="宋体" w:hAnsi="Times New Roman" w:cs="Times New Roman"/>
        </w:rPr>
        <w:t>y=9+3=12</w:t>
      </w:r>
      <w:r w:rsidRPr="00F904C1">
        <w:rPr>
          <w:rFonts w:ascii="Times New Roman" w:eastAsia="宋体" w:hAnsi="Times New Roman" w:cs="Times New Roman"/>
        </w:rPr>
        <w:t>；</w:t>
      </w:r>
    </w:p>
    <w:p w14:paraId="56B7A20D" w14:textId="77777777" w:rsidR="00F904C1" w:rsidRPr="00F904C1" w:rsidRDefault="00F904C1" w:rsidP="00F904C1">
      <w:pPr>
        <w:rPr>
          <w:rFonts w:ascii="Times New Roman" w:eastAsia="宋体" w:hAnsi="Times New Roman" w:cs="Times New Roman"/>
        </w:rPr>
      </w:pPr>
      <w:r w:rsidRPr="00F904C1">
        <w:rPr>
          <w:rFonts w:ascii="Times New Roman" w:eastAsia="宋体" w:hAnsi="Times New Roman" w:cs="Times New Roman"/>
        </w:rPr>
        <w:t>答案：</w:t>
      </w:r>
      <w:r w:rsidRPr="00F904C1">
        <w:rPr>
          <w:rFonts w:ascii="Times New Roman" w:eastAsia="宋体" w:hAnsi="Times New Roman" w:cs="Times New Roman"/>
        </w:rPr>
        <w:t>C</w:t>
      </w:r>
    </w:p>
    <w:p w14:paraId="43DB76DC" w14:textId="77777777" w:rsidR="00E4638A" w:rsidRPr="00F904C1" w:rsidRDefault="00E4638A">
      <w:pPr>
        <w:rPr>
          <w:rFonts w:ascii="Times New Roman" w:eastAsia="宋体" w:hAnsi="Times New Roman" w:cs="Times New Roman"/>
        </w:rPr>
      </w:pPr>
    </w:p>
    <w:sectPr w:rsidR="00E4638A" w:rsidRPr="00F90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D8"/>
    <w:rsid w:val="00451F89"/>
    <w:rsid w:val="006A1DD8"/>
    <w:rsid w:val="00E4638A"/>
    <w:rsid w:val="00F9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D261"/>
  <w15:chartTrackingRefBased/>
  <w15:docId w15:val="{0927B825-D7C9-4142-A49C-E5FE9E3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1D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D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D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D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D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D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D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D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D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D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D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1D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D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D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D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D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D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D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D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D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D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D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D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6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7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8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2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65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4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0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4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7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2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11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3</cp:revision>
  <dcterms:created xsi:type="dcterms:W3CDTF">2024-10-30T07:43:00Z</dcterms:created>
  <dcterms:modified xsi:type="dcterms:W3CDTF">2024-10-30T07:48:00Z</dcterms:modified>
</cp:coreProperties>
</file>