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Manual de Uso - SendBots</w:t>
      </w:r>
    </w:p>
    <w:p>
      <w:pPr>
        <w:pStyle w:val="Normal"/>
        <w:jc w:val="center"/>
        <w:rPr/>
      </w:pPr>
      <w:r>
        <w:rPr>
          <w:i/>
        </w:rPr>
        <w:t>Documentação do aplicativo</w:t>
      </w:r>
    </w:p>
    <w:p>
      <w:pPr>
        <w:pStyle w:val="Heading2"/>
        <w:rPr/>
      </w:pPr>
      <w:r>
        <w:rPr/>
        <w:t>1. Finalidade</w:t>
      </w:r>
    </w:p>
    <w:p>
      <w:pPr>
        <w:pStyle w:val="Normal"/>
        <w:rPr/>
      </w:pPr>
      <w:r>
        <w:rPr/>
        <w:t xml:space="preserve">O SendBots monitora uma pasta local, identifica arquivos PDF de Nota Fiscal e Boleto, envia os documentos pela API AlowChat e renomeia arquivos enviados com </w:t>
      </w:r>
      <w:r>
        <w:rPr>
          <w:rFonts w:ascii="Consolas" w:hAnsi="Consolas"/>
          <w:color w:val="28465F"/>
          <w:sz w:val="19"/>
        </w:rPr>
        <w:t>ENV</w:t>
      </w:r>
      <w:r>
        <w:rPr/>
        <w:t>.</w:t>
      </w:r>
    </w:p>
    <w:p>
      <w:pPr>
        <w:pStyle w:val="Heading2"/>
        <w:rPr/>
      </w:pPr>
      <w:r>
        <w:rPr/>
        <w:t>2. Padrao dos arquivos</w:t>
      </w:r>
    </w:p>
    <w:p>
      <w:pPr>
        <w:pStyle w:val="Normal"/>
        <w:rPr/>
      </w:pPr>
      <w:r>
        <w:rPr/>
        <w:t>Nota Fiscal:</w:t>
      </w:r>
    </w:p>
    <w:p>
      <w:pPr>
        <w:pStyle w:val="Blocodecodigo"/>
        <w:shd w:fill="EAF2F7" w:val="clear"/>
        <w:rPr/>
      </w:pPr>
      <w:r>
        <w:rPr/>
        <w:t>Nfe[NumeroNota]_[WhatsApp]_[ChaveAcesso].pdf</w:t>
      </w:r>
    </w:p>
    <w:p>
      <w:pPr>
        <w:pStyle w:val="Normal"/>
        <w:rPr/>
      </w:pPr>
      <w:r>
        <w:rPr/>
        <w:t>Exemplo:</w:t>
      </w:r>
    </w:p>
    <w:p>
      <w:pPr>
        <w:pStyle w:val="Blocodecodigo"/>
        <w:shd w:fill="EAF2F7" w:val="clear"/>
        <w:rPr/>
      </w:pPr>
      <w:r>
        <w:rPr/>
        <w:t>Nfe0001_5585998146212_12312313212315.pdf</w:t>
      </w:r>
    </w:p>
    <w:p>
      <w:pPr>
        <w:pStyle w:val="Normal"/>
        <w:rPr/>
      </w:pPr>
      <w:r>
        <w:rPr/>
        <w:t>Boleto:</w:t>
      </w:r>
    </w:p>
    <w:p>
      <w:pPr>
        <w:pStyle w:val="Blocodecodigo"/>
        <w:shd w:fill="EAF2F7" w:val="clear"/>
        <w:rPr/>
      </w:pPr>
      <w:r>
        <w:rPr/>
        <w:t>Boleto[NumeroBoleto]_[WhatsApp]_[CodigoBarras].pdf</w:t>
      </w:r>
    </w:p>
    <w:p>
      <w:pPr>
        <w:pStyle w:val="Normal"/>
        <w:rPr/>
      </w:pPr>
      <w:r>
        <w:rPr/>
        <w:t>Exemplo:</w:t>
      </w:r>
    </w:p>
    <w:p>
      <w:pPr>
        <w:pStyle w:val="Blocodecodigo"/>
        <w:shd w:fill="EAF2F7" w:val="clear"/>
        <w:rPr/>
      </w:pPr>
      <w:r>
        <w:rPr/>
        <w:t>Boleto0001_5585998146212_123123123123.pdf</w:t>
      </w:r>
    </w:p>
    <w:p>
      <w:pPr>
        <w:pStyle w:val="Normal"/>
        <w:rPr/>
      </w:pPr>
      <w:r>
        <w:rPr/>
        <w:t>Depois do envio:</w:t>
      </w:r>
    </w:p>
    <w:p>
      <w:pPr>
        <w:pStyle w:val="Blocodecodigo"/>
        <w:shd w:fill="EAF2F7" w:val="clear"/>
        <w:rPr/>
      </w:pPr>
      <w:r>
        <w:rPr/>
        <w:t>Nfe0001_5585998146212_12312313212315_ENV.pdf</w:t>
        <w:br/>
        <w:t>Boleto0001_5585998146212_123123123123_ENV.pdf</w:t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rPr/>
      </w:pPr>
      <w:r>
        <w:rPr/>
        <w:t>3. Configuracao</w:t>
      </w:r>
    </w:p>
    <w:p>
      <w:pPr>
        <w:pStyle w:val="Normal"/>
        <w:rPr/>
      </w:pPr>
      <w:r>
        <w:rPr/>
        <w:t xml:space="preserve">Na aba </w:t>
      </w:r>
      <w:r>
        <w:rPr>
          <w:rFonts w:ascii="Consolas" w:hAnsi="Consolas"/>
          <w:color w:val="28465F"/>
          <w:sz w:val="19"/>
        </w:rPr>
        <w:t>Configuracao</w:t>
      </w:r>
      <w:r>
        <w:rPr/>
        <w:t>, preencher:</w:t>
      </w:r>
    </w:p>
    <w:p>
      <w:pPr>
        <w:pStyle w:val="Normal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6320" cy="4166235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4166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Bullet"/>
        <w:numPr>
          <w:ilvl w:val="0"/>
          <w:numId w:val="1"/>
        </w:numPr>
        <w:rPr/>
      </w:pPr>
      <w:r>
        <w:rPr/>
        <w:t>URL base AlowChat.</w:t>
      </w:r>
    </w:p>
    <w:p>
      <w:pPr>
        <w:pStyle w:val="ListBullet"/>
        <w:numPr>
          <w:ilvl w:val="0"/>
          <w:numId w:val="1"/>
        </w:numPr>
        <w:rPr/>
      </w:pPr>
      <w:r>
        <w:rPr/>
        <w:t>Token Bearer.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Slug da loja, por exemplo </w:t>
      </w:r>
      <w:r>
        <w:rPr>
          <w:rFonts w:ascii="Consolas" w:hAnsi="Consolas"/>
          <w:color w:val="28465F"/>
          <w:sz w:val="19"/>
        </w:rPr>
        <w:t>hents-burg</w:t>
      </w:r>
      <w:r>
        <w:rPr/>
        <w:t>.</w:t>
      </w:r>
    </w:p>
    <w:p>
      <w:pPr>
        <w:pStyle w:val="ListBullet"/>
        <w:numPr>
          <w:ilvl w:val="0"/>
          <w:numId w:val="1"/>
        </w:numPr>
        <w:rPr/>
      </w:pPr>
      <w:r>
        <w:rPr/>
        <w:t>Pasta monitorada.</w:t>
      </w:r>
    </w:p>
    <w:p>
      <w:pPr>
        <w:pStyle w:val="ListBullet"/>
        <w:numPr>
          <w:ilvl w:val="0"/>
          <w:numId w:val="1"/>
        </w:numPr>
        <w:rPr/>
      </w:pPr>
      <w:r>
        <w:rPr/>
        <w:t>Mensagem.</w:t>
      </w:r>
    </w:p>
    <w:p>
      <w:pPr>
        <w:pStyle w:val="ListBullet"/>
        <w:numPr>
          <w:ilvl w:val="0"/>
          <w:numId w:val="1"/>
        </w:numPr>
        <w:rPr/>
      </w:pPr>
      <w:r>
        <w:rPr/>
        <w:t>Intervalo de varredura, minimo de 10 segundos.</w:t>
      </w:r>
    </w:p>
    <w:p>
      <w:pPr>
        <w:pStyle w:val="ListBullet"/>
        <w:numPr>
          <w:ilvl w:val="0"/>
          <w:numId w:val="1"/>
        </w:numPr>
        <w:rPr/>
      </w:pPr>
      <w:r>
        <w:rPr/>
        <w:t>Timeout.</w:t>
      </w:r>
    </w:p>
    <w:p>
      <w:pPr>
        <w:pStyle w:val="ListBullet"/>
        <w:numPr>
          <w:ilvl w:val="0"/>
          <w:numId w:val="1"/>
        </w:numPr>
        <w:rPr/>
      </w:pPr>
      <w:r>
        <w:rPr/>
        <w:t>Tentativas.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nsolas" w:hAnsi="Consolas"/>
          <w:color w:val="28465F"/>
          <w:sz w:val="19"/>
        </w:rPr>
        <w:t>userId</w:t>
      </w:r>
      <w:r>
        <w:rPr/>
        <w:t>, se aplicavel.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nsolas" w:hAnsi="Consolas"/>
          <w:color w:val="28465F"/>
          <w:sz w:val="19"/>
        </w:rPr>
        <w:t>queueId</w:t>
      </w:r>
      <w:r>
        <w:rPr/>
        <w:t>, se aplicavel.</w:t>
      </w:r>
    </w:p>
    <w:p>
      <w:pPr>
        <w:pStyle w:val="ListBullet"/>
        <w:numPr>
          <w:ilvl w:val="0"/>
          <w:numId w:val="1"/>
        </w:numPr>
        <w:rPr/>
      </w:pPr>
      <w:r>
        <w:rPr/>
        <w:t>Assinar mensagem.</w:t>
      </w:r>
    </w:p>
    <w:p>
      <w:pPr>
        <w:pStyle w:val="ListBullet"/>
        <w:numPr>
          <w:ilvl w:val="0"/>
          <w:numId w:val="1"/>
        </w:numPr>
        <w:rPr/>
      </w:pPr>
      <w:r>
        <w:rPr/>
        <w:t>Encerrar ticket.</w:t>
      </w:r>
    </w:p>
    <w:p>
      <w:pPr>
        <w:pStyle w:val="ListBullet"/>
        <w:numPr>
          <w:ilvl w:val="0"/>
          <w:numId w:val="1"/>
        </w:numPr>
        <w:rPr/>
      </w:pPr>
      <w:r>
        <w:rPr/>
        <w:t>Aguardar nota + boleto.</w:t>
      </w:r>
    </w:p>
    <w:p>
      <w:pPr>
        <w:pStyle w:val="ListBullet"/>
        <w:numPr>
          <w:ilvl w:val="0"/>
          <w:numId w:val="1"/>
        </w:numPr>
        <w:rPr/>
      </w:pPr>
      <w:r>
        <w:rPr/>
        <w:t>Enviar anexos juntos.</w:t>
      </w:r>
    </w:p>
    <w:p>
      <w:pPr>
        <w:pStyle w:val="ListBullet"/>
        <w:numPr>
          <w:ilvl w:val="0"/>
          <w:numId w:val="1"/>
        </w:numPr>
        <w:rPr/>
      </w:pPr>
      <w:r>
        <w:rPr/>
        <w:t>Juntar nota e boleto em um PDF.</w:t>
      </w:r>
    </w:p>
    <w:p>
      <w:pPr>
        <w:pStyle w:val="Normal"/>
        <w:rPr/>
      </w:pPr>
      <w:r>
        <w:rPr/>
        <w:t>O endpoint usado pelo aplicativo sera:</w:t>
      </w:r>
    </w:p>
    <w:p>
      <w:pPr>
        <w:pStyle w:val="Blocodecodigo"/>
        <w:shd w:fill="EAF2F7" w:val="clear"/>
        <w:rPr/>
      </w:pPr>
      <w:r>
        <w:rPr/>
        <w:t>[URL base]/api/company/messages/whatsapp</w:t>
      </w:r>
    </w:p>
    <w:p>
      <w:pPr>
        <w:pStyle w:val="Normal"/>
        <w:rPr/>
      </w:pPr>
      <w:r>
        <w:rPr/>
        <w:t xml:space="preserve">Ao clicar em </w:t>
      </w:r>
      <w:r>
        <w:rPr>
          <w:rFonts w:ascii="Consolas" w:hAnsi="Consolas"/>
          <w:color w:val="28465F"/>
          <w:sz w:val="19"/>
        </w:rPr>
        <w:t>Validar</w:t>
      </w:r>
      <w:r>
        <w:rPr/>
        <w:t xml:space="preserve"> ou </w:t>
      </w:r>
      <w:r>
        <w:rPr>
          <w:rFonts w:ascii="Consolas" w:hAnsi="Consolas"/>
          <w:color w:val="28465F"/>
          <w:sz w:val="19"/>
        </w:rPr>
        <w:t>Salvar</w:t>
      </w:r>
      <w:r>
        <w:rPr/>
        <w:t>, o SendBots consulta:</w:t>
      </w:r>
    </w:p>
    <w:p>
      <w:pPr>
        <w:pStyle w:val="Blocodecodigo"/>
        <w:shd w:fill="EAF2F7" w:val="clear"/>
        <w:rPr/>
      </w:pPr>
      <w:r>
        <w:rPr/>
        <w:t>[URL base]/api/company/status/[Slug da loja]</w:t>
      </w:r>
    </w:p>
    <w:p>
      <w:pPr>
        <w:pStyle w:val="Normal"/>
        <w:rPr/>
      </w:pPr>
      <w:r>
        <w:rPr/>
        <w:t xml:space="preserve">O token e enviado no cabecalho </w:t>
      </w:r>
      <w:r>
        <w:rPr>
          <w:rFonts w:ascii="Consolas" w:hAnsi="Consolas"/>
          <w:color w:val="28465F"/>
          <w:sz w:val="19"/>
        </w:rPr>
        <w:t>Authorization: Bearer</w:t>
      </w:r>
      <w:r>
        <w:rPr/>
        <w:t xml:space="preserve">. A configuracao somente e salva quando a API confirma </w:t>
      </w:r>
      <w:r>
        <w:rPr>
          <w:rFonts w:ascii="Consolas" w:hAnsi="Consolas"/>
          <w:color w:val="28465F"/>
          <w:sz w:val="19"/>
        </w:rPr>
        <w:t>status: true</w:t>
      </w:r>
      <w:r>
        <w:rPr/>
        <w:t>. Antes de enviar documentos, o status tambem e verificado e mantido em cache por no maximo um dia. Empresas inativas ou que nao possam ser verificadas nao enviam arquivos.</w:t>
      </w:r>
    </w:p>
    <w:p>
      <w:pPr>
        <w:pStyle w:val="Normal"/>
        <w:rPr/>
      </w:pPr>
      <w:r>
        <w:rPr/>
        <w:t xml:space="preserve">Quando </w:t>
      </w:r>
      <w:r>
        <w:rPr>
          <w:rFonts w:ascii="Consolas" w:hAnsi="Consolas"/>
          <w:color w:val="28465F"/>
          <w:sz w:val="19"/>
        </w:rPr>
        <w:t>Juntar nota e boleto em um PDF</w:t>
      </w:r>
      <w:r>
        <w:rPr/>
        <w:t xml:space="preserve"> estiver ativo, o aplicativo cria um PDF temporario contendo primeiro a Nota Fiscal e depois o Boleto. Apenas esse PDF unico e enviado para a API. Depois do sucesso, os arquivos originais sao renomeados com </w:t>
      </w:r>
      <w:r>
        <w:rPr>
          <w:rFonts w:ascii="Consolas" w:hAnsi="Consolas"/>
          <w:color w:val="28465F"/>
          <w:sz w:val="19"/>
        </w:rPr>
        <w:t>ENV</w:t>
      </w:r>
      <w:r>
        <w:rPr/>
        <w:t xml:space="preserve"> e o PDF temporario e removido.</w:t>
      </w:r>
    </w:p>
    <w:p>
      <w:pPr>
        <w:pStyle w:val="Heading2"/>
        <w:rPr/>
      </w:pPr>
      <w:r>
        <w:rPr/>
        <w:t>4. Operacao</w:t>
      </w:r>
    </w:p>
    <w:p>
      <w:pPr>
        <w:pStyle w:val="Normal"/>
        <w:rPr/>
      </w:pPr>
      <w:r>
        <w:rPr/>
        <w:t xml:space="preserve">Na aba </w:t>
      </w:r>
      <w:r>
        <w:rPr>
          <w:rFonts w:ascii="Consolas" w:hAnsi="Consolas"/>
          <w:color w:val="28465F"/>
          <w:sz w:val="19"/>
        </w:rPr>
        <w:t>Operacao</w:t>
      </w:r>
      <w:r>
        <w:rPr/>
        <w:t>:</w:t>
      </w:r>
    </w:p>
    <w:p>
      <w:pPr>
        <w:pStyle w:val="ListBullet"/>
        <w:numPr>
          <w:ilvl w:val="0"/>
          <w:numId w:val="1"/>
        </w:numPr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6320" cy="4166235"/>
            <wp:effectExtent l="0" t="0" r="0" b="0"/>
            <wp:wrapSquare wrapText="largest"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4166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nsolas" w:hAnsi="Consolas"/>
          <w:color w:val="28465F"/>
          <w:sz w:val="19"/>
        </w:rPr>
        <w:t>Iniciar monitoramento</w:t>
      </w:r>
      <w:r>
        <w:rPr/>
        <w:t>: inicia a verificacao automatica da pasta.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nsolas" w:hAnsi="Consolas"/>
          <w:color w:val="28465F"/>
          <w:sz w:val="19"/>
        </w:rPr>
        <w:t>Parar</w:t>
      </w:r>
      <w:r>
        <w:rPr/>
        <w:t>: interrompe o monitoramento.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nsolas" w:hAnsi="Consolas"/>
          <w:color w:val="28465F"/>
          <w:sz w:val="19"/>
        </w:rPr>
        <w:t>Executar varredura agora</w:t>
      </w:r>
      <w:r>
        <w:rPr/>
        <w:t>: executa uma verificacao manual.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nsolas" w:hAnsi="Consolas"/>
          <w:color w:val="28465F"/>
          <w:sz w:val="19"/>
        </w:rPr>
        <w:t>Abrir pasta</w:t>
      </w:r>
      <w:r>
        <w:rPr/>
        <w:t>: abre a pasta configurada.</w:t>
      </w:r>
    </w:p>
    <w:p>
      <w:pPr>
        <w:pStyle w:val="Normal"/>
        <w:rPr/>
      </w:pPr>
      <w:r>
        <w:rPr/>
        <w:t xml:space="preserve">Ao minimizar a janela, o SendBots continua em background na area de notificacao do Windows ou Linux. Para abrir novamente, de dois cliques no icone do SendBots ou use a opcao </w:t>
      </w:r>
      <w:r>
        <w:rPr>
          <w:rFonts w:ascii="Consolas" w:hAnsi="Consolas"/>
          <w:color w:val="28465F"/>
          <w:sz w:val="19"/>
        </w:rPr>
        <w:t>Abrir SendBots</w:t>
      </w:r>
      <w:r>
        <w:rPr/>
        <w:t xml:space="preserve"> no menu do icone.</w:t>
      </w:r>
    </w:p>
    <w:p>
      <w:pPr>
        <w:pStyle w:val="Normal"/>
        <w:rPr/>
      </w:pPr>
      <w:r>
        <w:rPr/>
        <w:t xml:space="preserve">Ao clicar no </w:t>
      </w:r>
      <w:r>
        <w:rPr>
          <w:rFonts w:ascii="Consolas" w:hAnsi="Consolas"/>
          <w:color w:val="28465F"/>
          <w:sz w:val="19"/>
        </w:rPr>
        <w:t>X</w:t>
      </w:r>
      <w:r>
        <w:rPr/>
        <w:t xml:space="preserve"> para fechar, o aplicativo pergunta se deve encerrar o programa ou continuar rodando em background. Para encerrar de verdade pela bandeja, use a opcao </w:t>
      </w:r>
      <w:r>
        <w:rPr>
          <w:rFonts w:ascii="Consolas" w:hAnsi="Consolas"/>
          <w:color w:val="28465F"/>
          <w:sz w:val="19"/>
        </w:rPr>
        <w:t>Sair</w:t>
      </w:r>
      <w:r>
        <w:rPr/>
        <w:t xml:space="preserve"> no icone da area de notificacao.</w:t>
      </w:r>
    </w:p>
    <w:p>
      <w:pPr>
        <w:pStyle w:val="Heading2"/>
        <w:rPr/>
      </w:pPr>
      <w:r>
        <w:rPr/>
        <w:t>5. Historico</w:t>
      </w:r>
    </w:p>
    <w:p>
      <w:pPr>
        <w:pStyle w:val="Normal"/>
        <w:rPr/>
      </w:pPr>
      <w:r>
        <w:rPr/>
        <w:t xml:space="preserve">A aba </w:t>
      </w:r>
      <w:r>
        <w:rPr>
          <w:rFonts w:ascii="Consolas" w:hAnsi="Consolas"/>
          <w:color w:val="28465F"/>
          <w:sz w:val="19"/>
        </w:rPr>
        <w:t>Historico</w:t>
      </w:r>
      <w:r>
        <w:rPr/>
        <w:t xml:space="preserve"> exibe os ultimos eventos registrados:</w:t>
      </w:r>
    </w:p>
    <w:p>
      <w:pPr>
        <w:pStyle w:val="ListBullet"/>
        <w:numPr>
          <w:ilvl w:val="0"/>
          <w:numId w:val="1"/>
        </w:numPr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6320" cy="4166235"/>
            <wp:effectExtent l="0" t="0" r="0" b="0"/>
            <wp:wrapSquare wrapText="largest"/>
            <wp:docPr id="3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4166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enviados;</w:t>
      </w:r>
    </w:p>
    <w:p>
      <w:pPr>
        <w:pStyle w:val="ListBullet"/>
        <w:numPr>
          <w:ilvl w:val="0"/>
          <w:numId w:val="1"/>
        </w:numPr>
        <w:rPr/>
      </w:pPr>
      <w:r>
        <w:rPr/>
        <w:t>erros;</w:t>
      </w:r>
    </w:p>
    <w:p>
      <w:pPr>
        <w:pStyle w:val="ListBullet"/>
        <w:numPr>
          <w:ilvl w:val="0"/>
          <w:numId w:val="1"/>
        </w:numPr>
        <w:rPr/>
      </w:pPr>
      <w:r>
        <w:rPr/>
        <w:t>arquivos invalidos;</w:t>
      </w:r>
    </w:p>
    <w:p>
      <w:pPr>
        <w:pStyle w:val="ListBullet"/>
        <w:numPr>
          <w:ilvl w:val="0"/>
          <w:numId w:val="1"/>
        </w:numPr>
        <w:rPr/>
      </w:pPr>
      <w:r>
        <w:rPr/>
        <w:t>arquivos ignorados.</w:t>
      </w:r>
    </w:p>
    <w:p>
      <w:pPr>
        <w:pStyle w:val="Normal"/>
        <w:rPr/>
      </w:pPr>
      <w:r>
        <w:rPr/>
        <w:t xml:space="preserve">Quando a opcao </w:t>
      </w:r>
      <w:r>
        <w:rPr>
          <w:rFonts w:ascii="Consolas" w:hAnsi="Consolas"/>
          <w:color w:val="28465F"/>
          <w:sz w:val="19"/>
        </w:rPr>
        <w:t>Aguardar nota + boleto</w:t>
      </w:r>
      <w:r>
        <w:rPr/>
        <w:t xml:space="preserve"> estiver ativa, o envio so acontece quando existir uma Nota Fiscal e um Boleto com o mesmo WhatsApp no nome do arquivo. Se os numeros forem diferentes, o aplicativo registra dois grupos separados e informa qual arquivo esta faltando em cada grupo.</w:t>
      </w:r>
    </w:p>
    <w:p>
      <w:pPr>
        <w:pStyle w:val="Normal"/>
        <w:rPr/>
      </w:pPr>
      <w:r>
        <w:rPr/>
        <w:t>Exemplo:</w:t>
      </w:r>
    </w:p>
    <w:p>
      <w:pPr>
        <w:pStyle w:val="Blocodecodigo"/>
        <w:shd w:fill="EAF2F7" w:val="clear"/>
        <w:rPr/>
      </w:pPr>
      <w:r>
        <w:rPr/>
        <w:t>Boleto31_558598146212_123456789.pdf</w:t>
        <w:br/>
        <w:t>nfe31_5585981462121_1234567489.pdf</w:t>
      </w:r>
    </w:p>
    <w:p>
      <w:pPr>
        <w:pStyle w:val="Normal"/>
        <w:rPr/>
      </w:pPr>
      <w:r>
        <w:rPr/>
        <w:t>Nesse caso os arquivos nao formam par, porque os WhatsApps sao diferentes:</w:t>
      </w:r>
    </w:p>
    <w:p>
      <w:pPr>
        <w:pStyle w:val="Blocodecodigo"/>
        <w:shd w:fill="EAF2F7" w:val="clear"/>
        <w:rPr/>
      </w:pPr>
      <w:r>
        <w:rPr/>
        <w:t>558598146212</w:t>
        <w:br/>
        <w:t>5585981462121</w:t>
      </w:r>
    </w:p>
    <w:p>
      <w:pPr>
        <w:pStyle w:val="Normal"/>
        <w:rPr/>
      </w:pPr>
      <w:r>
        <w:rPr/>
        <w:t xml:space="preserve">Os logs sao salvos em </w:t>
      </w:r>
      <w:r>
        <w:rPr>
          <w:rFonts w:ascii="Consolas" w:hAnsi="Consolas"/>
          <w:color w:val="28465F"/>
          <w:sz w:val="19"/>
        </w:rPr>
        <w:t>sendbots.log</w:t>
      </w:r>
      <w:r>
        <w:rPr/>
        <w:t xml:space="preserve"> dentro do diretorio de dados do usuario.</w:t>
      </w:r>
    </w:p>
    <w:p>
      <w:pPr>
        <w:pStyle w:val="Normal"/>
        <w:rPr/>
      </w:pPr>
      <w:r>
        <w:rPr/>
        <w:t xml:space="preserve">Se aparecer </w:t>
      </w:r>
      <w:r>
        <w:rPr>
          <w:rFonts w:ascii="Consolas" w:hAnsi="Consolas"/>
          <w:color w:val="28465F"/>
          <w:sz w:val="19"/>
        </w:rPr>
        <w:t>Arquivo invalido ignorado</w:t>
      </w:r>
      <w:r>
        <w:rPr/>
        <w:t xml:space="preserve">, confira o caminho exibido no log. O aplicativo analisa todos os PDFs dentro da pasta monitorada. PDFs soltos nessa pasta, como </w:t>
      </w:r>
      <w:r>
        <w:rPr>
          <w:rFonts w:ascii="Consolas" w:hAnsi="Consolas"/>
          <w:color w:val="28465F"/>
          <w:sz w:val="19"/>
        </w:rPr>
        <w:t>saida.pdf</w:t>
      </w:r>
      <w:r>
        <w:rPr/>
        <w:t xml:space="preserve"> ou </w:t>
      </w:r>
      <w:r>
        <w:rPr>
          <w:rFonts w:ascii="Consolas" w:hAnsi="Consolas"/>
          <w:color w:val="28465F"/>
          <w:sz w:val="19"/>
        </w:rPr>
        <w:t>saída.pdf</w:t>
      </w:r>
      <w:r>
        <w:rPr/>
        <w:t>, serao ignorados por nao seguirem o padrao de Nota Fiscal ou Boleto.</w:t>
      </w:r>
    </w:p>
    <w:p>
      <w:pPr>
        <w:pStyle w:val="Heading2"/>
        <w:rPr/>
      </w:pPr>
      <w:r>
        <w:rPr/>
        <w:t>6. Executar em desenvolvimento</w:t>
      </w:r>
    </w:p>
    <w:p>
      <w:pPr>
        <w:pStyle w:val="Normal"/>
        <w:rPr/>
      </w:pPr>
      <w:r>
        <w:rPr/>
        <w:t xml:space="preserve">No Linux, use ambiente virtual local para evitar o erro </w:t>
      </w:r>
      <w:r>
        <w:rPr>
          <w:rFonts w:ascii="Consolas" w:hAnsi="Consolas"/>
          <w:color w:val="28465F"/>
          <w:sz w:val="19"/>
        </w:rPr>
        <w:t>externally-managed-environment</w:t>
      </w:r>
      <w:r>
        <w:rPr/>
        <w:t>:</w:t>
      </w:r>
    </w:p>
    <w:p>
      <w:pPr>
        <w:pStyle w:val="Blocodecodigo"/>
        <w:shd w:fill="EAF2F7" w:val="clear"/>
        <w:rPr/>
      </w:pPr>
      <w:r>
        <w:rPr/>
        <w:t>chmod +x scripts/run_local_linux.sh</w:t>
        <w:br/>
        <w:t>./scripts/run_local_linux.sh</w:t>
      </w:r>
    </w:p>
    <w:p>
      <w:pPr>
        <w:pStyle w:val="Normal"/>
        <w:rPr/>
      </w:pPr>
      <w:r>
        <w:rPr/>
        <w:t>Ou manualmente:</w:t>
      </w:r>
    </w:p>
    <w:p>
      <w:pPr>
        <w:pStyle w:val="Blocodecodigo"/>
        <w:shd w:fill="EAF2F7" w:val="clear"/>
        <w:rPr/>
      </w:pPr>
      <w:r>
        <w:rPr/>
        <w:t>python3 -m venv .venv</w:t>
        <w:br/>
        <w:t>.venv/bin/python -m pip install -e .</w:t>
        <w:br/>
        <w:t>.venv/bin/python -m sendbots</w:t>
      </w:r>
    </w:p>
    <w:p>
      <w:pPr>
        <w:pStyle w:val="Normal"/>
        <w:rPr/>
      </w:pPr>
      <w:r>
        <w:rPr/>
        <w:t xml:space="preserve">Se a opcao </w:t>
      </w:r>
      <w:r>
        <w:rPr>
          <w:rFonts w:ascii="Consolas" w:hAnsi="Consolas"/>
          <w:color w:val="28465F"/>
          <w:sz w:val="19"/>
        </w:rPr>
        <w:t>Juntar nota e boleto em um PDF</w:t>
      </w:r>
      <w:r>
        <w:rPr/>
        <w:t xml:space="preserve"> mostrar erro de </w:t>
      </w:r>
      <w:r>
        <w:rPr>
          <w:rFonts w:ascii="Consolas" w:hAnsi="Consolas"/>
          <w:color w:val="28465F"/>
          <w:sz w:val="19"/>
        </w:rPr>
        <w:t>pypdf</w:t>
      </w:r>
      <w:r>
        <w:rPr/>
        <w:t>, o aplicativo foi aberto por um Python sem a dependencia. Feche o app e abra usando:</w:t>
      </w:r>
    </w:p>
    <w:p>
      <w:pPr>
        <w:pStyle w:val="Blocodecodigo"/>
        <w:shd w:fill="EAF2F7" w:val="clear"/>
        <w:rPr/>
      </w:pPr>
      <w:r>
        <w:rPr/>
        <w:t>./scripts/run_local_linux.sh</w:t>
      </w:r>
    </w:p>
    <w:p>
      <w:pPr>
        <w:pStyle w:val="Normal"/>
        <w:rPr/>
      </w:pPr>
      <w:r>
        <w:rPr/>
        <w:t>Se estiver usando a versao instalada no Linux, gere e instale novamente:</w:t>
      </w:r>
    </w:p>
    <w:p>
      <w:pPr>
        <w:pStyle w:val="Blocodecodigo"/>
        <w:shd w:fill="EAF2F7" w:val="clear"/>
        <w:rPr/>
      </w:pPr>
      <w:r>
        <w:rPr/>
        <w:t>./scripts/build_linux.sh</w:t>
        <w:br/>
        <w:t>./scripts/install_linux.sh</w:t>
      </w:r>
    </w:p>
    <w:p>
      <w:pPr>
        <w:pStyle w:val="Normal"/>
        <w:rPr/>
      </w:pPr>
      <w:r>
        <w:rPr/>
        <w:t>Comandos auxiliares:</w:t>
      </w:r>
    </w:p>
    <w:p>
      <w:pPr>
        <w:pStyle w:val="Blocodecodigo"/>
        <w:shd w:fill="EAF2F7" w:val="clear"/>
        <w:rPr/>
      </w:pPr>
      <w:r>
        <w:rPr/>
        <w:t>python3 -m sendbots --paths</w:t>
        <w:br/>
        <w:t>python3 -m sendbots --scan-once</w:t>
      </w:r>
    </w:p>
    <w:p>
      <w:pPr>
        <w:pStyle w:val="Heading2"/>
        <w:rPr/>
      </w:pPr>
      <w:r>
        <w:rPr/>
        <w:t>7. Executar no Windows e no Linux</w:t>
      </w:r>
    </w:p>
    <w:p>
      <w:pPr>
        <w:pStyle w:val="Normal"/>
        <w:rPr/>
      </w:pPr>
      <w:r>
        <w:rPr/>
        <w:t>O codigo do SendBots e multiplataforma. A interface desktop usa Tkinter e o empacotamento usa PyInstaller.</w:t>
      </w:r>
    </w:p>
    <w:p>
      <w:pPr>
        <w:pStyle w:val="Normal"/>
        <w:rPr/>
      </w:pPr>
      <w:r>
        <w:rPr/>
        <w:t>Importante: executaveis PyInstaller devem ser gerados no mesmo sistema operacional de destino: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Para Windows, gerar o </w:t>
      </w:r>
      <w:r>
        <w:rPr>
          <w:rFonts w:ascii="Consolas" w:hAnsi="Consolas"/>
          <w:color w:val="28465F"/>
          <w:sz w:val="19"/>
        </w:rPr>
        <w:t>.exe</w:t>
      </w:r>
      <w:r>
        <w:rPr/>
        <w:t xml:space="preserve"> em uma maquina Windows.</w:t>
      </w:r>
    </w:p>
    <w:p>
      <w:pPr>
        <w:pStyle w:val="ListBullet"/>
        <w:numPr>
          <w:ilvl w:val="0"/>
          <w:numId w:val="1"/>
        </w:numPr>
        <w:rPr/>
      </w:pPr>
      <w:r>
        <w:rPr/>
        <w:t>Para Linux, gerar o binario em uma maquina Linux.</w:t>
      </w:r>
    </w:p>
    <w:p>
      <w:pPr>
        <w:pStyle w:val="Normal"/>
        <w:rPr/>
      </w:pPr>
      <w:r>
        <w:rPr/>
        <w:t>No Linux, a area de notificacao depende do ambiente grafico. Em alguns desktops GNOME, pode ser necessario habilitar suporte a tray/appindicator.</w:t>
      </w:r>
    </w:p>
    <w:p>
      <w:pPr>
        <w:pStyle w:val="Heading2"/>
        <w:rPr/>
      </w:pPr>
      <w:r>
        <w:rPr/>
        <w:t>8. Gerar executavel Windows</w:t>
      </w:r>
    </w:p>
    <w:p>
      <w:pPr>
        <w:pStyle w:val="Normal"/>
        <w:rPr/>
      </w:pPr>
      <w:r>
        <w:rPr/>
        <w:t xml:space="preserve">Para gerar um instalador </w:t>
      </w:r>
      <w:r>
        <w:rPr>
          <w:rFonts w:ascii="Consolas" w:hAnsi="Consolas"/>
          <w:color w:val="28465F"/>
          <w:sz w:val="19"/>
        </w:rPr>
        <w:t>.exe</w:t>
      </w:r>
      <w:r>
        <w:rPr/>
        <w:t xml:space="preserve"> com wizard de instalacao, use uma maquina Windows com Python 3.11+ e Inno Setup 6 instalado.</w:t>
      </w:r>
    </w:p>
    <w:p>
      <w:pPr>
        <w:pStyle w:val="Normal"/>
        <w:rPr/>
      </w:pPr>
      <w:r>
        <w:rPr/>
        <w:t>No PowerShell:</w:t>
      </w:r>
    </w:p>
    <w:p>
      <w:pPr>
        <w:pStyle w:val="Blocodecodigo"/>
        <w:shd w:fill="EAF2F7" w:val="clear"/>
        <w:rPr/>
      </w:pPr>
      <w:r>
        <w:rPr/>
        <w:t>cd "C:\caminho\para\SendBots"</w:t>
        <w:br/>
        <w:t>.\scripts\build_windows.ps1 -Installer</w:t>
      </w:r>
    </w:p>
    <w:p>
      <w:pPr>
        <w:pStyle w:val="Normal"/>
        <w:rPr/>
      </w:pPr>
      <w:r>
        <w:rPr/>
        <w:t>O instalador sera gerado em:</w:t>
      </w:r>
    </w:p>
    <w:p>
      <w:pPr>
        <w:pStyle w:val="Blocodecodigo"/>
        <w:shd w:fill="EAF2F7" w:val="clear"/>
        <w:rPr/>
      </w:pPr>
      <w:r>
        <w:rPr/>
        <w:t>dist\installer\SendBots-Setup-0.1.0.exe</w:t>
      </w:r>
    </w:p>
    <w:p>
      <w:pPr>
        <w:pStyle w:val="Normal"/>
        <w:rPr/>
      </w:pPr>
      <w:r>
        <w:rPr/>
        <w:t>Ao instalar, o SendBots fica em:</w:t>
      </w:r>
    </w:p>
    <w:p>
      <w:pPr>
        <w:pStyle w:val="Blocodecodigo"/>
        <w:shd w:fill="EAF2F7" w:val="clear"/>
        <w:rPr/>
      </w:pPr>
      <w:r>
        <w:rPr/>
        <w:t>C:\Program Files\SendBots</w:t>
      </w:r>
    </w:p>
    <w:p>
      <w:pPr>
        <w:pStyle w:val="Normal"/>
        <w:rPr/>
      </w:pPr>
      <w:r>
        <w:rPr/>
        <w:t>E tambem aparece em:</w:t>
      </w:r>
    </w:p>
    <w:p>
      <w:pPr>
        <w:pStyle w:val="Blocodecodigo"/>
        <w:shd w:fill="EAF2F7" w:val="clear"/>
        <w:rPr/>
      </w:pPr>
      <w:r>
        <w:rPr/>
        <w:t>Menu Iniciar &gt; SendBots</w:t>
        <w:br/>
        <w:t>Aplicativos instalados / Programas e Recursos</w:t>
      </w:r>
    </w:p>
    <w:p>
      <w:pPr>
        <w:pStyle w:val="Normal"/>
        <w:rPr/>
      </w:pPr>
      <w:r>
        <w:rPr/>
        <w:t>Documentacao detalhada:</w:t>
      </w:r>
    </w:p>
    <w:p>
      <w:pPr>
        <w:pStyle w:val="Blocodecodigo"/>
        <w:shd w:fill="EAF2F7" w:val="clear"/>
        <w:rPr/>
      </w:pPr>
      <w:r>
        <w:rPr/>
        <w:t>docs/BUILD_WINDOWS_INSTALLER.md</w:t>
      </w:r>
    </w:p>
    <w:p>
      <w:pPr>
        <w:pStyle w:val="Heading2"/>
        <w:rPr/>
      </w:pPr>
      <w:r>
        <w:rPr/>
        <w:t>9. Gerar executavel Linux</w:t>
      </w:r>
    </w:p>
    <w:p>
      <w:pPr>
        <w:pStyle w:val="Normal"/>
        <w:rPr/>
      </w:pPr>
      <w:r>
        <w:rPr/>
        <w:t>Dependencias recomendadas no Linux:</w:t>
      </w:r>
    </w:p>
    <w:p>
      <w:pPr>
        <w:pStyle w:val="Blocodecodigo"/>
        <w:shd w:fill="EAF2F7" w:val="clear"/>
        <w:rPr/>
      </w:pPr>
      <w:r>
        <w:rPr/>
        <w:t>sudo apt install python3 python3-pip python3-tk</w:t>
      </w:r>
    </w:p>
    <w:p>
      <w:pPr>
        <w:pStyle w:val="Normal"/>
        <w:rPr/>
      </w:pPr>
      <w:r>
        <w:rPr/>
        <w:t>Gerar o binario:</w:t>
      </w:r>
    </w:p>
    <w:p>
      <w:pPr>
        <w:pStyle w:val="Blocodecodigo"/>
        <w:shd w:fill="EAF2F7" w:val="clear"/>
        <w:rPr/>
      </w:pPr>
      <w:r>
        <w:rPr/>
        <w:t>chmod +x scripts/build_linux.sh scripts/install_linux.sh scripts/uninstall_linux.sh</w:t>
        <w:br/>
        <w:t>./scripts/build_linux.sh</w:t>
      </w:r>
    </w:p>
    <w:p>
      <w:pPr>
        <w:pStyle w:val="Normal"/>
        <w:rPr/>
      </w:pPr>
      <w:r>
        <w:rPr/>
        <w:t>Executar sem instalar:</w:t>
      </w:r>
    </w:p>
    <w:p>
      <w:pPr>
        <w:pStyle w:val="Blocodecodigo"/>
        <w:shd w:fill="EAF2F7" w:val="clear"/>
        <w:rPr/>
      </w:pPr>
      <w:r>
        <w:rPr/>
        <w:t>./dist/SendBots/SendBots</w:t>
      </w:r>
    </w:p>
    <w:p>
      <w:pPr>
        <w:pStyle w:val="Normal"/>
        <w:rPr/>
      </w:pPr>
      <w:r>
        <w:rPr/>
        <w:t>Instalar apenas para o usuario atual:</w:t>
      </w:r>
    </w:p>
    <w:p>
      <w:pPr>
        <w:pStyle w:val="Blocodecodigo"/>
        <w:shd w:fill="EAF2F7" w:val="clear"/>
        <w:rPr/>
      </w:pPr>
      <w:r>
        <w:rPr/>
        <w:t>./scripts/install_linux.sh</w:t>
      </w:r>
    </w:p>
    <w:p>
      <w:pPr>
        <w:pStyle w:val="Normal"/>
        <w:rPr/>
      </w:pPr>
      <w:r>
        <w:rPr/>
        <w:t>Depois de instalado, executar pelo menu do sistema ou pelo comando:</w:t>
      </w:r>
    </w:p>
    <w:p>
      <w:pPr>
        <w:pStyle w:val="Blocodecodigo"/>
        <w:shd w:fill="EAF2F7" w:val="clear"/>
        <w:rPr/>
      </w:pPr>
      <w:r>
        <w:rPr/>
        <w:t>sendbots</w:t>
      </w:r>
    </w:p>
    <w:p>
      <w:pPr>
        <w:pStyle w:val="Normal"/>
        <w:rPr/>
      </w:pPr>
      <w:r>
        <w:rPr/>
        <w:t>Desinstalar do usuario atual:</w:t>
      </w:r>
    </w:p>
    <w:p>
      <w:pPr>
        <w:pStyle w:val="Blocodecodigo"/>
        <w:shd w:fill="EAF2F7" w:val="clear"/>
        <w:rPr/>
      </w:pPr>
      <w:r>
        <w:rPr/>
        <w:t>./scripts/uninstall_linux.sh</w:t>
      </w:r>
    </w:p>
    <w:p>
      <w:pPr>
        <w:pStyle w:val="Normal"/>
        <w:rPr/>
      </w:pPr>
      <w:r>
        <w:rPr/>
        <w:t>O build Linux tambem gera um pacote portatil:</w:t>
      </w:r>
    </w:p>
    <w:p>
      <w:pPr>
        <w:pStyle w:val="Blocodecodigo"/>
        <w:shd w:fill="EAF2F7" w:val="clear"/>
        <w:rPr/>
      </w:pPr>
      <w:r>
        <w:rPr/>
        <w:t>dist/linux/SendBots-linux.tar.gz</w:t>
      </w:r>
    </w:p>
    <w:p>
      <w:pPr>
        <w:pStyle w:val="Heading2"/>
        <w:rPr/>
      </w:pPr>
      <w:r>
        <w:rPr/>
        <w:t>10. Dados locais</w:t>
      </w:r>
    </w:p>
    <w:p>
      <w:pPr>
        <w:pStyle w:val="Normal"/>
        <w:rPr/>
      </w:pPr>
      <w:r>
        <w:rPr/>
        <w:t>O aplicativo salva configuracao, historico e logs no diretorio de dados do usuario.</w:t>
      </w:r>
    </w:p>
    <w:p>
      <w:pPr>
        <w:pStyle w:val="Normal"/>
        <w:rPr/>
      </w:pPr>
      <w:r>
        <w:rPr/>
        <w:t>No Windows, normalmente:</w:t>
      </w:r>
    </w:p>
    <w:p>
      <w:pPr>
        <w:pStyle w:val="Blocodecodigo"/>
        <w:shd w:fill="EAF2F7" w:val="clear"/>
        <w:rPr/>
      </w:pPr>
      <w:r>
        <w:rPr/>
        <w:t>%APPDATA%\SendBots</w:t>
      </w:r>
    </w:p>
    <w:p>
      <w:pPr>
        <w:pStyle w:val="Normal"/>
        <w:rPr/>
      </w:pPr>
      <w:r>
        <w:rPr/>
        <w:t>No Linux:</w:t>
      </w:r>
    </w:p>
    <w:p>
      <w:pPr>
        <w:pStyle w:val="Blocodecodigo"/>
        <w:shd w:fill="EAF2F7" w:val="clear"/>
        <w:spacing w:before="60" w:after="60"/>
        <w:rPr/>
      </w:pPr>
      <w:r>
        <w:rPr/>
        <w:t>~/.local/share/sendbots</w:t>
      </w:r>
    </w:p>
    <w:sectPr>
      <w:footerReference w:type="even" r:id="rId5"/>
      <w:footerReference w:type="default" r:id="rId6"/>
      <w:footerReference w:type="first" r:id="rId7"/>
      <w:type w:val="nextPage"/>
      <w:pgSz w:w="12240" w:h="15840"/>
      <w:pgMar w:left="1304" w:right="1304" w:gutter="0" w:header="0" w:top="1134" w:footer="720" w:bottom="10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/>
      <w:t xml:space="preserve">SendBots  •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/>
      <w:t xml:space="preserve">SendBots  •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59" w:before="0" w:after="120"/>
      <w:jc w:val="start"/>
    </w:pPr>
    <w:rPr>
      <w:rFonts w:ascii="Aptos" w:hAnsi="Aptos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80" w:after="14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448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10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768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6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4486E"/>
      <w:spacing w:val="5"/>
      <w:kern w:val="2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Blocodecodigo" w:customStyle="1">
    <w:name w:val="Bloco de codigo"/>
    <w:qFormat/>
    <w:pPr>
      <w:widowControl/>
      <w:bidi w:val="0"/>
      <w:spacing w:lineRule="auto" w:line="276" w:before="60" w:after="60"/>
      <w:ind w:start="198" w:end="198"/>
      <w:jc w:val="start"/>
    </w:pPr>
    <w:rPr>
      <w:rFonts w:ascii="Consolas" w:hAnsi="Consolas" w:eastAsia="ＭＳ 明朝" w:cs=""/>
      <w:color w:val="20303C"/>
      <w:kern w:val="0"/>
      <w:sz w:val="18"/>
      <w:szCs w:val="22"/>
      <w:lang w:val="en-US" w:eastAsia="en-US" w:bidi="ar-SA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LibreOffice/26.2.4.2$Linux_X86_64 LibreOffice_project/3346a99e6b841765b75a9b29714a5b95c6761ce3</Application>
  <AppVersion>15.0000</AppVersion>
  <Pages>6</Pages>
  <Words>802</Words>
  <Characters>4932</Characters>
  <CharactersWithSpaces>5599</CharactersWithSpaces>
  <Paragraphs>110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ByteWave</dc:creator>
  <dc:description>generated by python-docx</dc:description>
  <dc:language>pt-BR</dc:language>
  <cp:lastModifiedBy/>
  <dcterms:modified xsi:type="dcterms:W3CDTF">2026-07-08T20:23:56Z</dcterms:modified>
  <cp:revision>2</cp:revision>
  <dc:subject>Documentação do SendBots</dc:subject>
  <dc:title>Manual Uso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