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0518D" w14:textId="77777777" w:rsidR="00940CBB" w:rsidRPr="00260EAF" w:rsidRDefault="00024F3F">
      <w:pPr>
        <w:spacing w:after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CONTRATO DE </w:t>
      </w:r>
      <w:r w:rsidRPr="00260EAF">
        <w:rPr>
          <w:rFonts w:ascii="Garamond" w:eastAsia="Garamond" w:hAnsi="Garamond" w:cs="Garamond"/>
          <w:b/>
          <w:sz w:val="22"/>
          <w:szCs w:val="22"/>
        </w:rPr>
        <w:t>LICENCIAMENTO DE MARCA</w:t>
      </w:r>
    </w:p>
    <w:p w14:paraId="52C55135" w14:textId="77777777" w:rsidR="00940CBB" w:rsidRPr="00260EAF" w:rsidRDefault="00024F3F">
      <w:pPr>
        <w:spacing w:after="0"/>
        <w:jc w:val="center"/>
        <w:rPr>
          <w:rFonts w:ascii="Garamond" w:eastAsia="Garamond" w:hAnsi="Garamond" w:cs="Garamond"/>
          <w:b/>
          <w:sz w:val="22"/>
          <w:szCs w:val="22"/>
        </w:rPr>
      </w:pPr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(“CONTRATO”)</w:t>
      </w:r>
    </w:p>
    <w:p w14:paraId="76C946ED" w14:textId="77777777" w:rsidR="00940CBB" w:rsidRPr="00260EAF" w:rsidRDefault="00940CBB">
      <w:pPr>
        <w:spacing w:after="0"/>
        <w:jc w:val="center"/>
        <w:rPr>
          <w:rFonts w:ascii="Garamond" w:eastAsia="Garamond" w:hAnsi="Garamond" w:cs="Garamond"/>
          <w:b/>
          <w:sz w:val="22"/>
          <w:szCs w:val="22"/>
        </w:rPr>
      </w:pPr>
    </w:p>
    <w:p w14:paraId="22B2E8C9" w14:textId="77777777" w:rsidR="00940CBB" w:rsidRPr="00260EAF" w:rsidRDefault="00024F3F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BE5F1"/>
        <w:spacing w:after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ÍNDICE DO CONTRATO</w:t>
      </w:r>
    </w:p>
    <w:p w14:paraId="44993612" w14:textId="77777777" w:rsidR="00940CBB" w:rsidRPr="00260EAF" w:rsidRDefault="00940CBB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</w:p>
    <w:sdt>
      <w:sdtPr>
        <w:rPr>
          <w:rFonts w:ascii="Garamond" w:hAnsi="Garamond"/>
          <w:sz w:val="22"/>
          <w:szCs w:val="22"/>
        </w:rPr>
        <w:id w:val="1253931786"/>
        <w:docPartObj>
          <w:docPartGallery w:val="Table of Contents"/>
          <w:docPartUnique/>
        </w:docPartObj>
      </w:sdtPr>
      <w:sdtContent>
        <w:p w14:paraId="20AE80C2" w14:textId="7D5EC559" w:rsidR="00F30ED9" w:rsidRPr="00260EAF" w:rsidRDefault="00024F3F">
          <w:pPr>
            <w:pStyle w:val="Sumrio1"/>
            <w:tabs>
              <w:tab w:val="right" w:pos="8494"/>
            </w:tabs>
            <w:rPr>
              <w:rFonts w:ascii="Garamond" w:eastAsiaTheme="minorEastAsia" w:hAnsi="Garamond" w:cstheme="minorBidi"/>
              <w:b/>
              <w:bCs/>
              <w:noProof/>
              <w:sz w:val="22"/>
              <w:szCs w:val="22"/>
            </w:rPr>
          </w:pPr>
          <w:r w:rsidRPr="00260EAF">
            <w:rPr>
              <w:rFonts w:ascii="Garamond" w:hAnsi="Garamond"/>
              <w:sz w:val="22"/>
              <w:szCs w:val="22"/>
            </w:rPr>
            <w:fldChar w:fldCharType="begin"/>
          </w:r>
          <w:r w:rsidRPr="00260EAF">
            <w:rPr>
              <w:rFonts w:ascii="Garamond" w:hAnsi="Garamond"/>
              <w:sz w:val="22"/>
              <w:szCs w:val="22"/>
            </w:rPr>
            <w:instrText xml:space="preserve"> TOC \h \u \z </w:instrText>
          </w:r>
          <w:r w:rsidRPr="00260EAF">
            <w:rPr>
              <w:rFonts w:ascii="Garamond" w:hAnsi="Garamond"/>
              <w:sz w:val="22"/>
              <w:szCs w:val="22"/>
            </w:rPr>
            <w:fldChar w:fldCharType="separate"/>
          </w:r>
          <w:hyperlink w:anchor="_Toc85668351" w:history="1">
            <w:r w:rsidR="00F30ED9" w:rsidRPr="00260EAF">
              <w:rPr>
                <w:rStyle w:val="Hyperlink"/>
                <w:rFonts w:ascii="Garamond" w:eastAsia="Garamond" w:hAnsi="Garamond" w:cs="Garamond"/>
                <w:b/>
                <w:bCs/>
                <w:noProof/>
                <w:sz w:val="22"/>
                <w:szCs w:val="22"/>
              </w:rPr>
              <w:t>I. QUALIFICAÇÃO.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_Toc85668351 \h </w:instrTex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8B488E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1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18E4B32" w14:textId="2537EB3F" w:rsidR="00F30ED9" w:rsidRPr="00260EAF" w:rsidRDefault="00000000">
          <w:pPr>
            <w:pStyle w:val="Sumrio1"/>
            <w:tabs>
              <w:tab w:val="right" w:pos="8494"/>
            </w:tabs>
            <w:rPr>
              <w:rFonts w:ascii="Garamond" w:eastAsiaTheme="minorEastAsia" w:hAnsi="Garamond" w:cstheme="minorBidi"/>
              <w:b/>
              <w:bCs/>
              <w:noProof/>
              <w:sz w:val="22"/>
              <w:szCs w:val="22"/>
            </w:rPr>
          </w:pPr>
          <w:hyperlink w:anchor="_Toc85668352" w:history="1">
            <w:r w:rsidR="00F30ED9" w:rsidRPr="00260EAF">
              <w:rPr>
                <w:rStyle w:val="Hyperlink"/>
                <w:rFonts w:ascii="Garamond" w:eastAsia="Garamond" w:hAnsi="Garamond" w:cs="Garamond"/>
                <w:b/>
                <w:bCs/>
                <w:noProof/>
                <w:sz w:val="22"/>
                <w:szCs w:val="22"/>
              </w:rPr>
              <w:t>II. CONSIDERANDOS.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_Toc85668352 \h </w:instrTex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8B488E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1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E7AA43" w14:textId="16FA7DE0" w:rsidR="00F30ED9" w:rsidRPr="00260EAF" w:rsidRDefault="00000000">
          <w:pPr>
            <w:pStyle w:val="Sumrio1"/>
            <w:tabs>
              <w:tab w:val="right" w:pos="8494"/>
            </w:tabs>
            <w:rPr>
              <w:rFonts w:ascii="Garamond" w:eastAsiaTheme="minorEastAsia" w:hAnsi="Garamond" w:cstheme="minorBidi"/>
              <w:b/>
              <w:bCs/>
              <w:noProof/>
              <w:sz w:val="22"/>
              <w:szCs w:val="22"/>
            </w:rPr>
          </w:pPr>
          <w:hyperlink w:anchor="_Toc85668353" w:history="1">
            <w:r w:rsidR="00F30ED9" w:rsidRPr="00260EAF">
              <w:rPr>
                <w:rStyle w:val="Hyperlink"/>
                <w:rFonts w:ascii="Garamond" w:eastAsia="Garamond" w:hAnsi="Garamond" w:cs="Garamond"/>
                <w:b/>
                <w:bCs/>
                <w:noProof/>
                <w:sz w:val="22"/>
                <w:szCs w:val="22"/>
              </w:rPr>
              <w:t>III. OBJETO.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_Toc85668353 \h </w:instrTex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8B488E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2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7B91CD" w14:textId="16EC4025" w:rsidR="00F30ED9" w:rsidRPr="00260EAF" w:rsidRDefault="00000000">
          <w:pPr>
            <w:pStyle w:val="Sumrio1"/>
            <w:tabs>
              <w:tab w:val="right" w:pos="8494"/>
            </w:tabs>
            <w:rPr>
              <w:rFonts w:ascii="Garamond" w:eastAsiaTheme="minorEastAsia" w:hAnsi="Garamond" w:cstheme="minorBidi"/>
              <w:b/>
              <w:bCs/>
              <w:noProof/>
              <w:sz w:val="22"/>
              <w:szCs w:val="22"/>
            </w:rPr>
          </w:pPr>
          <w:hyperlink w:anchor="_Toc85668354" w:history="1">
            <w:r w:rsidR="00F30ED9" w:rsidRPr="00260EAF">
              <w:rPr>
                <w:rStyle w:val="Hyperlink"/>
                <w:rFonts w:ascii="Garamond" w:eastAsia="Garamond" w:hAnsi="Garamond" w:cs="Garamond"/>
                <w:b/>
                <w:bCs/>
                <w:noProof/>
                <w:sz w:val="22"/>
                <w:szCs w:val="22"/>
              </w:rPr>
              <w:t>IV. OBRIGAÇÕES DAS PARTES.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_Toc85668354 \h </w:instrTex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8B488E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2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95278F" w14:textId="506C92EC" w:rsidR="00F30ED9" w:rsidRPr="00260EAF" w:rsidRDefault="00000000">
          <w:pPr>
            <w:pStyle w:val="Sumrio1"/>
            <w:tabs>
              <w:tab w:val="right" w:pos="8494"/>
            </w:tabs>
            <w:rPr>
              <w:rFonts w:ascii="Garamond" w:eastAsiaTheme="minorEastAsia" w:hAnsi="Garamond" w:cstheme="minorBidi"/>
              <w:b/>
              <w:bCs/>
              <w:noProof/>
              <w:sz w:val="22"/>
              <w:szCs w:val="22"/>
            </w:rPr>
          </w:pPr>
          <w:hyperlink w:anchor="_Toc85668355" w:history="1">
            <w:r w:rsidR="00F30ED9" w:rsidRPr="00260EAF">
              <w:rPr>
                <w:rStyle w:val="Hyperlink"/>
                <w:rFonts w:ascii="Garamond" w:eastAsia="Garamond" w:hAnsi="Garamond" w:cs="Garamond"/>
                <w:b/>
                <w:bCs/>
                <w:noProof/>
                <w:sz w:val="22"/>
                <w:szCs w:val="22"/>
              </w:rPr>
              <w:t>V. PREÇO E FORMA DE PAGAMENTO.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_Toc85668355 \h </w:instrTex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8B488E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3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C1B7ABA" w14:textId="600FF67E" w:rsidR="00F30ED9" w:rsidRPr="00260EAF" w:rsidRDefault="00000000">
          <w:pPr>
            <w:pStyle w:val="Sumrio1"/>
            <w:tabs>
              <w:tab w:val="right" w:pos="8494"/>
            </w:tabs>
            <w:rPr>
              <w:rFonts w:ascii="Garamond" w:eastAsiaTheme="minorEastAsia" w:hAnsi="Garamond" w:cstheme="minorBidi"/>
              <w:b/>
              <w:bCs/>
              <w:noProof/>
              <w:sz w:val="22"/>
              <w:szCs w:val="22"/>
            </w:rPr>
          </w:pPr>
          <w:hyperlink w:anchor="_Toc85668356" w:history="1">
            <w:r w:rsidR="00F30ED9" w:rsidRPr="00260EAF">
              <w:rPr>
                <w:rStyle w:val="Hyperlink"/>
                <w:rFonts w:ascii="Garamond" w:eastAsia="Garamond" w:hAnsi="Garamond" w:cs="Garamond"/>
                <w:b/>
                <w:bCs/>
                <w:noProof/>
                <w:sz w:val="22"/>
                <w:szCs w:val="22"/>
              </w:rPr>
              <w:t>VI. VIGÊNCIA E RESCISÃO.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_Toc85668356 \h </w:instrTex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8B488E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3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403358" w14:textId="6C1A5C1E" w:rsidR="00F30ED9" w:rsidRPr="00260EAF" w:rsidRDefault="00000000">
          <w:pPr>
            <w:pStyle w:val="Sumrio1"/>
            <w:tabs>
              <w:tab w:val="right" w:pos="8494"/>
            </w:tabs>
            <w:rPr>
              <w:rFonts w:ascii="Garamond" w:eastAsiaTheme="minorEastAsia" w:hAnsi="Garamond" w:cstheme="minorBidi"/>
              <w:b/>
              <w:bCs/>
              <w:noProof/>
              <w:sz w:val="22"/>
              <w:szCs w:val="22"/>
            </w:rPr>
          </w:pPr>
          <w:hyperlink w:anchor="_Toc85668357" w:history="1">
            <w:r w:rsidR="00F30ED9" w:rsidRPr="00260EAF">
              <w:rPr>
                <w:rStyle w:val="Hyperlink"/>
                <w:rFonts w:ascii="Garamond" w:eastAsia="Garamond" w:hAnsi="Garamond" w:cs="Garamond"/>
                <w:b/>
                <w:bCs/>
                <w:noProof/>
                <w:sz w:val="22"/>
                <w:szCs w:val="22"/>
              </w:rPr>
              <w:t>VII. OUTRAS DISPOSIÇÕES.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_Toc85668357 \h </w:instrTex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8B488E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3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AFEA7E3" w14:textId="0051FF52" w:rsidR="00F30ED9" w:rsidRPr="00260EAF" w:rsidRDefault="00000000">
          <w:pPr>
            <w:pStyle w:val="Sumrio1"/>
            <w:tabs>
              <w:tab w:val="right" w:pos="8494"/>
            </w:tabs>
            <w:rPr>
              <w:rFonts w:ascii="Garamond" w:eastAsiaTheme="minorEastAsia" w:hAnsi="Garamond" w:cstheme="minorBidi"/>
              <w:b/>
              <w:bCs/>
              <w:noProof/>
              <w:sz w:val="22"/>
              <w:szCs w:val="22"/>
            </w:rPr>
          </w:pPr>
          <w:hyperlink w:anchor="_Toc85668358" w:history="1">
            <w:r w:rsidR="00F30ED9" w:rsidRPr="00260EAF">
              <w:rPr>
                <w:rStyle w:val="Hyperlink"/>
                <w:rFonts w:ascii="Garamond" w:eastAsia="Garamond" w:hAnsi="Garamond" w:cs="Garamond"/>
                <w:b/>
                <w:bCs/>
                <w:noProof/>
                <w:sz w:val="22"/>
                <w:szCs w:val="22"/>
              </w:rPr>
              <w:t>VIII. LOCAL, DATA E ASSINATURA.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_Toc85668358 \h </w:instrTex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8B488E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4</w:t>
            </w:r>
            <w:r w:rsidR="00F30ED9" w:rsidRPr="00260EAF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469BA3" w14:textId="567B7F1D" w:rsidR="00940CBB" w:rsidRPr="00260EAF" w:rsidRDefault="00024F3F">
          <w:pPr>
            <w:spacing w:after="0"/>
            <w:jc w:val="center"/>
            <w:rPr>
              <w:rFonts w:ascii="Garamond" w:eastAsia="Garamond" w:hAnsi="Garamond" w:cs="Garamond"/>
              <w:sz w:val="22"/>
              <w:szCs w:val="22"/>
            </w:rPr>
          </w:pPr>
          <w:r w:rsidRPr="00260EAF">
            <w:rPr>
              <w:rFonts w:ascii="Garamond" w:hAnsi="Garamond"/>
              <w:sz w:val="22"/>
              <w:szCs w:val="22"/>
            </w:rPr>
            <w:fldChar w:fldCharType="end"/>
          </w:r>
        </w:p>
      </w:sdtContent>
    </w:sdt>
    <w:p w14:paraId="31CDA830" w14:textId="77777777" w:rsidR="00940CBB" w:rsidRPr="00260EAF" w:rsidRDefault="00024F3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bookmarkStart w:id="0" w:name="_Toc85668351"/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I. QUALIFICAÇÃO.</w:t>
      </w:r>
      <w:bookmarkEnd w:id="0"/>
    </w:p>
    <w:p w14:paraId="39BA0976" w14:textId="77777777" w:rsidR="00940CBB" w:rsidRPr="00260EAF" w:rsidRDefault="00940CBB">
      <w:pPr>
        <w:spacing w:after="0"/>
        <w:jc w:val="left"/>
        <w:rPr>
          <w:rFonts w:ascii="Garamond" w:eastAsia="Garamond" w:hAnsi="Garamond" w:cs="Garamond"/>
          <w:sz w:val="22"/>
          <w:szCs w:val="22"/>
        </w:rPr>
      </w:pPr>
    </w:p>
    <w:p w14:paraId="3109CD68" w14:textId="3C2EA2FD" w:rsidR="00940CBB" w:rsidRPr="00260EAF" w:rsidRDefault="00024F3F">
      <w:pPr>
        <w:shd w:val="clear" w:color="auto" w:fill="FFFFFF"/>
        <w:spacing w:after="0"/>
        <w:rPr>
          <w:rFonts w:ascii="Garamond" w:eastAsia="Garamond" w:hAnsi="Garamond" w:cs="Garamond"/>
          <w:color w:val="000000"/>
          <w:sz w:val="22"/>
          <w:szCs w:val="22"/>
          <w:highlight w:val="white"/>
        </w:rPr>
      </w:pPr>
      <w:r w:rsidRPr="00260EAF">
        <w:rPr>
          <w:rFonts w:ascii="Garamond" w:eastAsia="Garamond" w:hAnsi="Garamond" w:cs="Garamond"/>
          <w:sz w:val="22"/>
          <w:szCs w:val="22"/>
          <w:highlight w:val="white"/>
        </w:rPr>
        <w:t xml:space="preserve">1. </w:t>
      </w:r>
      <w:r w:rsidR="004E43C6" w:rsidRPr="00260EAF">
        <w:rPr>
          <w:rFonts w:ascii="Garamond" w:hAnsi="Garamond"/>
          <w:bCs/>
          <w:sz w:val="22"/>
          <w:szCs w:val="22"/>
          <w:lang w:eastAsia="en-US"/>
        </w:rPr>
        <w:t>[</w:t>
      </w:r>
      <w:r w:rsidR="004E43C6" w:rsidRPr="00260EAF">
        <w:rPr>
          <w:rFonts w:ascii="Garamond" w:hAnsi="Garamond"/>
          <w:b/>
          <w:sz w:val="22"/>
          <w:szCs w:val="22"/>
          <w:highlight w:val="yellow"/>
          <w:lang w:eastAsia="en-US"/>
        </w:rPr>
        <w:t>NOME DA EMPRESA LICENCIANTE</w:t>
      </w:r>
      <w:r w:rsidR="004E43C6" w:rsidRPr="00260EAF">
        <w:rPr>
          <w:rFonts w:ascii="Garamond" w:hAnsi="Garamond"/>
          <w:bCs/>
          <w:sz w:val="22"/>
          <w:szCs w:val="22"/>
          <w:lang w:eastAsia="en-US"/>
        </w:rPr>
        <w:t>], pessoa jurídica de direito privado, inscrita no CNPJ/MF sob o nº [</w:t>
      </w:r>
      <w:r w:rsidR="004E43C6" w:rsidRPr="00260EAF">
        <w:rPr>
          <w:rFonts w:ascii="Garamond" w:hAnsi="Garamond"/>
          <w:bCs/>
          <w:sz w:val="22"/>
          <w:szCs w:val="22"/>
          <w:highlight w:val="yellow"/>
          <w:lang w:eastAsia="en-US"/>
        </w:rPr>
        <w:t>Número do CNPJ</w:t>
      </w:r>
      <w:r w:rsidR="004E43C6" w:rsidRPr="00260EAF">
        <w:rPr>
          <w:rFonts w:ascii="Garamond" w:hAnsi="Garamond"/>
          <w:bCs/>
          <w:sz w:val="22"/>
          <w:szCs w:val="22"/>
          <w:lang w:eastAsia="en-US"/>
        </w:rPr>
        <w:t>], com sede na [</w:t>
      </w:r>
      <w:r w:rsidR="004E43C6" w:rsidRPr="00260EAF">
        <w:rPr>
          <w:rFonts w:ascii="Garamond" w:hAnsi="Garamond"/>
          <w:bCs/>
          <w:sz w:val="22"/>
          <w:szCs w:val="22"/>
          <w:highlight w:val="yellow"/>
          <w:lang w:eastAsia="en-US"/>
        </w:rPr>
        <w:t>Endereço Completo da Sede</w:t>
      </w:r>
      <w:r w:rsidR="004E43C6" w:rsidRPr="00260EAF">
        <w:rPr>
          <w:rFonts w:ascii="Garamond" w:hAnsi="Garamond"/>
          <w:bCs/>
          <w:sz w:val="22"/>
          <w:szCs w:val="22"/>
          <w:lang w:eastAsia="en-US"/>
        </w:rPr>
        <w:t xml:space="preserve">], neste ato representada por seu(s) representante(s) legal(is), 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Nome do(s) Representante(s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)], 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Nacionalidade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Estado Civil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Profissão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], portador(es) da cédula de identidade RG nº 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RG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] e inscrito(s) no CPF/MF sob o nº 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CPF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], residente(s) e domiciliado(s) na 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Endereço Completo do(s) Representante(s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)],</w:t>
      </w:r>
      <w:r w:rsidR="004E43C6" w:rsidRPr="00260EAF">
        <w:rPr>
          <w:rFonts w:ascii="Garamond" w:hAnsi="Garamond"/>
          <w:sz w:val="22"/>
          <w:szCs w:val="22"/>
          <w:lang w:eastAsia="en-US"/>
        </w:rPr>
        <w:t xml:space="preserve"> </w:t>
      </w:r>
      <w:r w:rsidRPr="00260EAF">
        <w:rPr>
          <w:rFonts w:ascii="Garamond" w:eastAsia="Garamond" w:hAnsi="Garamond" w:cs="Garamond"/>
          <w:color w:val="000000"/>
          <w:sz w:val="22"/>
          <w:szCs w:val="22"/>
        </w:rPr>
        <w:t xml:space="preserve">neste </w:t>
      </w:r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color w:val="000000"/>
          <w:sz w:val="22"/>
          <w:szCs w:val="22"/>
        </w:rPr>
        <w:t xml:space="preserve"> denominada </w:t>
      </w:r>
      <w:r w:rsidRPr="00260EAF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“</w:t>
      </w:r>
      <w:r w:rsidRPr="00260EAF">
        <w:rPr>
          <w:rFonts w:ascii="Garamond" w:eastAsia="Garamond" w:hAnsi="Garamond" w:cs="Garamond"/>
          <w:b/>
          <w:color w:val="000000"/>
          <w:sz w:val="22"/>
          <w:szCs w:val="22"/>
          <w:highlight w:val="white"/>
        </w:rPr>
        <w:t>LICENCIANTE</w:t>
      </w:r>
      <w:r w:rsidRPr="00260EAF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”.</w:t>
      </w:r>
    </w:p>
    <w:p w14:paraId="6019EAF1" w14:textId="77777777" w:rsidR="00940CBB" w:rsidRPr="00260EAF" w:rsidRDefault="00940CBB">
      <w:pPr>
        <w:spacing w:after="0"/>
        <w:jc w:val="left"/>
        <w:rPr>
          <w:rFonts w:ascii="Garamond" w:eastAsia="Garamond" w:hAnsi="Garamond" w:cs="Garamond"/>
          <w:sz w:val="22"/>
          <w:szCs w:val="22"/>
        </w:rPr>
      </w:pPr>
    </w:p>
    <w:p w14:paraId="5D57096C" w14:textId="74534895" w:rsidR="00940CBB" w:rsidRPr="00260EAF" w:rsidRDefault="00024F3F">
      <w:pPr>
        <w:shd w:val="clear" w:color="auto" w:fill="FFFFFF"/>
        <w:spacing w:after="0"/>
        <w:rPr>
          <w:rFonts w:ascii="Garamond" w:eastAsia="Garamond" w:hAnsi="Garamond" w:cs="Garamond"/>
          <w:sz w:val="22"/>
          <w:szCs w:val="22"/>
          <w:highlight w:val="white"/>
        </w:rPr>
      </w:pPr>
      <w:r w:rsidRPr="00260EAF">
        <w:rPr>
          <w:rFonts w:ascii="Garamond" w:eastAsia="Garamond" w:hAnsi="Garamond" w:cs="Garamond"/>
          <w:sz w:val="22"/>
          <w:szCs w:val="22"/>
          <w:highlight w:val="white"/>
        </w:rPr>
        <w:t xml:space="preserve">2. </w:t>
      </w:r>
      <w:r w:rsidR="004E43C6" w:rsidRPr="00260EAF">
        <w:rPr>
          <w:rFonts w:ascii="Garamond" w:hAnsi="Garamond"/>
          <w:bCs/>
          <w:sz w:val="22"/>
          <w:szCs w:val="22"/>
          <w:lang w:eastAsia="en-US"/>
        </w:rPr>
        <w:t>[</w:t>
      </w:r>
      <w:r w:rsidR="004E43C6" w:rsidRPr="00260EAF">
        <w:rPr>
          <w:rFonts w:ascii="Garamond" w:hAnsi="Garamond"/>
          <w:b/>
          <w:sz w:val="22"/>
          <w:szCs w:val="22"/>
          <w:highlight w:val="yellow"/>
          <w:lang w:eastAsia="en-US"/>
        </w:rPr>
        <w:t>NOME DA EMPRESA LICENCIADA</w:t>
      </w:r>
      <w:r w:rsidR="004E43C6" w:rsidRPr="00260EAF">
        <w:rPr>
          <w:rFonts w:ascii="Garamond" w:hAnsi="Garamond"/>
          <w:bCs/>
          <w:sz w:val="22"/>
          <w:szCs w:val="22"/>
          <w:lang w:eastAsia="en-US"/>
        </w:rPr>
        <w:t>], pessoa jurídica de direito privado, inscrita no CNPJ/MF sob o nº [</w:t>
      </w:r>
      <w:r w:rsidR="004E43C6" w:rsidRPr="00260EAF">
        <w:rPr>
          <w:rFonts w:ascii="Garamond" w:hAnsi="Garamond"/>
          <w:bCs/>
          <w:sz w:val="22"/>
          <w:szCs w:val="22"/>
          <w:highlight w:val="yellow"/>
          <w:lang w:eastAsia="en-US"/>
        </w:rPr>
        <w:t>Número do CNPJ</w:t>
      </w:r>
      <w:r w:rsidR="004E43C6" w:rsidRPr="00260EAF">
        <w:rPr>
          <w:rFonts w:ascii="Garamond" w:hAnsi="Garamond"/>
          <w:bCs/>
          <w:sz w:val="22"/>
          <w:szCs w:val="22"/>
          <w:lang w:eastAsia="en-US"/>
        </w:rPr>
        <w:t>], com sede na [</w:t>
      </w:r>
      <w:r w:rsidR="004E43C6" w:rsidRPr="00260EAF">
        <w:rPr>
          <w:rFonts w:ascii="Garamond" w:hAnsi="Garamond"/>
          <w:bCs/>
          <w:sz w:val="22"/>
          <w:szCs w:val="22"/>
          <w:highlight w:val="yellow"/>
          <w:lang w:eastAsia="en-US"/>
        </w:rPr>
        <w:t>Endereço Completo da Sede</w:t>
      </w:r>
      <w:r w:rsidR="004E43C6" w:rsidRPr="00260EAF">
        <w:rPr>
          <w:rFonts w:ascii="Garamond" w:hAnsi="Garamond"/>
          <w:bCs/>
          <w:sz w:val="22"/>
          <w:szCs w:val="22"/>
          <w:lang w:eastAsia="en-US"/>
        </w:rPr>
        <w:t xml:space="preserve">], neste ato representada por seu(s) representante(s) legal(is), 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Nome do(s) Representante(s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)], 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Nacionalidade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Estado Civil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], 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Profissão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], portador(es) da cédula de identidade RG nº 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RG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] e inscrito(s) no CPF/MF sob o nº 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Número do CPF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], residente(s) e domiciliado(s) na [</w:t>
      </w:r>
      <w:r w:rsidR="004E43C6" w:rsidRPr="00260EAF">
        <w:rPr>
          <w:rFonts w:ascii="Garamond" w:hAnsi="Garamond"/>
          <w:bCs/>
          <w:i/>
          <w:iCs/>
          <w:sz w:val="22"/>
          <w:szCs w:val="22"/>
          <w:highlight w:val="yellow"/>
          <w:lang w:eastAsia="en-US"/>
        </w:rPr>
        <w:t>Endereço Completo do(s) Representante(s</w:t>
      </w:r>
      <w:r w:rsidR="004E43C6" w:rsidRPr="00260EAF">
        <w:rPr>
          <w:rFonts w:ascii="Garamond" w:hAnsi="Garamond"/>
          <w:bCs/>
          <w:i/>
          <w:iCs/>
          <w:sz w:val="22"/>
          <w:szCs w:val="22"/>
          <w:lang w:eastAsia="en-US"/>
        </w:rPr>
        <w:t>)],</w:t>
      </w:r>
      <w:r w:rsidR="004E43C6" w:rsidRPr="00260EAF">
        <w:rPr>
          <w:rFonts w:ascii="Garamond" w:hAnsi="Garamond"/>
          <w:sz w:val="22"/>
          <w:szCs w:val="22"/>
          <w:lang w:eastAsia="en-US"/>
        </w:rPr>
        <w:t xml:space="preserve"> </w:t>
      </w:r>
      <w:r w:rsidRPr="00260EAF">
        <w:rPr>
          <w:rFonts w:ascii="Garamond" w:eastAsia="Garamond" w:hAnsi="Garamond" w:cs="Garamond"/>
          <w:sz w:val="22"/>
          <w:szCs w:val="22"/>
          <w:highlight w:val="white"/>
        </w:rPr>
        <w:t xml:space="preserve">neste </w:t>
      </w:r>
      <w:r w:rsidRPr="00260EAF">
        <w:rPr>
          <w:rFonts w:ascii="Garamond" w:eastAsia="Garamond" w:hAnsi="Garamond" w:cs="Garamond"/>
          <w:b/>
          <w:sz w:val="22"/>
          <w:szCs w:val="22"/>
          <w:highlight w:val="white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 denominada </w:t>
      </w:r>
      <w:r w:rsidRPr="00260EAF">
        <w:rPr>
          <w:rFonts w:ascii="Garamond" w:eastAsia="Garamond" w:hAnsi="Garamond" w:cs="Garamond"/>
          <w:sz w:val="22"/>
          <w:szCs w:val="22"/>
          <w:highlight w:val="white"/>
        </w:rPr>
        <w:t>“</w:t>
      </w:r>
      <w:r w:rsidRPr="00260EAF">
        <w:rPr>
          <w:rFonts w:ascii="Garamond" w:eastAsia="Garamond" w:hAnsi="Garamond" w:cs="Garamond"/>
          <w:b/>
          <w:sz w:val="22"/>
          <w:szCs w:val="22"/>
          <w:highlight w:val="white"/>
        </w:rPr>
        <w:t>LICENCIADA</w:t>
      </w:r>
      <w:r w:rsidRPr="00260EAF">
        <w:rPr>
          <w:rFonts w:ascii="Garamond" w:eastAsia="Garamond" w:hAnsi="Garamond" w:cs="Garamond"/>
          <w:sz w:val="22"/>
          <w:szCs w:val="22"/>
          <w:highlight w:val="white"/>
        </w:rPr>
        <w:t>”.</w:t>
      </w:r>
    </w:p>
    <w:p w14:paraId="6F116752" w14:textId="77777777" w:rsidR="00940CBB" w:rsidRPr="00260EAF" w:rsidRDefault="00940CBB">
      <w:pPr>
        <w:shd w:val="clear" w:color="auto" w:fill="FFFFFF"/>
        <w:spacing w:after="0"/>
        <w:rPr>
          <w:rFonts w:ascii="Garamond" w:eastAsia="Garamond" w:hAnsi="Garamond" w:cs="Garamond"/>
          <w:sz w:val="22"/>
          <w:szCs w:val="22"/>
          <w:highlight w:val="white"/>
        </w:rPr>
      </w:pPr>
    </w:p>
    <w:p w14:paraId="09B5B4FF" w14:textId="77777777" w:rsidR="00940CBB" w:rsidRPr="00260EAF" w:rsidRDefault="00024F3F">
      <w:pPr>
        <w:shd w:val="clear" w:color="auto" w:fill="FFFFFF"/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>Conjuntamente denominados “</w:t>
      </w:r>
      <w:r w:rsidRPr="00260EAF">
        <w:rPr>
          <w:rFonts w:ascii="Garamond" w:eastAsia="Garamond" w:hAnsi="Garamond" w:cs="Garamond"/>
          <w:b/>
          <w:sz w:val="22"/>
          <w:szCs w:val="22"/>
        </w:rPr>
        <w:t>PARTES</w:t>
      </w:r>
      <w:r w:rsidRPr="00260EAF">
        <w:rPr>
          <w:rFonts w:ascii="Garamond" w:eastAsia="Garamond" w:hAnsi="Garamond" w:cs="Garamond"/>
          <w:sz w:val="22"/>
          <w:szCs w:val="22"/>
        </w:rPr>
        <w:t>” e individualmente, mas de forma indistinta, de “</w:t>
      </w:r>
      <w:r w:rsidRPr="00260EAF">
        <w:rPr>
          <w:rFonts w:ascii="Garamond" w:eastAsia="Garamond" w:hAnsi="Garamond" w:cs="Garamond"/>
          <w:b/>
          <w:sz w:val="22"/>
          <w:szCs w:val="22"/>
        </w:rPr>
        <w:t>PARTE”</w:t>
      </w:r>
      <w:r w:rsidRPr="00260EAF">
        <w:rPr>
          <w:rFonts w:ascii="Garamond" w:eastAsia="Garamond" w:hAnsi="Garamond" w:cs="Garamond"/>
          <w:sz w:val="22"/>
          <w:szCs w:val="22"/>
        </w:rPr>
        <w:t>.</w:t>
      </w:r>
    </w:p>
    <w:p w14:paraId="1AED4606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1BA40E2D" w14:textId="77777777" w:rsidR="00940CBB" w:rsidRPr="00260EAF" w:rsidRDefault="00024F3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bookmarkStart w:id="1" w:name="_Toc85668352"/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II. CONSIDERANDOS.</w:t>
      </w:r>
      <w:bookmarkEnd w:id="1"/>
    </w:p>
    <w:p w14:paraId="7FC09E73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1B8B9445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>3. Considerando que:</w:t>
      </w:r>
    </w:p>
    <w:p w14:paraId="54C3E385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79FC57F4" w14:textId="2387142C" w:rsidR="00940CBB" w:rsidRPr="00260EAF" w:rsidRDefault="00024F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firstLine="0"/>
        <w:rPr>
          <w:rFonts w:ascii="Garamond" w:eastAsia="Garamond" w:hAnsi="Garamond" w:cs="Garamond"/>
          <w:color w:val="000000"/>
          <w:sz w:val="22"/>
          <w:szCs w:val="22"/>
        </w:rPr>
      </w:pPr>
      <w:r w:rsidRPr="00260EAF">
        <w:rPr>
          <w:rFonts w:ascii="Garamond" w:eastAsia="Garamond" w:hAnsi="Garamond" w:cs="Garamond"/>
          <w:color w:val="000000"/>
          <w:sz w:val="22"/>
          <w:szCs w:val="22"/>
        </w:rPr>
        <w:t xml:space="preserve">A </w:t>
      </w:r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L</w:t>
      </w:r>
      <w:r w:rsidRPr="00260EAF">
        <w:rPr>
          <w:rFonts w:ascii="Garamond" w:eastAsia="Garamond" w:hAnsi="Garamond" w:cs="Garamond"/>
          <w:b/>
          <w:color w:val="000000"/>
          <w:sz w:val="22"/>
          <w:szCs w:val="22"/>
          <w:highlight w:val="white"/>
        </w:rPr>
        <w:t>ICE</w:t>
      </w:r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NCIANTE</w:t>
      </w:r>
      <w:r w:rsidRPr="00260EAF">
        <w:rPr>
          <w:rFonts w:ascii="Garamond" w:eastAsia="Garamond" w:hAnsi="Garamond" w:cs="Garamond"/>
          <w:color w:val="000000"/>
          <w:sz w:val="22"/>
          <w:szCs w:val="22"/>
        </w:rPr>
        <w:t xml:space="preserve"> é titular da marca [</w:t>
      </w:r>
      <w:r w:rsidRPr="00260EAF">
        <w:rPr>
          <w:rFonts w:ascii="Garamond" w:eastAsia="Garamond" w:hAnsi="Garamond" w:cs="Garamond"/>
          <w:color w:val="000000"/>
          <w:sz w:val="22"/>
          <w:szCs w:val="22"/>
          <w:shd w:val="clear" w:color="auto" w:fill="FDEADA"/>
        </w:rPr>
        <w:t>nominativa/figurativa ou mista</w:t>
      </w:r>
      <w:r w:rsidRPr="00260EAF">
        <w:rPr>
          <w:rFonts w:ascii="Garamond" w:eastAsia="Garamond" w:hAnsi="Garamond" w:cs="Garamond"/>
          <w:color w:val="000000"/>
          <w:sz w:val="22"/>
          <w:szCs w:val="22"/>
        </w:rPr>
        <w:t>] [</w:t>
      </w:r>
      <w:r w:rsidRPr="00260EAF">
        <w:rPr>
          <w:rFonts w:ascii="Garamond" w:eastAsia="Garamond" w:hAnsi="Garamond" w:cs="Garamond"/>
          <w:color w:val="000000"/>
          <w:sz w:val="22"/>
          <w:szCs w:val="22"/>
          <w:shd w:val="clear" w:color="auto" w:fill="FDEADA"/>
        </w:rPr>
        <w:t>nome da marca</w:t>
      </w:r>
      <w:r w:rsidRPr="00260EAF">
        <w:rPr>
          <w:rFonts w:ascii="Garamond" w:eastAsia="Garamond" w:hAnsi="Garamond" w:cs="Garamond"/>
          <w:color w:val="000000"/>
          <w:sz w:val="22"/>
          <w:szCs w:val="22"/>
        </w:rPr>
        <w:t xml:space="preserve">], com registro em vigor no Instituto Nacional da Propriedade Industrial (INPI), processo nº </w:t>
      </w:r>
      <w:r w:rsidRPr="00260EAF">
        <w:rPr>
          <w:rFonts w:ascii="Garamond" w:eastAsia="Garamond" w:hAnsi="Garamond" w:cs="Garamond"/>
          <w:color w:val="000000"/>
          <w:sz w:val="22"/>
          <w:szCs w:val="22"/>
          <w:shd w:val="clear" w:color="auto" w:fill="FDEADA"/>
        </w:rPr>
        <w:t>XXXXXXXX</w:t>
      </w:r>
      <w:r w:rsidRPr="00260EAF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60C72865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5365952A" w14:textId="77777777" w:rsidR="00940CBB" w:rsidRPr="00260EAF" w:rsidRDefault="00024F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firstLine="0"/>
        <w:rPr>
          <w:rFonts w:ascii="Garamond" w:eastAsia="Garamond" w:hAnsi="Garamond" w:cs="Garamond"/>
          <w:color w:val="000000"/>
          <w:sz w:val="22"/>
          <w:szCs w:val="22"/>
        </w:rPr>
      </w:pPr>
      <w:r w:rsidRPr="00260EAF">
        <w:rPr>
          <w:rFonts w:ascii="Garamond" w:eastAsia="Garamond" w:hAnsi="Garamond" w:cs="Garamond"/>
          <w:color w:val="000000"/>
          <w:sz w:val="22"/>
          <w:szCs w:val="22"/>
        </w:rPr>
        <w:lastRenderedPageBreak/>
        <w:t xml:space="preserve">A marca da </w:t>
      </w:r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L</w:t>
      </w:r>
      <w:r w:rsidRPr="00260EAF">
        <w:rPr>
          <w:rFonts w:ascii="Garamond" w:eastAsia="Garamond" w:hAnsi="Garamond" w:cs="Garamond"/>
          <w:b/>
          <w:color w:val="000000"/>
          <w:sz w:val="22"/>
          <w:szCs w:val="22"/>
          <w:highlight w:val="white"/>
        </w:rPr>
        <w:t>ICE</w:t>
      </w:r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NCIANTE</w:t>
      </w:r>
      <w:r w:rsidRPr="00260EAF">
        <w:rPr>
          <w:rFonts w:ascii="Garamond" w:eastAsia="Garamond" w:hAnsi="Garamond" w:cs="Garamond"/>
          <w:color w:val="000000"/>
          <w:sz w:val="22"/>
          <w:szCs w:val="22"/>
        </w:rPr>
        <w:t xml:space="preserve"> está registrada na classe NICE</w:t>
      </w:r>
      <w:r w:rsidRPr="00260EAF">
        <w:rPr>
          <w:rFonts w:ascii="Garamond" w:eastAsia="Garamond" w:hAnsi="Garamond" w:cs="Garamond"/>
          <w:color w:val="000000"/>
          <w:sz w:val="22"/>
          <w:szCs w:val="22"/>
          <w:vertAlign w:val="superscript"/>
        </w:rPr>
        <w:footnoteReference w:id="1"/>
      </w:r>
      <w:r w:rsidRPr="00260EAF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Pr="00260EAF">
        <w:rPr>
          <w:rFonts w:ascii="Garamond" w:eastAsia="Garamond" w:hAnsi="Garamond" w:cs="Garamond"/>
          <w:color w:val="000000"/>
          <w:sz w:val="22"/>
          <w:szCs w:val="22"/>
          <w:shd w:val="clear" w:color="auto" w:fill="FDEADA"/>
        </w:rPr>
        <w:t>XXX (por exemplo, NCL (11) 39 - Transporte; embalagem e armazenagem de produtos; organização de viagens.)</w:t>
      </w:r>
    </w:p>
    <w:p w14:paraId="7B184A5D" w14:textId="77777777" w:rsidR="00940CBB" w:rsidRPr="00260EAF" w:rsidRDefault="00940CBB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Garamond" w:eastAsia="Garamond" w:hAnsi="Garamond" w:cs="Garamond"/>
          <w:color w:val="000000"/>
          <w:sz w:val="22"/>
          <w:szCs w:val="22"/>
        </w:rPr>
      </w:pPr>
    </w:p>
    <w:p w14:paraId="6DE9D761" w14:textId="4B7784B8" w:rsidR="00940CBB" w:rsidRPr="00260EAF" w:rsidRDefault="00024F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firstLine="0"/>
        <w:rPr>
          <w:rFonts w:ascii="Garamond" w:eastAsia="Garamond" w:hAnsi="Garamond" w:cs="Garamond"/>
          <w:color w:val="000000"/>
          <w:sz w:val="22"/>
          <w:szCs w:val="22"/>
        </w:rPr>
      </w:pPr>
      <w:r w:rsidRPr="00260EAF">
        <w:rPr>
          <w:rFonts w:ascii="Garamond" w:eastAsia="Garamond" w:hAnsi="Garamond" w:cs="Garamond"/>
          <w:color w:val="000000"/>
          <w:sz w:val="22"/>
          <w:szCs w:val="22"/>
        </w:rPr>
        <w:t xml:space="preserve">A atividade desempenhada pela empresa </w:t>
      </w:r>
      <w:r w:rsidRPr="00260EAF">
        <w:rPr>
          <w:rFonts w:ascii="Garamond" w:eastAsia="Garamond" w:hAnsi="Garamond" w:cs="Garamond"/>
          <w:b/>
          <w:color w:val="000000"/>
          <w:sz w:val="22"/>
          <w:szCs w:val="22"/>
          <w:highlight w:val="white"/>
        </w:rPr>
        <w:t xml:space="preserve">LICENCIADA </w:t>
      </w:r>
      <w:r w:rsidRPr="00260EAF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é </w:t>
      </w:r>
      <w:r w:rsidR="00F33987" w:rsidRPr="00260EAF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a </w:t>
      </w:r>
      <w:r w:rsidRPr="00260EAF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de </w:t>
      </w:r>
      <w:r w:rsidRPr="00260EAF">
        <w:rPr>
          <w:rFonts w:ascii="Garamond" w:eastAsia="Garamond" w:hAnsi="Garamond" w:cs="Garamond"/>
          <w:color w:val="000000"/>
          <w:sz w:val="22"/>
          <w:szCs w:val="22"/>
          <w:shd w:val="clear" w:color="auto" w:fill="FDEADA"/>
        </w:rPr>
        <w:t>confecção de peças do vestuário, exceto roupas íntimas (Código CNAE 1412-6);</w:t>
      </w:r>
    </w:p>
    <w:p w14:paraId="3EF89F59" w14:textId="77777777" w:rsidR="00940CBB" w:rsidRPr="00260EAF" w:rsidRDefault="00940CBB">
      <w:p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Garamond" w:eastAsia="Garamond" w:hAnsi="Garamond" w:cs="Garamond"/>
          <w:color w:val="FF0000"/>
          <w:sz w:val="22"/>
          <w:szCs w:val="22"/>
        </w:rPr>
      </w:pPr>
    </w:p>
    <w:p w14:paraId="6305DD97" w14:textId="77777777" w:rsidR="00940CBB" w:rsidRPr="00260EAF" w:rsidRDefault="00024F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firstLine="0"/>
        <w:rPr>
          <w:rFonts w:ascii="Garamond" w:eastAsia="Garamond" w:hAnsi="Garamond" w:cs="Garamond"/>
          <w:color w:val="000000"/>
          <w:sz w:val="22"/>
          <w:szCs w:val="22"/>
        </w:rPr>
      </w:pPr>
      <w:r w:rsidRPr="00260EAF">
        <w:rPr>
          <w:rFonts w:ascii="Garamond" w:eastAsia="Garamond" w:hAnsi="Garamond" w:cs="Garamond"/>
          <w:b/>
          <w:color w:val="000000"/>
          <w:sz w:val="22"/>
          <w:szCs w:val="22"/>
          <w:highlight w:val="white"/>
        </w:rPr>
        <w:t xml:space="preserve">LICENCIADA </w:t>
      </w:r>
      <w:r w:rsidRPr="00260EAF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possui interesse na utilização da marca de titularidade da</w:t>
      </w:r>
      <w:r w:rsidRPr="00260EAF">
        <w:rPr>
          <w:rFonts w:ascii="Garamond" w:eastAsia="Garamond" w:hAnsi="Garamond" w:cs="Garamond"/>
          <w:b/>
          <w:color w:val="000000"/>
          <w:sz w:val="22"/>
          <w:szCs w:val="22"/>
          <w:highlight w:val="white"/>
        </w:rPr>
        <w:t xml:space="preserve"> LICENCIANTE </w:t>
      </w:r>
      <w:r w:rsidRPr="00260EAF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para confeccionar e comercializar uma coleção de peças de vestuário com a marca desta. </w:t>
      </w:r>
    </w:p>
    <w:p w14:paraId="7312D5E6" w14:textId="77777777" w:rsidR="00940CBB" w:rsidRPr="00260EAF" w:rsidRDefault="00940CBB">
      <w:pPr>
        <w:spacing w:after="0"/>
        <w:rPr>
          <w:rFonts w:ascii="Garamond" w:eastAsia="Garamond" w:hAnsi="Garamond" w:cs="Garamond"/>
          <w:color w:val="FF0000"/>
          <w:sz w:val="22"/>
          <w:szCs w:val="22"/>
        </w:rPr>
      </w:pPr>
    </w:p>
    <w:p w14:paraId="34A4D5E9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4. As </w:t>
      </w:r>
      <w:r w:rsidRPr="00260EAF">
        <w:rPr>
          <w:rFonts w:ascii="Garamond" w:eastAsia="Garamond" w:hAnsi="Garamond" w:cs="Garamond"/>
          <w:b/>
          <w:sz w:val="22"/>
          <w:szCs w:val="22"/>
        </w:rPr>
        <w:t>PARTES</w:t>
      </w:r>
      <w:r w:rsidRPr="00260EAF">
        <w:rPr>
          <w:rFonts w:ascii="Garamond" w:eastAsia="Garamond" w:hAnsi="Garamond" w:cs="Garamond"/>
          <w:sz w:val="22"/>
          <w:szCs w:val="22"/>
        </w:rPr>
        <w:t xml:space="preserve"> resolvem celebrar o presente “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 DE LICENCIAMENTO DE MARCA”</w:t>
      </w:r>
      <w:r w:rsidRPr="00260EAF">
        <w:rPr>
          <w:rFonts w:ascii="Garamond" w:eastAsia="Garamond" w:hAnsi="Garamond" w:cs="Garamond"/>
          <w:sz w:val="22"/>
          <w:szCs w:val="22"/>
        </w:rPr>
        <w:t xml:space="preserve"> (“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>”), mediante as cláusulas e condições a seguir especificadas.</w:t>
      </w:r>
    </w:p>
    <w:p w14:paraId="32AF2124" w14:textId="77777777" w:rsidR="00940CBB" w:rsidRPr="00260EAF" w:rsidRDefault="00940CBB">
      <w:pPr>
        <w:spacing w:after="0"/>
        <w:jc w:val="left"/>
        <w:rPr>
          <w:rFonts w:ascii="Garamond" w:eastAsia="Garamond" w:hAnsi="Garamond" w:cs="Garamond"/>
          <w:sz w:val="22"/>
          <w:szCs w:val="22"/>
        </w:rPr>
      </w:pPr>
    </w:p>
    <w:p w14:paraId="03971F39" w14:textId="77777777" w:rsidR="00940CBB" w:rsidRPr="00260EAF" w:rsidRDefault="00024F3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bookmarkStart w:id="2" w:name="_Toc85668353"/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III. OBJETO.</w:t>
      </w:r>
      <w:bookmarkEnd w:id="2"/>
    </w:p>
    <w:p w14:paraId="57958993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1ECBAB44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5. O presente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 estabelece o licenciamento de uso, pela </w:t>
      </w:r>
      <w:r w:rsidRPr="00260EAF">
        <w:rPr>
          <w:rFonts w:ascii="Garamond" w:eastAsia="Garamond" w:hAnsi="Garamond" w:cs="Garamond"/>
          <w:b/>
          <w:sz w:val="22"/>
          <w:szCs w:val="22"/>
          <w:highlight w:val="white"/>
        </w:rPr>
        <w:t>LICENCIANTE</w:t>
      </w:r>
      <w:r w:rsidRPr="00260EAF">
        <w:rPr>
          <w:rFonts w:ascii="Garamond" w:eastAsia="Garamond" w:hAnsi="Garamond" w:cs="Garamond"/>
          <w:sz w:val="22"/>
          <w:szCs w:val="22"/>
          <w:highlight w:val="white"/>
        </w:rPr>
        <w:t xml:space="preserve"> à </w:t>
      </w:r>
      <w:r w:rsidRPr="00260EAF">
        <w:rPr>
          <w:rFonts w:ascii="Garamond" w:eastAsia="Garamond" w:hAnsi="Garamond" w:cs="Garamond"/>
          <w:b/>
          <w:sz w:val="22"/>
          <w:szCs w:val="22"/>
          <w:highlight w:val="white"/>
        </w:rPr>
        <w:t>LICENCIADA</w:t>
      </w:r>
      <w:r w:rsidRPr="00260EAF">
        <w:rPr>
          <w:rFonts w:ascii="Garamond" w:eastAsia="Garamond" w:hAnsi="Garamond" w:cs="Garamond"/>
          <w:sz w:val="22"/>
          <w:szCs w:val="22"/>
        </w:rPr>
        <w:t>, da marca [</w:t>
      </w:r>
      <w:r w:rsidRPr="00260EAF">
        <w:rPr>
          <w:rFonts w:ascii="Garamond" w:eastAsia="Garamond" w:hAnsi="Garamond" w:cs="Garamond"/>
          <w:sz w:val="22"/>
          <w:szCs w:val="22"/>
          <w:shd w:val="clear" w:color="auto" w:fill="FDEADA"/>
        </w:rPr>
        <w:t>nominativa/figurativa ou mista</w:t>
      </w:r>
      <w:r w:rsidRPr="00260EAF">
        <w:rPr>
          <w:rFonts w:ascii="Garamond" w:eastAsia="Garamond" w:hAnsi="Garamond" w:cs="Garamond"/>
          <w:sz w:val="22"/>
          <w:szCs w:val="22"/>
        </w:rPr>
        <w:t xml:space="preserve">] </w:t>
      </w:r>
      <w:r w:rsidRPr="00260EAF">
        <w:rPr>
          <w:rFonts w:ascii="Garamond" w:eastAsia="Garamond" w:hAnsi="Garamond" w:cs="Garamond"/>
          <w:b/>
          <w:sz w:val="22"/>
          <w:szCs w:val="22"/>
          <w:shd w:val="clear" w:color="auto" w:fill="FDEADA"/>
        </w:rPr>
        <w:t>XXX</w:t>
      </w:r>
      <w:r w:rsidRPr="00260EAF">
        <w:rPr>
          <w:rFonts w:ascii="Garamond" w:eastAsia="Garamond" w:hAnsi="Garamond" w:cs="Garamond"/>
          <w:sz w:val="22"/>
          <w:szCs w:val="22"/>
        </w:rPr>
        <w:t xml:space="preserve"> [</w:t>
      </w:r>
      <w:r w:rsidRPr="00260EAF">
        <w:rPr>
          <w:rFonts w:ascii="Garamond" w:eastAsia="Garamond" w:hAnsi="Garamond" w:cs="Garamond"/>
          <w:sz w:val="22"/>
          <w:szCs w:val="22"/>
          <w:shd w:val="clear" w:color="auto" w:fill="FDEADA"/>
        </w:rPr>
        <w:t>nome da marca</w:t>
      </w:r>
      <w:r w:rsidRPr="00260EAF">
        <w:rPr>
          <w:rFonts w:ascii="Garamond" w:eastAsia="Garamond" w:hAnsi="Garamond" w:cs="Garamond"/>
          <w:sz w:val="22"/>
          <w:szCs w:val="22"/>
        </w:rPr>
        <w:t xml:space="preserve">], com registro em vigor no Instituto Nacional da Propriedade Industrial (INPI), processo nº </w:t>
      </w:r>
      <w:r w:rsidRPr="00260EAF">
        <w:rPr>
          <w:rFonts w:ascii="Garamond" w:eastAsia="Garamond" w:hAnsi="Garamond" w:cs="Garamond"/>
          <w:sz w:val="22"/>
          <w:szCs w:val="22"/>
          <w:shd w:val="clear" w:color="auto" w:fill="FDEADA"/>
        </w:rPr>
        <w:t>XXXXXXXX</w:t>
      </w:r>
      <w:r w:rsidRPr="00260EAF">
        <w:rPr>
          <w:rFonts w:ascii="Garamond" w:eastAsia="Garamond" w:hAnsi="Garamond" w:cs="Garamond"/>
          <w:sz w:val="22"/>
          <w:szCs w:val="22"/>
        </w:rPr>
        <w:t>, sem exclusividade e de forma temporária e onerosa.</w:t>
      </w:r>
    </w:p>
    <w:p w14:paraId="06760189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7825903A" w14:textId="77777777" w:rsidR="00940CBB" w:rsidRPr="00260EAF" w:rsidRDefault="00024F3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bookmarkStart w:id="3" w:name="_Toc85668354"/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IV. OBRIGAÇÕES DAS PARTES.</w:t>
      </w:r>
      <w:bookmarkEnd w:id="3"/>
    </w:p>
    <w:p w14:paraId="541AE865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2752571D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6. É obrigação da </w:t>
      </w:r>
      <w:r w:rsidRPr="00260EAF">
        <w:rPr>
          <w:rFonts w:ascii="Garamond" w:eastAsia="Garamond" w:hAnsi="Garamond" w:cs="Garamond"/>
          <w:b/>
          <w:sz w:val="22"/>
          <w:szCs w:val="22"/>
        </w:rPr>
        <w:t xml:space="preserve">LICENCIADA </w:t>
      </w:r>
      <w:r w:rsidRPr="00260EAF">
        <w:rPr>
          <w:rFonts w:ascii="Garamond" w:eastAsia="Garamond" w:hAnsi="Garamond" w:cs="Garamond"/>
          <w:sz w:val="22"/>
          <w:szCs w:val="22"/>
        </w:rPr>
        <w:t xml:space="preserve">realizar a averbação do presente </w:t>
      </w:r>
      <w:r w:rsidRPr="00260EAF">
        <w:rPr>
          <w:rFonts w:ascii="Garamond" w:eastAsia="Garamond" w:hAnsi="Garamond" w:cs="Garamond"/>
          <w:b/>
          <w:sz w:val="22"/>
          <w:szCs w:val="22"/>
        </w:rPr>
        <w:t xml:space="preserve">CONTRATO </w:t>
      </w:r>
      <w:r w:rsidRPr="00260EAF">
        <w:rPr>
          <w:rFonts w:ascii="Garamond" w:eastAsia="Garamond" w:hAnsi="Garamond" w:cs="Garamond"/>
          <w:sz w:val="22"/>
          <w:szCs w:val="22"/>
        </w:rPr>
        <w:t>junto ao INPI, para que o mesmo produza efeitos em relação a terceiros.</w:t>
      </w:r>
    </w:p>
    <w:p w14:paraId="1CE4C702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0FB3588B" w14:textId="77777777" w:rsidR="00940CBB" w:rsidRPr="00260EAF" w:rsidRDefault="00024F3F">
      <w:pPr>
        <w:spacing w:after="0"/>
        <w:ind w:left="567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6.1. Caso seja solicitado qualquer documento para a realização da averbação do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, a </w:t>
      </w:r>
      <w:r w:rsidRPr="00260EAF">
        <w:rPr>
          <w:rFonts w:ascii="Garamond" w:eastAsia="Garamond" w:hAnsi="Garamond" w:cs="Garamond"/>
          <w:b/>
          <w:sz w:val="22"/>
          <w:szCs w:val="22"/>
          <w:highlight w:val="white"/>
        </w:rPr>
        <w:t>LICENCIANTE</w:t>
      </w:r>
      <w:r w:rsidRPr="00260EAF">
        <w:rPr>
          <w:rFonts w:ascii="Garamond" w:eastAsia="Garamond" w:hAnsi="Garamond" w:cs="Garamond"/>
          <w:sz w:val="22"/>
          <w:szCs w:val="22"/>
        </w:rPr>
        <w:t xml:space="preserve"> compromete-se a fornecê-los com a maior celeridade possível, no prazo máximo fornecido pela autoridade solicitante.</w:t>
      </w:r>
    </w:p>
    <w:p w14:paraId="6E58848A" w14:textId="77777777" w:rsidR="00940CBB" w:rsidRPr="00260EAF" w:rsidRDefault="00940CBB">
      <w:pPr>
        <w:spacing w:after="0"/>
        <w:rPr>
          <w:rFonts w:ascii="Garamond" w:eastAsia="Garamond" w:hAnsi="Garamond" w:cs="Garamond"/>
          <w:b/>
          <w:color w:val="FF0000"/>
          <w:sz w:val="22"/>
          <w:szCs w:val="22"/>
        </w:rPr>
      </w:pPr>
    </w:p>
    <w:p w14:paraId="54E19D3D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7. A </w:t>
      </w:r>
      <w:r w:rsidRPr="00260EAF">
        <w:rPr>
          <w:rFonts w:ascii="Garamond" w:eastAsia="Garamond" w:hAnsi="Garamond" w:cs="Garamond"/>
          <w:b/>
          <w:sz w:val="22"/>
          <w:szCs w:val="22"/>
        </w:rPr>
        <w:t xml:space="preserve">LICENCIADA </w:t>
      </w:r>
      <w:r w:rsidRPr="00260EAF">
        <w:rPr>
          <w:rFonts w:ascii="Garamond" w:eastAsia="Garamond" w:hAnsi="Garamond" w:cs="Garamond"/>
          <w:sz w:val="22"/>
          <w:szCs w:val="22"/>
        </w:rPr>
        <w:t>se obriga ao pagamento das taxas para a averbação da licença de uso da marca, através de boleto bancário (GRU) emitido pelo sistema do INPI.</w:t>
      </w:r>
    </w:p>
    <w:p w14:paraId="6E5A17C8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114F3FB5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8. A </w:t>
      </w:r>
      <w:r w:rsidRPr="00260EAF">
        <w:rPr>
          <w:rFonts w:ascii="Garamond" w:eastAsia="Garamond" w:hAnsi="Garamond" w:cs="Garamond"/>
          <w:b/>
          <w:sz w:val="22"/>
          <w:szCs w:val="22"/>
        </w:rPr>
        <w:t xml:space="preserve">LICENCIADA </w:t>
      </w:r>
      <w:r w:rsidRPr="00260EAF">
        <w:rPr>
          <w:rFonts w:ascii="Garamond" w:eastAsia="Garamond" w:hAnsi="Garamond" w:cs="Garamond"/>
          <w:sz w:val="22"/>
          <w:szCs w:val="22"/>
        </w:rPr>
        <w:t>compromete-se a utilizar a marca licenciada sempre em produtos ou serviços lícitos e de extrema qualidade, sendo que a</w:t>
      </w:r>
      <w:r w:rsidRPr="00260EAF">
        <w:rPr>
          <w:rFonts w:ascii="Garamond" w:eastAsia="Garamond" w:hAnsi="Garamond" w:cs="Garamond"/>
          <w:b/>
          <w:sz w:val="22"/>
          <w:szCs w:val="22"/>
          <w:highlight w:val="white"/>
        </w:rPr>
        <w:t xml:space="preserve"> LICENCIANTE</w:t>
      </w:r>
      <w:r w:rsidRPr="00260EAF">
        <w:rPr>
          <w:rFonts w:ascii="Garamond" w:eastAsia="Garamond" w:hAnsi="Garamond" w:cs="Garamond"/>
          <w:sz w:val="22"/>
          <w:szCs w:val="22"/>
          <w:highlight w:val="white"/>
        </w:rPr>
        <w:t xml:space="preserve"> poderá notificar a </w:t>
      </w:r>
      <w:r w:rsidRPr="00260EAF">
        <w:rPr>
          <w:rFonts w:ascii="Garamond" w:eastAsia="Garamond" w:hAnsi="Garamond" w:cs="Garamond"/>
          <w:b/>
          <w:sz w:val="22"/>
          <w:szCs w:val="22"/>
        </w:rPr>
        <w:t xml:space="preserve">LICENCIADA </w:t>
      </w:r>
      <w:r w:rsidRPr="00260EAF">
        <w:rPr>
          <w:rFonts w:ascii="Garamond" w:eastAsia="Garamond" w:hAnsi="Garamond" w:cs="Garamond"/>
          <w:sz w:val="22"/>
          <w:szCs w:val="22"/>
        </w:rPr>
        <w:t xml:space="preserve">para cessar quaisquer atividades prejudiciais a marca ou mesmo prestar esclarecimentos sobre produtos e/ou atividades sempre que houver dúvidas, sob pena de rescisão deste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 por justa causa.</w:t>
      </w:r>
    </w:p>
    <w:p w14:paraId="284BB389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7B334BC2" w14:textId="77777777" w:rsidR="00940CBB" w:rsidRPr="00260EAF" w:rsidRDefault="00024F3F">
      <w:pPr>
        <w:spacing w:after="0"/>
        <w:ind w:left="567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8.1. Antes que ocorra qualquer punição ou rescisão, deverá ser proporcionado à </w:t>
      </w:r>
      <w:r w:rsidRPr="00260EAF">
        <w:rPr>
          <w:rFonts w:ascii="Garamond" w:eastAsia="Garamond" w:hAnsi="Garamond" w:cs="Garamond"/>
          <w:b/>
          <w:sz w:val="22"/>
          <w:szCs w:val="22"/>
        </w:rPr>
        <w:t>LICENCIADA</w:t>
      </w:r>
      <w:r w:rsidRPr="00260EAF">
        <w:rPr>
          <w:rFonts w:ascii="Garamond" w:eastAsia="Garamond" w:hAnsi="Garamond" w:cs="Garamond"/>
          <w:sz w:val="22"/>
          <w:szCs w:val="22"/>
        </w:rPr>
        <w:t xml:space="preserve"> o contraditório em prazo razoável.</w:t>
      </w:r>
    </w:p>
    <w:p w14:paraId="79EE4C22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45EB9B87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9. As </w:t>
      </w:r>
      <w:r w:rsidRPr="00260EAF">
        <w:rPr>
          <w:rFonts w:ascii="Garamond" w:eastAsia="Garamond" w:hAnsi="Garamond" w:cs="Garamond"/>
          <w:b/>
          <w:sz w:val="22"/>
          <w:szCs w:val="22"/>
        </w:rPr>
        <w:t>PARTES</w:t>
      </w:r>
      <w:r w:rsidRPr="00260EAF">
        <w:rPr>
          <w:rFonts w:ascii="Garamond" w:eastAsia="Garamond" w:hAnsi="Garamond" w:cs="Garamond"/>
          <w:sz w:val="22"/>
          <w:szCs w:val="22"/>
        </w:rPr>
        <w:t xml:space="preserve"> obrigam-se a zelar pelo bom andamento do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, naquilo que lhes compete, sobretudo na averbação, proteção e reputação da marca junto ao INPI e ao mercado. </w:t>
      </w:r>
    </w:p>
    <w:p w14:paraId="7ABA6886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5C48DEC1" w14:textId="77777777" w:rsidR="00940CBB" w:rsidRPr="00260EAF" w:rsidRDefault="00024F3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bookmarkStart w:id="4" w:name="_Toc85668355"/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lastRenderedPageBreak/>
        <w:t>V. PREÇO E FORMA DE PAGAMENTO.</w:t>
      </w:r>
      <w:bookmarkEnd w:id="4"/>
    </w:p>
    <w:p w14:paraId="7296788A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119B2B97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10. Fica acordado que pela concessão da licença objeto do presente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 a </w:t>
      </w:r>
      <w:r w:rsidRPr="00260EAF">
        <w:rPr>
          <w:rFonts w:ascii="Garamond" w:eastAsia="Garamond" w:hAnsi="Garamond" w:cs="Garamond"/>
          <w:b/>
          <w:sz w:val="22"/>
          <w:szCs w:val="22"/>
        </w:rPr>
        <w:t xml:space="preserve">LICENCIADA </w:t>
      </w:r>
      <w:r w:rsidRPr="00260EAF">
        <w:rPr>
          <w:rFonts w:ascii="Garamond" w:eastAsia="Garamond" w:hAnsi="Garamond" w:cs="Garamond"/>
          <w:sz w:val="22"/>
          <w:szCs w:val="22"/>
        </w:rPr>
        <w:t xml:space="preserve">pagará à </w:t>
      </w:r>
      <w:r w:rsidRPr="00260EAF">
        <w:rPr>
          <w:rFonts w:ascii="Garamond" w:eastAsia="Garamond" w:hAnsi="Garamond" w:cs="Garamond"/>
          <w:b/>
          <w:sz w:val="22"/>
          <w:szCs w:val="22"/>
        </w:rPr>
        <w:t>LICENCIANTE</w:t>
      </w:r>
      <w:r w:rsidRPr="00260EAF">
        <w:rPr>
          <w:rFonts w:ascii="Garamond" w:eastAsia="Garamond" w:hAnsi="Garamond" w:cs="Garamond"/>
          <w:sz w:val="22"/>
          <w:szCs w:val="22"/>
        </w:rPr>
        <w:t xml:space="preserve"> o valor total de </w:t>
      </w:r>
      <w:r w:rsidRPr="00260EAF">
        <w:rPr>
          <w:rFonts w:ascii="Garamond" w:eastAsia="Garamond" w:hAnsi="Garamond" w:cs="Garamond"/>
          <w:sz w:val="22"/>
          <w:szCs w:val="22"/>
          <w:shd w:val="clear" w:color="auto" w:fill="FDEADA"/>
        </w:rPr>
        <w:t>R$ XXX (XXXX)</w:t>
      </w:r>
      <w:r w:rsidRPr="00260EAF">
        <w:rPr>
          <w:rFonts w:ascii="Garamond" w:eastAsia="Garamond" w:hAnsi="Garamond" w:cs="Garamond"/>
          <w:sz w:val="22"/>
          <w:szCs w:val="22"/>
        </w:rPr>
        <w:t xml:space="preserve">, divididos em </w:t>
      </w:r>
      <w:r w:rsidRPr="00260EAF">
        <w:rPr>
          <w:rFonts w:ascii="Garamond" w:eastAsia="Garamond" w:hAnsi="Garamond" w:cs="Garamond"/>
          <w:sz w:val="22"/>
          <w:szCs w:val="22"/>
          <w:shd w:val="clear" w:color="auto" w:fill="FDEADA"/>
        </w:rPr>
        <w:t>XX</w:t>
      </w:r>
      <w:r w:rsidRPr="00260EAF">
        <w:rPr>
          <w:rFonts w:ascii="Garamond" w:eastAsia="Garamond" w:hAnsi="Garamond" w:cs="Garamond"/>
          <w:sz w:val="22"/>
          <w:szCs w:val="22"/>
        </w:rPr>
        <w:t xml:space="preserve"> meses, sendo devida cada parcela de </w:t>
      </w:r>
      <w:r w:rsidRPr="00260EAF">
        <w:rPr>
          <w:rFonts w:ascii="Garamond" w:eastAsia="Garamond" w:hAnsi="Garamond" w:cs="Garamond"/>
          <w:sz w:val="22"/>
          <w:szCs w:val="22"/>
          <w:shd w:val="clear" w:color="auto" w:fill="FDEADA"/>
        </w:rPr>
        <w:t>R$ XXX (XXXX)</w:t>
      </w:r>
      <w:r w:rsidRPr="00260EAF">
        <w:rPr>
          <w:rFonts w:ascii="Garamond" w:eastAsia="Garamond" w:hAnsi="Garamond" w:cs="Garamond"/>
          <w:sz w:val="22"/>
          <w:szCs w:val="22"/>
        </w:rPr>
        <w:t xml:space="preserve"> no dia </w:t>
      </w:r>
      <w:r w:rsidRPr="00260EAF">
        <w:rPr>
          <w:rFonts w:ascii="Garamond" w:eastAsia="Garamond" w:hAnsi="Garamond" w:cs="Garamond"/>
          <w:sz w:val="22"/>
          <w:szCs w:val="22"/>
          <w:shd w:val="clear" w:color="auto" w:fill="FDEADA"/>
        </w:rPr>
        <w:t>XX</w:t>
      </w:r>
      <w:r w:rsidRPr="00260EAF">
        <w:rPr>
          <w:rFonts w:ascii="Garamond" w:eastAsia="Garamond" w:hAnsi="Garamond" w:cs="Garamond"/>
          <w:sz w:val="22"/>
          <w:szCs w:val="22"/>
        </w:rPr>
        <w:t xml:space="preserve"> de cada mês, a serem pagas via transferência bancária ou PIX nos dados abaixo indicados:</w:t>
      </w:r>
    </w:p>
    <w:p w14:paraId="08E3F13D" w14:textId="77777777" w:rsidR="00940CBB" w:rsidRPr="00260EAF" w:rsidRDefault="00940CB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567"/>
        <w:rPr>
          <w:rFonts w:ascii="Garamond" w:eastAsia="Garamond" w:hAnsi="Garamond" w:cs="Garamond"/>
          <w:color w:val="000000"/>
          <w:sz w:val="22"/>
          <w:szCs w:val="22"/>
        </w:rPr>
      </w:pPr>
    </w:p>
    <w:p w14:paraId="2BAA592C" w14:textId="77777777" w:rsidR="00940CBB" w:rsidRPr="00260EAF" w:rsidRDefault="00024F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567" w:firstLine="0"/>
        <w:rPr>
          <w:rFonts w:ascii="Garamond" w:eastAsia="Garamond" w:hAnsi="Garamond" w:cs="Garamond"/>
          <w:color w:val="000000"/>
          <w:sz w:val="22"/>
          <w:szCs w:val="22"/>
        </w:rPr>
      </w:pPr>
      <w:r w:rsidRPr="00260EAF">
        <w:rPr>
          <w:rFonts w:ascii="Garamond" w:eastAsia="Garamond" w:hAnsi="Garamond" w:cs="Garamond"/>
          <w:color w:val="000000"/>
          <w:sz w:val="22"/>
          <w:szCs w:val="22"/>
        </w:rPr>
        <w:t xml:space="preserve">Chave PIX: </w:t>
      </w:r>
      <w:r w:rsidRPr="00260EAF">
        <w:rPr>
          <w:rFonts w:ascii="Garamond" w:eastAsia="Garamond" w:hAnsi="Garamond" w:cs="Garamond"/>
          <w:color w:val="000000"/>
          <w:sz w:val="22"/>
          <w:szCs w:val="22"/>
          <w:shd w:val="clear" w:color="auto" w:fill="FDEADA"/>
        </w:rPr>
        <w:t>XXX</w:t>
      </w:r>
      <w:r w:rsidRPr="00260EAF">
        <w:rPr>
          <w:rFonts w:ascii="Garamond" w:eastAsia="Garamond" w:hAnsi="Garamond" w:cs="Garamond"/>
          <w:color w:val="000000"/>
          <w:sz w:val="22"/>
          <w:szCs w:val="22"/>
        </w:rPr>
        <w:t>.</w:t>
      </w:r>
    </w:p>
    <w:p w14:paraId="412BC6AC" w14:textId="77777777" w:rsidR="00940CBB" w:rsidRPr="00260EAF" w:rsidRDefault="00024F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="567" w:firstLine="0"/>
        <w:rPr>
          <w:rFonts w:ascii="Garamond" w:eastAsia="Garamond" w:hAnsi="Garamond" w:cs="Garamond"/>
          <w:color w:val="000000"/>
          <w:sz w:val="22"/>
          <w:szCs w:val="22"/>
        </w:rPr>
      </w:pPr>
      <w:r w:rsidRPr="00260EAF">
        <w:rPr>
          <w:rFonts w:ascii="Garamond" w:eastAsia="Garamond" w:hAnsi="Garamond" w:cs="Garamond"/>
          <w:color w:val="000000"/>
          <w:sz w:val="22"/>
          <w:szCs w:val="22"/>
        </w:rPr>
        <w:t xml:space="preserve">Dados bancários: Instituição Financeira </w:t>
      </w:r>
      <w:r w:rsidRPr="00260EAF">
        <w:rPr>
          <w:rFonts w:ascii="Garamond" w:eastAsia="Garamond" w:hAnsi="Garamond" w:cs="Garamond"/>
          <w:color w:val="000000"/>
          <w:sz w:val="22"/>
          <w:szCs w:val="22"/>
          <w:shd w:val="clear" w:color="auto" w:fill="FDEADA"/>
        </w:rPr>
        <w:t>XXX</w:t>
      </w:r>
      <w:r w:rsidRPr="00260EAF">
        <w:rPr>
          <w:rFonts w:ascii="Garamond" w:eastAsia="Garamond" w:hAnsi="Garamond" w:cs="Garamond"/>
          <w:color w:val="000000"/>
          <w:sz w:val="22"/>
          <w:szCs w:val="22"/>
        </w:rPr>
        <w:t xml:space="preserve">, Agência nº </w:t>
      </w:r>
      <w:r w:rsidRPr="00260EAF">
        <w:rPr>
          <w:rFonts w:ascii="Garamond" w:eastAsia="Garamond" w:hAnsi="Garamond" w:cs="Garamond"/>
          <w:color w:val="000000"/>
          <w:sz w:val="22"/>
          <w:szCs w:val="22"/>
          <w:shd w:val="clear" w:color="auto" w:fill="FDEADA"/>
        </w:rPr>
        <w:t>XXX</w:t>
      </w:r>
      <w:r w:rsidRPr="00260EAF">
        <w:rPr>
          <w:rFonts w:ascii="Garamond" w:eastAsia="Garamond" w:hAnsi="Garamond" w:cs="Garamond"/>
          <w:color w:val="000000"/>
          <w:sz w:val="22"/>
          <w:szCs w:val="22"/>
        </w:rPr>
        <w:t xml:space="preserve">, Conta Corrente nº </w:t>
      </w:r>
      <w:r w:rsidRPr="00260EAF">
        <w:rPr>
          <w:rFonts w:ascii="Garamond" w:eastAsia="Garamond" w:hAnsi="Garamond" w:cs="Garamond"/>
          <w:color w:val="000000"/>
          <w:sz w:val="22"/>
          <w:szCs w:val="22"/>
          <w:shd w:val="clear" w:color="auto" w:fill="FDEADA"/>
        </w:rPr>
        <w:t>XXX</w:t>
      </w:r>
      <w:r w:rsidRPr="00260EAF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, CPF (</w:t>
      </w:r>
      <w:r w:rsidRPr="00260EAF">
        <w:rPr>
          <w:rFonts w:ascii="Garamond" w:eastAsia="Garamond" w:hAnsi="Garamond" w:cs="Garamond"/>
          <w:color w:val="000000"/>
          <w:sz w:val="22"/>
          <w:szCs w:val="22"/>
          <w:shd w:val="clear" w:color="auto" w:fill="FDEADA"/>
        </w:rPr>
        <w:t>ou CNPJ</w:t>
      </w:r>
      <w:r w:rsidRPr="00260EAF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) nº </w:t>
      </w:r>
      <w:r w:rsidRPr="00260EAF">
        <w:rPr>
          <w:rFonts w:ascii="Garamond" w:eastAsia="Garamond" w:hAnsi="Garamond" w:cs="Garamond"/>
          <w:color w:val="000000"/>
          <w:sz w:val="22"/>
          <w:szCs w:val="22"/>
          <w:shd w:val="clear" w:color="auto" w:fill="FDEADA"/>
        </w:rPr>
        <w:t>XXX</w:t>
      </w:r>
      <w:r w:rsidRPr="00260EAF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, Titular:</w:t>
      </w:r>
      <w:r w:rsidRPr="00260EAF">
        <w:rPr>
          <w:rFonts w:ascii="Garamond" w:eastAsia="Garamond" w:hAnsi="Garamond" w:cs="Garamond"/>
          <w:b/>
          <w:color w:val="000000"/>
          <w:sz w:val="22"/>
          <w:szCs w:val="22"/>
          <w:highlight w:val="white"/>
        </w:rPr>
        <w:t xml:space="preserve"> </w:t>
      </w:r>
      <w:r w:rsidRPr="00260EAF">
        <w:rPr>
          <w:rFonts w:ascii="Garamond" w:eastAsia="Garamond" w:hAnsi="Garamond" w:cs="Garamond"/>
          <w:color w:val="000000"/>
          <w:sz w:val="22"/>
          <w:szCs w:val="22"/>
          <w:shd w:val="clear" w:color="auto" w:fill="FDEADA"/>
        </w:rPr>
        <w:t>XXX</w:t>
      </w:r>
      <w:r w:rsidRPr="00260EAF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.</w:t>
      </w:r>
    </w:p>
    <w:p w14:paraId="47719E95" w14:textId="77777777" w:rsidR="00940CBB" w:rsidRPr="00260EAF" w:rsidRDefault="00940CB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720"/>
        <w:rPr>
          <w:rFonts w:ascii="Garamond" w:eastAsia="Garamond" w:hAnsi="Garamond" w:cs="Garamond"/>
          <w:color w:val="000000"/>
          <w:sz w:val="22"/>
          <w:szCs w:val="22"/>
        </w:rPr>
      </w:pPr>
    </w:p>
    <w:p w14:paraId="6CDD9BC2" w14:textId="77777777" w:rsidR="00940CBB" w:rsidRPr="00260EAF" w:rsidRDefault="00024F3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rFonts w:ascii="Garamond" w:eastAsia="Garamond" w:hAnsi="Garamond" w:cs="Garamond"/>
          <w:color w:val="000000"/>
          <w:sz w:val="22"/>
          <w:szCs w:val="22"/>
        </w:rPr>
      </w:pPr>
      <w:r w:rsidRPr="00260EAF">
        <w:rPr>
          <w:rFonts w:ascii="Garamond" w:eastAsia="Garamond" w:hAnsi="Garamond" w:cs="Garamond"/>
          <w:color w:val="000000"/>
          <w:sz w:val="22"/>
          <w:szCs w:val="22"/>
        </w:rPr>
        <w:t>11. O pagamento do valor acordado não estará sujeito a nenhum pré-aviso, sendo que o atraso no pagamento incidirá em mora automaticamente, ensejando juros moratórios de 1% (um por cento) ao mês, além de multa por inadimplemento de 2% (dois por cento), e, sendo necessária a intervenção de advogado para fins de cobrança, honorários de 10% (dez por cento) sobre o valor da dívida no caso de cobrança administrativa e de 20% (vinte por cento) no caso de cobrança judicial, tudo incidente sobre o valor total do débito em atraso, até a data do efetivo pagamento.</w:t>
      </w:r>
    </w:p>
    <w:p w14:paraId="0CAD5552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70AED75E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12. Cada uma das </w:t>
      </w:r>
      <w:r w:rsidRPr="00260EAF">
        <w:rPr>
          <w:rFonts w:ascii="Garamond" w:eastAsia="Garamond" w:hAnsi="Garamond" w:cs="Garamond"/>
          <w:b/>
          <w:sz w:val="22"/>
          <w:szCs w:val="22"/>
        </w:rPr>
        <w:t>PARTES</w:t>
      </w:r>
      <w:r w:rsidRPr="00260EAF">
        <w:rPr>
          <w:rFonts w:ascii="Garamond" w:eastAsia="Garamond" w:hAnsi="Garamond" w:cs="Garamond"/>
          <w:sz w:val="22"/>
          <w:szCs w:val="22"/>
        </w:rPr>
        <w:t xml:space="preserve"> responderá, isoladamente, pelos tributos que incidam ou que venham a incidir sobre seus produtos e/ou serviços, bem como pelo cumprimento das obrigações decorrentes deste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7E893445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70A73678" w14:textId="5101D9A6" w:rsidR="00940CBB" w:rsidRPr="00260EAF" w:rsidRDefault="00024F3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bookmarkStart w:id="5" w:name="_Toc85668356"/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VI. VIGÊNCIA E </w:t>
      </w:r>
      <w:r w:rsidR="00D4225D"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RESCISÃO</w:t>
      </w:r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.</w:t>
      </w:r>
      <w:bookmarkEnd w:id="5"/>
    </w:p>
    <w:p w14:paraId="59E1A017" w14:textId="77777777" w:rsidR="00940CBB" w:rsidRPr="00260EAF" w:rsidRDefault="00940CBB">
      <w:pPr>
        <w:spacing w:after="0"/>
        <w:jc w:val="left"/>
        <w:rPr>
          <w:rFonts w:ascii="Garamond" w:eastAsia="Garamond" w:hAnsi="Garamond" w:cs="Garamond"/>
          <w:sz w:val="22"/>
          <w:szCs w:val="22"/>
        </w:rPr>
      </w:pPr>
    </w:p>
    <w:p w14:paraId="3FC76DFE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  <w:highlight w:val="white"/>
        </w:rPr>
      </w:pPr>
      <w:r w:rsidRPr="00260EAF">
        <w:rPr>
          <w:rFonts w:ascii="Garamond" w:eastAsia="Garamond" w:hAnsi="Garamond" w:cs="Garamond"/>
          <w:sz w:val="22"/>
          <w:szCs w:val="22"/>
          <w:highlight w:val="white"/>
        </w:rPr>
        <w:t xml:space="preserve">13. Este </w:t>
      </w:r>
      <w:r w:rsidRPr="00260EAF">
        <w:rPr>
          <w:rFonts w:ascii="Garamond" w:eastAsia="Garamond" w:hAnsi="Garamond" w:cs="Garamond"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  <w:highlight w:val="white"/>
        </w:rPr>
        <w:t xml:space="preserve"> vigorará por um prazo de </w:t>
      </w:r>
      <w:r w:rsidRPr="00260EAF">
        <w:rPr>
          <w:rFonts w:ascii="Garamond" w:eastAsia="Garamond" w:hAnsi="Garamond" w:cs="Garamond"/>
          <w:sz w:val="22"/>
          <w:szCs w:val="22"/>
          <w:shd w:val="clear" w:color="auto" w:fill="FDEADA"/>
        </w:rPr>
        <w:t>XX meses</w:t>
      </w:r>
      <w:r w:rsidRPr="00260EAF">
        <w:rPr>
          <w:rFonts w:ascii="Garamond" w:eastAsia="Garamond" w:hAnsi="Garamond" w:cs="Garamond"/>
          <w:sz w:val="22"/>
          <w:szCs w:val="22"/>
          <w:highlight w:val="white"/>
        </w:rPr>
        <w:t xml:space="preserve">, com início na data de assinatura do presente instrumento e término em </w:t>
      </w:r>
      <w:r w:rsidRPr="00260EAF">
        <w:rPr>
          <w:rFonts w:ascii="Garamond" w:eastAsia="Garamond" w:hAnsi="Garamond" w:cs="Garamond"/>
          <w:sz w:val="22"/>
          <w:szCs w:val="22"/>
          <w:shd w:val="clear" w:color="auto" w:fill="FDEADA"/>
        </w:rPr>
        <w:t>XX/XX/XXXX</w:t>
      </w:r>
      <w:r w:rsidRPr="00260EAF">
        <w:rPr>
          <w:rFonts w:ascii="Garamond" w:eastAsia="Garamond" w:hAnsi="Garamond" w:cs="Garamond"/>
          <w:sz w:val="22"/>
          <w:szCs w:val="22"/>
          <w:highlight w:val="white"/>
        </w:rPr>
        <w:t xml:space="preserve">. </w:t>
      </w:r>
    </w:p>
    <w:p w14:paraId="60D388BB" w14:textId="77777777" w:rsidR="00940CBB" w:rsidRPr="00260EAF" w:rsidRDefault="00940CBB">
      <w:pPr>
        <w:spacing w:after="0"/>
        <w:rPr>
          <w:rFonts w:ascii="Garamond" w:eastAsia="Garamond" w:hAnsi="Garamond" w:cs="Garamond"/>
          <w:color w:val="FF0000"/>
          <w:sz w:val="22"/>
          <w:szCs w:val="22"/>
          <w:highlight w:val="white"/>
        </w:rPr>
      </w:pPr>
    </w:p>
    <w:p w14:paraId="2E315782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  <w:highlight w:val="white"/>
        </w:rPr>
      </w:pPr>
      <w:r w:rsidRPr="00260EAF">
        <w:rPr>
          <w:rFonts w:ascii="Garamond" w:eastAsia="Garamond" w:hAnsi="Garamond" w:cs="Garamond"/>
          <w:sz w:val="22"/>
          <w:szCs w:val="22"/>
          <w:highlight w:val="white"/>
        </w:rPr>
        <w:t xml:space="preserve">14. As </w:t>
      </w:r>
      <w:r w:rsidRPr="00260EAF">
        <w:rPr>
          <w:rFonts w:ascii="Garamond" w:eastAsia="Garamond" w:hAnsi="Garamond" w:cs="Garamond"/>
          <w:b/>
          <w:sz w:val="22"/>
          <w:szCs w:val="22"/>
          <w:highlight w:val="white"/>
        </w:rPr>
        <w:t>PARTES</w:t>
      </w:r>
      <w:r w:rsidRPr="00260EAF">
        <w:rPr>
          <w:rFonts w:ascii="Garamond" w:eastAsia="Garamond" w:hAnsi="Garamond" w:cs="Garamond"/>
          <w:sz w:val="22"/>
          <w:szCs w:val="22"/>
          <w:highlight w:val="white"/>
        </w:rPr>
        <w:t xml:space="preserve"> acordam que, durante o prazo de vigência deste </w:t>
      </w:r>
      <w:r w:rsidRPr="00260EAF">
        <w:rPr>
          <w:rFonts w:ascii="Garamond" w:eastAsia="Garamond" w:hAnsi="Garamond" w:cs="Garamond"/>
          <w:b/>
          <w:sz w:val="22"/>
          <w:szCs w:val="22"/>
          <w:highlight w:val="white"/>
        </w:rPr>
        <w:t>CONTRATO</w:t>
      </w:r>
      <w:r w:rsidRPr="00260EAF">
        <w:rPr>
          <w:rFonts w:ascii="Garamond" w:eastAsia="Garamond" w:hAnsi="Garamond" w:cs="Garamond"/>
          <w:sz w:val="22"/>
          <w:szCs w:val="22"/>
          <w:highlight w:val="white"/>
        </w:rPr>
        <w:t xml:space="preserve">, o mesmo somente poderá ser rescindido de forma motivada, pela violação das condições e cláusulas previstas neste instrumento. </w:t>
      </w:r>
    </w:p>
    <w:p w14:paraId="35F6ED72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  <w:highlight w:val="white"/>
        </w:rPr>
      </w:pPr>
    </w:p>
    <w:p w14:paraId="5CFFF25F" w14:textId="77777777" w:rsidR="00940CBB" w:rsidRPr="00260EAF" w:rsidRDefault="00024F3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bookmarkStart w:id="6" w:name="_Toc85668357"/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VII. OUTRAS DISPOSIÇÕES.</w:t>
      </w:r>
      <w:bookmarkEnd w:id="6"/>
    </w:p>
    <w:p w14:paraId="62021D0C" w14:textId="77777777" w:rsidR="00940CBB" w:rsidRPr="00260EAF" w:rsidRDefault="00940CBB">
      <w:pPr>
        <w:spacing w:after="0"/>
        <w:jc w:val="left"/>
        <w:rPr>
          <w:rFonts w:ascii="Garamond" w:eastAsia="Garamond" w:hAnsi="Garamond" w:cs="Garamond"/>
          <w:sz w:val="22"/>
          <w:szCs w:val="22"/>
        </w:rPr>
      </w:pPr>
    </w:p>
    <w:p w14:paraId="06213CD7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15. Para fins do presente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, a </w:t>
      </w:r>
      <w:r w:rsidRPr="00260EAF">
        <w:rPr>
          <w:rFonts w:ascii="Garamond" w:eastAsia="Garamond" w:hAnsi="Garamond" w:cs="Garamond"/>
          <w:b/>
          <w:sz w:val="22"/>
          <w:szCs w:val="22"/>
        </w:rPr>
        <w:t>LICENCIANTE</w:t>
      </w:r>
      <w:r w:rsidRPr="00260EAF">
        <w:rPr>
          <w:rFonts w:ascii="Garamond" w:eastAsia="Garamond" w:hAnsi="Garamond" w:cs="Garamond"/>
          <w:sz w:val="22"/>
          <w:szCs w:val="22"/>
        </w:rPr>
        <w:t xml:space="preserve"> declara que é a única proprietária e titular de direitos sobre a marca licenciada, podendo usar, gozar e dispor da mesma, sem que isso prejudique quaisquer direitos de terceiros. </w:t>
      </w:r>
    </w:p>
    <w:p w14:paraId="4427B1A9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41D78B05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bookmarkStart w:id="7" w:name="_heading=h.1t3h5sf" w:colFirst="0" w:colLast="0"/>
      <w:bookmarkEnd w:id="7"/>
      <w:r w:rsidRPr="00260EAF">
        <w:rPr>
          <w:rFonts w:ascii="Garamond" w:eastAsia="Garamond" w:hAnsi="Garamond" w:cs="Garamond"/>
          <w:sz w:val="22"/>
          <w:szCs w:val="22"/>
        </w:rPr>
        <w:t xml:space="preserve">16. A nulidade, invalidez ou ineficácia de qualquer estipulação deste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 não afetará a validade e eficácia das demais estipulações deste instrumento. Ao contrário, este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 deverá ser interpretado tal como se não tivesse a estipulação declarada inválida ou ineficaz, continuando todas as demais estipulações plenamente vigentes e eficazes, obrigando-se as </w:t>
      </w:r>
      <w:r w:rsidRPr="00260EAF">
        <w:rPr>
          <w:rFonts w:ascii="Garamond" w:eastAsia="Garamond" w:hAnsi="Garamond" w:cs="Garamond"/>
          <w:b/>
          <w:sz w:val="22"/>
          <w:szCs w:val="22"/>
        </w:rPr>
        <w:t>PARTES</w:t>
      </w:r>
      <w:r w:rsidRPr="00260EAF">
        <w:rPr>
          <w:rFonts w:ascii="Garamond" w:eastAsia="Garamond" w:hAnsi="Garamond" w:cs="Garamond"/>
          <w:sz w:val="22"/>
          <w:szCs w:val="22"/>
        </w:rPr>
        <w:t xml:space="preserve"> a buscar outra estipulação que corresponda à intenção delas no momento da redação da estipulação original.</w:t>
      </w:r>
    </w:p>
    <w:p w14:paraId="04FD0481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79A2797D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17. A tolerância por qualquer das </w:t>
      </w:r>
      <w:r w:rsidRPr="00260EAF">
        <w:rPr>
          <w:rFonts w:ascii="Garamond" w:eastAsia="Garamond" w:hAnsi="Garamond" w:cs="Garamond"/>
          <w:b/>
          <w:sz w:val="22"/>
          <w:szCs w:val="22"/>
        </w:rPr>
        <w:t>PARTES</w:t>
      </w:r>
      <w:r w:rsidRPr="00260EAF">
        <w:rPr>
          <w:rFonts w:ascii="Garamond" w:eastAsia="Garamond" w:hAnsi="Garamond" w:cs="Garamond"/>
          <w:sz w:val="22"/>
          <w:szCs w:val="22"/>
        </w:rPr>
        <w:t xml:space="preserve"> com relação à violação das disposições desse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 não será considerada renúncia a qualquer direito, ou novação, nem estabelecerá </w:t>
      </w:r>
      <w:r w:rsidRPr="00260EAF">
        <w:rPr>
          <w:rFonts w:ascii="Garamond" w:eastAsia="Garamond" w:hAnsi="Garamond" w:cs="Garamond"/>
          <w:sz w:val="22"/>
          <w:szCs w:val="22"/>
        </w:rPr>
        <w:lastRenderedPageBreak/>
        <w:t xml:space="preserve">precedente, ficando acordado que o presente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 somente poderá ser alterado pelas </w:t>
      </w:r>
      <w:r w:rsidRPr="00260EAF">
        <w:rPr>
          <w:rFonts w:ascii="Garamond" w:eastAsia="Garamond" w:hAnsi="Garamond" w:cs="Garamond"/>
          <w:b/>
          <w:sz w:val="22"/>
          <w:szCs w:val="22"/>
        </w:rPr>
        <w:t>PARTES</w:t>
      </w:r>
      <w:r w:rsidRPr="00260EAF">
        <w:rPr>
          <w:rFonts w:ascii="Garamond" w:eastAsia="Garamond" w:hAnsi="Garamond" w:cs="Garamond"/>
          <w:sz w:val="22"/>
          <w:szCs w:val="22"/>
        </w:rPr>
        <w:t xml:space="preserve"> expressamente e por escrito. </w:t>
      </w:r>
    </w:p>
    <w:p w14:paraId="691BAC31" w14:textId="77777777" w:rsidR="00940CBB" w:rsidRPr="00260EAF" w:rsidRDefault="00940CBB">
      <w:pPr>
        <w:spacing w:after="0"/>
        <w:rPr>
          <w:rFonts w:ascii="Garamond" w:eastAsia="Garamond" w:hAnsi="Garamond" w:cs="Garamond"/>
          <w:color w:val="FF0000"/>
          <w:sz w:val="22"/>
          <w:szCs w:val="22"/>
        </w:rPr>
      </w:pPr>
    </w:p>
    <w:p w14:paraId="65A9B056" w14:textId="77777777" w:rsidR="00940CBB" w:rsidRPr="00260EAF" w:rsidRDefault="00024F3F">
      <w:pPr>
        <w:spacing w:after="0"/>
        <w:rPr>
          <w:rFonts w:ascii="Garamond" w:eastAsia="Garamond" w:hAnsi="Garamond" w:cs="Garamond"/>
          <w:b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18. O presente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 obriga as </w:t>
      </w:r>
      <w:r w:rsidRPr="00260EAF">
        <w:rPr>
          <w:rFonts w:ascii="Garamond" w:eastAsia="Garamond" w:hAnsi="Garamond" w:cs="Garamond"/>
          <w:b/>
          <w:sz w:val="22"/>
          <w:szCs w:val="22"/>
        </w:rPr>
        <w:t>PARTES</w:t>
      </w:r>
      <w:r w:rsidRPr="00260EAF">
        <w:rPr>
          <w:rFonts w:ascii="Garamond" w:eastAsia="Garamond" w:hAnsi="Garamond" w:cs="Garamond"/>
          <w:sz w:val="22"/>
          <w:szCs w:val="22"/>
        </w:rPr>
        <w:t xml:space="preserve"> e seus sucessores, sendo vedado a qualquer delas transferir ou ceder os direitos e obrigações impostas por este instrumento, salvo autorização expressa e por escrito da outra </w:t>
      </w:r>
      <w:r w:rsidRPr="00260EAF">
        <w:rPr>
          <w:rFonts w:ascii="Garamond" w:eastAsia="Garamond" w:hAnsi="Garamond" w:cs="Garamond"/>
          <w:b/>
          <w:sz w:val="22"/>
          <w:szCs w:val="22"/>
        </w:rPr>
        <w:t>PARTE.</w:t>
      </w:r>
    </w:p>
    <w:p w14:paraId="39DEB998" w14:textId="77777777" w:rsidR="00940CBB" w:rsidRPr="00260EAF" w:rsidRDefault="00940CBB">
      <w:pPr>
        <w:spacing w:after="0"/>
        <w:rPr>
          <w:rFonts w:ascii="Garamond" w:eastAsia="Garamond" w:hAnsi="Garamond" w:cs="Garamond"/>
          <w:color w:val="FF0000"/>
          <w:sz w:val="22"/>
          <w:szCs w:val="22"/>
        </w:rPr>
      </w:pPr>
    </w:p>
    <w:p w14:paraId="3082DAB4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bookmarkStart w:id="8" w:name="_heading=h.4d34og8" w:colFirst="0" w:colLast="0"/>
      <w:bookmarkEnd w:id="8"/>
      <w:r w:rsidRPr="00260EAF">
        <w:rPr>
          <w:rFonts w:ascii="Garamond" w:eastAsia="Garamond" w:hAnsi="Garamond" w:cs="Garamond"/>
          <w:sz w:val="22"/>
          <w:szCs w:val="22"/>
        </w:rPr>
        <w:t xml:space="preserve">19. As comunicações entre as </w:t>
      </w:r>
      <w:r w:rsidRPr="00260EAF">
        <w:rPr>
          <w:rFonts w:ascii="Garamond" w:eastAsia="Garamond" w:hAnsi="Garamond" w:cs="Garamond"/>
          <w:b/>
          <w:sz w:val="22"/>
          <w:szCs w:val="22"/>
        </w:rPr>
        <w:t>PARTES</w:t>
      </w:r>
      <w:r w:rsidRPr="00260EAF">
        <w:rPr>
          <w:rFonts w:ascii="Garamond" w:eastAsia="Garamond" w:hAnsi="Garamond" w:cs="Garamond"/>
          <w:sz w:val="22"/>
          <w:szCs w:val="22"/>
        </w:rPr>
        <w:t xml:space="preserve"> deverão ser realizadas por escrito, necessariamente por e-mail ou WhatsApp, com confirmação de recebimento para os endereços indicados no preâmbulo deste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>.</w:t>
      </w:r>
    </w:p>
    <w:p w14:paraId="270D071B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39D656DF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20. As </w:t>
      </w:r>
      <w:r w:rsidRPr="00260EAF">
        <w:rPr>
          <w:rFonts w:ascii="Garamond" w:eastAsia="Garamond" w:hAnsi="Garamond" w:cs="Garamond"/>
          <w:b/>
          <w:sz w:val="22"/>
          <w:szCs w:val="22"/>
        </w:rPr>
        <w:t>PARTES</w:t>
      </w:r>
      <w:r w:rsidRPr="00260EAF">
        <w:rPr>
          <w:rFonts w:ascii="Garamond" w:eastAsia="Garamond" w:hAnsi="Garamond" w:cs="Garamond"/>
          <w:sz w:val="22"/>
          <w:szCs w:val="22"/>
        </w:rPr>
        <w:t xml:space="preserve"> elegem o foro da cidade de [</w:t>
      </w:r>
      <w:r w:rsidRPr="00260EAF">
        <w:rPr>
          <w:rFonts w:ascii="Garamond" w:eastAsia="Garamond" w:hAnsi="Garamond" w:cs="Garamond"/>
          <w:sz w:val="22"/>
          <w:szCs w:val="22"/>
          <w:shd w:val="clear" w:color="auto" w:fill="FDEADA"/>
        </w:rPr>
        <w:t>Cidade - UF</w:t>
      </w:r>
      <w:r w:rsidRPr="00260EAF">
        <w:rPr>
          <w:rFonts w:ascii="Garamond" w:eastAsia="Garamond" w:hAnsi="Garamond" w:cs="Garamond"/>
          <w:sz w:val="22"/>
          <w:szCs w:val="22"/>
        </w:rPr>
        <w:t xml:space="preserve">] para conhecer e julgar as ações que resultem do presente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>.</w:t>
      </w:r>
    </w:p>
    <w:p w14:paraId="6ECF8E76" w14:textId="77777777" w:rsidR="00940CBB" w:rsidRPr="00260EAF" w:rsidRDefault="00024F3F">
      <w:pPr>
        <w:spacing w:after="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color w:val="FF0000"/>
          <w:sz w:val="22"/>
          <w:szCs w:val="22"/>
        </w:rPr>
        <w:t xml:space="preserve"> </w:t>
      </w:r>
    </w:p>
    <w:p w14:paraId="2B9942D3" w14:textId="77777777" w:rsidR="00940CBB" w:rsidRPr="00260EAF" w:rsidRDefault="00024F3F">
      <w:pPr>
        <w:pStyle w:val="Ttulo1"/>
        <w:shd w:val="clear" w:color="auto" w:fill="DBE5F1"/>
        <w:spacing w:before="0"/>
        <w:jc w:val="center"/>
        <w:rPr>
          <w:rFonts w:ascii="Garamond" w:eastAsia="Garamond" w:hAnsi="Garamond" w:cs="Garamond"/>
          <w:b/>
          <w:color w:val="000000"/>
          <w:sz w:val="22"/>
          <w:szCs w:val="22"/>
        </w:rPr>
      </w:pPr>
      <w:bookmarkStart w:id="9" w:name="_Toc85668358"/>
      <w:r w:rsidRPr="00260EAF">
        <w:rPr>
          <w:rFonts w:ascii="Garamond" w:eastAsia="Garamond" w:hAnsi="Garamond" w:cs="Garamond"/>
          <w:b/>
          <w:color w:val="000000"/>
          <w:sz w:val="22"/>
          <w:szCs w:val="22"/>
        </w:rPr>
        <w:t>VIII. LOCAL, DATA E ASSINATURA.</w:t>
      </w:r>
      <w:bookmarkEnd w:id="9"/>
    </w:p>
    <w:p w14:paraId="31A5592B" w14:textId="77777777" w:rsidR="00940CBB" w:rsidRPr="00260EAF" w:rsidRDefault="00940CBB">
      <w:pPr>
        <w:spacing w:after="0"/>
        <w:rPr>
          <w:rFonts w:ascii="Garamond" w:eastAsia="Garamond" w:hAnsi="Garamond" w:cs="Garamond"/>
          <w:sz w:val="22"/>
          <w:szCs w:val="22"/>
        </w:rPr>
      </w:pPr>
    </w:p>
    <w:p w14:paraId="2F5A8929" w14:textId="77777777" w:rsidR="00940CBB" w:rsidRPr="00260EAF" w:rsidRDefault="00024F3F">
      <w:pPr>
        <w:spacing w:after="240"/>
        <w:rPr>
          <w:rFonts w:ascii="Garamond" w:eastAsia="Garamond" w:hAnsi="Garamond" w:cs="Garamond"/>
          <w:sz w:val="22"/>
          <w:szCs w:val="22"/>
        </w:rPr>
      </w:pPr>
      <w:r w:rsidRPr="00260EAF">
        <w:rPr>
          <w:rFonts w:ascii="Garamond" w:eastAsia="Garamond" w:hAnsi="Garamond" w:cs="Garamond"/>
          <w:sz w:val="22"/>
          <w:szCs w:val="22"/>
        </w:rPr>
        <w:t xml:space="preserve">21. E, por estarem assim ajustadas, firmas as </w:t>
      </w:r>
      <w:r w:rsidRPr="00260EAF">
        <w:rPr>
          <w:rFonts w:ascii="Garamond" w:eastAsia="Garamond" w:hAnsi="Garamond" w:cs="Garamond"/>
          <w:b/>
          <w:sz w:val="22"/>
          <w:szCs w:val="22"/>
        </w:rPr>
        <w:t>PARTES</w:t>
      </w:r>
      <w:r w:rsidRPr="00260EAF">
        <w:rPr>
          <w:rFonts w:ascii="Garamond" w:eastAsia="Garamond" w:hAnsi="Garamond" w:cs="Garamond"/>
          <w:sz w:val="22"/>
          <w:szCs w:val="22"/>
        </w:rPr>
        <w:t xml:space="preserve"> assinam o presente termo em 02 (duas) vias por escrito, de igual forma e teor, na presença das testemunhas abaixo indicadas, concordando em utilizar e reconhecer como válida qualquer forma de comprovação de anuência aos termos ora acordados em formato eletrônico, ainda que não utilizem de certificado digital emitido no padrão ICP-Brasil. A formalização deste instrumento na maneira supra acordada será suficiente para a validade e completa vinculação das </w:t>
      </w:r>
      <w:r w:rsidRPr="00260EAF">
        <w:rPr>
          <w:rFonts w:ascii="Garamond" w:eastAsia="Garamond" w:hAnsi="Garamond" w:cs="Garamond"/>
          <w:b/>
          <w:sz w:val="22"/>
          <w:szCs w:val="22"/>
        </w:rPr>
        <w:t>PARTES</w:t>
      </w:r>
      <w:r w:rsidRPr="00260EAF">
        <w:rPr>
          <w:rFonts w:ascii="Garamond" w:eastAsia="Garamond" w:hAnsi="Garamond" w:cs="Garamond"/>
          <w:sz w:val="22"/>
          <w:szCs w:val="22"/>
        </w:rPr>
        <w:t xml:space="preserve"> ao presente </w:t>
      </w:r>
      <w:r w:rsidRPr="00260EAF">
        <w:rPr>
          <w:rFonts w:ascii="Garamond" w:eastAsia="Garamond" w:hAnsi="Garamond" w:cs="Garamond"/>
          <w:b/>
          <w:sz w:val="22"/>
          <w:szCs w:val="22"/>
        </w:rPr>
        <w:t>CONTRATO</w:t>
      </w:r>
      <w:r w:rsidRPr="00260EAF">
        <w:rPr>
          <w:rFonts w:ascii="Garamond" w:eastAsia="Garamond" w:hAnsi="Garamond" w:cs="Garamond"/>
          <w:sz w:val="22"/>
          <w:szCs w:val="22"/>
        </w:rPr>
        <w:t xml:space="preserve">, nos termos do art. 10, § 2º, da MP nº 2.200-2. </w:t>
      </w:r>
    </w:p>
    <w:p w14:paraId="3F4CA8C2" w14:textId="77777777" w:rsidR="00940CBB" w:rsidRPr="00260EAF" w:rsidRDefault="00024F3F">
      <w:pPr>
        <w:spacing w:after="0"/>
        <w:jc w:val="center"/>
        <w:rPr>
          <w:rFonts w:ascii="Garamond" w:eastAsia="Garamond" w:hAnsi="Garamond" w:cs="Garamond"/>
          <w:sz w:val="22"/>
          <w:szCs w:val="22"/>
          <w:highlight w:val="yellow"/>
        </w:rPr>
      </w:pPr>
      <w:r w:rsidRPr="00260EAF">
        <w:rPr>
          <w:rFonts w:ascii="Garamond" w:eastAsia="Garamond" w:hAnsi="Garamond" w:cs="Garamond"/>
          <w:sz w:val="22"/>
          <w:szCs w:val="22"/>
          <w:shd w:val="clear" w:color="auto" w:fill="FDEADA"/>
        </w:rPr>
        <w:t>Local, Data.</w:t>
      </w:r>
    </w:p>
    <w:tbl>
      <w:tblPr>
        <w:tblStyle w:val="a"/>
        <w:tblW w:w="850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75"/>
        <w:gridCol w:w="4229"/>
      </w:tblGrid>
      <w:tr w:rsidR="00940CBB" w:rsidRPr="00260EAF" w14:paraId="776589A8" w14:textId="77777777">
        <w:tc>
          <w:tcPr>
            <w:tcW w:w="4275" w:type="dxa"/>
          </w:tcPr>
          <w:p w14:paraId="7AF30386" w14:textId="77777777" w:rsidR="00940CBB" w:rsidRPr="00260EAF" w:rsidRDefault="00940CBB">
            <w:pPr>
              <w:keepNext/>
              <w:keepLines/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57DB1ED8" w14:textId="77777777" w:rsidR="00940CBB" w:rsidRPr="00260EAF" w:rsidRDefault="00940CBB">
            <w:pPr>
              <w:keepNext/>
              <w:keepLines/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0C3B255B" w14:textId="77777777" w:rsidR="00940CBB" w:rsidRPr="00260EAF" w:rsidRDefault="00024F3F">
            <w:pPr>
              <w:keepNext/>
              <w:keepLines/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 w:rsidRPr="00260EAF">
              <w:rPr>
                <w:rFonts w:ascii="Garamond" w:eastAsia="Garamond" w:hAnsi="Garamond" w:cs="Garamond"/>
                <w:sz w:val="22"/>
                <w:szCs w:val="22"/>
              </w:rPr>
              <w:t>(assinatura eletrônica)</w:t>
            </w:r>
          </w:p>
          <w:p w14:paraId="5414C237" w14:textId="77777777" w:rsidR="00940CBB" w:rsidRPr="00260EAF" w:rsidRDefault="00024F3F">
            <w:pPr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 w:rsidRPr="00260EAF">
              <w:rPr>
                <w:rFonts w:ascii="Garamond" w:eastAsia="Garamond" w:hAnsi="Garamond" w:cs="Garamond"/>
                <w:b/>
                <w:sz w:val="22"/>
                <w:szCs w:val="22"/>
              </w:rPr>
              <w:t>LICENCIANTE</w:t>
            </w:r>
          </w:p>
        </w:tc>
        <w:tc>
          <w:tcPr>
            <w:tcW w:w="4229" w:type="dxa"/>
          </w:tcPr>
          <w:p w14:paraId="3B6B8DA0" w14:textId="77777777" w:rsidR="00940CBB" w:rsidRPr="00260EAF" w:rsidRDefault="00940CBB">
            <w:pPr>
              <w:keepNext/>
              <w:keepLines/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2824FE34" w14:textId="77777777" w:rsidR="00940CBB" w:rsidRPr="00260EAF" w:rsidRDefault="00940CBB">
            <w:pPr>
              <w:keepNext/>
              <w:keepLines/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2E38EAE2" w14:textId="77777777" w:rsidR="00940CBB" w:rsidRPr="00260EAF" w:rsidRDefault="00024F3F">
            <w:pPr>
              <w:keepNext/>
              <w:keepLines/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 w:rsidRPr="00260EAF">
              <w:rPr>
                <w:rFonts w:ascii="Garamond" w:eastAsia="Garamond" w:hAnsi="Garamond" w:cs="Garamond"/>
                <w:sz w:val="22"/>
                <w:szCs w:val="22"/>
              </w:rPr>
              <w:t>(assinatura eletrônica)</w:t>
            </w:r>
          </w:p>
          <w:p w14:paraId="58979958" w14:textId="77777777" w:rsidR="00940CBB" w:rsidRPr="00260EAF" w:rsidRDefault="00024F3F">
            <w:pPr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 w:rsidRPr="00260EAF">
              <w:rPr>
                <w:rFonts w:ascii="Garamond" w:eastAsia="Garamond" w:hAnsi="Garamond" w:cs="Garamond"/>
                <w:b/>
                <w:sz w:val="22"/>
                <w:szCs w:val="22"/>
              </w:rPr>
              <w:t>LICENCIADA</w:t>
            </w:r>
          </w:p>
          <w:p w14:paraId="4AE2BC7B" w14:textId="77777777" w:rsidR="00940CBB" w:rsidRPr="00260EAF" w:rsidRDefault="00940CBB">
            <w:pPr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</w:p>
        </w:tc>
      </w:tr>
      <w:tr w:rsidR="00940CBB" w:rsidRPr="00260EAF" w14:paraId="28B33F11" w14:textId="77777777">
        <w:tc>
          <w:tcPr>
            <w:tcW w:w="4275" w:type="dxa"/>
          </w:tcPr>
          <w:p w14:paraId="0D5EDD1B" w14:textId="77777777" w:rsidR="00940CBB" w:rsidRPr="00260EAF" w:rsidRDefault="00940CBB">
            <w:pPr>
              <w:keepNext/>
              <w:keepLines/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0B551E04" w14:textId="77777777" w:rsidR="00940CBB" w:rsidRPr="00260EAF" w:rsidRDefault="00940CBB">
            <w:pPr>
              <w:keepNext/>
              <w:keepLines/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5B6D44AF" w14:textId="77777777" w:rsidR="00940CBB" w:rsidRPr="00260EAF" w:rsidRDefault="00024F3F">
            <w:pPr>
              <w:keepNext/>
              <w:keepLines/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 w:rsidRPr="00260EAF">
              <w:rPr>
                <w:rFonts w:ascii="Garamond" w:eastAsia="Garamond" w:hAnsi="Garamond" w:cs="Garamond"/>
                <w:sz w:val="22"/>
                <w:szCs w:val="22"/>
              </w:rPr>
              <w:t>(assinatura eletrônica)</w:t>
            </w:r>
          </w:p>
          <w:p w14:paraId="09F0E77C" w14:textId="77777777" w:rsidR="00940CBB" w:rsidRPr="00260EAF" w:rsidRDefault="00024F3F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260EAF">
              <w:rPr>
                <w:rFonts w:ascii="Garamond" w:eastAsia="Garamond" w:hAnsi="Garamond" w:cs="Garamond"/>
                <w:b/>
                <w:sz w:val="22"/>
                <w:szCs w:val="22"/>
                <w:shd w:val="clear" w:color="auto" w:fill="FDEADA"/>
              </w:rPr>
              <w:t>TESTEMUNHA</w:t>
            </w:r>
          </w:p>
          <w:p w14:paraId="79ED47D3" w14:textId="77777777" w:rsidR="00940CBB" w:rsidRPr="00260EAF" w:rsidRDefault="00024F3F">
            <w:pPr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 w:rsidRPr="00260EAF">
              <w:rPr>
                <w:rFonts w:ascii="Garamond" w:eastAsia="Garamond" w:hAnsi="Garamond" w:cs="Garamond"/>
                <w:sz w:val="22"/>
                <w:szCs w:val="22"/>
                <w:shd w:val="clear" w:color="auto" w:fill="FDEADA"/>
              </w:rPr>
              <w:t>NOME COMPLETO</w:t>
            </w:r>
          </w:p>
          <w:p w14:paraId="1EE96A4E" w14:textId="77777777" w:rsidR="00940CBB" w:rsidRPr="00260EAF" w:rsidRDefault="00024F3F">
            <w:pPr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 w:rsidRPr="00260EAF">
              <w:rPr>
                <w:rFonts w:ascii="Garamond" w:eastAsia="Garamond" w:hAnsi="Garamond" w:cs="Garamond"/>
                <w:sz w:val="22"/>
                <w:szCs w:val="22"/>
                <w:shd w:val="clear" w:color="auto" w:fill="FDEADA"/>
              </w:rPr>
              <w:t>CPF</w:t>
            </w:r>
            <w:r w:rsidRPr="00260EAF">
              <w:rPr>
                <w:rFonts w:ascii="Garamond" w:eastAsia="Garamond" w:hAnsi="Garamond" w:cs="Garamond"/>
                <w:sz w:val="22"/>
                <w:szCs w:val="22"/>
              </w:rPr>
              <w:t>:</w:t>
            </w:r>
          </w:p>
        </w:tc>
        <w:tc>
          <w:tcPr>
            <w:tcW w:w="4229" w:type="dxa"/>
          </w:tcPr>
          <w:p w14:paraId="7BA00787" w14:textId="77777777" w:rsidR="00940CBB" w:rsidRPr="00260EAF" w:rsidRDefault="00940CBB">
            <w:pPr>
              <w:keepNext/>
              <w:keepLines/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454DB40A" w14:textId="77777777" w:rsidR="00940CBB" w:rsidRPr="00260EAF" w:rsidRDefault="00940CBB">
            <w:pPr>
              <w:keepNext/>
              <w:keepLines/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</w:p>
          <w:p w14:paraId="5100AFFC" w14:textId="77777777" w:rsidR="00940CBB" w:rsidRPr="00260EAF" w:rsidRDefault="00024F3F">
            <w:pPr>
              <w:keepNext/>
              <w:keepLines/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 w:rsidRPr="00260EAF">
              <w:rPr>
                <w:rFonts w:ascii="Garamond" w:eastAsia="Garamond" w:hAnsi="Garamond" w:cs="Garamond"/>
                <w:sz w:val="22"/>
                <w:szCs w:val="22"/>
              </w:rPr>
              <w:t>(assinatura eletrônica)</w:t>
            </w:r>
          </w:p>
          <w:p w14:paraId="226C33E9" w14:textId="77777777" w:rsidR="00940CBB" w:rsidRPr="00260EAF" w:rsidRDefault="00024F3F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  <w:sz w:val="22"/>
                <w:szCs w:val="22"/>
              </w:rPr>
            </w:pPr>
            <w:r w:rsidRPr="00260EAF">
              <w:rPr>
                <w:rFonts w:ascii="Garamond" w:eastAsia="Garamond" w:hAnsi="Garamond" w:cs="Garamond"/>
                <w:b/>
                <w:sz w:val="22"/>
                <w:szCs w:val="22"/>
                <w:shd w:val="clear" w:color="auto" w:fill="FDEADA"/>
              </w:rPr>
              <w:t>TESTEMUNHA</w:t>
            </w:r>
          </w:p>
          <w:p w14:paraId="2C10318F" w14:textId="77777777" w:rsidR="00940CBB" w:rsidRPr="00260EAF" w:rsidRDefault="00024F3F">
            <w:pPr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 w:rsidRPr="00260EAF">
              <w:rPr>
                <w:rFonts w:ascii="Garamond" w:eastAsia="Garamond" w:hAnsi="Garamond" w:cs="Garamond"/>
                <w:sz w:val="22"/>
                <w:szCs w:val="22"/>
                <w:shd w:val="clear" w:color="auto" w:fill="FDEADA"/>
              </w:rPr>
              <w:t>NOME COMPLETO</w:t>
            </w:r>
          </w:p>
          <w:p w14:paraId="044A1278" w14:textId="77777777" w:rsidR="00940CBB" w:rsidRPr="00260EAF" w:rsidRDefault="00024F3F">
            <w:pPr>
              <w:spacing w:line="276" w:lineRule="auto"/>
              <w:jc w:val="center"/>
              <w:rPr>
                <w:rFonts w:ascii="Garamond" w:eastAsia="Garamond" w:hAnsi="Garamond" w:cs="Garamond"/>
                <w:sz w:val="22"/>
                <w:szCs w:val="22"/>
              </w:rPr>
            </w:pPr>
            <w:r w:rsidRPr="00260EAF">
              <w:rPr>
                <w:rFonts w:ascii="Garamond" w:eastAsia="Garamond" w:hAnsi="Garamond" w:cs="Garamond"/>
                <w:sz w:val="22"/>
                <w:szCs w:val="22"/>
                <w:shd w:val="clear" w:color="auto" w:fill="FDEADA"/>
              </w:rPr>
              <w:t>CPF</w:t>
            </w:r>
            <w:r w:rsidRPr="00260EAF">
              <w:rPr>
                <w:rFonts w:ascii="Garamond" w:eastAsia="Garamond" w:hAnsi="Garamond" w:cs="Garamond"/>
                <w:sz w:val="22"/>
                <w:szCs w:val="22"/>
              </w:rPr>
              <w:t>:</w:t>
            </w:r>
          </w:p>
        </w:tc>
      </w:tr>
    </w:tbl>
    <w:p w14:paraId="7F872EDC" w14:textId="77777777" w:rsidR="00940CBB" w:rsidRPr="00260EAF" w:rsidRDefault="00940CBB">
      <w:pPr>
        <w:rPr>
          <w:rFonts w:ascii="Garamond" w:eastAsia="Garamond" w:hAnsi="Garamond" w:cs="Garamond"/>
          <w:sz w:val="22"/>
          <w:szCs w:val="22"/>
        </w:rPr>
      </w:pPr>
    </w:p>
    <w:sectPr w:rsidR="00940CBB" w:rsidRPr="00260EAF">
      <w:headerReference w:type="default" r:id="rId8"/>
      <w:footerReference w:type="default" r:id="rId9"/>
      <w:footerReference w:type="first" r:id="rId10"/>
      <w:pgSz w:w="11906" w:h="16838"/>
      <w:pgMar w:top="1418" w:right="1701" w:bottom="1701" w:left="1701" w:header="70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D6970" w14:textId="77777777" w:rsidR="00582BE3" w:rsidRDefault="00582BE3">
      <w:pPr>
        <w:spacing w:after="0" w:line="240" w:lineRule="auto"/>
      </w:pPr>
      <w:r>
        <w:separator/>
      </w:r>
    </w:p>
  </w:endnote>
  <w:endnote w:type="continuationSeparator" w:id="0">
    <w:p w14:paraId="7C7A20D2" w14:textId="77777777" w:rsidR="00582BE3" w:rsidRDefault="00582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3AB1F" w14:textId="5A3DAF0B" w:rsidR="00940CBB" w:rsidRDefault="00940C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E14D8" w14:textId="77777777" w:rsidR="00940CBB" w:rsidRDefault="00024F3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121A2AC" wp14:editId="426A669E">
              <wp:simplePos x="0" y="0"/>
              <wp:positionH relativeFrom="column">
                <wp:posOffset>-1079499</wp:posOffset>
              </wp:positionH>
              <wp:positionV relativeFrom="paragraph">
                <wp:posOffset>-736599</wp:posOffset>
              </wp:positionV>
              <wp:extent cx="7693025" cy="1387475"/>
              <wp:effectExtent l="0" t="0" r="0" b="0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4250" y="3091025"/>
                        <a:ext cx="7683500" cy="1377950"/>
                      </a:xfrm>
                      <a:prstGeom prst="rect">
                        <a:avLst/>
                      </a:prstGeom>
                      <a:solidFill>
                        <a:srgbClr val="28699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FD12C6F" w14:textId="77777777" w:rsidR="00940CBB" w:rsidRDefault="00940CB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1A2AC" id="Retângulo 8" o:spid="_x0000_s1033" style="position:absolute;left:0;text-align:left;margin-left:-85pt;margin-top:-58pt;width:605.75pt;height:109.2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" fillcolor="#28699f" stroked="f">
              <v:textbox inset="2.53958mm,1.2694mm,2.53958mm,1.2694mm">
                <w:txbxContent>
                  <w:p w14:paraId="7FD12C6F" w14:textId="77777777" w:rsidR="00940CBB" w:rsidRDefault="00940CBB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24394" w14:textId="77777777" w:rsidR="00582BE3" w:rsidRDefault="00582BE3">
      <w:pPr>
        <w:spacing w:after="0" w:line="240" w:lineRule="auto"/>
      </w:pPr>
      <w:r>
        <w:separator/>
      </w:r>
    </w:p>
  </w:footnote>
  <w:footnote w:type="continuationSeparator" w:id="0">
    <w:p w14:paraId="17707567" w14:textId="77777777" w:rsidR="00582BE3" w:rsidRDefault="00582BE3">
      <w:pPr>
        <w:spacing w:after="0" w:line="240" w:lineRule="auto"/>
      </w:pPr>
      <w:r>
        <w:continuationSeparator/>
      </w:r>
    </w:p>
  </w:footnote>
  <w:footnote w:id="1">
    <w:p w14:paraId="06EF95D7" w14:textId="77777777" w:rsidR="00940CBB" w:rsidRDefault="00024F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Classificação internacional de produtos e serviços.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F9A8" w14:textId="74B49E32" w:rsidR="00940CBB" w:rsidRDefault="00F315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025CDE3" wp14:editId="3809367D">
          <wp:simplePos x="0" y="0"/>
          <wp:positionH relativeFrom="page">
            <wp:posOffset>1905</wp:posOffset>
          </wp:positionH>
          <wp:positionV relativeFrom="page">
            <wp:posOffset>-397009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56805D" w14:textId="77777777" w:rsidR="00940CBB" w:rsidRDefault="00940C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658763EC" w14:textId="77777777" w:rsidR="00940CBB" w:rsidRDefault="00940C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B031E"/>
    <w:multiLevelType w:val="multilevel"/>
    <w:tmpl w:val="975069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8D39C6"/>
    <w:multiLevelType w:val="multilevel"/>
    <w:tmpl w:val="1E6EDC60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2125609258">
    <w:abstractNumId w:val="0"/>
  </w:num>
  <w:num w:numId="2" w16cid:durableId="196295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CBB"/>
    <w:rsid w:val="00024F3F"/>
    <w:rsid w:val="001B7A4E"/>
    <w:rsid w:val="00202A5C"/>
    <w:rsid w:val="00260EAF"/>
    <w:rsid w:val="003D47E3"/>
    <w:rsid w:val="00426151"/>
    <w:rsid w:val="00455F28"/>
    <w:rsid w:val="00487671"/>
    <w:rsid w:val="004E43C6"/>
    <w:rsid w:val="00582BE3"/>
    <w:rsid w:val="005B62AE"/>
    <w:rsid w:val="006912B4"/>
    <w:rsid w:val="008B488E"/>
    <w:rsid w:val="00940CBB"/>
    <w:rsid w:val="0097584F"/>
    <w:rsid w:val="00A25C14"/>
    <w:rsid w:val="00BB3676"/>
    <w:rsid w:val="00CE3AE6"/>
    <w:rsid w:val="00D4225D"/>
    <w:rsid w:val="00F30ED9"/>
    <w:rsid w:val="00F31520"/>
    <w:rsid w:val="00F3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300F"/>
  <w15:docId w15:val="{3F514511-8535-4AD6-95B3-28372A9B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="Palatino Linotype" w:hAnsi="Palatino Linotype" w:cs="Palatino Linotype"/>
        <w:sz w:val="24"/>
        <w:szCs w:val="24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</w:style>
  <w:style w:type="paragraph" w:styleId="Ttulo1">
    <w:name w:val="heading 1"/>
    <w:basedOn w:val="Normal"/>
    <w:next w:val="Normal"/>
    <w:link w:val="Ttulo1Char"/>
    <w:uiPriority w:val="9"/>
    <w:qFormat/>
    <w:rsid w:val="00ED0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D00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D006C"/>
    <w:pPr>
      <w:spacing w:line="259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D006C"/>
    <w:pPr>
      <w:spacing w:after="10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doFWnyU42rhZ+FanoiLIVJ3kKQ==">AMUW2mUHvKeS8rXnv+c2Y6TErvIehNeT/ehe17R1OSEhEVl25/LAuUnQe/8yNeBW+CYrw/6K87kuGGrIwVX4VYjP/Oh8gHewqYsrqqV8aVg1zOm3izqITpv2qpfsYaHtm/FAa41nIKsTyOcbuzZEc3nRzbDVhvJNuJcCvP3pZ13gaYZJgyuUnewmUO+BdxYl0poaMTzY6I1np7HHUWXstSoy7Kt8Yz950XuigXDzK+fWp5AWL8p742SPrtrOOKyyiAg+OAFWiGr2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1302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Darley Wolf</cp:lastModifiedBy>
  <cp:revision>2</cp:revision>
  <cp:lastPrinted>2021-10-21T14:18:00Z</cp:lastPrinted>
  <dcterms:created xsi:type="dcterms:W3CDTF">2024-11-20T17:53:00Z</dcterms:created>
  <dcterms:modified xsi:type="dcterms:W3CDTF">2024-11-20T17:53:00Z</dcterms:modified>
</cp:coreProperties>
</file>