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C8D" w:rsidRDefault="0024560A" w:rsidP="0024560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适用范围：</w:t>
      </w:r>
    </w:p>
    <w:p w:rsidR="0024560A" w:rsidRDefault="0024560A" w:rsidP="0024560A">
      <w:pPr>
        <w:pStyle w:val="a3"/>
        <w:ind w:left="420" w:firstLineChars="0" w:firstLine="0"/>
      </w:pPr>
      <w:r>
        <w:rPr>
          <w:rFonts w:hint="eastAsia"/>
        </w:rPr>
        <w:t>动植物全基因重测序</w:t>
      </w:r>
      <w:r>
        <w:rPr>
          <w:rFonts w:hint="eastAsia"/>
        </w:rPr>
        <w:t>NGS</w:t>
      </w:r>
      <w:r>
        <w:rPr>
          <w:rFonts w:hint="eastAsia"/>
        </w:rPr>
        <w:t>数据，高低深度均可适用，个体</w:t>
      </w:r>
      <w:r w:rsidR="00984422">
        <w:rPr>
          <w:rFonts w:hint="eastAsia"/>
        </w:rPr>
        <w:t>群体均可适用，</w:t>
      </w:r>
      <w:r w:rsidR="00632789">
        <w:rPr>
          <w:rFonts w:hint="eastAsia"/>
        </w:rPr>
        <w:t>(</w:t>
      </w:r>
      <w:r w:rsidR="00632789">
        <w:rPr>
          <w:rFonts w:hint="eastAsia"/>
        </w:rPr>
        <w:t>非人，小鼠</w:t>
      </w:r>
      <w:r w:rsidR="00632789">
        <w:rPr>
          <w:rFonts w:hint="eastAsia"/>
        </w:rPr>
        <w:t>)</w:t>
      </w:r>
      <w:r w:rsidR="00D037A4">
        <w:rPr>
          <w:rFonts w:hint="eastAsia"/>
        </w:rPr>
        <w:t>，目前可</w:t>
      </w:r>
      <w:r w:rsidR="00D037A4">
        <w:rPr>
          <w:rFonts w:hint="eastAsia"/>
        </w:rPr>
        <w:t xml:space="preserve">call </w:t>
      </w:r>
      <w:proofErr w:type="spellStart"/>
      <w:r w:rsidR="00D037A4">
        <w:rPr>
          <w:rFonts w:hint="eastAsia"/>
        </w:rPr>
        <w:t>snp</w:t>
      </w:r>
      <w:proofErr w:type="spellEnd"/>
      <w:r w:rsidR="00D037A4">
        <w:rPr>
          <w:rFonts w:hint="eastAsia"/>
        </w:rPr>
        <w:t>和</w:t>
      </w:r>
      <w:proofErr w:type="spellStart"/>
      <w:r w:rsidR="00D037A4">
        <w:rPr>
          <w:rFonts w:hint="eastAsia"/>
        </w:rPr>
        <w:t>indel</w:t>
      </w:r>
      <w:proofErr w:type="spellEnd"/>
      <w:r w:rsidR="00D037A4">
        <w:rPr>
          <w:rFonts w:hint="eastAsia"/>
        </w:rPr>
        <w:t>.</w:t>
      </w:r>
    </w:p>
    <w:p w:rsidR="0024560A" w:rsidRDefault="0024560A" w:rsidP="0024560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流程特点：</w:t>
      </w:r>
    </w:p>
    <w:p w:rsidR="0024560A" w:rsidRDefault="0024560A" w:rsidP="0024560A">
      <w:pPr>
        <w:pStyle w:val="a3"/>
        <w:ind w:left="420" w:firstLineChars="0" w:firstLine="0"/>
      </w:pPr>
      <w:r>
        <w:rPr>
          <w:rFonts w:hint="eastAsia"/>
        </w:rPr>
        <w:t>关键步骤采用并行模式以提高运行速度，每步智能获取任务内存（如物种基因组复杂或测序层数过高可在</w:t>
      </w:r>
      <w:r>
        <w:rPr>
          <w:rFonts w:hint="eastAsia"/>
        </w:rPr>
        <w:t>final.sh</w:t>
      </w:r>
      <w:r>
        <w:rPr>
          <w:rFonts w:hint="eastAsia"/>
        </w:rPr>
        <w:t>中手动修改所需内存），每步任务未投或者节点死掉能自动智能重投。</w:t>
      </w:r>
    </w:p>
    <w:p w:rsidR="0024560A" w:rsidRDefault="0024560A" w:rsidP="0024560A">
      <w:pPr>
        <w:pStyle w:val="a3"/>
        <w:ind w:left="420" w:firstLineChars="0" w:firstLine="0"/>
      </w:pPr>
      <w:r>
        <w:rPr>
          <w:rFonts w:hint="eastAsia"/>
        </w:rPr>
        <w:t>可实现从</w:t>
      </w:r>
      <w:r>
        <w:rPr>
          <w:rFonts w:hint="eastAsia"/>
        </w:rPr>
        <w:t>clean reads</w:t>
      </w:r>
      <w:r>
        <w:rPr>
          <w:rFonts w:hint="eastAsia"/>
        </w:rPr>
        <w:t>到</w:t>
      </w:r>
      <w:proofErr w:type="spellStart"/>
      <w:r>
        <w:rPr>
          <w:rFonts w:hint="eastAsia"/>
        </w:rPr>
        <w:t>genetype</w:t>
      </w:r>
      <w:proofErr w:type="spellEnd"/>
      <w:r>
        <w:rPr>
          <w:rFonts w:hint="eastAsia"/>
        </w:rPr>
        <w:t xml:space="preserve"> file</w:t>
      </w:r>
      <w:r>
        <w:rPr>
          <w:rFonts w:hint="eastAsia"/>
        </w:rPr>
        <w:t>一键生成。</w:t>
      </w:r>
    </w:p>
    <w:p w:rsidR="0024560A" w:rsidRDefault="0024560A" w:rsidP="0024560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使用方法：</w:t>
      </w:r>
    </w:p>
    <w:p w:rsidR="0024560A" w:rsidRDefault="0024560A" w:rsidP="0024560A">
      <w:pPr>
        <w:pStyle w:val="a3"/>
        <w:ind w:left="420" w:firstLineChars="0" w:firstLine="0"/>
      </w:pPr>
      <w:r>
        <w:rPr>
          <w:rFonts w:hint="eastAsia"/>
        </w:rPr>
        <w:t xml:space="preserve">1. </w:t>
      </w:r>
      <w:proofErr w:type="spellStart"/>
      <w:proofErr w:type="gramStart"/>
      <w:r>
        <w:rPr>
          <w:rFonts w:hint="eastAsia"/>
        </w:rPr>
        <w:t>sh</w:t>
      </w:r>
      <w:proofErr w:type="spellEnd"/>
      <w:proofErr w:type="gramEnd"/>
      <w:r>
        <w:rPr>
          <w:rFonts w:hint="eastAsia"/>
        </w:rPr>
        <w:t xml:space="preserve"> main.sh</w:t>
      </w:r>
    </w:p>
    <w:p w:rsidR="0024560A" w:rsidRDefault="0024560A" w:rsidP="0024560A">
      <w:pPr>
        <w:pStyle w:val="a3"/>
        <w:ind w:left="420" w:firstLineChars="0" w:firstLine="0"/>
      </w:pPr>
      <w:r>
        <w:rPr>
          <w:rFonts w:hint="eastAsia"/>
        </w:rPr>
        <w:t xml:space="preserve">2. </w:t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result</w:t>
      </w:r>
    </w:p>
    <w:p w:rsidR="0024560A" w:rsidRDefault="0024560A" w:rsidP="0024560A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 xml:space="preserve">3. </w:t>
      </w:r>
      <w:proofErr w:type="spellStart"/>
      <w:proofErr w:type="gramStart"/>
      <w:r>
        <w:rPr>
          <w:rFonts w:hint="eastAsia"/>
        </w:rPr>
        <w:t>nohup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 final.sh &amp;</w:t>
      </w:r>
    </w:p>
    <w:p w:rsidR="00D037A4" w:rsidRPr="0024560A" w:rsidRDefault="00D037A4" w:rsidP="00D037A4">
      <w:r>
        <w:rPr>
          <w:rFonts w:hint="eastAsia"/>
        </w:rPr>
        <w:t xml:space="preserve">    </w:t>
      </w:r>
      <w:r w:rsidR="009723E6">
        <w:rPr>
          <w:rFonts w:hint="eastAsia"/>
        </w:rPr>
        <w:t>检查结果，</w:t>
      </w:r>
      <w:r>
        <w:rPr>
          <w:rFonts w:hint="eastAsia"/>
        </w:rPr>
        <w:t>运行完毕，清除中间文件：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 clean.sh</w:t>
      </w:r>
    </w:p>
    <w:sectPr w:rsidR="00D037A4" w:rsidRPr="0024560A" w:rsidSect="00AB1C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1D1E26"/>
    <w:multiLevelType w:val="hybridMultilevel"/>
    <w:tmpl w:val="B8E844D4"/>
    <w:lvl w:ilvl="0" w:tplc="0AE8DFEA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4560A"/>
    <w:rsid w:val="0024560A"/>
    <w:rsid w:val="00632789"/>
    <w:rsid w:val="009723E6"/>
    <w:rsid w:val="00984422"/>
    <w:rsid w:val="00AB1C8D"/>
    <w:rsid w:val="00D037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1C8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560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42</Words>
  <Characters>240</Characters>
  <Application>Microsoft Office Word</Application>
  <DocSecurity>0</DocSecurity>
  <Lines>2</Lines>
  <Paragraphs>1</Paragraphs>
  <ScaleCrop>false</ScaleCrop>
  <Company>微软中国</Company>
  <LinksUpToDate>false</LinksUpToDate>
  <CharactersWithSpaces>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2013-04-19T06:42:00Z</dcterms:created>
  <dcterms:modified xsi:type="dcterms:W3CDTF">2013-04-25T01:54:00Z</dcterms:modified>
</cp:coreProperties>
</file>