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I, _________________________________________, with NIF/NIE _____________________,</w:t>
      </w:r>
    </w:p>
    <w:p/>
    <w:p>
      <w:r>
        <w:t>declare:</w:t>
      </w:r>
    </w:p>
    <w:p/>
    <w:p>
      <w:r>
        <w:t>1) That the work entitled ______________________________________________________ has been written,</w:t>
      </w:r>
    </w:p>
    <w:p>
      <w:r>
        <w:t>corrected, revised and, if necessary, translated by me.</w:t>
      </w:r>
    </w:p>
    <w:p/>
    <w:p>
      <w:r>
        <w:t>2) That I have read and accepted the Publication Rules of Oblivious Magazine, whose ISSN</w:t>
      </w:r>
    </w:p>
    <w:p>
      <w:r>
        <w:t>is ISSN 2952-1394, thus giving them the rights of publication of this work.</w:t>
      </w:r>
    </w:p>
    <w:p/>
    <w:p>
      <w:r>
        <w:t>3) That this production has not been published or sent to any contest, magazine, book or</w:t>
      </w:r>
    </w:p>
    <w:p>
      <w:r>
        <w:t>any format whose rules prevent its dissemination in other publications or contradict the</w:t>
      </w:r>
    </w:p>
    <w:p>
      <w:r>
        <w:t>own rules of the Oblivious Magazine.</w:t>
      </w:r>
    </w:p>
    <w:p/>
    <w:p>
      <w:r>
        <w:t>4) In the event of failure to comply with the foregoing, I shall not hold Oblivious Magazine</w:t>
      </w:r>
    </w:p>
    <w:p>
      <w:r>
        <w:t>responsible for any kind of plagiarism or possible reproduction for publication in the</w:t>
      </w:r>
    </w:p>
    <w:p>
      <w:r>
        <w:t>magazine.</w:t>
      </w:r>
    </w:p>
    <w:p/>
    <w:p>
      <w:r>
        <w:t>City and Date:</w:t>
      </w:r>
    </w:p>
    <w:p/>
    <w:p>
      <w:r>
        <w:t>Signature: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