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Pr="0063793D" w:rsidRDefault="0063793D" w:rsidP="0063793D">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3793D">
        <w:rPr>
          <w:rFonts w:ascii="Times New Roman" w:hAnsi="Times New Roman" w:cs="Times New Roman"/>
          <w:b/>
          <w:sz w:val="24"/>
          <w:szCs w:val="24"/>
        </w:rPr>
        <w:t>Clinical Genome Analytics</w:t>
      </w:r>
    </w:p>
    <w:p w:rsidR="0063793D" w:rsidRPr="0063793D" w:rsidRDefault="0063793D" w:rsidP="0063793D">
      <w:pPr>
        <w:rPr>
          <w:rFonts w:ascii="Times New Roman" w:hAnsi="Times New Roman" w:cs="Times New Roman"/>
          <w:b/>
          <w:sz w:val="24"/>
          <w:szCs w:val="24"/>
        </w:rPr>
      </w:pPr>
      <w:r w:rsidRPr="0063793D">
        <w:rPr>
          <w:rFonts w:ascii="Times New Roman" w:hAnsi="Times New Roman" w:cs="Times New Roman"/>
          <w:b/>
          <w:sz w:val="24"/>
          <w:szCs w:val="24"/>
        </w:rPr>
        <w:t xml:space="preserve"> </w:t>
      </w:r>
      <w:r w:rsidRPr="0063793D">
        <w:rPr>
          <w:rFonts w:ascii="Times New Roman" w:hAnsi="Times New Roman" w:cs="Times New Roman"/>
          <w:b/>
          <w:sz w:val="24"/>
          <w:szCs w:val="24"/>
        </w:rPr>
        <w:tab/>
      </w:r>
      <w:r w:rsidRPr="0063793D">
        <w:rPr>
          <w:rFonts w:ascii="Times New Roman" w:hAnsi="Times New Roman" w:cs="Times New Roman"/>
          <w:b/>
          <w:sz w:val="24"/>
          <w:szCs w:val="24"/>
        </w:rPr>
        <w:tab/>
      </w:r>
      <w:r w:rsidRPr="0063793D">
        <w:rPr>
          <w:rFonts w:ascii="Times New Roman" w:hAnsi="Times New Roman" w:cs="Times New Roman"/>
          <w:b/>
          <w:sz w:val="24"/>
          <w:szCs w:val="24"/>
        </w:rPr>
        <w:tab/>
        <w:t xml:space="preserve">    Workflow for Whole Exome Analysis</w:t>
      </w: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B66B2">
      <w:pPr>
        <w:ind w:left="2880" w:firstLine="720"/>
        <w:rPr>
          <w:rFonts w:ascii="Times New Roman" w:hAnsi="Times New Roman" w:cs="Times New Roman"/>
          <w:b/>
          <w:sz w:val="24"/>
          <w:szCs w:val="24"/>
        </w:rPr>
      </w:pPr>
    </w:p>
    <w:p w:rsidR="0063793D" w:rsidRDefault="0063793D" w:rsidP="0063793D">
      <w:pPr>
        <w:ind w:left="2880" w:firstLine="720"/>
        <w:jc w:val="right"/>
        <w:rPr>
          <w:rFonts w:ascii="Times New Roman" w:hAnsi="Times New Roman" w:cs="Times New Roman"/>
          <w:b/>
          <w:sz w:val="24"/>
          <w:szCs w:val="24"/>
        </w:rPr>
      </w:pPr>
      <w:r>
        <w:rPr>
          <w:rFonts w:ascii="Times New Roman" w:hAnsi="Times New Roman" w:cs="Times New Roman"/>
          <w:b/>
          <w:sz w:val="24"/>
          <w:szCs w:val="24"/>
        </w:rPr>
        <w:t>Prepared by</w:t>
      </w:r>
    </w:p>
    <w:p w:rsidR="0063793D" w:rsidRDefault="0063793D" w:rsidP="0063793D">
      <w:pPr>
        <w:ind w:left="2880" w:firstLine="720"/>
        <w:jc w:val="right"/>
        <w:rPr>
          <w:rFonts w:ascii="Times New Roman" w:hAnsi="Times New Roman" w:cs="Times New Roman"/>
          <w:b/>
          <w:sz w:val="24"/>
          <w:szCs w:val="24"/>
        </w:rPr>
      </w:pPr>
      <w:r>
        <w:rPr>
          <w:rFonts w:ascii="Times New Roman" w:hAnsi="Times New Roman" w:cs="Times New Roman"/>
          <w:b/>
          <w:sz w:val="24"/>
          <w:szCs w:val="24"/>
        </w:rPr>
        <w:t xml:space="preserve">Anuj Srivastava and Grace </w:t>
      </w:r>
      <w:r w:rsidR="00C57072">
        <w:rPr>
          <w:rFonts w:ascii="Times New Roman" w:hAnsi="Times New Roman" w:cs="Times New Roman"/>
          <w:b/>
          <w:sz w:val="24"/>
          <w:szCs w:val="24"/>
        </w:rPr>
        <w:t xml:space="preserve">A </w:t>
      </w:r>
      <w:r>
        <w:rPr>
          <w:rFonts w:ascii="Times New Roman" w:hAnsi="Times New Roman" w:cs="Times New Roman"/>
          <w:b/>
          <w:sz w:val="24"/>
          <w:szCs w:val="24"/>
        </w:rPr>
        <w:t>Stafford</w:t>
      </w:r>
    </w:p>
    <w:p w:rsidR="0063793D" w:rsidRDefault="0063793D" w:rsidP="006B66B2">
      <w:pPr>
        <w:ind w:left="2880" w:firstLine="720"/>
        <w:rPr>
          <w:rFonts w:ascii="Times New Roman" w:hAnsi="Times New Roman" w:cs="Times New Roman"/>
          <w:b/>
          <w:sz w:val="24"/>
          <w:szCs w:val="24"/>
        </w:rPr>
      </w:pPr>
    </w:p>
    <w:p w:rsidR="00E0563A" w:rsidRDefault="00E0563A" w:rsidP="00E0563A">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Pr>
          <w:rFonts w:ascii="Times New Roman" w:hAnsi="Times New Roman" w:cs="Times New Roman"/>
          <w:sz w:val="24"/>
          <w:szCs w:val="24"/>
        </w:rPr>
        <w:t>most of these applications will name the output based on the input. In this document, the example file names will be based on this convention.</w:t>
      </w:r>
      <w:r w:rsidR="00584E17">
        <w:rPr>
          <w:rFonts w:ascii="Times New Roman" w:hAnsi="Times New Roman" w:cs="Times New Roman"/>
          <w:sz w:val="24"/>
          <w:szCs w:val="24"/>
        </w:rPr>
        <w:t xml:space="preserve"> Specific</w:t>
      </w:r>
      <w:r w:rsidR="006507C3">
        <w:rPr>
          <w:rFonts w:ascii="Times New Roman" w:hAnsi="Times New Roman" w:cs="Times New Roman"/>
          <w:sz w:val="24"/>
          <w:szCs w:val="24"/>
        </w:rPr>
        <w:t xml:space="preserve"> input</w:t>
      </w:r>
      <w:r w:rsidR="00643C2A">
        <w:rPr>
          <w:rFonts w:ascii="Times New Roman" w:hAnsi="Times New Roman" w:cs="Times New Roman"/>
          <w:sz w:val="24"/>
          <w:szCs w:val="24"/>
        </w:rPr>
        <w:t xml:space="preserve"> for each usage example are bracketed by &lt; &gt; ; parameters will be set and remain unchanged.</w:t>
      </w:r>
      <w:r>
        <w:rPr>
          <w:rFonts w:ascii="Times New Roman" w:hAnsi="Times New Roman" w:cs="Times New Roman"/>
          <w:sz w:val="24"/>
          <w:szCs w:val="24"/>
        </w:rPr>
        <w:t xml:space="preserve"> </w:t>
      </w:r>
    </w:p>
    <w:p w:rsidR="00395E43" w:rsidRPr="00E0563A" w:rsidRDefault="00395E43" w:rsidP="00E0563A">
      <w:pPr>
        <w:jc w:val="both"/>
        <w:rPr>
          <w:rFonts w:ascii="Times New Roman" w:hAnsi="Times New Roman" w:cs="Times New Roman"/>
          <w:sz w:val="24"/>
          <w:szCs w:val="24"/>
        </w:rPr>
      </w:pPr>
      <w:r w:rsidRPr="00395E43">
        <w:rPr>
          <w:rFonts w:ascii="Times New Roman" w:hAnsi="Times New Roman" w:cs="Times New Roman"/>
          <w:b/>
          <w:sz w:val="24"/>
          <w:szCs w:val="24"/>
        </w:rPr>
        <w:t>Assumption</w:t>
      </w:r>
      <w:r>
        <w:rPr>
          <w:rFonts w:ascii="Times New Roman" w:hAnsi="Times New Roman" w:cs="Times New Roman"/>
          <w:sz w:val="24"/>
          <w:szCs w:val="24"/>
        </w:rPr>
        <w:t xml:space="preserve">: job initiated in same directory as data files. If not, include path to data. </w:t>
      </w:r>
      <w:r w:rsidRPr="00395E43">
        <w:rPr>
          <w:rFonts w:ascii="Times New Roman" w:hAnsi="Times New Roman" w:cs="Times New Roman"/>
          <w:b/>
          <w:sz w:val="24"/>
          <w:szCs w:val="24"/>
        </w:rPr>
        <w:t>NOTE</w:t>
      </w:r>
      <w:r>
        <w:rPr>
          <w:rFonts w:ascii="Times New Roman" w:hAnsi="Times New Roman" w:cs="Times New Roman"/>
          <w:sz w:val="24"/>
          <w:szCs w:val="24"/>
        </w:rPr>
        <w:t xml:space="preserve"> that subsequent commands assume output path of prior commands will not change.</w:t>
      </w:r>
    </w:p>
    <w:p w:rsidR="00424995" w:rsidRDefault="00E11BB8" w:rsidP="006B66B2">
      <w:pPr>
        <w:ind w:left="2880" w:firstLine="720"/>
        <w:rPr>
          <w:rFonts w:ascii="Times New Roman" w:hAnsi="Times New Roman" w:cs="Times New Roman"/>
          <w:b/>
          <w:sz w:val="24"/>
          <w:szCs w:val="24"/>
        </w:rPr>
      </w:pPr>
      <w:r>
        <w:rPr>
          <w:rFonts w:ascii="Times New Roman" w:hAnsi="Times New Roman" w:cs="Times New Roman"/>
          <w:b/>
          <w:sz w:val="24"/>
          <w:szCs w:val="24"/>
        </w:rPr>
        <w:t>Step1: NGS QC</w:t>
      </w:r>
      <w:r w:rsidR="006B66B2">
        <w:rPr>
          <w:rFonts w:ascii="Times New Roman" w:hAnsi="Times New Roman" w:cs="Times New Roman"/>
          <w:b/>
          <w:sz w:val="24"/>
          <w:szCs w:val="24"/>
        </w:rPr>
        <w:t xml:space="preserve"> </w:t>
      </w:r>
    </w:p>
    <w:p w:rsidR="00DD5B21" w:rsidRPr="00781A7B" w:rsidRDefault="00DD5B21" w:rsidP="00DD5B21">
      <w:pPr>
        <w:rPr>
          <w:rFonts w:ascii="Times New Roman" w:hAnsi="Times New Roman" w:cs="Times New Roman"/>
          <w:b/>
          <w:sz w:val="24"/>
          <w:szCs w:val="24"/>
        </w:rPr>
      </w:pPr>
      <w:r w:rsidRPr="00781A7B">
        <w:rPr>
          <w:rFonts w:ascii="Times New Roman" w:hAnsi="Times New Roman" w:cs="Times New Roman"/>
          <w:b/>
          <w:sz w:val="24"/>
          <w:szCs w:val="24"/>
        </w:rPr>
        <w:t>Module Requirement:</w:t>
      </w:r>
    </w:p>
    <w:p w:rsidR="00DD5B21" w:rsidRDefault="00DD5B21" w:rsidP="00DD5B21">
      <w:pPr>
        <w:rPr>
          <w:rFonts w:ascii="Times New Roman" w:hAnsi="Times New Roman" w:cs="Times New Roman"/>
          <w:sz w:val="24"/>
          <w:szCs w:val="24"/>
        </w:rPr>
      </w:pPr>
      <w:r w:rsidRPr="00781A7B">
        <w:rPr>
          <w:rFonts w:ascii="Times New Roman" w:hAnsi="Times New Roman" w:cs="Times New Roman"/>
          <w:sz w:val="24"/>
          <w:szCs w:val="24"/>
        </w:rPr>
        <w:t>module load  NGSQCToolkit/2.3</w:t>
      </w:r>
    </w:p>
    <w:p w:rsidR="00673457" w:rsidRPr="006D2814" w:rsidRDefault="006D2814" w:rsidP="000D4453">
      <w:pPr>
        <w:pStyle w:val="ListParagraph"/>
        <w:numPr>
          <w:ilvl w:val="1"/>
          <w:numId w:val="35"/>
        </w:numPr>
        <w:rPr>
          <w:rFonts w:ascii="Times New Roman" w:hAnsi="Times New Roman" w:cs="Times New Roman"/>
          <w:b/>
          <w:sz w:val="24"/>
          <w:szCs w:val="24"/>
        </w:rPr>
      </w:pPr>
      <w:r>
        <w:rPr>
          <w:rFonts w:ascii="Times New Roman" w:hAnsi="Times New Roman" w:cs="Times New Roman"/>
          <w:b/>
          <w:sz w:val="24"/>
          <w:szCs w:val="24"/>
        </w:rPr>
        <w:t xml:space="preserve">Quality </w:t>
      </w:r>
      <w:r w:rsidR="00673457" w:rsidRPr="006D2814">
        <w:rPr>
          <w:rFonts w:ascii="Times New Roman" w:hAnsi="Times New Roman" w:cs="Times New Roman"/>
          <w:b/>
          <w:sz w:val="24"/>
          <w:szCs w:val="24"/>
        </w:rPr>
        <w:t>Statistics generation and bad read filtering</w:t>
      </w:r>
      <w:r w:rsidR="00B1494F" w:rsidRPr="00B1494F">
        <w:rPr>
          <w:rFonts w:ascii="Times New Roman" w:hAnsi="Times New Roman" w:cs="Times New Roman"/>
          <w:b/>
          <w:sz w:val="24"/>
          <w:szCs w:val="24"/>
        </w:rPr>
        <w:t xml:space="preserve"> </w:t>
      </w:r>
    </w:p>
    <w:p w:rsidR="00B1494F" w:rsidRPr="00B1494F" w:rsidRDefault="00B1494F" w:rsidP="00B1494F">
      <w:pPr>
        <w:pStyle w:val="ListParagraph"/>
        <w:ind w:left="360"/>
        <w:rPr>
          <w:rFonts w:ascii="Times New Roman" w:hAnsi="Times New Roman" w:cs="Times New Roman"/>
          <w:b/>
          <w:sz w:val="24"/>
          <w:szCs w:val="24"/>
        </w:rPr>
      </w:pPr>
      <w:r>
        <w:rPr>
          <w:rFonts w:ascii="Times New Roman" w:hAnsi="Times New Roman" w:cs="Times New Roman"/>
          <w:b/>
          <w:sz w:val="24"/>
          <w:szCs w:val="24"/>
        </w:rPr>
        <w:t>Illumina sequencing; CASAVA 1.8+; paired end reads; human data</w:t>
      </w:r>
    </w:p>
    <w:p w:rsidR="00605746" w:rsidRPr="00605746" w:rsidRDefault="00605746">
      <w:pPr>
        <w:rPr>
          <w:rFonts w:ascii="Times New Roman" w:hAnsi="Times New Roman" w:cs="Times New Roman"/>
          <w:b/>
          <w:sz w:val="24"/>
          <w:szCs w:val="24"/>
        </w:rPr>
      </w:pPr>
      <w:r w:rsidRPr="00605746">
        <w:rPr>
          <w:rFonts w:ascii="Times New Roman" w:hAnsi="Times New Roman" w:cs="Times New Roman"/>
          <w:b/>
          <w:sz w:val="24"/>
          <w:szCs w:val="24"/>
        </w:rPr>
        <w:t>Usage:</w:t>
      </w:r>
    </w:p>
    <w:p w:rsidR="00605746" w:rsidRDefault="003770C9" w:rsidP="00CD517E">
      <w:pPr>
        <w:spacing w:line="240" w:lineRule="auto"/>
        <w:rPr>
          <w:rFonts w:ascii="Courier New" w:hAnsi="Courier New" w:cs="Courier New"/>
          <w:sz w:val="20"/>
          <w:szCs w:val="20"/>
        </w:rPr>
      </w:pPr>
      <w:r w:rsidRPr="00672C7B">
        <w:rPr>
          <w:rFonts w:ascii="Courier New" w:hAnsi="Courier New" w:cs="Courier New"/>
          <w:sz w:val="20"/>
          <w:szCs w:val="20"/>
        </w:rPr>
        <w:t xml:space="preserve">IlluQC_PRLL.pl -pe </w:t>
      </w:r>
      <w:r w:rsidR="002C1A4A">
        <w:rPr>
          <w:rFonts w:ascii="Courier New" w:hAnsi="Courier New" w:cs="Courier New"/>
          <w:sz w:val="20"/>
          <w:szCs w:val="20"/>
        </w:rPr>
        <w:t>&lt;</w:t>
      </w:r>
      <w:r w:rsidRPr="00672C7B">
        <w:rPr>
          <w:rFonts w:ascii="Courier New" w:hAnsi="Courier New" w:cs="Courier New"/>
          <w:sz w:val="20"/>
          <w:szCs w:val="20"/>
        </w:rPr>
        <w:t>read1.fastq</w:t>
      </w:r>
      <w:r w:rsidR="002C1A4A">
        <w:rPr>
          <w:rFonts w:ascii="Courier New" w:hAnsi="Courier New" w:cs="Courier New"/>
          <w:sz w:val="20"/>
          <w:szCs w:val="20"/>
        </w:rPr>
        <w:t>&gt;</w:t>
      </w:r>
      <w:r w:rsidRPr="00672C7B">
        <w:rPr>
          <w:rFonts w:ascii="Courier New" w:hAnsi="Courier New" w:cs="Courier New"/>
          <w:sz w:val="20"/>
          <w:szCs w:val="20"/>
        </w:rPr>
        <w:t xml:space="preserve"> </w:t>
      </w:r>
      <w:r w:rsidR="002C1A4A">
        <w:rPr>
          <w:rFonts w:ascii="Courier New" w:hAnsi="Courier New" w:cs="Courier New"/>
          <w:sz w:val="20"/>
          <w:szCs w:val="20"/>
        </w:rPr>
        <w:t>&lt;</w:t>
      </w:r>
      <w:r w:rsidRPr="00672C7B">
        <w:rPr>
          <w:rFonts w:ascii="Courier New" w:hAnsi="Courier New" w:cs="Courier New"/>
          <w:sz w:val="20"/>
          <w:szCs w:val="20"/>
        </w:rPr>
        <w:t>read2.fastq</w:t>
      </w:r>
      <w:r w:rsidR="002C1A4A">
        <w:rPr>
          <w:rFonts w:ascii="Courier New" w:hAnsi="Courier New" w:cs="Courier New"/>
          <w:sz w:val="20"/>
          <w:szCs w:val="20"/>
        </w:rPr>
        <w:t>&gt;</w:t>
      </w:r>
      <w:r w:rsidRPr="00672C7B">
        <w:rPr>
          <w:rFonts w:ascii="Courier New" w:hAnsi="Courier New" w:cs="Courier New"/>
          <w:sz w:val="20"/>
          <w:szCs w:val="20"/>
        </w:rPr>
        <w:t xml:space="preserve"> </w:t>
      </w:r>
      <w:r w:rsidR="00584E17">
        <w:rPr>
          <w:rFonts w:ascii="Courier New" w:hAnsi="Courier New" w:cs="Courier New"/>
          <w:sz w:val="20"/>
          <w:szCs w:val="20"/>
        </w:rPr>
        <w:t>&lt;</w:t>
      </w:r>
      <w:r w:rsidR="005A1399">
        <w:rPr>
          <w:rFonts w:ascii="Courier New" w:hAnsi="Courier New" w:cs="Courier New"/>
          <w:sz w:val="20"/>
          <w:szCs w:val="20"/>
        </w:rPr>
        <w:t>adaptor_file</w:t>
      </w:r>
      <w:r w:rsidR="00584E17">
        <w:rPr>
          <w:rFonts w:ascii="Courier New" w:hAnsi="Courier New" w:cs="Courier New"/>
          <w:sz w:val="20"/>
          <w:szCs w:val="20"/>
        </w:rPr>
        <w:t>&gt;</w:t>
      </w:r>
      <w:r w:rsidR="005A1399">
        <w:rPr>
          <w:rFonts w:ascii="Courier New" w:hAnsi="Courier New" w:cs="Courier New"/>
          <w:sz w:val="20"/>
          <w:szCs w:val="20"/>
        </w:rPr>
        <w:t xml:space="preserve"> </w:t>
      </w:r>
      <w:r w:rsidR="00D01859">
        <w:rPr>
          <w:rFonts w:ascii="Courier New" w:hAnsi="Courier New" w:cs="Courier New"/>
          <w:sz w:val="20"/>
          <w:szCs w:val="20"/>
        </w:rPr>
        <w:t>&lt;</w:t>
      </w:r>
      <w:r w:rsidR="005A1399">
        <w:rPr>
          <w:rFonts w:ascii="Courier New" w:hAnsi="Courier New" w:cs="Courier New"/>
          <w:sz w:val="20"/>
          <w:szCs w:val="20"/>
        </w:rPr>
        <w:t>5</w:t>
      </w:r>
      <w:r w:rsidR="00D01859">
        <w:rPr>
          <w:rFonts w:ascii="Courier New" w:hAnsi="Courier New" w:cs="Courier New"/>
          <w:sz w:val="20"/>
          <w:szCs w:val="20"/>
        </w:rPr>
        <w:t>&gt;</w:t>
      </w:r>
      <w:r w:rsidRPr="00672C7B">
        <w:rPr>
          <w:rFonts w:ascii="Courier New" w:hAnsi="Courier New" w:cs="Courier New"/>
          <w:sz w:val="20"/>
          <w:szCs w:val="20"/>
        </w:rPr>
        <w:t xml:space="preserve"> –s 30 -c 1</w:t>
      </w:r>
      <w:r w:rsidR="005A1399">
        <w:rPr>
          <w:rFonts w:ascii="Courier New" w:hAnsi="Courier New" w:cs="Courier New"/>
          <w:sz w:val="20"/>
          <w:szCs w:val="20"/>
        </w:rPr>
        <w:t>2</w:t>
      </w:r>
      <w:r w:rsidRPr="00672C7B">
        <w:rPr>
          <w:rFonts w:ascii="Courier New" w:hAnsi="Courier New" w:cs="Courier New"/>
          <w:sz w:val="20"/>
          <w:szCs w:val="20"/>
        </w:rPr>
        <w:t xml:space="preserve"> -o filter</w:t>
      </w:r>
    </w:p>
    <w:p w:rsid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 xml:space="preserve">Input:  </w:t>
      </w:r>
    </w:p>
    <w:p w:rsidR="00605746" w:rsidRPr="00D01B9C" w:rsidRDefault="00605746" w:rsidP="000D4453">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Forward paired end file [required]</w:t>
      </w:r>
    </w:p>
    <w:p w:rsidR="00605746" w:rsidRPr="00D01B9C" w:rsidRDefault="002C1A4A" w:rsidP="000D4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00210CCC" w:rsidRPr="00D01B9C">
        <w:rPr>
          <w:rFonts w:ascii="Times New Roman" w:hAnsi="Times New Roman" w:cs="Times New Roman"/>
          <w:sz w:val="24"/>
          <w:szCs w:val="24"/>
        </w:rPr>
        <w:t>everse</w:t>
      </w:r>
      <w:r w:rsidR="00605746" w:rsidRPr="00D01B9C">
        <w:rPr>
          <w:rFonts w:ascii="Times New Roman" w:hAnsi="Times New Roman" w:cs="Times New Roman"/>
          <w:sz w:val="24"/>
          <w:szCs w:val="24"/>
        </w:rPr>
        <w:t xml:space="preserve"> paired end file [required]</w:t>
      </w:r>
    </w:p>
    <w:p w:rsidR="00605746" w:rsidRPr="00D01B9C" w:rsidRDefault="00605746" w:rsidP="000D4453">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 xml:space="preserve">Adaptor_database </w:t>
      </w:r>
      <w:r w:rsidR="00E0563A">
        <w:rPr>
          <w:rFonts w:ascii="Times New Roman" w:hAnsi="Times New Roman" w:cs="Times New Roman"/>
          <w:sz w:val="24"/>
          <w:szCs w:val="24"/>
        </w:rPr>
        <w:t xml:space="preserve">file or </w:t>
      </w:r>
      <w:r w:rsidR="00B1494F">
        <w:rPr>
          <w:rFonts w:ascii="Times New Roman" w:hAnsi="Times New Roman" w:cs="Times New Roman"/>
          <w:sz w:val="24"/>
          <w:szCs w:val="24"/>
        </w:rPr>
        <w:t xml:space="preserve">application </w:t>
      </w:r>
      <w:r w:rsidR="00E0563A">
        <w:rPr>
          <w:rFonts w:ascii="Times New Roman" w:hAnsi="Times New Roman" w:cs="Times New Roman"/>
          <w:sz w:val="24"/>
          <w:szCs w:val="24"/>
        </w:rPr>
        <w:t>library</w:t>
      </w:r>
      <w:r w:rsidR="002C1A4A">
        <w:rPr>
          <w:rFonts w:ascii="Times New Roman" w:hAnsi="Times New Roman" w:cs="Times New Roman"/>
          <w:sz w:val="24"/>
          <w:szCs w:val="24"/>
        </w:rPr>
        <w:t xml:space="preserve"> </w:t>
      </w:r>
      <w:r w:rsidRPr="00D01B9C">
        <w:rPr>
          <w:rFonts w:ascii="Times New Roman" w:hAnsi="Times New Roman" w:cs="Times New Roman"/>
          <w:sz w:val="24"/>
          <w:szCs w:val="24"/>
        </w:rPr>
        <w:t>[required]</w:t>
      </w:r>
    </w:p>
    <w:p w:rsidR="00605746" w:rsidRPr="00D01B9C" w:rsidRDefault="00605746" w:rsidP="000D4453">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FASTQ encoding [required]</w:t>
      </w:r>
    </w:p>
    <w:p w:rsidR="00605746" w:rsidRP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Output:</w:t>
      </w:r>
    </w:p>
    <w:p w:rsidR="00605746" w:rsidRPr="00D01B9C" w:rsidRDefault="00605746">
      <w:pPr>
        <w:rPr>
          <w:rFonts w:ascii="Times New Roman" w:hAnsi="Times New Roman" w:cs="Times New Roman"/>
          <w:sz w:val="24"/>
          <w:szCs w:val="24"/>
        </w:rPr>
      </w:pPr>
      <w:r w:rsidRPr="00D01B9C">
        <w:rPr>
          <w:rFonts w:ascii="Times New Roman" w:hAnsi="Times New Roman" w:cs="Times New Roman"/>
          <w:sz w:val="24"/>
          <w:szCs w:val="24"/>
        </w:rPr>
        <w:t xml:space="preserve">Folder named “filter” </w:t>
      </w:r>
      <w:r w:rsidR="0022110D" w:rsidRPr="00D01B9C">
        <w:rPr>
          <w:rFonts w:ascii="Times New Roman" w:hAnsi="Times New Roman" w:cs="Times New Roman"/>
          <w:sz w:val="24"/>
          <w:szCs w:val="24"/>
        </w:rPr>
        <w:t xml:space="preserve">created here </w:t>
      </w:r>
      <w:r w:rsidRPr="00D01B9C">
        <w:rPr>
          <w:rFonts w:ascii="Times New Roman" w:hAnsi="Times New Roman" w:cs="Times New Roman"/>
          <w:sz w:val="24"/>
          <w:szCs w:val="24"/>
        </w:rPr>
        <w:t>which has the following files</w:t>
      </w:r>
    </w:p>
    <w:p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read1.fastq_filtered  </w:t>
      </w:r>
      <w:r w:rsidR="007A323C">
        <w:rPr>
          <w:rFonts w:ascii="Times New Roman" w:hAnsi="Times New Roman" w:cs="Times New Roman"/>
          <w:sz w:val="24"/>
          <w:szCs w:val="24"/>
        </w:rPr>
        <w:t>(here)</w:t>
      </w:r>
    </w:p>
    <w:p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read2.fastq_filtered</w:t>
      </w:r>
      <w:r w:rsidR="00644C82">
        <w:rPr>
          <w:rFonts w:ascii="Times New Roman" w:hAnsi="Times New Roman" w:cs="Times New Roman"/>
          <w:sz w:val="24"/>
          <w:szCs w:val="24"/>
        </w:rPr>
        <w:t xml:space="preserve"> </w:t>
      </w:r>
      <w:r w:rsidR="007A323C">
        <w:rPr>
          <w:rFonts w:ascii="Times New Roman" w:hAnsi="Times New Roman" w:cs="Times New Roman"/>
          <w:sz w:val="24"/>
          <w:szCs w:val="24"/>
        </w:rPr>
        <w:t xml:space="preserve"> (here)</w:t>
      </w:r>
    </w:p>
    <w:p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*_unPaired_HQReads</w:t>
      </w:r>
    </w:p>
    <w:p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*_stat</w:t>
      </w:r>
    </w:p>
    <w:p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*.html, </w:t>
      </w:r>
    </w:p>
    <w:p w:rsidR="000C0DB8"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6 plots for each fastq file*_avgQual.png, *_baseCompostion.png, *_QualRangePerBase.png, *_ gcDistribution.png, *_ qualDistribution.png, *_ QualRangePerBase.png, </w:t>
      </w:r>
    </w:p>
    <w:p w:rsidR="00605746" w:rsidRPr="00D01B9C" w:rsidRDefault="000C0DB8"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w:t>
      </w:r>
      <w:r w:rsidR="00605746" w:rsidRPr="00D01B9C">
        <w:rPr>
          <w:rFonts w:ascii="Times New Roman" w:hAnsi="Times New Roman" w:cs="Times New Roman"/>
          <w:sz w:val="24"/>
          <w:szCs w:val="24"/>
        </w:rPr>
        <w:t>_summary.png</w:t>
      </w:r>
      <w:r w:rsidRPr="00D01B9C">
        <w:rPr>
          <w:rFonts w:ascii="Times New Roman" w:hAnsi="Times New Roman" w:cs="Times New Roman"/>
          <w:sz w:val="24"/>
          <w:szCs w:val="24"/>
        </w:rPr>
        <w:t xml:space="preserve"> (summary plot)</w:t>
      </w:r>
    </w:p>
    <w:p w:rsidR="005203C2" w:rsidRPr="00F715EB" w:rsidRDefault="005203C2" w:rsidP="00CD517E">
      <w:pPr>
        <w:keepNext/>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p w:rsidR="005203C2" w:rsidRPr="00B7513B" w:rsidRDefault="005203C2" w:rsidP="000D4453">
      <w:pPr>
        <w:pStyle w:val="ListParagraph"/>
        <w:keepNext/>
        <w:numPr>
          <w:ilvl w:val="0"/>
          <w:numId w:val="3"/>
        </w:numPr>
        <w:rPr>
          <w:rFonts w:ascii="Times New Roman" w:hAnsi="Times New Roman" w:cs="Times New Roman"/>
          <w:sz w:val="24"/>
          <w:szCs w:val="24"/>
        </w:rPr>
      </w:pPr>
      <w:r w:rsidRPr="00B7513B">
        <w:rPr>
          <w:rFonts w:ascii="Times New Roman" w:hAnsi="Times New Roman" w:cs="Times New Roman"/>
          <w:sz w:val="24"/>
          <w:szCs w:val="24"/>
        </w:rPr>
        <w:t>-pe: Forward reverse paired end file</w:t>
      </w:r>
    </w:p>
    <w:p w:rsidR="005203C2" w:rsidRPr="00B7513B" w:rsidRDefault="005203C2" w:rsidP="000D4453">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Adaptor_file: Should be replaced by known adaptor sequence used in particular type of sequencing</w:t>
      </w:r>
    </w:p>
    <w:p w:rsidR="005203C2" w:rsidRPr="00B7513B" w:rsidRDefault="005203C2" w:rsidP="000D4453">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FASTQ quality value variants</w:t>
      </w:r>
      <w:r w:rsidR="00786573" w:rsidRPr="00B7513B">
        <w:rPr>
          <w:rFonts w:ascii="Times New Roman" w:hAnsi="Times New Roman" w:cs="Times New Roman"/>
          <w:sz w:val="24"/>
          <w:szCs w:val="24"/>
        </w:rPr>
        <w:t>:</w:t>
      </w:r>
      <w:r w:rsidRPr="00B7513B">
        <w:rPr>
          <w:rFonts w:ascii="Times New Roman" w:hAnsi="Times New Roman" w:cs="Times New Roman"/>
          <w:sz w:val="24"/>
          <w:szCs w:val="24"/>
        </w:rPr>
        <w:t xml:space="preserve"> 5 stands for = Illu</w:t>
      </w:r>
      <w:r w:rsidR="00786573" w:rsidRPr="00B7513B">
        <w:rPr>
          <w:rFonts w:ascii="Times New Roman" w:hAnsi="Times New Roman" w:cs="Times New Roman"/>
          <w:sz w:val="24"/>
          <w:szCs w:val="24"/>
        </w:rPr>
        <w:t>mina (1.8+) (Phred+33, 33 to 7)</w:t>
      </w:r>
    </w:p>
    <w:p w:rsidR="00786573" w:rsidRPr="00B7513B" w:rsidRDefault="00786573" w:rsidP="000D4453">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 xml:space="preserve">-s: -cutOffQualScore (The cut-off value for PHRED quality score for high-quality filtering) </w:t>
      </w:r>
    </w:p>
    <w:p w:rsidR="00AC6DCB" w:rsidRPr="00B7513B" w:rsidRDefault="00786573" w:rsidP="000D4453">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 xml:space="preserve">-c: Number of CPUs to be used </w:t>
      </w:r>
    </w:p>
    <w:p w:rsidR="00144C60" w:rsidRDefault="00786573" w:rsidP="000D4453">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-o: Output will be stored in the given folder</w:t>
      </w:r>
    </w:p>
    <w:p w:rsidR="003E1424" w:rsidRDefault="003E1424" w:rsidP="003E1424">
      <w:pPr>
        <w:pStyle w:val="ListParagraph"/>
        <w:rPr>
          <w:rFonts w:ascii="Times New Roman" w:hAnsi="Times New Roman" w:cs="Times New Roman"/>
          <w:sz w:val="24"/>
          <w:szCs w:val="24"/>
        </w:rPr>
      </w:pPr>
    </w:p>
    <w:p w:rsidR="006D2814" w:rsidRPr="006D2814" w:rsidRDefault="004E2E5E" w:rsidP="006D2814">
      <w:pPr>
        <w:rPr>
          <w:rFonts w:ascii="Times New Roman" w:hAnsi="Times New Roman" w:cs="Times New Roman"/>
          <w:b/>
          <w:sz w:val="24"/>
          <w:szCs w:val="24"/>
        </w:rPr>
      </w:pPr>
      <w:r>
        <w:rPr>
          <w:rFonts w:ascii="Times New Roman" w:hAnsi="Times New Roman" w:cs="Times New Roman"/>
          <w:b/>
          <w:sz w:val="24"/>
          <w:szCs w:val="24"/>
        </w:rPr>
        <w:t>1.2</w:t>
      </w:r>
      <w:r w:rsidR="006D2814" w:rsidRPr="006D2814">
        <w:rPr>
          <w:rFonts w:ascii="Times New Roman" w:hAnsi="Times New Roman" w:cs="Times New Roman"/>
          <w:b/>
          <w:sz w:val="24"/>
          <w:szCs w:val="24"/>
        </w:rPr>
        <w:t xml:space="preserve"> </w:t>
      </w:r>
      <w:r w:rsidR="006D2814">
        <w:rPr>
          <w:rFonts w:ascii="Times New Roman" w:hAnsi="Times New Roman" w:cs="Times New Roman"/>
          <w:b/>
          <w:sz w:val="24"/>
          <w:szCs w:val="24"/>
        </w:rPr>
        <w:t>Quality based trimming</w:t>
      </w:r>
      <w:r w:rsidR="006D2814" w:rsidRPr="006D2814">
        <w:rPr>
          <w:rFonts w:ascii="Times New Roman" w:hAnsi="Times New Roman" w:cs="Times New Roman"/>
          <w:b/>
          <w:sz w:val="24"/>
          <w:szCs w:val="24"/>
        </w:rPr>
        <w:t xml:space="preserve"> </w:t>
      </w:r>
      <w:r w:rsidR="002009A4">
        <w:rPr>
          <w:rFonts w:ascii="Times New Roman" w:hAnsi="Times New Roman" w:cs="Times New Roman"/>
          <w:b/>
          <w:sz w:val="24"/>
          <w:szCs w:val="24"/>
        </w:rPr>
        <w:t>of filtered files</w:t>
      </w:r>
    </w:p>
    <w:p w:rsidR="00581608" w:rsidRDefault="00581608">
      <w:pPr>
        <w:rPr>
          <w:rFonts w:ascii="Courier New" w:hAnsi="Courier New" w:cs="Courier New"/>
          <w:sz w:val="20"/>
          <w:szCs w:val="20"/>
        </w:rPr>
      </w:pPr>
      <w:r>
        <w:rPr>
          <w:rFonts w:ascii="Times New Roman" w:hAnsi="Times New Roman" w:cs="Times New Roman"/>
          <w:b/>
          <w:sz w:val="24"/>
          <w:szCs w:val="24"/>
        </w:rPr>
        <w:t>Usage:</w:t>
      </w:r>
    </w:p>
    <w:p w:rsidR="00D840A4" w:rsidRDefault="00D840A4" w:rsidP="00D840A4">
      <w:pPr>
        <w:rPr>
          <w:rFonts w:ascii="Courier New" w:hAnsi="Courier New" w:cs="Courier New"/>
          <w:sz w:val="20"/>
          <w:szCs w:val="20"/>
        </w:rPr>
      </w:pPr>
      <w:r w:rsidRPr="002E5EB1">
        <w:rPr>
          <w:rFonts w:ascii="Courier New" w:hAnsi="Courier New" w:cs="Courier New"/>
          <w:sz w:val="20"/>
          <w:szCs w:val="20"/>
        </w:rPr>
        <w:t xml:space="preserve">TrimmingReads.pl –i </w:t>
      </w:r>
      <w:r w:rsidR="00A64705">
        <w:rPr>
          <w:rFonts w:ascii="Courier New" w:hAnsi="Courier New" w:cs="Courier New"/>
          <w:sz w:val="20"/>
          <w:szCs w:val="20"/>
        </w:rPr>
        <w:t>&lt;</w:t>
      </w:r>
      <w:r w:rsidR="00FA6F51">
        <w:rPr>
          <w:rFonts w:ascii="Courier New" w:hAnsi="Courier New" w:cs="Courier New"/>
          <w:sz w:val="20"/>
          <w:szCs w:val="20"/>
        </w:rPr>
        <w:t>filter/</w:t>
      </w:r>
      <w:r w:rsidRPr="002E5EB1">
        <w:rPr>
          <w:rFonts w:ascii="Courier New" w:hAnsi="Courier New" w:cs="Courier New"/>
          <w:sz w:val="20"/>
          <w:szCs w:val="20"/>
        </w:rPr>
        <w:t>read1.fastq_filtered</w:t>
      </w:r>
      <w:r w:rsidR="00AD07D8">
        <w:rPr>
          <w:rFonts w:ascii="Courier New" w:hAnsi="Courier New" w:cs="Courier New"/>
          <w:sz w:val="20"/>
          <w:szCs w:val="20"/>
        </w:rPr>
        <w:t>&gt;</w:t>
      </w:r>
      <w:r w:rsidRPr="002E5EB1">
        <w:rPr>
          <w:rFonts w:ascii="Courier New" w:hAnsi="Courier New" w:cs="Courier New"/>
          <w:sz w:val="20"/>
          <w:szCs w:val="20"/>
        </w:rPr>
        <w:t xml:space="preserve">  -irev </w:t>
      </w:r>
      <w:r w:rsidR="00A64705">
        <w:rPr>
          <w:rFonts w:ascii="Courier New" w:hAnsi="Courier New" w:cs="Courier New"/>
          <w:sz w:val="20"/>
          <w:szCs w:val="20"/>
        </w:rPr>
        <w:t>&lt;</w:t>
      </w:r>
      <w:r w:rsidR="00FA6F51">
        <w:rPr>
          <w:rFonts w:ascii="Courier New" w:hAnsi="Courier New" w:cs="Courier New"/>
          <w:sz w:val="20"/>
          <w:szCs w:val="20"/>
        </w:rPr>
        <w:t>filter/</w:t>
      </w:r>
      <w:r>
        <w:rPr>
          <w:rFonts w:ascii="Courier New" w:hAnsi="Courier New" w:cs="Courier New"/>
          <w:sz w:val="20"/>
          <w:szCs w:val="20"/>
        </w:rPr>
        <w:t>read2.fastq_filtered</w:t>
      </w:r>
      <w:r w:rsidR="00AD07D8">
        <w:rPr>
          <w:rFonts w:ascii="Courier New" w:hAnsi="Courier New" w:cs="Courier New"/>
          <w:sz w:val="20"/>
          <w:szCs w:val="20"/>
        </w:rPr>
        <w:t>&gt;</w:t>
      </w:r>
      <w:r>
        <w:rPr>
          <w:rFonts w:ascii="Courier New" w:hAnsi="Courier New" w:cs="Courier New"/>
          <w:sz w:val="20"/>
          <w:szCs w:val="20"/>
        </w:rPr>
        <w:t xml:space="preserve">  –q 30   </w:t>
      </w:r>
    </w:p>
    <w:p w:rsidR="00D840A4" w:rsidRDefault="00605746">
      <w:pPr>
        <w:rPr>
          <w:rFonts w:ascii="Times New Roman" w:hAnsi="Times New Roman" w:cs="Times New Roman"/>
          <w:b/>
          <w:sz w:val="24"/>
          <w:szCs w:val="24"/>
        </w:rPr>
      </w:pPr>
      <w:r w:rsidRPr="00605746">
        <w:rPr>
          <w:rFonts w:ascii="Times New Roman" w:hAnsi="Times New Roman" w:cs="Times New Roman"/>
          <w:b/>
          <w:sz w:val="24"/>
          <w:szCs w:val="24"/>
        </w:rPr>
        <w:t>Input:</w:t>
      </w:r>
    </w:p>
    <w:p w:rsidR="005C7DE6" w:rsidRPr="00B3628A" w:rsidRDefault="005C7DE6" w:rsidP="000D4453">
      <w:pPr>
        <w:pStyle w:val="ListParagraph"/>
        <w:numPr>
          <w:ilvl w:val="0"/>
          <w:numId w:val="6"/>
        </w:numPr>
        <w:rPr>
          <w:rFonts w:ascii="Times New Roman" w:hAnsi="Times New Roman" w:cs="Times New Roman"/>
          <w:sz w:val="24"/>
          <w:szCs w:val="24"/>
        </w:rPr>
      </w:pPr>
      <w:r w:rsidRPr="00B3628A">
        <w:rPr>
          <w:rFonts w:ascii="Times New Roman" w:hAnsi="Times New Roman" w:cs="Times New Roman"/>
          <w:sz w:val="24"/>
          <w:szCs w:val="24"/>
        </w:rPr>
        <w:t xml:space="preserve">Forward paired end </w:t>
      </w:r>
      <w:r w:rsidR="00AD07D8" w:rsidRPr="00D01B9C">
        <w:rPr>
          <w:rFonts w:ascii="Times New Roman" w:hAnsi="Times New Roman" w:cs="Times New Roman"/>
          <w:sz w:val="24"/>
          <w:szCs w:val="24"/>
        </w:rPr>
        <w:t>file</w:t>
      </w:r>
      <w:r w:rsidR="004E2D6F" w:rsidRPr="00B3628A">
        <w:rPr>
          <w:rFonts w:ascii="Times New Roman" w:hAnsi="Times New Roman" w:cs="Times New Roman"/>
          <w:sz w:val="24"/>
          <w:szCs w:val="24"/>
        </w:rPr>
        <w:t xml:space="preserve"> with paired end intact after filtering [required]</w:t>
      </w:r>
    </w:p>
    <w:p w:rsidR="00AD07D8" w:rsidRPr="00D01B9C" w:rsidRDefault="00AD07D8" w:rsidP="000D4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Pr="00D01B9C">
        <w:rPr>
          <w:rFonts w:ascii="Times New Roman" w:hAnsi="Times New Roman" w:cs="Times New Roman"/>
          <w:sz w:val="24"/>
          <w:szCs w:val="24"/>
        </w:rPr>
        <w:t xml:space="preserve">everse paired end file </w:t>
      </w:r>
      <w:r w:rsidR="00D10914" w:rsidRPr="00B3628A">
        <w:rPr>
          <w:rFonts w:ascii="Times New Roman" w:hAnsi="Times New Roman" w:cs="Times New Roman"/>
          <w:sz w:val="24"/>
          <w:szCs w:val="24"/>
        </w:rPr>
        <w:t xml:space="preserve">with paired end intact after filtering </w:t>
      </w:r>
      <w:r w:rsidR="00D10914">
        <w:rPr>
          <w:rFonts w:ascii="Times New Roman" w:hAnsi="Times New Roman" w:cs="Times New Roman"/>
          <w:sz w:val="24"/>
          <w:szCs w:val="24"/>
        </w:rPr>
        <w:t xml:space="preserve"> </w:t>
      </w:r>
      <w:r w:rsidRPr="00D01B9C">
        <w:rPr>
          <w:rFonts w:ascii="Times New Roman" w:hAnsi="Times New Roman" w:cs="Times New Roman"/>
          <w:sz w:val="24"/>
          <w:szCs w:val="24"/>
        </w:rPr>
        <w:t>[required]</w:t>
      </w:r>
    </w:p>
    <w:p w:rsidR="005C7DE6" w:rsidRDefault="005C7DE6">
      <w:pPr>
        <w:rPr>
          <w:rFonts w:ascii="Times New Roman" w:hAnsi="Times New Roman" w:cs="Times New Roman"/>
          <w:b/>
          <w:sz w:val="24"/>
          <w:szCs w:val="24"/>
        </w:rPr>
      </w:pPr>
      <w:r>
        <w:rPr>
          <w:rFonts w:ascii="Times New Roman" w:hAnsi="Times New Roman" w:cs="Times New Roman"/>
          <w:b/>
          <w:sz w:val="24"/>
          <w:szCs w:val="24"/>
        </w:rPr>
        <w:t>Output:</w:t>
      </w:r>
    </w:p>
    <w:p w:rsidR="005C7DE6" w:rsidRPr="00B209B3" w:rsidRDefault="005C7DE6" w:rsidP="000D4453">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 xml:space="preserve">read1.fastq_filtered_trimmed  </w:t>
      </w:r>
      <w:r w:rsidR="0031246F">
        <w:rPr>
          <w:rFonts w:ascii="Times New Roman" w:hAnsi="Times New Roman" w:cs="Times New Roman"/>
          <w:sz w:val="24"/>
          <w:szCs w:val="24"/>
        </w:rPr>
        <w:t>(here)</w:t>
      </w:r>
    </w:p>
    <w:p w:rsidR="005C7DE6" w:rsidRPr="00B209B3" w:rsidRDefault="005C7DE6" w:rsidP="000D4453">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read2.fastq_filtered_trimmed</w:t>
      </w:r>
      <w:r w:rsidR="0031246F">
        <w:rPr>
          <w:rFonts w:ascii="Times New Roman" w:hAnsi="Times New Roman" w:cs="Times New Roman"/>
          <w:sz w:val="24"/>
          <w:szCs w:val="24"/>
        </w:rPr>
        <w:t xml:space="preserve">  (here)</w:t>
      </w:r>
    </w:p>
    <w:p w:rsidR="005C7DE6" w:rsidRPr="00F715EB" w:rsidRDefault="005C7DE6" w:rsidP="005C7DE6">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p w:rsidR="005C7DE6" w:rsidRPr="00B7513B" w:rsidRDefault="005C7DE6" w:rsidP="000D4453">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-i &lt;Forward read/sequence file&gt;</w:t>
      </w:r>
    </w:p>
    <w:p w:rsidR="005C7DE6" w:rsidRPr="00B7513B" w:rsidRDefault="005C7DE6" w:rsidP="000D4453">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-irev &lt;Reverse read/sequence file of paired-end data&gt;</w:t>
      </w:r>
    </w:p>
    <w:p w:rsidR="005C7DE6" w:rsidRPr="00175DFA" w:rsidRDefault="005C7DE6" w:rsidP="000D4453">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-q | -qualCutOff &lt;Integer&gt; (Only for FASTQ files)</w:t>
      </w:r>
      <w:r w:rsidR="00175DFA">
        <w:rPr>
          <w:rFonts w:ascii="Times New Roman" w:hAnsi="Times New Roman" w:cs="Times New Roman"/>
          <w:sz w:val="24"/>
          <w:szCs w:val="24"/>
        </w:rPr>
        <w:t xml:space="preserve"> </w:t>
      </w:r>
      <w:r w:rsidRPr="00175DFA">
        <w:rPr>
          <w:rFonts w:ascii="Times New Roman" w:hAnsi="Times New Roman" w:cs="Times New Roman"/>
          <w:sz w:val="24"/>
          <w:szCs w:val="24"/>
        </w:rPr>
        <w:t>Cut-off PHRED quality score for trimming reads from right end (3' end)</w:t>
      </w:r>
    </w:p>
    <w:p w:rsidR="005C7DE6" w:rsidRDefault="005C7DE6">
      <w:pPr>
        <w:rPr>
          <w:rFonts w:ascii="Times New Roman" w:hAnsi="Times New Roman" w:cs="Times New Roman"/>
          <w:b/>
          <w:sz w:val="24"/>
          <w:szCs w:val="24"/>
        </w:rPr>
      </w:pPr>
    </w:p>
    <w:p w:rsidR="000441EA" w:rsidRDefault="000947B3" w:rsidP="000947B3">
      <w:pPr>
        <w:rPr>
          <w:rFonts w:ascii="Times New Roman" w:hAnsi="Times New Roman" w:cs="Times New Roman"/>
          <w:sz w:val="24"/>
          <w:szCs w:val="24"/>
        </w:rPr>
      </w:pPr>
      <w:r w:rsidRPr="00781A7B">
        <w:rPr>
          <w:rFonts w:ascii="Times New Roman" w:hAnsi="Times New Roman" w:cs="Times New Roman"/>
          <w:b/>
          <w:sz w:val="24"/>
          <w:szCs w:val="24"/>
        </w:rPr>
        <w:t>Reference:</w:t>
      </w:r>
      <w:r w:rsidRPr="00781A7B">
        <w:rPr>
          <w:rFonts w:ascii="Times New Roman" w:hAnsi="Times New Roman" w:cs="Times New Roman"/>
          <w:sz w:val="24"/>
          <w:szCs w:val="24"/>
        </w:rPr>
        <w:t xml:space="preserve"> </w:t>
      </w:r>
    </w:p>
    <w:p w:rsidR="000947B3" w:rsidRPr="00781A7B" w:rsidRDefault="000947B3" w:rsidP="000947B3">
      <w:pPr>
        <w:rPr>
          <w:rFonts w:ascii="Times New Roman" w:hAnsi="Times New Roman" w:cs="Times New Roman"/>
          <w:sz w:val="24"/>
          <w:szCs w:val="24"/>
        </w:rPr>
      </w:pPr>
      <w:r w:rsidRPr="00781A7B">
        <w:rPr>
          <w:rFonts w:ascii="Times New Roman" w:hAnsi="Times New Roman" w:cs="Times New Roman"/>
          <w:sz w:val="24"/>
          <w:szCs w:val="24"/>
        </w:rPr>
        <w:t xml:space="preserve">Patel et al. </w:t>
      </w:r>
      <w:r w:rsidR="007D4D1B">
        <w:rPr>
          <w:rFonts w:ascii="Times New Roman" w:hAnsi="Times New Roman" w:cs="Times New Roman"/>
          <w:sz w:val="24"/>
          <w:szCs w:val="24"/>
        </w:rPr>
        <w:t>(</w:t>
      </w:r>
      <w:r w:rsidRPr="00781A7B">
        <w:rPr>
          <w:rFonts w:ascii="Times New Roman" w:hAnsi="Times New Roman" w:cs="Times New Roman"/>
          <w:sz w:val="24"/>
          <w:szCs w:val="24"/>
        </w:rPr>
        <w:t>201</w:t>
      </w:r>
      <w:r w:rsidR="007D4D1B">
        <w:rPr>
          <w:rFonts w:ascii="Times New Roman" w:hAnsi="Times New Roman" w:cs="Times New Roman"/>
          <w:sz w:val="24"/>
          <w:szCs w:val="24"/>
        </w:rPr>
        <w:t>2)</w:t>
      </w:r>
      <w:r w:rsidRPr="00781A7B">
        <w:rPr>
          <w:rFonts w:ascii="Times New Roman" w:hAnsi="Times New Roman" w:cs="Times New Roman"/>
          <w:sz w:val="24"/>
          <w:szCs w:val="24"/>
        </w:rPr>
        <w:t xml:space="preserve"> “NGS QC Toolkit: A Toolkit for Quality Control of Next Generation Sequencing Data</w:t>
      </w:r>
      <w:r w:rsidR="007D4D1B">
        <w:rPr>
          <w:rFonts w:ascii="Times New Roman" w:hAnsi="Times New Roman" w:cs="Times New Roman"/>
          <w:sz w:val="24"/>
          <w:szCs w:val="24"/>
        </w:rPr>
        <w:t xml:space="preserve">. </w:t>
      </w:r>
      <w:r w:rsidR="007D4D1B" w:rsidRPr="007D4D1B">
        <w:rPr>
          <w:rFonts w:ascii="Times New Roman" w:hAnsi="Times New Roman" w:cs="Times New Roman"/>
          <w:i/>
          <w:sz w:val="24"/>
          <w:szCs w:val="24"/>
        </w:rPr>
        <w:t>PloS</w:t>
      </w:r>
      <w:r w:rsidR="007D4D1B">
        <w:rPr>
          <w:rFonts w:ascii="Times New Roman" w:hAnsi="Times New Roman" w:cs="Times New Roman"/>
          <w:i/>
          <w:sz w:val="24"/>
          <w:szCs w:val="24"/>
        </w:rPr>
        <w:t xml:space="preserve"> </w:t>
      </w:r>
      <w:r w:rsidR="007D4D1B" w:rsidRPr="007D4D1B">
        <w:rPr>
          <w:rFonts w:ascii="Times New Roman" w:hAnsi="Times New Roman" w:cs="Times New Roman"/>
          <w:i/>
          <w:sz w:val="24"/>
          <w:szCs w:val="24"/>
        </w:rPr>
        <w:t>ONE</w:t>
      </w:r>
    </w:p>
    <w:p w:rsidR="000947B3" w:rsidRDefault="000947B3">
      <w:pPr>
        <w:rPr>
          <w:rFonts w:ascii="Times New Roman" w:hAnsi="Times New Roman" w:cs="Times New Roman"/>
          <w:b/>
          <w:sz w:val="24"/>
          <w:szCs w:val="24"/>
        </w:rPr>
      </w:pPr>
    </w:p>
    <w:p w:rsidR="009B7708" w:rsidRPr="00510861" w:rsidRDefault="00C91D86">
      <w:pPr>
        <w:rPr>
          <w:rFonts w:ascii="Times New Roman" w:hAnsi="Times New Roman" w:cs="Times New Roman"/>
          <w:b/>
          <w:color w:val="FF0000"/>
          <w:sz w:val="24"/>
          <w:szCs w:val="24"/>
        </w:rPr>
      </w:pPr>
      <w:r w:rsidRPr="00510861">
        <w:rPr>
          <w:rFonts w:ascii="Times New Roman" w:hAnsi="Times New Roman" w:cs="Times New Roman"/>
          <w:b/>
          <w:color w:val="FF0000"/>
          <w:sz w:val="24"/>
          <w:szCs w:val="24"/>
        </w:rPr>
        <w:t xml:space="preserve">Note: Need to check *_stat file from Step 1 to see how much data is </w:t>
      </w:r>
      <w:r w:rsidR="004113EB" w:rsidRPr="00510861">
        <w:rPr>
          <w:rFonts w:ascii="Times New Roman" w:hAnsi="Times New Roman" w:cs="Times New Roman"/>
          <w:b/>
          <w:color w:val="FF0000"/>
          <w:sz w:val="24"/>
          <w:szCs w:val="24"/>
        </w:rPr>
        <w:t>filtered</w:t>
      </w:r>
      <w:r w:rsidRPr="00510861">
        <w:rPr>
          <w:rFonts w:ascii="Times New Roman" w:hAnsi="Times New Roman" w:cs="Times New Roman"/>
          <w:b/>
          <w:color w:val="FF0000"/>
          <w:sz w:val="24"/>
          <w:szCs w:val="24"/>
        </w:rPr>
        <w:t xml:space="preserve"> if filter above certain threshold then we need to take decision whether to proceed for further analysis or not.</w:t>
      </w:r>
    </w:p>
    <w:p w:rsidR="009B7708" w:rsidRDefault="009B7708">
      <w:pPr>
        <w:rPr>
          <w:rFonts w:ascii="Times New Roman" w:hAnsi="Times New Roman" w:cs="Times New Roman"/>
          <w:b/>
          <w:sz w:val="24"/>
          <w:szCs w:val="24"/>
        </w:rPr>
      </w:pPr>
    </w:p>
    <w:p w:rsidR="006434A3" w:rsidRDefault="00C713CA" w:rsidP="006434A3">
      <w:pPr>
        <w:jc w:val="center"/>
        <w:rPr>
          <w:rFonts w:ascii="Times New Roman" w:hAnsi="Times New Roman" w:cs="Times New Roman"/>
          <w:b/>
          <w:sz w:val="24"/>
          <w:szCs w:val="24"/>
        </w:rPr>
      </w:pPr>
      <w:r>
        <w:rPr>
          <w:rFonts w:ascii="Times New Roman" w:hAnsi="Times New Roman" w:cs="Times New Roman"/>
          <w:b/>
          <w:sz w:val="24"/>
          <w:szCs w:val="24"/>
        </w:rPr>
        <w:t>S</w:t>
      </w:r>
      <w:r w:rsidR="00C92C6D" w:rsidRPr="008B7494">
        <w:rPr>
          <w:rFonts w:ascii="Times New Roman" w:hAnsi="Times New Roman" w:cs="Times New Roman"/>
          <w:b/>
          <w:sz w:val="24"/>
          <w:szCs w:val="24"/>
        </w:rPr>
        <w:t>tep2: Alignment</w:t>
      </w:r>
    </w:p>
    <w:p w:rsidR="00DD5B21" w:rsidRDefault="00DD5B21" w:rsidP="00DD5B21">
      <w:pPr>
        <w:rPr>
          <w:rFonts w:ascii="Times New Roman" w:hAnsi="Times New Roman" w:cs="Times New Roman"/>
          <w:b/>
          <w:sz w:val="24"/>
          <w:szCs w:val="24"/>
        </w:rPr>
      </w:pPr>
      <w:r w:rsidRPr="00781A7B">
        <w:rPr>
          <w:rFonts w:ascii="Times New Roman" w:hAnsi="Times New Roman" w:cs="Times New Roman"/>
          <w:b/>
          <w:sz w:val="24"/>
          <w:szCs w:val="24"/>
        </w:rPr>
        <w:t>Module Requirement</w:t>
      </w:r>
      <w:r>
        <w:rPr>
          <w:rFonts w:ascii="Times New Roman" w:hAnsi="Times New Roman" w:cs="Times New Roman"/>
          <w:b/>
          <w:sz w:val="24"/>
          <w:szCs w:val="24"/>
        </w:rPr>
        <w:t>s</w:t>
      </w:r>
      <w:r w:rsidRPr="00781A7B">
        <w:rPr>
          <w:rFonts w:ascii="Times New Roman" w:hAnsi="Times New Roman" w:cs="Times New Roman"/>
          <w:b/>
          <w:sz w:val="24"/>
          <w:szCs w:val="24"/>
        </w:rPr>
        <w:t>:</w:t>
      </w:r>
    </w:p>
    <w:p w:rsidR="00DD5B21" w:rsidRPr="00487039" w:rsidRDefault="00DD5B21" w:rsidP="000D4453">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module load  samtools/0.1.18</w:t>
      </w:r>
    </w:p>
    <w:p w:rsidR="00DD5B21" w:rsidRDefault="00DD5B21" w:rsidP="000D4453">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module load bwa/0.5.10</w:t>
      </w:r>
    </w:p>
    <w:p w:rsidR="00CD7AF0" w:rsidRDefault="00CD7AF0" w:rsidP="00CD7AF0">
      <w:pPr>
        <w:pStyle w:val="NoSpacing"/>
        <w:ind w:left="720"/>
        <w:rPr>
          <w:rFonts w:ascii="Times New Roman" w:hAnsi="Times New Roman" w:cs="Times New Roman"/>
          <w:sz w:val="24"/>
          <w:szCs w:val="24"/>
        </w:rPr>
      </w:pPr>
    </w:p>
    <w:p w:rsidR="00CD7AF0" w:rsidRDefault="00CD7AF0" w:rsidP="00CD7AF0">
      <w:pPr>
        <w:pStyle w:val="NoSpacing"/>
        <w:rPr>
          <w:rFonts w:ascii="Times New Roman" w:hAnsi="Times New Roman" w:cs="Times New Roman"/>
          <w:b/>
          <w:sz w:val="24"/>
          <w:szCs w:val="24"/>
        </w:rPr>
      </w:pPr>
      <w:r w:rsidRPr="00D97035">
        <w:rPr>
          <w:rFonts w:ascii="Times New Roman" w:hAnsi="Times New Roman" w:cs="Times New Roman"/>
          <w:b/>
          <w:sz w:val="24"/>
          <w:szCs w:val="24"/>
        </w:rPr>
        <w:t>2.1 Running BWA “aln” step</w:t>
      </w:r>
    </w:p>
    <w:p w:rsidR="00D97035" w:rsidRPr="00D97035" w:rsidRDefault="00D97035" w:rsidP="00CD7AF0">
      <w:pPr>
        <w:pStyle w:val="NoSpacing"/>
        <w:rPr>
          <w:rFonts w:ascii="Times New Roman" w:hAnsi="Times New Roman" w:cs="Times New Roman"/>
          <w:b/>
          <w:sz w:val="24"/>
          <w:szCs w:val="24"/>
        </w:rPr>
      </w:pPr>
    </w:p>
    <w:p w:rsidR="006434A3" w:rsidRPr="008B7494" w:rsidRDefault="006434A3" w:rsidP="006434A3">
      <w:pPr>
        <w:rPr>
          <w:rFonts w:ascii="Times New Roman" w:hAnsi="Times New Roman" w:cs="Times New Roman"/>
          <w:b/>
          <w:sz w:val="24"/>
          <w:szCs w:val="24"/>
        </w:rPr>
      </w:pPr>
      <w:r>
        <w:rPr>
          <w:rFonts w:ascii="Times New Roman" w:hAnsi="Times New Roman" w:cs="Times New Roman"/>
          <w:b/>
          <w:sz w:val="24"/>
          <w:szCs w:val="24"/>
        </w:rPr>
        <w:t>Usage:</w:t>
      </w:r>
    </w:p>
    <w:p w:rsidR="00C92C6D" w:rsidRPr="000E2EB6" w:rsidRDefault="00C92C6D" w:rsidP="000E2EB6">
      <w:pPr>
        <w:pStyle w:val="NoSpacing"/>
        <w:rPr>
          <w:rFonts w:ascii="Courier New" w:hAnsi="Courier New" w:cs="Courier New"/>
          <w:sz w:val="20"/>
          <w:szCs w:val="20"/>
        </w:rPr>
      </w:pPr>
      <w:r w:rsidRPr="000E2EB6">
        <w:rPr>
          <w:rFonts w:ascii="Courier New" w:hAnsi="Courier New" w:cs="Courier New"/>
          <w:sz w:val="20"/>
          <w:szCs w:val="20"/>
        </w:rPr>
        <w:t xml:space="preserve">bwa </w:t>
      </w:r>
      <w:r w:rsidR="00D560AD" w:rsidRPr="000E2EB6">
        <w:rPr>
          <w:rFonts w:ascii="Courier New" w:hAnsi="Courier New" w:cs="Courier New"/>
          <w:sz w:val="20"/>
          <w:szCs w:val="20"/>
        </w:rPr>
        <w:tab/>
      </w:r>
      <w:r w:rsidRPr="000E2EB6">
        <w:rPr>
          <w:rFonts w:ascii="Courier New" w:hAnsi="Courier New" w:cs="Courier New"/>
          <w:sz w:val="20"/>
          <w:szCs w:val="20"/>
        </w:rPr>
        <w:t xml:space="preserve">aln </w:t>
      </w:r>
      <w:r w:rsidR="00D560AD" w:rsidRPr="000E2EB6">
        <w:rPr>
          <w:rFonts w:ascii="Courier New" w:hAnsi="Courier New" w:cs="Courier New"/>
          <w:sz w:val="20"/>
          <w:szCs w:val="20"/>
        </w:rPr>
        <w:tab/>
      </w:r>
      <w:r w:rsidR="00735997" w:rsidRPr="000E2EB6">
        <w:rPr>
          <w:rFonts w:ascii="Courier New" w:hAnsi="Courier New" w:cs="Courier New"/>
          <w:sz w:val="20"/>
          <w:szCs w:val="20"/>
        </w:rPr>
        <w:t xml:space="preserve">-t 12 </w:t>
      </w:r>
      <w:r w:rsidR="007B07D8">
        <w:rPr>
          <w:rFonts w:ascii="Courier New" w:hAnsi="Courier New" w:cs="Courier New"/>
          <w:sz w:val="20"/>
          <w:szCs w:val="20"/>
        </w:rPr>
        <w:t>/</w:t>
      </w:r>
      <w:r w:rsidR="00176870">
        <w:rPr>
          <w:rFonts w:ascii="Courier New" w:hAnsi="Courier New" w:cs="Courier New"/>
          <w:sz w:val="20"/>
          <w:szCs w:val="20"/>
        </w:rPr>
        <w:t>pathTo</w:t>
      </w:r>
      <w:r w:rsidR="007B07D8">
        <w:rPr>
          <w:rFonts w:ascii="Courier New" w:hAnsi="Courier New" w:cs="Courier New"/>
          <w:sz w:val="20"/>
          <w:szCs w:val="20"/>
        </w:rPr>
        <w:t>/</w:t>
      </w:r>
      <w:r w:rsidR="00C713CA" w:rsidRPr="000E2EB6">
        <w:rPr>
          <w:rFonts w:ascii="Courier New" w:hAnsi="Courier New" w:cs="Courier New"/>
          <w:sz w:val="20"/>
          <w:szCs w:val="20"/>
        </w:rPr>
        <w:t>hg19</w:t>
      </w:r>
      <w:r w:rsidRPr="000E2EB6">
        <w:rPr>
          <w:rFonts w:ascii="Courier New" w:hAnsi="Courier New" w:cs="Courier New"/>
          <w:sz w:val="20"/>
          <w:szCs w:val="20"/>
        </w:rPr>
        <w:t xml:space="preserve">.fasta </w:t>
      </w:r>
      <w:r w:rsidR="007B07D8">
        <w:rPr>
          <w:rFonts w:ascii="Courier New" w:hAnsi="Courier New" w:cs="Courier New"/>
          <w:sz w:val="20"/>
          <w:szCs w:val="20"/>
        </w:rPr>
        <w:t>&lt;</w:t>
      </w:r>
      <w:r w:rsidR="00693BB8" w:rsidRPr="002E5EB1">
        <w:rPr>
          <w:rFonts w:ascii="Courier New" w:hAnsi="Courier New" w:cs="Courier New"/>
          <w:sz w:val="20"/>
          <w:szCs w:val="20"/>
        </w:rPr>
        <w:t>read1.fastq_filtered</w:t>
      </w:r>
      <w:r w:rsidR="00693BB8">
        <w:rPr>
          <w:rFonts w:ascii="Courier New" w:hAnsi="Courier New" w:cs="Courier New"/>
          <w:sz w:val="20"/>
          <w:szCs w:val="20"/>
        </w:rPr>
        <w:t>_trimmed</w:t>
      </w:r>
      <w:r w:rsidR="007B07D8">
        <w:rPr>
          <w:rFonts w:ascii="Courier New" w:hAnsi="Courier New" w:cs="Courier New"/>
          <w:sz w:val="20"/>
          <w:szCs w:val="20"/>
        </w:rPr>
        <w:t>&gt;</w:t>
      </w:r>
      <w:r w:rsidR="00931B40">
        <w:rPr>
          <w:rFonts w:ascii="Courier New" w:hAnsi="Courier New" w:cs="Courier New"/>
          <w:sz w:val="20"/>
          <w:szCs w:val="20"/>
        </w:rPr>
        <w:t xml:space="preserve"> </w:t>
      </w:r>
      <w:r w:rsidR="0089613D">
        <w:rPr>
          <w:rFonts w:ascii="Courier New" w:hAnsi="Courier New" w:cs="Courier New"/>
          <w:sz w:val="20"/>
          <w:szCs w:val="20"/>
        </w:rPr>
        <w:t>&gt; aln</w:t>
      </w:r>
      <w:r w:rsidR="00D560AD" w:rsidRPr="000E2EB6">
        <w:rPr>
          <w:rFonts w:ascii="Courier New" w:hAnsi="Courier New" w:cs="Courier New"/>
          <w:sz w:val="20"/>
          <w:szCs w:val="20"/>
        </w:rPr>
        <w:t>1</w:t>
      </w:r>
      <w:r w:rsidRPr="000E2EB6">
        <w:rPr>
          <w:rFonts w:ascii="Courier New" w:hAnsi="Courier New" w:cs="Courier New"/>
          <w:sz w:val="20"/>
          <w:szCs w:val="20"/>
        </w:rPr>
        <w:t>.sai</w:t>
      </w:r>
    </w:p>
    <w:p w:rsidR="00D560AD" w:rsidRPr="000E2EB6" w:rsidRDefault="00D560AD" w:rsidP="000E2EB6">
      <w:pPr>
        <w:pStyle w:val="NoSpacing"/>
        <w:rPr>
          <w:rFonts w:ascii="Courier New" w:hAnsi="Courier New" w:cs="Courier New"/>
          <w:sz w:val="20"/>
          <w:szCs w:val="20"/>
        </w:rPr>
      </w:pPr>
      <w:r w:rsidRPr="000E2EB6">
        <w:rPr>
          <w:rFonts w:ascii="Courier New" w:hAnsi="Courier New" w:cs="Courier New"/>
          <w:sz w:val="20"/>
          <w:szCs w:val="20"/>
        </w:rPr>
        <w:t xml:space="preserve">bwa </w:t>
      </w:r>
      <w:r w:rsidRPr="000E2EB6">
        <w:rPr>
          <w:rFonts w:ascii="Courier New" w:hAnsi="Courier New" w:cs="Courier New"/>
          <w:sz w:val="20"/>
          <w:szCs w:val="20"/>
        </w:rPr>
        <w:tab/>
        <w:t xml:space="preserve">aln </w:t>
      </w:r>
      <w:r w:rsidRPr="000E2EB6">
        <w:rPr>
          <w:rFonts w:ascii="Courier New" w:hAnsi="Courier New" w:cs="Courier New"/>
          <w:sz w:val="20"/>
          <w:szCs w:val="20"/>
        </w:rPr>
        <w:tab/>
      </w:r>
      <w:r w:rsidR="00735997" w:rsidRPr="000E2EB6">
        <w:rPr>
          <w:rFonts w:ascii="Courier New" w:hAnsi="Courier New" w:cs="Courier New"/>
          <w:sz w:val="20"/>
          <w:szCs w:val="20"/>
        </w:rPr>
        <w:t xml:space="preserve">-t 12 </w:t>
      </w:r>
      <w:r w:rsidR="00931B40">
        <w:rPr>
          <w:rFonts w:ascii="Courier New" w:hAnsi="Courier New" w:cs="Courier New"/>
          <w:sz w:val="20"/>
          <w:szCs w:val="20"/>
        </w:rPr>
        <w:t>/</w:t>
      </w:r>
      <w:r w:rsidR="00176870">
        <w:rPr>
          <w:rFonts w:ascii="Courier New" w:hAnsi="Courier New" w:cs="Courier New"/>
          <w:sz w:val="20"/>
          <w:szCs w:val="20"/>
        </w:rPr>
        <w:t>pathTo</w:t>
      </w:r>
      <w:r w:rsidR="00931B40">
        <w:rPr>
          <w:rFonts w:ascii="Courier New" w:hAnsi="Courier New" w:cs="Courier New"/>
          <w:sz w:val="20"/>
          <w:szCs w:val="20"/>
        </w:rPr>
        <w:t>/</w:t>
      </w:r>
      <w:r w:rsidR="00C713CA" w:rsidRPr="000E2EB6">
        <w:rPr>
          <w:rFonts w:ascii="Courier New" w:hAnsi="Courier New" w:cs="Courier New"/>
          <w:sz w:val="20"/>
          <w:szCs w:val="20"/>
        </w:rPr>
        <w:t>hg19</w:t>
      </w:r>
      <w:r w:rsidRPr="000E2EB6">
        <w:rPr>
          <w:rFonts w:ascii="Courier New" w:hAnsi="Courier New" w:cs="Courier New"/>
          <w:sz w:val="20"/>
          <w:szCs w:val="20"/>
        </w:rPr>
        <w:t>.fasta</w:t>
      </w:r>
      <w:r w:rsidR="00931B40">
        <w:rPr>
          <w:rFonts w:ascii="Courier New" w:hAnsi="Courier New" w:cs="Courier New"/>
          <w:sz w:val="20"/>
          <w:szCs w:val="20"/>
        </w:rPr>
        <w:t xml:space="preserve"> </w:t>
      </w:r>
      <w:r w:rsidR="007B07D8">
        <w:rPr>
          <w:rFonts w:ascii="Courier New" w:hAnsi="Courier New" w:cs="Courier New"/>
          <w:sz w:val="20"/>
          <w:szCs w:val="20"/>
        </w:rPr>
        <w:t>&lt;</w:t>
      </w:r>
      <w:r w:rsidRPr="000E2EB6">
        <w:rPr>
          <w:rFonts w:ascii="Courier New" w:hAnsi="Courier New" w:cs="Courier New"/>
          <w:sz w:val="20"/>
          <w:szCs w:val="20"/>
        </w:rPr>
        <w:t>read2.fastq</w:t>
      </w:r>
      <w:r w:rsidR="00693BB8">
        <w:rPr>
          <w:rFonts w:ascii="Courier New" w:hAnsi="Courier New" w:cs="Courier New"/>
          <w:sz w:val="20"/>
          <w:szCs w:val="20"/>
        </w:rPr>
        <w:t>_filtered_trimmed</w:t>
      </w:r>
      <w:r w:rsidR="007B07D8">
        <w:rPr>
          <w:rFonts w:ascii="Courier New" w:hAnsi="Courier New" w:cs="Courier New"/>
          <w:sz w:val="20"/>
          <w:szCs w:val="20"/>
        </w:rPr>
        <w:t>&gt;</w:t>
      </w:r>
      <w:r w:rsidR="00931B40">
        <w:rPr>
          <w:rFonts w:ascii="Courier New" w:hAnsi="Courier New" w:cs="Courier New"/>
          <w:sz w:val="20"/>
          <w:szCs w:val="20"/>
        </w:rPr>
        <w:t xml:space="preserve"> </w:t>
      </w:r>
      <w:r w:rsidR="0089613D">
        <w:rPr>
          <w:rFonts w:ascii="Courier New" w:hAnsi="Courier New" w:cs="Courier New"/>
          <w:sz w:val="20"/>
          <w:szCs w:val="20"/>
        </w:rPr>
        <w:t>&gt; aln</w:t>
      </w:r>
      <w:r w:rsidRPr="000E2EB6">
        <w:rPr>
          <w:rFonts w:ascii="Courier New" w:hAnsi="Courier New" w:cs="Courier New"/>
          <w:sz w:val="20"/>
          <w:szCs w:val="20"/>
        </w:rPr>
        <w:t>2.sai</w:t>
      </w:r>
    </w:p>
    <w:p w:rsidR="000E2EB6" w:rsidRDefault="000E2EB6" w:rsidP="000E2EB6">
      <w:pPr>
        <w:pStyle w:val="NoSpacing"/>
        <w:rPr>
          <w:rFonts w:ascii="Courier New" w:hAnsi="Courier New" w:cs="Courier New"/>
          <w:sz w:val="20"/>
          <w:szCs w:val="20"/>
        </w:rPr>
      </w:pPr>
    </w:p>
    <w:p w:rsid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Input:</w:t>
      </w:r>
    </w:p>
    <w:p w:rsidR="00E45C02" w:rsidRPr="006931E7" w:rsidRDefault="00E45C02" w:rsidP="000D4453">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Reference Genome Indexed with BWA</w:t>
      </w:r>
      <w:r w:rsidR="0031738F" w:rsidRPr="006931E7">
        <w:rPr>
          <w:rFonts w:ascii="Times New Roman" w:hAnsi="Times New Roman" w:cs="Times New Roman"/>
          <w:sz w:val="24"/>
          <w:szCs w:val="24"/>
        </w:rPr>
        <w:t xml:space="preserve"> [required]</w:t>
      </w:r>
    </w:p>
    <w:p w:rsidR="0031738F" w:rsidRPr="006931E7" w:rsidRDefault="0031738F" w:rsidP="000D4453">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Read file</w:t>
      </w:r>
      <w:r w:rsidR="00886ED0" w:rsidRPr="006931E7">
        <w:rPr>
          <w:rFonts w:ascii="Times New Roman" w:hAnsi="Times New Roman" w:cs="Times New Roman"/>
          <w:sz w:val="24"/>
          <w:szCs w:val="24"/>
        </w:rPr>
        <w:t xml:space="preserve"> </w:t>
      </w:r>
      <w:r w:rsidR="00931B40">
        <w:rPr>
          <w:rFonts w:ascii="Times New Roman" w:hAnsi="Times New Roman" w:cs="Times New Roman"/>
          <w:sz w:val="24"/>
          <w:szCs w:val="24"/>
        </w:rPr>
        <w:t>forward</w:t>
      </w:r>
      <w:r w:rsidR="00176870">
        <w:rPr>
          <w:rFonts w:ascii="Times New Roman" w:hAnsi="Times New Roman" w:cs="Times New Roman"/>
          <w:sz w:val="24"/>
          <w:szCs w:val="24"/>
        </w:rPr>
        <w:t>; passed QC</w:t>
      </w:r>
      <w:r w:rsidR="007B07D8">
        <w:rPr>
          <w:rFonts w:ascii="Times New Roman" w:hAnsi="Times New Roman" w:cs="Times New Roman"/>
          <w:sz w:val="24"/>
          <w:szCs w:val="24"/>
        </w:rPr>
        <w:t xml:space="preserve"> </w:t>
      </w:r>
      <w:r w:rsidR="00886ED0" w:rsidRPr="006931E7">
        <w:rPr>
          <w:rFonts w:ascii="Times New Roman" w:hAnsi="Times New Roman" w:cs="Times New Roman"/>
          <w:sz w:val="24"/>
          <w:szCs w:val="24"/>
        </w:rPr>
        <w:t>[required]</w:t>
      </w:r>
    </w:p>
    <w:p w:rsidR="0031738F" w:rsidRPr="006931E7" w:rsidRDefault="00931B40" w:rsidP="000D445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Read file reverse</w:t>
      </w:r>
      <w:r w:rsidR="00176870">
        <w:rPr>
          <w:rFonts w:ascii="Times New Roman" w:hAnsi="Times New Roman" w:cs="Times New Roman"/>
          <w:sz w:val="24"/>
          <w:szCs w:val="24"/>
        </w:rPr>
        <w:t>; passed QC</w:t>
      </w:r>
      <w:r w:rsidR="00886ED0" w:rsidRPr="006931E7">
        <w:rPr>
          <w:rFonts w:ascii="Times New Roman" w:hAnsi="Times New Roman" w:cs="Times New Roman"/>
          <w:sz w:val="24"/>
          <w:szCs w:val="24"/>
        </w:rPr>
        <w:t xml:space="preserve"> [required]</w:t>
      </w:r>
    </w:p>
    <w:p w:rsidR="0031738F" w:rsidRPr="001D35DC" w:rsidRDefault="0031738F" w:rsidP="00605746">
      <w:pPr>
        <w:rPr>
          <w:rFonts w:ascii="Times New Roman" w:hAnsi="Times New Roman" w:cs="Times New Roman"/>
          <w:color w:val="FF0000"/>
          <w:sz w:val="24"/>
          <w:szCs w:val="24"/>
        </w:rPr>
      </w:pPr>
      <w:r w:rsidRPr="001D35DC">
        <w:rPr>
          <w:rFonts w:ascii="Times New Roman" w:hAnsi="Times New Roman" w:cs="Times New Roman"/>
          <w:color w:val="FF0000"/>
          <w:sz w:val="24"/>
          <w:szCs w:val="24"/>
        </w:rPr>
        <w:t>Note: Need to run bwa “aln” separately for forward and reverse file</w:t>
      </w:r>
    </w:p>
    <w:p w:rsid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Output:</w:t>
      </w:r>
    </w:p>
    <w:p w:rsidR="0031738F" w:rsidRPr="006931E7" w:rsidRDefault="0031738F" w:rsidP="000D4453">
      <w:pPr>
        <w:pStyle w:val="ListParagraph"/>
        <w:numPr>
          <w:ilvl w:val="0"/>
          <w:numId w:val="12"/>
        </w:numPr>
        <w:rPr>
          <w:rFonts w:ascii="Times New Roman" w:hAnsi="Times New Roman" w:cs="Times New Roman"/>
          <w:sz w:val="24"/>
          <w:szCs w:val="24"/>
        </w:rPr>
      </w:pPr>
      <w:r w:rsidRPr="006931E7">
        <w:rPr>
          <w:rFonts w:ascii="Times New Roman" w:hAnsi="Times New Roman" w:cs="Times New Roman"/>
          <w:sz w:val="24"/>
          <w:szCs w:val="24"/>
        </w:rPr>
        <w:t>Suffix array index file</w:t>
      </w:r>
      <w:r w:rsidR="00131EE8">
        <w:rPr>
          <w:rFonts w:ascii="Times New Roman" w:hAnsi="Times New Roman" w:cs="Times New Roman"/>
          <w:sz w:val="24"/>
          <w:szCs w:val="24"/>
        </w:rPr>
        <w:t xml:space="preserve">; </w:t>
      </w:r>
      <w:r w:rsidR="00131EE8" w:rsidRPr="004113EB">
        <w:rPr>
          <w:rFonts w:ascii="Times New Roman" w:hAnsi="Times New Roman" w:cs="Times New Roman"/>
          <w:b/>
          <w:sz w:val="24"/>
          <w:szCs w:val="24"/>
        </w:rPr>
        <w:t>provide file names</w:t>
      </w:r>
      <w:r w:rsidRPr="006931E7">
        <w:rPr>
          <w:rFonts w:ascii="Times New Roman" w:hAnsi="Times New Roman" w:cs="Times New Roman"/>
          <w:sz w:val="24"/>
          <w:szCs w:val="24"/>
        </w:rPr>
        <w:t xml:space="preserve"> </w:t>
      </w:r>
      <w:r w:rsidR="007B07D8">
        <w:rPr>
          <w:rFonts w:ascii="Times New Roman" w:hAnsi="Times New Roman" w:cs="Times New Roman"/>
          <w:sz w:val="24"/>
          <w:szCs w:val="24"/>
        </w:rPr>
        <w:t>(</w:t>
      </w:r>
      <w:r w:rsidRPr="006931E7">
        <w:rPr>
          <w:rFonts w:ascii="Times New Roman" w:hAnsi="Times New Roman" w:cs="Times New Roman"/>
          <w:sz w:val="24"/>
          <w:szCs w:val="24"/>
        </w:rPr>
        <w:t>aln1.sai and aln2.sai here</w:t>
      </w:r>
      <w:r w:rsidR="007B07D8">
        <w:rPr>
          <w:rFonts w:ascii="Times New Roman" w:hAnsi="Times New Roman" w:cs="Times New Roman"/>
          <w:sz w:val="24"/>
          <w:szCs w:val="24"/>
        </w:rPr>
        <w:t>)</w:t>
      </w:r>
    </w:p>
    <w:p w:rsidR="00886ED0" w:rsidRPr="00F715EB" w:rsidRDefault="00886ED0" w:rsidP="00886ED0">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tblPr>
      <w:tblGrid>
        <w:gridCol w:w="1809"/>
        <w:gridCol w:w="7701"/>
      </w:tblGrid>
      <w:tr w:rsidR="00886ED0" w:rsidRPr="00A6652A" w:rsidTr="00AD3EDE">
        <w:trPr>
          <w:tblCellSpacing w:w="15" w:type="dxa"/>
        </w:trPr>
        <w:tc>
          <w:tcPr>
            <w:tcW w:w="495" w:type="pct"/>
            <w:noWrap/>
            <w:hideMark/>
          </w:tcPr>
          <w:p w:rsidR="00886ED0" w:rsidRPr="006931E7" w:rsidRDefault="00886ED0" w:rsidP="000D4453">
            <w:pPr>
              <w:pStyle w:val="ListParagraph"/>
              <w:numPr>
                <w:ilvl w:val="0"/>
                <w:numId w:val="11"/>
              </w:num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b/>
                <w:bCs/>
                <w:sz w:val="24"/>
                <w:szCs w:val="24"/>
              </w:rPr>
              <w:t>-t</w:t>
            </w:r>
            <w:r w:rsidRPr="006931E7">
              <w:rPr>
                <w:rFonts w:ascii="Times New Roman" w:eastAsia="Times New Roman" w:hAnsi="Times New Roman" w:cs="Times New Roman"/>
                <w:i/>
                <w:iCs/>
                <w:sz w:val="24"/>
                <w:szCs w:val="24"/>
              </w:rPr>
              <w:t xml:space="preserve"> INT</w:t>
            </w:r>
            <w:r w:rsidRPr="006931E7">
              <w:rPr>
                <w:rFonts w:ascii="Times New Roman" w:eastAsia="Times New Roman" w:hAnsi="Times New Roman" w:cs="Times New Roman"/>
                <w:sz w:val="24"/>
                <w:szCs w:val="24"/>
              </w:rPr>
              <w:t xml:space="preserve"> </w:t>
            </w:r>
          </w:p>
        </w:tc>
        <w:tc>
          <w:tcPr>
            <w:tcW w:w="0" w:type="auto"/>
            <w:vAlign w:val="bottom"/>
            <w:hideMark/>
          </w:tcPr>
          <w:p w:rsidR="00886ED0" w:rsidRPr="006931E7" w:rsidRDefault="00886ED0" w:rsidP="006931E7">
            <w:p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sz w:val="24"/>
                <w:szCs w:val="24"/>
              </w:rPr>
              <w:t>Number of threads (multi-threading mode)</w:t>
            </w:r>
          </w:p>
        </w:tc>
      </w:tr>
    </w:tbl>
    <w:p w:rsidR="00103081" w:rsidRDefault="00103081" w:rsidP="000E2EB6">
      <w:pPr>
        <w:pStyle w:val="NoSpacing"/>
        <w:rPr>
          <w:rFonts w:ascii="Courier New" w:hAnsi="Courier New" w:cs="Courier New"/>
          <w:sz w:val="20"/>
          <w:szCs w:val="20"/>
        </w:rPr>
      </w:pPr>
    </w:p>
    <w:p w:rsidR="00103081" w:rsidRDefault="00103081" w:rsidP="000E2EB6">
      <w:pPr>
        <w:pStyle w:val="NoSpacing"/>
        <w:rPr>
          <w:rFonts w:ascii="Courier New" w:hAnsi="Courier New" w:cs="Courier New"/>
          <w:sz w:val="20"/>
          <w:szCs w:val="20"/>
        </w:rPr>
      </w:pPr>
    </w:p>
    <w:p w:rsidR="00DC166B" w:rsidRDefault="00DC166B" w:rsidP="00DC166B">
      <w:pPr>
        <w:pStyle w:val="NoSpacing"/>
        <w:rPr>
          <w:rFonts w:ascii="Times New Roman" w:hAnsi="Times New Roman" w:cs="Times New Roman"/>
          <w:b/>
          <w:sz w:val="24"/>
          <w:szCs w:val="24"/>
        </w:rPr>
      </w:pPr>
      <w:r>
        <w:rPr>
          <w:rFonts w:ascii="Times New Roman" w:hAnsi="Times New Roman" w:cs="Times New Roman"/>
          <w:b/>
          <w:sz w:val="24"/>
          <w:szCs w:val="24"/>
        </w:rPr>
        <w:t>2.2</w:t>
      </w:r>
      <w:r w:rsidRPr="00D97035">
        <w:rPr>
          <w:rFonts w:ascii="Times New Roman" w:hAnsi="Times New Roman" w:cs="Times New Roman"/>
          <w:b/>
          <w:sz w:val="24"/>
          <w:szCs w:val="24"/>
        </w:rPr>
        <w:t xml:space="preserve"> Running BWA “</w:t>
      </w:r>
      <w:r>
        <w:rPr>
          <w:rFonts w:ascii="Times New Roman" w:hAnsi="Times New Roman" w:cs="Times New Roman"/>
          <w:b/>
          <w:sz w:val="24"/>
          <w:szCs w:val="24"/>
        </w:rPr>
        <w:t>sampe</w:t>
      </w:r>
      <w:r w:rsidRPr="00D97035">
        <w:rPr>
          <w:rFonts w:ascii="Times New Roman" w:hAnsi="Times New Roman" w:cs="Times New Roman"/>
          <w:b/>
          <w:sz w:val="24"/>
          <w:szCs w:val="24"/>
        </w:rPr>
        <w:t>” step</w:t>
      </w:r>
    </w:p>
    <w:p w:rsidR="0038681E" w:rsidRDefault="0038681E" w:rsidP="0030215D">
      <w:pPr>
        <w:rPr>
          <w:rFonts w:ascii="Times New Roman" w:hAnsi="Times New Roman" w:cs="Times New Roman"/>
          <w:b/>
          <w:sz w:val="24"/>
          <w:szCs w:val="24"/>
        </w:rPr>
      </w:pPr>
    </w:p>
    <w:p w:rsidR="0030215D" w:rsidRDefault="0030215D" w:rsidP="0030215D">
      <w:pPr>
        <w:rPr>
          <w:rFonts w:ascii="Courier New" w:hAnsi="Courier New" w:cs="Courier New"/>
          <w:sz w:val="20"/>
          <w:szCs w:val="20"/>
        </w:rPr>
      </w:pPr>
      <w:r>
        <w:rPr>
          <w:rFonts w:ascii="Times New Roman" w:hAnsi="Times New Roman" w:cs="Times New Roman"/>
          <w:b/>
          <w:sz w:val="24"/>
          <w:szCs w:val="24"/>
        </w:rPr>
        <w:t>Usage:</w:t>
      </w:r>
    </w:p>
    <w:p w:rsidR="00C92C6D" w:rsidRPr="000E2EB6" w:rsidRDefault="00C92C6D" w:rsidP="000E2EB6">
      <w:pPr>
        <w:pStyle w:val="NoSpacing"/>
        <w:rPr>
          <w:rFonts w:ascii="Courier New" w:hAnsi="Courier New" w:cs="Courier New"/>
          <w:sz w:val="20"/>
          <w:szCs w:val="20"/>
        </w:rPr>
      </w:pPr>
      <w:r w:rsidRPr="000E2EB6">
        <w:rPr>
          <w:rFonts w:ascii="Courier New" w:hAnsi="Courier New" w:cs="Courier New"/>
          <w:sz w:val="20"/>
          <w:szCs w:val="20"/>
        </w:rPr>
        <w:t xml:space="preserve">bwa </w:t>
      </w:r>
      <w:r w:rsidR="00D560AD" w:rsidRPr="000E2EB6">
        <w:rPr>
          <w:rFonts w:ascii="Courier New" w:hAnsi="Courier New" w:cs="Courier New"/>
          <w:sz w:val="20"/>
          <w:szCs w:val="20"/>
        </w:rPr>
        <w:tab/>
      </w:r>
      <w:r w:rsidRPr="000E2EB6">
        <w:rPr>
          <w:rFonts w:ascii="Courier New" w:hAnsi="Courier New" w:cs="Courier New"/>
          <w:sz w:val="20"/>
          <w:szCs w:val="20"/>
        </w:rPr>
        <w:t>sampe</w:t>
      </w:r>
      <w:r w:rsidR="00C82286" w:rsidRPr="000E2EB6">
        <w:rPr>
          <w:rFonts w:ascii="Courier New" w:hAnsi="Courier New" w:cs="Courier New"/>
          <w:sz w:val="20"/>
          <w:szCs w:val="20"/>
        </w:rPr>
        <w:t xml:space="preserve"> –r </w:t>
      </w:r>
      <w:r w:rsidR="007F468B">
        <w:rPr>
          <w:rFonts w:ascii="Courier New" w:hAnsi="Courier New" w:cs="Courier New"/>
          <w:sz w:val="20"/>
          <w:szCs w:val="20"/>
        </w:rPr>
        <w:t>@RG"\t"ID:</w:t>
      </w:r>
      <w:r w:rsidR="0006305E">
        <w:rPr>
          <w:rFonts w:ascii="Courier New" w:hAnsi="Courier New" w:cs="Courier New"/>
          <w:sz w:val="20"/>
          <w:szCs w:val="20"/>
        </w:rPr>
        <w:t>&lt;</w:t>
      </w:r>
      <w:r w:rsidR="007F468B">
        <w:rPr>
          <w:rFonts w:ascii="Courier New" w:hAnsi="Courier New" w:cs="Courier New"/>
          <w:sz w:val="20"/>
          <w:szCs w:val="20"/>
        </w:rPr>
        <w:t>SAMPLE1_RG1</w:t>
      </w:r>
      <w:r w:rsidR="0006305E">
        <w:rPr>
          <w:rFonts w:ascii="Courier New" w:hAnsi="Courier New" w:cs="Courier New"/>
          <w:sz w:val="20"/>
          <w:szCs w:val="20"/>
        </w:rPr>
        <w:t>&gt;</w:t>
      </w:r>
      <w:r w:rsidR="00C82286" w:rsidRPr="000E2EB6">
        <w:rPr>
          <w:rFonts w:ascii="Courier New" w:hAnsi="Courier New" w:cs="Courier New"/>
          <w:sz w:val="20"/>
          <w:szCs w:val="20"/>
        </w:rPr>
        <w:t>"\t"LB:</w:t>
      </w:r>
      <w:r w:rsidR="0006305E">
        <w:rPr>
          <w:rFonts w:ascii="Courier New" w:hAnsi="Courier New" w:cs="Courier New"/>
          <w:sz w:val="20"/>
          <w:szCs w:val="20"/>
        </w:rPr>
        <w:t>&lt;</w:t>
      </w:r>
      <w:r w:rsidR="00C82286" w:rsidRPr="000E2EB6">
        <w:rPr>
          <w:rFonts w:ascii="Courier New" w:hAnsi="Courier New" w:cs="Courier New"/>
          <w:sz w:val="20"/>
          <w:szCs w:val="20"/>
        </w:rPr>
        <w:t>SAMPLE1_LIB1</w:t>
      </w:r>
      <w:r w:rsidR="0006305E">
        <w:rPr>
          <w:rFonts w:ascii="Courier New" w:hAnsi="Courier New" w:cs="Courier New"/>
          <w:sz w:val="20"/>
          <w:szCs w:val="20"/>
        </w:rPr>
        <w:t>&gt;</w:t>
      </w:r>
      <w:r w:rsidR="00C82286" w:rsidRPr="000E2EB6">
        <w:rPr>
          <w:rFonts w:ascii="Courier New" w:hAnsi="Courier New" w:cs="Courier New"/>
          <w:sz w:val="20"/>
          <w:szCs w:val="20"/>
        </w:rPr>
        <w:t>"\t"SM:</w:t>
      </w:r>
      <w:r w:rsidR="0006305E">
        <w:rPr>
          <w:rFonts w:ascii="Courier New" w:hAnsi="Courier New" w:cs="Courier New"/>
          <w:sz w:val="20"/>
          <w:szCs w:val="20"/>
        </w:rPr>
        <w:t>&lt;</w:t>
      </w:r>
      <w:r w:rsidR="00C82286" w:rsidRPr="000E2EB6">
        <w:rPr>
          <w:rFonts w:ascii="Courier New" w:hAnsi="Courier New" w:cs="Courier New"/>
          <w:sz w:val="20"/>
          <w:szCs w:val="20"/>
        </w:rPr>
        <w:t>SAMPLE1</w:t>
      </w:r>
      <w:r w:rsidR="0006305E">
        <w:rPr>
          <w:rFonts w:ascii="Courier New" w:hAnsi="Courier New" w:cs="Courier New"/>
          <w:sz w:val="20"/>
          <w:szCs w:val="20"/>
        </w:rPr>
        <w:t>&gt;</w:t>
      </w:r>
      <w:r w:rsidR="00C82286" w:rsidRPr="000E2EB6">
        <w:rPr>
          <w:rFonts w:ascii="Courier New" w:hAnsi="Courier New" w:cs="Courier New"/>
          <w:sz w:val="20"/>
          <w:szCs w:val="20"/>
        </w:rPr>
        <w:t>"\t"PL:</w:t>
      </w:r>
      <w:r w:rsidR="0006305E">
        <w:rPr>
          <w:rFonts w:ascii="Courier New" w:hAnsi="Courier New" w:cs="Courier New"/>
          <w:sz w:val="20"/>
          <w:szCs w:val="20"/>
        </w:rPr>
        <w:t>&lt;</w:t>
      </w:r>
      <w:r w:rsidR="00C82286" w:rsidRPr="000E2EB6">
        <w:rPr>
          <w:rFonts w:ascii="Courier New" w:hAnsi="Courier New" w:cs="Courier New"/>
          <w:sz w:val="20"/>
          <w:szCs w:val="20"/>
        </w:rPr>
        <w:t>ILLUMINA</w:t>
      </w:r>
      <w:r w:rsidR="0006305E">
        <w:rPr>
          <w:rFonts w:ascii="Courier New" w:hAnsi="Courier New" w:cs="Courier New"/>
          <w:sz w:val="20"/>
          <w:szCs w:val="20"/>
        </w:rPr>
        <w:t>&gt;/</w:t>
      </w:r>
      <w:r w:rsidR="00176870">
        <w:rPr>
          <w:rFonts w:ascii="Courier New" w:hAnsi="Courier New" w:cs="Courier New"/>
          <w:sz w:val="20"/>
          <w:szCs w:val="20"/>
        </w:rPr>
        <w:t>pathTo</w:t>
      </w:r>
      <w:r w:rsidR="0006305E">
        <w:rPr>
          <w:rFonts w:ascii="Courier New" w:hAnsi="Courier New" w:cs="Courier New"/>
          <w:sz w:val="20"/>
          <w:szCs w:val="20"/>
        </w:rPr>
        <w:t>/reference</w:t>
      </w:r>
      <w:r w:rsidRPr="000E2EB6">
        <w:rPr>
          <w:rFonts w:ascii="Courier New" w:hAnsi="Courier New" w:cs="Courier New"/>
          <w:sz w:val="20"/>
          <w:szCs w:val="20"/>
        </w:rPr>
        <w:t>.fasta</w:t>
      </w:r>
      <w:r w:rsidR="005C4C57" w:rsidRPr="000E2EB6">
        <w:rPr>
          <w:rFonts w:ascii="Courier New" w:hAnsi="Courier New" w:cs="Courier New"/>
          <w:sz w:val="20"/>
          <w:szCs w:val="20"/>
        </w:rPr>
        <w:tab/>
      </w:r>
      <w:r w:rsidRPr="000E2EB6">
        <w:rPr>
          <w:rFonts w:ascii="Courier New" w:hAnsi="Courier New" w:cs="Courier New"/>
          <w:sz w:val="20"/>
          <w:szCs w:val="20"/>
        </w:rPr>
        <w:t xml:space="preserve"> </w:t>
      </w:r>
      <w:r w:rsidR="00D560AD" w:rsidRPr="000E2EB6">
        <w:rPr>
          <w:rFonts w:ascii="Courier New" w:hAnsi="Courier New" w:cs="Courier New"/>
          <w:sz w:val="20"/>
          <w:szCs w:val="20"/>
        </w:rPr>
        <w:tab/>
      </w:r>
      <w:r w:rsidR="0006305E">
        <w:rPr>
          <w:rFonts w:ascii="Courier New" w:hAnsi="Courier New" w:cs="Courier New"/>
          <w:sz w:val="20"/>
          <w:szCs w:val="20"/>
        </w:rPr>
        <w:t>&lt;</w:t>
      </w:r>
      <w:r w:rsidR="0089613D">
        <w:rPr>
          <w:rFonts w:ascii="Courier New" w:hAnsi="Courier New" w:cs="Courier New"/>
          <w:sz w:val="20"/>
          <w:szCs w:val="20"/>
        </w:rPr>
        <w:t>aln</w:t>
      </w:r>
      <w:r w:rsidRPr="000E2EB6">
        <w:rPr>
          <w:rFonts w:ascii="Courier New" w:hAnsi="Courier New" w:cs="Courier New"/>
          <w:sz w:val="20"/>
          <w:szCs w:val="20"/>
        </w:rPr>
        <w:t>1.sai</w:t>
      </w:r>
      <w:r w:rsidR="0006305E">
        <w:rPr>
          <w:rFonts w:ascii="Courier New" w:hAnsi="Courier New" w:cs="Courier New"/>
          <w:sz w:val="20"/>
          <w:szCs w:val="20"/>
        </w:rPr>
        <w:t>&gt;</w:t>
      </w:r>
      <w:r w:rsidR="00D560AD" w:rsidRPr="000E2EB6">
        <w:rPr>
          <w:rFonts w:ascii="Courier New" w:hAnsi="Courier New" w:cs="Courier New"/>
          <w:sz w:val="20"/>
          <w:szCs w:val="20"/>
        </w:rPr>
        <w:tab/>
      </w:r>
      <w:r w:rsidR="0089613D">
        <w:rPr>
          <w:rFonts w:ascii="Courier New" w:hAnsi="Courier New" w:cs="Courier New"/>
          <w:sz w:val="20"/>
          <w:szCs w:val="20"/>
        </w:rPr>
        <w:t xml:space="preserve"> </w:t>
      </w:r>
      <w:r w:rsidR="0006305E">
        <w:rPr>
          <w:rFonts w:ascii="Courier New" w:hAnsi="Courier New" w:cs="Courier New"/>
          <w:sz w:val="20"/>
          <w:szCs w:val="20"/>
        </w:rPr>
        <w:t>&lt;</w:t>
      </w:r>
      <w:r w:rsidR="0089613D">
        <w:rPr>
          <w:rFonts w:ascii="Courier New" w:hAnsi="Courier New" w:cs="Courier New"/>
          <w:sz w:val="20"/>
          <w:szCs w:val="20"/>
        </w:rPr>
        <w:t>aln</w:t>
      </w:r>
      <w:r w:rsidRPr="000E2EB6">
        <w:rPr>
          <w:rFonts w:ascii="Courier New" w:hAnsi="Courier New" w:cs="Courier New"/>
          <w:sz w:val="20"/>
          <w:szCs w:val="20"/>
        </w:rPr>
        <w:t>2.sai</w:t>
      </w:r>
      <w:r w:rsidR="0006305E">
        <w:rPr>
          <w:rFonts w:ascii="Courier New" w:hAnsi="Courier New" w:cs="Courier New"/>
          <w:sz w:val="20"/>
          <w:szCs w:val="20"/>
        </w:rPr>
        <w:t>&gt;</w:t>
      </w:r>
      <w:r w:rsidR="00D560AD" w:rsidRPr="000E2EB6">
        <w:rPr>
          <w:rFonts w:ascii="Courier New" w:hAnsi="Courier New" w:cs="Courier New"/>
          <w:sz w:val="20"/>
          <w:szCs w:val="20"/>
        </w:rPr>
        <w:tab/>
      </w:r>
      <w:r w:rsidRPr="000E2EB6">
        <w:rPr>
          <w:rFonts w:ascii="Courier New" w:hAnsi="Courier New" w:cs="Courier New"/>
          <w:sz w:val="20"/>
          <w:szCs w:val="20"/>
        </w:rPr>
        <w:t xml:space="preserve"> </w:t>
      </w:r>
      <w:r w:rsidR="00382EAA">
        <w:rPr>
          <w:rFonts w:ascii="Courier New" w:hAnsi="Courier New" w:cs="Courier New"/>
          <w:sz w:val="20"/>
          <w:szCs w:val="20"/>
        </w:rPr>
        <w:t>&lt;</w:t>
      </w:r>
      <w:r w:rsidR="00D405A3" w:rsidRPr="002E5EB1">
        <w:rPr>
          <w:rFonts w:ascii="Courier New" w:hAnsi="Courier New" w:cs="Courier New"/>
          <w:sz w:val="20"/>
          <w:szCs w:val="20"/>
        </w:rPr>
        <w:t>read1.fastq_filtered</w:t>
      </w:r>
      <w:r w:rsidR="00D405A3">
        <w:rPr>
          <w:rFonts w:ascii="Courier New" w:hAnsi="Courier New" w:cs="Courier New"/>
          <w:sz w:val="20"/>
          <w:szCs w:val="20"/>
        </w:rPr>
        <w:t>_trimmed</w:t>
      </w:r>
      <w:r w:rsidR="00382EAA">
        <w:rPr>
          <w:rFonts w:ascii="Courier New" w:hAnsi="Courier New" w:cs="Courier New"/>
          <w:sz w:val="20"/>
          <w:szCs w:val="20"/>
        </w:rPr>
        <w:t>&gt;</w:t>
      </w:r>
      <w:r w:rsidR="00D405A3" w:rsidRPr="002E5EB1">
        <w:rPr>
          <w:rFonts w:ascii="Courier New" w:hAnsi="Courier New" w:cs="Courier New"/>
          <w:sz w:val="20"/>
          <w:szCs w:val="20"/>
        </w:rPr>
        <w:t xml:space="preserve">  </w:t>
      </w:r>
      <w:r w:rsidR="00D560AD" w:rsidRPr="000E2EB6">
        <w:rPr>
          <w:rFonts w:ascii="Courier New" w:hAnsi="Courier New" w:cs="Courier New"/>
          <w:sz w:val="20"/>
          <w:szCs w:val="20"/>
        </w:rPr>
        <w:tab/>
      </w:r>
      <w:r w:rsidR="00382EAA">
        <w:rPr>
          <w:rFonts w:ascii="Courier New" w:hAnsi="Courier New" w:cs="Courier New"/>
          <w:sz w:val="20"/>
          <w:szCs w:val="20"/>
        </w:rPr>
        <w:t>&lt;</w:t>
      </w:r>
      <w:r w:rsidR="00D405A3" w:rsidRPr="000E2EB6">
        <w:rPr>
          <w:rFonts w:ascii="Courier New" w:hAnsi="Courier New" w:cs="Courier New"/>
          <w:sz w:val="20"/>
          <w:szCs w:val="20"/>
        </w:rPr>
        <w:t>read2.fastq</w:t>
      </w:r>
      <w:r w:rsidR="00D405A3">
        <w:rPr>
          <w:rFonts w:ascii="Courier New" w:hAnsi="Courier New" w:cs="Courier New"/>
          <w:sz w:val="20"/>
          <w:szCs w:val="20"/>
        </w:rPr>
        <w:t>_filtered_trimmed</w:t>
      </w:r>
      <w:r w:rsidR="00382EAA">
        <w:rPr>
          <w:rFonts w:ascii="Courier New" w:hAnsi="Courier New" w:cs="Courier New"/>
          <w:sz w:val="20"/>
          <w:szCs w:val="20"/>
        </w:rPr>
        <w:t>&gt;</w:t>
      </w:r>
      <w:r w:rsidR="00D405A3" w:rsidRPr="000E2EB6">
        <w:rPr>
          <w:rFonts w:ascii="Courier New" w:hAnsi="Courier New" w:cs="Courier New"/>
          <w:sz w:val="20"/>
          <w:szCs w:val="20"/>
        </w:rPr>
        <w:t xml:space="preserve"> </w:t>
      </w:r>
      <w:r w:rsidRPr="000E2EB6">
        <w:rPr>
          <w:rFonts w:ascii="Courier New" w:hAnsi="Courier New" w:cs="Courier New"/>
          <w:sz w:val="20"/>
          <w:szCs w:val="20"/>
        </w:rPr>
        <w:t xml:space="preserve">&gt; aln.sam </w:t>
      </w:r>
    </w:p>
    <w:p w:rsidR="00BD6DF4" w:rsidRDefault="00BD6DF4" w:rsidP="00BD6DF4">
      <w:pPr>
        <w:rPr>
          <w:rFonts w:ascii="Times New Roman" w:hAnsi="Times New Roman" w:cs="Times New Roman"/>
          <w:b/>
          <w:sz w:val="24"/>
          <w:szCs w:val="24"/>
        </w:rPr>
      </w:pPr>
      <w:r w:rsidRPr="00605746">
        <w:rPr>
          <w:rFonts w:ascii="Times New Roman" w:hAnsi="Times New Roman" w:cs="Times New Roman"/>
          <w:b/>
          <w:sz w:val="24"/>
          <w:szCs w:val="24"/>
        </w:rPr>
        <w:t>Input:</w:t>
      </w:r>
    </w:p>
    <w:p w:rsidR="00BD6DF4" w:rsidRPr="006931E7" w:rsidRDefault="00BD6DF4" w:rsidP="000D4453">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 xml:space="preserve">Suffix </w:t>
      </w:r>
      <w:r w:rsidR="00865D38" w:rsidRPr="006931E7">
        <w:rPr>
          <w:rFonts w:ascii="Times New Roman" w:hAnsi="Times New Roman" w:cs="Times New Roman"/>
          <w:sz w:val="24"/>
          <w:szCs w:val="24"/>
        </w:rPr>
        <w:t>array index file (aln1.sai and aln2.sai here)</w:t>
      </w:r>
      <w:r w:rsidRPr="006931E7">
        <w:rPr>
          <w:rFonts w:ascii="Times New Roman" w:hAnsi="Times New Roman" w:cs="Times New Roman"/>
          <w:sz w:val="24"/>
          <w:szCs w:val="24"/>
        </w:rPr>
        <w:t xml:space="preserve"> [required]</w:t>
      </w:r>
    </w:p>
    <w:p w:rsidR="001E67B6" w:rsidRPr="006931E7" w:rsidRDefault="001E67B6" w:rsidP="000D4453">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 xml:space="preserve">Input fasta file </w:t>
      </w:r>
      <w:r w:rsidR="00865D38" w:rsidRPr="006931E7">
        <w:rPr>
          <w:rFonts w:ascii="Times New Roman" w:hAnsi="Times New Roman" w:cs="Times New Roman"/>
          <w:sz w:val="24"/>
          <w:szCs w:val="24"/>
        </w:rPr>
        <w:t>(</w:t>
      </w:r>
      <w:r w:rsidRPr="006931E7">
        <w:rPr>
          <w:rFonts w:ascii="Times New Roman" w:hAnsi="Times New Roman" w:cs="Times New Roman"/>
          <w:sz w:val="24"/>
          <w:szCs w:val="24"/>
        </w:rPr>
        <w:t xml:space="preserve">read1.fastq_filtered_trimmed read2.fastq_filtered_trimmed </w:t>
      </w:r>
      <w:r w:rsidR="00865D38" w:rsidRPr="006931E7">
        <w:rPr>
          <w:rFonts w:ascii="Times New Roman" w:hAnsi="Times New Roman" w:cs="Times New Roman"/>
          <w:sz w:val="24"/>
          <w:szCs w:val="24"/>
        </w:rPr>
        <w:t>here)</w:t>
      </w:r>
      <w:r w:rsidRPr="006931E7">
        <w:rPr>
          <w:rFonts w:ascii="Times New Roman" w:hAnsi="Times New Roman" w:cs="Times New Roman"/>
          <w:sz w:val="24"/>
          <w:szCs w:val="24"/>
        </w:rPr>
        <w:t>[required]</w:t>
      </w:r>
    </w:p>
    <w:p w:rsidR="00BD6DF4" w:rsidRPr="006931E7" w:rsidRDefault="006931E7" w:rsidP="000D4453">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-r</w:t>
      </w:r>
      <w:r w:rsidR="00BD6DF4" w:rsidRPr="006931E7">
        <w:rPr>
          <w:rFonts w:ascii="Times New Roman" w:hAnsi="Times New Roman" w:cs="Times New Roman"/>
          <w:sz w:val="24"/>
          <w:szCs w:val="24"/>
        </w:rPr>
        <w:t>: read group information (required for downstream analysis)</w:t>
      </w:r>
    </w:p>
    <w:p w:rsidR="00BD6DF4" w:rsidRPr="00605746" w:rsidRDefault="00BD6DF4" w:rsidP="00BD6DF4">
      <w:pPr>
        <w:rPr>
          <w:rFonts w:ascii="Times New Roman" w:hAnsi="Times New Roman" w:cs="Times New Roman"/>
          <w:b/>
          <w:sz w:val="24"/>
          <w:szCs w:val="24"/>
        </w:rPr>
      </w:pPr>
      <w:r w:rsidRPr="00605746">
        <w:rPr>
          <w:rFonts w:ascii="Times New Roman" w:hAnsi="Times New Roman" w:cs="Times New Roman"/>
          <w:b/>
          <w:sz w:val="24"/>
          <w:szCs w:val="24"/>
        </w:rPr>
        <w:t>Output:</w:t>
      </w:r>
    </w:p>
    <w:p w:rsidR="00131EE8" w:rsidRPr="006931E7" w:rsidRDefault="0062761E" w:rsidP="00131EE8">
      <w:pPr>
        <w:pStyle w:val="ListParagraph"/>
        <w:numPr>
          <w:ilvl w:val="0"/>
          <w:numId w:val="8"/>
        </w:numPr>
        <w:rPr>
          <w:rFonts w:ascii="Times New Roman" w:hAnsi="Times New Roman" w:cs="Times New Roman"/>
          <w:sz w:val="24"/>
          <w:szCs w:val="24"/>
        </w:rPr>
      </w:pPr>
      <w:r w:rsidRPr="00131EE8">
        <w:rPr>
          <w:rFonts w:ascii="Times New Roman" w:hAnsi="Times New Roman" w:cs="Times New Roman"/>
          <w:sz w:val="24"/>
          <w:szCs w:val="24"/>
        </w:rPr>
        <w:t>*.sam Alignment file in SAM format</w:t>
      </w:r>
      <w:r w:rsidR="00131EE8" w:rsidRPr="00131EE8">
        <w:rPr>
          <w:rFonts w:ascii="Times New Roman" w:hAnsi="Times New Roman" w:cs="Times New Roman"/>
          <w:sz w:val="24"/>
          <w:szCs w:val="24"/>
        </w:rPr>
        <w:t xml:space="preserve">; </w:t>
      </w:r>
      <w:r w:rsidR="00131EE8" w:rsidRPr="004113EB">
        <w:rPr>
          <w:rFonts w:ascii="Times New Roman" w:hAnsi="Times New Roman" w:cs="Times New Roman"/>
          <w:b/>
          <w:sz w:val="24"/>
          <w:szCs w:val="24"/>
        </w:rPr>
        <w:t>provide file names</w:t>
      </w:r>
      <w:r w:rsidRPr="00131EE8">
        <w:rPr>
          <w:rFonts w:ascii="Times New Roman" w:hAnsi="Times New Roman" w:cs="Times New Roman"/>
          <w:sz w:val="24"/>
          <w:szCs w:val="24"/>
        </w:rPr>
        <w:t xml:space="preserve"> (aln.sam here)</w:t>
      </w:r>
      <w:r w:rsidR="00131EE8" w:rsidRPr="00131EE8">
        <w:rPr>
          <w:rFonts w:ascii="Times New Roman" w:hAnsi="Times New Roman" w:cs="Times New Roman"/>
          <w:sz w:val="24"/>
          <w:szCs w:val="24"/>
        </w:rPr>
        <w:t xml:space="preserve"> </w:t>
      </w:r>
    </w:p>
    <w:p w:rsidR="00103081" w:rsidRPr="00F715EB" w:rsidRDefault="00103081" w:rsidP="00103081">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tblPr>
      <w:tblGrid>
        <w:gridCol w:w="1929"/>
        <w:gridCol w:w="7581"/>
      </w:tblGrid>
      <w:tr w:rsidR="00A6652A" w:rsidRPr="00A6652A" w:rsidTr="00103081">
        <w:trPr>
          <w:tblCellSpacing w:w="15" w:type="dxa"/>
        </w:trPr>
        <w:tc>
          <w:tcPr>
            <w:tcW w:w="486" w:type="pct"/>
            <w:noWrap/>
            <w:hideMark/>
          </w:tcPr>
          <w:p w:rsidR="00A6652A" w:rsidRPr="00AE0CCF" w:rsidRDefault="00A6652A" w:rsidP="000D4453">
            <w:pPr>
              <w:pStyle w:val="ListParagraph"/>
              <w:numPr>
                <w:ilvl w:val="0"/>
                <w:numId w:val="13"/>
              </w:numPr>
              <w:spacing w:after="0" w:line="240" w:lineRule="auto"/>
              <w:rPr>
                <w:rFonts w:ascii="Times New Roman" w:eastAsia="Times New Roman" w:hAnsi="Times New Roman" w:cs="Times New Roman"/>
                <w:b/>
                <w:bCs/>
                <w:sz w:val="24"/>
                <w:szCs w:val="24"/>
              </w:rPr>
            </w:pPr>
            <w:r w:rsidRPr="00AE0CCF">
              <w:rPr>
                <w:rFonts w:ascii="Times New Roman" w:eastAsia="Times New Roman" w:hAnsi="Times New Roman" w:cs="Times New Roman"/>
                <w:b/>
                <w:bCs/>
                <w:sz w:val="24"/>
                <w:szCs w:val="24"/>
              </w:rPr>
              <w:t xml:space="preserve">-r STR </w:t>
            </w:r>
          </w:p>
        </w:tc>
        <w:tc>
          <w:tcPr>
            <w:tcW w:w="0" w:type="auto"/>
            <w:vAlign w:val="bottom"/>
            <w:hideMark/>
          </w:tcPr>
          <w:p w:rsidR="00A6652A" w:rsidRPr="00AE0CCF" w:rsidRDefault="00A6652A" w:rsidP="00AE0CCF">
            <w:pPr>
              <w:spacing w:after="0" w:line="240" w:lineRule="auto"/>
              <w:rPr>
                <w:rFonts w:ascii="Times New Roman" w:eastAsia="Times New Roman" w:hAnsi="Times New Roman" w:cs="Times New Roman"/>
                <w:sz w:val="24"/>
                <w:szCs w:val="24"/>
              </w:rPr>
            </w:pPr>
            <w:r w:rsidRPr="00AE0CCF">
              <w:rPr>
                <w:rFonts w:ascii="Times New Roman" w:eastAsia="Times New Roman" w:hAnsi="Times New Roman" w:cs="Times New Roman"/>
                <w:sz w:val="24"/>
                <w:szCs w:val="24"/>
              </w:rPr>
              <w:t xml:space="preserve">Specify the read group in a format like ‘@RG\tID:foo\tSM:bar’. [null] </w:t>
            </w:r>
          </w:p>
        </w:tc>
      </w:tr>
    </w:tbl>
    <w:p w:rsidR="00A6652A" w:rsidRDefault="00A6652A">
      <w:pPr>
        <w:rPr>
          <w:rFonts w:ascii="Courier New" w:hAnsi="Courier New" w:cs="Courier New"/>
          <w:sz w:val="24"/>
          <w:szCs w:val="24"/>
        </w:rPr>
      </w:pPr>
    </w:p>
    <w:p w:rsidR="003F5207" w:rsidRPr="00C11526" w:rsidRDefault="003F5207" w:rsidP="003F5207">
      <w:pPr>
        <w:rPr>
          <w:rFonts w:ascii="Times New Roman" w:hAnsi="Times New Roman" w:cs="Times New Roman"/>
          <w:color w:val="FF0000"/>
          <w:sz w:val="24"/>
          <w:szCs w:val="24"/>
        </w:rPr>
      </w:pPr>
      <w:r w:rsidRPr="00C11526">
        <w:rPr>
          <w:rFonts w:ascii="Times New Roman" w:hAnsi="Times New Roman" w:cs="Times New Roman"/>
          <w:color w:val="FF0000"/>
          <w:sz w:val="24"/>
          <w:szCs w:val="24"/>
        </w:rPr>
        <w:t>Note: If</w:t>
      </w:r>
      <w:r w:rsidR="00B47543" w:rsidRPr="00C11526">
        <w:rPr>
          <w:rFonts w:ascii="Times New Roman" w:hAnsi="Times New Roman"/>
          <w:color w:val="FF0000"/>
          <w:sz w:val="24"/>
        </w:rPr>
        <w:t xml:space="preserve"> we </w:t>
      </w:r>
      <w:r w:rsidRPr="00C11526">
        <w:rPr>
          <w:rFonts w:ascii="Times New Roman" w:hAnsi="Times New Roman" w:cs="Times New Roman"/>
          <w:color w:val="FF0000"/>
          <w:sz w:val="24"/>
          <w:szCs w:val="24"/>
        </w:rPr>
        <w:t>continue</w:t>
      </w:r>
      <w:r w:rsidR="008F76F7" w:rsidRPr="00C11526">
        <w:rPr>
          <w:rFonts w:ascii="Times New Roman" w:hAnsi="Times New Roman"/>
          <w:color w:val="FF0000"/>
          <w:sz w:val="24"/>
        </w:rPr>
        <w:t xml:space="preserve"> to </w:t>
      </w:r>
      <w:r w:rsidRPr="00C11526">
        <w:rPr>
          <w:rFonts w:ascii="Times New Roman" w:hAnsi="Times New Roman" w:cs="Times New Roman"/>
          <w:color w:val="FF0000"/>
          <w:sz w:val="24"/>
          <w:szCs w:val="24"/>
        </w:rPr>
        <w:t>use the same conventions as GES uses for Genologics and the HiSeq at JAX BHB, the</w:t>
      </w:r>
      <w:r w:rsidR="008F76F7" w:rsidRPr="00C11526">
        <w:rPr>
          <w:rFonts w:ascii="Times New Roman" w:hAnsi="Times New Roman"/>
          <w:color w:val="FF0000"/>
          <w:sz w:val="24"/>
        </w:rPr>
        <w:t xml:space="preserve"> read group </w:t>
      </w:r>
      <w:r w:rsidRPr="00C11526">
        <w:rPr>
          <w:rFonts w:ascii="Times New Roman" w:hAnsi="Times New Roman" w:cs="Times New Roman"/>
          <w:color w:val="FF0000"/>
          <w:sz w:val="24"/>
          <w:szCs w:val="24"/>
        </w:rPr>
        <w:t>info can be derived from the fastq file.</w:t>
      </w:r>
    </w:p>
    <w:p w:rsidR="008F76F7" w:rsidRPr="00CD517E" w:rsidRDefault="003F5207">
      <w:pPr>
        <w:rPr>
          <w:rFonts w:ascii="Times New Roman" w:hAnsi="Times New Roman"/>
          <w:sz w:val="24"/>
        </w:rPr>
      </w:pPr>
      <w:r>
        <w:rPr>
          <w:rFonts w:ascii="Times New Roman" w:hAnsi="Times New Roman" w:cs="Times New Roman"/>
          <w:sz w:val="24"/>
          <w:szCs w:val="24"/>
        </w:rPr>
        <w:t>Given a pair</w:t>
      </w:r>
      <w:r w:rsidR="00D62EBF" w:rsidRPr="00CD517E">
        <w:rPr>
          <w:rFonts w:ascii="Times New Roman" w:hAnsi="Times New Roman"/>
          <w:sz w:val="24"/>
        </w:rPr>
        <w:t xml:space="preserve"> of </w:t>
      </w:r>
      <w:r>
        <w:rPr>
          <w:rFonts w:ascii="Times New Roman" w:hAnsi="Times New Roman" w:cs="Times New Roman"/>
          <w:sz w:val="24"/>
          <w:szCs w:val="24"/>
        </w:rPr>
        <w:t>fastq files, the @RG info can be pulled from the name (of either of pair) and the first line of the file.</w:t>
      </w:r>
      <w:r w:rsidR="004113EB">
        <w:rPr>
          <w:rFonts w:ascii="Times New Roman" w:hAnsi="Times New Roman" w:cs="Times New Roman"/>
          <w:sz w:val="24"/>
          <w:szCs w:val="24"/>
        </w:rPr>
        <w:t xml:space="preserve"> Highlighted colors match read group info needed.</w:t>
      </w:r>
    </w:p>
    <w:p w:rsidR="003F5207" w:rsidRPr="003F5207" w:rsidRDefault="003F5207" w:rsidP="003F5207">
      <w:pPr>
        <w:spacing w:after="0" w:line="240" w:lineRule="auto"/>
        <w:rPr>
          <w:rFonts w:ascii="Courier" w:hAnsi="Courier" w:cs="Times New Roman"/>
          <w:sz w:val="24"/>
          <w:szCs w:val="24"/>
        </w:rPr>
      </w:pPr>
      <w:r w:rsidRPr="002A538E">
        <w:rPr>
          <w:rFonts w:ascii="Courier" w:hAnsi="Courier" w:cs="Times New Roman"/>
          <w:sz w:val="24"/>
          <w:szCs w:val="24"/>
          <w:highlight w:val="cyan"/>
        </w:rPr>
        <w:t>0916-6180</w:t>
      </w:r>
      <w:r w:rsidRPr="003F5207">
        <w:rPr>
          <w:rFonts w:ascii="Courier" w:hAnsi="Courier" w:cs="Times New Roman"/>
          <w:sz w:val="24"/>
          <w:szCs w:val="24"/>
        </w:rPr>
        <w:t>_</w:t>
      </w:r>
      <w:r w:rsidRPr="002A538E">
        <w:rPr>
          <w:rFonts w:ascii="Courier" w:hAnsi="Courier" w:cs="Times New Roman"/>
          <w:sz w:val="24"/>
          <w:szCs w:val="24"/>
          <w:highlight w:val="green"/>
        </w:rPr>
        <w:t>GES12_36721_TTAGGC</w:t>
      </w:r>
      <w:r w:rsidRPr="003F5207">
        <w:rPr>
          <w:rFonts w:ascii="Courier" w:hAnsi="Courier" w:cs="Times New Roman"/>
          <w:sz w:val="24"/>
          <w:szCs w:val="24"/>
        </w:rPr>
        <w:t>_L007_R2_ALL.fastq</w:t>
      </w:r>
    </w:p>
    <w:p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w:t>
      </w:r>
      <w:r w:rsidRPr="002A538E">
        <w:rPr>
          <w:rFonts w:ascii="Courier" w:hAnsi="Courier" w:cs="Times New Roman"/>
          <w:sz w:val="24"/>
          <w:szCs w:val="24"/>
          <w:highlight w:val="yellow"/>
        </w:rPr>
        <w:t>HISEQ2000:158:D0R99ACXX:7</w:t>
      </w:r>
      <w:r w:rsidRPr="003F5207">
        <w:rPr>
          <w:rFonts w:ascii="Courier" w:hAnsi="Courier" w:cs="Times New Roman"/>
          <w:sz w:val="24"/>
          <w:szCs w:val="24"/>
        </w:rPr>
        <w:t>:1101:1387:1965 2:N:0:TTAGGC</w:t>
      </w:r>
    </w:p>
    <w:p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GTGTCTGTGGGGCCTTCCGCTCTGGCTCCTGTGGA</w:t>
      </w:r>
    </w:p>
    <w:p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w:t>
      </w:r>
    </w:p>
    <w:p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BB@FFFFFHHHHGJJFIJJIGIJJJIGJJJEBGII</w:t>
      </w:r>
    </w:p>
    <w:p w:rsidR="003F5207" w:rsidRDefault="003F5207" w:rsidP="003F5207">
      <w:pPr>
        <w:spacing w:after="0" w:line="240" w:lineRule="auto"/>
        <w:rPr>
          <w:rFonts w:ascii="Times New Roman" w:hAnsi="Times New Roman" w:cs="Times New Roman"/>
          <w:sz w:val="24"/>
          <w:szCs w:val="24"/>
        </w:rPr>
      </w:pPr>
    </w:p>
    <w:p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@RG</w:t>
      </w:r>
    </w:p>
    <w:p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ID</w:t>
      </w:r>
      <w:r w:rsidRPr="002A538E">
        <w:rPr>
          <w:rFonts w:ascii="Times New Roman" w:hAnsi="Times New Roman" w:cs="Times New Roman"/>
          <w:sz w:val="24"/>
          <w:szCs w:val="24"/>
        </w:rPr>
        <w:tab/>
      </w:r>
      <w:r w:rsidRPr="002A538E">
        <w:rPr>
          <w:rFonts w:ascii="Times New Roman" w:hAnsi="Times New Roman" w:cs="Times New Roman"/>
          <w:sz w:val="24"/>
          <w:szCs w:val="24"/>
          <w:highlight w:val="yellow"/>
        </w:rPr>
        <w:t>HISEQ2000:158:D0R99ACXX:7</w:t>
      </w:r>
      <w:r>
        <w:rPr>
          <w:rFonts w:ascii="Times New Roman" w:hAnsi="Times New Roman" w:cs="Times New Roman"/>
          <w:sz w:val="24"/>
          <w:szCs w:val="24"/>
        </w:rPr>
        <w:t xml:space="preserve"> (the machine name, run#, flowcell ID, lane #)</w:t>
      </w:r>
    </w:p>
    <w:p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LB</w:t>
      </w:r>
      <w:r w:rsidRPr="002A538E">
        <w:rPr>
          <w:rFonts w:ascii="Times New Roman" w:hAnsi="Times New Roman" w:cs="Times New Roman"/>
          <w:sz w:val="24"/>
          <w:szCs w:val="24"/>
        </w:rPr>
        <w:tab/>
      </w:r>
      <w:r w:rsidRPr="002A538E">
        <w:rPr>
          <w:rFonts w:ascii="Times New Roman" w:hAnsi="Times New Roman" w:cs="Times New Roman"/>
          <w:sz w:val="24"/>
          <w:szCs w:val="24"/>
          <w:highlight w:val="green"/>
        </w:rPr>
        <w:t>GES12_36721_TTAGGC</w:t>
      </w:r>
      <w:r>
        <w:rPr>
          <w:rFonts w:ascii="Times New Roman" w:hAnsi="Times New Roman" w:cs="Times New Roman"/>
          <w:sz w:val="24"/>
          <w:szCs w:val="24"/>
        </w:rPr>
        <w:t xml:space="preserve"> (GES sample ID with barcode)</w:t>
      </w:r>
    </w:p>
    <w:p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PL</w:t>
      </w:r>
      <w:r w:rsidRPr="002A538E">
        <w:rPr>
          <w:rFonts w:ascii="Times New Roman" w:hAnsi="Times New Roman" w:cs="Times New Roman"/>
          <w:sz w:val="24"/>
          <w:szCs w:val="24"/>
        </w:rPr>
        <w:tab/>
        <w:t>ILLUMINA</w:t>
      </w:r>
      <w:r>
        <w:rPr>
          <w:rFonts w:ascii="Times New Roman" w:hAnsi="Times New Roman" w:cs="Times New Roman"/>
          <w:sz w:val="24"/>
          <w:szCs w:val="24"/>
        </w:rPr>
        <w:t xml:space="preserve"> (platform)</w:t>
      </w:r>
    </w:p>
    <w:p w:rsid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SM</w:t>
      </w:r>
      <w:r w:rsidRPr="002A538E">
        <w:rPr>
          <w:rFonts w:ascii="Times New Roman" w:hAnsi="Times New Roman" w:cs="Times New Roman"/>
          <w:sz w:val="24"/>
          <w:szCs w:val="24"/>
        </w:rPr>
        <w:tab/>
      </w:r>
      <w:r w:rsidRPr="002A538E">
        <w:rPr>
          <w:rFonts w:ascii="Times New Roman" w:hAnsi="Times New Roman" w:cs="Times New Roman"/>
          <w:sz w:val="24"/>
          <w:szCs w:val="24"/>
          <w:highlight w:val="cyan"/>
        </w:rPr>
        <w:t>0916-6180</w:t>
      </w:r>
      <w:r>
        <w:rPr>
          <w:rFonts w:ascii="Times New Roman" w:hAnsi="Times New Roman" w:cs="Times New Roman"/>
          <w:sz w:val="24"/>
          <w:szCs w:val="24"/>
        </w:rPr>
        <w:t xml:space="preserve"> (customer sample ID)</w:t>
      </w:r>
    </w:p>
    <w:p w:rsidR="002A538E" w:rsidRDefault="002A538E" w:rsidP="003F5207">
      <w:pPr>
        <w:spacing w:after="0" w:line="240" w:lineRule="auto"/>
        <w:rPr>
          <w:rFonts w:ascii="Times New Roman" w:hAnsi="Times New Roman" w:cs="Times New Roman"/>
          <w:sz w:val="24"/>
          <w:szCs w:val="24"/>
        </w:rPr>
      </w:pPr>
    </w:p>
    <w:p w:rsidR="00A97337" w:rsidRPr="00CD517E" w:rsidRDefault="00A97337" w:rsidP="00CD517E">
      <w:pPr>
        <w:spacing w:after="0" w:line="240" w:lineRule="auto"/>
        <w:rPr>
          <w:rFonts w:ascii="Times New Roman" w:hAnsi="Times New Roman"/>
          <w:sz w:val="24"/>
        </w:rPr>
      </w:pPr>
    </w:p>
    <w:p w:rsidR="00DF053D" w:rsidRDefault="00DF053D">
      <w:pPr>
        <w:rPr>
          <w:rFonts w:ascii="Times New Roman" w:hAnsi="Times New Roman" w:cs="Times New Roman"/>
          <w:b/>
          <w:sz w:val="24"/>
          <w:szCs w:val="24"/>
        </w:rPr>
      </w:pPr>
      <w:r>
        <w:rPr>
          <w:rFonts w:ascii="Times New Roman" w:hAnsi="Times New Roman" w:cs="Times New Roman"/>
          <w:b/>
          <w:sz w:val="24"/>
          <w:szCs w:val="24"/>
        </w:rPr>
        <w:t>References:</w:t>
      </w:r>
    </w:p>
    <w:p w:rsidR="00DF053D" w:rsidRDefault="007D4D1B">
      <w:pPr>
        <w:rPr>
          <w:rFonts w:ascii="Times New Roman" w:hAnsi="Times New Roman" w:cs="Times New Roman"/>
          <w:i/>
          <w:sz w:val="24"/>
          <w:szCs w:val="24"/>
        </w:rPr>
      </w:pPr>
      <w:r w:rsidRPr="007D4D1B">
        <w:rPr>
          <w:rFonts w:ascii="Times New Roman" w:hAnsi="Times New Roman" w:cs="Times New Roman"/>
          <w:sz w:val="24"/>
          <w:szCs w:val="24"/>
        </w:rPr>
        <w:t xml:space="preserve">Li et al. (2009) Fast and accurate short read alignment with Burrows-Wheeler transform. </w:t>
      </w:r>
      <w:r w:rsidRPr="007D4D1B">
        <w:rPr>
          <w:rFonts w:ascii="Times New Roman" w:hAnsi="Times New Roman" w:cs="Times New Roman"/>
          <w:i/>
          <w:sz w:val="24"/>
          <w:szCs w:val="24"/>
        </w:rPr>
        <w:t>Bioinformatics</w:t>
      </w:r>
    </w:p>
    <w:p w:rsidR="001B310D" w:rsidRPr="001B310D" w:rsidRDefault="001B310D" w:rsidP="001B310D">
      <w:pPr>
        <w:spacing w:after="0" w:line="240" w:lineRule="auto"/>
        <w:ind w:left="720" w:hanging="720"/>
        <w:rPr>
          <w:rFonts w:ascii="Times New Roman" w:hAnsi="Times New Roman" w:cs="Times New Roman"/>
          <w:noProof/>
          <w:sz w:val="24"/>
          <w:szCs w:val="24"/>
        </w:rPr>
      </w:pPr>
      <w:bookmarkStart w:id="0" w:name="_ENREF_2"/>
      <w:r w:rsidRPr="001B310D">
        <w:rPr>
          <w:rFonts w:ascii="Times New Roman" w:hAnsi="Times New Roman" w:cs="Times New Roman"/>
          <w:noProof/>
          <w:sz w:val="24"/>
          <w:szCs w:val="24"/>
        </w:rPr>
        <w:t>Li et al. (2009). "The Sequence Alignment/Map format and SAMtools."</w:t>
      </w:r>
      <w:r w:rsidRPr="001B310D">
        <w:rPr>
          <w:rFonts w:ascii="Times New Roman" w:hAnsi="Times New Roman" w:cs="Times New Roman"/>
          <w:i/>
          <w:noProof/>
          <w:sz w:val="24"/>
          <w:szCs w:val="24"/>
        </w:rPr>
        <w:t xml:space="preserve"> Bioinformatics</w:t>
      </w:r>
      <w:r w:rsidRPr="001B310D">
        <w:rPr>
          <w:rFonts w:ascii="Times New Roman" w:hAnsi="Times New Roman" w:cs="Times New Roman"/>
          <w:noProof/>
          <w:sz w:val="24"/>
          <w:szCs w:val="24"/>
        </w:rPr>
        <w:t xml:space="preserve"> </w:t>
      </w:r>
      <w:bookmarkEnd w:id="0"/>
    </w:p>
    <w:p w:rsidR="001B310D" w:rsidRPr="007D4D1B" w:rsidRDefault="001B310D">
      <w:pPr>
        <w:rPr>
          <w:rFonts w:ascii="Times New Roman" w:hAnsi="Times New Roman" w:cs="Times New Roman"/>
          <w:b/>
          <w:sz w:val="24"/>
          <w:szCs w:val="24"/>
        </w:rPr>
      </w:pPr>
    </w:p>
    <w:p w:rsidR="00A97337" w:rsidRDefault="00A97337">
      <w:pPr>
        <w:rPr>
          <w:rFonts w:ascii="Times New Roman" w:hAnsi="Times New Roman" w:cs="Times New Roman"/>
          <w:b/>
          <w:sz w:val="24"/>
          <w:szCs w:val="24"/>
        </w:rPr>
      </w:pPr>
    </w:p>
    <w:p w:rsidR="00740911" w:rsidRDefault="00740911">
      <w:pPr>
        <w:rPr>
          <w:rFonts w:ascii="Times New Roman" w:hAnsi="Times New Roman" w:cs="Times New Roman"/>
          <w:b/>
          <w:sz w:val="24"/>
          <w:szCs w:val="24"/>
        </w:rPr>
      </w:pPr>
    </w:p>
    <w:p w:rsidR="00C2495D" w:rsidRDefault="003A2E39" w:rsidP="006B66B2">
      <w:pPr>
        <w:tabs>
          <w:tab w:val="left" w:pos="5790"/>
        </w:tabs>
        <w:ind w:left="720" w:firstLine="720"/>
        <w:rPr>
          <w:rFonts w:ascii="Times New Roman" w:hAnsi="Times New Roman" w:cs="Times New Roman"/>
          <w:b/>
          <w:sz w:val="24"/>
          <w:szCs w:val="24"/>
        </w:rPr>
      </w:pPr>
      <w:r>
        <w:rPr>
          <w:rFonts w:ascii="Times New Roman" w:hAnsi="Times New Roman" w:cs="Times New Roman"/>
          <w:b/>
          <w:sz w:val="24"/>
          <w:szCs w:val="24"/>
        </w:rPr>
        <w:t xml:space="preserve">Step3: </w:t>
      </w:r>
      <w:r w:rsidR="00C2495D">
        <w:rPr>
          <w:rFonts w:ascii="Times New Roman" w:hAnsi="Times New Roman" w:cs="Times New Roman"/>
          <w:b/>
          <w:sz w:val="24"/>
          <w:szCs w:val="24"/>
        </w:rPr>
        <w:t>Variant Pre-processing</w:t>
      </w:r>
      <w:r w:rsidR="006B66B2">
        <w:rPr>
          <w:rFonts w:ascii="Times New Roman" w:hAnsi="Times New Roman" w:cs="Times New Roman"/>
          <w:b/>
          <w:sz w:val="24"/>
          <w:szCs w:val="24"/>
        </w:rPr>
        <w:t xml:space="preserve"> </w:t>
      </w:r>
    </w:p>
    <w:p w:rsidR="00DD5B21" w:rsidRDefault="00DD5B21" w:rsidP="00DD5B21">
      <w:pPr>
        <w:rPr>
          <w:rFonts w:ascii="Times New Roman" w:hAnsi="Times New Roman" w:cs="Times New Roman"/>
          <w:b/>
          <w:sz w:val="24"/>
          <w:szCs w:val="24"/>
        </w:rPr>
      </w:pPr>
      <w:r>
        <w:rPr>
          <w:rFonts w:ascii="Times New Roman" w:hAnsi="Times New Roman" w:cs="Times New Roman"/>
          <w:b/>
          <w:sz w:val="24"/>
          <w:szCs w:val="24"/>
        </w:rPr>
        <w:t>Module requirements</w:t>
      </w:r>
      <w:r w:rsidR="003522CE">
        <w:rPr>
          <w:rFonts w:ascii="Times New Roman" w:hAnsi="Times New Roman" w:cs="Times New Roman"/>
          <w:b/>
          <w:sz w:val="24"/>
          <w:szCs w:val="24"/>
        </w:rPr>
        <w:t xml:space="preserve"> (or path)</w:t>
      </w:r>
      <w:r>
        <w:rPr>
          <w:rFonts w:ascii="Times New Roman" w:hAnsi="Times New Roman" w:cs="Times New Roman"/>
          <w:b/>
          <w:sz w:val="24"/>
          <w:szCs w:val="24"/>
        </w:rPr>
        <w:t>:</w:t>
      </w:r>
    </w:p>
    <w:p w:rsidR="00DD5B21" w:rsidRPr="00E3034C"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rsidR="00DD5B21" w:rsidRPr="00E3034C"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rsidR="00DD5B21" w:rsidRPr="00E3034C"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rsidR="00DD5B21"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/opt/compsci/picard/1.</w:t>
      </w:r>
      <w:r w:rsidR="00E0563A">
        <w:rPr>
          <w:rFonts w:ascii="Times New Roman" w:hAnsi="Times New Roman" w:cs="Times New Roman"/>
          <w:sz w:val="24"/>
          <w:szCs w:val="24"/>
        </w:rPr>
        <w:t>8.4</w:t>
      </w:r>
      <w:r w:rsidRPr="00E3034C">
        <w:rPr>
          <w:rFonts w:ascii="Times New Roman" w:hAnsi="Times New Roman" w:cs="Times New Roman"/>
          <w:sz w:val="24"/>
          <w:szCs w:val="24"/>
        </w:rPr>
        <w:t>/</w:t>
      </w:r>
    </w:p>
    <w:p w:rsidR="00DD5B21" w:rsidRPr="00E3034C" w:rsidRDefault="00DD5B21" w:rsidP="000D4453">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/opt/compsci/GATK/2.2-16/GenomeAnalysisTK.jar</w:t>
      </w:r>
    </w:p>
    <w:p w:rsidR="00054244" w:rsidRDefault="00054244">
      <w:pPr>
        <w:rPr>
          <w:rFonts w:ascii="Times New Roman" w:hAnsi="Times New Roman" w:cs="Times New Roman"/>
          <w:b/>
          <w:sz w:val="24"/>
          <w:szCs w:val="24"/>
        </w:rPr>
      </w:pPr>
      <w:r w:rsidRPr="000E2EB6">
        <w:rPr>
          <w:rFonts w:ascii="Times New Roman" w:hAnsi="Times New Roman" w:cs="Times New Roman"/>
          <w:b/>
          <w:sz w:val="24"/>
          <w:szCs w:val="24"/>
        </w:rPr>
        <w:t>Step3</w:t>
      </w:r>
      <w:r w:rsidR="007B3D2B">
        <w:rPr>
          <w:rFonts w:ascii="Times New Roman" w:hAnsi="Times New Roman" w:cs="Times New Roman"/>
          <w:b/>
          <w:sz w:val="24"/>
          <w:szCs w:val="24"/>
        </w:rPr>
        <w:t>.1</w:t>
      </w:r>
      <w:r w:rsidRPr="000E2EB6">
        <w:rPr>
          <w:rFonts w:ascii="Times New Roman" w:hAnsi="Times New Roman" w:cs="Times New Roman"/>
          <w:b/>
          <w:sz w:val="24"/>
          <w:szCs w:val="24"/>
        </w:rPr>
        <w:t xml:space="preserve">:  </w:t>
      </w:r>
      <w:r w:rsidR="00824123" w:rsidRPr="000E2EB6">
        <w:rPr>
          <w:rFonts w:ascii="Times New Roman" w:hAnsi="Times New Roman" w:cs="Times New Roman"/>
          <w:b/>
          <w:sz w:val="24"/>
          <w:szCs w:val="24"/>
        </w:rPr>
        <w:t xml:space="preserve">Picard </w:t>
      </w:r>
      <w:r w:rsidR="00A7304F" w:rsidRPr="000E2EB6">
        <w:rPr>
          <w:rFonts w:ascii="Times New Roman" w:hAnsi="Times New Roman" w:cs="Times New Roman"/>
          <w:b/>
          <w:sz w:val="24"/>
          <w:szCs w:val="24"/>
        </w:rPr>
        <w:t>SortSam.jar</w:t>
      </w:r>
      <w:r w:rsidR="00483856">
        <w:rPr>
          <w:rFonts w:ascii="Times New Roman" w:hAnsi="Times New Roman" w:cs="Times New Roman"/>
          <w:b/>
          <w:sz w:val="24"/>
          <w:szCs w:val="24"/>
        </w:rPr>
        <w:t xml:space="preserve"> (generating sorted alignment bam file)</w:t>
      </w:r>
    </w:p>
    <w:p w:rsidR="002A642E" w:rsidRDefault="002A642E">
      <w:pPr>
        <w:rPr>
          <w:rFonts w:ascii="Times New Roman" w:hAnsi="Times New Roman" w:cs="Times New Roman"/>
          <w:b/>
          <w:sz w:val="24"/>
          <w:szCs w:val="24"/>
        </w:rPr>
      </w:pPr>
      <w:r>
        <w:rPr>
          <w:rFonts w:ascii="Times New Roman" w:hAnsi="Times New Roman" w:cs="Times New Roman"/>
          <w:b/>
          <w:sz w:val="24"/>
          <w:szCs w:val="24"/>
        </w:rPr>
        <w:t>Usage:</w:t>
      </w:r>
    </w:p>
    <w:p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 xml:space="preserve">java </w:t>
      </w:r>
      <w:r w:rsidRPr="00067DE4">
        <w:rPr>
          <w:rFonts w:ascii="Courier New" w:hAnsi="Courier New" w:cs="Courier New"/>
          <w:sz w:val="20"/>
          <w:szCs w:val="20"/>
        </w:rPr>
        <w:t>-Xmx2g</w:t>
      </w:r>
      <w:r>
        <w:rPr>
          <w:rFonts w:ascii="Courier New" w:hAnsi="Courier New" w:cs="Courier New"/>
          <w:sz w:val="20"/>
          <w:szCs w:val="20"/>
        </w:rPr>
        <w:t xml:space="preserve"> </w:t>
      </w:r>
      <w:r w:rsidRPr="00065C00">
        <w:rPr>
          <w:rFonts w:ascii="Courier New" w:hAnsi="Courier New" w:cs="Courier New"/>
          <w:sz w:val="20"/>
          <w:szCs w:val="20"/>
        </w:rPr>
        <w:t>-jar picard/SortSam.jar \</w:t>
      </w:r>
    </w:p>
    <w:p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SO=coordinate \</w:t>
      </w:r>
    </w:p>
    <w:p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INPUT=</w:t>
      </w:r>
      <w:r w:rsidR="009F2C80">
        <w:rPr>
          <w:rFonts w:ascii="Courier New" w:hAnsi="Courier New" w:cs="Courier New"/>
          <w:sz w:val="20"/>
          <w:szCs w:val="20"/>
        </w:rPr>
        <w:t>&lt;</w:t>
      </w:r>
      <w:r w:rsidRPr="00065C00">
        <w:rPr>
          <w:rFonts w:ascii="Courier New" w:hAnsi="Courier New" w:cs="Courier New"/>
          <w:sz w:val="20"/>
          <w:szCs w:val="20"/>
        </w:rPr>
        <w:t>aln.sam</w:t>
      </w:r>
      <w:r w:rsidR="009F2C80">
        <w:rPr>
          <w:rFonts w:ascii="Courier New" w:hAnsi="Courier New" w:cs="Courier New"/>
          <w:sz w:val="20"/>
          <w:szCs w:val="20"/>
        </w:rPr>
        <w:t>&gt;</w:t>
      </w:r>
      <w:r w:rsidRPr="00065C00">
        <w:rPr>
          <w:rFonts w:ascii="Courier New" w:hAnsi="Courier New" w:cs="Courier New"/>
          <w:sz w:val="20"/>
          <w:szCs w:val="20"/>
        </w:rPr>
        <w:t xml:space="preserve"> \</w:t>
      </w:r>
    </w:p>
    <w:p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OUTPUT=aln.bam \</w:t>
      </w:r>
    </w:p>
    <w:p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VALIDATION_STRINGENCY=LENIENT \</w:t>
      </w:r>
    </w:p>
    <w:p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CREATE_INDEX=true</w:t>
      </w:r>
    </w:p>
    <w:p w:rsidR="008B0812" w:rsidRDefault="008B0812">
      <w:pPr>
        <w:rPr>
          <w:rFonts w:ascii="Times New Roman" w:hAnsi="Times New Roman" w:cs="Times New Roman"/>
          <w:b/>
          <w:sz w:val="24"/>
          <w:szCs w:val="24"/>
        </w:rPr>
      </w:pPr>
    </w:p>
    <w:p w:rsidR="00E3034C" w:rsidRDefault="00E3034C">
      <w:pPr>
        <w:rPr>
          <w:rFonts w:ascii="Times New Roman" w:hAnsi="Times New Roman" w:cs="Times New Roman"/>
          <w:b/>
          <w:sz w:val="24"/>
          <w:szCs w:val="24"/>
        </w:rPr>
      </w:pPr>
      <w:r>
        <w:rPr>
          <w:rFonts w:ascii="Times New Roman" w:hAnsi="Times New Roman" w:cs="Times New Roman"/>
          <w:b/>
          <w:sz w:val="24"/>
          <w:szCs w:val="24"/>
        </w:rPr>
        <w:t>Input:</w:t>
      </w:r>
    </w:p>
    <w:p w:rsidR="00E3034C" w:rsidRDefault="00E3034C" w:rsidP="000D4453">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The BWA generated sam file (aln.sam here) [required]</w:t>
      </w:r>
    </w:p>
    <w:p w:rsidR="00E3034C" w:rsidRDefault="00780165">
      <w:pPr>
        <w:rPr>
          <w:rFonts w:ascii="Times New Roman" w:hAnsi="Times New Roman" w:cs="Times New Roman"/>
          <w:b/>
          <w:sz w:val="24"/>
          <w:szCs w:val="24"/>
        </w:rPr>
      </w:pPr>
      <w:r>
        <w:rPr>
          <w:rFonts w:ascii="Times New Roman" w:hAnsi="Times New Roman" w:cs="Times New Roman"/>
          <w:b/>
          <w:sz w:val="24"/>
          <w:szCs w:val="24"/>
        </w:rPr>
        <w:t>Output:</w:t>
      </w:r>
    </w:p>
    <w:p w:rsidR="00780165" w:rsidRDefault="00780165" w:rsidP="000D4453">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 xml:space="preserve">The coordinate sorted </w:t>
      </w:r>
      <w:r w:rsidR="002F5BAE" w:rsidRPr="00A12858">
        <w:rPr>
          <w:rFonts w:ascii="Times New Roman" w:hAnsi="Times New Roman" w:cs="Times New Roman"/>
          <w:sz w:val="24"/>
          <w:szCs w:val="24"/>
        </w:rPr>
        <w:t xml:space="preserve">alignment file </w:t>
      </w:r>
      <w:r w:rsidRPr="00A12858">
        <w:rPr>
          <w:rFonts w:ascii="Times New Roman" w:hAnsi="Times New Roman" w:cs="Times New Roman"/>
          <w:sz w:val="24"/>
          <w:szCs w:val="24"/>
        </w:rPr>
        <w:t>in bam format</w:t>
      </w:r>
      <w:r w:rsidR="008B0812">
        <w:rPr>
          <w:rFonts w:ascii="Times New Roman" w:hAnsi="Times New Roman" w:cs="Times New Roman"/>
          <w:sz w:val="24"/>
          <w:szCs w:val="24"/>
        </w:rPr>
        <w:t xml:space="preserve">; </w:t>
      </w:r>
      <w:r w:rsidR="008B0812" w:rsidRPr="00C11526">
        <w:rPr>
          <w:rFonts w:ascii="Times New Roman" w:hAnsi="Times New Roman" w:cs="Times New Roman"/>
          <w:b/>
          <w:sz w:val="24"/>
          <w:szCs w:val="24"/>
        </w:rPr>
        <w:t>provide file name</w:t>
      </w:r>
      <w:r w:rsidRPr="00A12858">
        <w:rPr>
          <w:rFonts w:ascii="Times New Roman" w:hAnsi="Times New Roman" w:cs="Times New Roman"/>
          <w:sz w:val="24"/>
          <w:szCs w:val="24"/>
        </w:rPr>
        <w:t xml:space="preserve"> </w:t>
      </w:r>
      <w:r w:rsidR="002F5BAE" w:rsidRPr="00A12858">
        <w:rPr>
          <w:rFonts w:ascii="Times New Roman" w:hAnsi="Times New Roman" w:cs="Times New Roman"/>
          <w:sz w:val="24"/>
          <w:szCs w:val="24"/>
        </w:rPr>
        <w:t>(aln.bam here)</w:t>
      </w:r>
    </w:p>
    <w:p w:rsidR="004B2D60" w:rsidRPr="00CD517E" w:rsidRDefault="004B2D60" w:rsidP="000D4453">
      <w:pPr>
        <w:pStyle w:val="ListParagraph"/>
        <w:numPr>
          <w:ilvl w:val="0"/>
          <w:numId w:val="17"/>
        </w:numPr>
        <w:rPr>
          <w:rFonts w:ascii="Times New Roman" w:hAnsi="Times New Roman" w:cs="Times New Roman"/>
          <w:sz w:val="24"/>
          <w:szCs w:val="24"/>
        </w:rPr>
      </w:pPr>
      <w:r w:rsidRPr="00CD517E">
        <w:rPr>
          <w:rFonts w:ascii="Times New Roman" w:hAnsi="Times New Roman" w:cs="Times New Roman"/>
          <w:sz w:val="24"/>
          <w:szCs w:val="24"/>
        </w:rPr>
        <w:t xml:space="preserve">Index </w:t>
      </w:r>
      <w:r w:rsidR="00506228" w:rsidRPr="00CD517E">
        <w:rPr>
          <w:rFonts w:ascii="Times New Roman" w:hAnsi="Times New Roman" w:cs="Times New Roman"/>
          <w:sz w:val="24"/>
          <w:szCs w:val="24"/>
        </w:rPr>
        <w:t>of coordinate sorted alignment file (</w:t>
      </w:r>
      <w:r w:rsidRPr="00CD517E">
        <w:rPr>
          <w:rFonts w:ascii="Times New Roman" w:hAnsi="Times New Roman" w:cs="Times New Roman"/>
          <w:sz w:val="24"/>
          <w:szCs w:val="24"/>
        </w:rPr>
        <w:t xml:space="preserve">aln.bai </w:t>
      </w:r>
      <w:r w:rsidR="00506228" w:rsidRPr="00CD517E">
        <w:rPr>
          <w:rFonts w:ascii="Times New Roman" w:hAnsi="Times New Roman" w:cs="Times New Roman"/>
          <w:sz w:val="24"/>
          <w:szCs w:val="24"/>
        </w:rPr>
        <w:t>here)</w:t>
      </w:r>
    </w:p>
    <w:p w:rsidR="00780165" w:rsidRPr="00780165" w:rsidRDefault="00780165" w:rsidP="00780165">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tbl>
      <w:tblPr>
        <w:tblW w:w="0" w:type="auto"/>
        <w:tblCellSpacing w:w="15" w:type="dxa"/>
        <w:tblCellMar>
          <w:top w:w="15" w:type="dxa"/>
          <w:left w:w="15" w:type="dxa"/>
          <w:bottom w:w="15" w:type="dxa"/>
          <w:right w:w="15" w:type="dxa"/>
        </w:tblCellMar>
        <w:tblLook w:val="04A0"/>
      </w:tblPr>
      <w:tblGrid>
        <w:gridCol w:w="9369"/>
        <w:gridCol w:w="81"/>
      </w:tblGrid>
      <w:tr w:rsidR="006169EC" w:rsidRPr="006169EC" w:rsidTr="00AD3EDE">
        <w:trPr>
          <w:tblCellSpacing w:w="15" w:type="dxa"/>
        </w:trPr>
        <w:tc>
          <w:tcPr>
            <w:tcW w:w="0" w:type="auto"/>
            <w:hideMark/>
          </w:tcPr>
          <w:p w:rsidR="006169EC" w:rsidRPr="00781004" w:rsidRDefault="006169EC" w:rsidP="000D4453">
            <w:pPr>
              <w:pStyle w:val="ListParagraph"/>
              <w:numPr>
                <w:ilvl w:val="0"/>
                <w:numId w:val="14"/>
              </w:numPr>
              <w:rPr>
                <w:rFonts w:ascii="Times New Roman" w:hAnsi="Times New Roman" w:cs="Times New Roman"/>
                <w:sz w:val="24"/>
                <w:szCs w:val="24"/>
              </w:rPr>
            </w:pPr>
            <w:bookmarkStart w:id="1" w:name="AddOrReplaceReadGroups"/>
            <w:bookmarkStart w:id="2" w:name="Overview"/>
            <w:r w:rsidRPr="00781004">
              <w:rPr>
                <w:rFonts w:ascii="Times New Roman" w:hAnsi="Times New Roman" w:cs="Times New Roman"/>
                <w:sz w:val="24"/>
                <w:szCs w:val="24"/>
              </w:rPr>
              <w:t>SO: SORT_</w:t>
            </w:r>
            <w:r w:rsidR="002F5BAE" w:rsidRPr="00781004">
              <w:rPr>
                <w:rFonts w:ascii="Times New Roman" w:hAnsi="Times New Roman" w:cs="Times New Roman"/>
                <w:sz w:val="24"/>
                <w:szCs w:val="24"/>
              </w:rPr>
              <w:t xml:space="preserve">ORDER. </w:t>
            </w:r>
            <w:r w:rsidRPr="00781004">
              <w:rPr>
                <w:rFonts w:ascii="Times New Roman" w:hAnsi="Times New Roman" w:cs="Times New Roman"/>
                <w:sz w:val="24"/>
                <w:szCs w:val="24"/>
              </w:rPr>
              <w:t xml:space="preserve">If not supplied OUTPUT is in the same order as INPUT. Default value: null. Possible values: {unsorted, queryname, coordinate} </w:t>
            </w:r>
          </w:p>
        </w:tc>
        <w:tc>
          <w:tcPr>
            <w:tcW w:w="0" w:type="auto"/>
            <w:hideMark/>
          </w:tcPr>
          <w:p w:rsidR="006169EC" w:rsidRPr="00781004" w:rsidRDefault="006169EC" w:rsidP="000D4453">
            <w:pPr>
              <w:pStyle w:val="ListParagraph"/>
              <w:numPr>
                <w:ilvl w:val="0"/>
                <w:numId w:val="14"/>
              </w:numPr>
              <w:rPr>
                <w:rFonts w:ascii="Times New Roman" w:hAnsi="Times New Roman" w:cs="Times New Roman"/>
                <w:sz w:val="24"/>
                <w:szCs w:val="24"/>
              </w:rPr>
            </w:pPr>
          </w:p>
        </w:tc>
      </w:tr>
    </w:tbl>
    <w:bookmarkEnd w:id="1"/>
    <w:p w:rsidR="000E2EB6" w:rsidRPr="00781004" w:rsidRDefault="006169EC" w:rsidP="000D4453">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VALIDATION_STRINGENCY</w:t>
      </w:r>
      <w:bookmarkEnd w:id="2"/>
      <w:r w:rsidRPr="00781004">
        <w:rPr>
          <w:rFonts w:ascii="Times New Roman" w:hAnsi="Times New Roman" w:cs="Times New Roman"/>
          <w:sz w:val="24"/>
          <w:szCs w:val="24"/>
        </w:rPr>
        <w:t>: Validation stringency for all SAM files read by this program. Setting stringency to SILENT can improve performance when processing a BAM file in which variable-length data (read, qualities, tags) do not otherwise need to be decoded. Default value: STRICT. This option can be set to 'null' to clear the default value. Possible values: {STRICT, LENIENT, SILENT}</w:t>
      </w:r>
    </w:p>
    <w:p w:rsidR="002F5BAE" w:rsidRPr="00781004" w:rsidRDefault="002F5BAE" w:rsidP="002F5BAE">
      <w:pPr>
        <w:pStyle w:val="NoSpacing"/>
        <w:ind w:left="720"/>
        <w:rPr>
          <w:rFonts w:ascii="Times New Roman" w:hAnsi="Times New Roman" w:cs="Times New Roman"/>
          <w:sz w:val="24"/>
          <w:szCs w:val="24"/>
        </w:rPr>
      </w:pPr>
    </w:p>
    <w:p w:rsidR="002F5BAE" w:rsidRPr="00781004" w:rsidRDefault="002F5BAE" w:rsidP="000D4453">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CREATE_INDEX: Whether to create a BAM index when writing a coordinate-sorted BAM file. Default value: false. This option can be set to 'null' to clear the default value. Possible values: {true, false}</w:t>
      </w:r>
    </w:p>
    <w:p w:rsidR="006169EC" w:rsidRDefault="006169EC" w:rsidP="007432C6">
      <w:pPr>
        <w:pStyle w:val="NoSpacing"/>
        <w:rPr>
          <w:rFonts w:ascii="Times New Roman" w:hAnsi="Times New Roman" w:cs="Times New Roman"/>
          <w:b/>
          <w:sz w:val="24"/>
          <w:szCs w:val="24"/>
        </w:rPr>
      </w:pPr>
    </w:p>
    <w:p w:rsidR="00A12858" w:rsidRPr="00DB652D" w:rsidRDefault="00A12858" w:rsidP="00DB652D">
      <w:pPr>
        <w:rPr>
          <w:rFonts w:ascii="Times New Roman" w:hAnsi="Times New Roman" w:cs="Times New Roman"/>
          <w:b/>
          <w:color w:val="FF0000"/>
          <w:sz w:val="20"/>
          <w:szCs w:val="20"/>
        </w:rPr>
      </w:pPr>
    </w:p>
    <w:p w:rsidR="00AC4783" w:rsidRDefault="007432C6" w:rsidP="007432C6">
      <w:pPr>
        <w:pStyle w:val="NoSpacing"/>
        <w:rPr>
          <w:rFonts w:ascii="Times New Roman" w:hAnsi="Times New Roman" w:cs="Times New Roman"/>
          <w:b/>
          <w:sz w:val="24"/>
          <w:szCs w:val="24"/>
        </w:rPr>
      </w:pPr>
      <w:r w:rsidRPr="000E2EB6">
        <w:rPr>
          <w:rFonts w:ascii="Times New Roman" w:hAnsi="Times New Roman" w:cs="Times New Roman"/>
          <w:b/>
          <w:sz w:val="24"/>
          <w:szCs w:val="24"/>
        </w:rPr>
        <w:t>Step</w:t>
      </w:r>
      <w:r w:rsidR="007208A4">
        <w:rPr>
          <w:rFonts w:ascii="Times New Roman" w:hAnsi="Times New Roman" w:cs="Times New Roman"/>
          <w:b/>
          <w:sz w:val="24"/>
          <w:szCs w:val="24"/>
        </w:rPr>
        <w:t>3.2</w:t>
      </w:r>
      <w:r w:rsidR="00AC4783" w:rsidRPr="000E2EB6">
        <w:rPr>
          <w:rFonts w:ascii="Times New Roman" w:hAnsi="Times New Roman" w:cs="Times New Roman"/>
          <w:b/>
          <w:sz w:val="24"/>
          <w:szCs w:val="24"/>
        </w:rPr>
        <w:t xml:space="preserve">: </w:t>
      </w:r>
      <w:r w:rsidR="00235A59" w:rsidRPr="000E2EB6">
        <w:rPr>
          <w:rFonts w:ascii="Times New Roman" w:hAnsi="Times New Roman" w:cs="Times New Roman"/>
          <w:b/>
          <w:sz w:val="24"/>
          <w:szCs w:val="24"/>
        </w:rPr>
        <w:t xml:space="preserve"> Picard </w:t>
      </w:r>
      <w:r w:rsidR="00656E57" w:rsidRPr="000E2EB6">
        <w:rPr>
          <w:rFonts w:ascii="Times New Roman" w:hAnsi="Times New Roman" w:cs="Times New Roman"/>
          <w:b/>
          <w:sz w:val="24"/>
          <w:szCs w:val="24"/>
        </w:rPr>
        <w:t>Mark Duplicates</w:t>
      </w:r>
      <w:r w:rsidR="00AB6C5D">
        <w:rPr>
          <w:rFonts w:ascii="Times New Roman" w:hAnsi="Times New Roman" w:cs="Times New Roman"/>
          <w:b/>
          <w:sz w:val="24"/>
          <w:szCs w:val="24"/>
        </w:rPr>
        <w:t xml:space="preserve"> (Removing duplicates in BAM file)</w:t>
      </w:r>
    </w:p>
    <w:p w:rsidR="00060BFD" w:rsidRDefault="00060BFD" w:rsidP="007432C6">
      <w:pPr>
        <w:pStyle w:val="NoSpacing"/>
        <w:rPr>
          <w:rFonts w:ascii="Times New Roman" w:hAnsi="Times New Roman" w:cs="Times New Roman"/>
          <w:b/>
          <w:sz w:val="24"/>
          <w:szCs w:val="24"/>
        </w:rPr>
      </w:pPr>
    </w:p>
    <w:p w:rsidR="00060BFD" w:rsidRPr="00060BFD" w:rsidRDefault="00AB3CFA" w:rsidP="00AB3CFA">
      <w:pPr>
        <w:pStyle w:val="NoSpacing"/>
        <w:rPr>
          <w:rFonts w:ascii="Times New Roman" w:hAnsi="Times New Roman" w:cs="Times New Roman"/>
          <w:sz w:val="20"/>
          <w:szCs w:val="20"/>
        </w:rPr>
      </w:pPr>
      <w:r>
        <w:rPr>
          <w:rFonts w:ascii="Times New Roman" w:hAnsi="Times New Roman" w:cs="Times New Roman"/>
          <w:b/>
          <w:sz w:val="24"/>
          <w:szCs w:val="24"/>
        </w:rPr>
        <w:t>Usage:</w:t>
      </w:r>
    </w:p>
    <w:p w:rsidR="007432C6"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 xml:space="preserve">java </w:t>
      </w:r>
      <w:r w:rsidRPr="007432C6">
        <w:rPr>
          <w:rFonts w:ascii="Courier New" w:hAnsi="Courier New" w:cs="Courier New"/>
          <w:sz w:val="20"/>
          <w:szCs w:val="20"/>
        </w:rPr>
        <w:tab/>
      </w:r>
      <w:r w:rsidR="00067DE4" w:rsidRPr="00067DE4">
        <w:rPr>
          <w:rFonts w:ascii="Courier New" w:hAnsi="Courier New" w:cs="Courier New"/>
          <w:sz w:val="20"/>
          <w:szCs w:val="20"/>
        </w:rPr>
        <w:t>-Xmx2g</w:t>
      </w:r>
      <w:r w:rsidRPr="007432C6">
        <w:rPr>
          <w:rFonts w:ascii="Courier New" w:hAnsi="Courier New" w:cs="Courier New"/>
          <w:sz w:val="20"/>
          <w:szCs w:val="20"/>
        </w:rPr>
        <w:t xml:space="preserve"> -jar</w:t>
      </w:r>
      <w:r w:rsidRPr="007432C6">
        <w:rPr>
          <w:rFonts w:ascii="Courier New" w:hAnsi="Courier New" w:cs="Courier New"/>
          <w:sz w:val="20"/>
          <w:szCs w:val="20"/>
        </w:rPr>
        <w:tab/>
        <w:t xml:space="preserve"> </w:t>
      </w:r>
      <w:r w:rsidR="00E638CD" w:rsidRPr="007432C6">
        <w:rPr>
          <w:rFonts w:ascii="Courier New" w:hAnsi="Courier New" w:cs="Courier New"/>
          <w:sz w:val="20"/>
          <w:szCs w:val="20"/>
        </w:rPr>
        <w:t>picard/MarkDuplicates.jar \</w:t>
      </w:r>
    </w:p>
    <w:p w:rsidR="00E638CD" w:rsidRPr="000D4453" w:rsidRDefault="00C674B6" w:rsidP="007432C6">
      <w:pPr>
        <w:pStyle w:val="NoSpacing"/>
        <w:rPr>
          <w:rFonts w:ascii="Courier New" w:hAnsi="Courier New" w:cs="Courier New"/>
          <w:sz w:val="20"/>
          <w:szCs w:val="20"/>
        </w:rPr>
      </w:pPr>
      <w:r w:rsidRPr="000D4453">
        <w:rPr>
          <w:rFonts w:ascii="Courier New" w:hAnsi="Courier New"/>
          <w:sz w:val="20"/>
        </w:rPr>
        <w:t>INPUT</w:t>
      </w:r>
      <w:r w:rsidRPr="000D4453">
        <w:rPr>
          <w:rFonts w:ascii="Courier New" w:hAnsi="Courier New" w:cs="Courier New"/>
          <w:sz w:val="20"/>
          <w:szCs w:val="20"/>
        </w:rPr>
        <w:t>=</w:t>
      </w:r>
      <w:r w:rsidR="000D4453" w:rsidRPr="000D4453">
        <w:rPr>
          <w:rFonts w:ascii="Courier New" w:hAnsi="Courier New" w:cs="Courier New"/>
          <w:sz w:val="20"/>
          <w:szCs w:val="20"/>
        </w:rPr>
        <w:t>&lt;</w:t>
      </w:r>
      <w:r w:rsidR="007432C6" w:rsidRPr="000D4453">
        <w:rPr>
          <w:rFonts w:ascii="Courier New" w:hAnsi="Courier New"/>
          <w:sz w:val="20"/>
        </w:rPr>
        <w:t>aln</w:t>
      </w:r>
      <w:r w:rsidR="00235A59" w:rsidRPr="000D4453">
        <w:rPr>
          <w:rFonts w:ascii="Courier New" w:hAnsi="Courier New"/>
          <w:sz w:val="20"/>
        </w:rPr>
        <w:t>.bam</w:t>
      </w:r>
      <w:r w:rsidR="009F2C80" w:rsidRPr="000D4453">
        <w:rPr>
          <w:rFonts w:ascii="Courier New" w:hAnsi="Courier New" w:cs="Courier New"/>
          <w:sz w:val="20"/>
          <w:szCs w:val="20"/>
        </w:rPr>
        <w:t>&gt;</w:t>
      </w:r>
      <w:r w:rsidR="00235A59" w:rsidRPr="000D4453">
        <w:rPr>
          <w:rFonts w:ascii="Courier New" w:hAnsi="Courier New"/>
          <w:sz w:val="20"/>
        </w:rPr>
        <w:t xml:space="preserve"> </w:t>
      </w:r>
      <w:bookmarkStart w:id="3" w:name="MarkDuplicates"/>
      <w:r w:rsidR="00235A59" w:rsidRPr="000D4453">
        <w:rPr>
          <w:rFonts w:ascii="Courier New" w:hAnsi="Courier New"/>
          <w:sz w:val="20"/>
        </w:rPr>
        <w:t xml:space="preserve"> </w:t>
      </w:r>
      <w:r w:rsidR="00E638CD" w:rsidRPr="000D4453">
        <w:rPr>
          <w:rFonts w:ascii="Courier New" w:hAnsi="Courier New"/>
          <w:sz w:val="20"/>
        </w:rPr>
        <w:t xml:space="preserve"> </w:t>
      </w:r>
      <w:r w:rsidR="00E638CD" w:rsidRPr="000D4453">
        <w:rPr>
          <w:rFonts w:ascii="Courier New" w:hAnsi="Courier New" w:cs="Courier New"/>
          <w:sz w:val="20"/>
          <w:szCs w:val="20"/>
        </w:rPr>
        <w:t>\</w:t>
      </w:r>
      <w:r w:rsidR="00235A59" w:rsidRPr="000D4453">
        <w:rPr>
          <w:rFonts w:ascii="Courier New" w:hAnsi="Courier New" w:cs="Courier New"/>
          <w:sz w:val="20"/>
          <w:szCs w:val="20"/>
        </w:rPr>
        <w:t xml:space="preserve">  </w:t>
      </w:r>
    </w:p>
    <w:p w:rsidR="00E638CD"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OUTPUT=</w:t>
      </w:r>
      <w:bookmarkEnd w:id="3"/>
      <w:r w:rsidR="007432C6" w:rsidRPr="007432C6">
        <w:rPr>
          <w:rFonts w:ascii="Courier New" w:hAnsi="Courier New" w:cs="Courier New"/>
          <w:sz w:val="20"/>
          <w:szCs w:val="20"/>
        </w:rPr>
        <w:t>aln</w:t>
      </w:r>
      <w:r w:rsidRPr="007432C6">
        <w:rPr>
          <w:rFonts w:ascii="Courier New" w:hAnsi="Courier New" w:cs="Courier New"/>
          <w:sz w:val="20"/>
          <w:szCs w:val="20"/>
        </w:rPr>
        <w:t>_dedup.bam</w:t>
      </w:r>
      <w:r w:rsidR="00E638CD" w:rsidRPr="007432C6">
        <w:rPr>
          <w:rFonts w:ascii="Courier New" w:hAnsi="Courier New" w:cs="Courier New"/>
          <w:sz w:val="20"/>
          <w:szCs w:val="20"/>
        </w:rPr>
        <w:tab/>
        <w:t>\</w:t>
      </w:r>
    </w:p>
    <w:p w:rsidR="00E638CD"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METRICS_FILE=</w:t>
      </w:r>
      <w:r w:rsidR="00E638CD" w:rsidRPr="007432C6">
        <w:rPr>
          <w:rFonts w:ascii="Courier New" w:hAnsi="Courier New" w:cs="Courier New"/>
          <w:sz w:val="20"/>
          <w:szCs w:val="20"/>
        </w:rPr>
        <w:t>metrics</w:t>
      </w:r>
      <w:r w:rsidR="00E638CD" w:rsidRPr="007432C6">
        <w:rPr>
          <w:rFonts w:ascii="Courier New" w:hAnsi="Courier New" w:cs="Courier New"/>
          <w:sz w:val="20"/>
          <w:szCs w:val="20"/>
        </w:rPr>
        <w:tab/>
        <w:t>\</w:t>
      </w:r>
    </w:p>
    <w:p w:rsidR="00235A59"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REMOVE_DUPLICATES=true</w:t>
      </w:r>
      <w:r w:rsidR="00E638CD" w:rsidRPr="007432C6">
        <w:rPr>
          <w:rFonts w:ascii="Courier New" w:hAnsi="Courier New" w:cs="Courier New"/>
          <w:sz w:val="20"/>
          <w:szCs w:val="20"/>
        </w:rPr>
        <w:tab/>
        <w:t>\</w:t>
      </w:r>
    </w:p>
    <w:p w:rsidR="00E638CD" w:rsidRPr="007432C6" w:rsidRDefault="00E638CD" w:rsidP="007432C6">
      <w:pPr>
        <w:pStyle w:val="NoSpacing"/>
        <w:rPr>
          <w:rFonts w:ascii="Courier New" w:hAnsi="Courier New" w:cs="Courier New"/>
          <w:sz w:val="20"/>
          <w:szCs w:val="20"/>
        </w:rPr>
      </w:pPr>
      <w:r w:rsidRPr="007432C6">
        <w:rPr>
          <w:rFonts w:ascii="Courier New" w:hAnsi="Courier New" w:cs="Courier New"/>
          <w:sz w:val="20"/>
          <w:szCs w:val="20"/>
        </w:rPr>
        <w:t>CREATE_INDEX=true \</w:t>
      </w:r>
    </w:p>
    <w:p w:rsidR="00E638CD" w:rsidRDefault="00E638CD" w:rsidP="007432C6">
      <w:pPr>
        <w:pStyle w:val="NoSpacing"/>
        <w:rPr>
          <w:rFonts w:ascii="Courier New" w:hAnsi="Courier New" w:cs="Courier New"/>
          <w:sz w:val="20"/>
          <w:szCs w:val="20"/>
        </w:rPr>
      </w:pPr>
      <w:r w:rsidRPr="007432C6">
        <w:rPr>
          <w:rFonts w:ascii="Courier New" w:hAnsi="Courier New" w:cs="Courier New"/>
          <w:sz w:val="20"/>
          <w:szCs w:val="20"/>
        </w:rPr>
        <w:t>VALIDATION_STRINGENCY=LENIENT</w:t>
      </w:r>
      <w:r w:rsidRPr="007432C6">
        <w:rPr>
          <w:rFonts w:ascii="Courier New" w:hAnsi="Courier New" w:cs="Courier New"/>
          <w:sz w:val="20"/>
          <w:szCs w:val="20"/>
        </w:rPr>
        <w:tab/>
      </w:r>
    </w:p>
    <w:p w:rsidR="00A56EB1" w:rsidRDefault="00A56EB1" w:rsidP="007432C6">
      <w:pPr>
        <w:pStyle w:val="NoSpacing"/>
        <w:rPr>
          <w:rFonts w:ascii="Times New Roman" w:hAnsi="Times New Roman" w:cs="Times New Roman"/>
          <w:b/>
          <w:sz w:val="24"/>
          <w:szCs w:val="24"/>
        </w:rPr>
      </w:pPr>
    </w:p>
    <w:p w:rsidR="00AB3CFA" w:rsidRPr="00AB3CFA" w:rsidRDefault="00AB3CFA" w:rsidP="007432C6">
      <w:pPr>
        <w:pStyle w:val="NoSpacing"/>
        <w:rPr>
          <w:rFonts w:ascii="Times New Roman" w:hAnsi="Times New Roman" w:cs="Times New Roman"/>
          <w:b/>
          <w:sz w:val="24"/>
          <w:szCs w:val="24"/>
        </w:rPr>
      </w:pPr>
      <w:r w:rsidRPr="00AB3CFA">
        <w:rPr>
          <w:rFonts w:ascii="Times New Roman" w:hAnsi="Times New Roman" w:cs="Times New Roman"/>
          <w:b/>
          <w:sz w:val="24"/>
          <w:szCs w:val="24"/>
        </w:rPr>
        <w:t xml:space="preserve">Input: </w:t>
      </w:r>
    </w:p>
    <w:p w:rsidR="00AB3CFA" w:rsidRPr="00AB3CFA" w:rsidRDefault="00AB3CFA" w:rsidP="000D4453">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Coordinated sorted BAM file (aln.bam here)</w:t>
      </w:r>
      <w:r w:rsidR="00145511">
        <w:rPr>
          <w:rFonts w:ascii="Times New Roman" w:hAnsi="Times New Roman" w:cs="Times New Roman"/>
          <w:sz w:val="24"/>
          <w:szCs w:val="24"/>
        </w:rPr>
        <w:t xml:space="preserve"> [required]</w:t>
      </w:r>
    </w:p>
    <w:p w:rsidR="00AB3CFA" w:rsidRPr="00AB3CFA" w:rsidRDefault="00AB3CFA" w:rsidP="000D4453">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File to write duplication metrics to (metrics here) [Required]</w:t>
      </w:r>
    </w:p>
    <w:p w:rsidR="00A56EB1" w:rsidRDefault="00A56EB1" w:rsidP="007432C6">
      <w:pPr>
        <w:pStyle w:val="NoSpacing"/>
        <w:rPr>
          <w:rFonts w:ascii="Times New Roman" w:hAnsi="Times New Roman" w:cs="Times New Roman"/>
          <w:b/>
          <w:sz w:val="24"/>
          <w:szCs w:val="24"/>
        </w:rPr>
      </w:pPr>
    </w:p>
    <w:p w:rsidR="00AB3CFA" w:rsidRDefault="00AB3CFA" w:rsidP="007432C6">
      <w:pPr>
        <w:pStyle w:val="NoSpacing"/>
        <w:rPr>
          <w:rFonts w:ascii="Courier New" w:hAnsi="Courier New" w:cs="Courier New"/>
          <w:sz w:val="20"/>
          <w:szCs w:val="20"/>
        </w:rPr>
      </w:pPr>
      <w:r w:rsidRPr="00AB3CFA">
        <w:rPr>
          <w:rFonts w:ascii="Times New Roman" w:hAnsi="Times New Roman" w:cs="Times New Roman"/>
          <w:b/>
          <w:sz w:val="24"/>
          <w:szCs w:val="24"/>
        </w:rPr>
        <w:t>Output:</w:t>
      </w:r>
      <w:r>
        <w:rPr>
          <w:rFonts w:ascii="Courier New" w:hAnsi="Courier New" w:cs="Courier New"/>
          <w:sz w:val="20"/>
          <w:szCs w:val="20"/>
        </w:rPr>
        <w:t xml:space="preserve"> </w:t>
      </w:r>
    </w:p>
    <w:p w:rsidR="00AB3CFA" w:rsidRDefault="00AB3CFA" w:rsidP="000D4453">
      <w:pPr>
        <w:pStyle w:val="NoSpacing"/>
        <w:numPr>
          <w:ilvl w:val="0"/>
          <w:numId w:val="16"/>
        </w:numPr>
        <w:rPr>
          <w:rFonts w:ascii="Times New Roman" w:hAnsi="Times New Roman" w:cs="Times New Roman"/>
          <w:sz w:val="24"/>
          <w:szCs w:val="24"/>
        </w:rPr>
      </w:pPr>
      <w:r w:rsidRPr="00AB3CFA">
        <w:rPr>
          <w:rFonts w:ascii="Times New Roman" w:hAnsi="Times New Roman" w:cs="Times New Roman"/>
          <w:sz w:val="24"/>
          <w:szCs w:val="24"/>
        </w:rPr>
        <w:t>Duplicate removed bam file</w:t>
      </w:r>
      <w:r w:rsidR="00A56EB1">
        <w:rPr>
          <w:rFonts w:ascii="Times New Roman" w:hAnsi="Times New Roman" w:cs="Times New Roman"/>
          <w:sz w:val="24"/>
          <w:szCs w:val="24"/>
        </w:rPr>
        <w:t xml:space="preserve">; </w:t>
      </w:r>
      <w:r w:rsidR="00A56EB1" w:rsidRPr="007A3790">
        <w:rPr>
          <w:rFonts w:ascii="Times New Roman" w:hAnsi="Times New Roman" w:cs="Times New Roman"/>
          <w:b/>
          <w:sz w:val="24"/>
          <w:szCs w:val="24"/>
        </w:rPr>
        <w:t>provide file name</w:t>
      </w:r>
      <w:r w:rsidRPr="00AB3CFA">
        <w:rPr>
          <w:rFonts w:ascii="Times New Roman" w:hAnsi="Times New Roman" w:cs="Times New Roman"/>
          <w:sz w:val="24"/>
          <w:szCs w:val="24"/>
        </w:rPr>
        <w:t xml:space="preserve"> (aln_dedup.bam here)</w:t>
      </w:r>
    </w:p>
    <w:p w:rsidR="00A67502" w:rsidRPr="000D4453" w:rsidRDefault="00A67502" w:rsidP="000D4453">
      <w:pPr>
        <w:pStyle w:val="NoSpacing"/>
        <w:numPr>
          <w:ilvl w:val="0"/>
          <w:numId w:val="16"/>
        </w:numPr>
        <w:rPr>
          <w:rFonts w:ascii="Times New Roman" w:hAnsi="Times New Roman" w:cs="Times New Roman"/>
          <w:sz w:val="24"/>
          <w:szCs w:val="24"/>
        </w:rPr>
      </w:pPr>
      <w:r w:rsidRPr="000D4453">
        <w:rPr>
          <w:rFonts w:ascii="Times New Roman" w:hAnsi="Times New Roman" w:cs="Times New Roman"/>
          <w:sz w:val="24"/>
          <w:szCs w:val="24"/>
        </w:rPr>
        <w:t xml:space="preserve">Index of </w:t>
      </w:r>
      <w:r w:rsidR="00DA25B1" w:rsidRPr="000D4453">
        <w:rPr>
          <w:rFonts w:ascii="Times New Roman" w:hAnsi="Times New Roman" w:cs="Times New Roman"/>
          <w:sz w:val="24"/>
          <w:szCs w:val="24"/>
        </w:rPr>
        <w:t>d</w:t>
      </w:r>
      <w:r w:rsidRPr="000D4453">
        <w:rPr>
          <w:rFonts w:ascii="Times New Roman" w:hAnsi="Times New Roman" w:cs="Times New Roman"/>
          <w:sz w:val="24"/>
          <w:szCs w:val="24"/>
        </w:rPr>
        <w:t>uplicate removed bam file (aln_dedup.bai here)</w:t>
      </w:r>
    </w:p>
    <w:p w:rsidR="00AB3CFA" w:rsidRPr="007432C6" w:rsidRDefault="00AB3CFA" w:rsidP="007432C6">
      <w:pPr>
        <w:pStyle w:val="NoSpacing"/>
        <w:rPr>
          <w:rFonts w:ascii="Courier New" w:hAnsi="Courier New" w:cs="Courier New"/>
          <w:sz w:val="20"/>
          <w:szCs w:val="20"/>
        </w:rPr>
      </w:pPr>
    </w:p>
    <w:p w:rsidR="00AB3CFA" w:rsidRDefault="00AB3CFA" w:rsidP="00AB3CFA">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p w:rsidR="00AB3CFA" w:rsidRPr="00AB3CFA" w:rsidRDefault="00AB3CFA" w:rsidP="000D4453">
      <w:pPr>
        <w:pStyle w:val="ListParagraph"/>
        <w:numPr>
          <w:ilvl w:val="0"/>
          <w:numId w:val="16"/>
        </w:numPr>
        <w:rPr>
          <w:rFonts w:ascii="Times New Roman" w:hAnsi="Times New Roman" w:cs="Times New Roman"/>
          <w:b/>
          <w:sz w:val="24"/>
          <w:szCs w:val="24"/>
        </w:rPr>
      </w:pPr>
      <w:r w:rsidRPr="00AB3CFA">
        <w:rPr>
          <w:rFonts w:ascii="Times New Roman" w:hAnsi="Times New Roman" w:cs="Times New Roman"/>
          <w:sz w:val="24"/>
          <w:szCs w:val="24"/>
        </w:rPr>
        <w:t>REMOVE_DUPLICATES: If true do not write duplicates to the output file instead of writing them with appropriate flags set. Default value: false. This option can be set to 'null' to clear the default value. Possible values: {true, false}</w:t>
      </w:r>
    </w:p>
    <w:p w:rsidR="00DD5B21" w:rsidRDefault="006F656C" w:rsidP="000D4453">
      <w:pPr>
        <w:pStyle w:val="NoSpacing"/>
        <w:numPr>
          <w:ilvl w:val="0"/>
          <w:numId w:val="16"/>
        </w:numPr>
        <w:rPr>
          <w:rFonts w:ascii="Courier New" w:hAnsi="Courier New" w:cs="Courier New"/>
          <w:sz w:val="20"/>
          <w:szCs w:val="20"/>
        </w:rPr>
      </w:pPr>
      <w:r w:rsidRPr="00AB3CFA">
        <w:rPr>
          <w:rFonts w:ascii="Times New Roman" w:hAnsi="Times New Roman" w:cs="Times New Roman"/>
          <w:sz w:val="24"/>
          <w:szCs w:val="24"/>
        </w:rPr>
        <w:t>METRICS_FILE:  File</w:t>
      </w:r>
      <w:r>
        <w:rPr>
          <w:rFonts w:ascii="Times New Roman" w:hAnsi="Times New Roman" w:cs="Times New Roman"/>
          <w:sz w:val="24"/>
          <w:szCs w:val="24"/>
        </w:rPr>
        <w:t xml:space="preserve"> to write duplication metrics</w:t>
      </w:r>
    </w:p>
    <w:p w:rsidR="005E62A0" w:rsidRDefault="005E62A0" w:rsidP="007432C6">
      <w:pPr>
        <w:pStyle w:val="NoSpacing"/>
        <w:rPr>
          <w:rFonts w:ascii="Courier New" w:hAnsi="Courier New" w:cs="Courier New"/>
          <w:sz w:val="20"/>
          <w:szCs w:val="20"/>
        </w:rPr>
      </w:pPr>
    </w:p>
    <w:p w:rsidR="00470578" w:rsidRDefault="00470578">
      <w:pPr>
        <w:rPr>
          <w:rFonts w:ascii="Times New Roman" w:hAnsi="Times New Roman" w:cs="Times New Roman"/>
          <w:b/>
          <w:sz w:val="24"/>
          <w:szCs w:val="24"/>
        </w:rPr>
      </w:pPr>
      <w:r w:rsidRPr="000E2EB6">
        <w:rPr>
          <w:rFonts w:ascii="Times New Roman" w:hAnsi="Times New Roman" w:cs="Times New Roman"/>
          <w:b/>
          <w:sz w:val="24"/>
          <w:szCs w:val="24"/>
        </w:rPr>
        <w:t>Step</w:t>
      </w:r>
      <w:r w:rsidR="0066564D">
        <w:rPr>
          <w:rFonts w:ascii="Times New Roman" w:hAnsi="Times New Roman" w:cs="Times New Roman"/>
          <w:b/>
          <w:sz w:val="24"/>
          <w:szCs w:val="24"/>
        </w:rPr>
        <w:t>3.3</w:t>
      </w:r>
      <w:r w:rsidRPr="000E2EB6">
        <w:rPr>
          <w:rFonts w:ascii="Times New Roman" w:hAnsi="Times New Roman" w:cs="Times New Roman"/>
          <w:b/>
          <w:sz w:val="24"/>
          <w:szCs w:val="24"/>
        </w:rPr>
        <w:t xml:space="preserve">: </w:t>
      </w:r>
      <w:r w:rsidR="000E2EB6" w:rsidRPr="000E2EB6">
        <w:rPr>
          <w:rFonts w:ascii="Times New Roman" w:hAnsi="Times New Roman" w:cs="Times New Roman"/>
          <w:b/>
          <w:sz w:val="24"/>
          <w:szCs w:val="24"/>
        </w:rPr>
        <w:t>Realignment around indels</w:t>
      </w:r>
      <w:r w:rsidR="00497657">
        <w:rPr>
          <w:rFonts w:ascii="Times New Roman" w:hAnsi="Times New Roman" w:cs="Times New Roman"/>
          <w:b/>
          <w:sz w:val="24"/>
          <w:szCs w:val="24"/>
        </w:rPr>
        <w:t xml:space="preserve"> Part I</w:t>
      </w:r>
      <w:r w:rsidR="00676CC3">
        <w:rPr>
          <w:rFonts w:ascii="Times New Roman" w:hAnsi="Times New Roman" w:cs="Times New Roman"/>
          <w:b/>
          <w:sz w:val="24"/>
          <w:szCs w:val="24"/>
        </w:rPr>
        <w:t xml:space="preserve"> (</w:t>
      </w:r>
      <w:r w:rsidR="001D5CE5">
        <w:rPr>
          <w:rFonts w:ascii="Times New Roman" w:hAnsi="Times New Roman" w:cs="Times New Roman"/>
          <w:b/>
          <w:sz w:val="24"/>
          <w:szCs w:val="24"/>
        </w:rPr>
        <w:t>Target Interval Creation</w:t>
      </w:r>
      <w:r w:rsidR="00676CC3">
        <w:rPr>
          <w:rFonts w:ascii="Times New Roman" w:hAnsi="Times New Roman" w:cs="Times New Roman"/>
          <w:b/>
          <w:sz w:val="24"/>
          <w:szCs w:val="24"/>
        </w:rPr>
        <w:t>)</w:t>
      </w:r>
    </w:p>
    <w:p w:rsidR="00375CFB" w:rsidRDefault="00375CFB">
      <w:pPr>
        <w:rPr>
          <w:rFonts w:ascii="Times New Roman" w:hAnsi="Times New Roman" w:cs="Times New Roman"/>
          <w:b/>
          <w:sz w:val="24"/>
          <w:szCs w:val="24"/>
        </w:rPr>
      </w:pPr>
      <w:r>
        <w:rPr>
          <w:rFonts w:ascii="Times New Roman" w:hAnsi="Times New Roman" w:cs="Times New Roman"/>
          <w:b/>
          <w:sz w:val="24"/>
          <w:szCs w:val="24"/>
        </w:rPr>
        <w:t>Usage:</w:t>
      </w:r>
    </w:p>
    <w:p w:rsidR="00470578" w:rsidRPr="000E2EB6" w:rsidRDefault="00067DE4" w:rsidP="000E2EB6">
      <w:pPr>
        <w:pStyle w:val="NoSpacing"/>
        <w:rPr>
          <w:rFonts w:ascii="Courier New" w:hAnsi="Courier New" w:cs="Courier New"/>
          <w:sz w:val="20"/>
          <w:szCs w:val="20"/>
        </w:rPr>
      </w:pPr>
      <w:r>
        <w:rPr>
          <w:rFonts w:ascii="Courier New" w:hAnsi="Courier New" w:cs="Courier New"/>
          <w:sz w:val="20"/>
          <w:szCs w:val="20"/>
        </w:rPr>
        <w:t>j</w:t>
      </w:r>
      <w:r w:rsidR="00470578" w:rsidRPr="000E2EB6">
        <w:rPr>
          <w:rFonts w:ascii="Courier New" w:hAnsi="Courier New" w:cs="Courier New"/>
          <w:sz w:val="20"/>
          <w:szCs w:val="20"/>
        </w:rPr>
        <w:t>ava</w:t>
      </w:r>
      <w:r>
        <w:rPr>
          <w:rFonts w:ascii="Courier New" w:hAnsi="Courier New" w:cs="Courier New"/>
          <w:sz w:val="20"/>
          <w:szCs w:val="20"/>
        </w:rPr>
        <w:t xml:space="preserve"> </w:t>
      </w:r>
      <w:r w:rsidRPr="00067DE4">
        <w:rPr>
          <w:rFonts w:ascii="Courier New" w:hAnsi="Courier New" w:cs="Courier New"/>
          <w:sz w:val="20"/>
          <w:szCs w:val="20"/>
        </w:rPr>
        <w:t>-Xmx2g</w:t>
      </w:r>
      <w:r w:rsidR="00470578" w:rsidRPr="000E2EB6">
        <w:rPr>
          <w:rFonts w:ascii="Courier New" w:hAnsi="Courier New" w:cs="Courier New"/>
          <w:sz w:val="20"/>
          <w:szCs w:val="20"/>
        </w:rPr>
        <w:t xml:space="preserve"> -jar GenomeAnalysisTK.jar \</w:t>
      </w:r>
    </w:p>
    <w:p w:rsidR="00470578" w:rsidRPr="000E2EB6"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-I </w:t>
      </w:r>
      <w:r w:rsidR="000F3250">
        <w:rPr>
          <w:rFonts w:ascii="Courier New" w:hAnsi="Courier New" w:cs="Courier New"/>
          <w:sz w:val="20"/>
          <w:szCs w:val="20"/>
        </w:rPr>
        <w:t>&lt;</w:t>
      </w:r>
      <w:r w:rsidR="007432C6" w:rsidRPr="000E2EB6">
        <w:rPr>
          <w:rFonts w:ascii="Courier New" w:hAnsi="Courier New" w:cs="Courier New"/>
          <w:sz w:val="20"/>
          <w:szCs w:val="20"/>
        </w:rPr>
        <w:t>aln_dedup</w:t>
      </w:r>
      <w:r w:rsidRPr="000E2EB6">
        <w:rPr>
          <w:rFonts w:ascii="Courier New" w:hAnsi="Courier New" w:cs="Courier New"/>
          <w:sz w:val="20"/>
          <w:szCs w:val="20"/>
        </w:rPr>
        <w:t>.bam</w:t>
      </w:r>
      <w:r w:rsidR="000F3250">
        <w:rPr>
          <w:rFonts w:ascii="Courier New" w:hAnsi="Courier New" w:cs="Courier New"/>
          <w:sz w:val="20"/>
          <w:szCs w:val="20"/>
        </w:rPr>
        <w:t>&gt;</w:t>
      </w:r>
      <w:r w:rsidRPr="000E2EB6">
        <w:rPr>
          <w:rFonts w:ascii="Courier New" w:hAnsi="Courier New" w:cs="Courier New"/>
          <w:sz w:val="20"/>
          <w:szCs w:val="20"/>
        </w:rPr>
        <w:t xml:space="preserve"> \</w:t>
      </w:r>
    </w:p>
    <w:p w:rsidR="00470578"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-R </w:t>
      </w:r>
      <w:r w:rsidR="00D061F6" w:rsidRPr="000E2EB6">
        <w:rPr>
          <w:rFonts w:ascii="Courier New" w:hAnsi="Courier New" w:cs="Courier New"/>
          <w:sz w:val="20"/>
          <w:szCs w:val="20"/>
        </w:rPr>
        <w:t>hg19</w:t>
      </w:r>
      <w:r w:rsidRPr="000E2EB6">
        <w:rPr>
          <w:rFonts w:ascii="Courier New" w:hAnsi="Courier New" w:cs="Courier New"/>
          <w:sz w:val="20"/>
          <w:szCs w:val="20"/>
        </w:rPr>
        <w:t>.fasta \</w:t>
      </w:r>
    </w:p>
    <w:p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w:t>
      </w:r>
      <w:r w:rsidR="000F3250">
        <w:rPr>
          <w:rFonts w:ascii="Courier New" w:hAnsi="Courier New" w:cs="Courier New"/>
          <w:sz w:val="20"/>
          <w:szCs w:val="20"/>
        </w:rPr>
        <w:t xml:space="preserve"> \</w:t>
      </w:r>
    </w:p>
    <w:p w:rsidR="00470578" w:rsidRPr="000E2EB6"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-T RealignerTargetCreator \</w:t>
      </w:r>
    </w:p>
    <w:p w:rsidR="00470578" w:rsidRPr="000E2EB6"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-o forIndelRealigner.intervals \</w:t>
      </w:r>
    </w:p>
    <w:p w:rsidR="00470578" w:rsidRPr="00226B61" w:rsidRDefault="00CE170C" w:rsidP="000E2EB6">
      <w:pPr>
        <w:pStyle w:val="NoSpacing"/>
        <w:rPr>
          <w:rFonts w:ascii="Courier New" w:hAnsi="Courier New"/>
          <w:sz w:val="20"/>
        </w:rPr>
      </w:pPr>
      <w:r w:rsidRPr="000D4453">
        <w:rPr>
          <w:rFonts w:ascii="Courier New" w:hAnsi="Courier New"/>
          <w:b/>
          <w:color w:val="C00000"/>
          <w:sz w:val="20"/>
        </w:rPr>
        <w:t xml:space="preserve">   </w:t>
      </w:r>
      <w:r w:rsidRPr="00226B61">
        <w:rPr>
          <w:rFonts w:ascii="Courier New" w:hAnsi="Courier New" w:cs="Courier New"/>
          <w:sz w:val="20"/>
          <w:szCs w:val="20"/>
        </w:rPr>
        <w:t>[-</w:t>
      </w:r>
      <w:r w:rsidR="00470578" w:rsidRPr="00226B61">
        <w:rPr>
          <w:rFonts w:ascii="Courier New" w:hAnsi="Courier New"/>
          <w:sz w:val="20"/>
        </w:rPr>
        <w:t>known /</w:t>
      </w:r>
      <w:r w:rsidR="00E15EA9" w:rsidRPr="00226B61">
        <w:rPr>
          <w:rFonts w:ascii="Courier New" w:hAnsi="Courier New" w:cs="Courier New"/>
          <w:sz w:val="20"/>
          <w:szCs w:val="20"/>
        </w:rPr>
        <w:t>pathTo</w:t>
      </w:r>
      <w:r w:rsidR="00470578" w:rsidRPr="00226B61">
        <w:rPr>
          <w:rFonts w:ascii="Courier New" w:hAnsi="Courier New" w:cs="Courier New"/>
          <w:sz w:val="20"/>
          <w:szCs w:val="20"/>
        </w:rPr>
        <w:t>/</w:t>
      </w:r>
      <w:r w:rsidR="000F3250" w:rsidRPr="00226B61">
        <w:rPr>
          <w:rFonts w:ascii="Courier New" w:hAnsi="Courier New" w:cs="Courier New"/>
          <w:sz w:val="20"/>
          <w:szCs w:val="20"/>
        </w:rPr>
        <w:t>&lt;</w:t>
      </w:r>
      <w:r w:rsidR="00470578" w:rsidRPr="00226B61">
        <w:rPr>
          <w:rFonts w:ascii="Courier New" w:hAnsi="Courier New"/>
          <w:sz w:val="20"/>
        </w:rPr>
        <w:t>indels.vcf</w:t>
      </w:r>
      <w:r w:rsidR="000F3250" w:rsidRPr="00226B61">
        <w:rPr>
          <w:rFonts w:ascii="Courier New" w:hAnsi="Courier New" w:cs="Courier New"/>
          <w:sz w:val="20"/>
          <w:szCs w:val="20"/>
        </w:rPr>
        <w:t>&gt;</w:t>
      </w:r>
      <w:r w:rsidR="00470578" w:rsidRPr="00226B61">
        <w:rPr>
          <w:rFonts w:ascii="Courier New" w:hAnsi="Courier New" w:cs="Courier New"/>
          <w:sz w:val="20"/>
          <w:szCs w:val="20"/>
        </w:rPr>
        <w:t>]</w:t>
      </w:r>
    </w:p>
    <w:p w:rsidR="00EA38BC" w:rsidRDefault="00EA38BC"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0578" w:rsidRPr="00A46808" w:rsidRDefault="00EA38BC"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t>Input</w:t>
      </w:r>
    </w:p>
    <w:p w:rsidR="00EA38BC" w:rsidRPr="00A46808" w:rsidRDefault="00EA38BC"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r w:rsidRPr="00A46808">
        <w:rPr>
          <w:rFonts w:ascii="Times New Roman" w:hAnsi="Times New Roman" w:cs="Times New Roman"/>
          <w:sz w:val="24"/>
          <w:szCs w:val="24"/>
        </w:rPr>
        <w:t>aln_dedup.bam here) [required]</w:t>
      </w:r>
    </w:p>
    <w:p w:rsidR="00EA38BC" w:rsidRPr="00A46808" w:rsidRDefault="00EA38BC"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rsidR="00EA38BC" w:rsidRPr="00A46808" w:rsidRDefault="00EA38BC" w:rsidP="00A56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46808" w:rsidRDefault="00A4680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EA38BC" w:rsidRPr="00A46808" w:rsidRDefault="00EA38BC"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t>Output</w:t>
      </w:r>
    </w:p>
    <w:p w:rsidR="005578F9" w:rsidRPr="00A56EB1" w:rsidRDefault="00643EAC" w:rsidP="000D445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Interval file output</w:t>
      </w:r>
      <w:r w:rsidR="00624747" w:rsidRPr="00275F10">
        <w:rPr>
          <w:rFonts w:ascii="Times New Roman" w:hAnsi="Times New Roman" w:cs="Times New Roman"/>
          <w:sz w:val="24"/>
          <w:szCs w:val="24"/>
        </w:rPr>
        <w:t xml:space="preserve"> to be used</w:t>
      </w:r>
      <w:r>
        <w:rPr>
          <w:rFonts w:ascii="Times New Roman" w:hAnsi="Times New Roman" w:cs="Times New Roman"/>
          <w:sz w:val="24"/>
          <w:szCs w:val="24"/>
        </w:rPr>
        <w:t xml:space="preserve"> by</w:t>
      </w:r>
      <w:r w:rsidR="00624747" w:rsidRPr="00275F10">
        <w:rPr>
          <w:rFonts w:ascii="Times New Roman" w:hAnsi="Times New Roman" w:cs="Times New Roman"/>
          <w:sz w:val="24"/>
          <w:szCs w:val="24"/>
        </w:rPr>
        <w:t xml:space="preserve"> IndelRealigner</w:t>
      </w:r>
      <w:r w:rsidR="00A56EB1">
        <w:rPr>
          <w:rFonts w:ascii="Times New Roman" w:hAnsi="Times New Roman" w:cs="Times New Roman"/>
          <w:sz w:val="24"/>
          <w:szCs w:val="24"/>
        </w:rPr>
        <w:t xml:space="preserve">; </w:t>
      </w:r>
      <w:r w:rsidR="00A56EB1" w:rsidRPr="007A3790">
        <w:rPr>
          <w:rFonts w:ascii="Times New Roman" w:hAnsi="Times New Roman" w:cs="Times New Roman"/>
          <w:b/>
          <w:sz w:val="24"/>
          <w:szCs w:val="24"/>
        </w:rPr>
        <w:t>provide file name</w:t>
      </w:r>
      <w:r w:rsidR="0043644F">
        <w:rPr>
          <w:rFonts w:ascii="Times New Roman" w:hAnsi="Times New Roman" w:cs="Times New Roman"/>
          <w:sz w:val="24"/>
          <w:szCs w:val="24"/>
        </w:rPr>
        <w:t xml:space="preserve"> </w:t>
      </w:r>
      <w:r w:rsidR="0043644F" w:rsidRPr="00A56EB1">
        <w:rPr>
          <w:rFonts w:ascii="Times New Roman" w:eastAsia="Times New Roman" w:hAnsi="Times New Roman" w:cs="Times New Roman"/>
          <w:sz w:val="24"/>
          <w:szCs w:val="24"/>
        </w:rPr>
        <w:t>(</w:t>
      </w:r>
      <w:r w:rsidR="0043644F" w:rsidRPr="00A56EB1">
        <w:rPr>
          <w:rFonts w:ascii="Times New Roman" w:hAnsi="Times New Roman" w:cs="Times New Roman"/>
          <w:sz w:val="24"/>
          <w:szCs w:val="24"/>
        </w:rPr>
        <w:t>forIndelRealigner.intervals here)</w:t>
      </w:r>
    </w:p>
    <w:p w:rsidR="00275F10" w:rsidRDefault="00275F10" w:rsidP="00A56EB1">
      <w:pPr>
        <w:keepNext/>
        <w:rPr>
          <w:rFonts w:ascii="Times New Roman" w:hAnsi="Times New Roman" w:cs="Times New Roman"/>
          <w:b/>
          <w:sz w:val="24"/>
          <w:szCs w:val="24"/>
        </w:rPr>
      </w:pPr>
      <w:r w:rsidRPr="00275F10">
        <w:rPr>
          <w:rFonts w:ascii="Times New Roman" w:hAnsi="Times New Roman" w:cs="Times New Roman"/>
          <w:b/>
          <w:sz w:val="24"/>
          <w:szCs w:val="24"/>
        </w:rPr>
        <w:t xml:space="preserve">Parameters Description: </w:t>
      </w:r>
    </w:p>
    <w:p w:rsidR="00DF2511" w:rsidRPr="00226B61" w:rsidRDefault="00802B1C" w:rsidP="00A56EB1">
      <w:pPr>
        <w:pStyle w:val="ListParagraph"/>
        <w:keepNext/>
        <w:numPr>
          <w:ilvl w:val="0"/>
          <w:numId w:val="19"/>
        </w:numPr>
        <w:rPr>
          <w:rFonts w:ascii="Times New Roman" w:hAnsi="Times New Roman"/>
          <w:sz w:val="24"/>
        </w:rPr>
      </w:pPr>
      <w:r w:rsidRPr="00226B61">
        <w:rPr>
          <w:rFonts w:ascii="Times New Roman" w:hAnsi="Times New Roman" w:cs="Times New Roman"/>
          <w:sz w:val="24"/>
          <w:szCs w:val="24"/>
        </w:rPr>
        <w:t>-</w:t>
      </w:r>
      <w:r w:rsidR="00DF2511" w:rsidRPr="00226B61">
        <w:rPr>
          <w:rFonts w:ascii="Times New Roman" w:hAnsi="Times New Roman"/>
          <w:sz w:val="24"/>
        </w:rPr>
        <w:t>known: Input VCF file with known indels</w:t>
      </w:r>
    </w:p>
    <w:p w:rsidR="00643EAC" w:rsidRPr="00DF2511" w:rsidRDefault="00643EAC" w:rsidP="00A56EB1">
      <w:pPr>
        <w:pStyle w:val="ListParagraph"/>
        <w:keepNext/>
        <w:numPr>
          <w:ilvl w:val="0"/>
          <w:numId w:val="19"/>
        </w:numPr>
        <w:rPr>
          <w:rFonts w:ascii="Times New Roman" w:hAnsi="Times New Roman" w:cs="Times New Roman"/>
          <w:sz w:val="24"/>
          <w:szCs w:val="24"/>
        </w:rPr>
      </w:pPr>
      <w:r w:rsidRPr="00DF2511">
        <w:rPr>
          <w:rFonts w:ascii="Times New Roman" w:hAnsi="Times New Roman" w:cs="Times New Roman"/>
          <w:sz w:val="24"/>
          <w:szCs w:val="24"/>
        </w:rPr>
        <w:t>--num_threads: How many data threads should be allocated to running this analysis</w:t>
      </w:r>
    </w:p>
    <w:p w:rsidR="00470578" w:rsidRPr="00584C57" w:rsidRDefault="000E2EB6">
      <w:pPr>
        <w:rPr>
          <w:rFonts w:ascii="Times New Roman" w:hAnsi="Times New Roman" w:cs="Times New Roman"/>
          <w:b/>
          <w:sz w:val="24"/>
          <w:szCs w:val="24"/>
        </w:rPr>
      </w:pPr>
      <w:r w:rsidRPr="00584C57">
        <w:rPr>
          <w:rFonts w:ascii="Times New Roman" w:hAnsi="Times New Roman" w:cs="Times New Roman"/>
          <w:b/>
          <w:sz w:val="24"/>
          <w:szCs w:val="24"/>
        </w:rPr>
        <w:t xml:space="preserve">Databases </w:t>
      </w:r>
      <w:r w:rsidR="00AB4766" w:rsidRPr="00584C57">
        <w:rPr>
          <w:rFonts w:ascii="Times New Roman" w:hAnsi="Times New Roman" w:cs="Times New Roman"/>
          <w:b/>
          <w:sz w:val="24"/>
          <w:szCs w:val="24"/>
        </w:rPr>
        <w:t>could be</w:t>
      </w:r>
      <w:r w:rsidRPr="00584C57">
        <w:rPr>
          <w:rFonts w:ascii="Times New Roman" w:hAnsi="Times New Roman" w:cs="Times New Roman"/>
          <w:b/>
          <w:sz w:val="24"/>
          <w:szCs w:val="24"/>
        </w:rPr>
        <w:t xml:space="preserve"> </w:t>
      </w:r>
      <w:r w:rsidR="00235444" w:rsidRPr="00584C57">
        <w:rPr>
          <w:rFonts w:ascii="Times New Roman" w:hAnsi="Times New Roman" w:cs="Times New Roman"/>
          <w:b/>
          <w:sz w:val="24"/>
          <w:szCs w:val="24"/>
        </w:rPr>
        <w:t>used</w:t>
      </w:r>
      <w:r w:rsidRPr="00584C57">
        <w:rPr>
          <w:rFonts w:ascii="Times New Roman" w:hAnsi="Times New Roman" w:cs="Times New Roman"/>
          <w:b/>
          <w:sz w:val="24"/>
          <w:szCs w:val="24"/>
        </w:rPr>
        <w:t xml:space="preserve"> with this command</w:t>
      </w:r>
      <w:r w:rsidR="00AB4766" w:rsidRPr="00584C57">
        <w:rPr>
          <w:rFonts w:ascii="Times New Roman" w:hAnsi="Times New Roman" w:cs="Times New Roman"/>
          <w:b/>
          <w:sz w:val="24"/>
          <w:szCs w:val="24"/>
        </w:rPr>
        <w:t xml:space="preserve"> (</w:t>
      </w:r>
      <w:r w:rsidR="00B27212">
        <w:rPr>
          <w:rFonts w:ascii="Times New Roman" w:hAnsi="Times New Roman" w:cs="Times New Roman"/>
          <w:b/>
          <w:sz w:val="24"/>
          <w:szCs w:val="24"/>
        </w:rPr>
        <w:t>-known</w:t>
      </w:r>
      <w:r w:rsidR="00AB4766" w:rsidRPr="00584C57">
        <w:rPr>
          <w:rFonts w:ascii="Times New Roman" w:hAnsi="Times New Roman" w:cs="Times New Roman"/>
          <w:b/>
          <w:sz w:val="24"/>
          <w:szCs w:val="24"/>
        </w:rPr>
        <w:t>)</w:t>
      </w:r>
      <w:r w:rsidRPr="00584C57">
        <w:rPr>
          <w:rFonts w:ascii="Times New Roman" w:hAnsi="Times New Roman" w:cs="Times New Roman"/>
          <w:b/>
          <w:sz w:val="24"/>
          <w:szCs w:val="24"/>
        </w:rPr>
        <w:t>:</w:t>
      </w:r>
    </w:p>
    <w:p w:rsidR="001F1600" w:rsidRDefault="001F1600" w:rsidP="001F1600">
      <w:pPr>
        <w:numPr>
          <w:ilvl w:val="0"/>
          <w:numId w:val="1"/>
        </w:numPr>
        <w:spacing w:before="75" w:after="75" w:line="270" w:lineRule="atLeast"/>
        <w:rPr>
          <w:rFonts w:ascii="Times New Roman" w:eastAsia="Times New Roman" w:hAnsi="Times New Roman" w:cs="Times New Roman"/>
          <w:color w:val="333333"/>
          <w:sz w:val="24"/>
          <w:szCs w:val="24"/>
          <w:lang/>
        </w:rPr>
      </w:pPr>
      <w:r w:rsidRPr="001F1600">
        <w:rPr>
          <w:rFonts w:ascii="Times New Roman" w:eastAsia="Times New Roman" w:hAnsi="Times New Roman" w:cs="Times New Roman"/>
          <w:color w:val="333333"/>
          <w:sz w:val="24"/>
          <w:szCs w:val="24"/>
          <w:lang/>
        </w:rPr>
        <w:t>Mills_and_1000G_gold_standard.indels.hg19.vcf</w:t>
      </w:r>
    </w:p>
    <w:p w:rsidR="00470578" w:rsidRPr="001F1600" w:rsidRDefault="001F1600" w:rsidP="001F1600">
      <w:pPr>
        <w:numPr>
          <w:ilvl w:val="0"/>
          <w:numId w:val="1"/>
        </w:numPr>
        <w:spacing w:before="75" w:after="75" w:line="270" w:lineRule="atLeast"/>
        <w:rPr>
          <w:rFonts w:ascii="Times New Roman" w:eastAsia="Times New Roman" w:hAnsi="Times New Roman" w:cs="Times New Roman"/>
          <w:color w:val="333333"/>
          <w:sz w:val="24"/>
          <w:szCs w:val="24"/>
          <w:lang/>
        </w:rPr>
      </w:pPr>
      <w:r w:rsidRPr="001F1600">
        <w:rPr>
          <w:rFonts w:ascii="Times New Roman" w:eastAsia="Times New Roman" w:hAnsi="Times New Roman" w:cs="Times New Roman"/>
          <w:color w:val="333333"/>
          <w:sz w:val="24"/>
          <w:szCs w:val="24"/>
          <w:lang/>
        </w:rPr>
        <w:t xml:space="preserve">1000G_phase1.indels.hg19.vcf </w:t>
      </w:r>
      <w:r w:rsidR="00470578" w:rsidRPr="001F1600">
        <w:rPr>
          <w:rFonts w:ascii="Times New Roman" w:eastAsia="Times New Roman" w:hAnsi="Times New Roman" w:cs="Times New Roman"/>
          <w:color w:val="333333"/>
          <w:sz w:val="24"/>
          <w:szCs w:val="24"/>
          <w:lang/>
        </w:rPr>
        <w:t>(currently from the 1000 Genomes Phase I indel calls)</w:t>
      </w:r>
    </w:p>
    <w:p w:rsidR="007A3790" w:rsidRPr="00345612" w:rsidRDefault="00345612" w:rsidP="00345612">
      <w:pPr>
        <w:rPr>
          <w:rFonts w:ascii="Times New Roman" w:hAnsi="Times New Roman" w:cs="Times New Roman"/>
          <w:color w:val="FF0000"/>
          <w:sz w:val="24"/>
          <w:szCs w:val="24"/>
        </w:rPr>
      </w:pPr>
      <w:r w:rsidRPr="00345612">
        <w:rPr>
          <w:rFonts w:ascii="Times New Roman" w:hAnsi="Times New Roman" w:cs="Times New Roman"/>
          <w:color w:val="FF0000"/>
          <w:sz w:val="24"/>
          <w:szCs w:val="24"/>
        </w:rPr>
        <w:t>Note: index files (*.idx) must be available in same directory as the *.vcf files</w:t>
      </w:r>
    </w:p>
    <w:p w:rsidR="007A3790" w:rsidRDefault="007A3790" w:rsidP="007A3790">
      <w:pPr>
        <w:spacing w:before="75" w:after="75" w:line="270" w:lineRule="atLeast"/>
        <w:rPr>
          <w:rFonts w:ascii="Times New Roman" w:eastAsia="Times New Roman" w:hAnsi="Times New Roman" w:cs="Times New Roman"/>
          <w:color w:val="FF0000"/>
          <w:sz w:val="24"/>
          <w:szCs w:val="24"/>
          <w:lang/>
        </w:rPr>
      </w:pPr>
      <w:r w:rsidRPr="007A3790">
        <w:rPr>
          <w:rFonts w:ascii="Times New Roman" w:eastAsia="Times New Roman" w:hAnsi="Times New Roman" w:cs="Times New Roman"/>
          <w:color w:val="FF0000"/>
          <w:sz w:val="24"/>
          <w:szCs w:val="24"/>
          <w:lang/>
        </w:rPr>
        <w:t>Note: we will use “known” files provided by the Broad GATK bundle. We will use the files that best correspond to the reference genome used.</w:t>
      </w:r>
    </w:p>
    <w:p w:rsidR="00BB7BAD" w:rsidRPr="007A3790" w:rsidRDefault="00BB7BAD" w:rsidP="007A3790">
      <w:pPr>
        <w:spacing w:before="75" w:after="75" w:line="270" w:lineRule="atLeast"/>
        <w:rPr>
          <w:rFonts w:ascii="Times New Roman" w:eastAsia="Times New Roman" w:hAnsi="Times New Roman" w:cs="Times New Roman"/>
          <w:color w:val="FF0000"/>
          <w:sz w:val="24"/>
          <w:szCs w:val="24"/>
          <w:lang/>
        </w:rPr>
      </w:pPr>
    </w:p>
    <w:p w:rsidR="00497657" w:rsidRDefault="00497657" w:rsidP="00497657">
      <w:pPr>
        <w:rPr>
          <w:rFonts w:ascii="Times New Roman" w:hAnsi="Times New Roman" w:cs="Times New Roman"/>
          <w:b/>
          <w:sz w:val="24"/>
          <w:szCs w:val="24"/>
        </w:rPr>
      </w:pPr>
      <w:r w:rsidRPr="000E2EB6">
        <w:rPr>
          <w:rFonts w:ascii="Times New Roman" w:hAnsi="Times New Roman" w:cs="Times New Roman"/>
          <w:b/>
          <w:sz w:val="24"/>
          <w:szCs w:val="24"/>
        </w:rPr>
        <w:t>Step</w:t>
      </w:r>
      <w:r w:rsidR="007F6D41">
        <w:rPr>
          <w:rFonts w:ascii="Times New Roman" w:hAnsi="Times New Roman" w:cs="Times New Roman"/>
          <w:b/>
          <w:sz w:val="24"/>
          <w:szCs w:val="24"/>
        </w:rPr>
        <w:t>3.</w:t>
      </w:r>
      <w:r w:rsidR="000F3250">
        <w:rPr>
          <w:rFonts w:ascii="Times New Roman" w:hAnsi="Times New Roman" w:cs="Times New Roman"/>
          <w:b/>
          <w:sz w:val="24"/>
          <w:szCs w:val="24"/>
        </w:rPr>
        <w:t>4</w:t>
      </w:r>
      <w:r w:rsidRPr="000E2EB6">
        <w:rPr>
          <w:rFonts w:ascii="Times New Roman" w:hAnsi="Times New Roman" w:cs="Times New Roman"/>
          <w:b/>
          <w:sz w:val="24"/>
          <w:szCs w:val="24"/>
        </w:rPr>
        <w:t>: Realignment around indels</w:t>
      </w:r>
      <w:r>
        <w:rPr>
          <w:rFonts w:ascii="Times New Roman" w:hAnsi="Times New Roman" w:cs="Times New Roman"/>
          <w:b/>
          <w:sz w:val="24"/>
          <w:szCs w:val="24"/>
        </w:rPr>
        <w:t xml:space="preserve"> Part II</w:t>
      </w:r>
      <w:r w:rsidR="00B27212">
        <w:rPr>
          <w:rFonts w:ascii="Times New Roman" w:hAnsi="Times New Roman" w:cs="Times New Roman"/>
          <w:b/>
          <w:sz w:val="24"/>
          <w:szCs w:val="24"/>
        </w:rPr>
        <w:t xml:space="preserve"> (Performing the local re-alignment)</w:t>
      </w:r>
    </w:p>
    <w:p w:rsidR="00B7103C" w:rsidRDefault="00B7103C" w:rsidP="00497657">
      <w:pPr>
        <w:rPr>
          <w:rFonts w:ascii="Times New Roman" w:hAnsi="Times New Roman" w:cs="Times New Roman"/>
          <w:b/>
          <w:sz w:val="24"/>
          <w:szCs w:val="24"/>
        </w:rPr>
      </w:pPr>
      <w:r>
        <w:rPr>
          <w:rFonts w:ascii="Times New Roman" w:hAnsi="Times New Roman" w:cs="Times New Roman"/>
          <w:b/>
          <w:sz w:val="24"/>
          <w:szCs w:val="24"/>
        </w:rPr>
        <w:t>Usage:</w:t>
      </w:r>
    </w:p>
    <w:p w:rsidR="00470578" w:rsidRPr="00470578" w:rsidRDefault="007432C6"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java </w:t>
      </w:r>
      <w:r w:rsidR="00FC085B" w:rsidRPr="00FC085B">
        <w:rPr>
          <w:rFonts w:ascii="Courier New" w:eastAsia="Times New Roman" w:hAnsi="Courier New" w:cs="Courier New"/>
          <w:sz w:val="20"/>
          <w:szCs w:val="20"/>
        </w:rPr>
        <w:t>-Xmx4g</w:t>
      </w:r>
      <w:r w:rsidR="00FC085B">
        <w:rPr>
          <w:rFonts w:ascii="Courier New" w:eastAsia="Times New Roman" w:hAnsi="Courier New" w:cs="Courier New"/>
          <w:sz w:val="20"/>
          <w:szCs w:val="20"/>
        </w:rPr>
        <w:t xml:space="preserve"> </w:t>
      </w:r>
      <w:r w:rsidR="00470578" w:rsidRPr="00470578">
        <w:rPr>
          <w:rFonts w:ascii="Courier New" w:eastAsia="Times New Roman" w:hAnsi="Courier New" w:cs="Courier New"/>
          <w:sz w:val="20"/>
          <w:szCs w:val="20"/>
        </w:rPr>
        <w:t>-jar GenomeAnalysisTK.jar \</w:t>
      </w:r>
    </w:p>
    <w:p w:rsidR="00470578" w:rsidRP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-I </w:t>
      </w:r>
      <w:r w:rsidR="000F3250">
        <w:rPr>
          <w:rFonts w:ascii="Courier New" w:eastAsia="Times New Roman" w:hAnsi="Courier New" w:cs="Courier New"/>
          <w:sz w:val="20"/>
          <w:szCs w:val="20"/>
        </w:rPr>
        <w:t>&lt;</w:t>
      </w:r>
      <w:r w:rsidR="007432C6" w:rsidRPr="007432C6">
        <w:rPr>
          <w:rFonts w:ascii="Courier New" w:eastAsia="Times New Roman" w:hAnsi="Courier New" w:cs="Courier New"/>
          <w:sz w:val="20"/>
          <w:szCs w:val="20"/>
        </w:rPr>
        <w:t>aln_dedup.bam</w:t>
      </w:r>
      <w:r w:rsidR="000F3250">
        <w:rPr>
          <w:rFonts w:ascii="Courier New" w:eastAsia="Times New Roman" w:hAnsi="Courier New" w:cs="Courier New"/>
          <w:sz w:val="20"/>
          <w:szCs w:val="20"/>
        </w:rPr>
        <w:t>&gt;</w:t>
      </w:r>
      <w:r w:rsidR="007432C6" w:rsidRPr="007432C6">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w:t>
      </w:r>
    </w:p>
    <w:p w:rsid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-R </w:t>
      </w:r>
      <w:r w:rsidR="00395324">
        <w:rPr>
          <w:rFonts w:ascii="Courier New" w:eastAsia="Times New Roman" w:hAnsi="Courier New" w:cs="Courier New"/>
          <w:sz w:val="20"/>
          <w:szCs w:val="20"/>
        </w:rPr>
        <w:t>hg19</w:t>
      </w:r>
      <w:r w:rsidRPr="00470578">
        <w:rPr>
          <w:rFonts w:ascii="Courier New" w:eastAsia="Times New Roman" w:hAnsi="Courier New" w:cs="Courier New"/>
          <w:sz w:val="20"/>
          <w:szCs w:val="20"/>
        </w:rPr>
        <w:t>.fasta \</w:t>
      </w:r>
    </w:p>
    <w:p w:rsidR="00470578" w:rsidRPr="00470578" w:rsidRDefault="00B963A5"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70578" w:rsidRPr="00470578">
        <w:rPr>
          <w:rFonts w:ascii="Courier New" w:eastAsia="Times New Roman" w:hAnsi="Courier New" w:cs="Courier New"/>
          <w:sz w:val="20"/>
          <w:szCs w:val="20"/>
        </w:rPr>
        <w:t>-T IndelRealigner \</w:t>
      </w:r>
    </w:p>
    <w:p w:rsidR="00470578" w:rsidRP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-targetIntervals</w:t>
      </w:r>
      <w:r w:rsidR="007432C6">
        <w:rPr>
          <w:rFonts w:ascii="Courier New" w:eastAsia="Times New Roman" w:hAnsi="Courier New" w:cs="Courier New"/>
          <w:sz w:val="20"/>
          <w:szCs w:val="20"/>
        </w:rPr>
        <w:t xml:space="preserve"> </w:t>
      </w:r>
      <w:r w:rsidR="007D2831">
        <w:rPr>
          <w:rFonts w:ascii="Courier New" w:eastAsia="Times New Roman" w:hAnsi="Courier New" w:cs="Courier New"/>
          <w:sz w:val="20"/>
          <w:szCs w:val="20"/>
        </w:rPr>
        <w:t>&lt;</w:t>
      </w:r>
      <w:r w:rsidR="007432C6" w:rsidRPr="00470578">
        <w:rPr>
          <w:rFonts w:ascii="Courier New" w:eastAsia="Times New Roman" w:hAnsi="Courier New" w:cs="Courier New"/>
          <w:sz w:val="20"/>
          <w:szCs w:val="20"/>
        </w:rPr>
        <w:t>forIndelRealigner.intervals</w:t>
      </w:r>
      <w:r w:rsidR="007D2831">
        <w:rPr>
          <w:rFonts w:ascii="Courier New" w:eastAsia="Times New Roman" w:hAnsi="Courier New" w:cs="Courier New"/>
          <w:sz w:val="20"/>
          <w:szCs w:val="20"/>
        </w:rPr>
        <w:t>&gt;</w:t>
      </w:r>
      <w:r w:rsidRPr="00470578">
        <w:rPr>
          <w:rFonts w:ascii="Courier New" w:eastAsia="Times New Roman" w:hAnsi="Courier New" w:cs="Courier New"/>
          <w:sz w:val="20"/>
          <w:szCs w:val="20"/>
        </w:rPr>
        <w:t xml:space="preserve"> \</w:t>
      </w:r>
    </w:p>
    <w:p w:rsidR="00470578" w:rsidRP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-o realignedBam.bam \</w:t>
      </w:r>
    </w:p>
    <w:p w:rsidR="00470578" w:rsidRPr="00B963A5"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B963A5">
        <w:rPr>
          <w:rFonts w:ascii="Courier New" w:hAnsi="Courier New"/>
          <w:sz w:val="20"/>
        </w:rPr>
        <w:t xml:space="preserve">   [-known /</w:t>
      </w:r>
      <w:r w:rsidR="007D2831" w:rsidRPr="00B963A5">
        <w:rPr>
          <w:rFonts w:ascii="Courier New" w:eastAsia="Times New Roman" w:hAnsi="Courier New" w:cs="Courier New"/>
          <w:sz w:val="20"/>
          <w:szCs w:val="20"/>
        </w:rPr>
        <w:t>pathT</w:t>
      </w:r>
      <w:r w:rsidRPr="00B963A5">
        <w:rPr>
          <w:rFonts w:ascii="Courier New" w:eastAsia="Times New Roman" w:hAnsi="Courier New" w:cs="Courier New"/>
          <w:sz w:val="20"/>
          <w:szCs w:val="20"/>
        </w:rPr>
        <w:t>o/</w:t>
      </w:r>
      <w:r w:rsidR="007D2831" w:rsidRPr="00B963A5">
        <w:rPr>
          <w:rFonts w:ascii="Courier New" w:eastAsia="Times New Roman" w:hAnsi="Courier New" w:cs="Courier New"/>
          <w:sz w:val="20"/>
          <w:szCs w:val="20"/>
        </w:rPr>
        <w:t>&lt;</w:t>
      </w:r>
      <w:r w:rsidRPr="00B963A5">
        <w:rPr>
          <w:rFonts w:ascii="Courier New" w:hAnsi="Courier New"/>
          <w:sz w:val="20"/>
        </w:rPr>
        <w:t>indels.vcf</w:t>
      </w:r>
      <w:r w:rsidR="007D2831" w:rsidRPr="00B963A5">
        <w:rPr>
          <w:rFonts w:ascii="Courier New" w:eastAsia="Times New Roman" w:hAnsi="Courier New" w:cs="Courier New"/>
          <w:sz w:val="20"/>
          <w:szCs w:val="20"/>
        </w:rPr>
        <w:t>&gt;</w:t>
      </w:r>
      <w:r w:rsidRPr="00B963A5">
        <w:rPr>
          <w:rFonts w:ascii="Courier New" w:eastAsia="Times New Roman" w:hAnsi="Courier New" w:cs="Courier New"/>
          <w:sz w:val="20"/>
          <w:szCs w:val="20"/>
        </w:rPr>
        <w:t>]</w:t>
      </w:r>
      <w:r w:rsidRPr="00B963A5">
        <w:rPr>
          <w:rFonts w:ascii="Courier New" w:hAnsi="Courier New"/>
          <w:sz w:val="20"/>
        </w:rPr>
        <w:t xml:space="preserve"> \</w:t>
      </w:r>
    </w:p>
    <w:p w:rsidR="00A56EB1" w:rsidRDefault="00A56EB1">
      <w:pPr>
        <w:rPr>
          <w:rFonts w:ascii="Times New Roman" w:hAnsi="Times New Roman" w:cs="Times New Roman"/>
          <w:b/>
          <w:sz w:val="24"/>
          <w:szCs w:val="24"/>
        </w:rPr>
      </w:pPr>
    </w:p>
    <w:p w:rsidR="00BB2758" w:rsidRPr="00C03982" w:rsidRDefault="00F22C28">
      <w:pPr>
        <w:rPr>
          <w:rFonts w:ascii="Times New Roman" w:hAnsi="Times New Roman" w:cs="Times New Roman"/>
          <w:b/>
          <w:sz w:val="24"/>
          <w:szCs w:val="24"/>
        </w:rPr>
      </w:pPr>
      <w:r w:rsidRPr="00C03982">
        <w:rPr>
          <w:rFonts w:ascii="Times New Roman" w:hAnsi="Times New Roman" w:cs="Times New Roman"/>
          <w:b/>
          <w:sz w:val="24"/>
          <w:szCs w:val="24"/>
        </w:rPr>
        <w:t>Input:</w:t>
      </w:r>
    </w:p>
    <w:p w:rsidR="00F22C28" w:rsidRPr="00A46808" w:rsidRDefault="00F22C28"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r w:rsidRPr="00A46808">
        <w:rPr>
          <w:rFonts w:ascii="Times New Roman" w:hAnsi="Times New Roman" w:cs="Times New Roman"/>
          <w:sz w:val="24"/>
          <w:szCs w:val="24"/>
        </w:rPr>
        <w:t>aln_dedup.bam here) [required]</w:t>
      </w:r>
    </w:p>
    <w:p w:rsidR="00F22C28" w:rsidRPr="00A46808" w:rsidRDefault="00F22C28"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rsidR="00F22C28" w:rsidRDefault="00F22C28"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Interval file created by </w:t>
      </w:r>
      <w:r w:rsidRPr="00F22C28">
        <w:rPr>
          <w:rFonts w:ascii="Times New Roman" w:hAnsi="Times New Roman" w:cs="Times New Roman"/>
          <w:sz w:val="24"/>
          <w:szCs w:val="24"/>
        </w:rPr>
        <w:t>RealignerTargetCreator</w:t>
      </w:r>
      <w:r>
        <w:rPr>
          <w:rFonts w:ascii="Times New Roman" w:hAnsi="Times New Roman" w:cs="Times New Roman"/>
          <w:sz w:val="24"/>
          <w:szCs w:val="24"/>
        </w:rPr>
        <w:t xml:space="preserve"> </w:t>
      </w:r>
      <w:r w:rsidRPr="00F22C28">
        <w:rPr>
          <w:rFonts w:ascii="Times New Roman" w:eastAsia="Times New Roman" w:hAnsi="Times New Roman" w:cs="Times New Roman"/>
          <w:sz w:val="24"/>
          <w:szCs w:val="24"/>
        </w:rPr>
        <w:t>(</w:t>
      </w:r>
      <w:r w:rsidRPr="009163A4">
        <w:rPr>
          <w:rFonts w:ascii="Times New Roman" w:eastAsia="Times New Roman" w:hAnsi="Times New Roman" w:cs="Times New Roman"/>
          <w:sz w:val="24"/>
          <w:szCs w:val="24"/>
        </w:rPr>
        <w:t>forIndelRealigner.intervals</w:t>
      </w:r>
      <w:r w:rsidRPr="00F22C28">
        <w:rPr>
          <w:rFonts w:ascii="Courier New" w:eastAsia="Times New Roman" w:hAnsi="Courier New" w:cs="Courier New"/>
          <w:sz w:val="20"/>
          <w:szCs w:val="20"/>
        </w:rPr>
        <w:t xml:space="preserve"> </w:t>
      </w:r>
      <w:r w:rsidRPr="00F22C28">
        <w:rPr>
          <w:rFonts w:ascii="Times New Roman" w:hAnsi="Times New Roman" w:cs="Times New Roman"/>
          <w:sz w:val="24"/>
          <w:szCs w:val="24"/>
        </w:rPr>
        <w:t>here) [required]</w:t>
      </w:r>
    </w:p>
    <w:p w:rsidR="00F22C28" w:rsidRPr="00C03982" w:rsidRDefault="00F22C28">
      <w:pPr>
        <w:rPr>
          <w:rFonts w:ascii="Times New Roman" w:hAnsi="Times New Roman" w:cs="Times New Roman"/>
          <w:b/>
          <w:sz w:val="24"/>
          <w:szCs w:val="24"/>
        </w:rPr>
      </w:pPr>
      <w:r w:rsidRPr="00C03982">
        <w:rPr>
          <w:rFonts w:ascii="Times New Roman" w:hAnsi="Times New Roman" w:cs="Times New Roman"/>
          <w:b/>
          <w:sz w:val="24"/>
          <w:szCs w:val="24"/>
        </w:rPr>
        <w:t>Output:</w:t>
      </w:r>
    </w:p>
    <w:p w:rsidR="00D52F8E" w:rsidRPr="00B963A5" w:rsidRDefault="00D52F8E" w:rsidP="000D4453">
      <w:pPr>
        <w:pStyle w:val="ListParagraph"/>
        <w:numPr>
          <w:ilvl w:val="0"/>
          <w:numId w:val="20"/>
        </w:numPr>
        <w:rPr>
          <w:rFonts w:ascii="Times New Roman" w:hAnsi="Times New Roman" w:cs="Times New Roman"/>
          <w:sz w:val="24"/>
          <w:szCs w:val="24"/>
        </w:rPr>
      </w:pPr>
      <w:r w:rsidRPr="00B963A5">
        <w:rPr>
          <w:rFonts w:ascii="Times New Roman" w:eastAsia="Times New Roman" w:hAnsi="Times New Roman" w:cs="Times New Roman"/>
          <w:sz w:val="24"/>
          <w:szCs w:val="24"/>
        </w:rPr>
        <w:t>Bam file with realigned indels</w:t>
      </w:r>
      <w:r w:rsidR="00A56EB1">
        <w:rPr>
          <w:rFonts w:ascii="Times New Roman" w:hAnsi="Times New Roman" w:cs="Times New Roman"/>
          <w:sz w:val="24"/>
          <w:szCs w:val="24"/>
        </w:rPr>
        <w:t xml:space="preserve">; </w:t>
      </w:r>
      <w:r w:rsidR="00A56EB1" w:rsidRPr="001F52D8">
        <w:rPr>
          <w:rFonts w:ascii="Times New Roman" w:hAnsi="Times New Roman" w:cs="Times New Roman"/>
          <w:b/>
          <w:sz w:val="24"/>
          <w:szCs w:val="24"/>
        </w:rPr>
        <w:t>provide file name</w:t>
      </w:r>
      <w:r w:rsidRPr="00B963A5">
        <w:rPr>
          <w:rFonts w:ascii="Times New Roman" w:eastAsia="Times New Roman" w:hAnsi="Times New Roman" w:cs="Times New Roman"/>
          <w:sz w:val="24"/>
          <w:szCs w:val="24"/>
        </w:rPr>
        <w:t xml:space="preserve"> </w:t>
      </w:r>
      <w:r w:rsidR="00A864AF" w:rsidRPr="00B963A5">
        <w:rPr>
          <w:rFonts w:ascii="Times New Roman" w:hAnsi="Times New Roman" w:cs="Times New Roman"/>
          <w:sz w:val="24"/>
          <w:szCs w:val="24"/>
        </w:rPr>
        <w:t>(</w:t>
      </w:r>
      <w:r w:rsidR="00A864AF" w:rsidRPr="00B963A5">
        <w:rPr>
          <w:rFonts w:ascii="Times New Roman" w:eastAsia="Times New Roman" w:hAnsi="Times New Roman" w:cs="Times New Roman"/>
          <w:sz w:val="24"/>
          <w:szCs w:val="24"/>
        </w:rPr>
        <w:t>realignedBam.bam here)</w:t>
      </w:r>
    </w:p>
    <w:p w:rsidR="00A864AF" w:rsidRPr="00B963A5" w:rsidRDefault="00A864AF" w:rsidP="000D4453">
      <w:pPr>
        <w:pStyle w:val="ListParagraph"/>
        <w:numPr>
          <w:ilvl w:val="0"/>
          <w:numId w:val="20"/>
        </w:numPr>
        <w:rPr>
          <w:rFonts w:ascii="Times New Roman" w:hAnsi="Times New Roman" w:cs="Times New Roman"/>
          <w:sz w:val="24"/>
          <w:szCs w:val="24"/>
        </w:rPr>
      </w:pPr>
      <w:r w:rsidRPr="00B963A5">
        <w:rPr>
          <w:rFonts w:ascii="Times New Roman" w:hAnsi="Times New Roman" w:cs="Times New Roman"/>
          <w:sz w:val="24"/>
          <w:szCs w:val="24"/>
        </w:rPr>
        <w:t>Index file of realigned bam file (realignedBam.bai here)</w:t>
      </w:r>
    </w:p>
    <w:p w:rsidR="009163A4" w:rsidRDefault="009163A4" w:rsidP="009163A4">
      <w:pPr>
        <w:rPr>
          <w:rFonts w:ascii="Times New Roman" w:hAnsi="Times New Roman" w:cs="Times New Roman"/>
          <w:b/>
          <w:sz w:val="24"/>
          <w:szCs w:val="24"/>
        </w:rPr>
      </w:pPr>
      <w:r w:rsidRPr="009163A4">
        <w:rPr>
          <w:rFonts w:ascii="Times New Roman" w:hAnsi="Times New Roman" w:cs="Times New Roman"/>
          <w:b/>
          <w:sz w:val="24"/>
          <w:szCs w:val="24"/>
        </w:rPr>
        <w:t xml:space="preserve">Parameters Description: </w:t>
      </w:r>
    </w:p>
    <w:p w:rsidR="009163A4" w:rsidRPr="00B963A5" w:rsidRDefault="00802B1C" w:rsidP="000D4453">
      <w:pPr>
        <w:pStyle w:val="ListParagraph"/>
        <w:numPr>
          <w:ilvl w:val="0"/>
          <w:numId w:val="20"/>
        </w:numPr>
        <w:rPr>
          <w:rFonts w:ascii="Times New Roman" w:hAnsi="Times New Roman"/>
          <w:sz w:val="24"/>
        </w:rPr>
      </w:pPr>
      <w:r w:rsidRPr="00B963A5">
        <w:rPr>
          <w:rFonts w:ascii="Times New Roman" w:hAnsi="Times New Roman" w:cs="Times New Roman"/>
          <w:sz w:val="24"/>
          <w:szCs w:val="24"/>
        </w:rPr>
        <w:t>-</w:t>
      </w:r>
      <w:r w:rsidR="009163A4" w:rsidRPr="00B963A5">
        <w:rPr>
          <w:rFonts w:ascii="Times New Roman" w:hAnsi="Times New Roman"/>
          <w:sz w:val="24"/>
        </w:rPr>
        <w:t>known: Input VCF file with known indels</w:t>
      </w:r>
    </w:p>
    <w:p w:rsidR="009163A4" w:rsidRPr="00131EE8" w:rsidRDefault="009163A4" w:rsidP="009163A4">
      <w:pPr>
        <w:rPr>
          <w:rFonts w:ascii="Times New Roman" w:hAnsi="Times New Roman" w:cs="Times New Roman"/>
          <w:b/>
          <w:sz w:val="24"/>
          <w:szCs w:val="24"/>
        </w:rPr>
      </w:pPr>
      <w:r w:rsidRPr="00131EE8">
        <w:rPr>
          <w:rFonts w:ascii="Times New Roman" w:hAnsi="Times New Roman" w:cs="Times New Roman"/>
          <w:b/>
          <w:sz w:val="24"/>
          <w:szCs w:val="24"/>
        </w:rPr>
        <w:t>Databases could be used with this command (</w:t>
      </w:r>
      <w:r w:rsidR="00EE74CE" w:rsidRPr="00131EE8">
        <w:rPr>
          <w:rFonts w:ascii="Times New Roman" w:hAnsi="Times New Roman" w:cs="Times New Roman"/>
          <w:b/>
          <w:sz w:val="24"/>
          <w:szCs w:val="24"/>
        </w:rPr>
        <w:t>-</w:t>
      </w:r>
      <w:r w:rsidRPr="00131EE8">
        <w:rPr>
          <w:rFonts w:ascii="Times New Roman" w:hAnsi="Times New Roman"/>
          <w:b/>
          <w:sz w:val="24"/>
        </w:rPr>
        <w:t>known</w:t>
      </w:r>
      <w:r w:rsidRPr="00131EE8">
        <w:rPr>
          <w:rFonts w:ascii="Times New Roman" w:hAnsi="Times New Roman" w:cs="Times New Roman"/>
          <w:b/>
          <w:sz w:val="24"/>
          <w:szCs w:val="24"/>
        </w:rPr>
        <w:t>):</w:t>
      </w:r>
    </w:p>
    <w:p w:rsidR="009163A4" w:rsidRPr="00584C57" w:rsidRDefault="009163A4" w:rsidP="000D4453">
      <w:pPr>
        <w:numPr>
          <w:ilvl w:val="0"/>
          <w:numId w:val="1"/>
        </w:numPr>
        <w:spacing w:before="75" w:after="75" w:line="270" w:lineRule="atLeast"/>
        <w:rPr>
          <w:rFonts w:ascii="Times New Roman" w:eastAsia="Times New Roman" w:hAnsi="Times New Roman" w:cs="Times New Roman"/>
          <w:color w:val="333333"/>
          <w:sz w:val="24"/>
          <w:szCs w:val="24"/>
          <w:lang/>
        </w:rPr>
      </w:pPr>
      <w:r w:rsidRPr="00584C57">
        <w:rPr>
          <w:rFonts w:ascii="Times New Roman" w:eastAsia="Times New Roman" w:hAnsi="Times New Roman" w:cs="Times New Roman"/>
          <w:color w:val="333333"/>
          <w:sz w:val="24"/>
          <w:szCs w:val="24"/>
          <w:lang/>
        </w:rPr>
        <w:t>Mills_and_1000G_gold_standard.indels.</w:t>
      </w:r>
      <w:r w:rsidR="007D2831" w:rsidRPr="007D2831">
        <w:rPr>
          <w:rFonts w:ascii="Times New Roman" w:eastAsia="Times New Roman" w:hAnsi="Times New Roman" w:cs="Times New Roman"/>
          <w:color w:val="333333"/>
          <w:sz w:val="24"/>
          <w:szCs w:val="24"/>
          <w:lang/>
        </w:rPr>
        <w:t>hg19</w:t>
      </w:r>
      <w:r w:rsidRPr="00584C57">
        <w:rPr>
          <w:rFonts w:ascii="Times New Roman" w:eastAsia="Times New Roman" w:hAnsi="Times New Roman" w:cs="Times New Roman"/>
          <w:color w:val="333333"/>
          <w:sz w:val="24"/>
          <w:szCs w:val="24"/>
          <w:lang/>
        </w:rPr>
        <w:t>.vcf</w:t>
      </w:r>
    </w:p>
    <w:p w:rsidR="009163A4" w:rsidRPr="00584C57" w:rsidRDefault="009163A4" w:rsidP="009163A4">
      <w:pPr>
        <w:numPr>
          <w:ilvl w:val="0"/>
          <w:numId w:val="1"/>
        </w:numPr>
        <w:spacing w:before="75" w:after="75" w:line="270" w:lineRule="atLeast"/>
        <w:rPr>
          <w:rFonts w:ascii="Times New Roman" w:eastAsia="Times New Roman" w:hAnsi="Times New Roman" w:cs="Times New Roman"/>
          <w:color w:val="333333"/>
          <w:sz w:val="24"/>
          <w:szCs w:val="24"/>
          <w:lang/>
        </w:rPr>
      </w:pPr>
      <w:r w:rsidRPr="00584C57">
        <w:rPr>
          <w:rFonts w:ascii="Times New Roman" w:eastAsia="Times New Roman" w:hAnsi="Times New Roman" w:cs="Times New Roman"/>
          <w:color w:val="333333"/>
          <w:sz w:val="24"/>
          <w:szCs w:val="24"/>
          <w:lang/>
        </w:rPr>
        <w:t>1000G_phase1.indels.</w:t>
      </w:r>
      <w:r w:rsidR="007D2831" w:rsidRPr="007D2831">
        <w:rPr>
          <w:rFonts w:ascii="Times New Roman" w:eastAsia="Times New Roman" w:hAnsi="Times New Roman" w:cs="Times New Roman"/>
          <w:color w:val="333333"/>
          <w:sz w:val="24"/>
          <w:szCs w:val="24"/>
          <w:lang/>
        </w:rPr>
        <w:t>hg19</w:t>
      </w:r>
      <w:r w:rsidRPr="00584C57">
        <w:rPr>
          <w:rFonts w:ascii="Times New Roman" w:eastAsia="Times New Roman" w:hAnsi="Times New Roman" w:cs="Times New Roman"/>
          <w:color w:val="333333"/>
          <w:sz w:val="24"/>
          <w:szCs w:val="24"/>
          <w:lang/>
        </w:rPr>
        <w:t>.vcf (currently from the 1000 Genomes Phase I indel calls)</w:t>
      </w:r>
    </w:p>
    <w:p w:rsidR="00C0760E" w:rsidRDefault="007E1FE1" w:rsidP="000D4453">
      <w:pPr>
        <w:keepNext/>
        <w:rPr>
          <w:rFonts w:ascii="Times New Roman" w:hAnsi="Times New Roman" w:cs="Times New Roman"/>
          <w:b/>
          <w:sz w:val="24"/>
          <w:szCs w:val="24"/>
        </w:rPr>
      </w:pPr>
      <w:r w:rsidRPr="002A3F14">
        <w:rPr>
          <w:rFonts w:ascii="Times New Roman" w:hAnsi="Times New Roman" w:cs="Times New Roman"/>
          <w:b/>
          <w:sz w:val="24"/>
          <w:szCs w:val="24"/>
        </w:rPr>
        <w:t>Step</w:t>
      </w:r>
      <w:r w:rsidR="00D37AA9">
        <w:rPr>
          <w:rFonts w:ascii="Times New Roman" w:hAnsi="Times New Roman" w:cs="Times New Roman"/>
          <w:b/>
          <w:sz w:val="24"/>
          <w:szCs w:val="24"/>
        </w:rPr>
        <w:t>3.5</w:t>
      </w:r>
      <w:r w:rsidRPr="002A3F14">
        <w:rPr>
          <w:rFonts w:ascii="Times New Roman" w:hAnsi="Times New Roman" w:cs="Times New Roman"/>
          <w:b/>
          <w:sz w:val="24"/>
          <w:szCs w:val="24"/>
        </w:rPr>
        <w:t>: Base Quality Recalibration</w:t>
      </w:r>
      <w:r w:rsidR="002A3F14">
        <w:rPr>
          <w:rFonts w:ascii="Times New Roman" w:hAnsi="Times New Roman" w:cs="Times New Roman"/>
          <w:b/>
          <w:sz w:val="24"/>
          <w:szCs w:val="24"/>
        </w:rPr>
        <w:t xml:space="preserve"> Part I</w:t>
      </w:r>
    </w:p>
    <w:p w:rsidR="001F52D8" w:rsidRPr="001F52D8" w:rsidRDefault="001F52D8" w:rsidP="001F52D8">
      <w:pPr>
        <w:spacing w:before="75" w:after="75" w:line="270" w:lineRule="atLeast"/>
        <w:rPr>
          <w:rFonts w:ascii="Times New Roman" w:eastAsia="Times New Roman" w:hAnsi="Times New Roman" w:cs="Times New Roman"/>
          <w:color w:val="FF0000"/>
          <w:sz w:val="24"/>
          <w:szCs w:val="24"/>
          <w:lang/>
        </w:rPr>
      </w:pPr>
      <w:r w:rsidRPr="001F52D8">
        <w:rPr>
          <w:rFonts w:ascii="Times New Roman" w:eastAsia="Times New Roman" w:hAnsi="Times New Roman" w:cs="Times New Roman"/>
          <w:color w:val="FF0000"/>
          <w:sz w:val="24"/>
          <w:szCs w:val="24"/>
          <w:lang/>
        </w:rPr>
        <w:t>Notes: Requires R packages (see appendix)</w:t>
      </w:r>
      <w:r w:rsidRPr="001F52D8">
        <w:rPr>
          <w:rFonts w:ascii="Times New Roman" w:hAnsi="Times New Roman" w:cs="Times New Roman"/>
          <w:color w:val="FF0000"/>
          <w:sz w:val="24"/>
          <w:szCs w:val="24"/>
        </w:rPr>
        <w:t xml:space="preserve"> to create graphs.</w:t>
      </w:r>
    </w:p>
    <w:p w:rsidR="0065033B" w:rsidRDefault="0065033B" w:rsidP="000D4453">
      <w:pPr>
        <w:keepNext/>
        <w:rPr>
          <w:rFonts w:ascii="Times New Roman" w:hAnsi="Times New Roman" w:cs="Times New Roman"/>
          <w:b/>
          <w:sz w:val="24"/>
          <w:szCs w:val="24"/>
        </w:rPr>
      </w:pPr>
      <w:r>
        <w:rPr>
          <w:rFonts w:ascii="Times New Roman" w:hAnsi="Times New Roman" w:cs="Times New Roman"/>
          <w:b/>
          <w:sz w:val="24"/>
          <w:szCs w:val="24"/>
        </w:rPr>
        <w:t>Usage:</w:t>
      </w:r>
    </w:p>
    <w:p w:rsidR="00C33B60" w:rsidRPr="00C33B60" w:rsidRDefault="007A251A"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java </w:t>
      </w:r>
      <w:r w:rsidR="00FC085B" w:rsidRPr="00FC085B">
        <w:rPr>
          <w:rFonts w:ascii="Courier New" w:eastAsia="Times New Roman" w:hAnsi="Courier New" w:cs="Courier New"/>
          <w:sz w:val="20"/>
          <w:szCs w:val="20"/>
        </w:rPr>
        <w:t>-Xmx4g</w:t>
      </w:r>
      <w:r w:rsidR="00C33B60" w:rsidRPr="00C33B60">
        <w:rPr>
          <w:rFonts w:ascii="Courier New" w:eastAsia="Times New Roman" w:hAnsi="Courier New" w:cs="Courier New"/>
          <w:sz w:val="20"/>
          <w:szCs w:val="20"/>
        </w:rPr>
        <w:t xml:space="preserve"> -jar GenomeAnalysisTK.jar \</w:t>
      </w:r>
    </w:p>
    <w:p w:rsidR="00C33B60" w:rsidRPr="00C33B60" w:rsidRDefault="00C33B60"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B60">
        <w:rPr>
          <w:rFonts w:ascii="Courier New" w:eastAsia="Times New Roman" w:hAnsi="Courier New" w:cs="Courier New"/>
          <w:sz w:val="20"/>
          <w:szCs w:val="20"/>
        </w:rPr>
        <w:t xml:space="preserve">   -T BaseRecalibrator \</w:t>
      </w:r>
    </w:p>
    <w:p w:rsidR="00C33B60" w:rsidRDefault="00C33B60"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B60">
        <w:rPr>
          <w:rFonts w:ascii="Courier New" w:eastAsia="Times New Roman" w:hAnsi="Courier New" w:cs="Courier New"/>
          <w:sz w:val="20"/>
          <w:szCs w:val="20"/>
        </w:rPr>
        <w:t xml:space="preserve">   -I </w:t>
      </w:r>
      <w:r w:rsidR="00A634FA">
        <w:rPr>
          <w:rFonts w:ascii="Courier New" w:eastAsia="Times New Roman" w:hAnsi="Courier New" w:cs="Courier New"/>
          <w:sz w:val="20"/>
          <w:szCs w:val="20"/>
        </w:rPr>
        <w:t>&lt;</w:t>
      </w:r>
      <w:r w:rsidR="00FF27B6">
        <w:rPr>
          <w:rFonts w:ascii="Courier New" w:eastAsia="Times New Roman" w:hAnsi="Courier New" w:cs="Courier New"/>
          <w:sz w:val="20"/>
          <w:szCs w:val="20"/>
        </w:rPr>
        <w:t>realignedBam</w:t>
      </w:r>
      <w:r w:rsidR="007A251A" w:rsidRPr="00470578">
        <w:rPr>
          <w:rFonts w:ascii="Courier New" w:eastAsia="Times New Roman" w:hAnsi="Courier New" w:cs="Courier New"/>
          <w:sz w:val="20"/>
          <w:szCs w:val="20"/>
        </w:rPr>
        <w:t>.bam</w:t>
      </w:r>
      <w:r w:rsidR="00A634FA">
        <w:rPr>
          <w:rFonts w:ascii="Courier New" w:eastAsia="Times New Roman" w:hAnsi="Courier New" w:cs="Courier New"/>
          <w:sz w:val="20"/>
          <w:szCs w:val="20"/>
        </w:rPr>
        <w:t>&gt;</w:t>
      </w:r>
      <w:r w:rsidR="007A251A" w:rsidRPr="00470578">
        <w:rPr>
          <w:rFonts w:ascii="Courier New" w:eastAsia="Times New Roman" w:hAnsi="Courier New" w:cs="Courier New"/>
          <w:sz w:val="20"/>
          <w:szCs w:val="20"/>
        </w:rPr>
        <w:t xml:space="preserve"> </w:t>
      </w:r>
      <w:r w:rsidRPr="00C33B60">
        <w:rPr>
          <w:rFonts w:ascii="Courier New" w:eastAsia="Times New Roman" w:hAnsi="Courier New" w:cs="Courier New"/>
          <w:sz w:val="20"/>
          <w:szCs w:val="20"/>
        </w:rPr>
        <w:t>\</w:t>
      </w:r>
    </w:p>
    <w:p w:rsidR="00612C64" w:rsidRPr="00840A33" w:rsidRDefault="00612C64" w:rsidP="000D4453">
      <w:pPr>
        <w:pStyle w:val="NoSpacing"/>
        <w:keepNext/>
        <w:rPr>
          <w:rFonts w:ascii="Courier New" w:hAnsi="Courier New"/>
          <w:sz w:val="20"/>
        </w:rPr>
      </w:pPr>
      <w:r w:rsidRPr="00840A33">
        <w:rPr>
          <w:rFonts w:ascii="Courier New" w:hAnsi="Courier New"/>
          <w:sz w:val="20"/>
        </w:rPr>
        <w:t xml:space="preserve">   </w:t>
      </w:r>
      <w:r w:rsidR="00B34C4F" w:rsidRPr="00840A33">
        <w:rPr>
          <w:rFonts w:ascii="Courier New" w:hAnsi="Courier New"/>
          <w:sz w:val="20"/>
        </w:rPr>
        <w:t>-</w:t>
      </w:r>
      <w:r w:rsidR="00A634FA" w:rsidRPr="00840A33">
        <w:t xml:space="preserve"> </w:t>
      </w:r>
      <w:r w:rsidR="00B34C4F" w:rsidRPr="00840A33">
        <w:rPr>
          <w:rFonts w:ascii="Courier New" w:hAnsi="Courier New"/>
          <w:sz w:val="20"/>
        </w:rPr>
        <w:t xml:space="preserve">nct </w:t>
      </w:r>
      <w:r w:rsidR="001F52D8">
        <w:rPr>
          <w:rFonts w:ascii="Courier New" w:hAnsi="Courier New" w:cs="Courier New"/>
          <w:sz w:val="20"/>
          <w:szCs w:val="20"/>
        </w:rPr>
        <w:t>8</w:t>
      </w:r>
      <w:r w:rsidR="00305198" w:rsidRPr="00840A33">
        <w:rPr>
          <w:rFonts w:ascii="Courier New" w:hAnsi="Courier New" w:cs="Courier New"/>
          <w:sz w:val="20"/>
          <w:szCs w:val="20"/>
        </w:rPr>
        <w:t xml:space="preserve"> </w:t>
      </w:r>
    </w:p>
    <w:p w:rsidR="00C33B60" w:rsidRPr="00C33B60" w:rsidRDefault="00C33B60"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B60">
        <w:rPr>
          <w:rFonts w:ascii="Courier New" w:eastAsia="Times New Roman" w:hAnsi="Courier New" w:cs="Courier New"/>
          <w:sz w:val="20"/>
          <w:szCs w:val="20"/>
        </w:rPr>
        <w:t xml:space="preserve">   -R r</w:t>
      </w:r>
      <w:r w:rsidR="007A251A">
        <w:rPr>
          <w:rFonts w:ascii="Courier New" w:eastAsia="Times New Roman" w:hAnsi="Courier New" w:cs="Courier New"/>
          <w:sz w:val="20"/>
          <w:szCs w:val="20"/>
        </w:rPr>
        <w:t>esources/</w:t>
      </w:r>
      <w:r w:rsidR="006D4FA5">
        <w:rPr>
          <w:rFonts w:ascii="Courier New" w:eastAsia="Times New Roman" w:hAnsi="Courier New" w:cs="Courier New"/>
          <w:sz w:val="20"/>
          <w:szCs w:val="20"/>
        </w:rPr>
        <w:t>hg19</w:t>
      </w:r>
      <w:r w:rsidRPr="00C33B60">
        <w:rPr>
          <w:rFonts w:ascii="Courier New" w:eastAsia="Times New Roman" w:hAnsi="Courier New" w:cs="Courier New"/>
          <w:sz w:val="20"/>
          <w:szCs w:val="20"/>
        </w:rPr>
        <w:t>.fasta \</w:t>
      </w:r>
    </w:p>
    <w:p w:rsidR="00C33B60" w:rsidRPr="00C33B60" w:rsidRDefault="00C33B60"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B60">
        <w:rPr>
          <w:rFonts w:ascii="Courier New" w:eastAsia="Times New Roman" w:hAnsi="Courier New" w:cs="Courier New"/>
          <w:sz w:val="20"/>
          <w:szCs w:val="20"/>
        </w:rPr>
        <w:t xml:space="preserve">   -knownSites bundle/hg1</w:t>
      </w:r>
      <w:r w:rsidR="00022C4B">
        <w:rPr>
          <w:rFonts w:ascii="Courier New" w:eastAsia="Times New Roman" w:hAnsi="Courier New" w:cs="Courier New"/>
          <w:sz w:val="20"/>
          <w:szCs w:val="20"/>
        </w:rPr>
        <w:t>9</w:t>
      </w:r>
      <w:r w:rsidRPr="00C33B60">
        <w:rPr>
          <w:rFonts w:ascii="Courier New" w:eastAsia="Times New Roman" w:hAnsi="Courier New" w:cs="Courier New"/>
          <w:sz w:val="20"/>
          <w:szCs w:val="20"/>
        </w:rPr>
        <w:t>/</w:t>
      </w:r>
      <w:r w:rsidR="00FF27B6">
        <w:rPr>
          <w:rFonts w:ascii="Courier New" w:eastAsia="Times New Roman" w:hAnsi="Courier New" w:cs="Courier New"/>
          <w:sz w:val="20"/>
          <w:szCs w:val="20"/>
        </w:rPr>
        <w:t>&lt;</w:t>
      </w:r>
      <w:r w:rsidRPr="00C33B60">
        <w:rPr>
          <w:rFonts w:ascii="Courier New" w:eastAsia="Times New Roman" w:hAnsi="Courier New" w:cs="Courier New"/>
          <w:sz w:val="20"/>
          <w:szCs w:val="20"/>
        </w:rPr>
        <w:t>dbsnp_13</w:t>
      </w:r>
      <w:r w:rsidR="00022C4B">
        <w:rPr>
          <w:rFonts w:ascii="Courier New" w:eastAsia="Times New Roman" w:hAnsi="Courier New" w:cs="Courier New"/>
          <w:sz w:val="20"/>
          <w:szCs w:val="20"/>
        </w:rPr>
        <w:t>7</w:t>
      </w:r>
      <w:r w:rsidRPr="00C33B60">
        <w:rPr>
          <w:rFonts w:ascii="Courier New" w:eastAsia="Times New Roman" w:hAnsi="Courier New" w:cs="Courier New"/>
          <w:sz w:val="20"/>
          <w:szCs w:val="20"/>
        </w:rPr>
        <w:t>.hg1</w:t>
      </w:r>
      <w:r w:rsidR="00022C4B">
        <w:rPr>
          <w:rFonts w:ascii="Courier New" w:eastAsia="Times New Roman" w:hAnsi="Courier New" w:cs="Courier New"/>
          <w:sz w:val="20"/>
          <w:szCs w:val="20"/>
        </w:rPr>
        <w:t>9</w:t>
      </w:r>
      <w:r w:rsidRPr="00C33B60">
        <w:rPr>
          <w:rFonts w:ascii="Courier New" w:eastAsia="Times New Roman" w:hAnsi="Courier New" w:cs="Courier New"/>
          <w:sz w:val="20"/>
          <w:szCs w:val="20"/>
        </w:rPr>
        <w:t>.vcf</w:t>
      </w:r>
      <w:r w:rsidR="00FF27B6">
        <w:rPr>
          <w:rFonts w:ascii="Courier New" w:eastAsia="Times New Roman" w:hAnsi="Courier New" w:cs="Courier New"/>
          <w:sz w:val="20"/>
          <w:szCs w:val="20"/>
        </w:rPr>
        <w:t>&gt;</w:t>
      </w:r>
      <w:r w:rsidRPr="00C33B60">
        <w:rPr>
          <w:rFonts w:ascii="Courier New" w:eastAsia="Times New Roman" w:hAnsi="Courier New" w:cs="Courier New"/>
          <w:sz w:val="20"/>
          <w:szCs w:val="20"/>
        </w:rPr>
        <w:t xml:space="preserve"> \</w:t>
      </w:r>
    </w:p>
    <w:p w:rsidR="00C33B60" w:rsidRPr="00C33B60" w:rsidRDefault="00C33B60"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B60">
        <w:rPr>
          <w:rFonts w:ascii="Courier New" w:eastAsia="Times New Roman" w:hAnsi="Courier New" w:cs="Courier New"/>
          <w:sz w:val="20"/>
          <w:szCs w:val="20"/>
        </w:rPr>
        <w:t xml:space="preserve">   -knownSites another/optional/</w:t>
      </w:r>
      <w:r w:rsidR="00FF27B6">
        <w:rPr>
          <w:rFonts w:ascii="Courier New" w:eastAsia="Times New Roman" w:hAnsi="Courier New" w:cs="Courier New"/>
          <w:sz w:val="20"/>
          <w:szCs w:val="20"/>
        </w:rPr>
        <w:t>&lt;</w:t>
      </w:r>
      <w:r w:rsidRPr="00C33B60">
        <w:rPr>
          <w:rFonts w:ascii="Courier New" w:eastAsia="Times New Roman" w:hAnsi="Courier New" w:cs="Courier New"/>
          <w:sz w:val="20"/>
          <w:szCs w:val="20"/>
        </w:rPr>
        <w:t>setOfSitesToMask.vcf</w:t>
      </w:r>
      <w:r w:rsidR="00FF27B6">
        <w:rPr>
          <w:rFonts w:ascii="Courier New" w:eastAsia="Times New Roman" w:hAnsi="Courier New" w:cs="Courier New"/>
          <w:sz w:val="20"/>
          <w:szCs w:val="20"/>
        </w:rPr>
        <w:t>&gt;</w:t>
      </w:r>
      <w:r w:rsidRPr="00C33B60">
        <w:rPr>
          <w:rFonts w:ascii="Courier New" w:eastAsia="Times New Roman" w:hAnsi="Courier New" w:cs="Courier New"/>
          <w:sz w:val="20"/>
          <w:szCs w:val="20"/>
        </w:rPr>
        <w:t xml:space="preserve"> \</w:t>
      </w:r>
    </w:p>
    <w:p w:rsidR="00C33B60" w:rsidRPr="00C33B60" w:rsidRDefault="00C33B60"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B60">
        <w:rPr>
          <w:rFonts w:ascii="Courier New" w:eastAsia="Times New Roman" w:hAnsi="Courier New" w:cs="Courier New"/>
          <w:sz w:val="20"/>
          <w:szCs w:val="20"/>
        </w:rPr>
        <w:t xml:space="preserve">   -o </w:t>
      </w:r>
      <w:r w:rsidR="00131EE8">
        <w:rPr>
          <w:rFonts w:ascii="Courier New" w:eastAsia="Times New Roman" w:hAnsi="Courier New" w:cs="Courier New"/>
          <w:sz w:val="20"/>
          <w:szCs w:val="20"/>
        </w:rPr>
        <w:t>&lt;</w:t>
      </w:r>
      <w:r w:rsidRPr="00C33B60">
        <w:rPr>
          <w:rFonts w:ascii="Courier New" w:eastAsia="Times New Roman" w:hAnsi="Courier New" w:cs="Courier New"/>
          <w:sz w:val="20"/>
          <w:szCs w:val="20"/>
        </w:rPr>
        <w:t>recal_data.grp</w:t>
      </w:r>
    </w:p>
    <w:p w:rsidR="00081BDE" w:rsidRDefault="00C25F04">
      <w:pPr>
        <w:rPr>
          <w:rFonts w:ascii="Courier New" w:hAnsi="Courier New" w:cs="Courier New"/>
          <w:sz w:val="20"/>
          <w:szCs w:val="20"/>
        </w:rPr>
      </w:pPr>
      <w:r w:rsidRPr="00C25F04">
        <w:rPr>
          <w:rFonts w:ascii="Courier New" w:hAnsi="Courier New" w:cs="Courier New"/>
          <w:sz w:val="20"/>
          <w:szCs w:val="20"/>
        </w:rPr>
        <w:t xml:space="preserve">   </w:t>
      </w:r>
      <w:r w:rsidR="00204066" w:rsidRPr="00204066">
        <w:rPr>
          <w:rFonts w:ascii="Courier New" w:hAnsi="Courier New" w:cs="Courier New"/>
          <w:sz w:val="20"/>
          <w:szCs w:val="20"/>
        </w:rPr>
        <w:t xml:space="preserve">--plot_pdf_file </w:t>
      </w:r>
      <w:r w:rsidR="00106BAB">
        <w:rPr>
          <w:rFonts w:ascii="Courier New" w:hAnsi="Courier New" w:cs="Courier New"/>
          <w:sz w:val="20"/>
          <w:szCs w:val="20"/>
        </w:rPr>
        <w:t>Pre_</w:t>
      </w:r>
      <w:r w:rsidRPr="00C25F04">
        <w:rPr>
          <w:rFonts w:ascii="Courier New" w:hAnsi="Courier New" w:cs="Courier New"/>
          <w:sz w:val="20"/>
          <w:szCs w:val="20"/>
        </w:rPr>
        <w:t>recal</w:t>
      </w:r>
      <w:r w:rsidR="006810CC">
        <w:rPr>
          <w:rFonts w:ascii="Courier New" w:hAnsi="Courier New" w:cs="Courier New"/>
          <w:sz w:val="20"/>
          <w:szCs w:val="20"/>
        </w:rPr>
        <w:t>_data</w:t>
      </w:r>
      <w:r w:rsidRPr="00C25F04">
        <w:rPr>
          <w:rFonts w:ascii="Courier New" w:hAnsi="Courier New" w:cs="Courier New"/>
          <w:sz w:val="20"/>
          <w:szCs w:val="20"/>
        </w:rPr>
        <w:t>.pdf</w:t>
      </w:r>
    </w:p>
    <w:p w:rsidR="0065033B" w:rsidRPr="002D3575" w:rsidRDefault="0065033B">
      <w:pPr>
        <w:rPr>
          <w:rFonts w:ascii="Times New Roman" w:hAnsi="Times New Roman" w:cs="Times New Roman"/>
          <w:b/>
          <w:sz w:val="24"/>
          <w:szCs w:val="24"/>
        </w:rPr>
      </w:pPr>
      <w:r w:rsidRPr="002D3575">
        <w:rPr>
          <w:rFonts w:ascii="Times New Roman" w:hAnsi="Times New Roman" w:cs="Times New Roman"/>
          <w:b/>
          <w:sz w:val="24"/>
          <w:szCs w:val="24"/>
        </w:rPr>
        <w:t>Input:</w:t>
      </w:r>
    </w:p>
    <w:p w:rsidR="0065033B" w:rsidRPr="00204066" w:rsidRDefault="00932EEF"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r w:rsidR="00DB3609">
        <w:rPr>
          <w:rFonts w:ascii="Times New Roman" w:hAnsi="Times New Roman" w:cs="Times New Roman"/>
          <w:sz w:val="24"/>
          <w:szCs w:val="24"/>
        </w:rPr>
        <w:t>realignedBam</w:t>
      </w:r>
      <w:r w:rsidRPr="00932EEF">
        <w:rPr>
          <w:rFonts w:ascii="Times New Roman" w:hAnsi="Times New Roman" w:cs="Times New Roman"/>
          <w:sz w:val="24"/>
          <w:szCs w:val="24"/>
        </w:rPr>
        <w:t xml:space="preserve">.bam </w:t>
      </w:r>
      <w:r>
        <w:rPr>
          <w:rFonts w:ascii="Times New Roman" w:hAnsi="Times New Roman" w:cs="Times New Roman"/>
          <w:sz w:val="24"/>
          <w:szCs w:val="24"/>
        </w:rPr>
        <w:t xml:space="preserve">(here) </w:t>
      </w:r>
      <w:r w:rsidR="00BF3F92">
        <w:rPr>
          <w:rFonts w:ascii="Times New Roman" w:hAnsi="Times New Roman" w:cs="Times New Roman"/>
          <w:sz w:val="24"/>
          <w:szCs w:val="24"/>
        </w:rPr>
        <w:t>[required]</w:t>
      </w:r>
    </w:p>
    <w:p w:rsidR="0065033B" w:rsidRPr="00204066" w:rsidRDefault="0065033B"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65033B" w:rsidRPr="00204066" w:rsidRDefault="00D602CC"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-knownSites (database of known SNP and Indel sites) [not required]</w:t>
      </w:r>
    </w:p>
    <w:p w:rsidR="00204066" w:rsidRPr="00204066" w:rsidRDefault="0020406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File</w:t>
      </w:r>
      <w:r w:rsidR="00840A33">
        <w:rPr>
          <w:rFonts w:ascii="Times New Roman" w:hAnsi="Times New Roman" w:cs="Times New Roman"/>
          <w:sz w:val="24"/>
          <w:szCs w:val="24"/>
        </w:rPr>
        <w:t xml:space="preserve"> name</w:t>
      </w:r>
      <w:r w:rsidRPr="00204066">
        <w:rPr>
          <w:rFonts w:ascii="Times New Roman" w:hAnsi="Times New Roman" w:cs="Times New Roman"/>
          <w:sz w:val="24"/>
          <w:szCs w:val="24"/>
        </w:rPr>
        <w:t xml:space="preserve"> to store pre recalibration plots (Pre_recal_data.pdf here) [not required]</w:t>
      </w:r>
    </w:p>
    <w:p w:rsidR="0065033B" w:rsidRPr="00204066" w:rsidRDefault="0065033B" w:rsidP="00204066">
      <w:pPr>
        <w:rPr>
          <w:rFonts w:ascii="Times New Roman" w:hAnsi="Times New Roman" w:cs="Times New Roman"/>
          <w:b/>
          <w:sz w:val="24"/>
          <w:szCs w:val="24"/>
        </w:rPr>
      </w:pPr>
      <w:r w:rsidRPr="00204066">
        <w:rPr>
          <w:rFonts w:ascii="Times New Roman" w:hAnsi="Times New Roman" w:cs="Times New Roman"/>
          <w:b/>
          <w:sz w:val="24"/>
          <w:szCs w:val="24"/>
        </w:rPr>
        <w:t>Output:</w:t>
      </w:r>
    </w:p>
    <w:p w:rsidR="0065033B" w:rsidRPr="00204066" w:rsidRDefault="0020406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output recalibration table file Recal_data.grp</w:t>
      </w:r>
    </w:p>
    <w:p w:rsidR="0065033B" w:rsidRPr="00204066" w:rsidRDefault="0020406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recalibration plots pdf file</w:t>
      </w:r>
    </w:p>
    <w:p w:rsidR="005A006F" w:rsidRDefault="005A006F" w:rsidP="005A006F">
      <w:pPr>
        <w:rPr>
          <w:rFonts w:ascii="Times New Roman" w:hAnsi="Times New Roman" w:cs="Times New Roman"/>
          <w:b/>
          <w:sz w:val="24"/>
          <w:szCs w:val="24"/>
        </w:rPr>
      </w:pPr>
      <w:r w:rsidRPr="005A006F">
        <w:rPr>
          <w:rFonts w:ascii="Times New Roman" w:hAnsi="Times New Roman" w:cs="Times New Roman"/>
          <w:b/>
          <w:sz w:val="24"/>
          <w:szCs w:val="24"/>
        </w:rPr>
        <w:t xml:space="preserve">Parameters Description: </w:t>
      </w:r>
    </w:p>
    <w:p w:rsidR="005A006F" w:rsidRPr="001667AA" w:rsidRDefault="001667AA" w:rsidP="000D4453">
      <w:pPr>
        <w:pStyle w:val="ListParagraph"/>
        <w:numPr>
          <w:ilvl w:val="0"/>
          <w:numId w:val="21"/>
        </w:numPr>
        <w:rPr>
          <w:rFonts w:ascii="Times New Roman" w:hAnsi="Times New Roman" w:cs="Times New Roman"/>
          <w:b/>
          <w:sz w:val="24"/>
          <w:szCs w:val="24"/>
        </w:rPr>
      </w:pPr>
      <w:r w:rsidRPr="001667AA">
        <w:rPr>
          <w:rFonts w:ascii="Times New Roman" w:hAnsi="Times New Roman" w:cs="Times New Roman"/>
          <w:sz w:val="24"/>
          <w:szCs w:val="24"/>
        </w:rPr>
        <w:t>-knownSites: A database of known polymorphic sites to skip over in the recalibration algorithm</w:t>
      </w:r>
    </w:p>
    <w:p w:rsidR="0065033B" w:rsidRPr="001667AA" w:rsidRDefault="001667AA" w:rsidP="000D4453">
      <w:pPr>
        <w:pStyle w:val="ListParagraph"/>
        <w:numPr>
          <w:ilvl w:val="0"/>
          <w:numId w:val="21"/>
        </w:numPr>
        <w:rPr>
          <w:rFonts w:ascii="Times New Roman" w:hAnsi="Times New Roman" w:cs="Times New Roman"/>
          <w:sz w:val="24"/>
          <w:szCs w:val="24"/>
        </w:rPr>
      </w:pPr>
      <w:r w:rsidRPr="001667AA">
        <w:rPr>
          <w:rFonts w:ascii="Times New Roman" w:hAnsi="Times New Roman" w:cs="Times New Roman"/>
          <w:sz w:val="24"/>
          <w:szCs w:val="24"/>
        </w:rPr>
        <w:t>--plot_pdf_file: The output recalibration pdf file to create</w:t>
      </w:r>
    </w:p>
    <w:p w:rsidR="002A3F14" w:rsidRPr="000E2EB6" w:rsidRDefault="002A3F14" w:rsidP="002A3F14">
      <w:pPr>
        <w:rPr>
          <w:rFonts w:ascii="Times New Roman" w:hAnsi="Times New Roman" w:cs="Times New Roman"/>
          <w:b/>
          <w:sz w:val="24"/>
          <w:szCs w:val="24"/>
        </w:rPr>
      </w:pPr>
      <w:r w:rsidRPr="000E2EB6">
        <w:rPr>
          <w:rFonts w:ascii="Times New Roman" w:hAnsi="Times New Roman" w:cs="Times New Roman"/>
          <w:b/>
          <w:sz w:val="24"/>
          <w:szCs w:val="24"/>
        </w:rPr>
        <w:t xml:space="preserve">Databases </w:t>
      </w:r>
      <w:r w:rsidR="00BF0286">
        <w:rPr>
          <w:rFonts w:ascii="Times New Roman" w:hAnsi="Times New Roman" w:cs="Times New Roman"/>
          <w:b/>
          <w:sz w:val="24"/>
          <w:szCs w:val="24"/>
        </w:rPr>
        <w:t>could be</w:t>
      </w:r>
      <w:r w:rsidRPr="000E2EB6">
        <w:rPr>
          <w:rFonts w:ascii="Times New Roman" w:hAnsi="Times New Roman" w:cs="Times New Roman"/>
          <w:b/>
          <w:sz w:val="24"/>
          <w:szCs w:val="24"/>
        </w:rPr>
        <w:t xml:space="preserve"> use</w:t>
      </w:r>
      <w:r w:rsidR="00BF0286">
        <w:rPr>
          <w:rFonts w:ascii="Times New Roman" w:hAnsi="Times New Roman" w:cs="Times New Roman"/>
          <w:b/>
          <w:sz w:val="24"/>
          <w:szCs w:val="24"/>
        </w:rPr>
        <w:t>d</w:t>
      </w:r>
      <w:r w:rsidRPr="000E2EB6">
        <w:rPr>
          <w:rFonts w:ascii="Times New Roman" w:hAnsi="Times New Roman" w:cs="Times New Roman"/>
          <w:b/>
          <w:sz w:val="24"/>
          <w:szCs w:val="24"/>
        </w:rPr>
        <w:t xml:space="preserve"> with this command</w:t>
      </w:r>
      <w:r w:rsidR="00BF0286">
        <w:rPr>
          <w:rFonts w:ascii="Times New Roman" w:hAnsi="Times New Roman" w:cs="Times New Roman"/>
          <w:b/>
          <w:sz w:val="24"/>
          <w:szCs w:val="24"/>
        </w:rPr>
        <w:t xml:space="preserve"> </w:t>
      </w:r>
      <w:r w:rsidR="00BF0286" w:rsidRPr="00584C57">
        <w:rPr>
          <w:rFonts w:ascii="Times New Roman" w:hAnsi="Times New Roman" w:cs="Times New Roman"/>
          <w:b/>
          <w:sz w:val="24"/>
          <w:szCs w:val="24"/>
        </w:rPr>
        <w:t>(</w:t>
      </w:r>
      <w:r w:rsidR="00BF0286">
        <w:rPr>
          <w:rFonts w:ascii="Times New Roman" w:hAnsi="Times New Roman" w:cs="Times New Roman"/>
          <w:b/>
          <w:sz w:val="24"/>
          <w:szCs w:val="24"/>
        </w:rPr>
        <w:t>-known</w:t>
      </w:r>
      <w:r w:rsidR="00CB7987">
        <w:rPr>
          <w:rFonts w:ascii="Times New Roman" w:hAnsi="Times New Roman" w:cs="Times New Roman"/>
          <w:b/>
          <w:sz w:val="24"/>
          <w:szCs w:val="24"/>
        </w:rPr>
        <w:t>Sites</w:t>
      </w:r>
      <w:r w:rsidR="00BF0286" w:rsidRPr="00584C57">
        <w:rPr>
          <w:rFonts w:ascii="Times New Roman" w:hAnsi="Times New Roman" w:cs="Times New Roman"/>
          <w:b/>
          <w:sz w:val="24"/>
          <w:szCs w:val="24"/>
        </w:rPr>
        <w:t>):</w:t>
      </w:r>
    </w:p>
    <w:p w:rsidR="00081BDE" w:rsidRPr="00EA4DD1" w:rsidRDefault="00081BDE" w:rsidP="00022C4B">
      <w:pPr>
        <w:numPr>
          <w:ilvl w:val="0"/>
          <w:numId w:val="2"/>
        </w:numPr>
        <w:spacing w:before="75" w:after="75" w:line="270" w:lineRule="atLeast"/>
        <w:rPr>
          <w:rFonts w:ascii="Times New Roman" w:eastAsia="Times New Roman" w:hAnsi="Times New Roman" w:cs="Times New Roman"/>
          <w:color w:val="333333"/>
          <w:sz w:val="24"/>
          <w:szCs w:val="24"/>
          <w:lang/>
        </w:rPr>
      </w:pPr>
      <w:r w:rsidRPr="00EA4DD1">
        <w:rPr>
          <w:rFonts w:ascii="Times New Roman" w:eastAsia="Times New Roman" w:hAnsi="Times New Roman" w:cs="Times New Roman"/>
          <w:color w:val="333333"/>
          <w:sz w:val="24"/>
          <w:szCs w:val="24"/>
          <w:lang/>
        </w:rPr>
        <w:t>The most recent dbSNP release (build ID &gt; 132)</w:t>
      </w:r>
      <w:r w:rsidR="00022C4B">
        <w:rPr>
          <w:rFonts w:ascii="Times New Roman" w:eastAsia="Times New Roman" w:hAnsi="Times New Roman" w:cs="Times New Roman"/>
          <w:color w:val="333333"/>
          <w:sz w:val="24"/>
          <w:szCs w:val="24"/>
          <w:lang/>
        </w:rPr>
        <w:t xml:space="preserve"> [</w:t>
      </w:r>
      <w:r w:rsidR="00022C4B" w:rsidRPr="00022C4B">
        <w:rPr>
          <w:rFonts w:ascii="Times New Roman" w:eastAsia="Times New Roman" w:hAnsi="Times New Roman" w:cs="Times New Roman"/>
          <w:color w:val="333333"/>
          <w:sz w:val="24"/>
          <w:szCs w:val="24"/>
          <w:lang/>
        </w:rPr>
        <w:t>dbsnp_137.hg19.vcf</w:t>
      </w:r>
      <w:r w:rsidR="00022C4B">
        <w:rPr>
          <w:rFonts w:ascii="Times New Roman" w:eastAsia="Times New Roman" w:hAnsi="Times New Roman" w:cs="Times New Roman"/>
          <w:color w:val="333333"/>
          <w:sz w:val="24"/>
          <w:szCs w:val="24"/>
          <w:lang/>
        </w:rPr>
        <w:t>]</w:t>
      </w:r>
    </w:p>
    <w:p w:rsidR="00081BDE" w:rsidRPr="00EA4DD1" w:rsidRDefault="00081BDE" w:rsidP="000D4453">
      <w:pPr>
        <w:numPr>
          <w:ilvl w:val="0"/>
          <w:numId w:val="2"/>
        </w:numPr>
        <w:spacing w:before="75" w:after="75" w:line="270" w:lineRule="atLeast"/>
        <w:rPr>
          <w:rFonts w:ascii="Times New Roman" w:eastAsia="Times New Roman" w:hAnsi="Times New Roman" w:cs="Times New Roman"/>
          <w:color w:val="333333"/>
          <w:sz w:val="24"/>
          <w:szCs w:val="24"/>
          <w:lang/>
        </w:rPr>
      </w:pPr>
      <w:r w:rsidRPr="00EA4DD1">
        <w:rPr>
          <w:rFonts w:ascii="Times New Roman" w:eastAsia="Times New Roman" w:hAnsi="Times New Roman" w:cs="Times New Roman"/>
          <w:color w:val="333333"/>
          <w:sz w:val="24"/>
          <w:szCs w:val="24"/>
          <w:lang/>
        </w:rPr>
        <w:t>Mills_and_1000G_gold_standard.indels.</w:t>
      </w:r>
      <w:r w:rsidR="00FF27B6" w:rsidRPr="00FF27B6">
        <w:rPr>
          <w:rFonts w:ascii="Times New Roman" w:eastAsia="Times New Roman" w:hAnsi="Times New Roman" w:cs="Times New Roman"/>
          <w:color w:val="333333"/>
          <w:sz w:val="24"/>
          <w:szCs w:val="24"/>
          <w:lang/>
        </w:rPr>
        <w:t>hg19</w:t>
      </w:r>
      <w:r w:rsidRPr="00EA4DD1">
        <w:rPr>
          <w:rFonts w:ascii="Times New Roman" w:eastAsia="Times New Roman" w:hAnsi="Times New Roman" w:cs="Times New Roman"/>
          <w:color w:val="333333"/>
          <w:sz w:val="24"/>
          <w:szCs w:val="24"/>
          <w:lang/>
        </w:rPr>
        <w:t>.vcf</w:t>
      </w:r>
    </w:p>
    <w:p w:rsidR="00081BDE" w:rsidRDefault="00081BDE" w:rsidP="000D4453">
      <w:pPr>
        <w:numPr>
          <w:ilvl w:val="0"/>
          <w:numId w:val="2"/>
        </w:numPr>
        <w:spacing w:before="75" w:after="75" w:line="270" w:lineRule="atLeast"/>
        <w:rPr>
          <w:rFonts w:ascii="Times New Roman" w:eastAsia="Times New Roman" w:hAnsi="Times New Roman" w:cs="Times New Roman"/>
          <w:color w:val="333333"/>
          <w:sz w:val="24"/>
          <w:szCs w:val="24"/>
          <w:lang/>
        </w:rPr>
      </w:pPr>
      <w:r w:rsidRPr="00EA4DD1">
        <w:rPr>
          <w:rFonts w:ascii="Times New Roman" w:eastAsia="Times New Roman" w:hAnsi="Times New Roman" w:cs="Times New Roman"/>
          <w:color w:val="333333"/>
          <w:sz w:val="24"/>
          <w:szCs w:val="24"/>
          <w:lang/>
        </w:rPr>
        <w:t>1000G_phase1.indels.</w:t>
      </w:r>
      <w:r w:rsidR="00FF27B6">
        <w:rPr>
          <w:rFonts w:ascii="Times New Roman" w:eastAsia="Times New Roman" w:hAnsi="Times New Roman" w:cs="Times New Roman"/>
          <w:color w:val="333333"/>
          <w:sz w:val="24"/>
          <w:szCs w:val="24"/>
          <w:lang/>
        </w:rPr>
        <w:t>hg19</w:t>
      </w:r>
      <w:r w:rsidRPr="00EA4DD1">
        <w:rPr>
          <w:rFonts w:ascii="Times New Roman" w:eastAsia="Times New Roman" w:hAnsi="Times New Roman" w:cs="Times New Roman"/>
          <w:color w:val="333333"/>
          <w:sz w:val="24"/>
          <w:szCs w:val="24"/>
          <w:lang/>
        </w:rPr>
        <w:t>.vcf (currently from the 1000 Genomes Phase I indel calls)</w:t>
      </w:r>
    </w:p>
    <w:p w:rsidR="00D947A1" w:rsidRDefault="00D947A1" w:rsidP="00180D40">
      <w:pPr>
        <w:spacing w:before="75" w:after="75" w:line="270" w:lineRule="atLeast"/>
        <w:rPr>
          <w:rFonts w:ascii="Times New Roman" w:eastAsia="Times New Roman" w:hAnsi="Times New Roman" w:cs="Times New Roman"/>
          <w:color w:val="333333"/>
          <w:sz w:val="24"/>
          <w:szCs w:val="24"/>
          <w:lang/>
        </w:rPr>
      </w:pPr>
    </w:p>
    <w:p w:rsidR="00B220C1" w:rsidRDefault="00B220C1" w:rsidP="004B5A54">
      <w:pPr>
        <w:rPr>
          <w:rFonts w:ascii="Times New Roman" w:hAnsi="Times New Roman" w:cs="Times New Roman"/>
          <w:b/>
          <w:sz w:val="24"/>
          <w:szCs w:val="24"/>
        </w:rPr>
      </w:pPr>
    </w:p>
    <w:p w:rsidR="007720FD" w:rsidRPr="007720FD" w:rsidRDefault="005C67A4" w:rsidP="000D4453">
      <w:pPr>
        <w:keepNext/>
        <w:rPr>
          <w:rFonts w:ascii="Times New Roman" w:hAnsi="Times New Roman" w:cs="Times New Roman"/>
          <w:sz w:val="24"/>
          <w:szCs w:val="24"/>
        </w:rPr>
      </w:pPr>
      <w:r w:rsidRPr="007720FD">
        <w:rPr>
          <w:rFonts w:ascii="Times New Roman" w:hAnsi="Times New Roman" w:cs="Times New Roman"/>
          <w:b/>
          <w:sz w:val="24"/>
          <w:szCs w:val="24"/>
        </w:rPr>
        <w:t>Step 3.5</w:t>
      </w:r>
      <w:r w:rsidR="00106BAB" w:rsidRPr="007720FD">
        <w:rPr>
          <w:rFonts w:ascii="Times New Roman" w:hAnsi="Times New Roman" w:cs="Times New Roman"/>
          <w:b/>
          <w:sz w:val="24"/>
          <w:szCs w:val="24"/>
        </w:rPr>
        <w:t>: Base Quality Recalibration Part II</w:t>
      </w:r>
      <w:r w:rsidR="007720FD" w:rsidRPr="007720FD">
        <w:rPr>
          <w:rFonts w:ascii="Times New Roman" w:hAnsi="Times New Roman" w:cs="Times New Roman"/>
          <w:b/>
          <w:sz w:val="24"/>
          <w:szCs w:val="24"/>
        </w:rPr>
        <w:t xml:space="preserve"> (</w:t>
      </w:r>
      <w:r w:rsidR="007720FD" w:rsidRPr="007720FD">
        <w:rPr>
          <w:rFonts w:ascii="Times New Roman" w:hAnsi="Times New Roman" w:cs="Times New Roman"/>
          <w:sz w:val="24"/>
          <w:szCs w:val="24"/>
        </w:rPr>
        <w:t xml:space="preserve">Just </w:t>
      </w:r>
      <w:r w:rsidR="007720FD">
        <w:rPr>
          <w:rFonts w:ascii="Times New Roman" w:hAnsi="Times New Roman" w:cs="Times New Roman"/>
          <w:sz w:val="24"/>
          <w:szCs w:val="24"/>
        </w:rPr>
        <w:t>creating</w:t>
      </w:r>
      <w:r w:rsidR="007720FD" w:rsidRPr="007720FD">
        <w:rPr>
          <w:rFonts w:ascii="Times New Roman" w:hAnsi="Times New Roman" w:cs="Times New Roman"/>
          <w:sz w:val="24"/>
          <w:szCs w:val="24"/>
        </w:rPr>
        <w:t xml:space="preserve"> plots after model generation</w:t>
      </w:r>
      <w:r w:rsidR="00B74423">
        <w:rPr>
          <w:rFonts w:ascii="Times New Roman" w:hAnsi="Times New Roman" w:cs="Times New Roman"/>
          <w:sz w:val="24"/>
          <w:szCs w:val="24"/>
        </w:rPr>
        <w:t>)</w:t>
      </w:r>
    </w:p>
    <w:p w:rsidR="00A231D7" w:rsidRPr="000D4453" w:rsidRDefault="00A231D7" w:rsidP="000D4453">
      <w:pPr>
        <w:keepNext/>
        <w:rPr>
          <w:rFonts w:ascii="Times New Roman" w:hAnsi="Times New Roman"/>
          <w:sz w:val="24"/>
        </w:rPr>
      </w:pPr>
      <w:r w:rsidRPr="000D4453">
        <w:rPr>
          <w:rFonts w:ascii="Times New Roman" w:hAnsi="Times New Roman"/>
          <w:sz w:val="24"/>
        </w:rPr>
        <w:t>Usage:</w:t>
      </w:r>
    </w:p>
    <w:p w:rsidR="00106BAB" w:rsidRPr="000D4453" w:rsidRDefault="00106BAB"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0D4453">
        <w:rPr>
          <w:rFonts w:ascii="Courier New" w:hAnsi="Courier New"/>
          <w:sz w:val="20"/>
        </w:rPr>
        <w:t xml:space="preserve">java </w:t>
      </w:r>
      <w:r w:rsidR="00FC085B" w:rsidRPr="000D4453">
        <w:rPr>
          <w:rFonts w:ascii="Courier New" w:hAnsi="Courier New"/>
          <w:sz w:val="20"/>
        </w:rPr>
        <w:t>-Xmx4g</w:t>
      </w:r>
      <w:r w:rsidRPr="000D4453">
        <w:rPr>
          <w:rFonts w:ascii="Courier New" w:hAnsi="Courier New"/>
          <w:sz w:val="20"/>
        </w:rPr>
        <w:t xml:space="preserve"> -jar GenomeAnalysisTK.jar \</w:t>
      </w:r>
    </w:p>
    <w:p w:rsidR="00106BAB" w:rsidRPr="000D4453" w:rsidRDefault="00106BAB"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0D4453">
        <w:rPr>
          <w:rFonts w:ascii="Courier New" w:hAnsi="Courier New"/>
          <w:sz w:val="20"/>
        </w:rPr>
        <w:t xml:space="preserve">   -T BaseRecalibrator \</w:t>
      </w:r>
    </w:p>
    <w:p w:rsidR="00106BAB" w:rsidRPr="000D4453" w:rsidRDefault="00106BAB"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0D4453">
        <w:rPr>
          <w:rFonts w:ascii="Courier New" w:hAnsi="Courier New"/>
          <w:sz w:val="20"/>
        </w:rPr>
        <w:t xml:space="preserve">   -I </w:t>
      </w:r>
      <w:r w:rsidR="00FF27B6">
        <w:rPr>
          <w:rFonts w:ascii="Courier New" w:eastAsia="Times New Roman" w:hAnsi="Courier New" w:cs="Courier New"/>
          <w:sz w:val="20"/>
          <w:szCs w:val="20"/>
        </w:rPr>
        <w:t>&lt;realignedBam</w:t>
      </w:r>
      <w:r w:rsidRPr="000D4453">
        <w:rPr>
          <w:rFonts w:ascii="Courier New" w:hAnsi="Courier New"/>
          <w:sz w:val="20"/>
        </w:rPr>
        <w:t>.bam</w:t>
      </w:r>
      <w:r w:rsidR="00FF27B6">
        <w:rPr>
          <w:rFonts w:ascii="Courier New" w:eastAsia="Times New Roman" w:hAnsi="Courier New" w:cs="Courier New"/>
          <w:sz w:val="20"/>
          <w:szCs w:val="20"/>
        </w:rPr>
        <w:t>&gt;</w:t>
      </w:r>
      <w:r w:rsidRPr="000D4453">
        <w:rPr>
          <w:rFonts w:ascii="Courier New" w:hAnsi="Courier New"/>
          <w:sz w:val="20"/>
        </w:rPr>
        <w:t xml:space="preserve"> \</w:t>
      </w:r>
    </w:p>
    <w:p w:rsidR="00106BAB" w:rsidRPr="000D4453" w:rsidRDefault="00106BAB" w:rsidP="000D4453">
      <w:pPr>
        <w:pStyle w:val="NoSpacing"/>
        <w:keepNext/>
        <w:tabs>
          <w:tab w:val="left" w:pos="2748"/>
        </w:tabs>
        <w:rPr>
          <w:rFonts w:ascii="Courier New" w:hAnsi="Courier New"/>
          <w:sz w:val="20"/>
        </w:rPr>
      </w:pPr>
      <w:r w:rsidRPr="000D4453">
        <w:rPr>
          <w:rFonts w:ascii="Courier New" w:hAnsi="Courier New"/>
          <w:sz w:val="20"/>
        </w:rPr>
        <w:t xml:space="preserve">   </w:t>
      </w:r>
      <w:r w:rsidRPr="00FF27B6">
        <w:rPr>
          <w:rFonts w:ascii="Courier New" w:hAnsi="Courier New" w:cs="Courier New"/>
          <w:sz w:val="20"/>
          <w:szCs w:val="20"/>
        </w:rPr>
        <w:t>-</w:t>
      </w:r>
      <w:r w:rsidR="00FF27B6">
        <w:rPr>
          <w:rFonts w:ascii="Courier New" w:hAnsi="Courier New" w:cs="Courier New"/>
          <w:sz w:val="20"/>
          <w:szCs w:val="20"/>
        </w:rPr>
        <w:t>nct</w:t>
      </w:r>
      <w:r w:rsidRPr="000D4453">
        <w:rPr>
          <w:rFonts w:ascii="Courier New" w:hAnsi="Courier New"/>
          <w:sz w:val="20"/>
        </w:rPr>
        <w:t xml:space="preserve"> 8</w:t>
      </w:r>
      <w:r w:rsidR="00FF27B6">
        <w:rPr>
          <w:rFonts w:ascii="Courier New" w:hAnsi="Courier New" w:cs="Courier New"/>
          <w:sz w:val="20"/>
          <w:szCs w:val="20"/>
        </w:rPr>
        <w:t xml:space="preserve"> \</w:t>
      </w:r>
    </w:p>
    <w:p w:rsidR="00106BAB" w:rsidRPr="000D4453" w:rsidRDefault="00106BAB"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0D4453">
        <w:rPr>
          <w:rFonts w:ascii="Courier New" w:hAnsi="Courier New"/>
          <w:sz w:val="20"/>
        </w:rPr>
        <w:t xml:space="preserve">   -R resources/hg19.fasta \</w:t>
      </w:r>
    </w:p>
    <w:p w:rsidR="00106BAB" w:rsidRPr="000D4453" w:rsidRDefault="00106BAB" w:rsidP="00D01859">
      <w:pPr>
        <w:keepNext/>
        <w:tabs>
          <w:tab w:val="left" w:pos="916"/>
          <w:tab w:val="left" w:pos="1832"/>
          <w:tab w:val="left" w:pos="2748"/>
          <w:tab w:val="right" w:pos="9360"/>
        </w:tabs>
        <w:spacing w:after="0" w:line="240" w:lineRule="auto"/>
        <w:rPr>
          <w:rFonts w:ascii="Courier New" w:hAnsi="Courier New"/>
          <w:sz w:val="20"/>
        </w:rPr>
      </w:pPr>
      <w:r w:rsidRPr="000D4453">
        <w:rPr>
          <w:rFonts w:ascii="Courier New" w:hAnsi="Courier New"/>
          <w:sz w:val="20"/>
        </w:rPr>
        <w:t xml:space="preserve">   -BQSR recal_data.grp \</w:t>
      </w:r>
      <w:r w:rsidR="00D01859">
        <w:rPr>
          <w:rFonts w:ascii="Courier New" w:hAnsi="Courier New"/>
          <w:sz w:val="20"/>
        </w:rPr>
        <w:tab/>
      </w:r>
    </w:p>
    <w:p w:rsidR="0024739F" w:rsidRPr="001F52D8" w:rsidRDefault="0024739F" w:rsidP="00D01859">
      <w:pPr>
        <w:keepNext/>
        <w:tabs>
          <w:tab w:val="left" w:pos="916"/>
          <w:tab w:val="left" w:pos="1832"/>
          <w:tab w:val="left" w:pos="2748"/>
          <w:tab w:val="left" w:pos="3664"/>
          <w:tab w:val="left" w:pos="4580"/>
          <w:tab w:val="left" w:pos="5496"/>
          <w:tab w:val="left" w:pos="8733"/>
          <w:tab w:val="right" w:pos="9360"/>
        </w:tabs>
        <w:spacing w:after="0" w:line="240" w:lineRule="auto"/>
        <w:rPr>
          <w:rFonts w:ascii="Courier New" w:hAnsi="Courier New"/>
          <w:sz w:val="20"/>
        </w:rPr>
      </w:pPr>
      <w:r w:rsidRPr="001F52D8">
        <w:rPr>
          <w:rFonts w:ascii="Courier New" w:hAnsi="Courier New"/>
          <w:sz w:val="20"/>
        </w:rPr>
        <w:t xml:space="preserve">   -knownSites bundle/hg18</w:t>
      </w:r>
      <w:r w:rsidR="00FF27B6" w:rsidRPr="001F52D8">
        <w:rPr>
          <w:rFonts w:ascii="Courier New" w:eastAsia="Times New Roman" w:hAnsi="Courier New" w:cs="Courier New"/>
          <w:sz w:val="20"/>
          <w:szCs w:val="20"/>
        </w:rPr>
        <w:t>/&lt;</w:t>
      </w:r>
      <w:r w:rsidRPr="001F52D8">
        <w:rPr>
          <w:rFonts w:ascii="Courier New" w:eastAsia="Times New Roman" w:hAnsi="Courier New" w:cs="Courier New"/>
          <w:sz w:val="20"/>
          <w:szCs w:val="20"/>
        </w:rPr>
        <w:t>/</w:t>
      </w:r>
      <w:r w:rsidRPr="001F52D8">
        <w:rPr>
          <w:rFonts w:ascii="Courier New" w:hAnsi="Courier New"/>
          <w:sz w:val="20"/>
        </w:rPr>
        <w:t>dbsnp_132.hg18.vcf</w:t>
      </w:r>
      <w:r w:rsidR="00FF27B6" w:rsidRPr="001F52D8">
        <w:rPr>
          <w:rFonts w:ascii="Courier New" w:eastAsia="Times New Roman" w:hAnsi="Courier New" w:cs="Courier New"/>
          <w:sz w:val="20"/>
          <w:szCs w:val="20"/>
        </w:rPr>
        <w:t>&gt;</w:t>
      </w:r>
      <w:r w:rsidRPr="001F52D8">
        <w:rPr>
          <w:rFonts w:ascii="Courier New" w:hAnsi="Courier New"/>
          <w:sz w:val="20"/>
        </w:rPr>
        <w:t xml:space="preserve"> \</w:t>
      </w:r>
      <w:r w:rsidR="00D01859">
        <w:rPr>
          <w:rFonts w:ascii="Courier New" w:hAnsi="Courier New"/>
          <w:sz w:val="20"/>
        </w:rPr>
        <w:tab/>
      </w:r>
      <w:r w:rsidR="00D01859">
        <w:rPr>
          <w:rFonts w:ascii="Courier New" w:hAnsi="Courier New"/>
          <w:sz w:val="20"/>
        </w:rPr>
        <w:tab/>
      </w:r>
    </w:p>
    <w:p w:rsidR="0024739F" w:rsidRPr="001F52D8" w:rsidRDefault="0024739F"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1F52D8">
        <w:rPr>
          <w:rFonts w:ascii="Courier New" w:hAnsi="Courier New"/>
          <w:sz w:val="20"/>
        </w:rPr>
        <w:t xml:space="preserve">   -knownSites another/optional</w:t>
      </w:r>
      <w:r w:rsidR="00FF27B6" w:rsidRPr="001F52D8">
        <w:rPr>
          <w:rFonts w:ascii="Courier New" w:eastAsia="Times New Roman" w:hAnsi="Courier New" w:cs="Courier New"/>
          <w:sz w:val="20"/>
          <w:szCs w:val="20"/>
        </w:rPr>
        <w:t>/&lt;</w:t>
      </w:r>
      <w:r w:rsidRPr="001F52D8">
        <w:rPr>
          <w:rFonts w:ascii="Courier New" w:eastAsia="Times New Roman" w:hAnsi="Courier New" w:cs="Courier New"/>
          <w:sz w:val="20"/>
          <w:szCs w:val="20"/>
        </w:rPr>
        <w:t>/</w:t>
      </w:r>
      <w:r w:rsidRPr="001F52D8">
        <w:rPr>
          <w:rFonts w:ascii="Courier New" w:hAnsi="Courier New"/>
          <w:sz w:val="20"/>
        </w:rPr>
        <w:t>setOfSitesToMask.vcf</w:t>
      </w:r>
      <w:r w:rsidR="00FF27B6" w:rsidRPr="001F52D8">
        <w:rPr>
          <w:rFonts w:ascii="Courier New" w:eastAsia="Times New Roman" w:hAnsi="Courier New" w:cs="Courier New"/>
          <w:sz w:val="20"/>
          <w:szCs w:val="20"/>
        </w:rPr>
        <w:t>&gt;</w:t>
      </w:r>
      <w:r w:rsidRPr="001F52D8">
        <w:rPr>
          <w:rFonts w:ascii="Courier New" w:hAnsi="Courier New"/>
          <w:sz w:val="20"/>
        </w:rPr>
        <w:t xml:space="preserve"> \</w:t>
      </w:r>
    </w:p>
    <w:p w:rsidR="00106BAB" w:rsidRPr="000D4453" w:rsidRDefault="00106BAB" w:rsidP="000D44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0D4453">
        <w:rPr>
          <w:rFonts w:ascii="Courier New" w:hAnsi="Courier New"/>
          <w:sz w:val="20"/>
        </w:rPr>
        <w:t xml:space="preserve">   -o Post_recal_data.grp</w:t>
      </w:r>
    </w:p>
    <w:p w:rsidR="00106BAB" w:rsidRPr="000D4453" w:rsidRDefault="00106BAB" w:rsidP="00106BAB">
      <w:pPr>
        <w:rPr>
          <w:rFonts w:ascii="Courier New" w:hAnsi="Courier New"/>
          <w:sz w:val="20"/>
        </w:rPr>
      </w:pPr>
      <w:r w:rsidRPr="000D4453">
        <w:rPr>
          <w:rFonts w:ascii="Courier New" w:hAnsi="Courier New"/>
          <w:sz w:val="20"/>
        </w:rPr>
        <w:t xml:space="preserve">   </w:t>
      </w:r>
      <w:r w:rsidR="002B20DD" w:rsidRPr="000D4453">
        <w:rPr>
          <w:rFonts w:ascii="Courier New" w:hAnsi="Courier New"/>
          <w:sz w:val="20"/>
        </w:rPr>
        <w:t xml:space="preserve">--plot_pdf_file </w:t>
      </w:r>
      <w:r w:rsidRPr="000D4453">
        <w:rPr>
          <w:rFonts w:ascii="Courier New" w:hAnsi="Courier New"/>
          <w:sz w:val="20"/>
        </w:rPr>
        <w:t>Post_recal_data.pdf</w:t>
      </w:r>
    </w:p>
    <w:p w:rsidR="00067DE4" w:rsidRDefault="00067DE4" w:rsidP="004B5A54">
      <w:pPr>
        <w:rPr>
          <w:rFonts w:ascii="Times New Roman" w:hAnsi="Times New Roman" w:cs="Times New Roman"/>
          <w:b/>
          <w:sz w:val="24"/>
          <w:szCs w:val="24"/>
        </w:rPr>
      </w:pPr>
      <w:r>
        <w:rPr>
          <w:rFonts w:ascii="Times New Roman" w:hAnsi="Times New Roman" w:cs="Times New Roman"/>
          <w:b/>
          <w:sz w:val="24"/>
          <w:szCs w:val="24"/>
        </w:rPr>
        <w:t xml:space="preserve"> </w:t>
      </w:r>
      <w:r w:rsidR="005325E8">
        <w:rPr>
          <w:rFonts w:ascii="Times New Roman" w:hAnsi="Times New Roman" w:cs="Times New Roman"/>
          <w:b/>
          <w:sz w:val="24"/>
          <w:szCs w:val="24"/>
        </w:rPr>
        <w:t>Input:</w:t>
      </w:r>
    </w:p>
    <w:p w:rsidR="002B20DD" w:rsidRPr="00204066" w:rsidRDefault="002B20DD"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r w:rsidR="00DB3609">
        <w:rPr>
          <w:rFonts w:ascii="Times New Roman" w:hAnsi="Times New Roman" w:cs="Times New Roman"/>
          <w:sz w:val="24"/>
          <w:szCs w:val="24"/>
        </w:rPr>
        <w:t>realignedBam</w:t>
      </w:r>
      <w:r w:rsidR="00932EEF" w:rsidRPr="00932EEF">
        <w:rPr>
          <w:rFonts w:ascii="Times New Roman" w:hAnsi="Times New Roman" w:cs="Times New Roman"/>
          <w:sz w:val="24"/>
          <w:szCs w:val="24"/>
        </w:rPr>
        <w:t xml:space="preserve">.bam </w:t>
      </w:r>
      <w:r w:rsidR="00932EEF">
        <w:rPr>
          <w:rFonts w:ascii="Times New Roman" w:hAnsi="Times New Roman" w:cs="Times New Roman"/>
          <w:sz w:val="24"/>
          <w:szCs w:val="24"/>
        </w:rPr>
        <w:t xml:space="preserve">(here) </w:t>
      </w:r>
      <w:r>
        <w:rPr>
          <w:rFonts w:ascii="Times New Roman" w:hAnsi="Times New Roman" w:cs="Times New Roman"/>
          <w:sz w:val="24"/>
          <w:szCs w:val="24"/>
        </w:rPr>
        <w:t>[required]</w:t>
      </w:r>
    </w:p>
    <w:p w:rsidR="002B20DD" w:rsidRPr="00120E86" w:rsidRDefault="002B20DD"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120E86" w:rsidRPr="00120E86" w:rsidRDefault="00120E8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output recalibration table file </w:t>
      </w:r>
      <w:r>
        <w:rPr>
          <w:rFonts w:ascii="Times New Roman" w:hAnsi="Times New Roman" w:cs="Times New Roman"/>
          <w:sz w:val="24"/>
          <w:szCs w:val="24"/>
        </w:rPr>
        <w:t>r</w:t>
      </w:r>
      <w:r w:rsidRPr="00204066">
        <w:rPr>
          <w:rFonts w:ascii="Times New Roman" w:hAnsi="Times New Roman" w:cs="Times New Roman"/>
          <w:sz w:val="24"/>
          <w:szCs w:val="24"/>
        </w:rPr>
        <w:t>ecal_data.grp</w:t>
      </w:r>
      <w:r w:rsidR="00C858C3">
        <w:rPr>
          <w:rFonts w:ascii="Times New Roman" w:hAnsi="Times New Roman" w:cs="Times New Roman"/>
          <w:sz w:val="24"/>
          <w:szCs w:val="24"/>
        </w:rPr>
        <w:t xml:space="preserve"> [required]</w:t>
      </w:r>
    </w:p>
    <w:p w:rsidR="002B20DD" w:rsidRPr="00204066" w:rsidRDefault="002B20DD"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-knownSites (database of known SNP and Indel sites) [</w:t>
      </w:r>
      <w:r w:rsidRPr="00FC1C19">
        <w:rPr>
          <w:rFonts w:ascii="Times New Roman" w:hAnsi="Times New Roman"/>
          <w:color w:val="C00000"/>
          <w:sz w:val="24"/>
        </w:rPr>
        <w:t>not required</w:t>
      </w:r>
      <w:r w:rsidR="0024739F" w:rsidRPr="00FC1C19">
        <w:rPr>
          <w:rFonts w:ascii="Times New Roman" w:hAnsi="Times New Roman" w:cs="Times New Roman"/>
          <w:color w:val="C00000"/>
          <w:sz w:val="24"/>
          <w:szCs w:val="24"/>
        </w:rPr>
        <w:t xml:space="preserve"> </w:t>
      </w:r>
      <w:r w:rsidR="00FC1C19" w:rsidRPr="00FC1C19">
        <w:rPr>
          <w:rFonts w:ascii="Times New Roman" w:hAnsi="Times New Roman" w:cs="Times New Roman"/>
          <w:color w:val="C00000"/>
          <w:sz w:val="24"/>
          <w:szCs w:val="24"/>
        </w:rPr>
        <w:t>unless</w:t>
      </w:r>
      <w:r w:rsidR="0024739F" w:rsidRPr="00FC1C19">
        <w:rPr>
          <w:rFonts w:ascii="Times New Roman" w:hAnsi="Times New Roman" w:cs="Times New Roman"/>
          <w:color w:val="C00000"/>
          <w:sz w:val="24"/>
          <w:szCs w:val="24"/>
        </w:rPr>
        <w:t xml:space="preserve"> supplied in previous step</w:t>
      </w:r>
      <w:r w:rsidRPr="00204066">
        <w:rPr>
          <w:rFonts w:ascii="Times New Roman" w:hAnsi="Times New Roman" w:cs="Times New Roman"/>
          <w:sz w:val="24"/>
          <w:szCs w:val="24"/>
        </w:rPr>
        <w:t>]</w:t>
      </w:r>
    </w:p>
    <w:p w:rsidR="002B20DD" w:rsidRPr="00204066" w:rsidRDefault="002B20DD"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File</w:t>
      </w:r>
      <w:r w:rsidR="00FC1C19">
        <w:rPr>
          <w:rFonts w:ascii="Times New Roman" w:hAnsi="Times New Roman" w:cs="Times New Roman"/>
          <w:sz w:val="24"/>
          <w:szCs w:val="24"/>
        </w:rPr>
        <w:t xml:space="preserve"> name</w:t>
      </w:r>
      <w:r w:rsidRPr="00204066">
        <w:rPr>
          <w:rFonts w:ascii="Times New Roman" w:hAnsi="Times New Roman" w:cs="Times New Roman"/>
          <w:sz w:val="24"/>
          <w:szCs w:val="24"/>
        </w:rPr>
        <w:t xml:space="preserve"> to store pre recalibration plots (</w:t>
      </w:r>
      <w:r w:rsidR="00BA0D8D">
        <w:rPr>
          <w:rFonts w:ascii="Times New Roman" w:hAnsi="Times New Roman" w:cs="Times New Roman"/>
          <w:sz w:val="24"/>
          <w:szCs w:val="24"/>
        </w:rPr>
        <w:t>Post</w:t>
      </w:r>
      <w:r w:rsidRPr="00204066">
        <w:rPr>
          <w:rFonts w:ascii="Times New Roman" w:hAnsi="Times New Roman" w:cs="Times New Roman"/>
          <w:sz w:val="24"/>
          <w:szCs w:val="24"/>
        </w:rPr>
        <w:t>_recal_data.pdf here) [not required]</w:t>
      </w:r>
    </w:p>
    <w:p w:rsidR="005325E8" w:rsidRDefault="005325E8" w:rsidP="004B5A54">
      <w:pPr>
        <w:rPr>
          <w:rFonts w:ascii="Times New Roman" w:hAnsi="Times New Roman" w:cs="Times New Roman"/>
          <w:b/>
          <w:sz w:val="24"/>
          <w:szCs w:val="24"/>
        </w:rPr>
      </w:pPr>
      <w:r>
        <w:rPr>
          <w:rFonts w:ascii="Times New Roman" w:hAnsi="Times New Roman" w:cs="Times New Roman"/>
          <w:b/>
          <w:sz w:val="24"/>
          <w:szCs w:val="24"/>
        </w:rPr>
        <w:t>Output:</w:t>
      </w:r>
    </w:p>
    <w:p w:rsidR="002D4AE5" w:rsidRDefault="002D4AE5"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pos</w:t>
      </w:r>
      <w:r w:rsidRPr="00204066">
        <w:rPr>
          <w:rFonts w:ascii="Times New Roman" w:hAnsi="Times New Roman" w:cs="Times New Roman"/>
          <w:sz w:val="24"/>
          <w:szCs w:val="24"/>
        </w:rPr>
        <w:t xml:space="preserve">t recalibration table file </w:t>
      </w:r>
    </w:p>
    <w:p w:rsidR="002D4AE5" w:rsidRPr="00204066" w:rsidRDefault="002D4AE5"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Post </w:t>
      </w:r>
      <w:r w:rsidRPr="00204066">
        <w:rPr>
          <w:rFonts w:ascii="Times New Roman" w:hAnsi="Times New Roman" w:cs="Times New Roman"/>
          <w:sz w:val="24"/>
          <w:szCs w:val="24"/>
        </w:rPr>
        <w:t>recalibration plots pdf file</w:t>
      </w:r>
    </w:p>
    <w:p w:rsidR="00A376F5" w:rsidRDefault="00A376F5" w:rsidP="00A376F5">
      <w:pPr>
        <w:rPr>
          <w:rFonts w:ascii="Times New Roman" w:hAnsi="Times New Roman" w:cs="Times New Roman"/>
          <w:b/>
          <w:sz w:val="24"/>
          <w:szCs w:val="24"/>
        </w:rPr>
      </w:pPr>
      <w:r w:rsidRPr="005A006F">
        <w:rPr>
          <w:rFonts w:ascii="Times New Roman" w:hAnsi="Times New Roman" w:cs="Times New Roman"/>
          <w:b/>
          <w:sz w:val="24"/>
          <w:szCs w:val="24"/>
        </w:rPr>
        <w:t xml:space="preserve">Parameters Description: </w:t>
      </w:r>
    </w:p>
    <w:p w:rsidR="00A376F5" w:rsidRPr="00BD5CE9" w:rsidRDefault="00A376F5" w:rsidP="000D4453">
      <w:pPr>
        <w:pStyle w:val="ListParagraph"/>
        <w:numPr>
          <w:ilvl w:val="0"/>
          <w:numId w:val="22"/>
        </w:numPr>
        <w:rPr>
          <w:rFonts w:ascii="Times New Roman" w:hAnsi="Times New Roman" w:cs="Times New Roman"/>
          <w:b/>
          <w:sz w:val="24"/>
          <w:szCs w:val="24"/>
        </w:rPr>
      </w:pPr>
      <w:r w:rsidRPr="00BD5CE9">
        <w:rPr>
          <w:rFonts w:ascii="Times New Roman" w:hAnsi="Times New Roman" w:cs="Times New Roman"/>
          <w:sz w:val="24"/>
          <w:szCs w:val="24"/>
        </w:rPr>
        <w:t>-knownSites: A database of known polymorphic sites to skip over in the recalibration algorithm</w:t>
      </w:r>
    </w:p>
    <w:p w:rsidR="00A376F5" w:rsidRPr="00BD5CE9" w:rsidRDefault="00A376F5" w:rsidP="000D4453">
      <w:pPr>
        <w:pStyle w:val="ListParagraph"/>
        <w:numPr>
          <w:ilvl w:val="0"/>
          <w:numId w:val="22"/>
        </w:numPr>
        <w:rPr>
          <w:rFonts w:ascii="Times New Roman" w:hAnsi="Times New Roman" w:cs="Times New Roman"/>
          <w:sz w:val="24"/>
          <w:szCs w:val="24"/>
        </w:rPr>
      </w:pPr>
      <w:r w:rsidRPr="00BD5CE9">
        <w:rPr>
          <w:rFonts w:ascii="Times New Roman" w:hAnsi="Times New Roman" w:cs="Times New Roman"/>
          <w:sz w:val="24"/>
          <w:szCs w:val="24"/>
        </w:rPr>
        <w:t>--plot_pdf_file: The output recalibration pdf file to create</w:t>
      </w:r>
    </w:p>
    <w:p w:rsidR="00A376F5" w:rsidRPr="00BD5CE9" w:rsidRDefault="00A376F5" w:rsidP="000D4453">
      <w:pPr>
        <w:pStyle w:val="ListParagraph"/>
        <w:numPr>
          <w:ilvl w:val="0"/>
          <w:numId w:val="22"/>
        </w:numPr>
        <w:rPr>
          <w:rFonts w:ascii="Times New Roman" w:hAnsi="Times New Roman" w:cs="Times New Roman"/>
          <w:sz w:val="24"/>
          <w:szCs w:val="24"/>
        </w:rPr>
      </w:pPr>
      <w:r w:rsidRPr="00BD5CE9">
        <w:rPr>
          <w:rFonts w:ascii="Times New Roman" w:eastAsia="Times New Roman" w:hAnsi="Times New Roman" w:cs="Times New Roman"/>
          <w:sz w:val="24"/>
          <w:szCs w:val="24"/>
        </w:rPr>
        <w:t>-BQSR</w:t>
      </w:r>
      <w:r w:rsidR="00BD5CE9">
        <w:rPr>
          <w:rFonts w:ascii="Times New Roman" w:eastAsia="Times New Roman" w:hAnsi="Times New Roman" w:cs="Times New Roman"/>
          <w:sz w:val="24"/>
          <w:szCs w:val="24"/>
        </w:rPr>
        <w:t>:</w:t>
      </w:r>
      <w:r w:rsidRPr="00BD5CE9">
        <w:rPr>
          <w:rFonts w:ascii="Times New Roman" w:eastAsia="Times New Roman" w:hAnsi="Times New Roman" w:cs="Times New Roman"/>
          <w:sz w:val="24"/>
          <w:szCs w:val="24"/>
        </w:rPr>
        <w:t xml:space="preserve"> </w:t>
      </w:r>
      <w:r w:rsidRPr="00BD5CE9">
        <w:rPr>
          <w:rFonts w:ascii="Times New Roman" w:hAnsi="Times New Roman" w:cs="Times New Roman"/>
          <w:sz w:val="24"/>
          <w:szCs w:val="24"/>
        </w:rPr>
        <w:t>The input covariates table file which enables on-the-fly base quality score recalibration</w:t>
      </w:r>
    </w:p>
    <w:p w:rsidR="00BD5CE9" w:rsidRPr="000E2EB6" w:rsidRDefault="00BD5CE9" w:rsidP="00BD5CE9">
      <w:pPr>
        <w:rPr>
          <w:rFonts w:ascii="Times New Roman" w:hAnsi="Times New Roman" w:cs="Times New Roman"/>
          <w:b/>
          <w:sz w:val="24"/>
          <w:szCs w:val="24"/>
        </w:rPr>
      </w:pPr>
      <w:r w:rsidRPr="000E2EB6">
        <w:rPr>
          <w:rFonts w:ascii="Times New Roman" w:hAnsi="Times New Roman" w:cs="Times New Roman"/>
          <w:b/>
          <w:sz w:val="24"/>
          <w:szCs w:val="24"/>
        </w:rPr>
        <w:t xml:space="preserve">Databases </w:t>
      </w:r>
      <w:r>
        <w:rPr>
          <w:rFonts w:ascii="Times New Roman" w:hAnsi="Times New Roman" w:cs="Times New Roman"/>
          <w:b/>
          <w:sz w:val="24"/>
          <w:szCs w:val="24"/>
        </w:rPr>
        <w:t>could be</w:t>
      </w:r>
      <w:r w:rsidRPr="000E2EB6">
        <w:rPr>
          <w:rFonts w:ascii="Times New Roman" w:hAnsi="Times New Roman" w:cs="Times New Roman"/>
          <w:b/>
          <w:sz w:val="24"/>
          <w:szCs w:val="24"/>
        </w:rPr>
        <w:t xml:space="preserve"> use</w:t>
      </w:r>
      <w:r>
        <w:rPr>
          <w:rFonts w:ascii="Times New Roman" w:hAnsi="Times New Roman" w:cs="Times New Roman"/>
          <w:b/>
          <w:sz w:val="24"/>
          <w:szCs w:val="24"/>
        </w:rPr>
        <w:t>d</w:t>
      </w:r>
      <w:r w:rsidRPr="000E2EB6">
        <w:rPr>
          <w:rFonts w:ascii="Times New Roman" w:hAnsi="Times New Roman" w:cs="Times New Roman"/>
          <w:b/>
          <w:sz w:val="24"/>
          <w:szCs w:val="24"/>
        </w:rPr>
        <w:t xml:space="preserve"> with this command</w:t>
      </w:r>
      <w:r>
        <w:rPr>
          <w:rFonts w:ascii="Times New Roman" w:hAnsi="Times New Roman" w:cs="Times New Roman"/>
          <w:b/>
          <w:sz w:val="24"/>
          <w:szCs w:val="24"/>
        </w:rPr>
        <w:t xml:space="preserve"> </w:t>
      </w:r>
      <w:r w:rsidRPr="00584C57">
        <w:rPr>
          <w:rFonts w:ascii="Times New Roman" w:hAnsi="Times New Roman" w:cs="Times New Roman"/>
          <w:b/>
          <w:sz w:val="24"/>
          <w:szCs w:val="24"/>
        </w:rPr>
        <w:t>(</w:t>
      </w:r>
      <w:r>
        <w:rPr>
          <w:rFonts w:ascii="Times New Roman" w:hAnsi="Times New Roman" w:cs="Times New Roman"/>
          <w:b/>
          <w:sz w:val="24"/>
          <w:szCs w:val="24"/>
        </w:rPr>
        <w:t>-knownSites</w:t>
      </w:r>
      <w:r w:rsidRPr="00584C57">
        <w:rPr>
          <w:rFonts w:ascii="Times New Roman" w:hAnsi="Times New Roman" w:cs="Times New Roman"/>
          <w:b/>
          <w:sz w:val="24"/>
          <w:szCs w:val="24"/>
        </w:rPr>
        <w:t>):</w:t>
      </w:r>
    </w:p>
    <w:p w:rsidR="00BD5CE9" w:rsidRPr="00EA4DD1" w:rsidRDefault="00BD5CE9" w:rsidP="000D4453">
      <w:pPr>
        <w:numPr>
          <w:ilvl w:val="0"/>
          <w:numId w:val="2"/>
        </w:numPr>
        <w:spacing w:before="75" w:after="75" w:line="270" w:lineRule="atLeast"/>
        <w:rPr>
          <w:rFonts w:ascii="Times New Roman" w:eastAsia="Times New Roman" w:hAnsi="Times New Roman" w:cs="Times New Roman"/>
          <w:color w:val="333333"/>
          <w:sz w:val="24"/>
          <w:szCs w:val="24"/>
          <w:lang/>
        </w:rPr>
      </w:pPr>
      <w:r w:rsidRPr="00EA4DD1">
        <w:rPr>
          <w:rFonts w:ascii="Times New Roman" w:eastAsia="Times New Roman" w:hAnsi="Times New Roman" w:cs="Times New Roman"/>
          <w:color w:val="333333"/>
          <w:sz w:val="24"/>
          <w:szCs w:val="24"/>
          <w:lang/>
        </w:rPr>
        <w:t>The most recent dbSNP release (build ID &gt; 132)</w:t>
      </w:r>
      <w:r w:rsidR="00CA52CD">
        <w:rPr>
          <w:rFonts w:ascii="Times New Roman" w:eastAsia="Times New Roman" w:hAnsi="Times New Roman" w:cs="Times New Roman"/>
          <w:color w:val="333333"/>
          <w:sz w:val="24"/>
          <w:szCs w:val="24"/>
          <w:lang/>
        </w:rPr>
        <w:t xml:space="preserve"> [</w:t>
      </w:r>
      <w:r w:rsidR="00CA52CD" w:rsidRPr="00022C4B">
        <w:rPr>
          <w:rFonts w:ascii="Times New Roman" w:eastAsia="Times New Roman" w:hAnsi="Times New Roman" w:cs="Times New Roman"/>
          <w:color w:val="333333"/>
          <w:sz w:val="24"/>
          <w:szCs w:val="24"/>
          <w:lang/>
        </w:rPr>
        <w:t>dbsnp_137.hg19.vcf</w:t>
      </w:r>
      <w:r w:rsidR="00CA52CD">
        <w:rPr>
          <w:rFonts w:ascii="Times New Roman" w:eastAsia="Times New Roman" w:hAnsi="Times New Roman" w:cs="Times New Roman"/>
          <w:color w:val="333333"/>
          <w:sz w:val="24"/>
          <w:szCs w:val="24"/>
          <w:lang/>
        </w:rPr>
        <w:t>]</w:t>
      </w:r>
    </w:p>
    <w:p w:rsidR="00CA52CD" w:rsidRPr="00EA4DD1" w:rsidRDefault="00CA52CD" w:rsidP="00CA52CD">
      <w:pPr>
        <w:numPr>
          <w:ilvl w:val="0"/>
          <w:numId w:val="2"/>
        </w:numPr>
        <w:spacing w:before="75" w:after="75" w:line="270" w:lineRule="atLeast"/>
        <w:rPr>
          <w:rFonts w:ascii="Times New Roman" w:eastAsia="Times New Roman" w:hAnsi="Times New Roman" w:cs="Times New Roman"/>
          <w:color w:val="333333"/>
          <w:sz w:val="24"/>
          <w:szCs w:val="24"/>
          <w:lang/>
        </w:rPr>
      </w:pPr>
      <w:r w:rsidRPr="00EA4DD1">
        <w:rPr>
          <w:rFonts w:ascii="Times New Roman" w:eastAsia="Times New Roman" w:hAnsi="Times New Roman" w:cs="Times New Roman"/>
          <w:color w:val="333333"/>
          <w:sz w:val="24"/>
          <w:szCs w:val="24"/>
          <w:lang/>
        </w:rPr>
        <w:t>Mills_and_1000G_gold_standard.indels.</w:t>
      </w:r>
      <w:r w:rsidRPr="00FF27B6">
        <w:rPr>
          <w:rFonts w:ascii="Times New Roman" w:eastAsia="Times New Roman" w:hAnsi="Times New Roman" w:cs="Times New Roman"/>
          <w:color w:val="333333"/>
          <w:sz w:val="24"/>
          <w:szCs w:val="24"/>
          <w:lang/>
        </w:rPr>
        <w:t>hg19</w:t>
      </w:r>
      <w:r w:rsidRPr="00EA4DD1">
        <w:rPr>
          <w:rFonts w:ascii="Times New Roman" w:eastAsia="Times New Roman" w:hAnsi="Times New Roman" w:cs="Times New Roman"/>
          <w:color w:val="333333"/>
          <w:sz w:val="24"/>
          <w:szCs w:val="24"/>
          <w:lang/>
        </w:rPr>
        <w:t>.vcf</w:t>
      </w:r>
    </w:p>
    <w:p w:rsidR="00CA52CD" w:rsidRDefault="00CA52CD" w:rsidP="00CA52CD">
      <w:pPr>
        <w:numPr>
          <w:ilvl w:val="0"/>
          <w:numId w:val="2"/>
        </w:numPr>
        <w:spacing w:before="75" w:after="75" w:line="270" w:lineRule="atLeast"/>
        <w:rPr>
          <w:rFonts w:ascii="Times New Roman" w:eastAsia="Times New Roman" w:hAnsi="Times New Roman" w:cs="Times New Roman"/>
          <w:color w:val="333333"/>
          <w:sz w:val="24"/>
          <w:szCs w:val="24"/>
          <w:lang/>
        </w:rPr>
      </w:pPr>
      <w:r w:rsidRPr="00EA4DD1">
        <w:rPr>
          <w:rFonts w:ascii="Times New Roman" w:eastAsia="Times New Roman" w:hAnsi="Times New Roman" w:cs="Times New Roman"/>
          <w:color w:val="333333"/>
          <w:sz w:val="24"/>
          <w:szCs w:val="24"/>
          <w:lang/>
        </w:rPr>
        <w:t>1000G_phase1.indels.</w:t>
      </w:r>
      <w:r>
        <w:rPr>
          <w:rFonts w:ascii="Times New Roman" w:eastAsia="Times New Roman" w:hAnsi="Times New Roman" w:cs="Times New Roman"/>
          <w:color w:val="333333"/>
          <w:sz w:val="24"/>
          <w:szCs w:val="24"/>
          <w:lang/>
        </w:rPr>
        <w:t>hg19</w:t>
      </w:r>
      <w:r w:rsidRPr="00EA4DD1">
        <w:rPr>
          <w:rFonts w:ascii="Times New Roman" w:eastAsia="Times New Roman" w:hAnsi="Times New Roman" w:cs="Times New Roman"/>
          <w:color w:val="333333"/>
          <w:sz w:val="24"/>
          <w:szCs w:val="24"/>
          <w:lang/>
        </w:rPr>
        <w:t>.vcf (currently from the 1000 Genomes Phase I indel calls)</w:t>
      </w:r>
    </w:p>
    <w:p w:rsidR="005325E8" w:rsidRDefault="005325E8" w:rsidP="004B5A54">
      <w:pPr>
        <w:rPr>
          <w:rFonts w:ascii="Times New Roman" w:hAnsi="Times New Roman" w:cs="Times New Roman"/>
          <w:b/>
          <w:sz w:val="24"/>
          <w:szCs w:val="24"/>
        </w:rPr>
      </w:pPr>
    </w:p>
    <w:p w:rsidR="004B5A54" w:rsidRDefault="004B5A54" w:rsidP="00FC1C19">
      <w:pPr>
        <w:keepNext/>
        <w:rPr>
          <w:rFonts w:ascii="Times New Roman" w:hAnsi="Times New Roman" w:cs="Times New Roman"/>
          <w:b/>
          <w:sz w:val="24"/>
          <w:szCs w:val="24"/>
        </w:rPr>
      </w:pPr>
      <w:r w:rsidRPr="004B5A54">
        <w:rPr>
          <w:rFonts w:ascii="Times New Roman" w:hAnsi="Times New Roman" w:cs="Times New Roman"/>
          <w:b/>
          <w:sz w:val="24"/>
          <w:szCs w:val="24"/>
        </w:rPr>
        <w:t>Step</w:t>
      </w:r>
      <w:r w:rsidR="006309D9">
        <w:rPr>
          <w:rFonts w:ascii="Times New Roman" w:hAnsi="Times New Roman" w:cs="Times New Roman"/>
          <w:b/>
          <w:sz w:val="24"/>
          <w:szCs w:val="24"/>
        </w:rPr>
        <w:t>3.5</w:t>
      </w:r>
      <w:r w:rsidRPr="004B5A54">
        <w:rPr>
          <w:rFonts w:ascii="Times New Roman" w:hAnsi="Times New Roman" w:cs="Times New Roman"/>
          <w:b/>
          <w:sz w:val="24"/>
          <w:szCs w:val="24"/>
        </w:rPr>
        <w:t>: Base Quality Recalibration Part I</w:t>
      </w:r>
      <w:r>
        <w:rPr>
          <w:rFonts w:ascii="Times New Roman" w:hAnsi="Times New Roman" w:cs="Times New Roman"/>
          <w:b/>
          <w:sz w:val="24"/>
          <w:szCs w:val="24"/>
        </w:rPr>
        <w:t>I</w:t>
      </w:r>
      <w:r w:rsidR="00DD4E84">
        <w:rPr>
          <w:rFonts w:ascii="Times New Roman" w:hAnsi="Times New Roman" w:cs="Times New Roman"/>
          <w:b/>
          <w:sz w:val="24"/>
          <w:szCs w:val="24"/>
        </w:rPr>
        <w:t>I</w:t>
      </w:r>
      <w:r w:rsidR="00825E54">
        <w:rPr>
          <w:rFonts w:ascii="Times New Roman" w:hAnsi="Times New Roman" w:cs="Times New Roman"/>
          <w:b/>
          <w:sz w:val="24"/>
          <w:szCs w:val="24"/>
        </w:rPr>
        <w:t xml:space="preserve"> (</w:t>
      </w:r>
      <w:r w:rsidR="00825E54" w:rsidRPr="00302DB0">
        <w:rPr>
          <w:rFonts w:ascii="Times New Roman" w:hAnsi="Times New Roman" w:cs="Times New Roman"/>
          <w:sz w:val="24"/>
          <w:szCs w:val="24"/>
        </w:rPr>
        <w:t>printing the reads</w:t>
      </w:r>
      <w:r w:rsidR="00825E54">
        <w:rPr>
          <w:rFonts w:ascii="Times New Roman" w:hAnsi="Times New Roman" w:cs="Times New Roman"/>
          <w:b/>
          <w:sz w:val="24"/>
          <w:szCs w:val="24"/>
        </w:rPr>
        <w:t>)</w:t>
      </w:r>
    </w:p>
    <w:p w:rsidR="00F078CE" w:rsidRDefault="00F078CE" w:rsidP="00FC1C19">
      <w:pPr>
        <w:keepNext/>
        <w:rPr>
          <w:rFonts w:ascii="Times New Roman" w:hAnsi="Times New Roman" w:cs="Times New Roman"/>
          <w:b/>
          <w:sz w:val="24"/>
          <w:szCs w:val="24"/>
        </w:rPr>
      </w:pPr>
      <w:r>
        <w:rPr>
          <w:rFonts w:ascii="Times New Roman" w:hAnsi="Times New Roman" w:cs="Times New Roman"/>
          <w:b/>
          <w:sz w:val="24"/>
          <w:szCs w:val="24"/>
        </w:rPr>
        <w:t>Usage:</w:t>
      </w:r>
    </w:p>
    <w:p w:rsidR="00A63F95" w:rsidRPr="004071E2"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java </w:t>
      </w:r>
      <w:r w:rsidR="00FC085B" w:rsidRPr="00FC085B">
        <w:rPr>
          <w:rFonts w:ascii="Courier New" w:hAnsi="Courier New" w:cs="Courier New"/>
          <w:sz w:val="20"/>
          <w:szCs w:val="20"/>
        </w:rPr>
        <w:t xml:space="preserve">-Xmx4g </w:t>
      </w:r>
      <w:r w:rsidRPr="004071E2">
        <w:rPr>
          <w:rFonts w:ascii="Courier New" w:hAnsi="Courier New" w:cs="Courier New"/>
          <w:sz w:val="20"/>
          <w:szCs w:val="20"/>
        </w:rPr>
        <w:t>-jar GenomeAnalysisTK.jar \</w:t>
      </w:r>
    </w:p>
    <w:p w:rsidR="00A63F95" w:rsidRPr="004071E2"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-T PrintReads \</w:t>
      </w:r>
    </w:p>
    <w:p w:rsidR="00A63F95"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-R </w:t>
      </w:r>
      <w:r w:rsidR="00CD7374" w:rsidRPr="004071E2">
        <w:rPr>
          <w:rFonts w:ascii="Courier New" w:hAnsi="Courier New" w:cs="Courier New"/>
          <w:sz w:val="20"/>
          <w:szCs w:val="20"/>
        </w:rPr>
        <w:t>hg19</w:t>
      </w:r>
      <w:r w:rsidRPr="004071E2">
        <w:rPr>
          <w:rFonts w:ascii="Courier New" w:hAnsi="Courier New" w:cs="Courier New"/>
          <w:sz w:val="20"/>
          <w:szCs w:val="20"/>
        </w:rPr>
        <w:t>.fasta \</w:t>
      </w:r>
    </w:p>
    <w:p w:rsidR="00612C64" w:rsidRPr="00B42364" w:rsidRDefault="00612C64" w:rsidP="00612C64">
      <w:pPr>
        <w:pStyle w:val="NoSpacing"/>
        <w:rPr>
          <w:rFonts w:ascii="Courier New" w:hAnsi="Courier New" w:cs="Courier New"/>
          <w:sz w:val="20"/>
          <w:szCs w:val="20"/>
        </w:rPr>
      </w:pPr>
      <w:r w:rsidRPr="00B42364">
        <w:rPr>
          <w:rFonts w:ascii="Courier New" w:hAnsi="Courier New" w:cs="Courier New"/>
          <w:sz w:val="20"/>
          <w:szCs w:val="20"/>
        </w:rPr>
        <w:t xml:space="preserve">   </w:t>
      </w:r>
      <w:r w:rsidR="000621F5" w:rsidRPr="00B42364">
        <w:rPr>
          <w:rFonts w:ascii="Courier New" w:hAnsi="Courier New" w:cs="Courier New"/>
          <w:sz w:val="20"/>
          <w:szCs w:val="20"/>
        </w:rPr>
        <w:t xml:space="preserve">-nct </w:t>
      </w:r>
      <w:r w:rsidR="00B42364">
        <w:rPr>
          <w:rFonts w:ascii="Courier New" w:hAnsi="Courier New" w:cs="Courier New"/>
          <w:sz w:val="20"/>
          <w:szCs w:val="20"/>
        </w:rPr>
        <w:t>8</w:t>
      </w:r>
    </w:p>
    <w:p w:rsidR="00A63F95" w:rsidRPr="004071E2"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-I </w:t>
      </w:r>
      <w:r w:rsidR="0058744E">
        <w:rPr>
          <w:rFonts w:ascii="Courier New" w:hAnsi="Courier New" w:cs="Courier New"/>
          <w:sz w:val="20"/>
          <w:szCs w:val="20"/>
        </w:rPr>
        <w:t>&lt;realignedBam</w:t>
      </w:r>
      <w:r w:rsidRPr="004071E2">
        <w:rPr>
          <w:rFonts w:ascii="Courier New" w:hAnsi="Courier New" w:cs="Courier New"/>
          <w:sz w:val="20"/>
          <w:szCs w:val="20"/>
        </w:rPr>
        <w:t>.bam</w:t>
      </w:r>
      <w:r w:rsidR="0058744E">
        <w:rPr>
          <w:rFonts w:ascii="Courier New" w:hAnsi="Courier New" w:cs="Courier New"/>
          <w:sz w:val="20"/>
          <w:szCs w:val="20"/>
        </w:rPr>
        <w:t>&gt;</w:t>
      </w:r>
      <w:r w:rsidRPr="004071E2">
        <w:rPr>
          <w:rFonts w:ascii="Courier New" w:hAnsi="Courier New" w:cs="Courier New"/>
          <w:sz w:val="20"/>
          <w:szCs w:val="20"/>
        </w:rPr>
        <w:t xml:space="preserve"> \</w:t>
      </w:r>
    </w:p>
    <w:p w:rsidR="00A63F95" w:rsidRPr="004071E2" w:rsidRDefault="00B42364" w:rsidP="004071E2">
      <w:pPr>
        <w:pStyle w:val="NoSpacing"/>
        <w:rPr>
          <w:rFonts w:ascii="Courier New" w:hAnsi="Courier New" w:cs="Courier New"/>
          <w:sz w:val="20"/>
          <w:szCs w:val="20"/>
        </w:rPr>
      </w:pPr>
      <w:r>
        <w:rPr>
          <w:rFonts w:ascii="Courier New" w:hAnsi="Courier New" w:cs="Courier New"/>
          <w:sz w:val="20"/>
          <w:szCs w:val="20"/>
        </w:rPr>
        <w:t xml:space="preserve">   </w:t>
      </w:r>
      <w:r w:rsidR="00A63F95" w:rsidRPr="004071E2">
        <w:rPr>
          <w:rFonts w:ascii="Courier New" w:hAnsi="Courier New" w:cs="Courier New"/>
          <w:sz w:val="20"/>
          <w:szCs w:val="20"/>
        </w:rPr>
        <w:t>-BQSR recal_data.grp \</w:t>
      </w:r>
    </w:p>
    <w:p w:rsidR="00A63F95"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-o realigned_BQSR.bam</w:t>
      </w:r>
    </w:p>
    <w:p w:rsidR="005578F9" w:rsidRDefault="005578F9" w:rsidP="004071E2">
      <w:pPr>
        <w:pStyle w:val="NoSpacing"/>
        <w:rPr>
          <w:rFonts w:ascii="Courier New" w:hAnsi="Courier New" w:cs="Courier New"/>
          <w:sz w:val="20"/>
          <w:szCs w:val="20"/>
        </w:rPr>
      </w:pPr>
    </w:p>
    <w:p w:rsidR="00C858C3" w:rsidRDefault="00C858C3" w:rsidP="00C858C3">
      <w:pPr>
        <w:rPr>
          <w:rFonts w:ascii="Times New Roman" w:hAnsi="Times New Roman" w:cs="Times New Roman"/>
          <w:b/>
          <w:sz w:val="24"/>
          <w:szCs w:val="24"/>
        </w:rPr>
      </w:pPr>
      <w:r>
        <w:rPr>
          <w:rFonts w:ascii="Times New Roman" w:hAnsi="Times New Roman" w:cs="Times New Roman"/>
          <w:b/>
          <w:sz w:val="24"/>
          <w:szCs w:val="24"/>
        </w:rPr>
        <w:t>Input:</w:t>
      </w:r>
    </w:p>
    <w:p w:rsidR="00C858C3" w:rsidRPr="00204066" w:rsidRDefault="00C858C3"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r w:rsidR="00EA4F52">
        <w:rPr>
          <w:rFonts w:ascii="Times New Roman" w:hAnsi="Times New Roman" w:cs="Times New Roman"/>
          <w:sz w:val="24"/>
          <w:szCs w:val="24"/>
        </w:rPr>
        <w:t>realignedBam</w:t>
      </w:r>
      <w:r w:rsidRPr="00932EEF">
        <w:rPr>
          <w:rFonts w:ascii="Times New Roman" w:hAnsi="Times New Roman" w:cs="Times New Roman"/>
          <w:sz w:val="24"/>
          <w:szCs w:val="24"/>
        </w:rPr>
        <w:t xml:space="preserve">.bam </w:t>
      </w:r>
      <w:r>
        <w:rPr>
          <w:rFonts w:ascii="Times New Roman" w:hAnsi="Times New Roman" w:cs="Times New Roman"/>
          <w:sz w:val="24"/>
          <w:szCs w:val="24"/>
        </w:rPr>
        <w:t>(here) [required]</w:t>
      </w:r>
    </w:p>
    <w:p w:rsidR="00C858C3" w:rsidRPr="00120E86" w:rsidRDefault="00C858C3"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C858C3" w:rsidRPr="00120E86" w:rsidRDefault="00C858C3"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output recalibration table file </w:t>
      </w:r>
      <w:r>
        <w:rPr>
          <w:rFonts w:ascii="Times New Roman" w:hAnsi="Times New Roman" w:cs="Times New Roman"/>
          <w:sz w:val="24"/>
          <w:szCs w:val="24"/>
        </w:rPr>
        <w:t>r</w:t>
      </w:r>
      <w:r w:rsidRPr="00204066">
        <w:rPr>
          <w:rFonts w:ascii="Times New Roman" w:hAnsi="Times New Roman" w:cs="Times New Roman"/>
          <w:sz w:val="24"/>
          <w:szCs w:val="24"/>
        </w:rPr>
        <w:t>ecal_data.grp</w:t>
      </w:r>
      <w:r w:rsidR="004B21D5">
        <w:rPr>
          <w:rFonts w:ascii="Times New Roman" w:hAnsi="Times New Roman" w:cs="Times New Roman"/>
          <w:sz w:val="24"/>
          <w:szCs w:val="24"/>
        </w:rPr>
        <w:t xml:space="preserve"> [required]</w:t>
      </w:r>
    </w:p>
    <w:p w:rsidR="00C858C3" w:rsidRPr="00204066" w:rsidRDefault="00E36D41"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Outfile name with fixed base qualities [required]</w:t>
      </w:r>
    </w:p>
    <w:p w:rsidR="00AC545E" w:rsidRDefault="00AC545E" w:rsidP="00AC545E">
      <w:pPr>
        <w:rPr>
          <w:rFonts w:ascii="Times New Roman" w:hAnsi="Times New Roman" w:cs="Times New Roman"/>
          <w:b/>
          <w:sz w:val="24"/>
          <w:szCs w:val="24"/>
        </w:rPr>
      </w:pPr>
      <w:r w:rsidRPr="00AC545E">
        <w:rPr>
          <w:rFonts w:ascii="Times New Roman" w:hAnsi="Times New Roman" w:cs="Times New Roman"/>
          <w:b/>
          <w:sz w:val="24"/>
          <w:szCs w:val="24"/>
        </w:rPr>
        <w:t>Output:</w:t>
      </w:r>
    </w:p>
    <w:p w:rsidR="001F252C" w:rsidRPr="00EB5536" w:rsidRDefault="00EA4F52" w:rsidP="000D4453">
      <w:pPr>
        <w:pStyle w:val="ListParagraph"/>
        <w:numPr>
          <w:ilvl w:val="0"/>
          <w:numId w:val="23"/>
        </w:numPr>
        <w:rPr>
          <w:rFonts w:ascii="Times New Roman" w:hAnsi="Times New Roman"/>
          <w:b/>
          <w:color w:val="000000" w:themeColor="text1"/>
          <w:sz w:val="24"/>
        </w:rPr>
      </w:pPr>
      <w:r w:rsidRPr="00EB5536">
        <w:rPr>
          <w:rFonts w:ascii="Times New Roman" w:hAnsi="Times New Roman" w:cs="Times New Roman"/>
          <w:color w:val="000000" w:themeColor="text1"/>
          <w:sz w:val="24"/>
          <w:szCs w:val="24"/>
        </w:rPr>
        <w:t>Bamfile</w:t>
      </w:r>
      <w:r w:rsidR="001F252C" w:rsidRPr="00EB5536">
        <w:rPr>
          <w:rFonts w:ascii="Times New Roman" w:hAnsi="Times New Roman" w:cs="Times New Roman"/>
          <w:color w:val="000000" w:themeColor="text1"/>
          <w:sz w:val="24"/>
          <w:szCs w:val="24"/>
        </w:rPr>
        <w:t xml:space="preserve"> with fixed base qualities</w:t>
      </w:r>
      <w:r w:rsidR="00EF4BC4" w:rsidRPr="00EB5536">
        <w:rPr>
          <w:rFonts w:ascii="Times New Roman" w:hAnsi="Times New Roman" w:cs="Times New Roman"/>
          <w:color w:val="000000" w:themeColor="text1"/>
          <w:sz w:val="24"/>
          <w:szCs w:val="24"/>
        </w:rPr>
        <w:t xml:space="preserve"> (realigned_BQSR.bam here)</w:t>
      </w:r>
    </w:p>
    <w:p w:rsidR="00EF4BC4" w:rsidRPr="00FC1C19" w:rsidRDefault="00EF4BC4" w:rsidP="000D4453">
      <w:pPr>
        <w:pStyle w:val="ListParagraph"/>
        <w:numPr>
          <w:ilvl w:val="0"/>
          <w:numId w:val="23"/>
        </w:numPr>
        <w:rPr>
          <w:rFonts w:ascii="Times New Roman" w:hAnsi="Times New Roman" w:cs="Times New Roman"/>
          <w:sz w:val="24"/>
          <w:szCs w:val="24"/>
        </w:rPr>
      </w:pPr>
      <w:r w:rsidRPr="00FC1C19">
        <w:rPr>
          <w:rFonts w:ascii="Times New Roman" w:hAnsi="Times New Roman" w:cs="Times New Roman"/>
          <w:sz w:val="24"/>
          <w:szCs w:val="24"/>
        </w:rPr>
        <w:t xml:space="preserve">Index files of Bam alignment (realigned_BQSR.bai here) </w:t>
      </w:r>
    </w:p>
    <w:p w:rsidR="005578F9" w:rsidRDefault="00B83F81" w:rsidP="00B83F81">
      <w:pPr>
        <w:rPr>
          <w:rFonts w:ascii="Courier New" w:hAnsi="Courier New" w:cs="Courier New"/>
          <w:sz w:val="20"/>
          <w:szCs w:val="20"/>
        </w:rPr>
      </w:pPr>
      <w:r w:rsidRPr="00B83F81">
        <w:rPr>
          <w:rFonts w:ascii="Times New Roman" w:hAnsi="Times New Roman" w:cs="Times New Roman"/>
          <w:b/>
          <w:sz w:val="24"/>
          <w:szCs w:val="24"/>
        </w:rPr>
        <w:t xml:space="preserve">Parameters Description: </w:t>
      </w:r>
    </w:p>
    <w:p w:rsidR="00F078CE" w:rsidRPr="0005564A" w:rsidRDefault="00BD01F7" w:rsidP="000D4453">
      <w:pPr>
        <w:pStyle w:val="NoSpacing"/>
        <w:numPr>
          <w:ilvl w:val="0"/>
          <w:numId w:val="34"/>
        </w:numPr>
        <w:rPr>
          <w:rFonts w:ascii="Courier New" w:hAnsi="Courier New" w:cs="Courier New"/>
          <w:sz w:val="20"/>
          <w:szCs w:val="20"/>
        </w:rPr>
      </w:pPr>
      <w:r w:rsidRPr="00BD01F7">
        <w:rPr>
          <w:rFonts w:ascii="Times New Roman" w:hAnsi="Times New Roman" w:cs="Times New Roman"/>
          <w:sz w:val="24"/>
          <w:szCs w:val="24"/>
        </w:rPr>
        <w:t>PrintReads</w:t>
      </w:r>
      <w:r>
        <w:rPr>
          <w:rFonts w:ascii="Times New Roman" w:hAnsi="Times New Roman" w:cs="Times New Roman"/>
          <w:sz w:val="24"/>
          <w:szCs w:val="24"/>
        </w:rPr>
        <w:t xml:space="preserve"> (commands to print read from fixed BQSR file)</w:t>
      </w:r>
    </w:p>
    <w:p w:rsidR="0005564A" w:rsidRDefault="0005564A" w:rsidP="0005564A">
      <w:pPr>
        <w:pStyle w:val="NoSpacing"/>
        <w:rPr>
          <w:rFonts w:ascii="Times New Roman" w:hAnsi="Times New Roman" w:cs="Times New Roman"/>
          <w:sz w:val="24"/>
          <w:szCs w:val="24"/>
        </w:rPr>
      </w:pPr>
    </w:p>
    <w:p w:rsidR="0005564A" w:rsidRDefault="0005564A" w:rsidP="0005564A">
      <w:pPr>
        <w:pStyle w:val="NoSpacing"/>
        <w:rPr>
          <w:rFonts w:ascii="Times New Roman" w:hAnsi="Times New Roman" w:cs="Times New Roman"/>
          <w:sz w:val="24"/>
          <w:szCs w:val="24"/>
        </w:rPr>
      </w:pPr>
    </w:p>
    <w:p w:rsidR="0005564A" w:rsidRPr="00FC1C19" w:rsidRDefault="0005564A" w:rsidP="0005564A">
      <w:pPr>
        <w:pStyle w:val="NoSpacing"/>
        <w:rPr>
          <w:rFonts w:ascii="Courier New" w:hAnsi="Courier New" w:cs="Courier New"/>
          <w:color w:val="FF0000"/>
          <w:sz w:val="20"/>
          <w:szCs w:val="20"/>
        </w:rPr>
      </w:pPr>
      <w:r w:rsidRPr="00FC1C19">
        <w:rPr>
          <w:rFonts w:ascii="Times New Roman" w:hAnsi="Times New Roman" w:cs="Times New Roman"/>
          <w:color w:val="FF0000"/>
          <w:sz w:val="24"/>
          <w:szCs w:val="24"/>
        </w:rPr>
        <w:t xml:space="preserve">Note: </w:t>
      </w:r>
      <w:r w:rsidR="006B03DF" w:rsidRPr="00FC1C19">
        <w:rPr>
          <w:rFonts w:ascii="Times New Roman" w:hAnsi="Times New Roman" w:cs="Times New Roman"/>
          <w:color w:val="FF0000"/>
          <w:sz w:val="24"/>
          <w:szCs w:val="24"/>
        </w:rPr>
        <w:t xml:space="preserve">The </w:t>
      </w:r>
      <w:r w:rsidR="004D4235">
        <w:rPr>
          <w:rFonts w:ascii="Times New Roman" w:hAnsi="Times New Roman" w:cs="Times New Roman"/>
          <w:color w:val="FF0000"/>
          <w:sz w:val="24"/>
          <w:szCs w:val="24"/>
        </w:rPr>
        <w:t>file size becomes almost double</w:t>
      </w:r>
      <w:r w:rsidR="006B03DF" w:rsidRPr="00FC1C19">
        <w:rPr>
          <w:rFonts w:ascii="Times New Roman" w:hAnsi="Times New Roman" w:cs="Times New Roman"/>
          <w:color w:val="FF0000"/>
          <w:sz w:val="24"/>
          <w:szCs w:val="24"/>
        </w:rPr>
        <w:t xml:space="preserve"> after BQSR ste</w:t>
      </w:r>
      <w:r w:rsidR="000103DE" w:rsidRPr="00FC1C19">
        <w:rPr>
          <w:rFonts w:ascii="Times New Roman" w:hAnsi="Times New Roman" w:cs="Times New Roman"/>
          <w:color w:val="FF0000"/>
          <w:sz w:val="24"/>
          <w:szCs w:val="24"/>
        </w:rPr>
        <w:t>p as additional information been</w:t>
      </w:r>
      <w:r w:rsidR="006B03DF" w:rsidRPr="00FC1C19">
        <w:rPr>
          <w:rFonts w:ascii="Times New Roman" w:hAnsi="Times New Roman" w:cs="Times New Roman"/>
          <w:color w:val="FF0000"/>
          <w:sz w:val="24"/>
          <w:szCs w:val="24"/>
        </w:rPr>
        <w:t xml:space="preserve"> added to sam fields.</w:t>
      </w:r>
    </w:p>
    <w:p w:rsidR="00BD01F7" w:rsidRDefault="00BD01F7" w:rsidP="000D4453">
      <w:pPr>
        <w:pStyle w:val="NoSpacing"/>
        <w:ind w:left="720"/>
        <w:rPr>
          <w:rFonts w:ascii="Courier New" w:hAnsi="Courier New" w:cs="Courier New"/>
          <w:sz w:val="20"/>
          <w:szCs w:val="20"/>
        </w:rPr>
      </w:pPr>
    </w:p>
    <w:p w:rsidR="000975CF" w:rsidRDefault="000975CF" w:rsidP="004071E2">
      <w:pPr>
        <w:pStyle w:val="NoSpacing"/>
        <w:rPr>
          <w:rFonts w:ascii="Courier New" w:hAnsi="Courier New" w:cs="Courier New"/>
          <w:sz w:val="20"/>
          <w:szCs w:val="20"/>
        </w:rPr>
      </w:pPr>
    </w:p>
    <w:p w:rsidR="005578F9" w:rsidRDefault="005578F9" w:rsidP="004071E2">
      <w:pPr>
        <w:pStyle w:val="NoSpacing"/>
        <w:rPr>
          <w:rFonts w:ascii="Times New Roman" w:hAnsi="Times New Roman" w:cs="Times New Roman"/>
          <w:b/>
          <w:sz w:val="24"/>
          <w:szCs w:val="24"/>
        </w:rPr>
      </w:pPr>
      <w:r w:rsidRPr="005578F9">
        <w:rPr>
          <w:rFonts w:ascii="Times New Roman" w:hAnsi="Times New Roman" w:cs="Times New Roman"/>
          <w:b/>
          <w:sz w:val="24"/>
          <w:szCs w:val="24"/>
        </w:rPr>
        <w:t xml:space="preserve"> Step </w:t>
      </w:r>
      <w:r w:rsidR="004D3ACA">
        <w:rPr>
          <w:rFonts w:ascii="Times New Roman" w:hAnsi="Times New Roman" w:cs="Times New Roman"/>
          <w:b/>
          <w:sz w:val="24"/>
          <w:szCs w:val="24"/>
        </w:rPr>
        <w:t>3.6</w:t>
      </w:r>
      <w:r w:rsidRPr="005578F9">
        <w:rPr>
          <w:rFonts w:ascii="Times New Roman" w:hAnsi="Times New Roman" w:cs="Times New Roman"/>
          <w:b/>
          <w:sz w:val="24"/>
          <w:szCs w:val="24"/>
        </w:rPr>
        <w:t>: Picard CalculateHsMetrics</w:t>
      </w:r>
      <w:r w:rsidR="00EE0604">
        <w:rPr>
          <w:rFonts w:ascii="Times New Roman" w:hAnsi="Times New Roman" w:cs="Times New Roman"/>
          <w:b/>
          <w:sz w:val="24"/>
          <w:szCs w:val="24"/>
        </w:rPr>
        <w:t xml:space="preserve"> (</w:t>
      </w:r>
      <w:r w:rsidR="00EE0604" w:rsidRPr="002B6851">
        <w:rPr>
          <w:rFonts w:ascii="Times New Roman" w:hAnsi="Times New Roman" w:cs="Times New Roman"/>
          <w:sz w:val="24"/>
          <w:szCs w:val="24"/>
        </w:rPr>
        <w:t xml:space="preserve">generating </w:t>
      </w:r>
      <w:r w:rsidR="00E66A25" w:rsidRPr="00E66A25">
        <w:rPr>
          <w:rFonts w:ascii="Times New Roman" w:hAnsi="Times New Roman" w:cs="Times New Roman"/>
          <w:sz w:val="24"/>
          <w:szCs w:val="24"/>
        </w:rPr>
        <w:t>target enrichment information</w:t>
      </w:r>
      <w:r w:rsidR="00EE0604">
        <w:rPr>
          <w:rFonts w:ascii="Times New Roman" w:hAnsi="Times New Roman" w:cs="Times New Roman"/>
          <w:b/>
          <w:sz w:val="24"/>
          <w:szCs w:val="24"/>
        </w:rPr>
        <w:t>)</w:t>
      </w:r>
    </w:p>
    <w:p w:rsidR="00E66A25" w:rsidRDefault="00A84BBB" w:rsidP="000D4453">
      <w:pPr>
        <w:pStyle w:val="NoSpacing"/>
        <w:tabs>
          <w:tab w:val="left" w:pos="2416"/>
        </w:tabs>
        <w:rPr>
          <w:rFonts w:ascii="Times New Roman" w:hAnsi="Times New Roman" w:cs="Times New Roman"/>
          <w:b/>
          <w:sz w:val="24"/>
          <w:szCs w:val="24"/>
        </w:rPr>
      </w:pPr>
      <w:r>
        <w:rPr>
          <w:rFonts w:ascii="Times New Roman" w:hAnsi="Times New Roman" w:cs="Times New Roman"/>
          <w:b/>
          <w:sz w:val="24"/>
          <w:szCs w:val="24"/>
        </w:rPr>
        <w:tab/>
      </w:r>
    </w:p>
    <w:p w:rsidR="00C82B58" w:rsidRDefault="00E66A25" w:rsidP="004071E2">
      <w:pPr>
        <w:pStyle w:val="NoSpacing"/>
        <w:rPr>
          <w:rFonts w:ascii="Times New Roman" w:hAnsi="Times New Roman" w:cs="Times New Roman"/>
          <w:b/>
          <w:sz w:val="24"/>
          <w:szCs w:val="24"/>
        </w:rPr>
      </w:pPr>
      <w:r>
        <w:rPr>
          <w:rFonts w:ascii="Times New Roman" w:hAnsi="Times New Roman" w:cs="Times New Roman"/>
          <w:b/>
          <w:sz w:val="24"/>
          <w:szCs w:val="24"/>
        </w:rPr>
        <w:t>Usage:</w:t>
      </w:r>
    </w:p>
    <w:p w:rsidR="005578F9" w:rsidRPr="005578F9" w:rsidRDefault="005578F9" w:rsidP="005578F9">
      <w:pPr>
        <w:pStyle w:val="NoSpacing"/>
        <w:rPr>
          <w:rFonts w:ascii="Courier New" w:hAnsi="Courier New" w:cs="Courier New"/>
          <w:sz w:val="20"/>
          <w:szCs w:val="20"/>
        </w:rPr>
      </w:pPr>
      <w:r>
        <w:rPr>
          <w:rFonts w:ascii="Courier New" w:hAnsi="Courier New" w:cs="Courier New"/>
          <w:sz w:val="20"/>
          <w:szCs w:val="20"/>
        </w:rPr>
        <w:t xml:space="preserve">java </w:t>
      </w:r>
      <w:r w:rsidR="00185D7D">
        <w:rPr>
          <w:rFonts w:ascii="Courier New" w:hAnsi="Courier New" w:cs="Courier New"/>
          <w:sz w:val="20"/>
          <w:szCs w:val="20"/>
        </w:rPr>
        <w:t xml:space="preserve">-Xmx2g </w:t>
      </w:r>
      <w:r w:rsidR="00185D7D" w:rsidRPr="005578F9">
        <w:rPr>
          <w:rFonts w:ascii="Courier New" w:hAnsi="Courier New" w:cs="Courier New"/>
          <w:sz w:val="20"/>
          <w:szCs w:val="20"/>
        </w:rPr>
        <w:t xml:space="preserve"> </w:t>
      </w:r>
      <w:r>
        <w:rPr>
          <w:rFonts w:ascii="Courier New" w:hAnsi="Courier New" w:cs="Courier New"/>
          <w:sz w:val="20"/>
          <w:szCs w:val="20"/>
        </w:rPr>
        <w:t xml:space="preserve">-jar </w:t>
      </w:r>
      <w:r w:rsidRPr="005578F9">
        <w:rPr>
          <w:rFonts w:ascii="Courier New" w:hAnsi="Courier New" w:cs="Courier New"/>
          <w:sz w:val="20"/>
          <w:szCs w:val="20"/>
        </w:rPr>
        <w:t>CalculateHsMetrics.jar \</w:t>
      </w:r>
    </w:p>
    <w:p w:rsidR="005578F9" w:rsidRP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BAIT_INTERVALS=</w:t>
      </w:r>
      <w:r w:rsidR="0058744E">
        <w:rPr>
          <w:rFonts w:ascii="Courier New" w:hAnsi="Courier New" w:cs="Courier New"/>
          <w:sz w:val="20"/>
          <w:szCs w:val="20"/>
        </w:rPr>
        <w:t>&lt;</w:t>
      </w:r>
      <w:r w:rsidR="006737C3">
        <w:rPr>
          <w:rFonts w:ascii="Courier New" w:hAnsi="Courier New" w:cs="Courier New"/>
          <w:sz w:val="20"/>
          <w:szCs w:val="20"/>
        </w:rPr>
        <w:t>bait</w:t>
      </w:r>
      <w:r w:rsidR="0058744E">
        <w:rPr>
          <w:rFonts w:ascii="Courier New" w:hAnsi="Courier New" w:cs="Courier New"/>
          <w:sz w:val="20"/>
          <w:szCs w:val="20"/>
        </w:rPr>
        <w:t>.txt&gt;</w:t>
      </w:r>
      <w:r w:rsidRPr="005578F9">
        <w:rPr>
          <w:rFonts w:ascii="Courier New" w:hAnsi="Courier New" w:cs="Courier New"/>
          <w:sz w:val="20"/>
          <w:szCs w:val="20"/>
        </w:rPr>
        <w:t xml:space="preserve"> \</w:t>
      </w:r>
    </w:p>
    <w:p w:rsidR="005578F9" w:rsidRP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TARGET_INTERVALS=</w:t>
      </w:r>
      <w:r w:rsidR="0058744E">
        <w:rPr>
          <w:rFonts w:ascii="Courier New" w:hAnsi="Courier New" w:cs="Courier New"/>
          <w:sz w:val="20"/>
          <w:szCs w:val="20"/>
        </w:rPr>
        <w:t>&lt;</w:t>
      </w:r>
      <w:r w:rsidR="006737C3">
        <w:rPr>
          <w:rFonts w:ascii="Courier New" w:hAnsi="Courier New" w:cs="Courier New"/>
          <w:sz w:val="20"/>
          <w:szCs w:val="20"/>
        </w:rPr>
        <w:t>target</w:t>
      </w:r>
      <w:r w:rsidR="0058744E">
        <w:rPr>
          <w:rFonts w:ascii="Courier New" w:hAnsi="Courier New" w:cs="Courier New"/>
          <w:sz w:val="20"/>
          <w:szCs w:val="20"/>
        </w:rPr>
        <w:t>.txt&gt;</w:t>
      </w:r>
      <w:r w:rsidRPr="005578F9">
        <w:rPr>
          <w:rFonts w:ascii="Courier New" w:hAnsi="Courier New" w:cs="Courier New"/>
          <w:sz w:val="20"/>
          <w:szCs w:val="20"/>
        </w:rPr>
        <w:t xml:space="preserve"> \</w:t>
      </w:r>
    </w:p>
    <w:p w:rsidR="005578F9" w:rsidRPr="005578F9" w:rsidRDefault="004E43DE" w:rsidP="005578F9">
      <w:pPr>
        <w:pStyle w:val="NoSpacing"/>
        <w:rPr>
          <w:rFonts w:ascii="Courier New" w:hAnsi="Courier New" w:cs="Courier New"/>
          <w:sz w:val="20"/>
          <w:szCs w:val="20"/>
        </w:rPr>
      </w:pPr>
      <w:r>
        <w:rPr>
          <w:rFonts w:ascii="Courier New" w:hAnsi="Courier New" w:cs="Courier New"/>
          <w:sz w:val="20"/>
          <w:szCs w:val="20"/>
        </w:rPr>
        <w:t>INPUT</w:t>
      </w:r>
      <w:r w:rsidRPr="00FC1C19">
        <w:rPr>
          <w:rFonts w:ascii="Courier New" w:hAnsi="Courier New"/>
          <w:sz w:val="20"/>
        </w:rPr>
        <w:t>=</w:t>
      </w:r>
      <w:r w:rsidR="0058744E">
        <w:rPr>
          <w:rFonts w:ascii="Courier New" w:hAnsi="Courier New" w:cs="Courier New"/>
          <w:sz w:val="20"/>
          <w:szCs w:val="20"/>
        </w:rPr>
        <w:t>&lt;</w:t>
      </w:r>
      <w:r w:rsidR="005578F9" w:rsidRPr="004071E2">
        <w:rPr>
          <w:rFonts w:ascii="Courier New" w:hAnsi="Courier New" w:cs="Courier New"/>
          <w:sz w:val="20"/>
          <w:szCs w:val="20"/>
        </w:rPr>
        <w:t>realigned_BQSR.bam</w:t>
      </w:r>
      <w:r w:rsidR="0058744E">
        <w:rPr>
          <w:rFonts w:ascii="Courier New" w:hAnsi="Courier New" w:cs="Courier New"/>
          <w:sz w:val="20"/>
          <w:szCs w:val="20"/>
        </w:rPr>
        <w:t>&gt;</w:t>
      </w:r>
      <w:r w:rsidR="005578F9" w:rsidRPr="005578F9">
        <w:rPr>
          <w:rFonts w:ascii="Courier New" w:hAnsi="Courier New" w:cs="Courier New"/>
          <w:sz w:val="20"/>
          <w:szCs w:val="20"/>
        </w:rPr>
        <w:t xml:space="preserve"> \</w:t>
      </w:r>
    </w:p>
    <w:p w:rsidR="005578F9" w:rsidRP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OUTPUT=Metricsfile</w:t>
      </w:r>
      <w:r w:rsidR="0058744E">
        <w:rPr>
          <w:rFonts w:ascii="Courier New" w:hAnsi="Courier New" w:cs="Courier New"/>
          <w:sz w:val="20"/>
          <w:szCs w:val="20"/>
        </w:rPr>
        <w:t>.txt</w:t>
      </w:r>
      <w:r w:rsidRPr="005578F9">
        <w:rPr>
          <w:rFonts w:ascii="Courier New" w:hAnsi="Courier New" w:cs="Courier New"/>
          <w:sz w:val="20"/>
          <w:szCs w:val="20"/>
        </w:rPr>
        <w:t xml:space="preserve"> \</w:t>
      </w:r>
    </w:p>
    <w:p w:rsid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VALIDATION_STRINGENCY=</w:t>
      </w:r>
      <w:r w:rsidR="00B42364">
        <w:rPr>
          <w:rFonts w:ascii="Courier New" w:hAnsi="Courier New" w:cs="Courier New"/>
          <w:sz w:val="20"/>
          <w:szCs w:val="20"/>
        </w:rPr>
        <w:t>LENIENT</w:t>
      </w:r>
      <w:r w:rsidRPr="005578F9">
        <w:rPr>
          <w:rFonts w:ascii="Courier New" w:hAnsi="Courier New" w:cs="Courier New"/>
          <w:sz w:val="20"/>
          <w:szCs w:val="20"/>
        </w:rPr>
        <w:t xml:space="preserve"> \</w:t>
      </w:r>
    </w:p>
    <w:p w:rsidR="007E1B7C" w:rsidRPr="006737C3" w:rsidRDefault="00FC40D1">
      <w:pPr>
        <w:rPr>
          <w:rFonts w:ascii="Times New Roman" w:hAnsi="Times New Roman" w:cs="Times New Roman"/>
          <w:b/>
          <w:sz w:val="24"/>
          <w:szCs w:val="24"/>
        </w:rPr>
      </w:pPr>
      <w:r w:rsidRPr="006737C3">
        <w:rPr>
          <w:rFonts w:ascii="Times New Roman" w:hAnsi="Times New Roman" w:cs="Times New Roman"/>
          <w:b/>
          <w:sz w:val="24"/>
          <w:szCs w:val="24"/>
        </w:rPr>
        <w:t>Input</w:t>
      </w:r>
    </w:p>
    <w:p w:rsidR="007904CB" w:rsidRDefault="007904CB"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r w:rsidR="006737C3" w:rsidRPr="006737C3">
        <w:rPr>
          <w:rFonts w:ascii="Times New Roman" w:hAnsi="Times New Roman" w:cs="Times New Roman"/>
          <w:sz w:val="24"/>
          <w:szCs w:val="24"/>
        </w:rPr>
        <w:t xml:space="preserve">realigned_BQSR.bam </w:t>
      </w:r>
      <w:r>
        <w:rPr>
          <w:rFonts w:ascii="Times New Roman" w:hAnsi="Times New Roman" w:cs="Times New Roman"/>
          <w:sz w:val="24"/>
          <w:szCs w:val="24"/>
        </w:rPr>
        <w:t>(here) [required]</w:t>
      </w:r>
    </w:p>
    <w:p w:rsidR="006737C3" w:rsidRPr="006737C3" w:rsidRDefault="006737C3"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bait interval file (bait here) [required] </w:t>
      </w:r>
    </w:p>
    <w:p w:rsidR="006737C3" w:rsidRDefault="0058744E"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target interval file</w:t>
      </w:r>
      <w:r w:rsidR="006737C3">
        <w:rPr>
          <w:rFonts w:ascii="Times New Roman" w:hAnsi="Times New Roman" w:cs="Times New Roman"/>
          <w:sz w:val="24"/>
          <w:szCs w:val="24"/>
        </w:rPr>
        <w:t xml:space="preserve"> (target here) [required]</w:t>
      </w:r>
    </w:p>
    <w:p w:rsidR="0096018C" w:rsidRPr="0096018C" w:rsidRDefault="0096018C" w:rsidP="00791787">
      <w:pPr>
        <w:keepNext/>
        <w:rPr>
          <w:rFonts w:ascii="Times New Roman" w:hAnsi="Times New Roman" w:cs="Times New Roman"/>
          <w:b/>
          <w:sz w:val="24"/>
          <w:szCs w:val="24"/>
        </w:rPr>
      </w:pPr>
      <w:r w:rsidRPr="0096018C">
        <w:rPr>
          <w:rFonts w:ascii="Times New Roman" w:hAnsi="Times New Roman" w:cs="Times New Roman"/>
          <w:b/>
          <w:sz w:val="24"/>
          <w:szCs w:val="24"/>
        </w:rPr>
        <w:t>Output:</w:t>
      </w:r>
    </w:p>
    <w:p w:rsidR="00DC22F9" w:rsidRDefault="00DC22F9" w:rsidP="00791787">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Output file with target enrichment information</w:t>
      </w:r>
      <w:r w:rsidR="005279B2">
        <w:rPr>
          <w:rFonts w:ascii="Times New Roman" w:hAnsi="Times New Roman" w:cs="Times New Roman"/>
          <w:sz w:val="24"/>
          <w:szCs w:val="24"/>
        </w:rPr>
        <w:t xml:space="preserve"> </w:t>
      </w:r>
      <w:r w:rsidR="005279B2" w:rsidRPr="000D4453">
        <w:rPr>
          <w:rFonts w:ascii="Times New Roman" w:hAnsi="Times New Roman"/>
          <w:sz w:val="24"/>
        </w:rPr>
        <w:t>(Metricsfile</w:t>
      </w:r>
      <w:r w:rsidR="00A84BBB">
        <w:rPr>
          <w:rFonts w:ascii="Times New Roman" w:hAnsi="Times New Roman" w:cs="Times New Roman"/>
          <w:sz w:val="24"/>
          <w:szCs w:val="24"/>
        </w:rPr>
        <w:t>.txt</w:t>
      </w:r>
      <w:r w:rsidR="005279B2" w:rsidRPr="000D4453">
        <w:rPr>
          <w:rFonts w:ascii="Times New Roman" w:hAnsi="Times New Roman"/>
          <w:sz w:val="24"/>
        </w:rPr>
        <w:t xml:space="preserve"> here)</w:t>
      </w:r>
      <w:r w:rsidR="00A84BBB">
        <w:rPr>
          <w:rFonts w:ascii="Times New Roman" w:hAnsi="Times New Roman" w:cs="Times New Roman"/>
          <w:sz w:val="24"/>
          <w:szCs w:val="24"/>
        </w:rPr>
        <w:t xml:space="preserve"> [required]</w:t>
      </w:r>
    </w:p>
    <w:p w:rsidR="0096018C" w:rsidRPr="0096018C" w:rsidRDefault="0096018C" w:rsidP="0096018C">
      <w:pPr>
        <w:rPr>
          <w:rFonts w:ascii="Courier New" w:hAnsi="Courier New" w:cs="Courier New"/>
          <w:sz w:val="20"/>
          <w:szCs w:val="20"/>
        </w:rPr>
      </w:pPr>
      <w:r w:rsidRPr="0096018C">
        <w:rPr>
          <w:rFonts w:ascii="Times New Roman" w:hAnsi="Times New Roman" w:cs="Times New Roman"/>
          <w:b/>
          <w:sz w:val="24"/>
          <w:szCs w:val="24"/>
        </w:rPr>
        <w:t xml:space="preserve">Parameters Description: </w:t>
      </w:r>
    </w:p>
    <w:p w:rsidR="0096018C" w:rsidRPr="00FC1C19" w:rsidRDefault="00687F43" w:rsidP="000D4453">
      <w:pPr>
        <w:pStyle w:val="ListParagraph"/>
        <w:numPr>
          <w:ilvl w:val="0"/>
          <w:numId w:val="24"/>
        </w:numPr>
        <w:rPr>
          <w:rFonts w:ascii="Times New Roman" w:hAnsi="Times New Roman" w:cs="Times New Roman"/>
          <w:sz w:val="24"/>
          <w:szCs w:val="24"/>
        </w:rPr>
      </w:pPr>
      <w:bookmarkStart w:id="4" w:name="CalculateHsMetrics"/>
      <w:r w:rsidRPr="002F3278">
        <w:rPr>
          <w:rFonts w:ascii="Times New Roman" w:hAnsi="Times New Roman" w:cs="Times New Roman"/>
          <w:sz w:val="24"/>
          <w:szCs w:val="24"/>
        </w:rPr>
        <w:t>BAIT_INTERVAL</w:t>
      </w:r>
      <w:bookmarkEnd w:id="4"/>
      <w:r w:rsidRPr="002F3278">
        <w:rPr>
          <w:rFonts w:ascii="Times New Roman" w:hAnsi="Times New Roman" w:cs="Times New Roman"/>
          <w:sz w:val="24"/>
          <w:szCs w:val="24"/>
        </w:rPr>
        <w:t xml:space="preserve">: An interval list file that contains the locations of the baits used. </w:t>
      </w:r>
      <w:r w:rsidR="00D01416" w:rsidRPr="00FC1C19">
        <w:rPr>
          <w:rFonts w:ascii="Times New Roman" w:hAnsi="Times New Roman" w:cs="Times New Roman"/>
          <w:sz w:val="24"/>
          <w:szCs w:val="24"/>
        </w:rPr>
        <w:t>[</w:t>
      </w:r>
      <w:r w:rsidR="00D01416" w:rsidRPr="00FC1C19">
        <w:rPr>
          <w:rFonts w:ascii="Times New Roman" w:hAnsi="Times New Roman"/>
          <w:sz w:val="24"/>
        </w:rPr>
        <w:t>Required</w:t>
      </w:r>
      <w:r w:rsidR="00D01416" w:rsidRPr="00FC1C19">
        <w:rPr>
          <w:rFonts w:ascii="Times New Roman" w:hAnsi="Times New Roman" w:cs="Times New Roman"/>
          <w:sz w:val="24"/>
          <w:szCs w:val="24"/>
        </w:rPr>
        <w:t>]</w:t>
      </w:r>
    </w:p>
    <w:p w:rsidR="0096018C" w:rsidRPr="00FC1C19" w:rsidRDefault="00687F43" w:rsidP="000D4453">
      <w:pPr>
        <w:pStyle w:val="ListParagraph"/>
        <w:numPr>
          <w:ilvl w:val="0"/>
          <w:numId w:val="24"/>
        </w:numPr>
        <w:rPr>
          <w:rFonts w:ascii="Times New Roman" w:hAnsi="Times New Roman" w:cs="Times New Roman"/>
          <w:sz w:val="24"/>
          <w:szCs w:val="24"/>
        </w:rPr>
      </w:pPr>
      <w:r w:rsidRPr="002F3278">
        <w:rPr>
          <w:rFonts w:ascii="Times New Roman" w:hAnsi="Times New Roman" w:cs="Times New Roman"/>
          <w:sz w:val="24"/>
          <w:szCs w:val="24"/>
        </w:rPr>
        <w:t>TARGET_INTERVALS</w:t>
      </w:r>
      <w:r w:rsidR="001C6471" w:rsidRPr="002F3278">
        <w:rPr>
          <w:rFonts w:ascii="Times New Roman" w:hAnsi="Times New Roman" w:cs="Times New Roman"/>
          <w:sz w:val="24"/>
          <w:szCs w:val="24"/>
        </w:rPr>
        <w:t>: An interval list file that contai</w:t>
      </w:r>
      <w:r w:rsidR="00034B31" w:rsidRPr="002F3278">
        <w:rPr>
          <w:rFonts w:ascii="Times New Roman" w:hAnsi="Times New Roman" w:cs="Times New Roman"/>
          <w:sz w:val="24"/>
          <w:szCs w:val="24"/>
        </w:rPr>
        <w:t>ns the locations of the targets</w:t>
      </w:r>
      <w:r w:rsidR="00D01416">
        <w:rPr>
          <w:rFonts w:ascii="Times New Roman" w:hAnsi="Times New Roman" w:cs="Times New Roman"/>
          <w:sz w:val="24"/>
          <w:szCs w:val="24"/>
        </w:rPr>
        <w:t xml:space="preserve"> </w:t>
      </w:r>
      <w:r w:rsidR="00D01416" w:rsidRPr="00FC1C19">
        <w:rPr>
          <w:rFonts w:ascii="Times New Roman" w:hAnsi="Times New Roman" w:cs="Times New Roman"/>
          <w:sz w:val="24"/>
          <w:szCs w:val="24"/>
        </w:rPr>
        <w:t>[Required]</w:t>
      </w:r>
    </w:p>
    <w:p w:rsidR="002D5215" w:rsidRDefault="002D5215">
      <w:pPr>
        <w:rPr>
          <w:rFonts w:ascii="Times New Roman" w:hAnsi="Times New Roman" w:cs="Times New Roman"/>
          <w:b/>
          <w:sz w:val="24"/>
          <w:szCs w:val="24"/>
        </w:rPr>
      </w:pPr>
    </w:p>
    <w:p w:rsidR="002F3278" w:rsidRDefault="002F3278">
      <w:pPr>
        <w:rPr>
          <w:rFonts w:ascii="Times New Roman" w:hAnsi="Times New Roman" w:cs="Times New Roman"/>
          <w:b/>
          <w:sz w:val="24"/>
          <w:szCs w:val="24"/>
        </w:rPr>
      </w:pPr>
      <w:r w:rsidRPr="00001C28">
        <w:rPr>
          <w:rFonts w:ascii="Times New Roman" w:hAnsi="Times New Roman" w:cs="Times New Roman"/>
          <w:b/>
          <w:sz w:val="24"/>
          <w:szCs w:val="24"/>
        </w:rPr>
        <w:t>References:</w:t>
      </w:r>
    </w:p>
    <w:p w:rsidR="00001C28" w:rsidRPr="00057214" w:rsidRDefault="00001C28" w:rsidP="000D4453">
      <w:pPr>
        <w:pStyle w:val="ListParagraph"/>
        <w:numPr>
          <w:ilvl w:val="0"/>
          <w:numId w:val="25"/>
        </w:numPr>
        <w:rPr>
          <w:rStyle w:val="Emphasis"/>
          <w:rFonts w:ascii="Times New Roman" w:hAnsi="Times New Roman" w:cs="Times New Roman"/>
          <w:b/>
          <w:sz w:val="24"/>
          <w:szCs w:val="24"/>
        </w:rPr>
      </w:pPr>
      <w:r w:rsidRPr="00057214">
        <w:rPr>
          <w:rFonts w:ascii="Times New Roman" w:hAnsi="Times New Roman" w:cs="Times New Roman"/>
          <w:b/>
          <w:sz w:val="24"/>
          <w:szCs w:val="24"/>
        </w:rPr>
        <w:t>McKenna A et al.  (2010)</w:t>
      </w:r>
      <w:r w:rsidR="00B0062A" w:rsidRPr="00057214">
        <w:rPr>
          <w:rFonts w:ascii="Times New Roman" w:hAnsi="Times New Roman" w:cs="Times New Roman"/>
          <w:b/>
          <w:sz w:val="24"/>
          <w:szCs w:val="24"/>
        </w:rPr>
        <w:t xml:space="preserve"> </w:t>
      </w:r>
      <w:r w:rsidRPr="00057214">
        <w:rPr>
          <w:rStyle w:val="Strong"/>
          <w:rFonts w:ascii="Times New Roman" w:hAnsi="Times New Roman" w:cs="Times New Roman"/>
          <w:b w:val="0"/>
          <w:sz w:val="24"/>
          <w:szCs w:val="24"/>
        </w:rPr>
        <w:t>The Genome Analysis Toolkit: a MapReduce framework for analyzing next-generation DNA sequencing data</w:t>
      </w:r>
      <w:r w:rsidR="00911161" w:rsidRPr="00057214">
        <w:rPr>
          <w:rStyle w:val="Strong"/>
          <w:rFonts w:ascii="Times New Roman" w:hAnsi="Times New Roman" w:cs="Times New Roman"/>
          <w:b w:val="0"/>
          <w:sz w:val="24"/>
          <w:szCs w:val="24"/>
        </w:rPr>
        <w:t xml:space="preserve"> </w:t>
      </w:r>
      <w:r w:rsidR="00911161" w:rsidRPr="00057214">
        <w:rPr>
          <w:rStyle w:val="Emphasis"/>
          <w:rFonts w:ascii="Times New Roman" w:hAnsi="Times New Roman" w:cs="Times New Roman"/>
          <w:b/>
          <w:sz w:val="24"/>
          <w:szCs w:val="24"/>
        </w:rPr>
        <w:t>Genome Res</w:t>
      </w:r>
    </w:p>
    <w:p w:rsidR="00911161" w:rsidRPr="00057214" w:rsidRDefault="00911161" w:rsidP="000D4453">
      <w:pPr>
        <w:pStyle w:val="ListParagraph"/>
        <w:numPr>
          <w:ilvl w:val="0"/>
          <w:numId w:val="25"/>
        </w:numPr>
        <w:rPr>
          <w:rFonts w:ascii="Times New Roman" w:hAnsi="Times New Roman" w:cs="Times New Roman"/>
          <w:b/>
          <w:sz w:val="24"/>
          <w:szCs w:val="24"/>
        </w:rPr>
      </w:pPr>
      <w:r w:rsidRPr="00057214">
        <w:rPr>
          <w:rFonts w:ascii="Times New Roman" w:hAnsi="Times New Roman" w:cs="Times New Roman"/>
          <w:b/>
          <w:sz w:val="24"/>
          <w:szCs w:val="24"/>
        </w:rPr>
        <w:t xml:space="preserve">DePristo et al. (2011) </w:t>
      </w:r>
      <w:r w:rsidRPr="00057214">
        <w:rPr>
          <w:rStyle w:val="Strong"/>
          <w:rFonts w:ascii="Times New Roman" w:hAnsi="Times New Roman" w:cs="Times New Roman"/>
          <w:b w:val="0"/>
          <w:sz w:val="24"/>
          <w:szCs w:val="24"/>
        </w:rPr>
        <w:t>A framework for variation discovery and genotyping using next-generation DNA sequencing data.</w:t>
      </w:r>
      <w:r w:rsidRPr="00057214">
        <w:rPr>
          <w:rFonts w:ascii="Times New Roman" w:hAnsi="Times New Roman" w:cs="Times New Roman"/>
          <w:b/>
          <w:sz w:val="24"/>
          <w:szCs w:val="24"/>
        </w:rPr>
        <w:t xml:space="preserve"> </w:t>
      </w:r>
      <w:r w:rsidRPr="00057214">
        <w:rPr>
          <w:rStyle w:val="Emphasis"/>
          <w:rFonts w:ascii="Times New Roman" w:hAnsi="Times New Roman" w:cs="Times New Roman"/>
          <w:b/>
          <w:sz w:val="24"/>
          <w:szCs w:val="24"/>
        </w:rPr>
        <w:t>Nature Genetics</w:t>
      </w:r>
    </w:p>
    <w:p w:rsidR="00B0062A" w:rsidRDefault="00E422B3" w:rsidP="000D4453">
      <w:pPr>
        <w:pStyle w:val="ListParagraph"/>
        <w:numPr>
          <w:ilvl w:val="0"/>
          <w:numId w:val="25"/>
        </w:numPr>
        <w:rPr>
          <w:rFonts w:ascii="Times New Roman" w:hAnsi="Times New Roman" w:cs="Times New Roman"/>
          <w:sz w:val="24"/>
          <w:szCs w:val="24"/>
        </w:rPr>
      </w:pPr>
      <w:hyperlink r:id="rId9" w:history="1">
        <w:r w:rsidR="000509F7" w:rsidRPr="00D355D1">
          <w:rPr>
            <w:rStyle w:val="Hyperlink"/>
            <w:rFonts w:ascii="Times New Roman" w:hAnsi="Times New Roman" w:cs="Times New Roman"/>
            <w:sz w:val="24"/>
            <w:szCs w:val="24"/>
          </w:rPr>
          <w:t>http://picard.sourceforge.net</w:t>
        </w:r>
      </w:hyperlink>
    </w:p>
    <w:p w:rsidR="00B65791" w:rsidRDefault="00B65791" w:rsidP="00A458BB">
      <w:pPr>
        <w:jc w:val="center"/>
        <w:rPr>
          <w:rFonts w:ascii="Times New Roman" w:hAnsi="Times New Roman" w:cs="Times New Roman"/>
          <w:b/>
          <w:sz w:val="24"/>
          <w:szCs w:val="24"/>
        </w:rPr>
      </w:pPr>
    </w:p>
    <w:p w:rsidR="003B649B" w:rsidRDefault="004071E2" w:rsidP="00A458BB">
      <w:pPr>
        <w:jc w:val="center"/>
        <w:rPr>
          <w:rFonts w:ascii="Times New Roman" w:hAnsi="Times New Roman" w:cs="Times New Roman"/>
          <w:b/>
          <w:sz w:val="24"/>
          <w:szCs w:val="24"/>
        </w:rPr>
      </w:pPr>
      <w:r>
        <w:rPr>
          <w:rFonts w:ascii="Times New Roman" w:hAnsi="Times New Roman" w:cs="Times New Roman"/>
          <w:b/>
          <w:sz w:val="24"/>
          <w:szCs w:val="24"/>
        </w:rPr>
        <w:t xml:space="preserve">Step </w:t>
      </w:r>
      <w:r w:rsidR="000509F7">
        <w:rPr>
          <w:rFonts w:ascii="Times New Roman" w:hAnsi="Times New Roman" w:cs="Times New Roman"/>
          <w:b/>
          <w:sz w:val="24"/>
          <w:szCs w:val="24"/>
        </w:rPr>
        <w:t>4</w:t>
      </w:r>
      <w:r>
        <w:rPr>
          <w:rFonts w:ascii="Times New Roman" w:hAnsi="Times New Roman" w:cs="Times New Roman"/>
          <w:b/>
          <w:sz w:val="24"/>
          <w:szCs w:val="24"/>
        </w:rPr>
        <w:t xml:space="preserve">: </w:t>
      </w:r>
      <w:r w:rsidR="003D7F5A">
        <w:rPr>
          <w:rFonts w:ascii="Times New Roman" w:hAnsi="Times New Roman" w:cs="Times New Roman"/>
          <w:b/>
          <w:sz w:val="24"/>
          <w:szCs w:val="24"/>
        </w:rPr>
        <w:t>Variant</w:t>
      </w:r>
      <w:r>
        <w:rPr>
          <w:rFonts w:ascii="Times New Roman" w:hAnsi="Times New Roman" w:cs="Times New Roman"/>
          <w:b/>
          <w:sz w:val="24"/>
          <w:szCs w:val="24"/>
        </w:rPr>
        <w:t xml:space="preserve"> Calling</w:t>
      </w:r>
    </w:p>
    <w:p w:rsidR="00A458BB" w:rsidRDefault="00A458BB" w:rsidP="00A458BB">
      <w:pPr>
        <w:rPr>
          <w:rFonts w:ascii="Times New Roman" w:hAnsi="Times New Roman" w:cs="Times New Roman"/>
          <w:b/>
          <w:sz w:val="24"/>
          <w:szCs w:val="24"/>
        </w:rPr>
      </w:pPr>
      <w:r>
        <w:rPr>
          <w:rFonts w:ascii="Times New Roman" w:hAnsi="Times New Roman" w:cs="Times New Roman"/>
          <w:b/>
          <w:sz w:val="24"/>
          <w:szCs w:val="24"/>
        </w:rPr>
        <w:t>Module requirements:</w:t>
      </w:r>
    </w:p>
    <w:p w:rsidR="00A458BB" w:rsidRPr="00E3034C" w:rsidRDefault="00A458BB"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rsidR="00A458BB" w:rsidRPr="00E3034C" w:rsidRDefault="00A458BB"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rsidR="00A458BB" w:rsidRPr="00E3034C" w:rsidRDefault="00A458BB"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rsidR="00A458BB" w:rsidRPr="00E3034C" w:rsidRDefault="00A458BB" w:rsidP="000D4453">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/opt/compsci/GATK/2.2-16/GenomeAnalysisTK.jar</w:t>
      </w:r>
    </w:p>
    <w:p w:rsidR="00A458BB" w:rsidRDefault="00DC3D3A" w:rsidP="00DC3D3A">
      <w:pPr>
        <w:rPr>
          <w:rFonts w:ascii="Times New Roman" w:hAnsi="Times New Roman" w:cs="Times New Roman"/>
          <w:b/>
          <w:sz w:val="24"/>
          <w:szCs w:val="24"/>
        </w:rPr>
      </w:pPr>
      <w:r>
        <w:rPr>
          <w:rFonts w:ascii="Times New Roman" w:hAnsi="Times New Roman" w:cs="Times New Roman"/>
          <w:b/>
          <w:sz w:val="24"/>
          <w:szCs w:val="24"/>
        </w:rPr>
        <w:t>Usage:</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java </w:t>
      </w:r>
      <w:r w:rsidR="00FC085B" w:rsidRPr="000D4453">
        <w:rPr>
          <w:rFonts w:ascii="Courier New" w:hAnsi="Courier New"/>
          <w:sz w:val="20"/>
        </w:rPr>
        <w:t xml:space="preserve">-Xmx2g </w:t>
      </w:r>
      <w:r w:rsidRPr="000D4453">
        <w:rPr>
          <w:rFonts w:ascii="Courier New" w:hAnsi="Courier New"/>
          <w:sz w:val="20"/>
        </w:rPr>
        <w:t>-jar GenomeAnalysisTK.jar \</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   -R resources/</w:t>
      </w:r>
      <w:r w:rsidR="00823607" w:rsidRPr="000D4453">
        <w:rPr>
          <w:rFonts w:ascii="Courier New" w:hAnsi="Courier New"/>
          <w:sz w:val="20"/>
        </w:rPr>
        <w:t>hg19</w:t>
      </w:r>
      <w:r w:rsidRPr="000D4453">
        <w:rPr>
          <w:rFonts w:ascii="Courier New" w:hAnsi="Courier New"/>
          <w:sz w:val="20"/>
        </w:rPr>
        <w:t>.fasta \</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   -T UnifiedGenotyper \</w:t>
      </w:r>
    </w:p>
    <w:p w:rsidR="00612C64" w:rsidRPr="00551358" w:rsidRDefault="00371C65" w:rsidP="00612C64">
      <w:pPr>
        <w:pStyle w:val="NoSpacing"/>
        <w:rPr>
          <w:rFonts w:ascii="Courier New" w:hAnsi="Courier New"/>
          <w:sz w:val="20"/>
        </w:rPr>
      </w:pPr>
      <w:r w:rsidRPr="00551358">
        <w:rPr>
          <w:rFonts w:ascii="Courier New" w:hAnsi="Courier New"/>
          <w:sz w:val="20"/>
        </w:rPr>
        <w:t xml:space="preserve">   </w:t>
      </w:r>
      <w:r w:rsidRPr="00551358">
        <w:rPr>
          <w:rFonts w:ascii="Courier New" w:hAnsi="Courier New" w:cs="Courier New"/>
          <w:sz w:val="20"/>
          <w:szCs w:val="20"/>
        </w:rPr>
        <w:t>-nt</w:t>
      </w:r>
      <w:r w:rsidR="00612C64" w:rsidRPr="00551358">
        <w:rPr>
          <w:rFonts w:ascii="Courier New" w:hAnsi="Courier New" w:cs="Courier New"/>
          <w:sz w:val="20"/>
          <w:szCs w:val="20"/>
        </w:rPr>
        <w:t xml:space="preserve"> </w:t>
      </w:r>
      <w:r w:rsidR="00791787">
        <w:rPr>
          <w:rFonts w:ascii="Courier New" w:hAnsi="Courier New" w:cs="Courier New"/>
          <w:sz w:val="20"/>
          <w:szCs w:val="20"/>
        </w:rPr>
        <w:t>8</w:t>
      </w:r>
    </w:p>
    <w:p w:rsidR="007E1B7C" w:rsidRPr="000D4453" w:rsidRDefault="00551358" w:rsidP="004071E2">
      <w:pPr>
        <w:pStyle w:val="NoSpacing"/>
        <w:rPr>
          <w:rFonts w:ascii="Courier New" w:hAnsi="Courier New"/>
          <w:sz w:val="20"/>
        </w:rPr>
      </w:pPr>
      <w:r>
        <w:rPr>
          <w:rFonts w:ascii="Courier New" w:hAnsi="Courier New"/>
          <w:sz w:val="20"/>
        </w:rPr>
        <w:t xml:space="preserve">   </w:t>
      </w:r>
      <w:r w:rsidR="007E1B7C" w:rsidRPr="000D4453">
        <w:rPr>
          <w:rFonts w:ascii="Courier New" w:hAnsi="Courier New"/>
          <w:sz w:val="20"/>
        </w:rPr>
        <w:t xml:space="preserve">-I </w:t>
      </w:r>
      <w:r w:rsidR="003D7F5A">
        <w:rPr>
          <w:rFonts w:ascii="Courier New" w:hAnsi="Courier New" w:cs="Courier New"/>
          <w:sz w:val="20"/>
          <w:szCs w:val="20"/>
        </w:rPr>
        <w:t>&lt;</w:t>
      </w:r>
      <w:r w:rsidR="005112AB" w:rsidRPr="000D4453">
        <w:rPr>
          <w:rFonts w:ascii="Courier New" w:hAnsi="Courier New"/>
          <w:sz w:val="20"/>
        </w:rPr>
        <w:t>realigned_BQSR.bam</w:t>
      </w:r>
      <w:r w:rsidR="003D7F5A">
        <w:rPr>
          <w:rFonts w:ascii="Courier New" w:hAnsi="Courier New" w:cs="Courier New"/>
          <w:sz w:val="20"/>
          <w:szCs w:val="20"/>
        </w:rPr>
        <w:t>&gt;</w:t>
      </w:r>
      <w:r w:rsidR="005112AB" w:rsidRPr="000D4453">
        <w:rPr>
          <w:rFonts w:ascii="Courier New" w:hAnsi="Courier New"/>
          <w:sz w:val="20"/>
        </w:rPr>
        <w:t xml:space="preserve"> </w:t>
      </w:r>
      <w:r w:rsidR="007E1B7C" w:rsidRPr="000D4453">
        <w:rPr>
          <w:rFonts w:ascii="Courier New" w:hAnsi="Courier New"/>
          <w:sz w:val="20"/>
        </w:rPr>
        <w:t>\</w:t>
      </w:r>
    </w:p>
    <w:p w:rsidR="003D7F5A" w:rsidRPr="003D7F5A" w:rsidRDefault="003D7F5A" w:rsidP="004071E2">
      <w:pPr>
        <w:pStyle w:val="NoSpacing"/>
        <w:rPr>
          <w:rFonts w:ascii="Courier New" w:hAnsi="Courier New" w:cs="Courier New"/>
          <w:sz w:val="20"/>
          <w:szCs w:val="20"/>
        </w:rPr>
      </w:pPr>
      <w:r>
        <w:rPr>
          <w:rFonts w:ascii="Courier New" w:hAnsi="Courier New" w:cs="Courier New"/>
          <w:sz w:val="20"/>
          <w:szCs w:val="20"/>
        </w:rPr>
        <w:t xml:space="preserve">   </w:t>
      </w:r>
      <w:r w:rsidRPr="003D7F5A">
        <w:rPr>
          <w:rFonts w:ascii="Courier New" w:hAnsi="Courier New" w:cs="Courier New"/>
          <w:sz w:val="20"/>
          <w:szCs w:val="20"/>
        </w:rPr>
        <w:t>-glm BOTH \</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   --dbsnp </w:t>
      </w:r>
      <w:r w:rsidR="003D7F5A">
        <w:rPr>
          <w:rFonts w:ascii="Courier New" w:hAnsi="Courier New" w:cs="Courier New"/>
          <w:sz w:val="20"/>
          <w:szCs w:val="20"/>
        </w:rPr>
        <w:t>&lt;</w:t>
      </w:r>
      <w:r w:rsidRPr="000D4453">
        <w:rPr>
          <w:rFonts w:ascii="Courier New" w:hAnsi="Courier New"/>
          <w:sz w:val="20"/>
        </w:rPr>
        <w:t>dbSNP.vcf</w:t>
      </w:r>
      <w:r w:rsidR="003D7F5A">
        <w:rPr>
          <w:rFonts w:ascii="Courier New" w:hAnsi="Courier New" w:cs="Courier New"/>
          <w:sz w:val="20"/>
          <w:szCs w:val="20"/>
        </w:rPr>
        <w:t>&gt;</w:t>
      </w:r>
      <w:r w:rsidRPr="000D4453">
        <w:rPr>
          <w:rFonts w:ascii="Courier New" w:hAnsi="Courier New"/>
          <w:sz w:val="20"/>
        </w:rPr>
        <w:t xml:space="preserve"> \</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   -o </w:t>
      </w:r>
      <w:r w:rsidR="009D26AB">
        <w:rPr>
          <w:rFonts w:ascii="Courier New" w:hAnsi="Courier New" w:cs="Courier New"/>
          <w:sz w:val="20"/>
          <w:szCs w:val="20"/>
        </w:rPr>
        <w:t>variants</w:t>
      </w:r>
      <w:r w:rsidRPr="000D4453">
        <w:rPr>
          <w:rFonts w:ascii="Courier New" w:hAnsi="Courier New"/>
          <w:sz w:val="20"/>
        </w:rPr>
        <w:t>.raw.vcf \</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   -stand_call_conf [50.0] \</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   -stand_emit_conf 10.0 \</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   -dcov [50 for 4x, 200 for &gt;30x WGS or Whole exome] \</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   [-L </w:t>
      </w:r>
      <w:r w:rsidR="003D7F5A">
        <w:rPr>
          <w:rFonts w:ascii="Courier New" w:hAnsi="Courier New" w:cs="Courier New"/>
          <w:sz w:val="20"/>
          <w:szCs w:val="20"/>
        </w:rPr>
        <w:t>&lt;</w:t>
      </w:r>
      <w:r w:rsidRPr="000D4453">
        <w:rPr>
          <w:rFonts w:ascii="Courier New" w:hAnsi="Courier New"/>
          <w:sz w:val="20"/>
        </w:rPr>
        <w:t>targets.interval_list</w:t>
      </w:r>
      <w:r w:rsidR="003D7F5A">
        <w:rPr>
          <w:rFonts w:ascii="Courier New" w:hAnsi="Courier New" w:cs="Courier New"/>
          <w:sz w:val="20"/>
          <w:szCs w:val="20"/>
        </w:rPr>
        <w:t>&gt;</w:t>
      </w:r>
      <w:r w:rsidRPr="003D7F5A">
        <w:rPr>
          <w:rFonts w:ascii="Courier New" w:hAnsi="Courier New" w:cs="Courier New"/>
          <w:sz w:val="20"/>
          <w:szCs w:val="20"/>
        </w:rPr>
        <w:t>]</w:t>
      </w:r>
    </w:p>
    <w:p w:rsidR="007E1B7C" w:rsidRPr="000D4453" w:rsidRDefault="007E1B7C" w:rsidP="004071E2">
      <w:pPr>
        <w:pStyle w:val="NoSpacing"/>
        <w:rPr>
          <w:rFonts w:ascii="Courier New" w:hAnsi="Courier New"/>
          <w:sz w:val="20"/>
        </w:rPr>
      </w:pPr>
      <w:r w:rsidRPr="000D4453">
        <w:rPr>
          <w:rFonts w:ascii="Courier New" w:hAnsi="Courier New"/>
          <w:sz w:val="20"/>
        </w:rPr>
        <w:t xml:space="preserve"> </w:t>
      </w:r>
    </w:p>
    <w:p w:rsidR="00834880" w:rsidRPr="00935927" w:rsidRDefault="00834880" w:rsidP="00551358">
      <w:pPr>
        <w:pStyle w:val="NoSpacing"/>
        <w:keepNext/>
        <w:rPr>
          <w:rFonts w:ascii="Times New Roman" w:hAnsi="Times New Roman" w:cs="Times New Roman"/>
          <w:b/>
          <w:sz w:val="24"/>
          <w:szCs w:val="24"/>
        </w:rPr>
      </w:pPr>
      <w:r w:rsidRPr="00935927">
        <w:rPr>
          <w:rFonts w:ascii="Times New Roman" w:hAnsi="Times New Roman" w:cs="Times New Roman"/>
          <w:b/>
          <w:sz w:val="24"/>
          <w:szCs w:val="24"/>
        </w:rPr>
        <w:t>Input:</w:t>
      </w:r>
    </w:p>
    <w:p w:rsidR="00834880" w:rsidRDefault="00834880" w:rsidP="00551358">
      <w:pPr>
        <w:pStyle w:val="NoSpacing"/>
        <w:keepNext/>
        <w:rPr>
          <w:rFonts w:ascii="Courier New" w:hAnsi="Courier New" w:cs="Courier New"/>
          <w:b/>
          <w:sz w:val="20"/>
          <w:szCs w:val="20"/>
        </w:rPr>
      </w:pPr>
    </w:p>
    <w:p w:rsidR="00834880" w:rsidRDefault="00834880" w:rsidP="00551358">
      <w:pPr>
        <w:pStyle w:val="ListParagraph"/>
        <w:keepNext/>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r w:rsidRPr="006737C3">
        <w:rPr>
          <w:rFonts w:ascii="Times New Roman" w:hAnsi="Times New Roman" w:cs="Times New Roman"/>
          <w:sz w:val="24"/>
          <w:szCs w:val="24"/>
        </w:rPr>
        <w:t xml:space="preserve">realigned.fixed_BQSR.bam </w:t>
      </w:r>
      <w:r>
        <w:rPr>
          <w:rFonts w:ascii="Times New Roman" w:hAnsi="Times New Roman" w:cs="Times New Roman"/>
          <w:sz w:val="24"/>
          <w:szCs w:val="24"/>
        </w:rPr>
        <w:t>(here) [required]</w:t>
      </w:r>
    </w:p>
    <w:p w:rsidR="00834880" w:rsidRPr="00120E86" w:rsidRDefault="00834880"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937DB2" w:rsidRDefault="00937DB2" w:rsidP="000D4453">
      <w:pPr>
        <w:keepNext/>
        <w:rPr>
          <w:rFonts w:ascii="Times New Roman" w:hAnsi="Times New Roman" w:cs="Times New Roman"/>
          <w:b/>
          <w:sz w:val="24"/>
          <w:szCs w:val="24"/>
        </w:rPr>
      </w:pPr>
    </w:p>
    <w:p w:rsidR="00834880" w:rsidRPr="00962FA2" w:rsidRDefault="00935927" w:rsidP="000D4453">
      <w:pPr>
        <w:keepNext/>
        <w:rPr>
          <w:rFonts w:ascii="Times New Roman" w:hAnsi="Times New Roman" w:cs="Times New Roman"/>
          <w:b/>
          <w:sz w:val="24"/>
          <w:szCs w:val="24"/>
        </w:rPr>
      </w:pPr>
      <w:r w:rsidRPr="00962FA2">
        <w:rPr>
          <w:rFonts w:ascii="Times New Roman" w:hAnsi="Times New Roman" w:cs="Times New Roman"/>
          <w:b/>
          <w:sz w:val="24"/>
          <w:szCs w:val="24"/>
        </w:rPr>
        <w:t>Output:</w:t>
      </w:r>
    </w:p>
    <w:p w:rsidR="00935927" w:rsidRDefault="00935927" w:rsidP="000D4453">
      <w:pPr>
        <w:pStyle w:val="ListParagraph"/>
        <w:keepNext/>
        <w:numPr>
          <w:ilvl w:val="0"/>
          <w:numId w:val="26"/>
        </w:numPr>
        <w:rPr>
          <w:rFonts w:ascii="Times New Roman" w:hAnsi="Times New Roman" w:cs="Times New Roman"/>
          <w:sz w:val="24"/>
          <w:szCs w:val="24"/>
        </w:rPr>
      </w:pPr>
      <w:r w:rsidRPr="00F50878">
        <w:rPr>
          <w:rFonts w:ascii="Times New Roman" w:hAnsi="Times New Roman" w:cs="Times New Roman"/>
          <w:sz w:val="24"/>
          <w:szCs w:val="24"/>
        </w:rPr>
        <w:t xml:space="preserve">SNP </w:t>
      </w:r>
      <w:r w:rsidR="003D7F5A">
        <w:rPr>
          <w:rFonts w:ascii="Times New Roman" w:hAnsi="Times New Roman" w:cs="Times New Roman"/>
          <w:sz w:val="24"/>
          <w:szCs w:val="24"/>
        </w:rPr>
        <w:t>and indel</w:t>
      </w:r>
      <w:r w:rsidRPr="00F50878">
        <w:rPr>
          <w:rFonts w:ascii="Times New Roman" w:hAnsi="Times New Roman" w:cs="Times New Roman"/>
          <w:sz w:val="24"/>
          <w:szCs w:val="24"/>
        </w:rPr>
        <w:t xml:space="preserve"> calls in variant call format</w:t>
      </w:r>
      <w:r w:rsidR="00FC1707">
        <w:rPr>
          <w:rFonts w:ascii="Times New Roman" w:hAnsi="Times New Roman" w:cs="Times New Roman"/>
          <w:sz w:val="24"/>
          <w:szCs w:val="24"/>
        </w:rPr>
        <w:t xml:space="preserve"> </w:t>
      </w:r>
      <w:r w:rsidR="00FC1707" w:rsidRPr="00551358">
        <w:rPr>
          <w:rFonts w:ascii="Times New Roman" w:hAnsi="Times New Roman" w:cs="Times New Roman"/>
          <w:sz w:val="24"/>
          <w:szCs w:val="24"/>
        </w:rPr>
        <w:t>(snps.raw.vcf here)</w:t>
      </w:r>
    </w:p>
    <w:p w:rsidR="00FC1707" w:rsidRPr="00F50878" w:rsidRDefault="00FC1707" w:rsidP="000D445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VCF index file </w:t>
      </w:r>
      <w:r w:rsidRPr="00551358">
        <w:rPr>
          <w:rFonts w:ascii="Times New Roman" w:hAnsi="Times New Roman" w:cs="Times New Roman"/>
          <w:sz w:val="24"/>
          <w:szCs w:val="24"/>
        </w:rPr>
        <w:t>(snps.raw.vcf.idx here)</w:t>
      </w:r>
      <w:r w:rsidRPr="000847B9">
        <w:rPr>
          <w:rFonts w:ascii="Times New Roman" w:hAnsi="Times New Roman" w:cs="Times New Roman"/>
          <w:b/>
          <w:color w:val="C00000"/>
          <w:sz w:val="24"/>
          <w:szCs w:val="24"/>
        </w:rPr>
        <w:t xml:space="preserve"> </w:t>
      </w:r>
    </w:p>
    <w:p w:rsidR="00834880" w:rsidRPr="00CC7207" w:rsidRDefault="00935927" w:rsidP="00CC7207">
      <w:pPr>
        <w:rPr>
          <w:rFonts w:ascii="Times New Roman" w:hAnsi="Times New Roman" w:cs="Times New Roman"/>
          <w:b/>
          <w:sz w:val="24"/>
          <w:szCs w:val="24"/>
        </w:rPr>
      </w:pPr>
      <w:r w:rsidRPr="00962FA2">
        <w:rPr>
          <w:rFonts w:ascii="Times New Roman" w:hAnsi="Times New Roman" w:cs="Times New Roman"/>
          <w:b/>
          <w:sz w:val="24"/>
          <w:szCs w:val="24"/>
        </w:rPr>
        <w:t>Parameter description:</w:t>
      </w:r>
    </w:p>
    <w:p w:rsidR="003F3437" w:rsidRDefault="009D26AB" w:rsidP="003F3437">
      <w:pPr>
        <w:rPr>
          <w:rFonts w:ascii="Times New Roman" w:hAnsi="Times New Roman" w:cs="Times New Roman"/>
          <w:sz w:val="24"/>
          <w:szCs w:val="24"/>
        </w:rPr>
      </w:pPr>
      <w:r w:rsidRPr="009D26AB">
        <w:rPr>
          <w:rFonts w:ascii="Times New Roman" w:hAnsi="Times New Roman" w:cs="Times New Roman"/>
          <w:sz w:val="24"/>
          <w:szCs w:val="24"/>
        </w:rPr>
        <w:t>-stand_call_conf</w:t>
      </w:r>
      <w:r>
        <w:rPr>
          <w:rFonts w:ascii="Times New Roman" w:hAnsi="Times New Roman" w:cs="Times New Roman"/>
          <w:sz w:val="24"/>
          <w:szCs w:val="24"/>
        </w:rPr>
        <w:t xml:space="preserve">: </w:t>
      </w:r>
      <w:r w:rsidRPr="009D26AB">
        <w:rPr>
          <w:rFonts w:ascii="Times New Roman" w:hAnsi="Times New Roman" w:cs="Times New Roman"/>
          <w:sz w:val="24"/>
          <w:szCs w:val="24"/>
        </w:rPr>
        <w:t>The minimum phred-scaled confidence threshold at which variants should be called</w:t>
      </w:r>
      <w:r>
        <w:rPr>
          <w:rFonts w:ascii="Times New Roman" w:hAnsi="Times New Roman" w:cs="Times New Roman"/>
          <w:sz w:val="24"/>
          <w:szCs w:val="24"/>
        </w:rPr>
        <w:t xml:space="preserve">. </w:t>
      </w:r>
    </w:p>
    <w:p w:rsidR="009D26AB" w:rsidRDefault="009D26AB" w:rsidP="003F3437">
      <w:pPr>
        <w:rPr>
          <w:rFonts w:ascii="Times New Roman" w:hAnsi="Times New Roman" w:cs="Times New Roman"/>
          <w:sz w:val="24"/>
          <w:szCs w:val="24"/>
        </w:rPr>
      </w:pPr>
      <w:r w:rsidRPr="009D26AB">
        <w:rPr>
          <w:rFonts w:ascii="Times New Roman" w:hAnsi="Times New Roman" w:cs="Times New Roman"/>
          <w:sz w:val="24"/>
          <w:szCs w:val="24"/>
        </w:rPr>
        <w:t>-stand_emit_conf</w:t>
      </w:r>
      <w:r>
        <w:rPr>
          <w:rFonts w:ascii="Times New Roman" w:hAnsi="Times New Roman" w:cs="Times New Roman"/>
          <w:sz w:val="24"/>
          <w:szCs w:val="24"/>
        </w:rPr>
        <w:t xml:space="preserve">: </w:t>
      </w:r>
      <w:r w:rsidRPr="009D26AB">
        <w:rPr>
          <w:rFonts w:ascii="Times New Roman" w:hAnsi="Times New Roman" w:cs="Times New Roman"/>
          <w:sz w:val="24"/>
          <w:szCs w:val="24"/>
        </w:rPr>
        <w:t>The minimum phred-scaled confidence threshold at which variants should be emitted (and filtered with LowQual if less than the calling threshold)</w:t>
      </w:r>
      <w:r>
        <w:rPr>
          <w:rFonts w:ascii="Times New Roman" w:hAnsi="Times New Roman" w:cs="Times New Roman"/>
          <w:sz w:val="24"/>
          <w:szCs w:val="24"/>
        </w:rPr>
        <w:t xml:space="preserve">. </w:t>
      </w:r>
      <w:r w:rsidRPr="009D26AB">
        <w:rPr>
          <w:rFonts w:ascii="Times New Roman" w:hAnsi="Times New Roman" w:cs="Times New Roman"/>
          <w:sz w:val="24"/>
          <w:szCs w:val="24"/>
        </w:rPr>
        <w:t>This argument allows you to emit low quality calls as filtered records.</w:t>
      </w:r>
    </w:p>
    <w:p w:rsidR="00DB74E9" w:rsidRDefault="00DB74E9" w:rsidP="003F3437">
      <w:pPr>
        <w:rPr>
          <w:rFonts w:ascii="Times New Roman" w:hAnsi="Times New Roman" w:cs="Times New Roman"/>
          <w:b/>
          <w:sz w:val="24"/>
          <w:szCs w:val="24"/>
        </w:rPr>
      </w:pPr>
    </w:p>
    <w:p w:rsidR="003F3437" w:rsidRPr="000E2EB6" w:rsidRDefault="003F3437" w:rsidP="003F3437">
      <w:pPr>
        <w:rPr>
          <w:rFonts w:ascii="Times New Roman" w:hAnsi="Times New Roman" w:cs="Times New Roman"/>
          <w:b/>
          <w:sz w:val="24"/>
          <w:szCs w:val="24"/>
        </w:rPr>
      </w:pPr>
      <w:r w:rsidRPr="000E2EB6">
        <w:rPr>
          <w:rFonts w:ascii="Times New Roman" w:hAnsi="Times New Roman" w:cs="Times New Roman"/>
          <w:b/>
          <w:sz w:val="24"/>
          <w:szCs w:val="24"/>
        </w:rPr>
        <w:t xml:space="preserve">Databases </w:t>
      </w:r>
      <w:r w:rsidR="00962FA2">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rsidR="004071E2" w:rsidRPr="003F0B06" w:rsidRDefault="004071E2" w:rsidP="003F0B06">
      <w:pPr>
        <w:spacing w:before="150" w:after="150" w:line="336" w:lineRule="auto"/>
        <w:rPr>
          <w:rFonts w:ascii="Times New Roman" w:eastAsia="Times New Roman" w:hAnsi="Times New Roman" w:cs="Times New Roman"/>
          <w:color w:val="333333"/>
          <w:sz w:val="24"/>
          <w:szCs w:val="24"/>
          <w:lang/>
        </w:rPr>
      </w:pPr>
      <w:r w:rsidRPr="003F0B06">
        <w:rPr>
          <w:rFonts w:ascii="Times New Roman" w:eastAsia="Times New Roman" w:hAnsi="Times New Roman" w:cs="Times New Roman"/>
          <w:color w:val="333333"/>
          <w:sz w:val="24"/>
          <w:szCs w:val="24"/>
          <w:lang/>
        </w:rPr>
        <w:t xml:space="preserve">These tools do NOT require known sites, but if SNPs are provided with the </w:t>
      </w:r>
      <w:r w:rsidRPr="003F0B06">
        <w:rPr>
          <w:rFonts w:ascii="Times New Roman" w:eastAsia="Times New Roman" w:hAnsi="Times New Roman" w:cs="Times New Roman"/>
          <w:color w:val="DD1144"/>
          <w:sz w:val="24"/>
          <w:szCs w:val="24"/>
          <w:bdr w:val="single" w:sz="6" w:space="2" w:color="E1E1E8" w:frame="1"/>
          <w:shd w:val="clear" w:color="auto" w:fill="F7F7F9"/>
          <w:lang/>
        </w:rPr>
        <w:t>-dbsnp</w:t>
      </w:r>
      <w:r w:rsidRPr="003F0B06">
        <w:rPr>
          <w:rFonts w:ascii="Times New Roman" w:eastAsia="Times New Roman" w:hAnsi="Times New Roman" w:cs="Times New Roman"/>
          <w:color w:val="333333"/>
          <w:sz w:val="24"/>
          <w:szCs w:val="24"/>
          <w:lang/>
        </w:rPr>
        <w:t xml:space="preserve"> argument they will use them for variant annotation. We use this file:</w:t>
      </w:r>
    </w:p>
    <w:p w:rsidR="004071E2" w:rsidRPr="003F0B06" w:rsidRDefault="004071E2" w:rsidP="00937DB2">
      <w:pPr>
        <w:numPr>
          <w:ilvl w:val="0"/>
          <w:numId w:val="26"/>
        </w:numPr>
        <w:spacing w:before="75" w:after="75" w:line="270" w:lineRule="atLeast"/>
        <w:rPr>
          <w:rFonts w:ascii="Times New Roman" w:eastAsia="Times New Roman" w:hAnsi="Times New Roman" w:cs="Times New Roman"/>
          <w:color w:val="333333"/>
          <w:sz w:val="24"/>
          <w:szCs w:val="24"/>
          <w:lang/>
        </w:rPr>
      </w:pPr>
      <w:r w:rsidRPr="003F0B06">
        <w:rPr>
          <w:rFonts w:ascii="Times New Roman" w:eastAsia="Times New Roman" w:hAnsi="Times New Roman" w:cs="Times New Roman"/>
          <w:color w:val="333333"/>
          <w:sz w:val="24"/>
          <w:szCs w:val="24"/>
          <w:lang/>
        </w:rPr>
        <w:t>The most recent dbSNP release (build ID &gt; 132)</w:t>
      </w:r>
      <w:r w:rsidR="00937DB2">
        <w:rPr>
          <w:rFonts w:ascii="Times New Roman" w:eastAsia="Times New Roman" w:hAnsi="Times New Roman" w:cs="Times New Roman"/>
          <w:color w:val="333333"/>
          <w:sz w:val="24"/>
          <w:szCs w:val="24"/>
          <w:lang/>
        </w:rPr>
        <w:t xml:space="preserve"> [</w:t>
      </w:r>
      <w:r w:rsidR="00937DB2" w:rsidRPr="00937DB2">
        <w:rPr>
          <w:rFonts w:ascii="Times New Roman" w:eastAsia="Times New Roman" w:hAnsi="Times New Roman" w:cs="Times New Roman"/>
          <w:color w:val="333333"/>
          <w:sz w:val="24"/>
          <w:szCs w:val="24"/>
          <w:lang/>
        </w:rPr>
        <w:t>dbsnp_137.hg19.vcf</w:t>
      </w:r>
      <w:r w:rsidR="00937DB2">
        <w:rPr>
          <w:rFonts w:ascii="Times New Roman" w:eastAsia="Times New Roman" w:hAnsi="Times New Roman" w:cs="Times New Roman"/>
          <w:color w:val="333333"/>
          <w:sz w:val="24"/>
          <w:szCs w:val="24"/>
          <w:lang/>
        </w:rPr>
        <w:t>]</w:t>
      </w:r>
    </w:p>
    <w:p w:rsidR="003F3437" w:rsidRPr="003F0B06" w:rsidRDefault="003F3437" w:rsidP="004071E2">
      <w:pPr>
        <w:pStyle w:val="HTMLPreformatted"/>
        <w:rPr>
          <w:rFonts w:ascii="Times New Roman" w:hAnsi="Times New Roman" w:cs="Times New Roman"/>
          <w:color w:val="333333"/>
          <w:sz w:val="24"/>
          <w:szCs w:val="24"/>
          <w:lang/>
        </w:rPr>
      </w:pPr>
    </w:p>
    <w:p w:rsidR="004071E2" w:rsidRPr="003F0B06" w:rsidRDefault="00CC7207" w:rsidP="000D4453">
      <w:pPr>
        <w:pStyle w:val="HTMLPreformatted"/>
        <w:numPr>
          <w:ilvl w:val="0"/>
          <w:numId w:val="26"/>
        </w:numPr>
        <w:rPr>
          <w:rFonts w:ascii="Times New Roman" w:hAnsi="Times New Roman" w:cs="Times New Roman"/>
          <w:sz w:val="24"/>
          <w:szCs w:val="24"/>
        </w:rPr>
      </w:pPr>
      <w:r>
        <w:rPr>
          <w:rFonts w:ascii="Times New Roman" w:hAnsi="Times New Roman" w:cs="Times New Roman"/>
          <w:color w:val="333333"/>
          <w:sz w:val="24"/>
          <w:szCs w:val="24"/>
          <w:lang/>
        </w:rPr>
        <w:t>Bed</w:t>
      </w:r>
      <w:r w:rsidR="004071E2" w:rsidRPr="003F0B06">
        <w:rPr>
          <w:rFonts w:ascii="Times New Roman" w:hAnsi="Times New Roman" w:cs="Times New Roman"/>
          <w:color w:val="333333"/>
          <w:sz w:val="24"/>
          <w:szCs w:val="24"/>
          <w:lang/>
        </w:rPr>
        <w:t xml:space="preserve"> file for target intervals </w:t>
      </w:r>
      <w:r w:rsidR="004071E2" w:rsidRPr="003F0B06">
        <w:rPr>
          <w:rFonts w:ascii="Times New Roman" w:hAnsi="Times New Roman" w:cs="Times New Roman"/>
          <w:sz w:val="24"/>
          <w:szCs w:val="24"/>
        </w:rPr>
        <w:t>-L target_intervals.bed</w:t>
      </w:r>
      <w:r w:rsidR="00057214">
        <w:rPr>
          <w:rFonts w:ascii="Times New Roman" w:hAnsi="Times New Roman" w:cs="Times New Roman"/>
          <w:sz w:val="24"/>
          <w:szCs w:val="24"/>
        </w:rPr>
        <w:t xml:space="preserve"> (agilent target list)</w:t>
      </w:r>
    </w:p>
    <w:p w:rsidR="004071E2" w:rsidRDefault="004071E2">
      <w:pPr>
        <w:rPr>
          <w:rFonts w:ascii="Courier New" w:hAnsi="Courier New" w:cs="Courier New"/>
          <w:b/>
          <w:sz w:val="20"/>
          <w:szCs w:val="20"/>
        </w:rPr>
      </w:pPr>
    </w:p>
    <w:p w:rsidR="00CC7207" w:rsidRPr="004573E3" w:rsidRDefault="00CC7207" w:rsidP="00CC7207">
      <w:pPr>
        <w:pStyle w:val="NoSpacing"/>
        <w:rPr>
          <w:rFonts w:ascii="Times New Roman" w:hAnsi="Times New Roman" w:cs="Times New Roman"/>
          <w:color w:val="FF0000"/>
          <w:sz w:val="24"/>
          <w:szCs w:val="24"/>
        </w:rPr>
      </w:pPr>
      <w:r w:rsidRPr="004573E3">
        <w:rPr>
          <w:rFonts w:ascii="Times New Roman" w:hAnsi="Times New Roman" w:cs="Times New Roman"/>
          <w:color w:val="FF0000"/>
          <w:sz w:val="24"/>
          <w:szCs w:val="24"/>
        </w:rPr>
        <w:t>Note: Bed file must match reference genome used for alignment (eg, it should not contain chr_un or chr_random if using UCSC hg19).</w:t>
      </w:r>
    </w:p>
    <w:p w:rsidR="00860798" w:rsidRDefault="00860798" w:rsidP="00452831">
      <w:pPr>
        <w:pStyle w:val="HTMLPreformatted"/>
        <w:rPr>
          <w:rFonts w:ascii="Times New Roman" w:hAnsi="Times New Roman" w:cs="Times New Roman"/>
          <w:b/>
          <w:sz w:val="24"/>
          <w:szCs w:val="24"/>
        </w:rPr>
      </w:pPr>
    </w:p>
    <w:p w:rsidR="005112AB" w:rsidRDefault="005B3F44" w:rsidP="001B57E1">
      <w:pPr>
        <w:pStyle w:val="HTMLPreformatted"/>
        <w:keepNex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112AB" w:rsidRPr="00151F92">
        <w:rPr>
          <w:rFonts w:ascii="Times New Roman" w:hAnsi="Times New Roman" w:cs="Times New Roman"/>
          <w:b/>
          <w:sz w:val="24"/>
          <w:szCs w:val="24"/>
        </w:rPr>
        <w:t>Step</w:t>
      </w:r>
      <w:r>
        <w:rPr>
          <w:rFonts w:ascii="Times New Roman" w:hAnsi="Times New Roman" w:cs="Times New Roman"/>
          <w:b/>
          <w:sz w:val="24"/>
          <w:szCs w:val="24"/>
        </w:rPr>
        <w:t>5</w:t>
      </w:r>
      <w:r w:rsidR="003F3437" w:rsidRPr="00151F92">
        <w:rPr>
          <w:rFonts w:ascii="Times New Roman" w:hAnsi="Times New Roman" w:cs="Times New Roman"/>
          <w:b/>
          <w:sz w:val="24"/>
          <w:szCs w:val="24"/>
        </w:rPr>
        <w:t>: Variant Quality Recalibration</w:t>
      </w:r>
      <w:r w:rsidR="00FA15F2" w:rsidRPr="00151F92">
        <w:rPr>
          <w:rFonts w:ascii="Times New Roman" w:hAnsi="Times New Roman" w:cs="Times New Roman"/>
          <w:b/>
          <w:sz w:val="24"/>
          <w:szCs w:val="24"/>
        </w:rPr>
        <w:t xml:space="preserve"> </w:t>
      </w:r>
    </w:p>
    <w:p w:rsidR="004573E3" w:rsidRDefault="004573E3" w:rsidP="001B57E1">
      <w:pPr>
        <w:keepNext/>
        <w:rPr>
          <w:rFonts w:ascii="Times New Roman" w:hAnsi="Times New Roman" w:cs="Times New Roman"/>
          <w:b/>
          <w:sz w:val="24"/>
          <w:szCs w:val="24"/>
        </w:rPr>
      </w:pPr>
    </w:p>
    <w:p w:rsidR="001B57E1" w:rsidRPr="004573E3" w:rsidRDefault="004573E3" w:rsidP="001B57E1">
      <w:pPr>
        <w:pStyle w:val="NoSpacing"/>
        <w:keepNext/>
        <w:rPr>
          <w:rFonts w:ascii="Times New Roman" w:hAnsi="Times New Roman" w:cs="Times New Roman"/>
          <w:color w:val="FF0000"/>
          <w:sz w:val="24"/>
          <w:szCs w:val="24"/>
        </w:rPr>
      </w:pPr>
      <w:r w:rsidRPr="00064A8C">
        <w:rPr>
          <w:rFonts w:ascii="Times New Roman" w:hAnsi="Times New Roman" w:cs="Times New Roman"/>
          <w:color w:val="FF0000"/>
          <w:sz w:val="24"/>
          <w:szCs w:val="24"/>
        </w:rPr>
        <w:t>Note: The UnifiedGenotyper uses a fundamentally different likelihood model when calling different classes of variation and so therefore the VQSR must be run separately for SNPs and INDELs to build</w:t>
      </w:r>
      <w:r w:rsidR="00C91913">
        <w:rPr>
          <w:rFonts w:ascii="Times New Roman" w:hAnsi="Times New Roman" w:cs="Times New Roman"/>
          <w:color w:val="FF0000"/>
          <w:sz w:val="24"/>
          <w:szCs w:val="24"/>
        </w:rPr>
        <w:t xml:space="preserve"> separate adaptive error models.</w:t>
      </w:r>
    </w:p>
    <w:p w:rsidR="004573E3" w:rsidRDefault="004573E3" w:rsidP="001B57E1">
      <w:pPr>
        <w:pStyle w:val="ListParagraph"/>
        <w:keepNext/>
        <w:rPr>
          <w:rFonts w:ascii="Times New Roman" w:hAnsi="Times New Roman" w:cs="Times New Roman"/>
          <w:b/>
          <w:sz w:val="24"/>
          <w:szCs w:val="24"/>
        </w:rPr>
      </w:pPr>
    </w:p>
    <w:p w:rsidR="004E1297" w:rsidRDefault="004E1297" w:rsidP="001B57E1">
      <w:pPr>
        <w:keepNext/>
        <w:rPr>
          <w:rFonts w:ascii="Times New Roman" w:hAnsi="Times New Roman" w:cs="Times New Roman"/>
          <w:b/>
          <w:sz w:val="24"/>
          <w:szCs w:val="24"/>
        </w:rPr>
      </w:pPr>
      <w:r>
        <w:rPr>
          <w:rFonts w:ascii="Times New Roman" w:hAnsi="Times New Roman" w:cs="Times New Roman"/>
          <w:b/>
          <w:sz w:val="24"/>
          <w:szCs w:val="24"/>
        </w:rPr>
        <w:t>Module requirements:</w:t>
      </w:r>
    </w:p>
    <w:p w:rsidR="004E1297" w:rsidRPr="00E3034C" w:rsidRDefault="004E1297" w:rsidP="000D4453">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rsidR="004E1297" w:rsidRPr="00E3034C" w:rsidRDefault="004E1297" w:rsidP="000D4453">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rsidR="004E1297" w:rsidRPr="00E3034C" w:rsidRDefault="004E1297" w:rsidP="000D4453">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rsidR="004E1297" w:rsidRDefault="004E1297" w:rsidP="000D4453">
      <w:pPr>
        <w:pStyle w:val="ListParagraph"/>
        <w:keepNext/>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/opt/compsci/GATK/2.2-16/GenomeAnalysisTK.jar</w:t>
      </w:r>
    </w:p>
    <w:p w:rsidR="00CF1D09" w:rsidRPr="00CF1D09" w:rsidRDefault="004367B4" w:rsidP="000D4453">
      <w:pPr>
        <w:keepNext/>
        <w:rPr>
          <w:rFonts w:ascii="Times New Roman" w:hAnsi="Times New Roman" w:cs="Times New Roman"/>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5.1</w:t>
      </w:r>
      <w:r w:rsidRPr="007720FD">
        <w:rPr>
          <w:rFonts w:ascii="Times New Roman" w:hAnsi="Times New Roman" w:cs="Times New Roman"/>
          <w:b/>
          <w:sz w:val="24"/>
          <w:szCs w:val="24"/>
        </w:rPr>
        <w:t xml:space="preserve">: </w:t>
      </w:r>
      <w:r w:rsidR="003644D5">
        <w:rPr>
          <w:rFonts w:ascii="Times New Roman" w:hAnsi="Times New Roman" w:cs="Times New Roman"/>
          <w:b/>
          <w:sz w:val="24"/>
          <w:szCs w:val="24"/>
        </w:rPr>
        <w:t>Generating</w:t>
      </w:r>
      <w:r w:rsidRPr="007720FD">
        <w:rPr>
          <w:rFonts w:ascii="Times New Roman" w:hAnsi="Times New Roman" w:cs="Times New Roman"/>
          <w:b/>
          <w:sz w:val="24"/>
          <w:szCs w:val="24"/>
        </w:rPr>
        <w:t xml:space="preserve"> </w:t>
      </w:r>
      <w:r w:rsidR="00822C29">
        <w:rPr>
          <w:rFonts w:ascii="Times New Roman" w:hAnsi="Times New Roman" w:cs="Times New Roman"/>
          <w:b/>
          <w:sz w:val="24"/>
          <w:szCs w:val="24"/>
        </w:rPr>
        <w:t>SNP model</w:t>
      </w:r>
    </w:p>
    <w:p w:rsidR="004E1297" w:rsidRDefault="004E1297" w:rsidP="000D4453">
      <w:pPr>
        <w:pStyle w:val="HTMLPreformatted"/>
        <w:keepNext/>
        <w:rPr>
          <w:rFonts w:ascii="Times New Roman" w:hAnsi="Times New Roman" w:cs="Times New Roman"/>
          <w:b/>
          <w:sz w:val="24"/>
          <w:szCs w:val="24"/>
        </w:rPr>
      </w:pPr>
      <w:r>
        <w:rPr>
          <w:rFonts w:ascii="Times New Roman" w:hAnsi="Times New Roman" w:cs="Times New Roman"/>
          <w:b/>
          <w:sz w:val="24"/>
          <w:szCs w:val="24"/>
        </w:rPr>
        <w:t>Usage:</w:t>
      </w:r>
    </w:p>
    <w:p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java </w:t>
      </w:r>
      <w:r w:rsidRPr="00FC085B">
        <w:rPr>
          <w:rFonts w:ascii="Courier New" w:hAnsi="Courier New" w:cs="Courier New"/>
          <w:sz w:val="20"/>
          <w:szCs w:val="20"/>
        </w:rPr>
        <w:t xml:space="preserve">-Xmx4g </w:t>
      </w:r>
      <w:r w:rsidRPr="00FA15F2">
        <w:rPr>
          <w:rFonts w:ascii="Courier New" w:hAnsi="Courier New" w:cs="Courier New"/>
          <w:sz w:val="20"/>
          <w:szCs w:val="20"/>
        </w:rPr>
        <w:t>-jar GenomeAnalysisTK.jar \</w:t>
      </w:r>
    </w:p>
    <w:p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-T VariantRecalibrator \</w:t>
      </w:r>
    </w:p>
    <w:p w:rsidR="004E1297"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-R reference/hg19.fasta \</w:t>
      </w:r>
    </w:p>
    <w:p w:rsidR="004E1297" w:rsidRPr="000E2EB6" w:rsidRDefault="004E1297" w:rsidP="000D4453">
      <w:pPr>
        <w:pStyle w:val="NoSpacing"/>
        <w:keepNext/>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w:t>
      </w:r>
      <w:r w:rsidR="009D26AB">
        <w:rPr>
          <w:rFonts w:ascii="Courier New" w:hAnsi="Courier New" w:cs="Courier New"/>
          <w:sz w:val="20"/>
          <w:szCs w:val="20"/>
        </w:rPr>
        <w:t xml:space="preserve"> \</w:t>
      </w:r>
    </w:p>
    <w:p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-input </w:t>
      </w:r>
      <w:r w:rsidR="009D26AB">
        <w:rPr>
          <w:rFonts w:ascii="Courier New" w:hAnsi="Courier New" w:cs="Courier New"/>
          <w:sz w:val="20"/>
          <w:szCs w:val="20"/>
        </w:rPr>
        <w:t>&lt;variants</w:t>
      </w:r>
      <w:r w:rsidRPr="00FA15F2">
        <w:rPr>
          <w:rFonts w:ascii="Courier New" w:hAnsi="Courier New" w:cs="Courier New"/>
          <w:sz w:val="20"/>
          <w:szCs w:val="20"/>
        </w:rPr>
        <w:t>.raw.vcf</w:t>
      </w:r>
      <w:r w:rsidR="009D26AB">
        <w:rPr>
          <w:rFonts w:ascii="Courier New" w:hAnsi="Courier New" w:cs="Courier New"/>
          <w:sz w:val="20"/>
          <w:szCs w:val="20"/>
        </w:rPr>
        <w:t>&gt;</w:t>
      </w:r>
      <w:r w:rsidRPr="00FA15F2">
        <w:rPr>
          <w:rFonts w:ascii="Courier New" w:hAnsi="Courier New" w:cs="Courier New"/>
          <w:sz w:val="20"/>
          <w:szCs w:val="20"/>
        </w:rPr>
        <w:t xml:space="preserve"> \</w:t>
      </w:r>
    </w:p>
    <w:p w:rsidR="004E1297" w:rsidRPr="00FA15F2" w:rsidRDefault="004E1297" w:rsidP="0041259D">
      <w:pPr>
        <w:pStyle w:val="NoSpacing"/>
        <w:keepNext/>
        <w:rPr>
          <w:rFonts w:ascii="Courier New" w:hAnsi="Courier New" w:cs="Courier New"/>
          <w:sz w:val="20"/>
          <w:szCs w:val="20"/>
        </w:rPr>
      </w:pPr>
      <w:r w:rsidRPr="00FA15F2">
        <w:rPr>
          <w:rFonts w:ascii="Courier New" w:hAnsi="Courier New" w:cs="Courier New"/>
          <w:sz w:val="20"/>
          <w:szCs w:val="20"/>
        </w:rPr>
        <w:t xml:space="preserve">   -resource:</w:t>
      </w:r>
      <w:r w:rsidR="004573E3">
        <w:rPr>
          <w:rFonts w:ascii="Courier New" w:hAnsi="Courier New" w:cs="Courier New"/>
          <w:sz w:val="20"/>
          <w:szCs w:val="20"/>
        </w:rPr>
        <w:t>&lt;</w:t>
      </w:r>
      <w:r w:rsidRPr="00FA15F2">
        <w:rPr>
          <w:rFonts w:ascii="Courier New" w:hAnsi="Courier New" w:cs="Courier New"/>
          <w:sz w:val="20"/>
          <w:szCs w:val="20"/>
        </w:rPr>
        <w:t xml:space="preserve">hapmap,known=false,training=true,truth=true,prior=15.0 </w:t>
      </w:r>
      <w:r>
        <w:rPr>
          <w:rFonts w:ascii="Courier New" w:hAnsi="Courier New" w:cs="Courier New"/>
          <w:sz w:val="20"/>
          <w:szCs w:val="20"/>
        </w:rPr>
        <w:t xml:space="preserve">  </w:t>
      </w:r>
      <w:r w:rsidR="0041259D">
        <w:rPr>
          <w:rFonts w:ascii="Courier New" w:hAnsi="Courier New" w:cs="Courier New"/>
          <w:sz w:val="20"/>
          <w:szCs w:val="20"/>
        </w:rPr>
        <w:tab/>
        <w:t xml:space="preserve">   hapma</w:t>
      </w:r>
      <w:r w:rsidR="0041259D" w:rsidRPr="0041259D">
        <w:rPr>
          <w:rFonts w:ascii="Courier New" w:hAnsi="Courier New" w:cs="Courier New"/>
          <w:sz w:val="20"/>
          <w:szCs w:val="20"/>
        </w:rPr>
        <w:t>p_3.3.hg19.vcf</w:t>
      </w:r>
      <w:r w:rsidR="009D26AB">
        <w:rPr>
          <w:rFonts w:ascii="Courier New" w:hAnsi="Courier New" w:cs="Courier New"/>
          <w:sz w:val="20"/>
          <w:szCs w:val="20"/>
        </w:rPr>
        <w:t>&gt;</w:t>
      </w:r>
      <w:r w:rsidRPr="00FA15F2">
        <w:rPr>
          <w:rFonts w:ascii="Courier New" w:hAnsi="Courier New" w:cs="Courier New"/>
          <w:sz w:val="20"/>
          <w:szCs w:val="20"/>
        </w:rPr>
        <w:t xml:space="preserve"> \</w:t>
      </w:r>
    </w:p>
    <w:p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-resource:</w:t>
      </w:r>
      <w:r w:rsidR="009D26AB">
        <w:rPr>
          <w:rFonts w:ascii="Courier New" w:hAnsi="Courier New" w:cs="Courier New"/>
          <w:sz w:val="20"/>
          <w:szCs w:val="20"/>
        </w:rPr>
        <w:t>&lt;</w:t>
      </w:r>
      <w:r w:rsidRPr="00FA15F2">
        <w:rPr>
          <w:rFonts w:ascii="Courier New" w:hAnsi="Courier New" w:cs="Courier New"/>
          <w:sz w:val="20"/>
          <w:szCs w:val="20"/>
        </w:rPr>
        <w:t xml:space="preserve">omni,known=false,training=true,truth=false,prior=12.0 </w:t>
      </w:r>
      <w:r w:rsidR="00037F76">
        <w:rPr>
          <w:rFonts w:ascii="Courier New" w:hAnsi="Courier New" w:cs="Courier New"/>
          <w:sz w:val="20"/>
          <w:szCs w:val="20"/>
        </w:rPr>
        <w:t>1000G_omni2.5.hg19.vcf</w:t>
      </w:r>
      <w:r w:rsidR="009D26AB">
        <w:rPr>
          <w:rFonts w:ascii="Courier New" w:hAnsi="Courier New" w:cs="Courier New"/>
          <w:sz w:val="20"/>
          <w:szCs w:val="20"/>
        </w:rPr>
        <w:t>&gt;</w:t>
      </w:r>
      <w:r w:rsidRPr="00FA15F2">
        <w:rPr>
          <w:rFonts w:ascii="Courier New" w:hAnsi="Courier New" w:cs="Courier New"/>
          <w:sz w:val="20"/>
          <w:szCs w:val="20"/>
        </w:rPr>
        <w:t xml:space="preserve"> \</w:t>
      </w:r>
    </w:p>
    <w:p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-resource:</w:t>
      </w:r>
      <w:r w:rsidR="009D26AB">
        <w:rPr>
          <w:rFonts w:ascii="Courier New" w:hAnsi="Courier New" w:cs="Courier New"/>
          <w:sz w:val="20"/>
          <w:szCs w:val="20"/>
        </w:rPr>
        <w:t>&lt;</w:t>
      </w:r>
      <w:r w:rsidRPr="00FA15F2">
        <w:rPr>
          <w:rFonts w:ascii="Courier New" w:hAnsi="Courier New" w:cs="Courier New"/>
          <w:sz w:val="20"/>
          <w:szCs w:val="20"/>
        </w:rPr>
        <w:t xml:space="preserve">dbsnp,known=true,training=false,truth=false,prior=6.0 </w:t>
      </w:r>
      <w:r w:rsidR="00037F76" w:rsidRPr="00037F76">
        <w:rPr>
          <w:rFonts w:ascii="Courier New" w:hAnsi="Courier New" w:cs="Courier New"/>
          <w:sz w:val="20"/>
          <w:szCs w:val="20"/>
        </w:rPr>
        <w:t>dbsnp_137.hg19.vcf</w:t>
      </w:r>
      <w:r w:rsidR="009D26AB">
        <w:rPr>
          <w:rFonts w:ascii="Courier New" w:hAnsi="Courier New" w:cs="Courier New"/>
          <w:sz w:val="20"/>
          <w:szCs w:val="20"/>
        </w:rPr>
        <w:t>&gt;</w:t>
      </w:r>
      <w:r w:rsidRPr="00FA15F2">
        <w:rPr>
          <w:rFonts w:ascii="Courier New" w:hAnsi="Courier New" w:cs="Courier New"/>
          <w:sz w:val="20"/>
          <w:szCs w:val="20"/>
        </w:rPr>
        <w:t xml:space="preserve"> \</w:t>
      </w:r>
    </w:p>
    <w:p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-an QD -an HaplotypeScore -an MQRankSum -an ReadPosRankSum -an FS -an MQ \</w:t>
      </w:r>
    </w:p>
    <w:p w:rsidR="004E1297" w:rsidRPr="004573E3" w:rsidRDefault="004E1297" w:rsidP="000D4453">
      <w:pPr>
        <w:pStyle w:val="NoSpacing"/>
        <w:keepNext/>
        <w:rPr>
          <w:rFonts w:ascii="Courier New" w:hAnsi="Courier New" w:cs="Courier New"/>
          <w:sz w:val="20"/>
          <w:szCs w:val="20"/>
        </w:rPr>
      </w:pPr>
      <w:r w:rsidRPr="004573E3">
        <w:rPr>
          <w:rFonts w:ascii="Courier New" w:hAnsi="Courier New" w:cs="Courier New"/>
          <w:sz w:val="20"/>
          <w:szCs w:val="20"/>
        </w:rPr>
        <w:t xml:space="preserve">   -mode SNP \</w:t>
      </w:r>
    </w:p>
    <w:p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-recalFile </w:t>
      </w:r>
      <w:r w:rsidR="00E15EA9">
        <w:rPr>
          <w:rFonts w:ascii="Courier New" w:hAnsi="Courier New" w:cs="Courier New"/>
          <w:sz w:val="20"/>
          <w:szCs w:val="20"/>
        </w:rPr>
        <w:t>pathTo</w:t>
      </w:r>
      <w:r w:rsidRPr="00FA15F2">
        <w:rPr>
          <w:rFonts w:ascii="Courier New" w:hAnsi="Courier New" w:cs="Courier New"/>
          <w:sz w:val="20"/>
          <w:szCs w:val="20"/>
        </w:rPr>
        <w:t>/output.recal \</w:t>
      </w:r>
    </w:p>
    <w:p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-tranchesFile </w:t>
      </w:r>
      <w:r w:rsidR="00E15EA9">
        <w:rPr>
          <w:rFonts w:ascii="Courier New" w:hAnsi="Courier New" w:cs="Courier New"/>
          <w:sz w:val="20"/>
          <w:szCs w:val="20"/>
        </w:rPr>
        <w:t>pathTo</w:t>
      </w:r>
      <w:r w:rsidRPr="00FA15F2">
        <w:rPr>
          <w:rFonts w:ascii="Courier New" w:hAnsi="Courier New" w:cs="Courier New"/>
          <w:sz w:val="20"/>
          <w:szCs w:val="20"/>
        </w:rPr>
        <w:t>/output.tranches \</w:t>
      </w:r>
    </w:p>
    <w:p w:rsidR="00E309DC" w:rsidRPr="004573E3" w:rsidRDefault="004E1297" w:rsidP="004573E3">
      <w:pPr>
        <w:pStyle w:val="NoSpacing"/>
        <w:rPr>
          <w:rFonts w:ascii="Courier New" w:hAnsi="Courier New" w:cs="Courier New"/>
          <w:sz w:val="20"/>
          <w:szCs w:val="20"/>
        </w:rPr>
      </w:pPr>
      <w:r w:rsidRPr="00FA15F2">
        <w:rPr>
          <w:rFonts w:ascii="Courier New" w:hAnsi="Courier New" w:cs="Courier New"/>
          <w:sz w:val="20"/>
          <w:szCs w:val="20"/>
        </w:rPr>
        <w:t xml:space="preserve">   -rscriptFile </w:t>
      </w:r>
      <w:r w:rsidR="00E15EA9">
        <w:rPr>
          <w:rFonts w:ascii="Courier New" w:hAnsi="Courier New" w:cs="Courier New"/>
          <w:sz w:val="20"/>
          <w:szCs w:val="20"/>
        </w:rPr>
        <w:t>pathTo</w:t>
      </w:r>
      <w:r w:rsidRPr="00FA15F2">
        <w:rPr>
          <w:rFonts w:ascii="Courier New" w:hAnsi="Courier New" w:cs="Courier New"/>
          <w:sz w:val="20"/>
          <w:szCs w:val="20"/>
        </w:rPr>
        <w:t>/output.plots.R</w:t>
      </w:r>
      <w:r w:rsidR="004573E3">
        <w:rPr>
          <w:rFonts w:ascii="Courier New" w:hAnsi="Courier New" w:cs="Courier New"/>
          <w:sz w:val="20"/>
          <w:szCs w:val="20"/>
        </w:rPr>
        <w:t xml:space="preserve"> \</w:t>
      </w:r>
    </w:p>
    <w:p w:rsidR="004573E3" w:rsidRDefault="004573E3" w:rsidP="004E1297">
      <w:pPr>
        <w:pStyle w:val="NoSpacing"/>
        <w:rPr>
          <w:rFonts w:ascii="Courier New" w:hAnsi="Courier New" w:cs="Courier New"/>
          <w:sz w:val="20"/>
          <w:szCs w:val="20"/>
        </w:rPr>
      </w:pPr>
      <w:r>
        <w:rPr>
          <w:rFonts w:ascii="Courier New" w:hAnsi="Courier New" w:cs="Courier New"/>
          <w:sz w:val="20"/>
          <w:szCs w:val="20"/>
        </w:rPr>
        <w:t xml:space="preserve">   </w:t>
      </w:r>
      <w:r w:rsidR="00B81B7C" w:rsidRPr="004573E3">
        <w:rPr>
          <w:rFonts w:ascii="Courier New" w:hAnsi="Courier New" w:cs="Courier New"/>
          <w:sz w:val="20"/>
          <w:szCs w:val="20"/>
        </w:rPr>
        <w:t xml:space="preserve">--maxGaussians 4 </w:t>
      </w:r>
      <w:r>
        <w:rPr>
          <w:rFonts w:ascii="Courier New" w:hAnsi="Courier New" w:cs="Courier New"/>
          <w:sz w:val="20"/>
          <w:szCs w:val="20"/>
        </w:rPr>
        <w:t>\</w:t>
      </w:r>
    </w:p>
    <w:p w:rsidR="00B81B7C" w:rsidRDefault="004573E3" w:rsidP="004E1297">
      <w:pPr>
        <w:pStyle w:val="NoSpacing"/>
        <w:rPr>
          <w:rFonts w:ascii="Courier New" w:hAnsi="Courier New" w:cs="Courier New"/>
          <w:sz w:val="20"/>
          <w:szCs w:val="20"/>
        </w:rPr>
      </w:pPr>
      <w:r>
        <w:rPr>
          <w:rFonts w:ascii="Courier New" w:hAnsi="Courier New" w:cs="Courier New"/>
          <w:sz w:val="20"/>
          <w:szCs w:val="20"/>
        </w:rPr>
        <w:t xml:space="preserve">   </w:t>
      </w:r>
      <w:r w:rsidR="00B81B7C" w:rsidRPr="004573E3">
        <w:rPr>
          <w:rFonts w:ascii="Courier New" w:hAnsi="Courier New" w:cs="Courier New"/>
          <w:sz w:val="20"/>
          <w:szCs w:val="20"/>
        </w:rPr>
        <w:t xml:space="preserve">-percentBad 0.05 </w:t>
      </w:r>
    </w:p>
    <w:p w:rsidR="004573E3" w:rsidRPr="004573E3" w:rsidRDefault="004573E3" w:rsidP="004E1297">
      <w:pPr>
        <w:pStyle w:val="NoSpacing"/>
        <w:rPr>
          <w:rFonts w:ascii="Courier New" w:hAnsi="Courier New" w:cs="Courier New"/>
          <w:sz w:val="20"/>
          <w:szCs w:val="20"/>
        </w:rPr>
      </w:pPr>
    </w:p>
    <w:p w:rsidR="004E1297" w:rsidRDefault="00492626" w:rsidP="00452831">
      <w:pPr>
        <w:pStyle w:val="HTMLPreformatted"/>
        <w:rPr>
          <w:rFonts w:ascii="Times New Roman" w:hAnsi="Times New Roman" w:cs="Times New Roman"/>
          <w:b/>
          <w:sz w:val="24"/>
          <w:szCs w:val="24"/>
        </w:rPr>
      </w:pPr>
      <w:r>
        <w:rPr>
          <w:rFonts w:ascii="Times New Roman" w:hAnsi="Times New Roman" w:cs="Times New Roman"/>
          <w:b/>
          <w:sz w:val="24"/>
          <w:szCs w:val="24"/>
        </w:rPr>
        <w:t>Input:</w:t>
      </w:r>
    </w:p>
    <w:p w:rsidR="00A544AB" w:rsidRPr="00120E86" w:rsidRDefault="00A544AB"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A544AB" w:rsidRDefault="00A544AB" w:rsidP="002866C9">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sidR="00D01859">
        <w:rPr>
          <w:rFonts w:ascii="Times New Roman" w:hAnsi="Times New Roman" w:cs="Times New Roman"/>
          <w:sz w:val="24"/>
          <w:szCs w:val="24"/>
        </w:rPr>
        <w:t>/i</w:t>
      </w:r>
      <w:bookmarkStart w:id="5" w:name="_GoBack"/>
      <w:r w:rsidR="00D01859">
        <w:rPr>
          <w:rFonts w:ascii="Times New Roman" w:hAnsi="Times New Roman" w:cs="Times New Roman"/>
          <w:sz w:val="24"/>
          <w:szCs w:val="24"/>
        </w:rPr>
        <w:t>nde</w:t>
      </w:r>
      <w:bookmarkEnd w:id="5"/>
      <w:r w:rsidR="00D01859">
        <w:rPr>
          <w:rFonts w:ascii="Times New Roman" w:hAnsi="Times New Roman" w:cs="Times New Roman"/>
          <w:sz w:val="24"/>
          <w:szCs w:val="24"/>
        </w:rPr>
        <w:t>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002866C9" w:rsidRPr="002866C9">
        <w:rPr>
          <w:rFonts w:ascii="Times New Roman" w:hAnsi="Times New Roman" w:cs="Times New Roman"/>
          <w:sz w:val="24"/>
          <w:szCs w:val="24"/>
        </w:rPr>
        <w:t>variants</w:t>
      </w:r>
      <w:r>
        <w:rPr>
          <w:rFonts w:ascii="Times New Roman" w:hAnsi="Times New Roman" w:cs="Times New Roman"/>
          <w:sz w:val="24"/>
          <w:szCs w:val="24"/>
        </w:rPr>
        <w:t>.raw.vcf here) [required]</w:t>
      </w:r>
    </w:p>
    <w:p w:rsidR="00423EFD" w:rsidRPr="00423EFD" w:rsidRDefault="00423EFD" w:rsidP="00423EFD">
      <w:pPr>
        <w:rPr>
          <w:rFonts w:ascii="Times New Roman" w:hAnsi="Times New Roman" w:cs="Times New Roman"/>
          <w:b/>
          <w:sz w:val="24"/>
          <w:szCs w:val="24"/>
        </w:rPr>
      </w:pPr>
      <w:r w:rsidRPr="00423EFD">
        <w:rPr>
          <w:rFonts w:ascii="Times New Roman" w:hAnsi="Times New Roman" w:cs="Times New Roman"/>
          <w:b/>
          <w:sz w:val="24"/>
          <w:szCs w:val="24"/>
        </w:rPr>
        <w:t>Output:</w:t>
      </w:r>
    </w:p>
    <w:p w:rsidR="00423EFD" w:rsidRPr="00423EFD" w:rsidRDefault="004573E3" w:rsidP="000D445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Recal file to be used by ApplyRecalibration; </w:t>
      </w:r>
      <w:r w:rsidR="00AE196D" w:rsidRPr="00AE196D">
        <w:rPr>
          <w:rFonts w:ascii="Times New Roman" w:hAnsi="Times New Roman" w:cs="Times New Roman"/>
          <w:b/>
          <w:sz w:val="24"/>
          <w:szCs w:val="24"/>
        </w:rPr>
        <w:t>provide name</w:t>
      </w:r>
      <w:r>
        <w:rPr>
          <w:rFonts w:ascii="Times New Roman" w:hAnsi="Times New Roman" w:cs="Times New Roman"/>
          <w:sz w:val="24"/>
          <w:szCs w:val="24"/>
        </w:rPr>
        <w:t xml:space="preserve"> (output.recal)</w:t>
      </w:r>
    </w:p>
    <w:p w:rsidR="00423EFD" w:rsidRPr="00423EFD" w:rsidRDefault="00423EFD" w:rsidP="000D4453">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Tranches file</w:t>
      </w:r>
      <w:r w:rsidR="004573E3">
        <w:rPr>
          <w:rFonts w:ascii="Times New Roman" w:hAnsi="Times New Roman" w:cs="Times New Roman"/>
          <w:sz w:val="24"/>
          <w:szCs w:val="24"/>
        </w:rPr>
        <w:t xml:space="preserve"> to be used by ApplyRecalibration; </w:t>
      </w:r>
      <w:r w:rsidR="00AE196D" w:rsidRPr="00AE196D">
        <w:rPr>
          <w:rFonts w:ascii="Times New Roman" w:hAnsi="Times New Roman" w:cs="Times New Roman"/>
          <w:b/>
          <w:sz w:val="24"/>
          <w:szCs w:val="24"/>
        </w:rPr>
        <w:t>provide name</w:t>
      </w:r>
      <w:r w:rsidR="004573E3">
        <w:rPr>
          <w:rFonts w:ascii="Times New Roman" w:hAnsi="Times New Roman" w:cs="Times New Roman"/>
          <w:sz w:val="24"/>
          <w:szCs w:val="24"/>
        </w:rPr>
        <w:t xml:space="preserve"> (output.tranches)</w:t>
      </w:r>
    </w:p>
    <w:p w:rsidR="00423EFD" w:rsidRPr="00423EFD" w:rsidRDefault="00423EFD" w:rsidP="000D4453">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 xml:space="preserve">The output rscript file generated by the VQSR to aid in visualization of the input data and learned model </w:t>
      </w:r>
    </w:p>
    <w:p w:rsidR="00575733" w:rsidRPr="004573E3" w:rsidRDefault="00575733" w:rsidP="00C91913">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rsidR="008910DE" w:rsidRPr="00667569" w:rsidRDefault="00575733" w:rsidP="000D4453">
      <w:pPr>
        <w:pStyle w:val="HTMLPreformatted"/>
        <w:keepNext/>
        <w:numPr>
          <w:ilvl w:val="0"/>
          <w:numId w:val="28"/>
        </w:numPr>
        <w:rPr>
          <w:rFonts w:ascii="Times New Roman" w:hAnsi="Times New Roman" w:cs="Times New Roman"/>
          <w:b/>
          <w:sz w:val="24"/>
          <w:szCs w:val="24"/>
        </w:rPr>
      </w:pPr>
      <w:r w:rsidRPr="00667569">
        <w:rPr>
          <w:rFonts w:ascii="Times New Roman" w:hAnsi="Times New Roman" w:cs="Times New Roman"/>
          <w:sz w:val="24"/>
          <w:szCs w:val="24"/>
        </w:rPr>
        <w:t xml:space="preserve">-mode:  Recalibration mode to employ: 1.) SNP for recalibrating only snps (emitting indels untouched in the output </w:t>
      </w:r>
      <w:r w:rsidR="00667569">
        <w:rPr>
          <w:rFonts w:ascii="Times New Roman" w:hAnsi="Times New Roman" w:cs="Times New Roman"/>
          <w:sz w:val="24"/>
          <w:szCs w:val="24"/>
        </w:rPr>
        <w:t>VCF); 2.) INDEL for indels</w:t>
      </w:r>
    </w:p>
    <w:p w:rsidR="00667569" w:rsidRPr="00667569" w:rsidRDefault="00667569" w:rsidP="00667569">
      <w:pPr>
        <w:pStyle w:val="HTMLPreformatted"/>
        <w:keepNext/>
        <w:ind w:left="720"/>
        <w:rPr>
          <w:rFonts w:ascii="Times New Roman" w:hAnsi="Times New Roman" w:cs="Times New Roman"/>
          <w:b/>
          <w:sz w:val="24"/>
          <w:szCs w:val="24"/>
        </w:rPr>
      </w:pPr>
    </w:p>
    <w:p w:rsidR="00575733" w:rsidRPr="00575733" w:rsidRDefault="00575733" w:rsidP="000D4453">
      <w:pPr>
        <w:pStyle w:val="ListParagraph"/>
        <w:numPr>
          <w:ilvl w:val="0"/>
          <w:numId w:val="27"/>
        </w:numPr>
        <w:rPr>
          <w:rFonts w:ascii="Times New Roman" w:hAnsi="Times New Roman" w:cs="Times New Roman"/>
          <w:sz w:val="24"/>
          <w:szCs w:val="24"/>
        </w:rPr>
      </w:pPr>
      <w:r w:rsidRPr="00575733">
        <w:rPr>
          <w:rFonts w:ascii="Times New Roman" w:hAnsi="Times New Roman" w:cs="Times New Roman"/>
          <w:sz w:val="24"/>
          <w:szCs w:val="24"/>
        </w:rPr>
        <w:t xml:space="preserve">-rscriptFile: The output rscript file generated by the VQSR to aid in visualization of the input data and learned model </w:t>
      </w:r>
    </w:p>
    <w:p w:rsidR="00575733" w:rsidRPr="0027196E" w:rsidRDefault="00575733" w:rsidP="000D4453">
      <w:pPr>
        <w:pStyle w:val="HTMLPreformatted"/>
        <w:numPr>
          <w:ilvl w:val="0"/>
          <w:numId w:val="27"/>
        </w:numPr>
        <w:rPr>
          <w:rFonts w:ascii="Times New Roman" w:hAnsi="Times New Roman" w:cs="Times New Roman"/>
          <w:b/>
          <w:sz w:val="24"/>
          <w:szCs w:val="24"/>
        </w:rPr>
      </w:pPr>
      <w:r w:rsidRPr="00575733">
        <w:rPr>
          <w:rFonts w:ascii="Times New Roman" w:hAnsi="Times New Roman" w:cs="Times New Roman"/>
          <w:b/>
          <w:sz w:val="24"/>
          <w:szCs w:val="24"/>
        </w:rPr>
        <w:t>-</w:t>
      </w:r>
      <w:r w:rsidRPr="00575733">
        <w:rPr>
          <w:rFonts w:ascii="Times New Roman" w:hAnsi="Times New Roman" w:cs="Times New Roman"/>
          <w:sz w:val="24"/>
          <w:szCs w:val="24"/>
        </w:rPr>
        <w:t>resource: A list of sites for which to apply a prior probability of being correct but which aren't used by the algorithm</w:t>
      </w:r>
    </w:p>
    <w:p w:rsidR="0027196E" w:rsidRPr="00815D29" w:rsidRDefault="0027196E" w:rsidP="0027196E">
      <w:pPr>
        <w:pStyle w:val="HTMLPreformatted"/>
        <w:ind w:left="720"/>
        <w:rPr>
          <w:rFonts w:ascii="Times New Roman" w:hAnsi="Times New Roman" w:cs="Times New Roman"/>
          <w:b/>
          <w:sz w:val="24"/>
          <w:szCs w:val="24"/>
        </w:rPr>
      </w:pPr>
    </w:p>
    <w:p w:rsidR="00815D29" w:rsidRPr="00815D29" w:rsidRDefault="00815D29" w:rsidP="000D4453">
      <w:pPr>
        <w:pStyle w:val="HTMLPreformatted"/>
        <w:numPr>
          <w:ilvl w:val="0"/>
          <w:numId w:val="27"/>
        </w:numPr>
        <w:rPr>
          <w:rFonts w:ascii="Times New Roman" w:hAnsi="Times New Roman" w:cs="Times New Roman"/>
          <w:b/>
          <w:sz w:val="24"/>
          <w:szCs w:val="24"/>
        </w:rPr>
      </w:pPr>
      <w:r w:rsidRPr="00815D29">
        <w:rPr>
          <w:rFonts w:ascii="Times New Roman" w:hAnsi="Times New Roman" w:cs="Times New Roman"/>
          <w:sz w:val="24"/>
          <w:szCs w:val="24"/>
        </w:rPr>
        <w:t>-an: The names of the annotations which should used for calculations</w:t>
      </w:r>
      <w:r w:rsidR="003833A0">
        <w:rPr>
          <w:rFonts w:ascii="Times New Roman" w:hAnsi="Times New Roman" w:cs="Times New Roman"/>
          <w:sz w:val="24"/>
          <w:szCs w:val="24"/>
        </w:rPr>
        <w:t>. Description given below:</w:t>
      </w:r>
    </w:p>
    <w:p w:rsidR="00575733" w:rsidRDefault="00575733" w:rsidP="00452831">
      <w:pPr>
        <w:pStyle w:val="HTMLPreformatted"/>
        <w:rPr>
          <w:rFonts w:ascii="Times New Roman" w:hAnsi="Times New Roman" w:cs="Times New Roman"/>
          <w:b/>
          <w:sz w:val="24"/>
          <w:szCs w:val="24"/>
        </w:rPr>
      </w:pPr>
    </w:p>
    <w:p w:rsidR="00E62647" w:rsidRDefault="00E62647" w:rsidP="00E62647">
      <w:pPr>
        <w:pStyle w:val="HTMLPreformatted"/>
        <w:rPr>
          <w:rFonts w:ascii="Times New Roman" w:hAnsi="Times New Roman" w:cs="Times New Roman"/>
          <w:b/>
          <w:sz w:val="24"/>
          <w:szCs w:val="24"/>
        </w:rPr>
      </w:pPr>
    </w:p>
    <w:p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QD: QualByDepth</w:t>
      </w:r>
      <w:r w:rsidRPr="00E62647">
        <w:rPr>
          <w:rFonts w:ascii="Times New Roman" w:hAnsi="Times New Roman" w:cs="Times New Roman"/>
          <w:sz w:val="24"/>
          <w:szCs w:val="24"/>
        </w:rPr>
        <w:t>: Variant confidence (from the QUAL field) / unfiltered depth</w:t>
      </w:r>
      <w:r>
        <w:rPr>
          <w:rFonts w:ascii="Times New Roman" w:hAnsi="Times New Roman" w:cs="Times New Roman"/>
          <w:sz w:val="24"/>
          <w:szCs w:val="24"/>
        </w:rPr>
        <w:t xml:space="preserve"> </w:t>
      </w:r>
      <w:r w:rsidRPr="00E62647">
        <w:rPr>
          <w:rFonts w:ascii="Times New Roman" w:hAnsi="Times New Roman" w:cs="Times New Roman"/>
          <w:sz w:val="24"/>
          <w:szCs w:val="24"/>
        </w:rPr>
        <w:t xml:space="preserve">Low scores are indicative of false positive calls and artifacts. Note that QualByDepth requires sequencing reads associated with the samples with polymorphic genotypes. </w:t>
      </w:r>
    </w:p>
    <w:p w:rsidR="00E62647" w:rsidRDefault="00E62647" w:rsidP="00E62647">
      <w:pPr>
        <w:pStyle w:val="HTMLPreformatted"/>
        <w:ind w:left="916"/>
        <w:rPr>
          <w:rFonts w:ascii="Times New Roman" w:hAnsi="Times New Roman" w:cs="Times New Roman"/>
          <w:b/>
          <w:sz w:val="24"/>
          <w:szCs w:val="24"/>
        </w:rPr>
      </w:pPr>
    </w:p>
    <w:p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HaplotypeScore:</w:t>
      </w:r>
      <w:r w:rsidRPr="00E62647">
        <w:rPr>
          <w:rFonts w:ascii="Times New Roman" w:hAnsi="Times New Roman" w:cs="Times New Roman"/>
          <w:sz w:val="24"/>
          <w:szCs w:val="24"/>
        </w:rPr>
        <w:t xml:space="preserve"> Consistency of the site with two (and only two) segregating haplotypes. Higher scores are indicative of regions with bad alignments, often leading to artifactual SNP and indel calls. Note that the Haplotype Score is only calculated for sites with read coverage.</w:t>
      </w:r>
    </w:p>
    <w:p w:rsidR="00E62647" w:rsidRDefault="00E62647" w:rsidP="00E62647">
      <w:pPr>
        <w:pStyle w:val="HTMLPreformatted"/>
        <w:ind w:left="916"/>
        <w:rPr>
          <w:rFonts w:ascii="Times New Roman" w:hAnsi="Times New Roman" w:cs="Times New Roman"/>
          <w:b/>
          <w:sz w:val="24"/>
          <w:szCs w:val="24"/>
        </w:rPr>
      </w:pPr>
    </w:p>
    <w:p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MQRankSum:</w:t>
      </w:r>
      <w:r w:rsidRPr="00E62647">
        <w:rPr>
          <w:rFonts w:ascii="Times New Roman" w:hAnsi="Times New Roman" w:cs="Times New Roman"/>
          <w:sz w:val="24"/>
          <w:szCs w:val="24"/>
        </w:rPr>
        <w:t xml:space="preserve"> The u-based z-approximation from the Mann-Whitney Rank Sum Test for mapping qualities (reads with ref bases vs. those with the alternate allele) Note that the mapping quality rank sum test cannot be calculated for sites without a mixture of reads showing both the reference and alternate alleles. )</w:t>
      </w:r>
    </w:p>
    <w:p w:rsidR="00E62647" w:rsidRDefault="00E62647" w:rsidP="00E62647">
      <w:pPr>
        <w:pStyle w:val="HTMLPreformatted"/>
        <w:ind w:left="916"/>
        <w:rPr>
          <w:rFonts w:ascii="Times New Roman" w:hAnsi="Times New Roman" w:cs="Times New Roman"/>
          <w:b/>
          <w:sz w:val="24"/>
          <w:szCs w:val="24"/>
        </w:rPr>
      </w:pPr>
    </w:p>
    <w:p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ReadPosRankSum:</w:t>
      </w:r>
      <w:r w:rsidRPr="00E62647">
        <w:rPr>
          <w:rFonts w:ascii="Times New Roman" w:hAnsi="Times New Roman" w:cs="Times New Roman"/>
          <w:sz w:val="24"/>
          <w:szCs w:val="24"/>
        </w:rPr>
        <w:t xml:space="preserve"> The u-based z-approximation from the Mann-Whitney Rank Sum Test for the distance from the end of the read for reads with the alternate allele; if the alternate allele is only seen near the ends of reads this is indicative of error). Note that the rea</w:t>
      </w:r>
      <w:r w:rsidR="00F26FD2">
        <w:rPr>
          <w:rFonts w:ascii="Times New Roman" w:hAnsi="Times New Roman" w:cs="Times New Roman"/>
          <w:sz w:val="24"/>
          <w:szCs w:val="24"/>
        </w:rPr>
        <w:t>d position rank sum test can</w:t>
      </w:r>
      <w:r w:rsidRPr="00E62647">
        <w:rPr>
          <w:rFonts w:ascii="Times New Roman" w:hAnsi="Times New Roman" w:cs="Times New Roman"/>
          <w:sz w:val="24"/>
          <w:szCs w:val="24"/>
        </w:rPr>
        <w:t>not be calculated for sites without a mixture of reads showing both the reference and alternate alleles.</w:t>
      </w:r>
    </w:p>
    <w:p w:rsidR="00E62647" w:rsidRDefault="00E62647" w:rsidP="00E62647">
      <w:pPr>
        <w:pStyle w:val="HTMLPreformatted"/>
        <w:ind w:left="916"/>
        <w:rPr>
          <w:rFonts w:ascii="Times New Roman" w:hAnsi="Times New Roman" w:cs="Times New Roman"/>
          <w:b/>
          <w:sz w:val="24"/>
          <w:szCs w:val="24"/>
        </w:rPr>
      </w:pPr>
    </w:p>
    <w:p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FS:</w:t>
      </w:r>
      <w:r w:rsidRPr="00E62647">
        <w:rPr>
          <w:rFonts w:ascii="Times New Roman" w:hAnsi="Times New Roman" w:cs="Times New Roman"/>
          <w:sz w:val="24"/>
          <w:szCs w:val="24"/>
        </w:rPr>
        <w:t xml:space="preserve"> Phred-scaled p-value using Fisher's Exact Test to detect strand bias (the variation being seen on only the forward or only the reverse strand) in the reads? More bias is indicative of false positive calls. Note that the fisher strand test may not be calculated for certain complex indel cases or for multi-allelic site</w:t>
      </w:r>
    </w:p>
    <w:p w:rsidR="00E62647" w:rsidRDefault="00E62647" w:rsidP="00E62647">
      <w:pPr>
        <w:pStyle w:val="HTMLPreformatted"/>
        <w:ind w:left="916"/>
        <w:rPr>
          <w:rFonts w:ascii="Times New Roman" w:hAnsi="Times New Roman" w:cs="Times New Roman"/>
          <w:b/>
          <w:sz w:val="24"/>
          <w:szCs w:val="24"/>
        </w:rPr>
      </w:pPr>
    </w:p>
    <w:p w:rsidR="00E62647" w:rsidRPr="00E62647" w:rsidRDefault="00E62647" w:rsidP="000D4453">
      <w:pPr>
        <w:pStyle w:val="HTMLPreformatted"/>
        <w:numPr>
          <w:ilvl w:val="0"/>
          <w:numId w:val="29"/>
        </w:numPr>
        <w:rPr>
          <w:rFonts w:ascii="Times New Roman" w:hAnsi="Times New Roman" w:cs="Times New Roman"/>
          <w:b/>
          <w:sz w:val="24"/>
          <w:szCs w:val="24"/>
        </w:rPr>
      </w:pPr>
      <w:r w:rsidRPr="00E62647">
        <w:rPr>
          <w:rFonts w:ascii="Times New Roman" w:hAnsi="Times New Roman" w:cs="Times New Roman"/>
          <w:b/>
          <w:sz w:val="24"/>
          <w:szCs w:val="24"/>
        </w:rPr>
        <w:t>MQ: Mapping Quality</w:t>
      </w:r>
    </w:p>
    <w:p w:rsidR="00E62647" w:rsidRDefault="00E62647" w:rsidP="00E62647">
      <w:pPr>
        <w:pStyle w:val="HTMLPreformatted"/>
        <w:ind w:left="916"/>
        <w:rPr>
          <w:rFonts w:ascii="Times New Roman" w:hAnsi="Times New Roman" w:cs="Times New Roman"/>
          <w:b/>
          <w:sz w:val="24"/>
          <w:szCs w:val="24"/>
        </w:rPr>
      </w:pPr>
    </w:p>
    <w:p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InbreedingCoeff:</w:t>
      </w:r>
      <w:r w:rsidRPr="00E62647">
        <w:rPr>
          <w:rFonts w:ascii="Times New Roman" w:hAnsi="Times New Roman" w:cs="Times New Roman"/>
          <w:sz w:val="24"/>
          <w:szCs w:val="24"/>
        </w:rPr>
        <w:t xml:space="preserve"> Likelihood-based (using PL field) test for the inbreeding among samples. A continuous generalization of the Hardy-Weinberg test for disequilibrium that works well with limited coverage per sample. See the 1000 Genomes Phase I release for more information. Note that the Inbreeding Coefficient will not be calculated for files with fewer than a minimum (generally 10) number of samples.</w:t>
      </w:r>
    </w:p>
    <w:p w:rsidR="00E62647" w:rsidRPr="00575733" w:rsidRDefault="00E62647" w:rsidP="00452831">
      <w:pPr>
        <w:pStyle w:val="HTMLPreformatted"/>
        <w:rPr>
          <w:rFonts w:ascii="Times New Roman" w:hAnsi="Times New Roman" w:cs="Times New Roman"/>
          <w:b/>
          <w:sz w:val="24"/>
          <w:szCs w:val="24"/>
        </w:rPr>
      </w:pPr>
    </w:p>
    <w:p w:rsidR="00FA15F2" w:rsidRPr="000E2EB6" w:rsidRDefault="00FA15F2" w:rsidP="00FA15F2">
      <w:pPr>
        <w:rPr>
          <w:rFonts w:ascii="Times New Roman" w:hAnsi="Times New Roman" w:cs="Times New Roman"/>
          <w:b/>
          <w:sz w:val="24"/>
          <w:szCs w:val="24"/>
        </w:rPr>
      </w:pPr>
      <w:r w:rsidRPr="000E2EB6">
        <w:rPr>
          <w:rFonts w:ascii="Times New Roman" w:hAnsi="Times New Roman" w:cs="Times New Roman"/>
          <w:b/>
          <w:sz w:val="24"/>
          <w:szCs w:val="24"/>
        </w:rPr>
        <w:t xml:space="preserve">Databases </w:t>
      </w:r>
      <w:r w:rsidR="009B2FDC">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rsidR="007A16F0" w:rsidRPr="008635DF" w:rsidRDefault="007A16F0" w:rsidP="000D4453">
      <w:pPr>
        <w:pStyle w:val="ListParagraph"/>
        <w:numPr>
          <w:ilvl w:val="0"/>
          <w:numId w:val="30"/>
        </w:numPr>
        <w:spacing w:before="75" w:after="75" w:line="270" w:lineRule="atLeast"/>
        <w:rPr>
          <w:rFonts w:ascii="Times New Roman" w:eastAsia="Times New Roman" w:hAnsi="Times New Roman" w:cs="Times New Roman"/>
          <w:color w:val="333333"/>
          <w:sz w:val="24"/>
          <w:szCs w:val="24"/>
          <w:lang/>
        </w:rPr>
      </w:pPr>
      <w:r w:rsidRPr="008635DF">
        <w:rPr>
          <w:rFonts w:ascii="Times New Roman" w:eastAsia="Times New Roman" w:hAnsi="Times New Roman" w:cs="Times New Roman"/>
          <w:color w:val="333333"/>
          <w:sz w:val="24"/>
          <w:szCs w:val="24"/>
          <w:lang/>
        </w:rPr>
        <w:t>-resource:hapmap,VCF,known=false,training=true,truth=true,prior=15.0 hapmap_3.3.</w:t>
      </w:r>
      <w:r w:rsidR="00E309DC" w:rsidRPr="00E309DC">
        <w:t xml:space="preserve"> </w:t>
      </w:r>
      <w:r w:rsidR="00E309DC" w:rsidRPr="00E309DC">
        <w:rPr>
          <w:rFonts w:ascii="Times New Roman" w:eastAsia="Times New Roman" w:hAnsi="Times New Roman" w:cs="Times New Roman"/>
          <w:color w:val="333333"/>
          <w:sz w:val="24"/>
          <w:szCs w:val="24"/>
          <w:lang/>
        </w:rPr>
        <w:t>hg19</w:t>
      </w:r>
      <w:r w:rsidRPr="008635DF">
        <w:rPr>
          <w:rFonts w:ascii="Times New Roman" w:eastAsia="Times New Roman" w:hAnsi="Times New Roman" w:cs="Times New Roman"/>
          <w:color w:val="333333"/>
          <w:sz w:val="24"/>
          <w:szCs w:val="24"/>
          <w:lang/>
        </w:rPr>
        <w:t>.vcf \</w:t>
      </w:r>
    </w:p>
    <w:p w:rsidR="007A16F0" w:rsidRPr="008635DF" w:rsidRDefault="007A16F0" w:rsidP="000D4453">
      <w:pPr>
        <w:pStyle w:val="ListParagraph"/>
        <w:numPr>
          <w:ilvl w:val="0"/>
          <w:numId w:val="30"/>
        </w:numPr>
        <w:spacing w:before="75" w:after="75" w:line="270" w:lineRule="atLeast"/>
        <w:rPr>
          <w:rFonts w:ascii="Times New Roman" w:eastAsia="Times New Roman" w:hAnsi="Times New Roman" w:cs="Times New Roman"/>
          <w:color w:val="333333"/>
          <w:sz w:val="24"/>
          <w:szCs w:val="24"/>
          <w:lang/>
        </w:rPr>
      </w:pPr>
      <w:r w:rsidRPr="008635DF">
        <w:rPr>
          <w:rFonts w:ascii="Times New Roman" w:eastAsia="Times New Roman" w:hAnsi="Times New Roman" w:cs="Times New Roman"/>
          <w:color w:val="333333"/>
          <w:sz w:val="24"/>
          <w:szCs w:val="24"/>
          <w:lang/>
        </w:rPr>
        <w:t>-resource:omni,VCF,known=false,training=true,truth=false,prior=12.0 1000G_omni2.5.</w:t>
      </w:r>
      <w:r w:rsidR="00E309DC" w:rsidRPr="00E309DC">
        <w:t xml:space="preserve"> </w:t>
      </w:r>
      <w:r w:rsidR="00E309DC" w:rsidRPr="00E309DC">
        <w:rPr>
          <w:rFonts w:ascii="Times New Roman" w:eastAsia="Times New Roman" w:hAnsi="Times New Roman" w:cs="Times New Roman"/>
          <w:color w:val="333333"/>
          <w:sz w:val="24"/>
          <w:szCs w:val="24"/>
          <w:lang/>
        </w:rPr>
        <w:t>hg19</w:t>
      </w:r>
      <w:r w:rsidRPr="008635DF">
        <w:rPr>
          <w:rFonts w:ascii="Times New Roman" w:eastAsia="Times New Roman" w:hAnsi="Times New Roman" w:cs="Times New Roman"/>
          <w:color w:val="333333"/>
          <w:sz w:val="24"/>
          <w:szCs w:val="24"/>
          <w:lang/>
        </w:rPr>
        <w:t>.vcf \</w:t>
      </w:r>
    </w:p>
    <w:p w:rsidR="007A16F0" w:rsidRPr="008635DF" w:rsidRDefault="007A16F0" w:rsidP="000D4453">
      <w:pPr>
        <w:pStyle w:val="ListParagraph"/>
        <w:numPr>
          <w:ilvl w:val="0"/>
          <w:numId w:val="30"/>
        </w:numPr>
        <w:spacing w:before="75" w:after="75" w:line="270" w:lineRule="atLeast"/>
        <w:rPr>
          <w:rFonts w:ascii="Times New Roman" w:eastAsia="Times New Roman" w:hAnsi="Times New Roman" w:cs="Times New Roman"/>
          <w:color w:val="333333"/>
          <w:sz w:val="24"/>
          <w:szCs w:val="24"/>
          <w:lang/>
        </w:rPr>
      </w:pPr>
      <w:r w:rsidRPr="008635DF">
        <w:rPr>
          <w:rFonts w:ascii="Times New Roman" w:eastAsia="Times New Roman" w:hAnsi="Times New Roman" w:cs="Times New Roman"/>
          <w:color w:val="333333"/>
          <w:sz w:val="24"/>
          <w:szCs w:val="24"/>
          <w:lang/>
        </w:rPr>
        <w:t>-resource:dbsnp,VCF,known=true,training=false,truth=false,prior=6.0 dbsnp_</w:t>
      </w:r>
      <w:r w:rsidR="00E309DC">
        <w:rPr>
          <w:rFonts w:ascii="Times New Roman" w:eastAsia="Times New Roman" w:hAnsi="Times New Roman" w:cs="Times New Roman"/>
          <w:color w:val="333333"/>
          <w:sz w:val="24"/>
          <w:szCs w:val="24"/>
          <w:lang/>
        </w:rPr>
        <w:t>137</w:t>
      </w:r>
      <w:r w:rsidRPr="008635DF">
        <w:rPr>
          <w:rFonts w:ascii="Times New Roman" w:eastAsia="Times New Roman" w:hAnsi="Times New Roman" w:cs="Times New Roman"/>
          <w:color w:val="333333"/>
          <w:sz w:val="24"/>
          <w:szCs w:val="24"/>
          <w:lang/>
        </w:rPr>
        <w:t>.</w:t>
      </w:r>
      <w:r w:rsidR="00E309DC" w:rsidRPr="00E309DC">
        <w:t xml:space="preserve"> </w:t>
      </w:r>
      <w:r w:rsidR="00E309DC" w:rsidRPr="00E309DC">
        <w:rPr>
          <w:rFonts w:ascii="Times New Roman" w:eastAsia="Times New Roman" w:hAnsi="Times New Roman" w:cs="Times New Roman"/>
          <w:color w:val="333333"/>
          <w:sz w:val="24"/>
          <w:szCs w:val="24"/>
          <w:lang/>
        </w:rPr>
        <w:t>hg19</w:t>
      </w:r>
      <w:r w:rsidRPr="008635DF">
        <w:rPr>
          <w:rFonts w:ascii="Times New Roman" w:eastAsia="Times New Roman" w:hAnsi="Times New Roman" w:cs="Times New Roman"/>
          <w:color w:val="333333"/>
          <w:sz w:val="24"/>
          <w:szCs w:val="24"/>
          <w:lang/>
        </w:rPr>
        <w:t>.vcf \</w:t>
      </w:r>
    </w:p>
    <w:p w:rsidR="00452831" w:rsidRPr="000D4453" w:rsidRDefault="00452831" w:rsidP="000D4453">
      <w:pPr>
        <w:pStyle w:val="NoSpacing"/>
        <w:rPr>
          <w:rFonts w:ascii="Times New Roman" w:hAnsi="Times New Roman"/>
          <w:b/>
          <w:sz w:val="24"/>
        </w:rPr>
      </w:pPr>
    </w:p>
    <w:p w:rsidR="0002514F" w:rsidRDefault="0002514F" w:rsidP="0002514F">
      <w:pPr>
        <w:rPr>
          <w:rFonts w:ascii="Times New Roman" w:hAnsi="Times New Roman" w:cs="Times New Roman"/>
          <w:b/>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5.2</w:t>
      </w:r>
      <w:r w:rsidRPr="007720FD">
        <w:rPr>
          <w:rFonts w:ascii="Times New Roman" w:hAnsi="Times New Roman" w:cs="Times New Roman"/>
          <w:b/>
          <w:sz w:val="24"/>
          <w:szCs w:val="24"/>
        </w:rPr>
        <w:t xml:space="preserve">: </w:t>
      </w:r>
      <w:r>
        <w:rPr>
          <w:rFonts w:ascii="Times New Roman" w:hAnsi="Times New Roman" w:cs="Times New Roman"/>
          <w:b/>
          <w:sz w:val="24"/>
          <w:szCs w:val="24"/>
        </w:rPr>
        <w:t>Generating</w:t>
      </w:r>
      <w:r w:rsidRPr="007720FD">
        <w:rPr>
          <w:rFonts w:ascii="Times New Roman" w:hAnsi="Times New Roman" w:cs="Times New Roman"/>
          <w:b/>
          <w:sz w:val="24"/>
          <w:szCs w:val="24"/>
        </w:rPr>
        <w:t xml:space="preserve"> </w:t>
      </w:r>
      <w:r>
        <w:rPr>
          <w:rFonts w:ascii="Times New Roman" w:hAnsi="Times New Roman" w:cs="Times New Roman"/>
          <w:b/>
          <w:sz w:val="24"/>
          <w:szCs w:val="24"/>
        </w:rPr>
        <w:t>Indel model</w:t>
      </w:r>
    </w:p>
    <w:p w:rsidR="008E36E6" w:rsidRPr="00CF1D09" w:rsidRDefault="008E36E6" w:rsidP="0002514F">
      <w:pPr>
        <w:rPr>
          <w:rFonts w:ascii="Times New Roman" w:hAnsi="Times New Roman" w:cs="Times New Roman"/>
          <w:sz w:val="24"/>
          <w:szCs w:val="24"/>
        </w:rPr>
      </w:pPr>
      <w:r>
        <w:rPr>
          <w:rFonts w:ascii="Times New Roman" w:hAnsi="Times New Roman" w:cs="Times New Roman"/>
          <w:b/>
          <w:sz w:val="24"/>
          <w:szCs w:val="24"/>
        </w:rPr>
        <w:t>Usage:</w:t>
      </w:r>
    </w:p>
    <w:p w:rsidR="007A16F0" w:rsidRPr="000D4409" w:rsidRDefault="00FC085B" w:rsidP="000D4409">
      <w:pPr>
        <w:pStyle w:val="NoSpacing"/>
        <w:rPr>
          <w:rFonts w:ascii="Courier New" w:hAnsi="Courier New" w:cs="Courier New"/>
          <w:sz w:val="20"/>
          <w:szCs w:val="20"/>
        </w:rPr>
      </w:pPr>
      <w:r>
        <w:rPr>
          <w:rFonts w:ascii="Courier New" w:hAnsi="Courier New" w:cs="Courier New"/>
          <w:sz w:val="20"/>
          <w:szCs w:val="20"/>
        </w:rPr>
        <w:t>j</w:t>
      </w:r>
      <w:r w:rsidR="007A16F0" w:rsidRPr="000D4409">
        <w:rPr>
          <w:rFonts w:ascii="Courier New" w:hAnsi="Courier New" w:cs="Courier New"/>
          <w:sz w:val="20"/>
          <w:szCs w:val="20"/>
        </w:rPr>
        <w:t>ava</w:t>
      </w:r>
      <w:r>
        <w:rPr>
          <w:rFonts w:ascii="Courier New" w:hAnsi="Courier New" w:cs="Courier New"/>
          <w:sz w:val="20"/>
          <w:szCs w:val="20"/>
        </w:rPr>
        <w:t xml:space="preserve"> </w:t>
      </w:r>
      <w:r w:rsidRPr="00FC085B">
        <w:rPr>
          <w:rFonts w:ascii="Courier New" w:hAnsi="Courier New" w:cs="Courier New"/>
          <w:sz w:val="20"/>
          <w:szCs w:val="20"/>
        </w:rPr>
        <w:t>-Xmx4g</w:t>
      </w:r>
      <w:r w:rsidR="007A16F0" w:rsidRPr="000D4409">
        <w:rPr>
          <w:rFonts w:ascii="Courier New" w:hAnsi="Courier New" w:cs="Courier New"/>
          <w:sz w:val="20"/>
          <w:szCs w:val="20"/>
        </w:rPr>
        <w:t xml:space="preserve"> -jar GenomeAnalysisTK.jar \</w:t>
      </w: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-T VariantRecalibrator \</w:t>
      </w:r>
    </w:p>
    <w:p w:rsidR="007A16F0"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-R reference/</w:t>
      </w:r>
      <w:r w:rsidR="00395395" w:rsidRPr="000D4409">
        <w:rPr>
          <w:rFonts w:ascii="Courier New" w:hAnsi="Courier New" w:cs="Courier New"/>
          <w:sz w:val="20"/>
          <w:szCs w:val="20"/>
        </w:rPr>
        <w:t>hg19.fasta</w:t>
      </w:r>
      <w:r w:rsidRPr="000D4409">
        <w:rPr>
          <w:rFonts w:ascii="Courier New" w:hAnsi="Courier New" w:cs="Courier New"/>
          <w:sz w:val="20"/>
          <w:szCs w:val="20"/>
        </w:rPr>
        <w:t xml:space="preserve"> \</w:t>
      </w:r>
    </w:p>
    <w:p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w:t>
      </w:r>
      <w:r w:rsidR="00E309DC">
        <w:rPr>
          <w:rFonts w:ascii="Courier New" w:hAnsi="Courier New" w:cs="Courier New"/>
          <w:sz w:val="20"/>
          <w:szCs w:val="20"/>
        </w:rPr>
        <w:t xml:space="preserve"> \</w:t>
      </w:r>
    </w:p>
    <w:p w:rsidR="007A16F0" w:rsidRDefault="00612C64" w:rsidP="000D4409">
      <w:pPr>
        <w:pStyle w:val="NoSpacing"/>
        <w:rPr>
          <w:rFonts w:ascii="Courier New" w:hAnsi="Courier New" w:cs="Courier New"/>
          <w:sz w:val="20"/>
          <w:szCs w:val="20"/>
        </w:rPr>
      </w:pPr>
      <w:r>
        <w:rPr>
          <w:rFonts w:ascii="Courier New" w:hAnsi="Courier New" w:cs="Courier New"/>
          <w:sz w:val="20"/>
          <w:szCs w:val="20"/>
        </w:rPr>
        <w:t xml:space="preserve">   </w:t>
      </w:r>
      <w:r w:rsidR="007A16F0" w:rsidRPr="000D4409">
        <w:rPr>
          <w:rFonts w:ascii="Courier New" w:hAnsi="Courier New" w:cs="Courier New"/>
          <w:sz w:val="20"/>
          <w:szCs w:val="20"/>
        </w:rPr>
        <w:t xml:space="preserve">-input </w:t>
      </w:r>
      <w:r w:rsidR="00E15EA9">
        <w:rPr>
          <w:rFonts w:ascii="Courier New" w:hAnsi="Courier New" w:cs="Courier New"/>
          <w:sz w:val="20"/>
          <w:szCs w:val="20"/>
        </w:rPr>
        <w:t>&lt;variants</w:t>
      </w:r>
      <w:r w:rsidR="004B1EFA" w:rsidRPr="000D4409">
        <w:rPr>
          <w:rFonts w:ascii="Courier New" w:hAnsi="Courier New" w:cs="Courier New"/>
          <w:sz w:val="20"/>
          <w:szCs w:val="20"/>
        </w:rPr>
        <w:t>.raw.vcf</w:t>
      </w:r>
      <w:r w:rsidR="00E15EA9">
        <w:rPr>
          <w:rFonts w:ascii="Courier New" w:hAnsi="Courier New" w:cs="Courier New"/>
          <w:sz w:val="20"/>
          <w:szCs w:val="20"/>
        </w:rPr>
        <w:t>&gt;</w:t>
      </w:r>
      <w:r w:rsidR="004B1EFA" w:rsidRPr="000D4409">
        <w:rPr>
          <w:rFonts w:ascii="Courier New" w:hAnsi="Courier New" w:cs="Courier New"/>
          <w:sz w:val="20"/>
          <w:szCs w:val="20"/>
        </w:rPr>
        <w:t xml:space="preserve"> </w:t>
      </w:r>
      <w:r w:rsidR="007A16F0" w:rsidRPr="000D4409">
        <w:rPr>
          <w:rFonts w:ascii="Courier New" w:hAnsi="Courier New" w:cs="Courier New"/>
          <w:sz w:val="20"/>
          <w:szCs w:val="20"/>
        </w:rPr>
        <w:t>\</w:t>
      </w:r>
    </w:p>
    <w:p w:rsidR="00820AE2" w:rsidRPr="000D4409" w:rsidRDefault="00820AE2" w:rsidP="000D4409">
      <w:pPr>
        <w:pStyle w:val="NoSpacing"/>
        <w:rPr>
          <w:rFonts w:ascii="Courier New" w:hAnsi="Courier New" w:cs="Courier New"/>
          <w:sz w:val="20"/>
          <w:szCs w:val="20"/>
        </w:rPr>
      </w:pPr>
      <w:r>
        <w:rPr>
          <w:rFonts w:ascii="Courier New" w:hAnsi="Courier New" w:cs="Courier New"/>
          <w:sz w:val="20"/>
          <w:szCs w:val="20"/>
        </w:rPr>
        <w:t xml:space="preserve">   </w:t>
      </w:r>
      <w:r w:rsidRPr="00820AE2">
        <w:rPr>
          <w:rFonts w:ascii="Courier New" w:hAnsi="Courier New" w:cs="Courier New"/>
          <w:sz w:val="20"/>
          <w:szCs w:val="20"/>
        </w:rPr>
        <w:t>-resource:mills,known=true,training=true,truth=true,prior=12.0 pathTo/Mills_and_1000G_gold_standard.indels.hg19.vcf \</w:t>
      </w:r>
    </w:p>
    <w:p w:rsidR="007A16F0" w:rsidRPr="00820AE2" w:rsidRDefault="00820AE2" w:rsidP="000D4409">
      <w:pPr>
        <w:pStyle w:val="NoSpacing"/>
        <w:rPr>
          <w:rFonts w:ascii="Courier New" w:hAnsi="Courier New"/>
          <w:sz w:val="20"/>
        </w:rPr>
      </w:pPr>
      <w:r>
        <w:rPr>
          <w:rFonts w:ascii="Courier New" w:hAnsi="Courier New" w:cs="Courier New"/>
          <w:sz w:val="20"/>
          <w:szCs w:val="20"/>
        </w:rPr>
        <w:t xml:space="preserve">   </w:t>
      </w:r>
      <w:r w:rsidR="007A16F0" w:rsidRPr="00820AE2">
        <w:rPr>
          <w:rFonts w:ascii="Courier New" w:hAnsi="Courier New" w:cs="Courier New"/>
          <w:sz w:val="20"/>
          <w:szCs w:val="20"/>
        </w:rPr>
        <w:t xml:space="preserve">-an QD -an HaplotypeScore </w:t>
      </w:r>
      <w:r w:rsidR="007A16F0" w:rsidRPr="00820AE2">
        <w:rPr>
          <w:rFonts w:ascii="Courier New" w:hAnsi="Courier New"/>
          <w:sz w:val="20"/>
        </w:rPr>
        <w:t xml:space="preserve">-an MQRankSum </w:t>
      </w:r>
      <w:r w:rsidR="007A16F0" w:rsidRPr="00820AE2">
        <w:rPr>
          <w:rFonts w:ascii="Courier New" w:hAnsi="Courier New" w:cs="Courier New"/>
          <w:sz w:val="20"/>
          <w:szCs w:val="20"/>
        </w:rPr>
        <w:t xml:space="preserve">-an ReadPosRankSum -an FS </w:t>
      </w:r>
      <w:r w:rsidR="007A16F0" w:rsidRPr="00820AE2">
        <w:rPr>
          <w:rFonts w:ascii="Courier New" w:hAnsi="Courier New"/>
          <w:sz w:val="20"/>
        </w:rPr>
        <w:t>-an MQ -</w:t>
      </w:r>
    </w:p>
    <w:p w:rsidR="007A16F0" w:rsidRPr="00820AE2" w:rsidRDefault="007A16F0" w:rsidP="000D4409">
      <w:pPr>
        <w:pStyle w:val="NoSpacing"/>
        <w:rPr>
          <w:rFonts w:ascii="Courier New" w:hAnsi="Courier New" w:cs="Courier New"/>
          <w:sz w:val="20"/>
          <w:szCs w:val="20"/>
        </w:rPr>
      </w:pPr>
      <w:r w:rsidRPr="00820AE2">
        <w:rPr>
          <w:rFonts w:ascii="Courier New" w:hAnsi="Courier New" w:cs="Courier New"/>
          <w:sz w:val="20"/>
          <w:szCs w:val="20"/>
        </w:rPr>
        <w:t xml:space="preserve">   -mode INDEL \</w:t>
      </w:r>
    </w:p>
    <w:p w:rsidR="00820AE2" w:rsidRPr="00820AE2" w:rsidRDefault="00820AE2" w:rsidP="000D4409">
      <w:pPr>
        <w:pStyle w:val="NoSpacing"/>
        <w:rPr>
          <w:rFonts w:ascii="Courier New" w:hAnsi="Courier New" w:cs="Courier New"/>
          <w:sz w:val="20"/>
          <w:szCs w:val="20"/>
        </w:rPr>
      </w:pPr>
      <w:r w:rsidRPr="00820AE2">
        <w:rPr>
          <w:rFonts w:ascii="Courier New" w:hAnsi="Courier New" w:cs="Courier New"/>
          <w:sz w:val="20"/>
          <w:szCs w:val="20"/>
        </w:rPr>
        <w:t xml:space="preserve">   </w:t>
      </w:r>
      <w:r w:rsidR="009813A4" w:rsidRPr="00820AE2">
        <w:rPr>
          <w:rFonts w:ascii="Courier New" w:hAnsi="Courier New" w:cs="Courier New"/>
          <w:sz w:val="20"/>
          <w:szCs w:val="20"/>
        </w:rPr>
        <w:t xml:space="preserve">--maxGaussians 4 </w:t>
      </w:r>
      <w:r>
        <w:rPr>
          <w:rFonts w:ascii="Courier New" w:hAnsi="Courier New" w:cs="Courier New"/>
          <w:sz w:val="20"/>
          <w:szCs w:val="20"/>
        </w:rPr>
        <w:t>\</w:t>
      </w:r>
    </w:p>
    <w:p w:rsidR="009813A4" w:rsidRPr="00820AE2" w:rsidRDefault="00820AE2" w:rsidP="000D4409">
      <w:pPr>
        <w:pStyle w:val="NoSpacing"/>
        <w:rPr>
          <w:rFonts w:ascii="Courier New" w:hAnsi="Courier New" w:cs="Courier New"/>
          <w:color w:val="FF0000"/>
          <w:sz w:val="20"/>
          <w:szCs w:val="20"/>
        </w:rPr>
      </w:pPr>
      <w:r w:rsidRPr="00820AE2">
        <w:rPr>
          <w:rFonts w:ascii="Courier New" w:hAnsi="Courier New" w:cs="Courier New"/>
          <w:sz w:val="20"/>
          <w:szCs w:val="20"/>
        </w:rPr>
        <w:t xml:space="preserve">   </w:t>
      </w:r>
      <w:r w:rsidR="009813A4" w:rsidRPr="00820AE2">
        <w:rPr>
          <w:rFonts w:ascii="Courier New" w:hAnsi="Courier New" w:cs="Courier New"/>
          <w:sz w:val="20"/>
          <w:szCs w:val="20"/>
        </w:rPr>
        <w:t>-minNumBadVariants 500</w:t>
      </w:r>
      <w:r>
        <w:rPr>
          <w:rFonts w:ascii="Courier New" w:hAnsi="Courier New" w:cs="Courier New"/>
          <w:color w:val="FF0000"/>
          <w:sz w:val="20"/>
          <w:szCs w:val="20"/>
        </w:rPr>
        <w:t xml:space="preserve"> </w:t>
      </w:r>
      <w:r w:rsidRPr="00820AE2">
        <w:rPr>
          <w:rFonts w:ascii="Courier New" w:hAnsi="Courier New" w:cs="Courier New"/>
          <w:sz w:val="20"/>
          <w:szCs w:val="20"/>
        </w:rPr>
        <w:t>\</w:t>
      </w: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-recalFile </w:t>
      </w:r>
      <w:r w:rsidR="00E15EA9">
        <w:rPr>
          <w:rFonts w:ascii="Courier New" w:hAnsi="Courier New" w:cs="Courier New"/>
          <w:sz w:val="20"/>
          <w:szCs w:val="20"/>
        </w:rPr>
        <w:t>pathTo</w:t>
      </w:r>
      <w:r w:rsidRPr="000D4409">
        <w:rPr>
          <w:rFonts w:ascii="Courier New" w:hAnsi="Courier New" w:cs="Courier New"/>
          <w:sz w:val="20"/>
          <w:szCs w:val="20"/>
        </w:rPr>
        <w:t>/output</w:t>
      </w:r>
      <w:r w:rsidR="009C5B00" w:rsidRPr="000D4409">
        <w:rPr>
          <w:rFonts w:ascii="Courier New" w:hAnsi="Courier New" w:cs="Courier New"/>
          <w:sz w:val="20"/>
          <w:szCs w:val="20"/>
        </w:rPr>
        <w:t>_indel</w:t>
      </w:r>
      <w:r w:rsidRPr="000D4409">
        <w:rPr>
          <w:rFonts w:ascii="Courier New" w:hAnsi="Courier New" w:cs="Courier New"/>
          <w:sz w:val="20"/>
          <w:szCs w:val="20"/>
        </w:rPr>
        <w:t>.recal \</w:t>
      </w: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-tranchesFile </w:t>
      </w:r>
      <w:r w:rsidR="00E15EA9">
        <w:rPr>
          <w:rFonts w:ascii="Courier New" w:hAnsi="Courier New" w:cs="Courier New"/>
          <w:sz w:val="20"/>
          <w:szCs w:val="20"/>
        </w:rPr>
        <w:t>pathTo</w:t>
      </w:r>
      <w:r w:rsidRPr="000D4409">
        <w:rPr>
          <w:rFonts w:ascii="Courier New" w:hAnsi="Courier New" w:cs="Courier New"/>
          <w:sz w:val="20"/>
          <w:szCs w:val="20"/>
        </w:rPr>
        <w:t>/output</w:t>
      </w:r>
      <w:r w:rsidR="009C5B00" w:rsidRPr="000D4409">
        <w:rPr>
          <w:rFonts w:ascii="Courier New" w:hAnsi="Courier New" w:cs="Courier New"/>
          <w:sz w:val="20"/>
          <w:szCs w:val="20"/>
        </w:rPr>
        <w:t>_indel</w:t>
      </w:r>
      <w:r w:rsidRPr="000D4409">
        <w:rPr>
          <w:rFonts w:ascii="Courier New" w:hAnsi="Courier New" w:cs="Courier New"/>
          <w:sz w:val="20"/>
          <w:szCs w:val="20"/>
        </w:rPr>
        <w:t>.tranches \</w:t>
      </w:r>
    </w:p>
    <w:p w:rsidR="007A16F0"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-rscriptFile </w:t>
      </w:r>
      <w:r w:rsidR="00E15EA9">
        <w:rPr>
          <w:rFonts w:ascii="Courier New" w:hAnsi="Courier New" w:cs="Courier New"/>
          <w:sz w:val="20"/>
          <w:szCs w:val="20"/>
        </w:rPr>
        <w:t>pathTo</w:t>
      </w:r>
      <w:r w:rsidRPr="000D4409">
        <w:rPr>
          <w:rFonts w:ascii="Courier New" w:hAnsi="Courier New" w:cs="Courier New"/>
          <w:sz w:val="20"/>
          <w:szCs w:val="20"/>
        </w:rPr>
        <w:t>/output</w:t>
      </w:r>
      <w:r w:rsidR="009C5B00" w:rsidRPr="000D4409">
        <w:rPr>
          <w:rFonts w:ascii="Courier New" w:hAnsi="Courier New" w:cs="Courier New"/>
          <w:sz w:val="20"/>
          <w:szCs w:val="20"/>
        </w:rPr>
        <w:t>_indel</w:t>
      </w:r>
      <w:r w:rsidRPr="000D4409">
        <w:rPr>
          <w:rFonts w:ascii="Courier New" w:hAnsi="Courier New" w:cs="Courier New"/>
          <w:sz w:val="20"/>
          <w:szCs w:val="20"/>
        </w:rPr>
        <w:t>.plots.R</w:t>
      </w:r>
    </w:p>
    <w:p w:rsidR="00820AE2" w:rsidRPr="000D4409" w:rsidRDefault="00820AE2" w:rsidP="000D4409">
      <w:pPr>
        <w:pStyle w:val="NoSpacing"/>
        <w:rPr>
          <w:rFonts w:ascii="Courier New" w:hAnsi="Courier New" w:cs="Courier New"/>
          <w:sz w:val="20"/>
          <w:szCs w:val="20"/>
        </w:rPr>
      </w:pPr>
    </w:p>
    <w:p w:rsidR="007218DB" w:rsidRDefault="007218DB" w:rsidP="007218DB">
      <w:pPr>
        <w:pStyle w:val="HTMLPreformatted"/>
        <w:rPr>
          <w:rFonts w:ascii="Times New Roman" w:hAnsi="Times New Roman" w:cs="Times New Roman"/>
          <w:b/>
          <w:sz w:val="24"/>
          <w:szCs w:val="24"/>
        </w:rPr>
      </w:pPr>
      <w:r>
        <w:rPr>
          <w:rFonts w:ascii="Times New Roman" w:hAnsi="Times New Roman" w:cs="Times New Roman"/>
          <w:b/>
          <w:sz w:val="24"/>
          <w:szCs w:val="24"/>
        </w:rPr>
        <w:t>Input:</w:t>
      </w:r>
    </w:p>
    <w:p w:rsidR="00820AE2" w:rsidRDefault="00820AE2" w:rsidP="007218DB">
      <w:pPr>
        <w:pStyle w:val="HTMLPreformatted"/>
        <w:rPr>
          <w:rFonts w:ascii="Times New Roman" w:hAnsi="Times New Roman" w:cs="Times New Roman"/>
          <w:b/>
          <w:sz w:val="24"/>
          <w:szCs w:val="24"/>
        </w:rPr>
      </w:pPr>
    </w:p>
    <w:p w:rsidR="007218DB" w:rsidRPr="00120E86" w:rsidRDefault="007218DB"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7218DB" w:rsidRDefault="007218DB" w:rsidP="002866C9">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sidR="00D01859">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002866C9" w:rsidRPr="002866C9">
        <w:rPr>
          <w:rFonts w:ascii="Times New Roman" w:hAnsi="Times New Roman" w:cs="Times New Roman"/>
          <w:sz w:val="24"/>
          <w:szCs w:val="24"/>
        </w:rPr>
        <w:t>variants</w:t>
      </w:r>
      <w:r>
        <w:rPr>
          <w:rFonts w:ascii="Times New Roman" w:hAnsi="Times New Roman" w:cs="Times New Roman"/>
          <w:sz w:val="24"/>
          <w:szCs w:val="24"/>
        </w:rPr>
        <w:t>.raw.vcf here) [required]</w:t>
      </w:r>
    </w:p>
    <w:p w:rsidR="00820AE2" w:rsidRDefault="00F83521" w:rsidP="00820AE2">
      <w:pPr>
        <w:pStyle w:val="HTMLPreformatted"/>
        <w:rPr>
          <w:rFonts w:ascii="Times New Roman" w:hAnsi="Times New Roman" w:cs="Times New Roman"/>
          <w:b/>
          <w:sz w:val="24"/>
          <w:szCs w:val="24"/>
        </w:rPr>
      </w:pPr>
      <w:r w:rsidRPr="00423EFD">
        <w:rPr>
          <w:rFonts w:ascii="Times New Roman" w:hAnsi="Times New Roman" w:cs="Times New Roman"/>
          <w:b/>
          <w:sz w:val="24"/>
          <w:szCs w:val="24"/>
        </w:rPr>
        <w:t>Output:</w:t>
      </w:r>
      <w:r w:rsidR="00820AE2" w:rsidRPr="00820AE2">
        <w:rPr>
          <w:rFonts w:ascii="Times New Roman" w:hAnsi="Times New Roman" w:cs="Times New Roman"/>
          <w:b/>
          <w:sz w:val="24"/>
          <w:szCs w:val="24"/>
        </w:rPr>
        <w:t xml:space="preserve"> </w:t>
      </w:r>
    </w:p>
    <w:p w:rsidR="00820AE2" w:rsidRDefault="00820AE2" w:rsidP="00820AE2">
      <w:pPr>
        <w:pStyle w:val="HTMLPreformatted"/>
        <w:rPr>
          <w:rFonts w:ascii="Times New Roman" w:hAnsi="Times New Roman" w:cs="Times New Roman"/>
          <w:b/>
          <w:sz w:val="24"/>
          <w:szCs w:val="24"/>
        </w:rPr>
      </w:pPr>
    </w:p>
    <w:p w:rsidR="00820AE2" w:rsidRPr="00423EFD" w:rsidRDefault="00820AE2" w:rsidP="00820AE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Recal file to be used by ApplyRecalibration; </w:t>
      </w:r>
      <w:r w:rsidR="00AE196D" w:rsidRPr="00AE196D">
        <w:rPr>
          <w:rFonts w:ascii="Times New Roman" w:hAnsi="Times New Roman" w:cs="Times New Roman"/>
          <w:b/>
          <w:sz w:val="24"/>
          <w:szCs w:val="24"/>
        </w:rPr>
        <w:t>provide name</w:t>
      </w:r>
      <w:r>
        <w:rPr>
          <w:rFonts w:ascii="Times New Roman" w:hAnsi="Times New Roman" w:cs="Times New Roman"/>
          <w:sz w:val="24"/>
          <w:szCs w:val="24"/>
        </w:rPr>
        <w:t xml:space="preserve"> (output_indel.recal)</w:t>
      </w:r>
    </w:p>
    <w:p w:rsidR="00820AE2" w:rsidRPr="00423EFD" w:rsidRDefault="00820AE2" w:rsidP="00820AE2">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Tranches file</w:t>
      </w:r>
      <w:r>
        <w:rPr>
          <w:rFonts w:ascii="Times New Roman" w:hAnsi="Times New Roman" w:cs="Times New Roman"/>
          <w:sz w:val="24"/>
          <w:szCs w:val="24"/>
        </w:rPr>
        <w:t xml:space="preserve"> to be used by ApplyRecalibration; </w:t>
      </w:r>
      <w:r w:rsidR="00AE196D" w:rsidRPr="00AE196D">
        <w:rPr>
          <w:rFonts w:ascii="Times New Roman" w:hAnsi="Times New Roman" w:cs="Times New Roman"/>
          <w:b/>
          <w:sz w:val="24"/>
          <w:szCs w:val="24"/>
        </w:rPr>
        <w:t>provide name</w:t>
      </w:r>
      <w:r>
        <w:rPr>
          <w:rFonts w:ascii="Times New Roman" w:hAnsi="Times New Roman" w:cs="Times New Roman"/>
          <w:sz w:val="24"/>
          <w:szCs w:val="24"/>
        </w:rPr>
        <w:t xml:space="preserve"> (output_indel.tranches)</w:t>
      </w:r>
    </w:p>
    <w:p w:rsidR="00F83521" w:rsidRPr="00423EFD" w:rsidRDefault="00F83521" w:rsidP="000D4453">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 xml:space="preserve">The output rscript file generated by the VQSR to aid in visualization of the input data and learned model </w:t>
      </w:r>
    </w:p>
    <w:p w:rsidR="002D31A1" w:rsidRPr="002D31A1" w:rsidRDefault="002D31A1" w:rsidP="00820AE2">
      <w:pPr>
        <w:keepNext/>
        <w:rPr>
          <w:rFonts w:ascii="Times New Roman" w:hAnsi="Times New Roman" w:cs="Times New Roman"/>
          <w:b/>
          <w:sz w:val="24"/>
          <w:szCs w:val="24"/>
        </w:rPr>
      </w:pPr>
      <w:r w:rsidRPr="002D31A1">
        <w:rPr>
          <w:rFonts w:ascii="Times New Roman" w:hAnsi="Times New Roman" w:cs="Times New Roman"/>
          <w:b/>
          <w:sz w:val="24"/>
          <w:szCs w:val="24"/>
        </w:rPr>
        <w:t>Parameter description:</w:t>
      </w:r>
    </w:p>
    <w:p w:rsidR="007A16F0" w:rsidRDefault="002D31A1" w:rsidP="00820AE2">
      <w:pPr>
        <w:pStyle w:val="ListParagraph"/>
        <w:keepNext/>
        <w:numPr>
          <w:ilvl w:val="0"/>
          <w:numId w:val="31"/>
        </w:numPr>
        <w:rPr>
          <w:rFonts w:ascii="Times New Roman" w:hAnsi="Times New Roman" w:cs="Times New Roman"/>
          <w:sz w:val="24"/>
          <w:szCs w:val="24"/>
        </w:rPr>
      </w:pPr>
      <w:r w:rsidRPr="002D31A1">
        <w:rPr>
          <w:rFonts w:ascii="Times New Roman" w:hAnsi="Times New Roman" w:cs="Times New Roman"/>
          <w:sz w:val="24"/>
          <w:szCs w:val="24"/>
        </w:rPr>
        <w:t xml:space="preserve">No new parameter except analysis mode changed to </w:t>
      </w:r>
      <w:r w:rsidR="00820AE2">
        <w:rPr>
          <w:rFonts w:ascii="Times New Roman" w:hAnsi="Times New Roman" w:cs="Times New Roman"/>
          <w:sz w:val="24"/>
          <w:szCs w:val="24"/>
        </w:rPr>
        <w:t>INDEL</w:t>
      </w:r>
    </w:p>
    <w:p w:rsidR="00820AE2" w:rsidRPr="002D31A1" w:rsidRDefault="00820AE2" w:rsidP="00820AE2">
      <w:pPr>
        <w:pStyle w:val="ListParagraph"/>
        <w:keepNext/>
        <w:rPr>
          <w:rFonts w:ascii="Times New Roman" w:hAnsi="Times New Roman" w:cs="Times New Roman"/>
          <w:sz w:val="24"/>
          <w:szCs w:val="24"/>
        </w:rPr>
      </w:pPr>
    </w:p>
    <w:p w:rsidR="000A306F" w:rsidRPr="000E2EB6" w:rsidRDefault="000A306F" w:rsidP="000A306F">
      <w:pPr>
        <w:rPr>
          <w:rFonts w:ascii="Times New Roman" w:hAnsi="Times New Roman" w:cs="Times New Roman"/>
          <w:b/>
          <w:sz w:val="24"/>
          <w:szCs w:val="24"/>
        </w:rPr>
      </w:pPr>
      <w:r w:rsidRPr="000E2EB6">
        <w:rPr>
          <w:rFonts w:ascii="Times New Roman" w:hAnsi="Times New Roman" w:cs="Times New Roman"/>
          <w:b/>
          <w:sz w:val="24"/>
          <w:szCs w:val="24"/>
        </w:rPr>
        <w:t xml:space="preserve">Databases </w:t>
      </w:r>
      <w:r>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rsidR="00B220C1" w:rsidRDefault="000D4409" w:rsidP="000D4409">
      <w:pPr>
        <w:pStyle w:val="NoSpacing"/>
        <w:rPr>
          <w:rFonts w:ascii="Times New Roman" w:hAnsi="Times New Roman" w:cs="Times New Roman"/>
          <w:b/>
          <w:sz w:val="24"/>
          <w:szCs w:val="24"/>
        </w:rPr>
      </w:pPr>
      <w:r w:rsidRPr="000A306F">
        <w:rPr>
          <w:rFonts w:ascii="Times New Roman" w:eastAsia="Times New Roman" w:hAnsi="Times New Roman" w:cs="Times New Roman"/>
          <w:color w:val="333333"/>
          <w:sz w:val="24"/>
          <w:szCs w:val="24"/>
          <w:lang/>
        </w:rPr>
        <w:t xml:space="preserve">-resource:mills,VCF,known=false,training=true,truth=true,prior=12.0 </w:t>
      </w:r>
      <w:r w:rsidR="003B49B4">
        <w:rPr>
          <w:rFonts w:ascii="Times New Roman" w:eastAsia="Times New Roman" w:hAnsi="Times New Roman" w:cs="Times New Roman"/>
          <w:color w:val="333333"/>
          <w:sz w:val="24"/>
          <w:szCs w:val="24"/>
          <w:lang/>
        </w:rPr>
        <w:t xml:space="preserve"> </w:t>
      </w:r>
      <w:r w:rsidR="003B49B4" w:rsidRPr="00C2669D">
        <w:rPr>
          <w:rFonts w:ascii="Times New Roman" w:eastAsia="Times New Roman" w:hAnsi="Times New Roman" w:cs="Times New Roman"/>
          <w:color w:val="333333"/>
          <w:sz w:val="24"/>
          <w:szCs w:val="24"/>
          <w:lang/>
        </w:rPr>
        <w:t>[</w:t>
      </w:r>
      <w:r w:rsidR="003B49B4" w:rsidRPr="00C2669D">
        <w:rPr>
          <w:rFonts w:ascii="Times New Roman" w:hAnsi="Times New Roman" w:cs="Times New Roman"/>
          <w:sz w:val="24"/>
          <w:szCs w:val="24"/>
        </w:rPr>
        <w:t>Mills_and_1000G_gold_standard.indels.hg19.]</w:t>
      </w:r>
    </w:p>
    <w:p w:rsidR="00820AE2" w:rsidRDefault="00820AE2" w:rsidP="00687411">
      <w:pPr>
        <w:rPr>
          <w:rFonts w:ascii="Times New Roman" w:hAnsi="Times New Roman" w:cs="Times New Roman"/>
          <w:b/>
          <w:sz w:val="24"/>
          <w:szCs w:val="24"/>
        </w:rPr>
      </w:pPr>
    </w:p>
    <w:p w:rsidR="00687411" w:rsidRDefault="00687411" w:rsidP="00687411">
      <w:pPr>
        <w:rPr>
          <w:rFonts w:ascii="Times New Roman" w:hAnsi="Times New Roman" w:cs="Times New Roman"/>
          <w:b/>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5.3</w:t>
      </w:r>
      <w:r w:rsidRPr="007720FD">
        <w:rPr>
          <w:rFonts w:ascii="Times New Roman" w:hAnsi="Times New Roman" w:cs="Times New Roman"/>
          <w:b/>
          <w:sz w:val="24"/>
          <w:szCs w:val="24"/>
        </w:rPr>
        <w:t xml:space="preserve">: </w:t>
      </w:r>
      <w:r>
        <w:rPr>
          <w:rFonts w:ascii="Times New Roman" w:hAnsi="Times New Roman" w:cs="Times New Roman"/>
          <w:b/>
          <w:sz w:val="24"/>
          <w:szCs w:val="24"/>
        </w:rPr>
        <w:t>Apply SNP recalibration</w:t>
      </w:r>
    </w:p>
    <w:p w:rsidR="00DB3C31" w:rsidRDefault="003B75BC" w:rsidP="003B75BC">
      <w:pPr>
        <w:pStyle w:val="NoSpacing"/>
        <w:rPr>
          <w:rFonts w:ascii="Times New Roman" w:hAnsi="Times New Roman" w:cs="Times New Roman"/>
          <w:b/>
          <w:sz w:val="24"/>
          <w:szCs w:val="24"/>
        </w:rPr>
      </w:pPr>
      <w:r>
        <w:rPr>
          <w:rFonts w:ascii="Times New Roman" w:hAnsi="Times New Roman" w:cs="Times New Roman"/>
          <w:b/>
          <w:sz w:val="24"/>
          <w:szCs w:val="24"/>
        </w:rPr>
        <w:t>Usage:</w:t>
      </w:r>
    </w:p>
    <w:p w:rsidR="003B75BC" w:rsidRPr="00DB3C31" w:rsidRDefault="003B75BC" w:rsidP="003B75BC">
      <w:pPr>
        <w:pStyle w:val="NoSpacing"/>
        <w:rPr>
          <w:rFonts w:ascii="Times New Roman" w:hAnsi="Times New Roman" w:cs="Times New Roman"/>
          <w:sz w:val="20"/>
          <w:szCs w:val="20"/>
        </w:rPr>
      </w:pP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java </w:t>
      </w:r>
      <w:r w:rsidR="00FC085B" w:rsidRPr="000D4409">
        <w:rPr>
          <w:rFonts w:ascii="Courier New" w:hAnsi="Courier New" w:cs="Courier New"/>
          <w:sz w:val="20"/>
          <w:szCs w:val="20"/>
        </w:rPr>
        <w:t xml:space="preserve">-Xmx3g </w:t>
      </w:r>
      <w:r w:rsidRPr="000D4409">
        <w:rPr>
          <w:rFonts w:ascii="Courier New" w:hAnsi="Courier New" w:cs="Courier New"/>
          <w:sz w:val="20"/>
          <w:szCs w:val="20"/>
        </w:rPr>
        <w:t>-jar GenomeAnalysisTK.jar \</w:t>
      </w: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-T ApplyRecalibration \</w:t>
      </w:r>
    </w:p>
    <w:p w:rsidR="007A16F0"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-R reference/</w:t>
      </w:r>
      <w:r w:rsidR="009C5B00" w:rsidRPr="000D4409">
        <w:rPr>
          <w:rFonts w:ascii="Courier New" w:hAnsi="Courier New" w:cs="Courier New"/>
          <w:sz w:val="20"/>
          <w:szCs w:val="20"/>
        </w:rPr>
        <w:t>hg19.fasta</w:t>
      </w:r>
      <w:r w:rsidRPr="000D4409">
        <w:rPr>
          <w:rFonts w:ascii="Courier New" w:hAnsi="Courier New" w:cs="Courier New"/>
          <w:sz w:val="20"/>
          <w:szCs w:val="20"/>
        </w:rPr>
        <w:t xml:space="preserve"> \</w:t>
      </w:r>
    </w:p>
    <w:p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w:t>
      </w:r>
      <w:r w:rsidR="00E15EA9">
        <w:rPr>
          <w:rFonts w:ascii="Courier New" w:hAnsi="Courier New" w:cs="Courier New"/>
          <w:sz w:val="20"/>
          <w:szCs w:val="20"/>
        </w:rPr>
        <w:t xml:space="preserve"> \</w:t>
      </w: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-input </w:t>
      </w:r>
      <w:r w:rsidR="00E15EA9">
        <w:rPr>
          <w:rFonts w:ascii="Courier New" w:hAnsi="Courier New" w:cs="Courier New"/>
          <w:sz w:val="20"/>
          <w:szCs w:val="20"/>
        </w:rPr>
        <w:t>&lt;</w:t>
      </w:r>
      <w:r w:rsidR="00E15EA9">
        <w:rPr>
          <w:rFonts w:ascii="Courier New" w:eastAsia="Times New Roman" w:hAnsi="Courier New" w:cs="Courier New"/>
          <w:sz w:val="20"/>
          <w:szCs w:val="20"/>
        </w:rPr>
        <w:t>variants</w:t>
      </w:r>
      <w:r w:rsidR="009C5B00" w:rsidRPr="000D4409">
        <w:rPr>
          <w:rFonts w:ascii="Courier New" w:eastAsia="Times New Roman" w:hAnsi="Courier New" w:cs="Courier New"/>
          <w:sz w:val="20"/>
          <w:szCs w:val="20"/>
        </w:rPr>
        <w:t>.raw.vcf</w:t>
      </w:r>
      <w:r w:rsidR="00E15EA9">
        <w:rPr>
          <w:rFonts w:ascii="Courier New" w:eastAsia="Times New Roman" w:hAnsi="Courier New" w:cs="Courier New"/>
          <w:sz w:val="20"/>
          <w:szCs w:val="20"/>
        </w:rPr>
        <w:t>&gt;</w:t>
      </w:r>
      <w:r w:rsidR="009C5B00" w:rsidRPr="000D4409">
        <w:rPr>
          <w:rFonts w:ascii="Courier New" w:eastAsia="Times New Roman" w:hAnsi="Courier New" w:cs="Courier New"/>
          <w:sz w:val="20"/>
          <w:szCs w:val="20"/>
        </w:rPr>
        <w:t xml:space="preserve"> </w:t>
      </w:r>
      <w:r w:rsidRPr="000D4409">
        <w:rPr>
          <w:rFonts w:ascii="Courier New" w:hAnsi="Courier New" w:cs="Courier New"/>
          <w:sz w:val="20"/>
          <w:szCs w:val="20"/>
        </w:rPr>
        <w:t>\</w:t>
      </w: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--ts_filter_level 99.0 \</w:t>
      </w: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-tranchesFile </w:t>
      </w:r>
      <w:r w:rsidR="00E15EA9">
        <w:rPr>
          <w:rFonts w:ascii="Courier New" w:hAnsi="Courier New" w:cs="Courier New"/>
          <w:sz w:val="20"/>
          <w:szCs w:val="20"/>
        </w:rPr>
        <w:t>pathT</w:t>
      </w:r>
      <w:r w:rsidRPr="000D4409">
        <w:rPr>
          <w:rFonts w:ascii="Courier New" w:hAnsi="Courier New" w:cs="Courier New"/>
          <w:sz w:val="20"/>
          <w:szCs w:val="20"/>
        </w:rPr>
        <w:t>o/output.tranches \</w:t>
      </w: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-recalFile </w:t>
      </w:r>
      <w:r w:rsidR="00E15EA9">
        <w:rPr>
          <w:rFonts w:ascii="Courier New" w:hAnsi="Courier New" w:cs="Courier New"/>
          <w:sz w:val="20"/>
          <w:szCs w:val="20"/>
        </w:rPr>
        <w:t>pathTo</w:t>
      </w:r>
      <w:r w:rsidRPr="000D4409">
        <w:rPr>
          <w:rFonts w:ascii="Courier New" w:hAnsi="Courier New" w:cs="Courier New"/>
          <w:sz w:val="20"/>
          <w:szCs w:val="20"/>
        </w:rPr>
        <w:t>/output.recal \</w:t>
      </w:r>
    </w:p>
    <w:p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-mode SNP \</w:t>
      </w:r>
    </w:p>
    <w:p w:rsidR="007A16F0" w:rsidRPr="000D4409" w:rsidRDefault="00941C3D" w:rsidP="000D4409">
      <w:pPr>
        <w:pStyle w:val="NoSpacing"/>
        <w:rPr>
          <w:rFonts w:ascii="Courier New" w:hAnsi="Courier New" w:cs="Courier New"/>
          <w:sz w:val="20"/>
          <w:szCs w:val="20"/>
        </w:rPr>
      </w:pPr>
      <w:r w:rsidRPr="000D4409">
        <w:rPr>
          <w:rFonts w:ascii="Courier New" w:hAnsi="Courier New" w:cs="Courier New"/>
          <w:sz w:val="20"/>
          <w:szCs w:val="20"/>
        </w:rPr>
        <w:t xml:space="preserve">   -o </w:t>
      </w:r>
      <w:r w:rsidR="007A16F0" w:rsidRPr="000D4409">
        <w:rPr>
          <w:rFonts w:ascii="Courier New" w:hAnsi="Courier New" w:cs="Courier New"/>
          <w:sz w:val="20"/>
          <w:szCs w:val="20"/>
        </w:rPr>
        <w:t>output.recalibrated.filtered.vcf</w:t>
      </w:r>
    </w:p>
    <w:p w:rsidR="007A16F0" w:rsidRDefault="007A16F0" w:rsidP="007A16F0">
      <w:pPr>
        <w:pStyle w:val="HTMLPreformatted"/>
      </w:pPr>
      <w:r>
        <w:t xml:space="preserve"> </w:t>
      </w:r>
    </w:p>
    <w:p w:rsidR="00B220C1" w:rsidRDefault="0067469D" w:rsidP="000D4409">
      <w:pPr>
        <w:rPr>
          <w:rFonts w:ascii="Times New Roman" w:hAnsi="Times New Roman" w:cs="Times New Roman"/>
          <w:b/>
          <w:sz w:val="24"/>
          <w:szCs w:val="24"/>
        </w:rPr>
      </w:pPr>
      <w:r>
        <w:rPr>
          <w:rFonts w:ascii="Times New Roman" w:hAnsi="Times New Roman" w:cs="Times New Roman"/>
          <w:b/>
          <w:sz w:val="24"/>
          <w:szCs w:val="24"/>
        </w:rPr>
        <w:t>Input:</w:t>
      </w:r>
    </w:p>
    <w:p w:rsidR="00912B77" w:rsidRPr="00120E86" w:rsidRDefault="00912B77"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912B77" w:rsidRDefault="00912B77" w:rsidP="002866C9">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sidR="00D01859">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002866C9" w:rsidRPr="002866C9">
        <w:rPr>
          <w:rFonts w:ascii="Times New Roman" w:hAnsi="Times New Roman" w:cs="Times New Roman"/>
          <w:sz w:val="24"/>
          <w:szCs w:val="24"/>
        </w:rPr>
        <w:t>variants</w:t>
      </w:r>
      <w:r>
        <w:rPr>
          <w:rFonts w:ascii="Times New Roman" w:hAnsi="Times New Roman" w:cs="Times New Roman"/>
          <w:sz w:val="24"/>
          <w:szCs w:val="24"/>
        </w:rPr>
        <w:t>.raw.vcf here) [required]</w:t>
      </w:r>
    </w:p>
    <w:p w:rsidR="00912B77" w:rsidRDefault="00912B77"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Recal file </w:t>
      </w:r>
      <w:r w:rsidR="006B0DC8">
        <w:rPr>
          <w:rFonts w:ascii="Times New Roman" w:hAnsi="Times New Roman" w:cs="Times New Roman"/>
          <w:sz w:val="24"/>
          <w:szCs w:val="24"/>
        </w:rPr>
        <w:t>generated by VariantRecalibrator</w:t>
      </w:r>
      <w:r>
        <w:rPr>
          <w:rFonts w:ascii="Times New Roman" w:hAnsi="Times New Roman" w:cs="Times New Roman"/>
          <w:sz w:val="24"/>
          <w:szCs w:val="24"/>
        </w:rPr>
        <w:t xml:space="preserve"> (output.recal) [required]</w:t>
      </w:r>
    </w:p>
    <w:p w:rsidR="00912B77" w:rsidRDefault="00912B77" w:rsidP="000D4453">
      <w:pPr>
        <w:pStyle w:val="ListParagraph"/>
        <w:numPr>
          <w:ilvl w:val="0"/>
          <w:numId w:val="18"/>
        </w:numPr>
        <w:rPr>
          <w:rFonts w:ascii="Times New Roman" w:hAnsi="Times New Roman" w:cs="Times New Roman"/>
          <w:sz w:val="24"/>
          <w:szCs w:val="24"/>
        </w:rPr>
      </w:pPr>
      <w:r w:rsidRPr="00E77C8C">
        <w:rPr>
          <w:rFonts w:ascii="Times New Roman" w:hAnsi="Times New Roman" w:cs="Times New Roman"/>
          <w:sz w:val="24"/>
          <w:szCs w:val="24"/>
        </w:rPr>
        <w:t xml:space="preserve">tranches file </w:t>
      </w:r>
      <w:r w:rsidR="00A73BEF">
        <w:rPr>
          <w:rFonts w:ascii="Times New Roman" w:hAnsi="Times New Roman" w:cs="Times New Roman"/>
          <w:sz w:val="24"/>
          <w:szCs w:val="24"/>
        </w:rPr>
        <w:t>generated by VariaintRecalibrator</w:t>
      </w:r>
      <w:r>
        <w:rPr>
          <w:rFonts w:ascii="Times New Roman" w:hAnsi="Times New Roman" w:cs="Times New Roman"/>
          <w:sz w:val="24"/>
          <w:szCs w:val="24"/>
        </w:rPr>
        <w:t xml:space="preserve"> (output.tranches) [required]</w:t>
      </w:r>
    </w:p>
    <w:p w:rsidR="00B93C13" w:rsidRPr="00145EEF" w:rsidRDefault="00B93C13" w:rsidP="00B93C13">
      <w:pPr>
        <w:rPr>
          <w:rFonts w:ascii="Times New Roman" w:hAnsi="Times New Roman" w:cs="Times New Roman"/>
          <w:b/>
          <w:sz w:val="24"/>
          <w:szCs w:val="24"/>
        </w:rPr>
      </w:pPr>
      <w:r w:rsidRPr="00145EEF">
        <w:rPr>
          <w:rFonts w:ascii="Times New Roman" w:hAnsi="Times New Roman" w:cs="Times New Roman"/>
          <w:b/>
          <w:sz w:val="24"/>
          <w:szCs w:val="24"/>
        </w:rPr>
        <w:t>Output:</w:t>
      </w:r>
    </w:p>
    <w:p w:rsidR="001624C6" w:rsidRPr="007C3112" w:rsidRDefault="00800DAA" w:rsidP="000D4453">
      <w:pPr>
        <w:pStyle w:val="ListParagraph"/>
        <w:numPr>
          <w:ilvl w:val="0"/>
          <w:numId w:val="32"/>
        </w:numPr>
        <w:rPr>
          <w:rFonts w:ascii="Times New Roman" w:hAnsi="Times New Roman" w:cs="Times New Roman"/>
          <w:sz w:val="24"/>
          <w:szCs w:val="24"/>
        </w:rPr>
      </w:pPr>
      <w:r w:rsidRPr="007C3112">
        <w:rPr>
          <w:rFonts w:ascii="Times New Roman" w:hAnsi="Times New Roman" w:cs="Times New Roman"/>
          <w:sz w:val="24"/>
          <w:szCs w:val="24"/>
        </w:rPr>
        <w:t>Output file with recalibrated SNP</w:t>
      </w:r>
      <w:r w:rsidR="007C3112" w:rsidRPr="007C3112">
        <w:rPr>
          <w:rFonts w:ascii="Times New Roman" w:hAnsi="Times New Roman" w:cs="Times New Roman"/>
          <w:sz w:val="24"/>
          <w:szCs w:val="24"/>
        </w:rPr>
        <w:t xml:space="preserve">s; </w:t>
      </w:r>
      <w:r w:rsidR="00AE196D" w:rsidRPr="00AE196D">
        <w:rPr>
          <w:rFonts w:ascii="Times New Roman" w:hAnsi="Times New Roman" w:cs="Times New Roman"/>
          <w:b/>
          <w:sz w:val="24"/>
          <w:szCs w:val="24"/>
        </w:rPr>
        <w:t>provide name</w:t>
      </w:r>
      <w:r w:rsidR="007C3112" w:rsidRPr="007C3112">
        <w:rPr>
          <w:rFonts w:ascii="Times New Roman" w:hAnsi="Times New Roman" w:cs="Times New Roman"/>
          <w:sz w:val="24"/>
          <w:szCs w:val="24"/>
        </w:rPr>
        <w:t xml:space="preserve"> </w:t>
      </w:r>
      <w:r w:rsidRPr="007C3112">
        <w:rPr>
          <w:rFonts w:ascii="Times New Roman" w:hAnsi="Times New Roman" w:cs="Times New Roman"/>
          <w:sz w:val="24"/>
          <w:szCs w:val="24"/>
        </w:rPr>
        <w:t>(output.recalibrated.filtered.vcf here)</w:t>
      </w:r>
    </w:p>
    <w:p w:rsidR="00800DAA" w:rsidRPr="007C3112" w:rsidRDefault="00800DAA" w:rsidP="000D4453">
      <w:pPr>
        <w:pStyle w:val="ListParagraph"/>
        <w:numPr>
          <w:ilvl w:val="0"/>
          <w:numId w:val="32"/>
        </w:numPr>
        <w:rPr>
          <w:rFonts w:ascii="Times New Roman" w:hAnsi="Times New Roman" w:cs="Times New Roman"/>
          <w:sz w:val="24"/>
          <w:szCs w:val="24"/>
        </w:rPr>
      </w:pPr>
      <w:r w:rsidRPr="007C3112">
        <w:rPr>
          <w:rFonts w:ascii="Times New Roman" w:hAnsi="Times New Roman" w:cs="Times New Roman"/>
          <w:sz w:val="24"/>
          <w:szCs w:val="24"/>
        </w:rPr>
        <w:t>Index vcf file (output.recalibrated.filtered.vcf.idx)</w:t>
      </w:r>
    </w:p>
    <w:p w:rsidR="0032771D" w:rsidRDefault="0032771D" w:rsidP="0032771D">
      <w:pPr>
        <w:rPr>
          <w:rFonts w:ascii="Times New Roman" w:hAnsi="Times New Roman" w:cs="Times New Roman"/>
          <w:b/>
          <w:sz w:val="24"/>
          <w:szCs w:val="24"/>
        </w:rPr>
      </w:pPr>
      <w:r w:rsidRPr="008910DE">
        <w:rPr>
          <w:rFonts w:ascii="Times New Roman" w:hAnsi="Times New Roman" w:cs="Times New Roman"/>
          <w:b/>
          <w:sz w:val="24"/>
          <w:szCs w:val="24"/>
        </w:rPr>
        <w:t>Parameter description:</w:t>
      </w:r>
    </w:p>
    <w:p w:rsidR="008910DE" w:rsidRPr="00C06D00" w:rsidRDefault="00082663" w:rsidP="000D4453">
      <w:pPr>
        <w:pStyle w:val="ListParagraph"/>
        <w:numPr>
          <w:ilvl w:val="0"/>
          <w:numId w:val="32"/>
        </w:numPr>
        <w:rPr>
          <w:rFonts w:ascii="Times New Roman" w:hAnsi="Times New Roman" w:cs="Times New Roman"/>
          <w:sz w:val="24"/>
          <w:szCs w:val="24"/>
        </w:rPr>
      </w:pPr>
      <w:r w:rsidRPr="00C06D00">
        <w:rPr>
          <w:rFonts w:ascii="Times New Roman" w:hAnsi="Times New Roman" w:cs="Times New Roman"/>
          <w:sz w:val="24"/>
          <w:szCs w:val="24"/>
        </w:rPr>
        <w:t>--ts_filter_level: The truth sensitivity level at which to start filtering</w:t>
      </w:r>
    </w:p>
    <w:p w:rsidR="00082663" w:rsidRDefault="00082663" w:rsidP="000D4453">
      <w:pPr>
        <w:pStyle w:val="ListParagraph"/>
        <w:numPr>
          <w:ilvl w:val="0"/>
          <w:numId w:val="32"/>
        </w:numPr>
        <w:rPr>
          <w:rFonts w:ascii="Times New Roman" w:hAnsi="Times New Roman" w:cs="Times New Roman"/>
          <w:sz w:val="24"/>
          <w:szCs w:val="24"/>
        </w:rPr>
      </w:pPr>
      <w:r w:rsidRPr="00C06D00">
        <w:rPr>
          <w:rFonts w:ascii="Times New Roman" w:hAnsi="Times New Roman" w:cs="Times New Roman"/>
          <w:sz w:val="24"/>
          <w:szCs w:val="24"/>
        </w:rPr>
        <w:t>-mode: Recalibration mode to employ: 1.) SNP for recalibrating only SNPs (emitting indels untouched in the output VCF); 2.) INDEL for indels</w:t>
      </w:r>
    </w:p>
    <w:p w:rsidR="00DB3C31" w:rsidRDefault="005918E5" w:rsidP="007C3112">
      <w:pPr>
        <w:keepNext/>
        <w:rPr>
          <w:rFonts w:ascii="Times New Roman" w:hAnsi="Times New Roman" w:cs="Times New Roman"/>
          <w:b/>
          <w:sz w:val="24"/>
          <w:szCs w:val="24"/>
        </w:rPr>
      </w:pPr>
      <w:r w:rsidRPr="005918E5">
        <w:rPr>
          <w:rFonts w:ascii="Times New Roman" w:hAnsi="Times New Roman" w:cs="Times New Roman"/>
          <w:b/>
          <w:sz w:val="24"/>
          <w:szCs w:val="24"/>
        </w:rPr>
        <w:t>Step 5.</w:t>
      </w:r>
      <w:r>
        <w:rPr>
          <w:rFonts w:ascii="Times New Roman" w:hAnsi="Times New Roman" w:cs="Times New Roman"/>
          <w:b/>
          <w:sz w:val="24"/>
          <w:szCs w:val="24"/>
        </w:rPr>
        <w:t>4</w:t>
      </w:r>
      <w:r w:rsidRPr="005918E5">
        <w:rPr>
          <w:rFonts w:ascii="Times New Roman" w:hAnsi="Times New Roman" w:cs="Times New Roman"/>
          <w:b/>
          <w:sz w:val="24"/>
          <w:szCs w:val="24"/>
        </w:rPr>
        <w:t xml:space="preserve">: Apply </w:t>
      </w:r>
      <w:r>
        <w:rPr>
          <w:rFonts w:ascii="Times New Roman" w:hAnsi="Times New Roman" w:cs="Times New Roman"/>
          <w:b/>
          <w:sz w:val="24"/>
          <w:szCs w:val="24"/>
        </w:rPr>
        <w:t>Indel</w:t>
      </w:r>
      <w:r w:rsidRPr="005918E5">
        <w:rPr>
          <w:rFonts w:ascii="Times New Roman" w:hAnsi="Times New Roman" w:cs="Times New Roman"/>
          <w:b/>
          <w:sz w:val="24"/>
          <w:szCs w:val="24"/>
        </w:rPr>
        <w:t xml:space="preserve"> recalibration</w:t>
      </w:r>
    </w:p>
    <w:p w:rsidR="007C3112" w:rsidRPr="007C3112" w:rsidRDefault="007C3112" w:rsidP="007C3112">
      <w:pPr>
        <w:keepNext/>
        <w:rPr>
          <w:rFonts w:ascii="Times New Roman" w:hAnsi="Times New Roman" w:cs="Times New Roman"/>
          <w:color w:val="FF0000"/>
          <w:sz w:val="24"/>
          <w:szCs w:val="24"/>
        </w:rPr>
      </w:pPr>
      <w:r w:rsidRPr="007C3112">
        <w:rPr>
          <w:rFonts w:ascii="Times New Roman" w:hAnsi="Times New Roman" w:cs="Times New Roman"/>
          <w:color w:val="FF0000"/>
          <w:sz w:val="24"/>
          <w:szCs w:val="24"/>
        </w:rPr>
        <w:t>Note: run after SNP recalibration finished</w:t>
      </w:r>
    </w:p>
    <w:p w:rsidR="009E251F" w:rsidRPr="009E251F" w:rsidRDefault="009E251F" w:rsidP="007C3112">
      <w:pPr>
        <w:keepNext/>
        <w:rPr>
          <w:rFonts w:ascii="Times New Roman" w:hAnsi="Times New Roman" w:cs="Times New Roman"/>
          <w:b/>
          <w:sz w:val="24"/>
          <w:szCs w:val="24"/>
        </w:rPr>
      </w:pPr>
      <w:r>
        <w:rPr>
          <w:rFonts w:ascii="Times New Roman" w:hAnsi="Times New Roman" w:cs="Times New Roman"/>
          <w:b/>
          <w:sz w:val="24"/>
          <w:szCs w:val="24"/>
        </w:rPr>
        <w:t>Usage:</w:t>
      </w:r>
    </w:p>
    <w:p w:rsidR="00755BA7" w:rsidRPr="000D4409" w:rsidRDefault="00755BA7" w:rsidP="007C3112">
      <w:pPr>
        <w:pStyle w:val="NoSpacing"/>
        <w:keepNext/>
        <w:rPr>
          <w:rFonts w:ascii="Courier New" w:hAnsi="Courier New" w:cs="Courier New"/>
          <w:sz w:val="20"/>
          <w:szCs w:val="20"/>
        </w:rPr>
      </w:pPr>
      <w:r w:rsidRPr="000D4409">
        <w:rPr>
          <w:rFonts w:ascii="Courier New" w:hAnsi="Courier New" w:cs="Courier New"/>
          <w:sz w:val="20"/>
          <w:szCs w:val="20"/>
        </w:rPr>
        <w:t>java -Xmx3g -jar GenomeAnalysisTK.jar \</w:t>
      </w:r>
    </w:p>
    <w:p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-T ApplyRecalibration \</w:t>
      </w:r>
    </w:p>
    <w:p w:rsidR="00755BA7"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-R reference/hg19.fasta \</w:t>
      </w:r>
    </w:p>
    <w:p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w:t>
      </w:r>
      <w:r w:rsidR="00E15EA9">
        <w:rPr>
          <w:rFonts w:ascii="Courier New" w:hAnsi="Courier New" w:cs="Courier New"/>
          <w:sz w:val="20"/>
          <w:szCs w:val="20"/>
        </w:rPr>
        <w:t xml:space="preserve"> \</w:t>
      </w:r>
    </w:p>
    <w:p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-input </w:t>
      </w:r>
      <w:r w:rsidR="00E15EA9">
        <w:rPr>
          <w:rFonts w:ascii="Courier New" w:hAnsi="Courier New" w:cs="Courier New"/>
          <w:sz w:val="20"/>
          <w:szCs w:val="20"/>
        </w:rPr>
        <w:t>&lt;</w:t>
      </w:r>
      <w:r w:rsidRPr="000D4409">
        <w:rPr>
          <w:rFonts w:ascii="Courier New" w:hAnsi="Courier New" w:cs="Courier New"/>
          <w:sz w:val="20"/>
          <w:szCs w:val="20"/>
        </w:rPr>
        <w:t>output.recalibrated.filtered.vcf</w:t>
      </w:r>
      <w:r w:rsidR="00E15EA9">
        <w:rPr>
          <w:rFonts w:ascii="Courier New" w:hAnsi="Courier New" w:cs="Courier New"/>
          <w:sz w:val="20"/>
          <w:szCs w:val="20"/>
        </w:rPr>
        <w:t>&gt;</w:t>
      </w:r>
      <w:r w:rsidRPr="000D4409">
        <w:rPr>
          <w:rFonts w:ascii="Courier New" w:hAnsi="Courier New" w:cs="Courier New"/>
          <w:sz w:val="20"/>
          <w:szCs w:val="20"/>
        </w:rPr>
        <w:t xml:space="preserve"> \</w:t>
      </w:r>
    </w:p>
    <w:p w:rsidR="00755BA7" w:rsidRPr="007C3112" w:rsidRDefault="00755BA7" w:rsidP="000D4409">
      <w:pPr>
        <w:pStyle w:val="NoSpacing"/>
        <w:rPr>
          <w:rFonts w:ascii="Courier New" w:hAnsi="Courier New" w:cs="Courier New"/>
          <w:sz w:val="20"/>
          <w:szCs w:val="20"/>
        </w:rPr>
      </w:pPr>
      <w:r w:rsidRPr="007C3112">
        <w:rPr>
          <w:rFonts w:ascii="Courier New" w:hAnsi="Courier New" w:cs="Courier New"/>
          <w:sz w:val="20"/>
          <w:szCs w:val="20"/>
        </w:rPr>
        <w:t xml:space="preserve">   --</w:t>
      </w:r>
      <w:r w:rsidRPr="007C3112">
        <w:rPr>
          <w:rFonts w:ascii="Courier New" w:hAnsi="Courier New"/>
          <w:sz w:val="20"/>
        </w:rPr>
        <w:t xml:space="preserve">ts_filter_level </w:t>
      </w:r>
      <w:r w:rsidRPr="007C3112">
        <w:rPr>
          <w:rFonts w:ascii="Courier New" w:hAnsi="Courier New" w:cs="Courier New"/>
          <w:sz w:val="20"/>
          <w:szCs w:val="20"/>
        </w:rPr>
        <w:t>9</w:t>
      </w:r>
      <w:r w:rsidR="00F234D9" w:rsidRPr="007C3112">
        <w:rPr>
          <w:rFonts w:ascii="Courier New" w:hAnsi="Courier New" w:cs="Courier New"/>
          <w:sz w:val="20"/>
          <w:szCs w:val="20"/>
        </w:rPr>
        <w:t>5</w:t>
      </w:r>
      <w:r w:rsidRPr="007C3112">
        <w:rPr>
          <w:rFonts w:ascii="Courier New" w:hAnsi="Courier New"/>
          <w:sz w:val="20"/>
        </w:rPr>
        <w:t xml:space="preserve">.0 </w:t>
      </w:r>
      <w:r w:rsidRPr="007C3112">
        <w:rPr>
          <w:rFonts w:ascii="Courier New" w:hAnsi="Courier New" w:cs="Courier New"/>
          <w:sz w:val="20"/>
          <w:szCs w:val="20"/>
        </w:rPr>
        <w:t>\</w:t>
      </w:r>
    </w:p>
    <w:p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-tranchesFile </w:t>
      </w:r>
      <w:r w:rsidR="00E15EA9">
        <w:rPr>
          <w:rFonts w:ascii="Courier New" w:hAnsi="Courier New" w:cs="Courier New"/>
          <w:sz w:val="20"/>
          <w:szCs w:val="20"/>
        </w:rPr>
        <w:t>pathTo</w:t>
      </w:r>
      <w:r w:rsidR="007C3112">
        <w:rPr>
          <w:rFonts w:ascii="Courier New" w:hAnsi="Courier New" w:cs="Courier New"/>
          <w:sz w:val="20"/>
          <w:szCs w:val="20"/>
        </w:rPr>
        <w:t>/</w:t>
      </w:r>
      <w:r w:rsidRPr="000D4409">
        <w:rPr>
          <w:rFonts w:ascii="Courier New" w:eastAsia="Times New Roman" w:hAnsi="Courier New" w:cs="Courier New"/>
          <w:sz w:val="20"/>
          <w:szCs w:val="20"/>
        </w:rPr>
        <w:t xml:space="preserve">output_indel.tranches </w:t>
      </w:r>
      <w:r w:rsidRPr="000D4409">
        <w:rPr>
          <w:rFonts w:ascii="Courier New" w:hAnsi="Courier New" w:cs="Courier New"/>
          <w:sz w:val="20"/>
          <w:szCs w:val="20"/>
        </w:rPr>
        <w:t>\</w:t>
      </w:r>
    </w:p>
    <w:p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-recalFile </w:t>
      </w:r>
      <w:r w:rsidR="00E15EA9">
        <w:rPr>
          <w:rFonts w:ascii="Courier New" w:hAnsi="Courier New" w:cs="Courier New"/>
          <w:sz w:val="20"/>
          <w:szCs w:val="20"/>
        </w:rPr>
        <w:t>pathTo</w:t>
      </w:r>
      <w:r w:rsidR="007C3112">
        <w:rPr>
          <w:rFonts w:ascii="Courier New" w:hAnsi="Courier New" w:cs="Courier New"/>
          <w:sz w:val="20"/>
          <w:szCs w:val="20"/>
        </w:rPr>
        <w:t>/</w:t>
      </w:r>
      <w:r w:rsidRPr="000D4409">
        <w:rPr>
          <w:rFonts w:ascii="Courier New" w:eastAsia="Times New Roman" w:hAnsi="Courier New" w:cs="Courier New"/>
          <w:sz w:val="20"/>
          <w:szCs w:val="20"/>
        </w:rPr>
        <w:t xml:space="preserve">output_indel.recal </w:t>
      </w:r>
      <w:r w:rsidRPr="000D4409">
        <w:rPr>
          <w:rFonts w:ascii="Courier New" w:hAnsi="Courier New" w:cs="Courier New"/>
          <w:sz w:val="20"/>
          <w:szCs w:val="20"/>
        </w:rPr>
        <w:t>\</w:t>
      </w:r>
    </w:p>
    <w:p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-mode INDEL \</w:t>
      </w:r>
    </w:p>
    <w:p w:rsidR="00755BA7" w:rsidRPr="000D4409" w:rsidRDefault="00941C3D" w:rsidP="000D4409">
      <w:pPr>
        <w:pStyle w:val="NoSpacing"/>
        <w:rPr>
          <w:rFonts w:ascii="Courier New" w:hAnsi="Courier New" w:cs="Courier New"/>
          <w:sz w:val="20"/>
          <w:szCs w:val="20"/>
        </w:rPr>
      </w:pPr>
      <w:r w:rsidRPr="000D4409">
        <w:rPr>
          <w:rFonts w:ascii="Courier New" w:hAnsi="Courier New" w:cs="Courier New"/>
          <w:sz w:val="20"/>
          <w:szCs w:val="20"/>
        </w:rPr>
        <w:t xml:space="preserve">   -o </w:t>
      </w:r>
      <w:r w:rsidR="00755BA7" w:rsidRPr="000D4409">
        <w:rPr>
          <w:rFonts w:ascii="Courier New" w:hAnsi="Courier New" w:cs="Courier New"/>
          <w:sz w:val="20"/>
          <w:szCs w:val="20"/>
        </w:rPr>
        <w:t>analysis_ready.vcf</w:t>
      </w:r>
    </w:p>
    <w:p w:rsidR="00755BA7"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w:t>
      </w:r>
    </w:p>
    <w:p w:rsidR="009E251F" w:rsidRDefault="009E251F" w:rsidP="009E251F">
      <w:pPr>
        <w:rPr>
          <w:rFonts w:ascii="Times New Roman" w:hAnsi="Times New Roman" w:cs="Times New Roman"/>
          <w:b/>
          <w:sz w:val="24"/>
          <w:szCs w:val="24"/>
        </w:rPr>
      </w:pPr>
      <w:r>
        <w:rPr>
          <w:rFonts w:ascii="Times New Roman" w:hAnsi="Times New Roman" w:cs="Times New Roman"/>
          <w:b/>
          <w:sz w:val="24"/>
          <w:szCs w:val="24"/>
        </w:rPr>
        <w:t>Input:</w:t>
      </w:r>
    </w:p>
    <w:p w:rsidR="009E251F" w:rsidRPr="00120E86" w:rsidRDefault="009E251F"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9E251F" w:rsidRDefault="009E251F" w:rsidP="000D4453">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 calls in variant call format</w:t>
      </w:r>
      <w:r>
        <w:rPr>
          <w:rFonts w:ascii="Times New Roman" w:hAnsi="Times New Roman" w:cs="Times New Roman"/>
          <w:sz w:val="24"/>
          <w:szCs w:val="24"/>
        </w:rPr>
        <w:t xml:space="preserve"> (snps.raw.vcf here) [required]</w:t>
      </w:r>
    </w:p>
    <w:p w:rsidR="009E251F" w:rsidRDefault="009E251F"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Recal file generated by VariantRecalibrator (output_indel.recal) [required]</w:t>
      </w:r>
    </w:p>
    <w:p w:rsidR="00037811" w:rsidRPr="00C87BEE" w:rsidRDefault="009E251F" w:rsidP="00C87BEE">
      <w:pPr>
        <w:pStyle w:val="ListParagraph"/>
        <w:numPr>
          <w:ilvl w:val="0"/>
          <w:numId w:val="18"/>
        </w:numPr>
        <w:rPr>
          <w:rFonts w:ascii="Times New Roman" w:hAnsi="Times New Roman" w:cs="Times New Roman"/>
          <w:sz w:val="24"/>
          <w:szCs w:val="24"/>
        </w:rPr>
      </w:pPr>
      <w:r w:rsidRPr="00E77C8C">
        <w:rPr>
          <w:rFonts w:ascii="Times New Roman" w:hAnsi="Times New Roman" w:cs="Times New Roman"/>
          <w:sz w:val="24"/>
          <w:szCs w:val="24"/>
        </w:rPr>
        <w:t xml:space="preserve">tranches file </w:t>
      </w:r>
      <w:r>
        <w:rPr>
          <w:rFonts w:ascii="Times New Roman" w:hAnsi="Times New Roman" w:cs="Times New Roman"/>
          <w:sz w:val="24"/>
          <w:szCs w:val="24"/>
        </w:rPr>
        <w:t>generated by VariaintRecalibrator (output_indel.tranches) [required]</w:t>
      </w:r>
    </w:p>
    <w:p w:rsidR="009E251F" w:rsidRPr="00145EEF" w:rsidRDefault="009E251F" w:rsidP="009E251F">
      <w:pPr>
        <w:rPr>
          <w:rFonts w:ascii="Times New Roman" w:hAnsi="Times New Roman" w:cs="Times New Roman"/>
          <w:b/>
          <w:sz w:val="24"/>
          <w:szCs w:val="24"/>
        </w:rPr>
      </w:pPr>
      <w:r w:rsidRPr="00145EEF">
        <w:rPr>
          <w:rFonts w:ascii="Times New Roman" w:hAnsi="Times New Roman" w:cs="Times New Roman"/>
          <w:b/>
          <w:sz w:val="24"/>
          <w:szCs w:val="24"/>
        </w:rPr>
        <w:t>Output:</w:t>
      </w:r>
    </w:p>
    <w:p w:rsidR="00037811" w:rsidRPr="00C87BEE" w:rsidRDefault="00C87BEE"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w:t>
      </w:r>
      <w:r w:rsidR="0005522E" w:rsidRPr="00C87BEE">
        <w:rPr>
          <w:rFonts w:ascii="Times New Roman" w:hAnsi="Times New Roman" w:cs="Times New Roman"/>
          <w:sz w:val="24"/>
          <w:szCs w:val="24"/>
        </w:rPr>
        <w:t xml:space="preserve">utput file </w:t>
      </w:r>
      <w:r w:rsidR="00037811" w:rsidRPr="00C87BEE">
        <w:rPr>
          <w:rFonts w:ascii="Times New Roman" w:hAnsi="Times New Roman" w:cs="Times New Roman"/>
          <w:sz w:val="24"/>
          <w:szCs w:val="24"/>
        </w:rPr>
        <w:t>with analysis ready variants</w:t>
      </w:r>
      <w:r w:rsidRPr="00C87BEE">
        <w:rPr>
          <w:rFonts w:ascii="Times New Roman" w:hAnsi="Times New Roman" w:cs="Times New Roman"/>
          <w:sz w:val="24"/>
          <w:szCs w:val="24"/>
        </w:rPr>
        <w:t xml:space="preserve">; </w:t>
      </w:r>
      <w:r w:rsidR="00AE196D" w:rsidRPr="00AE196D">
        <w:rPr>
          <w:rFonts w:ascii="Times New Roman" w:hAnsi="Times New Roman" w:cs="Times New Roman"/>
          <w:b/>
          <w:sz w:val="24"/>
          <w:szCs w:val="24"/>
        </w:rPr>
        <w:t>provide name</w:t>
      </w:r>
      <w:r w:rsidR="00037811" w:rsidRPr="00C87BEE">
        <w:rPr>
          <w:rFonts w:ascii="Times New Roman" w:hAnsi="Times New Roman" w:cs="Times New Roman"/>
          <w:sz w:val="24"/>
          <w:szCs w:val="24"/>
        </w:rPr>
        <w:t xml:space="preserve"> (</w:t>
      </w:r>
      <w:r w:rsidR="00037811" w:rsidRPr="00110F86">
        <w:rPr>
          <w:rFonts w:ascii="Times New Roman" w:hAnsi="Times New Roman" w:cs="Times New Roman"/>
          <w:sz w:val="24"/>
          <w:szCs w:val="24"/>
        </w:rPr>
        <w:t>analysis_ready.vcf here</w:t>
      </w:r>
      <w:r w:rsidR="00037811" w:rsidRPr="00C87BEE">
        <w:rPr>
          <w:rFonts w:ascii="Courier New" w:hAnsi="Courier New" w:cs="Courier New"/>
          <w:sz w:val="20"/>
          <w:szCs w:val="20"/>
        </w:rPr>
        <w:t>)</w:t>
      </w:r>
    </w:p>
    <w:p w:rsidR="009E251F" w:rsidRPr="00C87BEE" w:rsidRDefault="00037811" w:rsidP="000D4453">
      <w:pPr>
        <w:pStyle w:val="ListParagraph"/>
        <w:numPr>
          <w:ilvl w:val="0"/>
          <w:numId w:val="32"/>
        </w:numPr>
        <w:rPr>
          <w:rFonts w:ascii="Times New Roman" w:hAnsi="Times New Roman" w:cs="Times New Roman"/>
          <w:sz w:val="24"/>
          <w:szCs w:val="24"/>
        </w:rPr>
      </w:pPr>
      <w:r w:rsidRPr="00C87BEE">
        <w:rPr>
          <w:rFonts w:ascii="Times New Roman" w:hAnsi="Times New Roman" w:cs="Times New Roman"/>
          <w:sz w:val="24"/>
          <w:szCs w:val="24"/>
        </w:rPr>
        <w:t>Output variant index file (analysis_ready.vcf.idx here)</w:t>
      </w:r>
    </w:p>
    <w:p w:rsidR="0073320C" w:rsidRDefault="0073320C" w:rsidP="0073320C">
      <w:pPr>
        <w:rPr>
          <w:rFonts w:ascii="Times New Roman" w:hAnsi="Times New Roman" w:cs="Times New Roman"/>
          <w:b/>
          <w:sz w:val="24"/>
          <w:szCs w:val="24"/>
        </w:rPr>
      </w:pPr>
      <w:r w:rsidRPr="0073320C">
        <w:rPr>
          <w:rFonts w:ascii="Times New Roman" w:hAnsi="Times New Roman" w:cs="Times New Roman"/>
          <w:b/>
          <w:sz w:val="24"/>
          <w:szCs w:val="24"/>
        </w:rPr>
        <w:t>Parameter description:</w:t>
      </w:r>
    </w:p>
    <w:p w:rsidR="00774D4E" w:rsidRPr="00774D4E" w:rsidRDefault="00774D4E" w:rsidP="000D4453">
      <w:pPr>
        <w:pStyle w:val="ListParagraph"/>
        <w:numPr>
          <w:ilvl w:val="0"/>
          <w:numId w:val="32"/>
        </w:numPr>
        <w:rPr>
          <w:rFonts w:ascii="Times New Roman" w:hAnsi="Times New Roman" w:cs="Times New Roman"/>
          <w:sz w:val="24"/>
          <w:szCs w:val="24"/>
        </w:rPr>
      </w:pPr>
      <w:r w:rsidRPr="00774D4E">
        <w:rPr>
          <w:rFonts w:ascii="Times New Roman" w:hAnsi="Times New Roman" w:cs="Times New Roman"/>
          <w:sz w:val="24"/>
          <w:szCs w:val="24"/>
        </w:rPr>
        <w:t>No new parameter here</w:t>
      </w:r>
      <w:r w:rsidR="00151FD1">
        <w:rPr>
          <w:rFonts w:ascii="Times New Roman" w:hAnsi="Times New Roman" w:cs="Times New Roman"/>
          <w:sz w:val="24"/>
          <w:szCs w:val="24"/>
        </w:rPr>
        <w:t xml:space="preserve"> except mode is INDEL</w:t>
      </w:r>
    </w:p>
    <w:p w:rsidR="000147A4" w:rsidRPr="000147A4" w:rsidRDefault="003E2C09" w:rsidP="000147A4">
      <w:pPr>
        <w:pStyle w:val="NoSpacing"/>
        <w:rPr>
          <w:rFonts w:ascii="Times New Roman" w:hAnsi="Times New Roman" w:cs="Times New Roman"/>
          <w:b/>
          <w:bCs/>
          <w:sz w:val="24"/>
          <w:szCs w:val="24"/>
        </w:rPr>
      </w:pPr>
      <w:r w:rsidRPr="000147A4">
        <w:rPr>
          <w:rFonts w:ascii="Times New Roman" w:hAnsi="Times New Roman" w:cs="Times New Roman"/>
          <w:b/>
          <w:bCs/>
          <w:sz w:val="24"/>
          <w:szCs w:val="24"/>
        </w:rPr>
        <w:t>Broad Recommended parallelism configurations (Guide Article #1975 2013-01-14 18:02:57)</w:t>
      </w:r>
    </w:p>
    <w:p w:rsidR="000147A4" w:rsidRPr="000147A4" w:rsidRDefault="000147A4" w:rsidP="000147A4">
      <w:pPr>
        <w:pStyle w:val="NoSpacing"/>
        <w:rPr>
          <w:rFonts w:ascii="Times New Roman" w:hAnsi="Times New Roman" w:cs="Times New Roman"/>
          <w:b/>
          <w:bCs/>
          <w:sz w:val="20"/>
          <w:szCs w:val="20"/>
        </w:rPr>
      </w:pPr>
    </w:p>
    <w:tbl>
      <w:tblPr>
        <w:tblStyle w:val="TableGrid"/>
        <w:tblW w:w="0" w:type="auto"/>
        <w:tblLayout w:type="fixed"/>
        <w:tblLook w:val="0000"/>
      </w:tblPr>
      <w:tblGrid>
        <w:gridCol w:w="828"/>
        <w:gridCol w:w="2790"/>
        <w:gridCol w:w="1890"/>
        <w:gridCol w:w="810"/>
        <w:gridCol w:w="990"/>
        <w:gridCol w:w="1080"/>
      </w:tblGrid>
      <w:tr w:rsidR="000147A4" w:rsidRPr="000147A4" w:rsidTr="00A634FA">
        <w:tc>
          <w:tcPr>
            <w:tcW w:w="828" w:type="dxa"/>
          </w:tcPr>
          <w:p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2790" w:type="dxa"/>
          </w:tcPr>
          <w:p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Full name</w:t>
            </w:r>
          </w:p>
        </w:tc>
        <w:tc>
          <w:tcPr>
            <w:tcW w:w="1890" w:type="dxa"/>
          </w:tcPr>
          <w:p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Type of traversal</w:t>
            </w:r>
          </w:p>
        </w:tc>
        <w:tc>
          <w:tcPr>
            <w:tcW w:w="810" w:type="dxa"/>
          </w:tcPr>
          <w:p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NT</w:t>
            </w:r>
          </w:p>
        </w:tc>
        <w:tc>
          <w:tcPr>
            <w:tcW w:w="990" w:type="dxa"/>
          </w:tcPr>
          <w:p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NCT</w:t>
            </w:r>
          </w:p>
        </w:tc>
        <w:tc>
          <w:tcPr>
            <w:tcW w:w="1080" w:type="dxa"/>
          </w:tcPr>
          <w:p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SG</w:t>
            </w:r>
          </w:p>
        </w:tc>
      </w:tr>
      <w:tr w:rsidR="000147A4" w:rsidRPr="000147A4" w:rsidTr="00A634FA">
        <w:tc>
          <w:tcPr>
            <w:tcW w:w="828"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RTC</w:t>
            </w:r>
          </w:p>
        </w:tc>
        <w:tc>
          <w:tcPr>
            <w:tcW w:w="27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RealignerTargetCreator</w:t>
            </w:r>
          </w:p>
        </w:tc>
        <w:tc>
          <w:tcPr>
            <w:tcW w:w="18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RodWalker</w:t>
            </w:r>
          </w:p>
        </w:tc>
        <w:tc>
          <w:tcPr>
            <w:tcW w:w="81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rsidTr="00A634FA">
        <w:tc>
          <w:tcPr>
            <w:tcW w:w="828"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IR</w:t>
            </w:r>
          </w:p>
        </w:tc>
        <w:tc>
          <w:tcPr>
            <w:tcW w:w="27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IndelRealigner</w:t>
            </w:r>
          </w:p>
        </w:tc>
        <w:tc>
          <w:tcPr>
            <w:tcW w:w="18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ReadWalker</w:t>
            </w:r>
          </w:p>
        </w:tc>
        <w:tc>
          <w:tcPr>
            <w:tcW w:w="81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rsidTr="00A634FA">
        <w:tc>
          <w:tcPr>
            <w:tcW w:w="828"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BR</w:t>
            </w:r>
          </w:p>
        </w:tc>
        <w:tc>
          <w:tcPr>
            <w:tcW w:w="27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BaseRecalibrator</w:t>
            </w:r>
          </w:p>
        </w:tc>
        <w:tc>
          <w:tcPr>
            <w:tcW w:w="18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LocusWalker</w:t>
            </w:r>
          </w:p>
        </w:tc>
        <w:tc>
          <w:tcPr>
            <w:tcW w:w="81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rsidTr="00A634FA">
        <w:tc>
          <w:tcPr>
            <w:tcW w:w="828"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PR</w:t>
            </w:r>
          </w:p>
        </w:tc>
        <w:tc>
          <w:tcPr>
            <w:tcW w:w="27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PrintReads</w:t>
            </w:r>
          </w:p>
        </w:tc>
        <w:tc>
          <w:tcPr>
            <w:tcW w:w="18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ReadWalker</w:t>
            </w:r>
          </w:p>
        </w:tc>
        <w:tc>
          <w:tcPr>
            <w:tcW w:w="81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rsidTr="00A634FA">
        <w:tc>
          <w:tcPr>
            <w:tcW w:w="828"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RR</w:t>
            </w:r>
          </w:p>
        </w:tc>
        <w:tc>
          <w:tcPr>
            <w:tcW w:w="27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ReduceReads</w:t>
            </w:r>
          </w:p>
        </w:tc>
        <w:tc>
          <w:tcPr>
            <w:tcW w:w="18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ReadWalker</w:t>
            </w:r>
          </w:p>
        </w:tc>
        <w:tc>
          <w:tcPr>
            <w:tcW w:w="81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rsidTr="00A634FA">
        <w:tc>
          <w:tcPr>
            <w:tcW w:w="828"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UG</w:t>
            </w:r>
          </w:p>
        </w:tc>
        <w:tc>
          <w:tcPr>
            <w:tcW w:w="27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UnifiedGenotyper</w:t>
            </w:r>
          </w:p>
        </w:tc>
        <w:tc>
          <w:tcPr>
            <w:tcW w:w="1890" w:type="dxa"/>
          </w:tcPr>
          <w:p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LocusWalker</w:t>
            </w:r>
          </w:p>
        </w:tc>
        <w:tc>
          <w:tcPr>
            <w:tcW w:w="81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bl>
    <w:p w:rsidR="000147A4" w:rsidRPr="003E2C09" w:rsidRDefault="000147A4" w:rsidP="000D4409">
      <w:pPr>
        <w:pStyle w:val="NoSpacing"/>
        <w:rPr>
          <w:rFonts w:ascii="Times New Roman" w:hAnsi="Times New Roman" w:cs="Times New Roman"/>
          <w:sz w:val="20"/>
          <w:szCs w:val="20"/>
        </w:rPr>
      </w:pPr>
    </w:p>
    <w:tbl>
      <w:tblPr>
        <w:tblStyle w:val="TableGrid"/>
        <w:tblW w:w="0" w:type="auto"/>
        <w:tblLayout w:type="fixed"/>
        <w:tblLook w:val="0000"/>
      </w:tblPr>
      <w:tblGrid>
        <w:gridCol w:w="2538"/>
        <w:gridCol w:w="810"/>
        <w:gridCol w:w="720"/>
        <w:gridCol w:w="990"/>
        <w:gridCol w:w="810"/>
        <w:gridCol w:w="900"/>
        <w:gridCol w:w="1620"/>
      </w:tblGrid>
      <w:tr w:rsidR="003E2C09" w:rsidRPr="000147A4" w:rsidTr="007D2831">
        <w:tc>
          <w:tcPr>
            <w:tcW w:w="2538" w:type="dxa"/>
          </w:tcPr>
          <w:p w:rsidR="003E2C09" w:rsidRPr="000147A4" w:rsidRDefault="003E2C09">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RTC</w:t>
            </w:r>
          </w:p>
        </w:tc>
        <w:tc>
          <w:tcPr>
            <w:tcW w:w="720" w:type="dxa"/>
          </w:tcPr>
          <w:p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IR</w:t>
            </w:r>
          </w:p>
        </w:tc>
        <w:tc>
          <w:tcPr>
            <w:tcW w:w="990" w:type="dxa"/>
          </w:tcPr>
          <w:p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BR</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PR</w:t>
            </w:r>
          </w:p>
        </w:tc>
        <w:tc>
          <w:tcPr>
            <w:tcW w:w="900" w:type="dxa"/>
          </w:tcPr>
          <w:p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RR</w:t>
            </w:r>
          </w:p>
        </w:tc>
        <w:tc>
          <w:tcPr>
            <w:tcW w:w="1620" w:type="dxa"/>
          </w:tcPr>
          <w:p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UG</w:t>
            </w:r>
          </w:p>
        </w:tc>
      </w:tr>
      <w:tr w:rsidR="003E2C09" w:rsidRPr="000147A4" w:rsidTr="007D2831">
        <w:tc>
          <w:tcPr>
            <w:tcW w:w="2538" w:type="dxa"/>
          </w:tcPr>
          <w:p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Available modes</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w:t>
            </w:r>
          </w:p>
        </w:tc>
        <w:tc>
          <w:tcPr>
            <w:tcW w:w="7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99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NCT,SG</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w:t>
            </w:r>
          </w:p>
        </w:tc>
        <w:tc>
          <w:tcPr>
            <w:tcW w:w="90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16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NT,NCT,SG</w:t>
            </w:r>
          </w:p>
        </w:tc>
      </w:tr>
      <w:tr w:rsidR="003E2C09" w:rsidRPr="000147A4" w:rsidTr="007D2831">
        <w:tc>
          <w:tcPr>
            <w:tcW w:w="2538" w:type="dxa"/>
          </w:tcPr>
          <w:p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Cluster nodes</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7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9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0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6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 / 4 / 4</w:t>
            </w:r>
          </w:p>
        </w:tc>
      </w:tr>
      <w:tr w:rsidR="003E2C09" w:rsidRPr="000147A4" w:rsidTr="007D2831">
        <w:tc>
          <w:tcPr>
            <w:tcW w:w="2538" w:type="dxa"/>
          </w:tcPr>
          <w:p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CPU threads (</w:t>
            </w:r>
            <w:r w:rsidRPr="000147A4">
              <w:rPr>
                <w:rFonts w:ascii="Menlo Regular" w:hAnsi="Menlo Regular" w:cs="Menlo Regular"/>
                <w:color w:val="DF0030"/>
                <w:sz w:val="20"/>
                <w:szCs w:val="20"/>
              </w:rPr>
              <w:t>-nct</w:t>
            </w:r>
            <w:r w:rsidRPr="000147A4">
              <w:rPr>
                <w:rFonts w:ascii="Helvetica Neue" w:hAnsi="Helvetica Neue" w:cs="Helvetica Neue"/>
                <w:color w:val="262626"/>
                <w:sz w:val="20"/>
                <w:szCs w:val="20"/>
              </w:rPr>
              <w:t>)</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7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9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90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6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3 / 6 / 24</w:t>
            </w:r>
          </w:p>
        </w:tc>
      </w:tr>
      <w:tr w:rsidR="003E2C09" w:rsidRPr="000147A4" w:rsidTr="007D2831">
        <w:tc>
          <w:tcPr>
            <w:tcW w:w="2538" w:type="dxa"/>
          </w:tcPr>
          <w:p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Data threads (</w:t>
            </w:r>
            <w:r w:rsidRPr="000147A4">
              <w:rPr>
                <w:rFonts w:ascii="Menlo Regular" w:hAnsi="Menlo Regular" w:cs="Menlo Regular"/>
                <w:color w:val="DF0030"/>
                <w:sz w:val="20"/>
                <w:szCs w:val="20"/>
              </w:rPr>
              <w:t>-nt</w:t>
            </w:r>
            <w:r w:rsidRPr="000147A4">
              <w:rPr>
                <w:rFonts w:ascii="Helvetica Neue" w:hAnsi="Helvetica Neue" w:cs="Helvetica Neue"/>
                <w:color w:val="262626"/>
                <w:sz w:val="20"/>
                <w:szCs w:val="20"/>
              </w:rPr>
              <w:t>)</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24</w:t>
            </w:r>
          </w:p>
        </w:tc>
        <w:tc>
          <w:tcPr>
            <w:tcW w:w="7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9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0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6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 / 4 / 1</w:t>
            </w:r>
          </w:p>
        </w:tc>
      </w:tr>
      <w:tr w:rsidR="003E2C09" w:rsidRPr="000147A4" w:rsidTr="007D2831">
        <w:tc>
          <w:tcPr>
            <w:tcW w:w="2538" w:type="dxa"/>
          </w:tcPr>
          <w:p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Memory (Gb)</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7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9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81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0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620" w:type="dxa"/>
          </w:tcPr>
          <w:p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32 / 16 / 4</w:t>
            </w:r>
          </w:p>
        </w:tc>
      </w:tr>
    </w:tbl>
    <w:p w:rsidR="00823607" w:rsidRDefault="00823607" w:rsidP="00E81FDF">
      <w:pPr>
        <w:rPr>
          <w:rFonts w:ascii="Courier New" w:hAnsi="Courier New" w:cs="Courier New"/>
          <w:b/>
          <w:sz w:val="20"/>
          <w:szCs w:val="20"/>
        </w:rPr>
      </w:pPr>
    </w:p>
    <w:p w:rsidR="00642A54" w:rsidRPr="00642A54" w:rsidRDefault="00642A54" w:rsidP="00642A54">
      <w:pPr>
        <w:rPr>
          <w:rFonts w:ascii="Times New Roman" w:hAnsi="Times New Roman" w:cs="Times New Roman"/>
          <w:b/>
          <w:bCs/>
          <w:sz w:val="24"/>
          <w:szCs w:val="24"/>
        </w:rPr>
      </w:pPr>
      <w:r>
        <w:rPr>
          <w:rFonts w:ascii="Times New Roman" w:hAnsi="Times New Roman" w:cs="Times New Roman"/>
          <w:b/>
          <w:bCs/>
          <w:sz w:val="24"/>
          <w:szCs w:val="24"/>
        </w:rPr>
        <w:t>Broad r</w:t>
      </w:r>
      <w:r w:rsidRPr="00642A54">
        <w:rPr>
          <w:rFonts w:ascii="Times New Roman" w:hAnsi="Times New Roman" w:cs="Times New Roman"/>
          <w:b/>
          <w:bCs/>
          <w:sz w:val="24"/>
          <w:szCs w:val="24"/>
        </w:rPr>
        <w:t>ecommended sets of known sites per tool</w:t>
      </w:r>
      <w:r>
        <w:rPr>
          <w:rFonts w:ascii="Times New Roman" w:hAnsi="Times New Roman" w:cs="Times New Roman"/>
          <w:b/>
          <w:bCs/>
          <w:sz w:val="24"/>
          <w:szCs w:val="24"/>
        </w:rPr>
        <w:t xml:space="preserve"> </w:t>
      </w:r>
      <w:r w:rsidRPr="00642A54">
        <w:rPr>
          <w:rFonts w:ascii="Times New Roman" w:hAnsi="Times New Roman" w:cs="Times New Roman"/>
          <w:bCs/>
          <w:sz w:val="24"/>
          <w:szCs w:val="24"/>
        </w:rPr>
        <w:t>(http://gatkforums.broadinstitute.org/discussion/1247/what-should-i-use-as-known-variantssites-for-running-tool-x)</w:t>
      </w:r>
    </w:p>
    <w:p w:rsidR="00642A54" w:rsidRPr="00642A54" w:rsidRDefault="00642A54" w:rsidP="00642A54">
      <w:pPr>
        <w:rPr>
          <w:rFonts w:ascii="Times New Roman" w:hAnsi="Times New Roman" w:cs="Times New Roman"/>
          <w:b/>
          <w:bCs/>
          <w:sz w:val="20"/>
          <w:szCs w:val="20"/>
        </w:rPr>
      </w:pPr>
      <w:r w:rsidRPr="00642A54">
        <w:rPr>
          <w:rFonts w:ascii="Times New Roman" w:hAnsi="Times New Roman" w:cs="Times New Roman"/>
          <w:b/>
          <w:bCs/>
          <w:sz w:val="20"/>
          <w:szCs w:val="20"/>
        </w:rPr>
        <w:t>Summary table</w:t>
      </w:r>
    </w:p>
    <w:tbl>
      <w:tblPr>
        <w:tblW w:w="10098" w:type="dxa"/>
        <w:tblBorders>
          <w:top w:val="single" w:sz="8" w:space="0" w:color="D5D5D5"/>
          <w:left w:val="nil"/>
          <w:right w:val="single" w:sz="8" w:space="0" w:color="D5D5D5"/>
        </w:tblBorders>
        <w:tblLayout w:type="fixed"/>
        <w:tblLook w:val="0000"/>
      </w:tblPr>
      <w:tblGrid>
        <w:gridCol w:w="2448"/>
        <w:gridCol w:w="1350"/>
        <w:gridCol w:w="1620"/>
        <w:gridCol w:w="1440"/>
        <w:gridCol w:w="1260"/>
        <w:gridCol w:w="1080"/>
        <w:gridCol w:w="900"/>
      </w:tblGrid>
      <w:tr w:rsidR="00642A54" w:rsidRPr="00642A54" w:rsidTr="00642A54">
        <w:tc>
          <w:tcPr>
            <w:tcW w:w="2448" w:type="dxa"/>
            <w:tcBorders>
              <w:left w:val="single" w:sz="8" w:space="0" w:color="D5D5D5"/>
            </w:tcBorders>
            <w:tcMar>
              <w:top w:w="100" w:type="nil"/>
              <w:left w:w="80" w:type="nil"/>
              <w:bottom w:w="80" w:type="nil"/>
              <w:right w:w="100" w:type="nil"/>
            </w:tcMar>
            <w:vAlign w:val="bottom"/>
          </w:tcPr>
          <w:p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Tool</w:t>
            </w:r>
          </w:p>
        </w:tc>
        <w:tc>
          <w:tcPr>
            <w:tcW w:w="1350" w:type="dxa"/>
            <w:tcBorders>
              <w:left w:val="single" w:sz="8" w:space="0" w:color="D5D5D5"/>
            </w:tcBorders>
            <w:tcMar>
              <w:top w:w="100" w:type="nil"/>
              <w:left w:w="80" w:type="nil"/>
              <w:bottom w:w="80" w:type="nil"/>
              <w:right w:w="100" w:type="nil"/>
            </w:tcMar>
            <w:vAlign w:val="bottom"/>
          </w:tcPr>
          <w:p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dbSNP 129 </w:t>
            </w:r>
          </w:p>
        </w:tc>
        <w:tc>
          <w:tcPr>
            <w:tcW w:w="1620" w:type="dxa"/>
            <w:tcBorders>
              <w:left w:val="single" w:sz="8" w:space="0" w:color="D5D5D5"/>
            </w:tcBorders>
            <w:tcMar>
              <w:top w:w="100" w:type="nil"/>
              <w:left w:w="80" w:type="nil"/>
              <w:bottom w:w="80" w:type="nil"/>
              <w:right w:w="100" w:type="nil"/>
            </w:tcMar>
            <w:vAlign w:val="bottom"/>
          </w:tcPr>
          <w:p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dbSNP &gt;132 </w:t>
            </w:r>
          </w:p>
        </w:tc>
        <w:tc>
          <w:tcPr>
            <w:tcW w:w="1440" w:type="dxa"/>
            <w:tcBorders>
              <w:left w:val="single" w:sz="8" w:space="0" w:color="D5D5D5"/>
            </w:tcBorders>
            <w:tcMar>
              <w:top w:w="100" w:type="nil"/>
              <w:left w:w="80" w:type="nil"/>
              <w:bottom w:w="80" w:type="nil"/>
              <w:right w:w="100" w:type="nil"/>
            </w:tcMar>
            <w:vAlign w:val="bottom"/>
          </w:tcPr>
          <w:p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Mills indels </w:t>
            </w:r>
          </w:p>
        </w:tc>
        <w:tc>
          <w:tcPr>
            <w:tcW w:w="1260" w:type="dxa"/>
            <w:tcBorders>
              <w:left w:val="single" w:sz="8" w:space="0" w:color="D5D5D5"/>
            </w:tcBorders>
            <w:tcMar>
              <w:top w:w="100" w:type="nil"/>
              <w:left w:w="80" w:type="nil"/>
              <w:bottom w:w="80" w:type="nil"/>
              <w:right w:w="100" w:type="nil"/>
            </w:tcMar>
            <w:vAlign w:val="bottom"/>
          </w:tcPr>
          <w:p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1KG indels </w:t>
            </w:r>
          </w:p>
        </w:tc>
        <w:tc>
          <w:tcPr>
            <w:tcW w:w="1080" w:type="dxa"/>
            <w:tcBorders>
              <w:left w:val="single" w:sz="8" w:space="0" w:color="D5D5D5"/>
            </w:tcBorders>
            <w:tcMar>
              <w:top w:w="100" w:type="nil"/>
              <w:left w:w="80" w:type="nil"/>
              <w:bottom w:w="80" w:type="nil"/>
              <w:right w:w="100" w:type="nil"/>
            </w:tcMar>
            <w:vAlign w:val="bottom"/>
          </w:tcPr>
          <w:p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HapMap </w:t>
            </w:r>
          </w:p>
        </w:tc>
        <w:tc>
          <w:tcPr>
            <w:tcW w:w="900" w:type="dxa"/>
            <w:tcBorders>
              <w:left w:val="single" w:sz="8" w:space="0" w:color="D5D5D5"/>
            </w:tcBorders>
            <w:tcMar>
              <w:top w:w="100" w:type="nil"/>
              <w:left w:w="80" w:type="nil"/>
              <w:bottom w:w="80" w:type="nil"/>
              <w:right w:w="100" w:type="nil"/>
            </w:tcMar>
            <w:vAlign w:val="bottom"/>
          </w:tcPr>
          <w:p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 Omni</w:t>
            </w:r>
          </w:p>
        </w:tc>
      </w:tr>
      <w:tr w:rsidR="00642A54" w:rsidRPr="00642A54"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RealignerTargetCreator</w:t>
            </w:r>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r>
      <w:tr w:rsidR="00642A54" w:rsidRPr="00642A54" w:rsidTr="00642A54">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IndelRealigner</w:t>
            </w:r>
          </w:p>
        </w:tc>
        <w:tc>
          <w:tcPr>
            <w:tcW w:w="135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r>
      <w:tr w:rsidR="00642A54" w:rsidRPr="00642A54"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BaseRecalibrator</w:t>
            </w:r>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r>
      <w:tr w:rsidR="00642A54" w:rsidRPr="00642A54" w:rsidTr="00642A54">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(UnifiedGenotyper/ HaplotypeCaller)</w:t>
            </w:r>
          </w:p>
        </w:tc>
        <w:tc>
          <w:tcPr>
            <w:tcW w:w="135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26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08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r>
      <w:tr w:rsidR="00642A54" w:rsidRPr="00642A54"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VariantRecalibrator</w:t>
            </w:r>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r>
      <w:tr w:rsidR="00642A54" w:rsidRPr="00642A54" w:rsidTr="00642A54">
        <w:tblPrEx>
          <w:tblBorders>
            <w:top w:val="none" w:sz="0" w:space="0" w:color="auto"/>
            <w:bottom w:val="single" w:sz="8" w:space="0" w:color="D5D5D5"/>
          </w:tblBorders>
        </w:tblPrEx>
        <w:tc>
          <w:tcPr>
            <w:tcW w:w="2448"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VariantEval</w:t>
            </w:r>
          </w:p>
        </w:tc>
        <w:tc>
          <w:tcPr>
            <w:tcW w:w="135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62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26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108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rsidR="00642A54" w:rsidRPr="00642A54" w:rsidRDefault="00642A54" w:rsidP="00642A54">
            <w:pPr>
              <w:rPr>
                <w:rFonts w:ascii="Helvetica Neue" w:hAnsi="Helvetica Neue" w:cs="Courier New"/>
                <w:sz w:val="20"/>
                <w:szCs w:val="20"/>
              </w:rPr>
            </w:pPr>
          </w:p>
        </w:tc>
      </w:tr>
    </w:tbl>
    <w:p w:rsidR="00642A54" w:rsidRPr="00642A54" w:rsidRDefault="00642A54" w:rsidP="00642A54">
      <w:pPr>
        <w:rPr>
          <w:rFonts w:ascii="Times New Roman" w:hAnsi="Times New Roman" w:cs="Times New Roman"/>
          <w:b/>
          <w:bCs/>
          <w:sz w:val="24"/>
          <w:szCs w:val="24"/>
        </w:rPr>
      </w:pPr>
      <w:r w:rsidRPr="00642A54">
        <w:rPr>
          <w:rFonts w:ascii="Times New Roman" w:hAnsi="Times New Roman" w:cs="Times New Roman"/>
          <w:b/>
          <w:bCs/>
          <w:sz w:val="24"/>
          <w:szCs w:val="24"/>
        </w:rPr>
        <w:t>RealignerTargetCreator and IndelRealigner</w:t>
      </w:r>
    </w:p>
    <w:p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These tools require known indels passed with the -known argument to function properly. We use both the following files:</w:t>
      </w:r>
    </w:p>
    <w:p w:rsidR="00642A54" w:rsidRPr="00642A54" w:rsidRDefault="00642A54" w:rsidP="00642A54">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rsidR="00642A54" w:rsidRPr="00642A54" w:rsidRDefault="00642A54" w:rsidP="00642A54">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1000G_phase1.indels.b37.vcf (currently from the 1000 Genomes Phase I indel calls)</w:t>
      </w:r>
    </w:p>
    <w:p w:rsidR="00642A54" w:rsidRPr="00642A54" w:rsidRDefault="00642A54" w:rsidP="00642A54">
      <w:pPr>
        <w:rPr>
          <w:rFonts w:ascii="Times New Roman" w:hAnsi="Times New Roman" w:cs="Times New Roman"/>
          <w:b/>
          <w:bCs/>
          <w:sz w:val="24"/>
          <w:szCs w:val="24"/>
        </w:rPr>
      </w:pPr>
      <w:r w:rsidRPr="00642A54">
        <w:rPr>
          <w:rFonts w:ascii="Times New Roman" w:hAnsi="Times New Roman" w:cs="Times New Roman"/>
          <w:b/>
          <w:bCs/>
          <w:sz w:val="24"/>
          <w:szCs w:val="24"/>
        </w:rPr>
        <w:t>BaseRecalibrator</w:t>
      </w:r>
    </w:p>
    <w:p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This tool requires known SNPs and indels passed with the -knownSites argument to function properly. We use all the following files:</w:t>
      </w:r>
    </w:p>
    <w:p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The most recent dbSNP release (build ID &gt; 132)</w:t>
      </w:r>
    </w:p>
    <w:p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1000G_phase1.indels.b37.vcf (currently from the 1000 Genomes Phase I indel calls)</w:t>
      </w:r>
    </w:p>
    <w:p w:rsidR="00642A54" w:rsidRPr="00642A54" w:rsidRDefault="00642A54" w:rsidP="00642A54">
      <w:pPr>
        <w:rPr>
          <w:rFonts w:ascii="Times New Roman" w:hAnsi="Times New Roman" w:cs="Times New Roman"/>
          <w:b/>
          <w:bCs/>
          <w:sz w:val="24"/>
          <w:szCs w:val="24"/>
        </w:rPr>
      </w:pPr>
      <w:r w:rsidRPr="00642A54">
        <w:rPr>
          <w:rFonts w:ascii="Times New Roman" w:hAnsi="Times New Roman" w:cs="Times New Roman"/>
          <w:b/>
          <w:bCs/>
          <w:sz w:val="24"/>
          <w:szCs w:val="24"/>
        </w:rPr>
        <w:t>UnifiedGenotyper / HaplotypeCaller</w:t>
      </w:r>
    </w:p>
    <w:p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These tools do NOT require known sites, but if SNPs are provided with the -dbsnp argument they will use them for variant annotation. We use this file:</w:t>
      </w:r>
    </w:p>
    <w:p w:rsidR="00642A54" w:rsidRPr="00642A54" w:rsidRDefault="00642A54" w:rsidP="00642A54">
      <w:pPr>
        <w:numPr>
          <w:ilvl w:val="0"/>
          <w:numId w:val="38"/>
        </w:numPr>
        <w:rPr>
          <w:rFonts w:ascii="Times New Roman" w:hAnsi="Times New Roman" w:cs="Times New Roman"/>
          <w:sz w:val="24"/>
          <w:szCs w:val="24"/>
        </w:rPr>
      </w:pPr>
      <w:r w:rsidRPr="00642A54">
        <w:rPr>
          <w:rFonts w:ascii="Times New Roman" w:hAnsi="Times New Roman" w:cs="Times New Roman"/>
          <w:sz w:val="24"/>
          <w:szCs w:val="24"/>
        </w:rPr>
        <w:t>The most recent dbSNP release (build ID &gt; 132)</w:t>
      </w:r>
    </w:p>
    <w:p w:rsidR="00642A54" w:rsidRPr="00642A54" w:rsidRDefault="00642A54" w:rsidP="00642A54">
      <w:pPr>
        <w:keepNext/>
        <w:rPr>
          <w:rFonts w:ascii="Times New Roman" w:hAnsi="Times New Roman" w:cs="Times New Roman"/>
          <w:b/>
          <w:bCs/>
          <w:sz w:val="24"/>
          <w:szCs w:val="24"/>
        </w:rPr>
      </w:pPr>
      <w:r w:rsidRPr="00642A54">
        <w:rPr>
          <w:rFonts w:ascii="Times New Roman" w:hAnsi="Times New Roman" w:cs="Times New Roman"/>
          <w:b/>
          <w:bCs/>
          <w:sz w:val="24"/>
          <w:szCs w:val="24"/>
        </w:rPr>
        <w:t>VariantRecalibrator</w:t>
      </w:r>
    </w:p>
    <w:p w:rsidR="00642A54" w:rsidRPr="00642A54" w:rsidRDefault="00642A54" w:rsidP="00642A54">
      <w:pPr>
        <w:keepNext/>
        <w:rPr>
          <w:rFonts w:ascii="Times New Roman" w:hAnsi="Times New Roman" w:cs="Times New Roman"/>
          <w:sz w:val="24"/>
          <w:szCs w:val="24"/>
        </w:rPr>
      </w:pPr>
      <w:r w:rsidRPr="00642A54">
        <w:rPr>
          <w:rFonts w:ascii="Times New Roman" w:hAnsi="Times New Roman" w:cs="Times New Roman"/>
          <w:sz w:val="24"/>
          <w:szCs w:val="24"/>
        </w:rPr>
        <w:t>This tool requires known SNPs and indels passed with the -resource argument to function properly. We use all the following files:</w:t>
      </w:r>
    </w:p>
    <w:p w:rsidR="00642A54" w:rsidRPr="00642A54" w:rsidRDefault="00642A54" w:rsidP="00642A54">
      <w:pPr>
        <w:keepNext/>
        <w:numPr>
          <w:ilvl w:val="0"/>
          <w:numId w:val="39"/>
        </w:numPr>
        <w:rPr>
          <w:rFonts w:ascii="Times New Roman" w:hAnsi="Times New Roman" w:cs="Times New Roman"/>
          <w:sz w:val="24"/>
          <w:szCs w:val="24"/>
        </w:rPr>
      </w:pPr>
      <w:r w:rsidRPr="00642A54">
        <w:rPr>
          <w:rFonts w:ascii="Times New Roman" w:hAnsi="Times New Roman" w:cs="Times New Roman"/>
          <w:sz w:val="24"/>
          <w:szCs w:val="24"/>
        </w:rPr>
        <w:t>HapMap genotypes and sites</w:t>
      </w:r>
    </w:p>
    <w:p w:rsidR="00642A54" w:rsidRPr="00642A54" w:rsidRDefault="00642A54" w:rsidP="00642A54">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OMNI 2.5 genotypes and sites for 1000 Genomes samples</w:t>
      </w:r>
    </w:p>
    <w:p w:rsidR="00642A54" w:rsidRPr="00642A54" w:rsidRDefault="00642A54" w:rsidP="00642A54">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The most recent dbSNP release (build ID &gt; 132)</w:t>
      </w:r>
    </w:p>
    <w:p w:rsidR="00642A54" w:rsidRPr="00642A54" w:rsidRDefault="00642A54" w:rsidP="00642A54">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For best results, these resources should be passed with these parameters:</w:t>
      </w:r>
    </w:p>
    <w:p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 -resource:hapmap,VCF,known=false,training=true,truth=true,prior=15.0 hapmap_3.3.b37.sites.vcf \</w:t>
      </w:r>
    </w:p>
    <w:p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 -resource:omni,VCF,known=false,training=true,truth=false,prior=12.0 1000G_omni2.5.b37.sites.vcf \</w:t>
      </w:r>
    </w:p>
    <w:p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 -resource:dbsnp,VCF,known=true,training=false,truth=false,prior=6.0 dbsnp_135.b37.vcf \</w:t>
      </w:r>
    </w:p>
    <w:p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 xml:space="preserve"> -resource:mills,VCF,known=false,training=true,truth=true,prior=12.0 gold.standard.indel.b37.vcf </w:t>
      </w:r>
    </w:p>
    <w:p w:rsidR="00642A54" w:rsidRPr="00642A54" w:rsidRDefault="00642A54" w:rsidP="00E81FDF">
      <w:pPr>
        <w:rPr>
          <w:rFonts w:ascii="Times New Roman" w:hAnsi="Times New Roman" w:cs="Times New Roman"/>
          <w:sz w:val="24"/>
          <w:szCs w:val="24"/>
        </w:rPr>
      </w:pPr>
    </w:p>
    <w:p w:rsidR="00642A54" w:rsidRPr="00642A54" w:rsidRDefault="00642A54" w:rsidP="00E81FDF">
      <w:pPr>
        <w:rPr>
          <w:rFonts w:ascii="Times New Roman" w:hAnsi="Times New Roman" w:cs="Times New Roman"/>
          <w:sz w:val="24"/>
          <w:szCs w:val="24"/>
        </w:rPr>
        <w:sectPr w:rsidR="00642A54" w:rsidRPr="00642A54" w:rsidSect="00642A54">
          <w:headerReference w:type="default" r:id="rId10"/>
          <w:footerReference w:type="default" r:id="rId11"/>
          <w:pgSz w:w="12240" w:h="15840"/>
          <w:pgMar w:top="1440" w:right="1440" w:bottom="1440" w:left="1440" w:header="720" w:footer="720" w:gutter="0"/>
          <w:cols w:space="720"/>
          <w:docGrid w:linePitch="360"/>
        </w:sectPr>
      </w:pPr>
    </w:p>
    <w:p w:rsidR="00642A54" w:rsidRDefault="00642A54" w:rsidP="00642A54">
      <w:pPr>
        <w:spacing w:line="240" w:lineRule="auto"/>
        <w:rPr>
          <w:rFonts w:ascii="Times New Roman" w:hAnsi="Times New Roman" w:cs="Times New Roman"/>
          <w:b/>
          <w:sz w:val="24"/>
          <w:szCs w:val="24"/>
        </w:rPr>
      </w:pPr>
      <w:r w:rsidRPr="00642A54">
        <w:rPr>
          <w:rFonts w:ascii="Times New Roman" w:hAnsi="Times New Roman" w:cs="Times New Roman"/>
          <w:b/>
          <w:sz w:val="24"/>
          <w:szCs w:val="24"/>
        </w:rPr>
        <w:t>Appendix</w:t>
      </w:r>
    </w:p>
    <w:p w:rsidR="00642A54" w:rsidRDefault="00642A54" w:rsidP="00642A54">
      <w:pPr>
        <w:spacing w:line="240" w:lineRule="auto"/>
        <w:rPr>
          <w:rFonts w:ascii="Times New Roman" w:hAnsi="Times New Roman" w:cs="Times New Roman"/>
          <w:b/>
          <w:sz w:val="24"/>
          <w:szCs w:val="24"/>
        </w:rPr>
      </w:pPr>
    </w:p>
    <w:p w:rsidR="00642A54" w:rsidRPr="00642A54" w:rsidRDefault="00642A54" w:rsidP="00642A54">
      <w:pPr>
        <w:spacing w:line="240" w:lineRule="auto"/>
        <w:rPr>
          <w:rFonts w:ascii="Times New Roman" w:hAnsi="Times New Roman" w:cs="Times New Roman"/>
          <w:b/>
        </w:rPr>
      </w:pPr>
      <w:r w:rsidRPr="00642A54">
        <w:rPr>
          <w:rFonts w:ascii="Times New Roman" w:hAnsi="Times New Roman" w:cs="Times New Roman"/>
          <w:b/>
        </w:rPr>
        <w:t>Files required</w:t>
      </w:r>
    </w:p>
    <w:p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Human reference genome</w:t>
      </w:r>
    </w:p>
    <w:p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Illumina adapter sequences used</w:t>
      </w:r>
    </w:p>
    <w:p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Desired ‘known’ files from Broad GATK bundle</w:t>
      </w:r>
    </w:p>
    <w:p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Interval files for exome capture bait and target (create in house from vendor’s files)</w:t>
      </w:r>
    </w:p>
    <w:p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Bedfile for Unified genotyper (bait/target from vendor)</w:t>
      </w:r>
    </w:p>
    <w:p w:rsidR="00642A54" w:rsidRPr="00642A54" w:rsidRDefault="00642A54" w:rsidP="00642A54">
      <w:pPr>
        <w:spacing w:after="0" w:line="240" w:lineRule="auto"/>
        <w:rPr>
          <w:rFonts w:ascii="Times New Roman" w:hAnsi="Times New Roman" w:cs="Times New Roman"/>
        </w:rPr>
      </w:pPr>
    </w:p>
    <w:p w:rsidR="00642A54" w:rsidRPr="00642A54" w:rsidRDefault="00642A54" w:rsidP="00642A54">
      <w:pPr>
        <w:spacing w:after="0" w:line="240" w:lineRule="auto"/>
        <w:rPr>
          <w:rFonts w:ascii="Times New Roman" w:hAnsi="Times New Roman" w:cs="Times New Roman"/>
        </w:rPr>
      </w:pPr>
    </w:p>
    <w:p w:rsidR="00642A54" w:rsidRPr="00642A54" w:rsidRDefault="00642A54" w:rsidP="00642A54">
      <w:pPr>
        <w:spacing w:after="0" w:line="240" w:lineRule="auto"/>
        <w:rPr>
          <w:rFonts w:ascii="Times New Roman" w:hAnsi="Times New Roman" w:cs="Times New Roman"/>
          <w:b/>
        </w:rPr>
      </w:pPr>
      <w:r w:rsidRPr="00642A54">
        <w:rPr>
          <w:rFonts w:ascii="Times New Roman" w:hAnsi="Times New Roman" w:cs="Times New Roman"/>
          <w:b/>
        </w:rPr>
        <w:t>Accessory applications required</w:t>
      </w:r>
    </w:p>
    <w:p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R packages:</w:t>
      </w:r>
    </w:p>
    <w:p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library("ggplot2")</w:t>
      </w:r>
    </w:p>
    <w:p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library(gplots)</w:t>
      </w:r>
    </w:p>
    <w:p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library("reshape")</w:t>
      </w:r>
    </w:p>
    <w:p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library("grid")</w:t>
      </w:r>
    </w:p>
    <w:p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library("tools") #For compactPDF in R 2.13+</w:t>
      </w:r>
    </w:p>
    <w:p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library(gsalib)</w:t>
      </w:r>
    </w:p>
    <w:p w:rsidR="00642A54" w:rsidRPr="00642A54" w:rsidRDefault="00642A54" w:rsidP="00642A54">
      <w:pPr>
        <w:spacing w:after="0" w:line="240" w:lineRule="auto"/>
        <w:rPr>
          <w:rFonts w:ascii="Times New Roman" w:hAnsi="Times New Roman" w:cs="Times New Roman"/>
        </w:rPr>
      </w:pPr>
    </w:p>
    <w:p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(check R version compatibilities)</w:t>
      </w:r>
    </w:p>
    <w:p w:rsidR="00642A54" w:rsidRPr="00642A54" w:rsidRDefault="00642A54" w:rsidP="00642A54">
      <w:pPr>
        <w:spacing w:after="0" w:line="240" w:lineRule="auto"/>
        <w:rPr>
          <w:rFonts w:ascii="Times New Roman" w:hAnsi="Times New Roman" w:cs="Times New Roman"/>
        </w:rPr>
      </w:pPr>
    </w:p>
    <w:p w:rsidR="00642A54" w:rsidRPr="00642A54" w:rsidRDefault="00642A54" w:rsidP="00642A54">
      <w:pPr>
        <w:spacing w:after="0" w:line="240" w:lineRule="auto"/>
        <w:rPr>
          <w:rFonts w:ascii="Times New Roman" w:hAnsi="Times New Roman" w:cs="Times New Roman"/>
        </w:rPr>
      </w:pPr>
    </w:p>
    <w:p w:rsidR="00642A54" w:rsidRPr="00642A54" w:rsidRDefault="00642A54" w:rsidP="00642A54">
      <w:pPr>
        <w:spacing w:after="0" w:line="240" w:lineRule="auto"/>
        <w:rPr>
          <w:rFonts w:ascii="Times New Roman" w:hAnsi="Times New Roman" w:cs="Times New Roman"/>
        </w:rPr>
      </w:pPr>
    </w:p>
    <w:p w:rsidR="00642A54" w:rsidRPr="00642A54" w:rsidRDefault="00642A54" w:rsidP="00642A54">
      <w:pPr>
        <w:spacing w:after="0" w:line="240" w:lineRule="auto"/>
        <w:rPr>
          <w:rFonts w:ascii="Times New Roman" w:hAnsi="Times New Roman" w:cs="Times New Roman"/>
          <w:b/>
        </w:rPr>
      </w:pPr>
      <w:r w:rsidRPr="00642A54">
        <w:rPr>
          <w:rFonts w:ascii="Times New Roman" w:hAnsi="Times New Roman" w:cs="Times New Roman"/>
          <w:b/>
        </w:rPr>
        <w:t>Decision points</w:t>
      </w:r>
      <w:r>
        <w:rPr>
          <w:rFonts w:ascii="Times New Roman" w:hAnsi="Times New Roman" w:cs="Times New Roman"/>
          <w:b/>
        </w:rPr>
        <w:t>-</w:t>
      </w:r>
      <w:r w:rsidR="008C3853">
        <w:rPr>
          <w:rFonts w:ascii="Times New Roman" w:hAnsi="Times New Roman" w:cs="Times New Roman"/>
          <w:b/>
        </w:rPr>
        <w:t>open questions</w:t>
      </w:r>
    </w:p>
    <w:p w:rsidR="00642A54" w:rsidRPr="00642A54" w:rsidRDefault="00642A54" w:rsidP="00642A54">
      <w:pPr>
        <w:spacing w:after="0" w:line="240" w:lineRule="auto"/>
        <w:rPr>
          <w:rFonts w:ascii="Times New Roman" w:hAnsi="Times New Roman" w:cs="Times New Roman"/>
          <w:b/>
        </w:rPr>
      </w:pPr>
    </w:p>
    <w:p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Need to check *_stat file from Step 1 to see how much data is filtered if filter above certain threshold then we need to take decision whether to proceed for further analysis or not.</w:t>
      </w:r>
    </w:p>
    <w:p w:rsidR="00642A54" w:rsidRPr="00642A54" w:rsidRDefault="00642A54" w:rsidP="00642A54">
      <w:pPr>
        <w:spacing w:after="0" w:line="240" w:lineRule="auto"/>
        <w:rPr>
          <w:rFonts w:ascii="Times New Roman" w:hAnsi="Times New Roman" w:cs="Times New Roman"/>
        </w:rPr>
      </w:pPr>
    </w:p>
    <w:p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Need to determine/validate VQSR with respect to tumor samples. Parameter settings to be determined (if VQSR) is used. For example, INDEL model run on single exome sample failed unless minNumBadVariants set to 500 from default 2500, but this is considered dangerous.</w:t>
      </w:r>
    </w:p>
    <w:p w:rsidR="008C3853" w:rsidRPr="00642A54" w:rsidRDefault="008C3853" w:rsidP="008C3853">
      <w:pPr>
        <w:spacing w:after="0" w:line="240" w:lineRule="auto"/>
        <w:rPr>
          <w:rFonts w:ascii="Times New Roman" w:hAnsi="Times New Roman" w:cs="Times New Roman"/>
        </w:rPr>
      </w:pPr>
    </w:p>
    <w:p w:rsidR="008C3853" w:rsidRPr="008C3853" w:rsidRDefault="008C3853" w:rsidP="008C3853">
      <w:pPr>
        <w:spacing w:after="0"/>
        <w:rPr>
          <w:rFonts w:ascii="Times New Roman" w:hAnsi="Times New Roman" w:cs="Times New Roman"/>
          <w:sz w:val="24"/>
          <w:szCs w:val="24"/>
        </w:rPr>
      </w:pPr>
      <w:r w:rsidRPr="008C3853">
        <w:rPr>
          <w:rFonts w:ascii="Times New Roman" w:hAnsi="Times New Roman" w:cs="Times New Roman"/>
          <w:sz w:val="24"/>
          <w:szCs w:val="24"/>
        </w:rPr>
        <w:t xml:space="preserve">Will we </w:t>
      </w:r>
      <w:r>
        <w:rPr>
          <w:rFonts w:ascii="Times New Roman" w:hAnsi="Times New Roman" w:cs="Times New Roman"/>
          <w:sz w:val="24"/>
          <w:szCs w:val="24"/>
        </w:rPr>
        <w:t>use additional variant caller(s)?</w:t>
      </w:r>
      <w:r w:rsidR="00484A86">
        <w:rPr>
          <w:rFonts w:ascii="Times New Roman" w:hAnsi="Times New Roman" w:cs="Times New Roman"/>
          <w:sz w:val="24"/>
          <w:szCs w:val="24"/>
        </w:rPr>
        <w:t xml:space="preserve"> Possible candidates, SNVmix2, Varscan2.</w:t>
      </w:r>
    </w:p>
    <w:sectPr w:rsidR="008C3853" w:rsidRPr="008C3853" w:rsidSect="00642A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5CD" w:rsidRDefault="005C05CD" w:rsidP="00065C00">
      <w:pPr>
        <w:spacing w:after="0" w:line="240" w:lineRule="auto"/>
      </w:pPr>
      <w:r>
        <w:separator/>
      </w:r>
    </w:p>
  </w:endnote>
  <w:endnote w:type="continuationSeparator" w:id="0">
    <w:p w:rsidR="005C05CD" w:rsidRDefault="005C05CD" w:rsidP="00065C00">
      <w:pPr>
        <w:spacing w:after="0" w:line="240" w:lineRule="auto"/>
      </w:pPr>
      <w:r>
        <w:continuationSeparator/>
      </w:r>
    </w:p>
  </w:endnote>
  <w:endnote w:type="continuationNotice" w:id="1">
    <w:p w:rsidR="005C05CD" w:rsidRDefault="005C05CD">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Helvetica Neue">
    <w:altName w:val="Malgun Gothic"/>
    <w:charset w:val="00"/>
    <w:family w:val="auto"/>
    <w:pitch w:val="variable"/>
    <w:sig w:usb0="80000067"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615006"/>
      <w:docPartObj>
        <w:docPartGallery w:val="Page Numbers (Bottom of Page)"/>
        <w:docPartUnique/>
      </w:docPartObj>
    </w:sdtPr>
    <w:sdtEndPr>
      <w:rPr>
        <w:noProof/>
      </w:rPr>
    </w:sdtEndPr>
    <w:sdtContent>
      <w:p w:rsidR="00D01859" w:rsidRDefault="00E422B3">
        <w:pPr>
          <w:pStyle w:val="Footer"/>
          <w:jc w:val="right"/>
        </w:pPr>
        <w:r>
          <w:fldChar w:fldCharType="begin"/>
        </w:r>
        <w:r w:rsidR="00D01859">
          <w:instrText xml:space="preserve"> PAGE   \* MERGEFORMAT </w:instrText>
        </w:r>
        <w:r>
          <w:fldChar w:fldCharType="separate"/>
        </w:r>
        <w:r w:rsidR="0028245A">
          <w:rPr>
            <w:noProof/>
          </w:rPr>
          <w:t>1</w:t>
        </w:r>
        <w:r>
          <w:rPr>
            <w:noProof/>
          </w:rPr>
          <w:fldChar w:fldCharType="end"/>
        </w:r>
      </w:p>
    </w:sdtContent>
  </w:sdt>
  <w:p w:rsidR="00D01859" w:rsidRDefault="00D018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5CD" w:rsidRDefault="005C05CD" w:rsidP="00065C00">
      <w:pPr>
        <w:spacing w:after="0" w:line="240" w:lineRule="auto"/>
      </w:pPr>
      <w:r>
        <w:separator/>
      </w:r>
    </w:p>
  </w:footnote>
  <w:footnote w:type="continuationSeparator" w:id="0">
    <w:p w:rsidR="005C05CD" w:rsidRDefault="005C05CD" w:rsidP="00065C00">
      <w:pPr>
        <w:spacing w:after="0" w:line="240" w:lineRule="auto"/>
      </w:pPr>
      <w:r>
        <w:continuationSeparator/>
      </w:r>
    </w:p>
  </w:footnote>
  <w:footnote w:type="continuationNotice" w:id="1">
    <w:p w:rsidR="005C05CD" w:rsidRDefault="005C05C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859" w:rsidRDefault="00D018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DC5AEE"/>
    <w:multiLevelType w:val="hybridMultilevel"/>
    <w:tmpl w:val="0A3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D3A27"/>
    <w:multiLevelType w:val="hybridMultilevel"/>
    <w:tmpl w:val="DB1C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C863B7"/>
    <w:multiLevelType w:val="hybridMultilevel"/>
    <w:tmpl w:val="596C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00D4"/>
    <w:multiLevelType w:val="multilevel"/>
    <w:tmpl w:val="052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C216A4"/>
    <w:multiLevelType w:val="hybridMultilevel"/>
    <w:tmpl w:val="A31E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23C60"/>
    <w:multiLevelType w:val="hybridMultilevel"/>
    <w:tmpl w:val="C700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AD7CE8"/>
    <w:multiLevelType w:val="hybridMultilevel"/>
    <w:tmpl w:val="91DA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CD3926"/>
    <w:multiLevelType w:val="hybridMultilevel"/>
    <w:tmpl w:val="C824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101D12"/>
    <w:multiLevelType w:val="hybridMultilevel"/>
    <w:tmpl w:val="BF6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DA6ED7"/>
    <w:multiLevelType w:val="hybridMultilevel"/>
    <w:tmpl w:val="0AEA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37B32"/>
    <w:multiLevelType w:val="hybridMultilevel"/>
    <w:tmpl w:val="16EE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7A7000"/>
    <w:multiLevelType w:val="hybridMultilevel"/>
    <w:tmpl w:val="6950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970BE8"/>
    <w:multiLevelType w:val="multilevel"/>
    <w:tmpl w:val="0FB4C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1347804"/>
    <w:multiLevelType w:val="hybridMultilevel"/>
    <w:tmpl w:val="A018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D61F29"/>
    <w:multiLevelType w:val="hybridMultilevel"/>
    <w:tmpl w:val="380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42382C"/>
    <w:multiLevelType w:val="hybridMultilevel"/>
    <w:tmpl w:val="7D3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92071D"/>
    <w:multiLevelType w:val="hybridMultilevel"/>
    <w:tmpl w:val="12BE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40580"/>
    <w:multiLevelType w:val="hybridMultilevel"/>
    <w:tmpl w:val="29F8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5601E3"/>
    <w:multiLevelType w:val="hybridMultilevel"/>
    <w:tmpl w:val="37A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AA0334"/>
    <w:multiLevelType w:val="hybridMultilevel"/>
    <w:tmpl w:val="20B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74100"/>
    <w:multiLevelType w:val="hybridMultilevel"/>
    <w:tmpl w:val="AACA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A84D69"/>
    <w:multiLevelType w:val="hybridMultilevel"/>
    <w:tmpl w:val="E8A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F04561"/>
    <w:multiLevelType w:val="hybridMultilevel"/>
    <w:tmpl w:val="FAB4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D1A7B"/>
    <w:multiLevelType w:val="hybridMultilevel"/>
    <w:tmpl w:val="1AE4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A52CC"/>
    <w:multiLevelType w:val="hybridMultilevel"/>
    <w:tmpl w:val="300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EC31B8"/>
    <w:multiLevelType w:val="hybridMultilevel"/>
    <w:tmpl w:val="46A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597D6C"/>
    <w:multiLevelType w:val="hybridMultilevel"/>
    <w:tmpl w:val="C536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B4E1D"/>
    <w:multiLevelType w:val="hybridMultilevel"/>
    <w:tmpl w:val="E13A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F31B25"/>
    <w:multiLevelType w:val="hybridMultilevel"/>
    <w:tmpl w:val="2AFC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8023E5"/>
    <w:multiLevelType w:val="hybridMultilevel"/>
    <w:tmpl w:val="807C9696"/>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4">
    <w:nsid w:val="6FFE2BEB"/>
    <w:multiLevelType w:val="hybridMultilevel"/>
    <w:tmpl w:val="2068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8A1333"/>
    <w:multiLevelType w:val="hybridMultilevel"/>
    <w:tmpl w:val="89D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BD6578"/>
    <w:multiLevelType w:val="hybridMultilevel"/>
    <w:tmpl w:val="DE1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6C2B53"/>
    <w:multiLevelType w:val="hybridMultilevel"/>
    <w:tmpl w:val="9AF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06B25"/>
    <w:multiLevelType w:val="multilevel"/>
    <w:tmpl w:val="57B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7"/>
  </w:num>
  <w:num w:numId="3">
    <w:abstractNumId w:val="30"/>
  </w:num>
  <w:num w:numId="4">
    <w:abstractNumId w:val="12"/>
  </w:num>
  <w:num w:numId="5">
    <w:abstractNumId w:val="28"/>
  </w:num>
  <w:num w:numId="6">
    <w:abstractNumId w:val="13"/>
  </w:num>
  <w:num w:numId="7">
    <w:abstractNumId w:val="8"/>
  </w:num>
  <w:num w:numId="8">
    <w:abstractNumId w:val="19"/>
  </w:num>
  <w:num w:numId="9">
    <w:abstractNumId w:val="36"/>
  </w:num>
  <w:num w:numId="10">
    <w:abstractNumId w:val="18"/>
  </w:num>
  <w:num w:numId="11">
    <w:abstractNumId w:val="9"/>
  </w:num>
  <w:num w:numId="12">
    <w:abstractNumId w:val="32"/>
  </w:num>
  <w:num w:numId="13">
    <w:abstractNumId w:val="17"/>
  </w:num>
  <w:num w:numId="14">
    <w:abstractNumId w:val="14"/>
  </w:num>
  <w:num w:numId="15">
    <w:abstractNumId w:val="6"/>
  </w:num>
  <w:num w:numId="16">
    <w:abstractNumId w:val="37"/>
  </w:num>
  <w:num w:numId="17">
    <w:abstractNumId w:val="10"/>
  </w:num>
  <w:num w:numId="18">
    <w:abstractNumId w:val="15"/>
  </w:num>
  <w:num w:numId="19">
    <w:abstractNumId w:val="21"/>
  </w:num>
  <w:num w:numId="20">
    <w:abstractNumId w:val="4"/>
  </w:num>
  <w:num w:numId="21">
    <w:abstractNumId w:val="20"/>
  </w:num>
  <w:num w:numId="22">
    <w:abstractNumId w:val="31"/>
  </w:num>
  <w:num w:numId="23">
    <w:abstractNumId w:val="22"/>
  </w:num>
  <w:num w:numId="24">
    <w:abstractNumId w:val="23"/>
  </w:num>
  <w:num w:numId="25">
    <w:abstractNumId w:val="35"/>
  </w:num>
  <w:num w:numId="26">
    <w:abstractNumId w:val="5"/>
  </w:num>
  <w:num w:numId="27">
    <w:abstractNumId w:val="25"/>
  </w:num>
  <w:num w:numId="28">
    <w:abstractNumId w:val="27"/>
  </w:num>
  <w:num w:numId="29">
    <w:abstractNumId w:val="33"/>
  </w:num>
  <w:num w:numId="30">
    <w:abstractNumId w:val="29"/>
  </w:num>
  <w:num w:numId="31">
    <w:abstractNumId w:val="11"/>
  </w:num>
  <w:num w:numId="32">
    <w:abstractNumId w:val="26"/>
  </w:num>
  <w:num w:numId="33">
    <w:abstractNumId w:val="34"/>
  </w:num>
  <w:num w:numId="34">
    <w:abstractNumId w:val="24"/>
  </w:num>
  <w:num w:numId="35">
    <w:abstractNumId w:val="16"/>
  </w:num>
  <w:num w:numId="36">
    <w:abstractNumId w:val="0"/>
  </w:num>
  <w:num w:numId="37">
    <w:abstractNumId w:val="1"/>
  </w:num>
  <w:num w:numId="38">
    <w:abstractNumId w:val="2"/>
  </w:num>
  <w:num w:numId="39">
    <w:abstractNumId w:val="3"/>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 w:id="1"/>
  </w:footnotePr>
  <w:endnotePr>
    <w:endnote w:id="-1"/>
    <w:endnote w:id="0"/>
    <w:endnote w:id="1"/>
  </w:endnotePr>
  <w:compat/>
  <w:rsids>
    <w:rsidRoot w:val="00D93C05"/>
    <w:rsid w:val="00001C28"/>
    <w:rsid w:val="00004145"/>
    <w:rsid w:val="000103DE"/>
    <w:rsid w:val="000147A4"/>
    <w:rsid w:val="00017E36"/>
    <w:rsid w:val="00022C4B"/>
    <w:rsid w:val="0002514F"/>
    <w:rsid w:val="00033C45"/>
    <w:rsid w:val="00034B31"/>
    <w:rsid w:val="00037811"/>
    <w:rsid w:val="00037F76"/>
    <w:rsid w:val="0004143E"/>
    <w:rsid w:val="000441EA"/>
    <w:rsid w:val="000509F7"/>
    <w:rsid w:val="00054244"/>
    <w:rsid w:val="0005522E"/>
    <w:rsid w:val="0005564A"/>
    <w:rsid w:val="00057214"/>
    <w:rsid w:val="00060BFD"/>
    <w:rsid w:val="000621F5"/>
    <w:rsid w:val="0006305E"/>
    <w:rsid w:val="00064A8C"/>
    <w:rsid w:val="00065C00"/>
    <w:rsid w:val="00067DE4"/>
    <w:rsid w:val="00081BDE"/>
    <w:rsid w:val="00082663"/>
    <w:rsid w:val="000847B9"/>
    <w:rsid w:val="000947B3"/>
    <w:rsid w:val="000975CF"/>
    <w:rsid w:val="000A219E"/>
    <w:rsid w:val="000A306F"/>
    <w:rsid w:val="000A5558"/>
    <w:rsid w:val="000B16F3"/>
    <w:rsid w:val="000C0DB8"/>
    <w:rsid w:val="000C45D3"/>
    <w:rsid w:val="000D4409"/>
    <w:rsid w:val="000D4453"/>
    <w:rsid w:val="000E2EB6"/>
    <w:rsid w:val="000F3250"/>
    <w:rsid w:val="000F3D67"/>
    <w:rsid w:val="00103081"/>
    <w:rsid w:val="00106BAB"/>
    <w:rsid w:val="00110F86"/>
    <w:rsid w:val="00120E86"/>
    <w:rsid w:val="00122FDD"/>
    <w:rsid w:val="00126831"/>
    <w:rsid w:val="00131D8D"/>
    <w:rsid w:val="00131EE8"/>
    <w:rsid w:val="0014138D"/>
    <w:rsid w:val="00144C60"/>
    <w:rsid w:val="00145511"/>
    <w:rsid w:val="00145EEF"/>
    <w:rsid w:val="00151F92"/>
    <w:rsid w:val="00151FD1"/>
    <w:rsid w:val="001624C6"/>
    <w:rsid w:val="001667AA"/>
    <w:rsid w:val="00175DFA"/>
    <w:rsid w:val="00176870"/>
    <w:rsid w:val="00180D40"/>
    <w:rsid w:val="001816D8"/>
    <w:rsid w:val="00185D7D"/>
    <w:rsid w:val="00191CDF"/>
    <w:rsid w:val="00192D39"/>
    <w:rsid w:val="0019304B"/>
    <w:rsid w:val="001A2D6C"/>
    <w:rsid w:val="001B310D"/>
    <w:rsid w:val="001B57E1"/>
    <w:rsid w:val="001C1B31"/>
    <w:rsid w:val="001C6471"/>
    <w:rsid w:val="001D35DC"/>
    <w:rsid w:val="001D4233"/>
    <w:rsid w:val="001D4862"/>
    <w:rsid w:val="001D5CE5"/>
    <w:rsid w:val="001E67B6"/>
    <w:rsid w:val="001E6EFD"/>
    <w:rsid w:val="001F1600"/>
    <w:rsid w:val="001F252C"/>
    <w:rsid w:val="001F3B0B"/>
    <w:rsid w:val="001F52D8"/>
    <w:rsid w:val="002009A4"/>
    <w:rsid w:val="00204066"/>
    <w:rsid w:val="00210CCC"/>
    <w:rsid w:val="00212AC7"/>
    <w:rsid w:val="0022110D"/>
    <w:rsid w:val="00226B61"/>
    <w:rsid w:val="00235444"/>
    <w:rsid w:val="00235A59"/>
    <w:rsid w:val="0024739F"/>
    <w:rsid w:val="002516AD"/>
    <w:rsid w:val="002635A8"/>
    <w:rsid w:val="0027196E"/>
    <w:rsid w:val="002757ED"/>
    <w:rsid w:val="00275F10"/>
    <w:rsid w:val="0028159B"/>
    <w:rsid w:val="0028245A"/>
    <w:rsid w:val="002866C9"/>
    <w:rsid w:val="002A27BA"/>
    <w:rsid w:val="002A3F14"/>
    <w:rsid w:val="002A538E"/>
    <w:rsid w:val="002A642E"/>
    <w:rsid w:val="002A7A54"/>
    <w:rsid w:val="002B20DD"/>
    <w:rsid w:val="002B60BC"/>
    <w:rsid w:val="002B6173"/>
    <w:rsid w:val="002B6851"/>
    <w:rsid w:val="002C1A4A"/>
    <w:rsid w:val="002C7C8F"/>
    <w:rsid w:val="002D31A1"/>
    <w:rsid w:val="002D3575"/>
    <w:rsid w:val="002D4AE5"/>
    <w:rsid w:val="002D5215"/>
    <w:rsid w:val="002E5EB1"/>
    <w:rsid w:val="002F3278"/>
    <w:rsid w:val="002F32A4"/>
    <w:rsid w:val="002F5BAE"/>
    <w:rsid w:val="0030215D"/>
    <w:rsid w:val="00302DB0"/>
    <w:rsid w:val="00305198"/>
    <w:rsid w:val="00306552"/>
    <w:rsid w:val="0031246F"/>
    <w:rsid w:val="0031390C"/>
    <w:rsid w:val="0031738F"/>
    <w:rsid w:val="00317645"/>
    <w:rsid w:val="0032771D"/>
    <w:rsid w:val="00333A04"/>
    <w:rsid w:val="00336420"/>
    <w:rsid w:val="00345612"/>
    <w:rsid w:val="003522CE"/>
    <w:rsid w:val="003644D5"/>
    <w:rsid w:val="00371C65"/>
    <w:rsid w:val="00375CFB"/>
    <w:rsid w:val="003770C9"/>
    <w:rsid w:val="00382EAA"/>
    <w:rsid w:val="003833A0"/>
    <w:rsid w:val="0038681E"/>
    <w:rsid w:val="00395324"/>
    <w:rsid w:val="00395395"/>
    <w:rsid w:val="00395E43"/>
    <w:rsid w:val="00396475"/>
    <w:rsid w:val="003A2E39"/>
    <w:rsid w:val="003A7FA0"/>
    <w:rsid w:val="003B226F"/>
    <w:rsid w:val="003B49B4"/>
    <w:rsid w:val="003B649B"/>
    <w:rsid w:val="003B75BC"/>
    <w:rsid w:val="003D4DC6"/>
    <w:rsid w:val="003D63E4"/>
    <w:rsid w:val="003D73EA"/>
    <w:rsid w:val="003D7F5A"/>
    <w:rsid w:val="003E1424"/>
    <w:rsid w:val="003E1B26"/>
    <w:rsid w:val="003E2C09"/>
    <w:rsid w:val="003E5F5B"/>
    <w:rsid w:val="003F0B06"/>
    <w:rsid w:val="003F3437"/>
    <w:rsid w:val="003F5207"/>
    <w:rsid w:val="004071E2"/>
    <w:rsid w:val="004113EB"/>
    <w:rsid w:val="0041259D"/>
    <w:rsid w:val="00416C2E"/>
    <w:rsid w:val="00423EFD"/>
    <w:rsid w:val="00424995"/>
    <w:rsid w:val="00432D54"/>
    <w:rsid w:val="0043612C"/>
    <w:rsid w:val="0043644F"/>
    <w:rsid w:val="004367B4"/>
    <w:rsid w:val="00441E66"/>
    <w:rsid w:val="004435C3"/>
    <w:rsid w:val="00452831"/>
    <w:rsid w:val="0045576F"/>
    <w:rsid w:val="004573E3"/>
    <w:rsid w:val="00470578"/>
    <w:rsid w:val="00483856"/>
    <w:rsid w:val="00484A86"/>
    <w:rsid w:val="00487039"/>
    <w:rsid w:val="00487152"/>
    <w:rsid w:val="00487F89"/>
    <w:rsid w:val="00492626"/>
    <w:rsid w:val="00497657"/>
    <w:rsid w:val="004A1CDD"/>
    <w:rsid w:val="004A3F41"/>
    <w:rsid w:val="004A7671"/>
    <w:rsid w:val="004B1EFA"/>
    <w:rsid w:val="004B21D5"/>
    <w:rsid w:val="004B2D60"/>
    <w:rsid w:val="004B5A54"/>
    <w:rsid w:val="004D3ACA"/>
    <w:rsid w:val="004D4235"/>
    <w:rsid w:val="004D6C70"/>
    <w:rsid w:val="004E1297"/>
    <w:rsid w:val="004E2D6F"/>
    <w:rsid w:val="004E2E5E"/>
    <w:rsid w:val="004E43DE"/>
    <w:rsid w:val="004E7BE7"/>
    <w:rsid w:val="004F2827"/>
    <w:rsid w:val="00506228"/>
    <w:rsid w:val="00510861"/>
    <w:rsid w:val="005112AB"/>
    <w:rsid w:val="005203C2"/>
    <w:rsid w:val="005279B2"/>
    <w:rsid w:val="005325E8"/>
    <w:rsid w:val="00550B36"/>
    <w:rsid w:val="00551358"/>
    <w:rsid w:val="0055595A"/>
    <w:rsid w:val="005578F9"/>
    <w:rsid w:val="00557A75"/>
    <w:rsid w:val="00562F66"/>
    <w:rsid w:val="005649AD"/>
    <w:rsid w:val="00575733"/>
    <w:rsid w:val="00581608"/>
    <w:rsid w:val="00584C57"/>
    <w:rsid w:val="00584E17"/>
    <w:rsid w:val="0058744E"/>
    <w:rsid w:val="00587D69"/>
    <w:rsid w:val="00590A1B"/>
    <w:rsid w:val="005918E5"/>
    <w:rsid w:val="005A006F"/>
    <w:rsid w:val="005A1399"/>
    <w:rsid w:val="005B3F44"/>
    <w:rsid w:val="005C05CD"/>
    <w:rsid w:val="005C4C57"/>
    <w:rsid w:val="005C67A4"/>
    <w:rsid w:val="005C7DE6"/>
    <w:rsid w:val="005E62A0"/>
    <w:rsid w:val="00605746"/>
    <w:rsid w:val="00612C64"/>
    <w:rsid w:val="006169EC"/>
    <w:rsid w:val="00624747"/>
    <w:rsid w:val="0062761E"/>
    <w:rsid w:val="006309D9"/>
    <w:rsid w:val="006345C3"/>
    <w:rsid w:val="0063793D"/>
    <w:rsid w:val="00641B90"/>
    <w:rsid w:val="00642A54"/>
    <w:rsid w:val="006434A3"/>
    <w:rsid w:val="00643C2A"/>
    <w:rsid w:val="00643EAC"/>
    <w:rsid w:val="00644644"/>
    <w:rsid w:val="00644C82"/>
    <w:rsid w:val="0065033B"/>
    <w:rsid w:val="006507C3"/>
    <w:rsid w:val="0065152F"/>
    <w:rsid w:val="00656E57"/>
    <w:rsid w:val="006609C9"/>
    <w:rsid w:val="006629F3"/>
    <w:rsid w:val="00664C72"/>
    <w:rsid w:val="0066564D"/>
    <w:rsid w:val="00667569"/>
    <w:rsid w:val="00672C7B"/>
    <w:rsid w:val="00673457"/>
    <w:rsid w:val="006737C3"/>
    <w:rsid w:val="00673982"/>
    <w:rsid w:val="0067469D"/>
    <w:rsid w:val="00676CC3"/>
    <w:rsid w:val="006810CC"/>
    <w:rsid w:val="00687411"/>
    <w:rsid w:val="00687F43"/>
    <w:rsid w:val="006931E7"/>
    <w:rsid w:val="00693BB8"/>
    <w:rsid w:val="006A0DA5"/>
    <w:rsid w:val="006A1E7E"/>
    <w:rsid w:val="006A27E7"/>
    <w:rsid w:val="006B03DF"/>
    <w:rsid w:val="006B0DC8"/>
    <w:rsid w:val="006B66B2"/>
    <w:rsid w:val="006C19D3"/>
    <w:rsid w:val="006D2814"/>
    <w:rsid w:val="006D46D8"/>
    <w:rsid w:val="006D4F3F"/>
    <w:rsid w:val="006D4FA5"/>
    <w:rsid w:val="006D6EC8"/>
    <w:rsid w:val="006F656C"/>
    <w:rsid w:val="007007B0"/>
    <w:rsid w:val="00705A3A"/>
    <w:rsid w:val="00716AFA"/>
    <w:rsid w:val="007205F2"/>
    <w:rsid w:val="007206C0"/>
    <w:rsid w:val="007208A4"/>
    <w:rsid w:val="007218DB"/>
    <w:rsid w:val="00721D23"/>
    <w:rsid w:val="0073320C"/>
    <w:rsid w:val="00735997"/>
    <w:rsid w:val="007369AC"/>
    <w:rsid w:val="00740911"/>
    <w:rsid w:val="00742E58"/>
    <w:rsid w:val="007432C6"/>
    <w:rsid w:val="0075095E"/>
    <w:rsid w:val="00755BA7"/>
    <w:rsid w:val="007701E2"/>
    <w:rsid w:val="007720FD"/>
    <w:rsid w:val="007730B8"/>
    <w:rsid w:val="00774A6C"/>
    <w:rsid w:val="00774D4E"/>
    <w:rsid w:val="00780165"/>
    <w:rsid w:val="00781004"/>
    <w:rsid w:val="00781A7B"/>
    <w:rsid w:val="00786573"/>
    <w:rsid w:val="007904CB"/>
    <w:rsid w:val="00790A59"/>
    <w:rsid w:val="00791787"/>
    <w:rsid w:val="007A16F0"/>
    <w:rsid w:val="007A251A"/>
    <w:rsid w:val="007A323C"/>
    <w:rsid w:val="007A3790"/>
    <w:rsid w:val="007A4396"/>
    <w:rsid w:val="007B07D8"/>
    <w:rsid w:val="007B3D2B"/>
    <w:rsid w:val="007C3112"/>
    <w:rsid w:val="007D2831"/>
    <w:rsid w:val="007D4D1B"/>
    <w:rsid w:val="007D7C9B"/>
    <w:rsid w:val="007E1B7C"/>
    <w:rsid w:val="007E1FE1"/>
    <w:rsid w:val="007F468B"/>
    <w:rsid w:val="007F6D41"/>
    <w:rsid w:val="007F7259"/>
    <w:rsid w:val="00800DAA"/>
    <w:rsid w:val="00802B1C"/>
    <w:rsid w:val="00803D04"/>
    <w:rsid w:val="008120CD"/>
    <w:rsid w:val="00815D29"/>
    <w:rsid w:val="00820AE2"/>
    <w:rsid w:val="00822C29"/>
    <w:rsid w:val="00823607"/>
    <w:rsid w:val="00824123"/>
    <w:rsid w:val="00825E54"/>
    <w:rsid w:val="00827526"/>
    <w:rsid w:val="00834880"/>
    <w:rsid w:val="0083780A"/>
    <w:rsid w:val="00840A33"/>
    <w:rsid w:val="00845F39"/>
    <w:rsid w:val="00853133"/>
    <w:rsid w:val="00860798"/>
    <w:rsid w:val="008635DF"/>
    <w:rsid w:val="00865D38"/>
    <w:rsid w:val="008833D7"/>
    <w:rsid w:val="008856B6"/>
    <w:rsid w:val="00886ED0"/>
    <w:rsid w:val="008910DE"/>
    <w:rsid w:val="0089613D"/>
    <w:rsid w:val="008A0983"/>
    <w:rsid w:val="008B0812"/>
    <w:rsid w:val="008B7494"/>
    <w:rsid w:val="008C168A"/>
    <w:rsid w:val="008C3853"/>
    <w:rsid w:val="008C46A4"/>
    <w:rsid w:val="008C7F6E"/>
    <w:rsid w:val="008D0834"/>
    <w:rsid w:val="008D771D"/>
    <w:rsid w:val="008E2D53"/>
    <w:rsid w:val="008E36E6"/>
    <w:rsid w:val="008F3E2D"/>
    <w:rsid w:val="008F76F7"/>
    <w:rsid w:val="009069FC"/>
    <w:rsid w:val="00907D9A"/>
    <w:rsid w:val="00911161"/>
    <w:rsid w:val="00912B77"/>
    <w:rsid w:val="009163A4"/>
    <w:rsid w:val="00924E2D"/>
    <w:rsid w:val="00931B40"/>
    <w:rsid w:val="00932EEF"/>
    <w:rsid w:val="00935927"/>
    <w:rsid w:val="00937DB2"/>
    <w:rsid w:val="00941C3D"/>
    <w:rsid w:val="0094402E"/>
    <w:rsid w:val="00945052"/>
    <w:rsid w:val="00950EB6"/>
    <w:rsid w:val="00954037"/>
    <w:rsid w:val="00957244"/>
    <w:rsid w:val="0096018C"/>
    <w:rsid w:val="0096140E"/>
    <w:rsid w:val="00961F08"/>
    <w:rsid w:val="00962FA2"/>
    <w:rsid w:val="00971032"/>
    <w:rsid w:val="00972EA8"/>
    <w:rsid w:val="009813A4"/>
    <w:rsid w:val="0098742E"/>
    <w:rsid w:val="009902FC"/>
    <w:rsid w:val="0099281B"/>
    <w:rsid w:val="009A6FCB"/>
    <w:rsid w:val="009B2FDC"/>
    <w:rsid w:val="009B7708"/>
    <w:rsid w:val="009C2AD0"/>
    <w:rsid w:val="009C5B00"/>
    <w:rsid w:val="009D26AB"/>
    <w:rsid w:val="009D2BA3"/>
    <w:rsid w:val="009D63BB"/>
    <w:rsid w:val="009E21A5"/>
    <w:rsid w:val="009E251F"/>
    <w:rsid w:val="009E6FCF"/>
    <w:rsid w:val="009F2C80"/>
    <w:rsid w:val="00A03DAF"/>
    <w:rsid w:val="00A12858"/>
    <w:rsid w:val="00A17A6C"/>
    <w:rsid w:val="00A21343"/>
    <w:rsid w:val="00A231D7"/>
    <w:rsid w:val="00A2508F"/>
    <w:rsid w:val="00A376F5"/>
    <w:rsid w:val="00A458BB"/>
    <w:rsid w:val="00A46808"/>
    <w:rsid w:val="00A544AB"/>
    <w:rsid w:val="00A56EB1"/>
    <w:rsid w:val="00A634FA"/>
    <w:rsid w:val="00A63F95"/>
    <w:rsid w:val="00A64705"/>
    <w:rsid w:val="00A64AD4"/>
    <w:rsid w:val="00A6652A"/>
    <w:rsid w:val="00A67502"/>
    <w:rsid w:val="00A7304F"/>
    <w:rsid w:val="00A73BEF"/>
    <w:rsid w:val="00A752B0"/>
    <w:rsid w:val="00A84BBB"/>
    <w:rsid w:val="00A84FD3"/>
    <w:rsid w:val="00A864AF"/>
    <w:rsid w:val="00A95CC4"/>
    <w:rsid w:val="00A972C0"/>
    <w:rsid w:val="00A97337"/>
    <w:rsid w:val="00AB0A28"/>
    <w:rsid w:val="00AB3CFA"/>
    <w:rsid w:val="00AB4766"/>
    <w:rsid w:val="00AB6C5D"/>
    <w:rsid w:val="00AC4783"/>
    <w:rsid w:val="00AC545E"/>
    <w:rsid w:val="00AC69A6"/>
    <w:rsid w:val="00AC6DCB"/>
    <w:rsid w:val="00AD07D8"/>
    <w:rsid w:val="00AD3EDE"/>
    <w:rsid w:val="00AE0CCF"/>
    <w:rsid w:val="00AE196D"/>
    <w:rsid w:val="00B0062A"/>
    <w:rsid w:val="00B1494F"/>
    <w:rsid w:val="00B209B3"/>
    <w:rsid w:val="00B220C1"/>
    <w:rsid w:val="00B27212"/>
    <w:rsid w:val="00B34C4F"/>
    <w:rsid w:val="00B3628A"/>
    <w:rsid w:val="00B412FF"/>
    <w:rsid w:val="00B42364"/>
    <w:rsid w:val="00B47543"/>
    <w:rsid w:val="00B65791"/>
    <w:rsid w:val="00B7103C"/>
    <w:rsid w:val="00B74423"/>
    <w:rsid w:val="00B7513B"/>
    <w:rsid w:val="00B81B7C"/>
    <w:rsid w:val="00B83F81"/>
    <w:rsid w:val="00B93C13"/>
    <w:rsid w:val="00B963A5"/>
    <w:rsid w:val="00B96CE4"/>
    <w:rsid w:val="00B972A9"/>
    <w:rsid w:val="00BA0D8D"/>
    <w:rsid w:val="00BB2758"/>
    <w:rsid w:val="00BB7BAD"/>
    <w:rsid w:val="00BC1125"/>
    <w:rsid w:val="00BC74F5"/>
    <w:rsid w:val="00BD01F7"/>
    <w:rsid w:val="00BD4516"/>
    <w:rsid w:val="00BD5CE9"/>
    <w:rsid w:val="00BD6DF4"/>
    <w:rsid w:val="00BE3A8F"/>
    <w:rsid w:val="00BF0286"/>
    <w:rsid w:val="00BF112D"/>
    <w:rsid w:val="00BF3F92"/>
    <w:rsid w:val="00C03982"/>
    <w:rsid w:val="00C06D00"/>
    <w:rsid w:val="00C0760E"/>
    <w:rsid w:val="00C11526"/>
    <w:rsid w:val="00C14A5E"/>
    <w:rsid w:val="00C2495D"/>
    <w:rsid w:val="00C25F04"/>
    <w:rsid w:val="00C2669D"/>
    <w:rsid w:val="00C3224D"/>
    <w:rsid w:val="00C32F38"/>
    <w:rsid w:val="00C33B60"/>
    <w:rsid w:val="00C52026"/>
    <w:rsid w:val="00C57072"/>
    <w:rsid w:val="00C674B6"/>
    <w:rsid w:val="00C713CA"/>
    <w:rsid w:val="00C82286"/>
    <w:rsid w:val="00C82B58"/>
    <w:rsid w:val="00C82EC7"/>
    <w:rsid w:val="00C858C3"/>
    <w:rsid w:val="00C87BEE"/>
    <w:rsid w:val="00C91913"/>
    <w:rsid w:val="00C91D86"/>
    <w:rsid w:val="00C92C6D"/>
    <w:rsid w:val="00CA1D8F"/>
    <w:rsid w:val="00CA52CD"/>
    <w:rsid w:val="00CB7987"/>
    <w:rsid w:val="00CC7207"/>
    <w:rsid w:val="00CD3A46"/>
    <w:rsid w:val="00CD517E"/>
    <w:rsid w:val="00CD7374"/>
    <w:rsid w:val="00CD7AF0"/>
    <w:rsid w:val="00CE170C"/>
    <w:rsid w:val="00CF1D09"/>
    <w:rsid w:val="00CF283A"/>
    <w:rsid w:val="00D01416"/>
    <w:rsid w:val="00D01859"/>
    <w:rsid w:val="00D01B9C"/>
    <w:rsid w:val="00D061F6"/>
    <w:rsid w:val="00D10914"/>
    <w:rsid w:val="00D159EA"/>
    <w:rsid w:val="00D376A7"/>
    <w:rsid w:val="00D37AA9"/>
    <w:rsid w:val="00D405A3"/>
    <w:rsid w:val="00D52F8E"/>
    <w:rsid w:val="00D560AD"/>
    <w:rsid w:val="00D602CC"/>
    <w:rsid w:val="00D62EBF"/>
    <w:rsid w:val="00D67182"/>
    <w:rsid w:val="00D72AA5"/>
    <w:rsid w:val="00D840A4"/>
    <w:rsid w:val="00D841AC"/>
    <w:rsid w:val="00D91FB8"/>
    <w:rsid w:val="00D93C05"/>
    <w:rsid w:val="00D947A1"/>
    <w:rsid w:val="00D97035"/>
    <w:rsid w:val="00DA162F"/>
    <w:rsid w:val="00DA25B1"/>
    <w:rsid w:val="00DA526C"/>
    <w:rsid w:val="00DB13E1"/>
    <w:rsid w:val="00DB3609"/>
    <w:rsid w:val="00DB3C31"/>
    <w:rsid w:val="00DB511F"/>
    <w:rsid w:val="00DB652D"/>
    <w:rsid w:val="00DB74E9"/>
    <w:rsid w:val="00DC166B"/>
    <w:rsid w:val="00DC22F9"/>
    <w:rsid w:val="00DC3D3A"/>
    <w:rsid w:val="00DD4AFA"/>
    <w:rsid w:val="00DD4E84"/>
    <w:rsid w:val="00DD5B21"/>
    <w:rsid w:val="00DE3E42"/>
    <w:rsid w:val="00DF053D"/>
    <w:rsid w:val="00DF06D6"/>
    <w:rsid w:val="00DF2511"/>
    <w:rsid w:val="00DF4005"/>
    <w:rsid w:val="00E0563A"/>
    <w:rsid w:val="00E0640C"/>
    <w:rsid w:val="00E11BB8"/>
    <w:rsid w:val="00E11DAC"/>
    <w:rsid w:val="00E15EA9"/>
    <w:rsid w:val="00E20A7D"/>
    <w:rsid w:val="00E3034C"/>
    <w:rsid w:val="00E309DC"/>
    <w:rsid w:val="00E36D41"/>
    <w:rsid w:val="00E422B3"/>
    <w:rsid w:val="00E45C02"/>
    <w:rsid w:val="00E46B09"/>
    <w:rsid w:val="00E62647"/>
    <w:rsid w:val="00E638CD"/>
    <w:rsid w:val="00E66A25"/>
    <w:rsid w:val="00E710D3"/>
    <w:rsid w:val="00E719F4"/>
    <w:rsid w:val="00E77C8C"/>
    <w:rsid w:val="00E81FDF"/>
    <w:rsid w:val="00E9315F"/>
    <w:rsid w:val="00E94D3B"/>
    <w:rsid w:val="00EA1F36"/>
    <w:rsid w:val="00EA38BC"/>
    <w:rsid w:val="00EA4DD1"/>
    <w:rsid w:val="00EA4F52"/>
    <w:rsid w:val="00EB5536"/>
    <w:rsid w:val="00EB7F49"/>
    <w:rsid w:val="00EC5F4F"/>
    <w:rsid w:val="00EC6D5D"/>
    <w:rsid w:val="00EE0604"/>
    <w:rsid w:val="00EE74CE"/>
    <w:rsid w:val="00EF4BC4"/>
    <w:rsid w:val="00EF690E"/>
    <w:rsid w:val="00F00732"/>
    <w:rsid w:val="00F078CE"/>
    <w:rsid w:val="00F21669"/>
    <w:rsid w:val="00F22C28"/>
    <w:rsid w:val="00F234D9"/>
    <w:rsid w:val="00F26FD2"/>
    <w:rsid w:val="00F27CE0"/>
    <w:rsid w:val="00F4648F"/>
    <w:rsid w:val="00F50878"/>
    <w:rsid w:val="00F56E0F"/>
    <w:rsid w:val="00F715EB"/>
    <w:rsid w:val="00F75C9B"/>
    <w:rsid w:val="00F83521"/>
    <w:rsid w:val="00F84A12"/>
    <w:rsid w:val="00F91AB7"/>
    <w:rsid w:val="00F95362"/>
    <w:rsid w:val="00FA15F2"/>
    <w:rsid w:val="00FA3A5B"/>
    <w:rsid w:val="00FA4794"/>
    <w:rsid w:val="00FA6F51"/>
    <w:rsid w:val="00FC085B"/>
    <w:rsid w:val="00FC1707"/>
    <w:rsid w:val="00FC1C19"/>
    <w:rsid w:val="00FC40D1"/>
    <w:rsid w:val="00FF27B6"/>
    <w:rsid w:val="00FF63F4"/>
    <w:rsid w:val="00FF7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C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F49"/>
    <w:rPr>
      <w:rFonts w:ascii="Courier New" w:eastAsia="Times New Roman" w:hAnsi="Courier New" w:cs="Courier New"/>
      <w:sz w:val="20"/>
      <w:szCs w:val="20"/>
    </w:rPr>
  </w:style>
  <w:style w:type="paragraph" w:styleId="NoSpacing">
    <w:name w:val="No Spacing"/>
    <w:uiPriority w:val="1"/>
    <w:qFormat/>
    <w:rsid w:val="00E638CD"/>
    <w:pPr>
      <w:spacing w:after="0" w:line="240" w:lineRule="auto"/>
    </w:pPr>
  </w:style>
  <w:style w:type="paragraph" w:styleId="ListParagraph">
    <w:name w:val="List Paragraph"/>
    <w:basedOn w:val="Normal"/>
    <w:uiPriority w:val="34"/>
    <w:qFormat/>
    <w:rsid w:val="00470578"/>
    <w:pPr>
      <w:ind w:left="720"/>
      <w:contextualSpacing/>
    </w:pPr>
  </w:style>
  <w:style w:type="character" w:styleId="HTMLCode">
    <w:name w:val="HTML Code"/>
    <w:basedOn w:val="DefaultParagraphFont"/>
    <w:uiPriority w:val="99"/>
    <w:semiHidden/>
    <w:unhideWhenUsed/>
    <w:rsid w:val="00081BDE"/>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A63F95"/>
  </w:style>
  <w:style w:type="character" w:customStyle="1" w:styleId="pun">
    <w:name w:val="pun"/>
    <w:basedOn w:val="DefaultParagraphFont"/>
    <w:rsid w:val="00A63F95"/>
  </w:style>
  <w:style w:type="character" w:customStyle="1" w:styleId="typ">
    <w:name w:val="typ"/>
    <w:basedOn w:val="DefaultParagraphFont"/>
    <w:rsid w:val="00A63F95"/>
  </w:style>
  <w:style w:type="paragraph" w:styleId="Header">
    <w:name w:val="header"/>
    <w:basedOn w:val="Normal"/>
    <w:link w:val="HeaderChar"/>
    <w:uiPriority w:val="99"/>
    <w:unhideWhenUsed/>
    <w:rsid w:val="0006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00"/>
  </w:style>
  <w:style w:type="paragraph" w:styleId="Footer">
    <w:name w:val="footer"/>
    <w:basedOn w:val="Normal"/>
    <w:link w:val="FooterChar"/>
    <w:uiPriority w:val="99"/>
    <w:unhideWhenUsed/>
    <w:rsid w:val="0006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00"/>
  </w:style>
  <w:style w:type="character" w:styleId="Hyperlink">
    <w:name w:val="Hyperlink"/>
    <w:basedOn w:val="DefaultParagraphFont"/>
    <w:uiPriority w:val="99"/>
    <w:unhideWhenUsed/>
    <w:rsid w:val="00643EAC"/>
    <w:rPr>
      <w:color w:val="0000FF"/>
      <w:u w:val="single"/>
    </w:rPr>
  </w:style>
  <w:style w:type="character" w:styleId="Strong">
    <w:name w:val="Strong"/>
    <w:basedOn w:val="DefaultParagraphFont"/>
    <w:uiPriority w:val="22"/>
    <w:qFormat/>
    <w:rsid w:val="00001C28"/>
    <w:rPr>
      <w:b/>
      <w:bCs/>
    </w:rPr>
  </w:style>
  <w:style w:type="character" w:styleId="Emphasis">
    <w:name w:val="Emphasis"/>
    <w:basedOn w:val="DefaultParagraphFont"/>
    <w:uiPriority w:val="20"/>
    <w:qFormat/>
    <w:rsid w:val="00911161"/>
    <w:rPr>
      <w:i/>
      <w:iCs/>
    </w:rPr>
  </w:style>
  <w:style w:type="table" w:styleId="TableGrid">
    <w:name w:val="Table Grid"/>
    <w:basedOn w:val="TableNormal"/>
    <w:uiPriority w:val="59"/>
    <w:rsid w:val="00CD5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51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17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C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F49"/>
    <w:rPr>
      <w:rFonts w:ascii="Courier New" w:eastAsia="Times New Roman" w:hAnsi="Courier New" w:cs="Courier New"/>
      <w:sz w:val="20"/>
      <w:szCs w:val="20"/>
    </w:rPr>
  </w:style>
  <w:style w:type="paragraph" w:styleId="NoSpacing">
    <w:name w:val="No Spacing"/>
    <w:uiPriority w:val="1"/>
    <w:qFormat/>
    <w:rsid w:val="00E638CD"/>
    <w:pPr>
      <w:spacing w:after="0" w:line="240" w:lineRule="auto"/>
    </w:pPr>
  </w:style>
  <w:style w:type="paragraph" w:styleId="ListParagraph">
    <w:name w:val="List Paragraph"/>
    <w:basedOn w:val="Normal"/>
    <w:uiPriority w:val="34"/>
    <w:qFormat/>
    <w:rsid w:val="00470578"/>
    <w:pPr>
      <w:ind w:left="720"/>
      <w:contextualSpacing/>
    </w:pPr>
  </w:style>
  <w:style w:type="character" w:styleId="HTMLCode">
    <w:name w:val="HTML Code"/>
    <w:basedOn w:val="DefaultParagraphFont"/>
    <w:uiPriority w:val="99"/>
    <w:semiHidden/>
    <w:unhideWhenUsed/>
    <w:rsid w:val="00081BDE"/>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A63F95"/>
  </w:style>
  <w:style w:type="character" w:customStyle="1" w:styleId="pun">
    <w:name w:val="pun"/>
    <w:basedOn w:val="DefaultParagraphFont"/>
    <w:rsid w:val="00A63F95"/>
  </w:style>
  <w:style w:type="character" w:customStyle="1" w:styleId="typ">
    <w:name w:val="typ"/>
    <w:basedOn w:val="DefaultParagraphFont"/>
    <w:rsid w:val="00A63F95"/>
  </w:style>
  <w:style w:type="paragraph" w:styleId="Header">
    <w:name w:val="header"/>
    <w:basedOn w:val="Normal"/>
    <w:link w:val="HeaderChar"/>
    <w:uiPriority w:val="99"/>
    <w:unhideWhenUsed/>
    <w:rsid w:val="0006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00"/>
  </w:style>
  <w:style w:type="paragraph" w:styleId="Footer">
    <w:name w:val="footer"/>
    <w:basedOn w:val="Normal"/>
    <w:link w:val="FooterChar"/>
    <w:uiPriority w:val="99"/>
    <w:unhideWhenUsed/>
    <w:rsid w:val="0006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00"/>
  </w:style>
  <w:style w:type="character" w:styleId="Hyperlink">
    <w:name w:val="Hyperlink"/>
    <w:basedOn w:val="DefaultParagraphFont"/>
    <w:uiPriority w:val="99"/>
    <w:unhideWhenUsed/>
    <w:rsid w:val="00643EAC"/>
    <w:rPr>
      <w:color w:val="0000FF"/>
      <w:u w:val="single"/>
    </w:rPr>
  </w:style>
  <w:style w:type="character" w:styleId="Strong">
    <w:name w:val="Strong"/>
    <w:basedOn w:val="DefaultParagraphFont"/>
    <w:uiPriority w:val="22"/>
    <w:qFormat/>
    <w:rsid w:val="00001C28"/>
    <w:rPr>
      <w:b/>
      <w:bCs/>
    </w:rPr>
  </w:style>
  <w:style w:type="character" w:styleId="Emphasis">
    <w:name w:val="Emphasis"/>
    <w:basedOn w:val="DefaultParagraphFont"/>
    <w:uiPriority w:val="20"/>
    <w:qFormat/>
    <w:rsid w:val="00911161"/>
    <w:rPr>
      <w:i/>
      <w:iCs/>
    </w:rPr>
  </w:style>
  <w:style w:type="table" w:styleId="TableGrid">
    <w:name w:val="Table Grid"/>
    <w:basedOn w:val="TableNormal"/>
    <w:uiPriority w:val="59"/>
    <w:rsid w:val="00CD5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51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17E"/>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36856196">
      <w:bodyDiv w:val="1"/>
      <w:marLeft w:val="0"/>
      <w:marRight w:val="0"/>
      <w:marTop w:val="0"/>
      <w:marBottom w:val="0"/>
      <w:divBdr>
        <w:top w:val="none" w:sz="0" w:space="0" w:color="auto"/>
        <w:left w:val="none" w:sz="0" w:space="0" w:color="auto"/>
        <w:bottom w:val="none" w:sz="0" w:space="0" w:color="auto"/>
        <w:right w:val="none" w:sz="0" w:space="0" w:color="auto"/>
      </w:divBdr>
    </w:div>
    <w:div w:id="103424963">
      <w:bodyDiv w:val="1"/>
      <w:marLeft w:val="0"/>
      <w:marRight w:val="0"/>
      <w:marTop w:val="0"/>
      <w:marBottom w:val="0"/>
      <w:divBdr>
        <w:top w:val="none" w:sz="0" w:space="0" w:color="auto"/>
        <w:left w:val="none" w:sz="0" w:space="0" w:color="auto"/>
        <w:bottom w:val="none" w:sz="0" w:space="0" w:color="auto"/>
        <w:right w:val="none" w:sz="0" w:space="0" w:color="auto"/>
      </w:divBdr>
    </w:div>
    <w:div w:id="131947444">
      <w:bodyDiv w:val="1"/>
      <w:marLeft w:val="0"/>
      <w:marRight w:val="0"/>
      <w:marTop w:val="0"/>
      <w:marBottom w:val="0"/>
      <w:divBdr>
        <w:top w:val="none" w:sz="0" w:space="0" w:color="auto"/>
        <w:left w:val="none" w:sz="0" w:space="0" w:color="auto"/>
        <w:bottom w:val="none" w:sz="0" w:space="0" w:color="auto"/>
        <w:right w:val="none" w:sz="0" w:space="0" w:color="auto"/>
      </w:divBdr>
    </w:div>
    <w:div w:id="229118703">
      <w:bodyDiv w:val="1"/>
      <w:marLeft w:val="0"/>
      <w:marRight w:val="0"/>
      <w:marTop w:val="0"/>
      <w:marBottom w:val="0"/>
      <w:divBdr>
        <w:top w:val="none" w:sz="0" w:space="0" w:color="auto"/>
        <w:left w:val="none" w:sz="0" w:space="0" w:color="auto"/>
        <w:bottom w:val="none" w:sz="0" w:space="0" w:color="auto"/>
        <w:right w:val="none" w:sz="0" w:space="0" w:color="auto"/>
      </w:divBdr>
    </w:div>
    <w:div w:id="300960350">
      <w:bodyDiv w:val="1"/>
      <w:marLeft w:val="0"/>
      <w:marRight w:val="0"/>
      <w:marTop w:val="0"/>
      <w:marBottom w:val="0"/>
      <w:divBdr>
        <w:top w:val="none" w:sz="0" w:space="0" w:color="auto"/>
        <w:left w:val="none" w:sz="0" w:space="0" w:color="auto"/>
        <w:bottom w:val="none" w:sz="0" w:space="0" w:color="auto"/>
        <w:right w:val="none" w:sz="0" w:space="0" w:color="auto"/>
      </w:divBdr>
    </w:div>
    <w:div w:id="413630294">
      <w:bodyDiv w:val="1"/>
      <w:marLeft w:val="0"/>
      <w:marRight w:val="0"/>
      <w:marTop w:val="0"/>
      <w:marBottom w:val="0"/>
      <w:divBdr>
        <w:top w:val="none" w:sz="0" w:space="0" w:color="auto"/>
        <w:left w:val="none" w:sz="0" w:space="0" w:color="auto"/>
        <w:bottom w:val="none" w:sz="0" w:space="0" w:color="auto"/>
        <w:right w:val="none" w:sz="0" w:space="0" w:color="auto"/>
      </w:divBdr>
    </w:div>
    <w:div w:id="618493111">
      <w:bodyDiv w:val="1"/>
      <w:marLeft w:val="0"/>
      <w:marRight w:val="0"/>
      <w:marTop w:val="0"/>
      <w:marBottom w:val="0"/>
      <w:divBdr>
        <w:top w:val="none" w:sz="0" w:space="0" w:color="auto"/>
        <w:left w:val="none" w:sz="0" w:space="0" w:color="auto"/>
        <w:bottom w:val="none" w:sz="0" w:space="0" w:color="auto"/>
        <w:right w:val="none" w:sz="0" w:space="0" w:color="auto"/>
      </w:divBdr>
      <w:divsChild>
        <w:div w:id="1819952250">
          <w:marLeft w:val="0"/>
          <w:marRight w:val="0"/>
          <w:marTop w:val="0"/>
          <w:marBottom w:val="0"/>
          <w:divBdr>
            <w:top w:val="none" w:sz="0" w:space="0" w:color="auto"/>
            <w:left w:val="none" w:sz="0" w:space="0" w:color="auto"/>
            <w:bottom w:val="none" w:sz="0" w:space="0" w:color="auto"/>
            <w:right w:val="none" w:sz="0" w:space="0" w:color="auto"/>
          </w:divBdr>
          <w:divsChild>
            <w:div w:id="944461299">
              <w:marLeft w:val="0"/>
              <w:marRight w:val="0"/>
              <w:marTop w:val="0"/>
              <w:marBottom w:val="0"/>
              <w:divBdr>
                <w:top w:val="none" w:sz="0" w:space="0" w:color="auto"/>
                <w:left w:val="none" w:sz="0" w:space="0" w:color="auto"/>
                <w:bottom w:val="none" w:sz="0" w:space="0" w:color="auto"/>
                <w:right w:val="none" w:sz="0" w:space="0" w:color="auto"/>
              </w:divBdr>
              <w:divsChild>
                <w:div w:id="1696036323">
                  <w:marLeft w:val="0"/>
                  <w:marRight w:val="0"/>
                  <w:marTop w:val="0"/>
                  <w:marBottom w:val="0"/>
                  <w:divBdr>
                    <w:top w:val="none" w:sz="0" w:space="0" w:color="auto"/>
                    <w:left w:val="none" w:sz="0" w:space="0" w:color="auto"/>
                    <w:bottom w:val="none" w:sz="0" w:space="0" w:color="auto"/>
                    <w:right w:val="none" w:sz="0" w:space="0" w:color="auto"/>
                  </w:divBdr>
                  <w:divsChild>
                    <w:div w:id="482311833">
                      <w:marLeft w:val="0"/>
                      <w:marRight w:val="0"/>
                      <w:marTop w:val="0"/>
                      <w:marBottom w:val="0"/>
                      <w:divBdr>
                        <w:top w:val="none" w:sz="0" w:space="0" w:color="auto"/>
                        <w:left w:val="none" w:sz="0" w:space="0" w:color="auto"/>
                        <w:bottom w:val="none" w:sz="0" w:space="0" w:color="auto"/>
                        <w:right w:val="none" w:sz="0" w:space="0" w:color="auto"/>
                      </w:divBdr>
                      <w:divsChild>
                        <w:div w:id="1829441935">
                          <w:marLeft w:val="0"/>
                          <w:marRight w:val="0"/>
                          <w:marTop w:val="0"/>
                          <w:marBottom w:val="0"/>
                          <w:divBdr>
                            <w:top w:val="none" w:sz="0" w:space="0" w:color="auto"/>
                            <w:left w:val="none" w:sz="0" w:space="0" w:color="auto"/>
                            <w:bottom w:val="none" w:sz="0" w:space="0" w:color="auto"/>
                            <w:right w:val="none" w:sz="0" w:space="0" w:color="auto"/>
                          </w:divBdr>
                          <w:divsChild>
                            <w:div w:id="1516992219">
                              <w:marLeft w:val="0"/>
                              <w:marRight w:val="0"/>
                              <w:marTop w:val="0"/>
                              <w:marBottom w:val="0"/>
                              <w:divBdr>
                                <w:top w:val="none" w:sz="0" w:space="0" w:color="auto"/>
                                <w:left w:val="none" w:sz="0" w:space="0" w:color="auto"/>
                                <w:bottom w:val="none" w:sz="0" w:space="0" w:color="auto"/>
                                <w:right w:val="none" w:sz="0" w:space="0" w:color="auto"/>
                              </w:divBdr>
                              <w:divsChild>
                                <w:div w:id="1126853488">
                                  <w:marLeft w:val="0"/>
                                  <w:marRight w:val="0"/>
                                  <w:marTop w:val="0"/>
                                  <w:marBottom w:val="0"/>
                                  <w:divBdr>
                                    <w:top w:val="none" w:sz="0" w:space="0" w:color="auto"/>
                                    <w:left w:val="none" w:sz="0" w:space="0" w:color="auto"/>
                                    <w:bottom w:val="none" w:sz="0" w:space="0" w:color="auto"/>
                                    <w:right w:val="none" w:sz="0" w:space="0" w:color="auto"/>
                                  </w:divBdr>
                                  <w:divsChild>
                                    <w:div w:id="1152254654">
                                      <w:marLeft w:val="0"/>
                                      <w:marRight w:val="0"/>
                                      <w:marTop w:val="0"/>
                                      <w:marBottom w:val="0"/>
                                      <w:divBdr>
                                        <w:top w:val="none" w:sz="0" w:space="0" w:color="auto"/>
                                        <w:left w:val="none" w:sz="0" w:space="0" w:color="auto"/>
                                        <w:bottom w:val="none" w:sz="0" w:space="0" w:color="auto"/>
                                        <w:right w:val="none" w:sz="0" w:space="0" w:color="auto"/>
                                      </w:divBdr>
                                      <w:divsChild>
                                        <w:div w:id="20887285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95324">
      <w:bodyDiv w:val="1"/>
      <w:marLeft w:val="0"/>
      <w:marRight w:val="0"/>
      <w:marTop w:val="0"/>
      <w:marBottom w:val="0"/>
      <w:divBdr>
        <w:top w:val="none" w:sz="0" w:space="0" w:color="auto"/>
        <w:left w:val="none" w:sz="0" w:space="0" w:color="auto"/>
        <w:bottom w:val="none" w:sz="0" w:space="0" w:color="auto"/>
        <w:right w:val="none" w:sz="0" w:space="0" w:color="auto"/>
      </w:divBdr>
      <w:divsChild>
        <w:div w:id="328487576">
          <w:marLeft w:val="0"/>
          <w:marRight w:val="0"/>
          <w:marTop w:val="0"/>
          <w:marBottom w:val="0"/>
          <w:divBdr>
            <w:top w:val="none" w:sz="0" w:space="0" w:color="auto"/>
            <w:left w:val="none" w:sz="0" w:space="0" w:color="auto"/>
            <w:bottom w:val="none" w:sz="0" w:space="0" w:color="auto"/>
            <w:right w:val="none" w:sz="0" w:space="0" w:color="auto"/>
          </w:divBdr>
          <w:divsChild>
            <w:div w:id="754133719">
              <w:marLeft w:val="0"/>
              <w:marRight w:val="0"/>
              <w:marTop w:val="0"/>
              <w:marBottom w:val="0"/>
              <w:divBdr>
                <w:top w:val="none" w:sz="0" w:space="0" w:color="auto"/>
                <w:left w:val="none" w:sz="0" w:space="0" w:color="auto"/>
                <w:bottom w:val="none" w:sz="0" w:space="0" w:color="auto"/>
                <w:right w:val="none" w:sz="0" w:space="0" w:color="auto"/>
              </w:divBdr>
              <w:divsChild>
                <w:div w:id="729964148">
                  <w:marLeft w:val="0"/>
                  <w:marRight w:val="0"/>
                  <w:marTop w:val="0"/>
                  <w:marBottom w:val="0"/>
                  <w:divBdr>
                    <w:top w:val="none" w:sz="0" w:space="0" w:color="auto"/>
                    <w:left w:val="none" w:sz="0" w:space="0" w:color="auto"/>
                    <w:bottom w:val="none" w:sz="0" w:space="0" w:color="auto"/>
                    <w:right w:val="none" w:sz="0" w:space="0" w:color="auto"/>
                  </w:divBdr>
                  <w:divsChild>
                    <w:div w:id="1389647148">
                      <w:marLeft w:val="0"/>
                      <w:marRight w:val="0"/>
                      <w:marTop w:val="0"/>
                      <w:marBottom w:val="0"/>
                      <w:divBdr>
                        <w:top w:val="none" w:sz="0" w:space="0" w:color="auto"/>
                        <w:left w:val="none" w:sz="0" w:space="0" w:color="auto"/>
                        <w:bottom w:val="none" w:sz="0" w:space="0" w:color="auto"/>
                        <w:right w:val="none" w:sz="0" w:space="0" w:color="auto"/>
                      </w:divBdr>
                      <w:divsChild>
                        <w:div w:id="115419014">
                          <w:marLeft w:val="0"/>
                          <w:marRight w:val="0"/>
                          <w:marTop w:val="0"/>
                          <w:marBottom w:val="0"/>
                          <w:divBdr>
                            <w:top w:val="none" w:sz="0" w:space="0" w:color="auto"/>
                            <w:left w:val="none" w:sz="0" w:space="0" w:color="auto"/>
                            <w:bottom w:val="none" w:sz="0" w:space="0" w:color="auto"/>
                            <w:right w:val="none" w:sz="0" w:space="0" w:color="auto"/>
                          </w:divBdr>
                          <w:divsChild>
                            <w:div w:id="1896306774">
                              <w:marLeft w:val="0"/>
                              <w:marRight w:val="0"/>
                              <w:marTop w:val="0"/>
                              <w:marBottom w:val="0"/>
                              <w:divBdr>
                                <w:top w:val="none" w:sz="0" w:space="0" w:color="auto"/>
                                <w:left w:val="none" w:sz="0" w:space="0" w:color="auto"/>
                                <w:bottom w:val="none" w:sz="0" w:space="0" w:color="auto"/>
                                <w:right w:val="none" w:sz="0" w:space="0" w:color="auto"/>
                              </w:divBdr>
                              <w:divsChild>
                                <w:div w:id="1733499929">
                                  <w:marLeft w:val="0"/>
                                  <w:marRight w:val="0"/>
                                  <w:marTop w:val="0"/>
                                  <w:marBottom w:val="0"/>
                                  <w:divBdr>
                                    <w:top w:val="none" w:sz="0" w:space="0" w:color="auto"/>
                                    <w:left w:val="none" w:sz="0" w:space="0" w:color="auto"/>
                                    <w:bottom w:val="none" w:sz="0" w:space="0" w:color="auto"/>
                                    <w:right w:val="none" w:sz="0" w:space="0" w:color="auto"/>
                                  </w:divBdr>
                                  <w:divsChild>
                                    <w:div w:id="1865051713">
                                      <w:marLeft w:val="0"/>
                                      <w:marRight w:val="0"/>
                                      <w:marTop w:val="0"/>
                                      <w:marBottom w:val="0"/>
                                      <w:divBdr>
                                        <w:top w:val="none" w:sz="0" w:space="0" w:color="auto"/>
                                        <w:left w:val="none" w:sz="0" w:space="0" w:color="auto"/>
                                        <w:bottom w:val="none" w:sz="0" w:space="0" w:color="auto"/>
                                        <w:right w:val="none" w:sz="0" w:space="0" w:color="auto"/>
                                      </w:divBdr>
                                      <w:divsChild>
                                        <w:div w:id="4069983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231970">
      <w:bodyDiv w:val="1"/>
      <w:marLeft w:val="0"/>
      <w:marRight w:val="0"/>
      <w:marTop w:val="0"/>
      <w:marBottom w:val="0"/>
      <w:divBdr>
        <w:top w:val="none" w:sz="0" w:space="0" w:color="auto"/>
        <w:left w:val="none" w:sz="0" w:space="0" w:color="auto"/>
        <w:bottom w:val="none" w:sz="0" w:space="0" w:color="auto"/>
        <w:right w:val="none" w:sz="0" w:space="0" w:color="auto"/>
      </w:divBdr>
    </w:div>
    <w:div w:id="762536470">
      <w:bodyDiv w:val="1"/>
      <w:marLeft w:val="0"/>
      <w:marRight w:val="0"/>
      <w:marTop w:val="0"/>
      <w:marBottom w:val="0"/>
      <w:divBdr>
        <w:top w:val="none" w:sz="0" w:space="0" w:color="auto"/>
        <w:left w:val="none" w:sz="0" w:space="0" w:color="auto"/>
        <w:bottom w:val="none" w:sz="0" w:space="0" w:color="auto"/>
        <w:right w:val="none" w:sz="0" w:space="0" w:color="auto"/>
      </w:divBdr>
    </w:div>
    <w:div w:id="792865823">
      <w:bodyDiv w:val="1"/>
      <w:marLeft w:val="0"/>
      <w:marRight w:val="0"/>
      <w:marTop w:val="0"/>
      <w:marBottom w:val="0"/>
      <w:divBdr>
        <w:top w:val="none" w:sz="0" w:space="0" w:color="auto"/>
        <w:left w:val="none" w:sz="0" w:space="0" w:color="auto"/>
        <w:bottom w:val="none" w:sz="0" w:space="0" w:color="auto"/>
        <w:right w:val="none" w:sz="0" w:space="0" w:color="auto"/>
      </w:divBdr>
    </w:div>
    <w:div w:id="801777356">
      <w:bodyDiv w:val="1"/>
      <w:marLeft w:val="0"/>
      <w:marRight w:val="0"/>
      <w:marTop w:val="0"/>
      <w:marBottom w:val="0"/>
      <w:divBdr>
        <w:top w:val="none" w:sz="0" w:space="0" w:color="auto"/>
        <w:left w:val="none" w:sz="0" w:space="0" w:color="auto"/>
        <w:bottom w:val="none" w:sz="0" w:space="0" w:color="auto"/>
        <w:right w:val="none" w:sz="0" w:space="0" w:color="auto"/>
      </w:divBdr>
    </w:div>
    <w:div w:id="812674061">
      <w:bodyDiv w:val="1"/>
      <w:marLeft w:val="0"/>
      <w:marRight w:val="0"/>
      <w:marTop w:val="0"/>
      <w:marBottom w:val="0"/>
      <w:divBdr>
        <w:top w:val="none" w:sz="0" w:space="0" w:color="auto"/>
        <w:left w:val="none" w:sz="0" w:space="0" w:color="auto"/>
        <w:bottom w:val="none" w:sz="0" w:space="0" w:color="auto"/>
        <w:right w:val="none" w:sz="0" w:space="0" w:color="auto"/>
      </w:divBdr>
    </w:div>
    <w:div w:id="883247612">
      <w:bodyDiv w:val="1"/>
      <w:marLeft w:val="0"/>
      <w:marRight w:val="0"/>
      <w:marTop w:val="0"/>
      <w:marBottom w:val="0"/>
      <w:divBdr>
        <w:top w:val="none" w:sz="0" w:space="0" w:color="auto"/>
        <w:left w:val="none" w:sz="0" w:space="0" w:color="auto"/>
        <w:bottom w:val="none" w:sz="0" w:space="0" w:color="auto"/>
        <w:right w:val="none" w:sz="0" w:space="0" w:color="auto"/>
      </w:divBdr>
    </w:div>
    <w:div w:id="899290589">
      <w:bodyDiv w:val="1"/>
      <w:marLeft w:val="0"/>
      <w:marRight w:val="0"/>
      <w:marTop w:val="0"/>
      <w:marBottom w:val="0"/>
      <w:divBdr>
        <w:top w:val="none" w:sz="0" w:space="0" w:color="auto"/>
        <w:left w:val="none" w:sz="0" w:space="0" w:color="auto"/>
        <w:bottom w:val="none" w:sz="0" w:space="0" w:color="auto"/>
        <w:right w:val="none" w:sz="0" w:space="0" w:color="auto"/>
      </w:divBdr>
    </w:div>
    <w:div w:id="942111746">
      <w:bodyDiv w:val="1"/>
      <w:marLeft w:val="0"/>
      <w:marRight w:val="0"/>
      <w:marTop w:val="0"/>
      <w:marBottom w:val="0"/>
      <w:divBdr>
        <w:top w:val="none" w:sz="0" w:space="0" w:color="auto"/>
        <w:left w:val="none" w:sz="0" w:space="0" w:color="auto"/>
        <w:bottom w:val="none" w:sz="0" w:space="0" w:color="auto"/>
        <w:right w:val="none" w:sz="0" w:space="0" w:color="auto"/>
      </w:divBdr>
    </w:div>
    <w:div w:id="1069645322">
      <w:bodyDiv w:val="1"/>
      <w:marLeft w:val="0"/>
      <w:marRight w:val="0"/>
      <w:marTop w:val="0"/>
      <w:marBottom w:val="0"/>
      <w:divBdr>
        <w:top w:val="none" w:sz="0" w:space="0" w:color="auto"/>
        <w:left w:val="none" w:sz="0" w:space="0" w:color="auto"/>
        <w:bottom w:val="none" w:sz="0" w:space="0" w:color="auto"/>
        <w:right w:val="none" w:sz="0" w:space="0" w:color="auto"/>
      </w:divBdr>
    </w:div>
    <w:div w:id="1186402484">
      <w:bodyDiv w:val="1"/>
      <w:marLeft w:val="0"/>
      <w:marRight w:val="0"/>
      <w:marTop w:val="0"/>
      <w:marBottom w:val="0"/>
      <w:divBdr>
        <w:top w:val="none" w:sz="0" w:space="0" w:color="auto"/>
        <w:left w:val="none" w:sz="0" w:space="0" w:color="auto"/>
        <w:bottom w:val="none" w:sz="0" w:space="0" w:color="auto"/>
        <w:right w:val="none" w:sz="0" w:space="0" w:color="auto"/>
      </w:divBdr>
    </w:div>
    <w:div w:id="1260870663">
      <w:bodyDiv w:val="1"/>
      <w:marLeft w:val="0"/>
      <w:marRight w:val="0"/>
      <w:marTop w:val="0"/>
      <w:marBottom w:val="0"/>
      <w:divBdr>
        <w:top w:val="none" w:sz="0" w:space="0" w:color="auto"/>
        <w:left w:val="none" w:sz="0" w:space="0" w:color="auto"/>
        <w:bottom w:val="none" w:sz="0" w:space="0" w:color="auto"/>
        <w:right w:val="none" w:sz="0" w:space="0" w:color="auto"/>
      </w:divBdr>
    </w:div>
    <w:div w:id="1266574652">
      <w:bodyDiv w:val="1"/>
      <w:marLeft w:val="0"/>
      <w:marRight w:val="0"/>
      <w:marTop w:val="0"/>
      <w:marBottom w:val="0"/>
      <w:divBdr>
        <w:top w:val="none" w:sz="0" w:space="0" w:color="auto"/>
        <w:left w:val="none" w:sz="0" w:space="0" w:color="auto"/>
        <w:bottom w:val="none" w:sz="0" w:space="0" w:color="auto"/>
        <w:right w:val="none" w:sz="0" w:space="0" w:color="auto"/>
      </w:divBdr>
    </w:div>
    <w:div w:id="1327049363">
      <w:bodyDiv w:val="1"/>
      <w:marLeft w:val="0"/>
      <w:marRight w:val="0"/>
      <w:marTop w:val="0"/>
      <w:marBottom w:val="0"/>
      <w:divBdr>
        <w:top w:val="none" w:sz="0" w:space="0" w:color="auto"/>
        <w:left w:val="none" w:sz="0" w:space="0" w:color="auto"/>
        <w:bottom w:val="none" w:sz="0" w:space="0" w:color="auto"/>
        <w:right w:val="none" w:sz="0" w:space="0" w:color="auto"/>
      </w:divBdr>
      <w:divsChild>
        <w:div w:id="1608196924">
          <w:marLeft w:val="0"/>
          <w:marRight w:val="0"/>
          <w:marTop w:val="0"/>
          <w:marBottom w:val="0"/>
          <w:divBdr>
            <w:top w:val="none" w:sz="0" w:space="0" w:color="auto"/>
            <w:left w:val="none" w:sz="0" w:space="0" w:color="auto"/>
            <w:bottom w:val="none" w:sz="0" w:space="0" w:color="auto"/>
            <w:right w:val="none" w:sz="0" w:space="0" w:color="auto"/>
          </w:divBdr>
          <w:divsChild>
            <w:div w:id="444153626">
              <w:marLeft w:val="0"/>
              <w:marRight w:val="0"/>
              <w:marTop w:val="0"/>
              <w:marBottom w:val="0"/>
              <w:divBdr>
                <w:top w:val="none" w:sz="0" w:space="0" w:color="auto"/>
                <w:left w:val="none" w:sz="0" w:space="0" w:color="auto"/>
                <w:bottom w:val="none" w:sz="0" w:space="0" w:color="auto"/>
                <w:right w:val="none" w:sz="0" w:space="0" w:color="auto"/>
              </w:divBdr>
              <w:divsChild>
                <w:div w:id="926613741">
                  <w:marLeft w:val="0"/>
                  <w:marRight w:val="0"/>
                  <w:marTop w:val="0"/>
                  <w:marBottom w:val="0"/>
                  <w:divBdr>
                    <w:top w:val="none" w:sz="0" w:space="0" w:color="auto"/>
                    <w:left w:val="none" w:sz="0" w:space="0" w:color="auto"/>
                    <w:bottom w:val="none" w:sz="0" w:space="0" w:color="auto"/>
                    <w:right w:val="none" w:sz="0" w:space="0" w:color="auto"/>
                  </w:divBdr>
                  <w:divsChild>
                    <w:div w:id="636765604">
                      <w:marLeft w:val="0"/>
                      <w:marRight w:val="0"/>
                      <w:marTop w:val="0"/>
                      <w:marBottom w:val="0"/>
                      <w:divBdr>
                        <w:top w:val="none" w:sz="0" w:space="0" w:color="auto"/>
                        <w:left w:val="none" w:sz="0" w:space="0" w:color="auto"/>
                        <w:bottom w:val="none" w:sz="0" w:space="0" w:color="auto"/>
                        <w:right w:val="none" w:sz="0" w:space="0" w:color="auto"/>
                      </w:divBdr>
                      <w:divsChild>
                        <w:div w:id="1892575180">
                          <w:marLeft w:val="0"/>
                          <w:marRight w:val="0"/>
                          <w:marTop w:val="0"/>
                          <w:marBottom w:val="0"/>
                          <w:divBdr>
                            <w:top w:val="none" w:sz="0" w:space="0" w:color="auto"/>
                            <w:left w:val="none" w:sz="0" w:space="0" w:color="auto"/>
                            <w:bottom w:val="none" w:sz="0" w:space="0" w:color="auto"/>
                            <w:right w:val="none" w:sz="0" w:space="0" w:color="auto"/>
                          </w:divBdr>
                          <w:divsChild>
                            <w:div w:id="2018000793">
                              <w:marLeft w:val="0"/>
                              <w:marRight w:val="0"/>
                              <w:marTop w:val="0"/>
                              <w:marBottom w:val="0"/>
                              <w:divBdr>
                                <w:top w:val="none" w:sz="0" w:space="0" w:color="auto"/>
                                <w:left w:val="none" w:sz="0" w:space="0" w:color="auto"/>
                                <w:bottom w:val="none" w:sz="0" w:space="0" w:color="auto"/>
                                <w:right w:val="none" w:sz="0" w:space="0" w:color="auto"/>
                              </w:divBdr>
                              <w:divsChild>
                                <w:div w:id="901134453">
                                  <w:marLeft w:val="0"/>
                                  <w:marRight w:val="0"/>
                                  <w:marTop w:val="0"/>
                                  <w:marBottom w:val="0"/>
                                  <w:divBdr>
                                    <w:top w:val="none" w:sz="0" w:space="0" w:color="auto"/>
                                    <w:left w:val="none" w:sz="0" w:space="0" w:color="auto"/>
                                    <w:bottom w:val="none" w:sz="0" w:space="0" w:color="auto"/>
                                    <w:right w:val="none" w:sz="0" w:space="0" w:color="auto"/>
                                  </w:divBdr>
                                  <w:divsChild>
                                    <w:div w:id="203640839">
                                      <w:marLeft w:val="0"/>
                                      <w:marRight w:val="0"/>
                                      <w:marTop w:val="0"/>
                                      <w:marBottom w:val="0"/>
                                      <w:divBdr>
                                        <w:top w:val="none" w:sz="0" w:space="0" w:color="auto"/>
                                        <w:left w:val="none" w:sz="0" w:space="0" w:color="auto"/>
                                        <w:bottom w:val="none" w:sz="0" w:space="0" w:color="auto"/>
                                        <w:right w:val="none" w:sz="0" w:space="0" w:color="auto"/>
                                      </w:divBdr>
                                      <w:divsChild>
                                        <w:div w:id="15231241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240419">
      <w:bodyDiv w:val="1"/>
      <w:marLeft w:val="0"/>
      <w:marRight w:val="0"/>
      <w:marTop w:val="0"/>
      <w:marBottom w:val="0"/>
      <w:divBdr>
        <w:top w:val="none" w:sz="0" w:space="0" w:color="auto"/>
        <w:left w:val="none" w:sz="0" w:space="0" w:color="auto"/>
        <w:bottom w:val="none" w:sz="0" w:space="0" w:color="auto"/>
        <w:right w:val="none" w:sz="0" w:space="0" w:color="auto"/>
      </w:divBdr>
    </w:div>
    <w:div w:id="1368943871">
      <w:bodyDiv w:val="1"/>
      <w:marLeft w:val="0"/>
      <w:marRight w:val="0"/>
      <w:marTop w:val="0"/>
      <w:marBottom w:val="0"/>
      <w:divBdr>
        <w:top w:val="none" w:sz="0" w:space="0" w:color="auto"/>
        <w:left w:val="none" w:sz="0" w:space="0" w:color="auto"/>
        <w:bottom w:val="none" w:sz="0" w:space="0" w:color="auto"/>
        <w:right w:val="none" w:sz="0" w:space="0" w:color="auto"/>
      </w:divBdr>
    </w:div>
    <w:div w:id="1388070323">
      <w:bodyDiv w:val="1"/>
      <w:marLeft w:val="0"/>
      <w:marRight w:val="0"/>
      <w:marTop w:val="0"/>
      <w:marBottom w:val="0"/>
      <w:divBdr>
        <w:top w:val="none" w:sz="0" w:space="0" w:color="auto"/>
        <w:left w:val="none" w:sz="0" w:space="0" w:color="auto"/>
        <w:bottom w:val="none" w:sz="0" w:space="0" w:color="auto"/>
        <w:right w:val="none" w:sz="0" w:space="0" w:color="auto"/>
      </w:divBdr>
    </w:div>
    <w:div w:id="1421026568">
      <w:bodyDiv w:val="1"/>
      <w:marLeft w:val="0"/>
      <w:marRight w:val="0"/>
      <w:marTop w:val="0"/>
      <w:marBottom w:val="0"/>
      <w:divBdr>
        <w:top w:val="none" w:sz="0" w:space="0" w:color="auto"/>
        <w:left w:val="none" w:sz="0" w:space="0" w:color="auto"/>
        <w:bottom w:val="none" w:sz="0" w:space="0" w:color="auto"/>
        <w:right w:val="none" w:sz="0" w:space="0" w:color="auto"/>
      </w:divBdr>
      <w:divsChild>
        <w:div w:id="2048024508">
          <w:marLeft w:val="0"/>
          <w:marRight w:val="0"/>
          <w:marTop w:val="0"/>
          <w:marBottom w:val="0"/>
          <w:divBdr>
            <w:top w:val="none" w:sz="0" w:space="0" w:color="auto"/>
            <w:left w:val="none" w:sz="0" w:space="0" w:color="auto"/>
            <w:bottom w:val="none" w:sz="0" w:space="0" w:color="auto"/>
            <w:right w:val="none" w:sz="0" w:space="0" w:color="auto"/>
          </w:divBdr>
          <w:divsChild>
            <w:div w:id="1518813128">
              <w:marLeft w:val="0"/>
              <w:marRight w:val="0"/>
              <w:marTop w:val="0"/>
              <w:marBottom w:val="0"/>
              <w:divBdr>
                <w:top w:val="none" w:sz="0" w:space="0" w:color="auto"/>
                <w:left w:val="none" w:sz="0" w:space="0" w:color="auto"/>
                <w:bottom w:val="none" w:sz="0" w:space="0" w:color="auto"/>
                <w:right w:val="none" w:sz="0" w:space="0" w:color="auto"/>
              </w:divBdr>
              <w:divsChild>
                <w:div w:id="368994537">
                  <w:marLeft w:val="0"/>
                  <w:marRight w:val="0"/>
                  <w:marTop w:val="0"/>
                  <w:marBottom w:val="0"/>
                  <w:divBdr>
                    <w:top w:val="none" w:sz="0" w:space="0" w:color="auto"/>
                    <w:left w:val="none" w:sz="0" w:space="0" w:color="auto"/>
                    <w:bottom w:val="none" w:sz="0" w:space="0" w:color="auto"/>
                    <w:right w:val="none" w:sz="0" w:space="0" w:color="auto"/>
                  </w:divBdr>
                  <w:divsChild>
                    <w:div w:id="282033091">
                      <w:marLeft w:val="0"/>
                      <w:marRight w:val="0"/>
                      <w:marTop w:val="0"/>
                      <w:marBottom w:val="0"/>
                      <w:divBdr>
                        <w:top w:val="none" w:sz="0" w:space="0" w:color="auto"/>
                        <w:left w:val="none" w:sz="0" w:space="0" w:color="auto"/>
                        <w:bottom w:val="none" w:sz="0" w:space="0" w:color="auto"/>
                        <w:right w:val="none" w:sz="0" w:space="0" w:color="auto"/>
                      </w:divBdr>
                      <w:divsChild>
                        <w:div w:id="1019114151">
                          <w:marLeft w:val="0"/>
                          <w:marRight w:val="0"/>
                          <w:marTop w:val="0"/>
                          <w:marBottom w:val="0"/>
                          <w:divBdr>
                            <w:top w:val="none" w:sz="0" w:space="0" w:color="auto"/>
                            <w:left w:val="none" w:sz="0" w:space="0" w:color="auto"/>
                            <w:bottom w:val="none" w:sz="0" w:space="0" w:color="auto"/>
                            <w:right w:val="none" w:sz="0" w:space="0" w:color="auto"/>
                          </w:divBdr>
                          <w:divsChild>
                            <w:div w:id="839078816">
                              <w:marLeft w:val="0"/>
                              <w:marRight w:val="0"/>
                              <w:marTop w:val="0"/>
                              <w:marBottom w:val="0"/>
                              <w:divBdr>
                                <w:top w:val="none" w:sz="0" w:space="0" w:color="auto"/>
                                <w:left w:val="none" w:sz="0" w:space="0" w:color="auto"/>
                                <w:bottom w:val="none" w:sz="0" w:space="0" w:color="auto"/>
                                <w:right w:val="none" w:sz="0" w:space="0" w:color="auto"/>
                              </w:divBdr>
                              <w:divsChild>
                                <w:div w:id="1581283041">
                                  <w:marLeft w:val="0"/>
                                  <w:marRight w:val="0"/>
                                  <w:marTop w:val="0"/>
                                  <w:marBottom w:val="0"/>
                                  <w:divBdr>
                                    <w:top w:val="none" w:sz="0" w:space="0" w:color="auto"/>
                                    <w:left w:val="none" w:sz="0" w:space="0" w:color="auto"/>
                                    <w:bottom w:val="none" w:sz="0" w:space="0" w:color="auto"/>
                                    <w:right w:val="none" w:sz="0" w:space="0" w:color="auto"/>
                                  </w:divBdr>
                                  <w:divsChild>
                                    <w:div w:id="593132612">
                                      <w:marLeft w:val="0"/>
                                      <w:marRight w:val="0"/>
                                      <w:marTop w:val="0"/>
                                      <w:marBottom w:val="0"/>
                                      <w:divBdr>
                                        <w:top w:val="none" w:sz="0" w:space="0" w:color="auto"/>
                                        <w:left w:val="none" w:sz="0" w:space="0" w:color="auto"/>
                                        <w:bottom w:val="none" w:sz="0" w:space="0" w:color="auto"/>
                                        <w:right w:val="none" w:sz="0" w:space="0" w:color="auto"/>
                                      </w:divBdr>
                                      <w:divsChild>
                                        <w:div w:id="11522552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223777">
      <w:bodyDiv w:val="1"/>
      <w:marLeft w:val="0"/>
      <w:marRight w:val="0"/>
      <w:marTop w:val="0"/>
      <w:marBottom w:val="0"/>
      <w:divBdr>
        <w:top w:val="none" w:sz="0" w:space="0" w:color="auto"/>
        <w:left w:val="none" w:sz="0" w:space="0" w:color="auto"/>
        <w:bottom w:val="none" w:sz="0" w:space="0" w:color="auto"/>
        <w:right w:val="none" w:sz="0" w:space="0" w:color="auto"/>
      </w:divBdr>
    </w:div>
    <w:div w:id="1503396395">
      <w:bodyDiv w:val="1"/>
      <w:marLeft w:val="0"/>
      <w:marRight w:val="0"/>
      <w:marTop w:val="0"/>
      <w:marBottom w:val="0"/>
      <w:divBdr>
        <w:top w:val="none" w:sz="0" w:space="0" w:color="auto"/>
        <w:left w:val="none" w:sz="0" w:space="0" w:color="auto"/>
        <w:bottom w:val="none" w:sz="0" w:space="0" w:color="auto"/>
        <w:right w:val="none" w:sz="0" w:space="0" w:color="auto"/>
      </w:divBdr>
    </w:div>
    <w:div w:id="1551845514">
      <w:bodyDiv w:val="1"/>
      <w:marLeft w:val="0"/>
      <w:marRight w:val="0"/>
      <w:marTop w:val="0"/>
      <w:marBottom w:val="0"/>
      <w:divBdr>
        <w:top w:val="none" w:sz="0" w:space="0" w:color="auto"/>
        <w:left w:val="none" w:sz="0" w:space="0" w:color="auto"/>
        <w:bottom w:val="none" w:sz="0" w:space="0" w:color="auto"/>
        <w:right w:val="none" w:sz="0" w:space="0" w:color="auto"/>
      </w:divBdr>
    </w:div>
    <w:div w:id="1612930508">
      <w:bodyDiv w:val="1"/>
      <w:marLeft w:val="0"/>
      <w:marRight w:val="0"/>
      <w:marTop w:val="0"/>
      <w:marBottom w:val="0"/>
      <w:divBdr>
        <w:top w:val="none" w:sz="0" w:space="0" w:color="auto"/>
        <w:left w:val="none" w:sz="0" w:space="0" w:color="auto"/>
        <w:bottom w:val="none" w:sz="0" w:space="0" w:color="auto"/>
        <w:right w:val="none" w:sz="0" w:space="0" w:color="auto"/>
      </w:divBdr>
    </w:div>
    <w:div w:id="1717316869">
      <w:bodyDiv w:val="1"/>
      <w:marLeft w:val="0"/>
      <w:marRight w:val="0"/>
      <w:marTop w:val="0"/>
      <w:marBottom w:val="0"/>
      <w:divBdr>
        <w:top w:val="none" w:sz="0" w:space="0" w:color="auto"/>
        <w:left w:val="none" w:sz="0" w:space="0" w:color="auto"/>
        <w:bottom w:val="none" w:sz="0" w:space="0" w:color="auto"/>
        <w:right w:val="none" w:sz="0" w:space="0" w:color="auto"/>
      </w:divBdr>
    </w:div>
    <w:div w:id="1768236208">
      <w:bodyDiv w:val="1"/>
      <w:marLeft w:val="0"/>
      <w:marRight w:val="0"/>
      <w:marTop w:val="0"/>
      <w:marBottom w:val="0"/>
      <w:divBdr>
        <w:top w:val="none" w:sz="0" w:space="0" w:color="auto"/>
        <w:left w:val="none" w:sz="0" w:space="0" w:color="auto"/>
        <w:bottom w:val="none" w:sz="0" w:space="0" w:color="auto"/>
        <w:right w:val="none" w:sz="0" w:space="0" w:color="auto"/>
      </w:divBdr>
    </w:div>
    <w:div w:id="1769962834">
      <w:bodyDiv w:val="1"/>
      <w:marLeft w:val="0"/>
      <w:marRight w:val="0"/>
      <w:marTop w:val="0"/>
      <w:marBottom w:val="0"/>
      <w:divBdr>
        <w:top w:val="none" w:sz="0" w:space="0" w:color="auto"/>
        <w:left w:val="none" w:sz="0" w:space="0" w:color="auto"/>
        <w:bottom w:val="none" w:sz="0" w:space="0" w:color="auto"/>
        <w:right w:val="none" w:sz="0" w:space="0" w:color="auto"/>
      </w:divBdr>
    </w:div>
    <w:div w:id="1887909085">
      <w:bodyDiv w:val="1"/>
      <w:marLeft w:val="0"/>
      <w:marRight w:val="0"/>
      <w:marTop w:val="0"/>
      <w:marBottom w:val="0"/>
      <w:divBdr>
        <w:top w:val="none" w:sz="0" w:space="0" w:color="auto"/>
        <w:left w:val="none" w:sz="0" w:space="0" w:color="auto"/>
        <w:bottom w:val="none" w:sz="0" w:space="0" w:color="auto"/>
        <w:right w:val="none" w:sz="0" w:space="0" w:color="auto"/>
      </w:divBdr>
    </w:div>
    <w:div w:id="1994286683">
      <w:bodyDiv w:val="1"/>
      <w:marLeft w:val="0"/>
      <w:marRight w:val="0"/>
      <w:marTop w:val="0"/>
      <w:marBottom w:val="0"/>
      <w:divBdr>
        <w:top w:val="none" w:sz="0" w:space="0" w:color="auto"/>
        <w:left w:val="none" w:sz="0" w:space="0" w:color="auto"/>
        <w:bottom w:val="none" w:sz="0" w:space="0" w:color="auto"/>
        <w:right w:val="none" w:sz="0" w:space="0" w:color="auto"/>
      </w:divBdr>
    </w:div>
    <w:div w:id="1998608844">
      <w:bodyDiv w:val="1"/>
      <w:marLeft w:val="0"/>
      <w:marRight w:val="0"/>
      <w:marTop w:val="0"/>
      <w:marBottom w:val="0"/>
      <w:divBdr>
        <w:top w:val="none" w:sz="0" w:space="0" w:color="auto"/>
        <w:left w:val="none" w:sz="0" w:space="0" w:color="auto"/>
        <w:bottom w:val="none" w:sz="0" w:space="0" w:color="auto"/>
        <w:right w:val="none" w:sz="0" w:space="0" w:color="auto"/>
      </w:divBdr>
      <w:divsChild>
        <w:div w:id="1317228609">
          <w:marLeft w:val="0"/>
          <w:marRight w:val="0"/>
          <w:marTop w:val="0"/>
          <w:marBottom w:val="0"/>
          <w:divBdr>
            <w:top w:val="none" w:sz="0" w:space="0" w:color="auto"/>
            <w:left w:val="none" w:sz="0" w:space="0" w:color="auto"/>
            <w:bottom w:val="none" w:sz="0" w:space="0" w:color="auto"/>
            <w:right w:val="none" w:sz="0" w:space="0" w:color="auto"/>
          </w:divBdr>
          <w:divsChild>
            <w:div w:id="950867341">
              <w:marLeft w:val="0"/>
              <w:marRight w:val="0"/>
              <w:marTop w:val="0"/>
              <w:marBottom w:val="0"/>
              <w:divBdr>
                <w:top w:val="none" w:sz="0" w:space="0" w:color="auto"/>
                <w:left w:val="none" w:sz="0" w:space="0" w:color="auto"/>
                <w:bottom w:val="none" w:sz="0" w:space="0" w:color="auto"/>
                <w:right w:val="none" w:sz="0" w:space="0" w:color="auto"/>
              </w:divBdr>
              <w:divsChild>
                <w:div w:id="1169055178">
                  <w:marLeft w:val="0"/>
                  <w:marRight w:val="0"/>
                  <w:marTop w:val="0"/>
                  <w:marBottom w:val="0"/>
                  <w:divBdr>
                    <w:top w:val="none" w:sz="0" w:space="0" w:color="auto"/>
                    <w:left w:val="none" w:sz="0" w:space="0" w:color="auto"/>
                    <w:bottom w:val="none" w:sz="0" w:space="0" w:color="auto"/>
                    <w:right w:val="none" w:sz="0" w:space="0" w:color="auto"/>
                  </w:divBdr>
                  <w:divsChild>
                    <w:div w:id="1940722017">
                      <w:marLeft w:val="0"/>
                      <w:marRight w:val="0"/>
                      <w:marTop w:val="0"/>
                      <w:marBottom w:val="0"/>
                      <w:divBdr>
                        <w:top w:val="none" w:sz="0" w:space="0" w:color="auto"/>
                        <w:left w:val="none" w:sz="0" w:space="0" w:color="auto"/>
                        <w:bottom w:val="none" w:sz="0" w:space="0" w:color="auto"/>
                        <w:right w:val="none" w:sz="0" w:space="0" w:color="auto"/>
                      </w:divBdr>
                      <w:divsChild>
                        <w:div w:id="634721147">
                          <w:marLeft w:val="0"/>
                          <w:marRight w:val="0"/>
                          <w:marTop w:val="0"/>
                          <w:marBottom w:val="0"/>
                          <w:divBdr>
                            <w:top w:val="none" w:sz="0" w:space="0" w:color="auto"/>
                            <w:left w:val="none" w:sz="0" w:space="0" w:color="auto"/>
                            <w:bottom w:val="none" w:sz="0" w:space="0" w:color="auto"/>
                            <w:right w:val="none" w:sz="0" w:space="0" w:color="auto"/>
                          </w:divBdr>
                          <w:divsChild>
                            <w:div w:id="1534734440">
                              <w:marLeft w:val="0"/>
                              <w:marRight w:val="0"/>
                              <w:marTop w:val="0"/>
                              <w:marBottom w:val="0"/>
                              <w:divBdr>
                                <w:top w:val="none" w:sz="0" w:space="0" w:color="auto"/>
                                <w:left w:val="none" w:sz="0" w:space="0" w:color="auto"/>
                                <w:bottom w:val="none" w:sz="0" w:space="0" w:color="auto"/>
                                <w:right w:val="none" w:sz="0" w:space="0" w:color="auto"/>
                              </w:divBdr>
                              <w:divsChild>
                                <w:div w:id="1519998441">
                                  <w:marLeft w:val="0"/>
                                  <w:marRight w:val="0"/>
                                  <w:marTop w:val="0"/>
                                  <w:marBottom w:val="0"/>
                                  <w:divBdr>
                                    <w:top w:val="none" w:sz="0" w:space="0" w:color="auto"/>
                                    <w:left w:val="none" w:sz="0" w:space="0" w:color="auto"/>
                                    <w:bottom w:val="none" w:sz="0" w:space="0" w:color="auto"/>
                                    <w:right w:val="none" w:sz="0" w:space="0" w:color="auto"/>
                                  </w:divBdr>
                                  <w:divsChild>
                                    <w:div w:id="324094660">
                                      <w:marLeft w:val="0"/>
                                      <w:marRight w:val="0"/>
                                      <w:marTop w:val="0"/>
                                      <w:marBottom w:val="0"/>
                                      <w:divBdr>
                                        <w:top w:val="none" w:sz="0" w:space="0" w:color="auto"/>
                                        <w:left w:val="none" w:sz="0" w:space="0" w:color="auto"/>
                                        <w:bottom w:val="none" w:sz="0" w:space="0" w:color="auto"/>
                                        <w:right w:val="none" w:sz="0" w:space="0" w:color="auto"/>
                                      </w:divBdr>
                                      <w:divsChild>
                                        <w:div w:id="18466326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picard.sourceforge.net"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DB345-0157-411C-AFE4-64834277912F}">
  <ds:schemaRefs>
    <ds:schemaRef ds:uri="http://schemas.openxmlformats.org/officeDocument/2006/bibliography"/>
  </ds:schemaRefs>
</ds:datastoreItem>
</file>

<file path=customXml/itemProps2.xml><?xml version="1.0" encoding="utf-8"?>
<ds:datastoreItem xmlns:ds="http://schemas.openxmlformats.org/officeDocument/2006/customXml" ds:itemID="{EA9742A2-E9E2-4EF4-866F-3C1C0D8D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3926</Words>
  <Characters>22383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Al Simons</cp:lastModifiedBy>
  <cp:revision>2</cp:revision>
  <cp:lastPrinted>2013-02-25T18:16:00Z</cp:lastPrinted>
  <dcterms:created xsi:type="dcterms:W3CDTF">2013-03-11T19:02:00Z</dcterms:created>
  <dcterms:modified xsi:type="dcterms:W3CDTF">2013-03-11T19:02:00Z</dcterms:modified>
</cp:coreProperties>
</file>