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BE" w:rsidRDefault="00CD03BE" w:rsidP="00CD03BE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ABSTRACT</w:t>
      </w:r>
    </w:p>
    <w:p w:rsidR="00CD03BE" w:rsidRDefault="00CD03BE" w:rsidP="00CD03BE">
      <w:pPr>
        <w:spacing w:line="360" w:lineRule="auto"/>
        <w:jc w:val="both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Identity-Based Encryption (IBE)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is an alternative to public key </w:t>
      </w:r>
      <w:r w:rsidR="005A3A17">
        <w:rPr>
          <w:rFonts w:ascii="Times New Roman" w:hAnsi="Times New Roman" w:cs="Times New Roman"/>
          <w:bCs/>
          <w:color w:val="231F20"/>
          <w:sz w:val="24"/>
          <w:szCs w:val="24"/>
        </w:rPr>
        <w:t>encryption which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simplifies the public key at Public Key Infrastructure (PKI). However,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the only drawback of </w:t>
      </w:r>
      <w:bookmarkStart w:id="0" w:name="_GoBack"/>
      <w:bookmarkEnd w:id="0"/>
      <w:r w:rsidR="005A3A17">
        <w:rPr>
          <w:rFonts w:ascii="Times New Roman" w:hAnsi="Times New Roman" w:cs="Times New Roman"/>
          <w:bCs/>
          <w:color w:val="231F20"/>
          <w:sz w:val="24"/>
          <w:szCs w:val="24"/>
        </w:rPr>
        <w:t>IBE is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the overhead computation at Private Key Generator (PKG) during revocation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of user. I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n traditional PKI setting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efficient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revocation has been well </w:t>
      </w:r>
      <w:r w:rsidR="00F101E9">
        <w:rPr>
          <w:rFonts w:ascii="Times New Roman" w:hAnsi="Times New Roman" w:cs="Times New Roman"/>
          <w:bCs/>
          <w:color w:val="231F20"/>
          <w:sz w:val="24"/>
          <w:szCs w:val="24"/>
        </w:rPr>
        <w:t>studied, but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the cumbersome management of </w:t>
      </w:r>
      <w:r w:rsidR="00612CD5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private keys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is precisely the burden that IBE strives to alleviate. In this paper, </w:t>
      </w:r>
      <w:r w:rsidR="00612CD5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objective to tackle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the critical issue of identity revocation, we introduce outsourcing computation into IBE for the propose</w:t>
      </w:r>
      <w:r w:rsidR="00612CD5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to reduce the overburden at PKG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 Our scheme offloads most of the key generation related operations during key-issuing and key-update processes to a Key Update Cloud Service Provider, leaving only a constant number of simple operations for PK</w:t>
      </w:r>
      <w:r w:rsidR="00612CD5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G and users to perform </w:t>
      </w:r>
      <w:r w:rsidR="00E42450">
        <w:rPr>
          <w:rFonts w:ascii="Times New Roman" w:hAnsi="Times New Roman" w:cs="Times New Roman"/>
          <w:bCs/>
          <w:color w:val="231F20"/>
          <w:sz w:val="24"/>
          <w:szCs w:val="24"/>
        </w:rPr>
        <w:t>locally. This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goal is achieved by</w:t>
      </w:r>
      <w:r w:rsidR="00612CD5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using KU-CSP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: we employ a hybrid private key</w:t>
      </w:r>
      <w:r w:rsidR="00612CD5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which is a combination of identity component and time </w:t>
      </w:r>
      <w:r w:rsidR="00E42450">
        <w:rPr>
          <w:rFonts w:ascii="Times New Roman" w:hAnsi="Times New Roman" w:cs="Times New Roman"/>
          <w:bCs/>
          <w:color w:val="231F20"/>
          <w:sz w:val="24"/>
          <w:szCs w:val="24"/>
        </w:rPr>
        <w:t>component for</w:t>
      </w:r>
      <w:r w:rsidR="00612CD5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each user.</w:t>
      </w:r>
    </w:p>
    <w:p w:rsidR="00CD03BE" w:rsidRDefault="00CD03BE"/>
    <w:p w:rsidR="001D24DF" w:rsidRDefault="001D24DF"/>
    <w:p w:rsidR="001D24DF" w:rsidRDefault="001D24DF"/>
    <w:p w:rsidR="001D24DF" w:rsidRDefault="001D24DF"/>
    <w:p w:rsidR="001D24DF" w:rsidRDefault="001D24DF"/>
    <w:p w:rsidR="001D24DF" w:rsidRDefault="001D24DF"/>
    <w:p w:rsidR="001D24DF" w:rsidRDefault="001D24DF"/>
    <w:p w:rsidR="009E6303" w:rsidRDefault="009E6303"/>
    <w:p w:rsidR="009E6303" w:rsidRDefault="009E6303"/>
    <w:p w:rsidR="001D24DF" w:rsidRDefault="001D24DF"/>
    <w:p w:rsidR="009E6303" w:rsidRPr="009E6303" w:rsidRDefault="009E6303" w:rsidP="009E6303">
      <w:pPr>
        <w:autoSpaceDE w:val="0"/>
        <w:autoSpaceDN w:val="0"/>
        <w:adjustRightInd w:val="0"/>
        <w:spacing w:after="0" w:line="360" w:lineRule="auto"/>
        <w:jc w:val="right"/>
        <w:rPr>
          <w:rFonts w:cstheme="minorHAnsi"/>
          <w:b/>
          <w:color w:val="000000" w:themeColor="text1"/>
          <w:sz w:val="20"/>
          <w:szCs w:val="20"/>
        </w:rPr>
      </w:pPr>
      <w:r w:rsidRPr="009E6303">
        <w:rPr>
          <w:rFonts w:cstheme="minorHAnsi"/>
          <w:b/>
          <w:color w:val="000000" w:themeColor="text1"/>
          <w:sz w:val="20"/>
          <w:szCs w:val="20"/>
        </w:rPr>
        <w:t xml:space="preserve">Project Title: </w:t>
      </w:r>
      <w:r w:rsidRPr="009E6303">
        <w:rPr>
          <w:rFonts w:cstheme="minorHAnsi"/>
          <w:b/>
          <w:color w:val="000000" w:themeColor="text1"/>
          <w:sz w:val="20"/>
          <w:szCs w:val="20"/>
        </w:rPr>
        <w:t>IDENTITY-BASED ENCRYPTION USING KEY UPDATE-CSP</w:t>
      </w:r>
    </w:p>
    <w:p w:rsidR="009E6303" w:rsidRPr="009E6303" w:rsidRDefault="009E6303" w:rsidP="009E6303">
      <w:pPr>
        <w:autoSpaceDE w:val="0"/>
        <w:autoSpaceDN w:val="0"/>
        <w:adjustRightInd w:val="0"/>
        <w:spacing w:after="0" w:line="360" w:lineRule="auto"/>
        <w:jc w:val="right"/>
        <w:rPr>
          <w:rFonts w:cstheme="minorHAnsi"/>
          <w:b/>
          <w:color w:val="000000" w:themeColor="text1"/>
          <w:sz w:val="20"/>
          <w:szCs w:val="20"/>
        </w:rPr>
      </w:pPr>
      <w:r w:rsidRPr="009E6303">
        <w:rPr>
          <w:rFonts w:cstheme="minorHAnsi"/>
          <w:b/>
          <w:color w:val="000000" w:themeColor="text1"/>
          <w:sz w:val="20"/>
          <w:szCs w:val="20"/>
        </w:rPr>
        <w:t>Name: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9E6303">
        <w:rPr>
          <w:rFonts w:cstheme="minorHAnsi"/>
          <w:b/>
          <w:color w:val="000000" w:themeColor="text1"/>
          <w:sz w:val="20"/>
          <w:szCs w:val="20"/>
        </w:rPr>
        <w:t>Prabhunath</w:t>
      </w:r>
      <w:proofErr w:type="spellEnd"/>
      <w:r w:rsidRPr="009E630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9E6303">
        <w:rPr>
          <w:rFonts w:cstheme="minorHAnsi"/>
          <w:b/>
          <w:color w:val="000000" w:themeColor="text1"/>
          <w:sz w:val="20"/>
          <w:szCs w:val="20"/>
        </w:rPr>
        <w:t>Yadav</w:t>
      </w:r>
      <w:proofErr w:type="spellEnd"/>
      <w:r w:rsidRPr="009E6303">
        <w:rPr>
          <w:rFonts w:cstheme="minorHAnsi"/>
          <w:b/>
          <w:color w:val="000000" w:themeColor="text1"/>
          <w:sz w:val="20"/>
          <w:szCs w:val="20"/>
        </w:rPr>
        <w:t xml:space="preserve"> </w:t>
      </w:r>
    </w:p>
    <w:p w:rsidR="009E6303" w:rsidRPr="009E6303" w:rsidRDefault="009E6303" w:rsidP="009E6303">
      <w:pPr>
        <w:autoSpaceDE w:val="0"/>
        <w:autoSpaceDN w:val="0"/>
        <w:adjustRightInd w:val="0"/>
        <w:spacing w:after="0" w:line="360" w:lineRule="auto"/>
        <w:jc w:val="right"/>
        <w:rPr>
          <w:rFonts w:cstheme="minorHAnsi"/>
          <w:b/>
          <w:color w:val="000000" w:themeColor="text1"/>
          <w:sz w:val="20"/>
          <w:szCs w:val="20"/>
        </w:rPr>
      </w:pPr>
      <w:proofErr w:type="spellStart"/>
      <w:r w:rsidRPr="009E6303">
        <w:rPr>
          <w:rFonts w:cstheme="minorHAnsi"/>
          <w:b/>
          <w:color w:val="000000" w:themeColor="text1"/>
          <w:sz w:val="20"/>
          <w:szCs w:val="20"/>
        </w:rPr>
        <w:t>Reg</w:t>
      </w:r>
      <w:proofErr w:type="spellEnd"/>
      <w:r w:rsidRPr="009E6303">
        <w:rPr>
          <w:rFonts w:cstheme="minorHAnsi"/>
          <w:b/>
          <w:color w:val="000000" w:themeColor="text1"/>
          <w:sz w:val="20"/>
          <w:szCs w:val="20"/>
        </w:rPr>
        <w:t xml:space="preserve"> No: 1031210334</w:t>
      </w:r>
    </w:p>
    <w:p w:rsidR="009E6303" w:rsidRPr="009E6303" w:rsidRDefault="009E6303" w:rsidP="009E6303">
      <w:pPr>
        <w:autoSpaceDE w:val="0"/>
        <w:autoSpaceDN w:val="0"/>
        <w:adjustRightInd w:val="0"/>
        <w:spacing w:after="0" w:line="360" w:lineRule="auto"/>
        <w:jc w:val="right"/>
        <w:rPr>
          <w:rFonts w:cstheme="minorHAnsi"/>
          <w:b/>
          <w:color w:val="000000" w:themeColor="text1"/>
          <w:sz w:val="20"/>
          <w:szCs w:val="20"/>
        </w:rPr>
      </w:pPr>
      <w:r w:rsidRPr="009E6303">
        <w:rPr>
          <w:rFonts w:cstheme="minorHAnsi"/>
          <w:b/>
          <w:color w:val="000000" w:themeColor="text1"/>
          <w:sz w:val="20"/>
          <w:szCs w:val="20"/>
        </w:rPr>
        <w:t xml:space="preserve">Name: </w:t>
      </w:r>
      <w:proofErr w:type="spellStart"/>
      <w:r w:rsidRPr="009E6303">
        <w:rPr>
          <w:rFonts w:cstheme="minorHAnsi"/>
          <w:b/>
          <w:color w:val="000000" w:themeColor="text1"/>
          <w:sz w:val="20"/>
          <w:szCs w:val="20"/>
        </w:rPr>
        <w:t>Ashish</w:t>
      </w:r>
      <w:proofErr w:type="spellEnd"/>
      <w:r w:rsidRPr="009E630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9E6303">
        <w:rPr>
          <w:rFonts w:cstheme="minorHAnsi"/>
          <w:b/>
          <w:color w:val="000000" w:themeColor="text1"/>
          <w:sz w:val="20"/>
          <w:szCs w:val="20"/>
        </w:rPr>
        <w:t>jangu</w:t>
      </w:r>
      <w:proofErr w:type="spellEnd"/>
      <w:r w:rsidRPr="009E6303">
        <w:rPr>
          <w:rFonts w:cstheme="minorHAnsi"/>
          <w:b/>
          <w:color w:val="000000" w:themeColor="text1"/>
          <w:sz w:val="20"/>
          <w:szCs w:val="20"/>
        </w:rPr>
        <w:br/>
      </w:r>
      <w:proofErr w:type="spellStart"/>
      <w:r w:rsidRPr="009E6303">
        <w:rPr>
          <w:rFonts w:cstheme="minorHAnsi"/>
          <w:b/>
          <w:color w:val="000000" w:themeColor="text1"/>
          <w:sz w:val="20"/>
          <w:szCs w:val="20"/>
        </w:rPr>
        <w:t>Reg</w:t>
      </w:r>
      <w:proofErr w:type="spellEnd"/>
      <w:r w:rsidRPr="009E6303">
        <w:rPr>
          <w:rFonts w:cstheme="minorHAnsi"/>
          <w:b/>
          <w:color w:val="000000" w:themeColor="text1"/>
          <w:sz w:val="20"/>
          <w:szCs w:val="20"/>
        </w:rPr>
        <w:t xml:space="preserve"> No: 1031210332</w:t>
      </w:r>
    </w:p>
    <w:p w:rsidR="009E6303" w:rsidRPr="009E6303" w:rsidRDefault="009E6303" w:rsidP="009E6303">
      <w:pPr>
        <w:autoSpaceDE w:val="0"/>
        <w:autoSpaceDN w:val="0"/>
        <w:adjustRightInd w:val="0"/>
        <w:spacing w:after="0" w:line="360" w:lineRule="auto"/>
        <w:jc w:val="right"/>
        <w:rPr>
          <w:rFonts w:cstheme="minorHAnsi"/>
          <w:b/>
          <w:color w:val="000000" w:themeColor="text1"/>
          <w:sz w:val="20"/>
          <w:szCs w:val="20"/>
        </w:rPr>
      </w:pPr>
      <w:r w:rsidRPr="009E6303">
        <w:rPr>
          <w:rFonts w:cstheme="minorHAnsi"/>
          <w:b/>
          <w:color w:val="000000" w:themeColor="text1"/>
          <w:sz w:val="20"/>
          <w:szCs w:val="20"/>
        </w:rPr>
        <w:t xml:space="preserve">Project Guide: </w:t>
      </w:r>
      <w:r w:rsidRPr="009E6303">
        <w:rPr>
          <w:rFonts w:cstheme="minorHAnsi"/>
          <w:b/>
          <w:color w:val="000000" w:themeColor="text1"/>
          <w:sz w:val="20"/>
          <w:szCs w:val="20"/>
        </w:rPr>
        <w:t>Mr. M. RAJASEKARAN</w:t>
      </w:r>
    </w:p>
    <w:p w:rsidR="001D24DF" w:rsidRDefault="001D24DF"/>
    <w:sectPr w:rsidR="001D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63"/>
    <w:rsid w:val="001D24DF"/>
    <w:rsid w:val="005A3A17"/>
    <w:rsid w:val="005C2563"/>
    <w:rsid w:val="00612CD5"/>
    <w:rsid w:val="006657D1"/>
    <w:rsid w:val="00692659"/>
    <w:rsid w:val="008A3C98"/>
    <w:rsid w:val="009E6303"/>
    <w:rsid w:val="00B1410D"/>
    <w:rsid w:val="00CD03BE"/>
    <w:rsid w:val="00E42450"/>
    <w:rsid w:val="00F1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Prabhunath</dc:creator>
  <cp:keywords/>
  <dc:description/>
  <cp:lastModifiedBy>Prabhunath</cp:lastModifiedBy>
  <cp:revision>9</cp:revision>
  <dcterms:created xsi:type="dcterms:W3CDTF">2016-02-10T02:02:00Z</dcterms:created>
  <dcterms:modified xsi:type="dcterms:W3CDTF">2016-02-10T02:37:00Z</dcterms:modified>
</cp:coreProperties>
</file>