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6B9D0" w14:textId="2AB8F184" w:rsidR="007A5D9F" w:rsidRPr="002624C5" w:rsidRDefault="007A5D9F" w:rsidP="00F216B3">
      <w:pPr>
        <w:ind w:firstLineChars="0" w:firstLine="0"/>
        <w:jc w:val="center"/>
        <w:rPr>
          <w:sz w:val="36"/>
          <w:szCs w:val="36"/>
        </w:rPr>
      </w:pPr>
      <w:r w:rsidRPr="002624C5">
        <w:rPr>
          <w:rFonts w:hint="eastAsia"/>
          <w:sz w:val="36"/>
          <w:szCs w:val="36"/>
        </w:rPr>
        <w:t>基于联邦深度强化学习的车辆边缘网络协同缓存策略</w:t>
      </w:r>
    </w:p>
    <w:p w14:paraId="09A85855" w14:textId="77777777" w:rsidR="00100055" w:rsidRDefault="007A5D9F" w:rsidP="00100055">
      <w:pPr>
        <w:ind w:firstLineChars="0" w:firstLine="0"/>
        <w:jc w:val="center"/>
        <w:rPr>
          <w:szCs w:val="24"/>
        </w:rPr>
      </w:pPr>
      <w:r w:rsidRPr="00D10A89">
        <w:rPr>
          <w:rFonts w:hint="eastAsia"/>
          <w:szCs w:val="24"/>
        </w:rPr>
        <w:t>吴红海，金继冲，马华红，邢玲</w:t>
      </w:r>
    </w:p>
    <w:p w14:paraId="3D0C78B5" w14:textId="401BE837" w:rsidR="007A5D9F" w:rsidRPr="00D10A89" w:rsidRDefault="007A5D9F" w:rsidP="00100055">
      <w:pPr>
        <w:ind w:firstLineChars="0" w:firstLine="0"/>
        <w:jc w:val="center"/>
        <w:rPr>
          <w:szCs w:val="24"/>
        </w:rPr>
      </w:pPr>
      <w:r w:rsidRPr="00D10A89">
        <w:rPr>
          <w:rFonts w:hint="eastAsia"/>
          <w:szCs w:val="24"/>
        </w:rPr>
        <w:t>（河南科技大学信息工程学院，中国洛阳</w:t>
      </w:r>
      <w:r w:rsidRPr="00D10A89">
        <w:rPr>
          <w:rFonts w:hint="eastAsia"/>
          <w:szCs w:val="24"/>
        </w:rPr>
        <w:t xml:space="preserve"> 471000</w:t>
      </w:r>
      <w:r w:rsidRPr="00D10A89">
        <w:rPr>
          <w:rFonts w:hint="eastAsia"/>
          <w:szCs w:val="24"/>
        </w:rPr>
        <w:t>）</w:t>
      </w:r>
    </w:p>
    <w:p w14:paraId="227F90FF" w14:textId="7526DC64" w:rsidR="007A5D9F" w:rsidRPr="00D10A89" w:rsidRDefault="007A5D9F" w:rsidP="00FC68EE">
      <w:pPr>
        <w:ind w:firstLineChars="0" w:firstLine="0"/>
        <w:rPr>
          <w:szCs w:val="24"/>
        </w:rPr>
      </w:pPr>
      <w:r w:rsidRPr="00D10A89">
        <w:rPr>
          <w:rFonts w:ascii="黑体" w:eastAsia="黑体" w:hAnsi="黑体" w:hint="eastAsia"/>
          <w:sz w:val="32"/>
          <w:szCs w:val="32"/>
        </w:rPr>
        <w:t>摘要</w:t>
      </w:r>
    </w:p>
    <w:p w14:paraId="40AFC618" w14:textId="50A02AF4" w:rsidR="007A5D9F" w:rsidRPr="00FC68EE" w:rsidRDefault="007A5D9F" w:rsidP="00D10A89">
      <w:pPr>
        <w:ind w:firstLine="480"/>
        <w:rPr>
          <w:rFonts w:ascii="宋体" w:hAnsi="宋体" w:hint="eastAsia"/>
          <w:szCs w:val="24"/>
        </w:rPr>
      </w:pPr>
      <w:r w:rsidRPr="00FC68EE">
        <w:rPr>
          <w:rFonts w:ascii="宋体" w:hAnsi="宋体" w:hint="eastAsia"/>
          <w:szCs w:val="24"/>
        </w:rPr>
        <w:t>随着大量计算资源密集型应用和各类内容分发服务的出现，车联网中的数据呈爆炸式增长。为提升车联网的服务性能，车辆边缘计算技术通过在边缘网络节点处缓存内容，加快了内容请求的响应过程，降低了基站的回传负担。然而，现有缓存策略往往受高计算和通信开销的影响，无法很好地捕捉车辆网络的动态变化和内容流行度特征。为解决上述问题，本文设计了一种融合移动</w:t>
      </w:r>
      <w:proofErr w:type="gramStart"/>
      <w:r w:rsidRPr="00FC68EE">
        <w:rPr>
          <w:rFonts w:ascii="宋体" w:hAnsi="宋体" w:hint="eastAsia"/>
          <w:szCs w:val="24"/>
        </w:rPr>
        <w:t>性预测</w:t>
      </w:r>
      <w:proofErr w:type="gramEnd"/>
      <w:r w:rsidRPr="00FC68EE">
        <w:rPr>
          <w:rFonts w:ascii="宋体" w:hAnsi="宋体" w:hint="eastAsia"/>
          <w:szCs w:val="24"/>
        </w:rPr>
        <w:t>与一致性哈希的联邦学习协同缓存方案（简称CMCF），该方案将移动</w:t>
      </w:r>
      <w:proofErr w:type="gramStart"/>
      <w:r w:rsidRPr="00FC68EE">
        <w:rPr>
          <w:rFonts w:ascii="宋体" w:hAnsi="宋体" w:hint="eastAsia"/>
          <w:szCs w:val="24"/>
        </w:rPr>
        <w:t>性预测</w:t>
      </w:r>
      <w:proofErr w:type="gramEnd"/>
      <w:r w:rsidRPr="00FC68EE">
        <w:rPr>
          <w:rFonts w:ascii="宋体" w:hAnsi="宋体" w:hint="eastAsia"/>
          <w:szCs w:val="24"/>
        </w:rPr>
        <w:t>和一致性哈希融入内容缓存策略中，借助联邦学习框架优化缓存内容，并采用深度强化学习算法制定最优协同缓存策略，以降低内容传输的平均时延。大量仿真结果验证了该方法的优越性，与其他先进缓存方案相比，CMCF能使缓存命中率提升8.7%，内容分发平均时延降低17.8%。</w:t>
      </w:r>
    </w:p>
    <w:p w14:paraId="51A49FDF" w14:textId="3CCF94B2" w:rsidR="00516F31" w:rsidRDefault="007A5D9F" w:rsidP="00FC68EE">
      <w:pPr>
        <w:ind w:firstLineChars="0" w:firstLine="0"/>
        <w:rPr>
          <w:rFonts w:ascii="宋体" w:hAnsi="宋体" w:hint="eastAsia"/>
          <w:szCs w:val="24"/>
        </w:rPr>
      </w:pPr>
      <w:r w:rsidRPr="00FC68EE">
        <w:rPr>
          <w:rFonts w:ascii="宋体" w:hAnsi="宋体" w:hint="eastAsia"/>
          <w:b/>
          <w:bCs/>
          <w:szCs w:val="24"/>
        </w:rPr>
        <w:t>关键词：</w:t>
      </w:r>
      <w:r w:rsidRPr="00FC68EE">
        <w:rPr>
          <w:rFonts w:ascii="宋体" w:hAnsi="宋体" w:hint="eastAsia"/>
          <w:szCs w:val="24"/>
        </w:rPr>
        <w:t>一致性哈希；协同缓存；深度强化学习；联邦学习</w:t>
      </w:r>
      <w:r w:rsidR="00516F31">
        <w:rPr>
          <w:rFonts w:ascii="宋体" w:hAnsi="宋体" w:hint="eastAsia"/>
          <w:szCs w:val="24"/>
        </w:rPr>
        <w:br w:type="page"/>
      </w:r>
    </w:p>
    <w:p w14:paraId="02884111" w14:textId="77777777" w:rsidR="00FC68EE" w:rsidRDefault="00FC68EE" w:rsidP="00FC68EE">
      <w:pPr>
        <w:ind w:firstLineChars="0" w:firstLine="0"/>
        <w:rPr>
          <w:rFonts w:ascii="宋体" w:hAnsi="宋体" w:hint="eastAsia"/>
          <w:szCs w:val="24"/>
        </w:rPr>
      </w:pPr>
    </w:p>
    <w:p w14:paraId="467F4779" w14:textId="4E025D95" w:rsidR="007A5D9F" w:rsidRPr="00FC68EE" w:rsidRDefault="00FC68EE" w:rsidP="00FC68EE">
      <w:pPr>
        <w:pStyle w:val="1"/>
        <w:ind w:firstLine="640"/>
        <w:rPr>
          <w:rFonts w:ascii="宋体" w:hAnsi="宋体" w:hint="eastAsia"/>
          <w:sz w:val="24"/>
          <w:szCs w:val="24"/>
        </w:rPr>
      </w:pPr>
      <w:r>
        <w:rPr>
          <w:rFonts w:hint="eastAsia"/>
        </w:rPr>
        <w:t>第一章</w:t>
      </w:r>
      <w:r>
        <w:rPr>
          <w:rFonts w:hint="eastAsia"/>
        </w:rPr>
        <w:t xml:space="preserve">  </w:t>
      </w:r>
      <w:r w:rsidR="007A5D9F" w:rsidRPr="00022DFF">
        <w:rPr>
          <w:rFonts w:hint="eastAsia"/>
        </w:rPr>
        <w:t>引言</w:t>
      </w:r>
    </w:p>
    <w:p w14:paraId="57D79F7D" w14:textId="5D553B64" w:rsidR="007A5D9F" w:rsidRPr="00022DFF" w:rsidRDefault="007A5D9F" w:rsidP="00EF7F5C">
      <w:pPr>
        <w:ind w:firstLine="480"/>
        <w:rPr>
          <w:rFonts w:ascii="宋体" w:hAnsi="宋体" w:hint="eastAsia"/>
          <w:szCs w:val="24"/>
        </w:rPr>
      </w:pPr>
      <w:r w:rsidRPr="00022DFF">
        <w:rPr>
          <w:rFonts w:ascii="宋体" w:hAnsi="宋体" w:hint="eastAsia"/>
          <w:szCs w:val="24"/>
        </w:rPr>
        <w:t>由大量移动车辆和路侧单元组成的车辆边缘网络是智能交通系统的重要组成部分。车辆边缘网络除了能改善车辆的行驶状况外，还可为车内用户提供信息和娱乐服务</w:t>
      </w:r>
      <w:r w:rsidR="001234F8" w:rsidRPr="00022DFF">
        <w:rPr>
          <w:rFonts w:ascii="宋体" w:hAnsi="宋体" w:hint="eastAsia"/>
          <w:szCs w:val="24"/>
          <w:vertAlign w:val="superscript"/>
        </w:rPr>
        <w:fldChar w:fldCharType="begin"/>
      </w:r>
      <w:r w:rsidR="001234F8" w:rsidRPr="00022DFF">
        <w:rPr>
          <w:rFonts w:ascii="宋体" w:hAnsi="宋体" w:hint="eastAsia"/>
          <w:szCs w:val="24"/>
          <w:vertAlign w:val="superscript"/>
        </w:rPr>
        <w:instrText xml:space="preserve"> REF _Ref228028997 \r \h  \* MERGEFORMAT </w:instrText>
      </w:r>
      <w:r w:rsidR="001234F8" w:rsidRPr="00022DFF">
        <w:rPr>
          <w:rFonts w:ascii="宋体" w:hAnsi="宋体" w:hint="eastAsia"/>
          <w:szCs w:val="24"/>
          <w:vertAlign w:val="superscript"/>
        </w:rPr>
      </w:r>
      <w:r w:rsidR="001234F8" w:rsidRPr="00022DFF">
        <w:rPr>
          <w:rFonts w:ascii="宋体" w:hAnsi="宋体" w:hint="eastAsia"/>
          <w:szCs w:val="24"/>
          <w:vertAlign w:val="superscript"/>
        </w:rPr>
        <w:fldChar w:fldCharType="separate"/>
      </w:r>
      <w:r w:rsidR="001234F8" w:rsidRPr="00022DFF">
        <w:rPr>
          <w:rFonts w:ascii="宋体" w:hAnsi="宋体" w:hint="eastAsia"/>
          <w:szCs w:val="24"/>
          <w:vertAlign w:val="superscript"/>
        </w:rPr>
        <w:t>[1]</w:t>
      </w:r>
      <w:r w:rsidR="001234F8" w:rsidRPr="00022DFF">
        <w:rPr>
          <w:rFonts w:ascii="宋体" w:hAnsi="宋体" w:hint="eastAsia"/>
          <w:szCs w:val="24"/>
          <w:vertAlign w:val="superscript"/>
        </w:rPr>
        <w:fldChar w:fldCharType="end"/>
      </w:r>
      <w:r w:rsidRPr="00022DFF">
        <w:rPr>
          <w:rFonts w:ascii="宋体" w:hAnsi="宋体" w:hint="eastAsia"/>
          <w:szCs w:val="24"/>
        </w:rPr>
        <w:t>。这类服务通常对计算速度、通信质量和存储资源有着较高要求。此外，在高度动态的环境中，车辆与车辆（V2V）、车辆与基础设施（V2I）之间的稳定连接无法得到保障</w:t>
      </w:r>
      <w:r w:rsidR="001234F8" w:rsidRPr="00022DFF">
        <w:rPr>
          <w:rFonts w:ascii="宋体" w:hAnsi="宋体" w:hint="eastAsia"/>
          <w:szCs w:val="24"/>
          <w:vertAlign w:val="superscript"/>
        </w:rPr>
        <w:fldChar w:fldCharType="begin"/>
      </w:r>
      <w:r w:rsidR="001234F8" w:rsidRPr="00022DFF">
        <w:rPr>
          <w:rFonts w:ascii="宋体" w:hAnsi="宋体" w:hint="eastAsia"/>
          <w:szCs w:val="24"/>
          <w:vertAlign w:val="superscript"/>
        </w:rPr>
        <w:instrText xml:space="preserve"> REF _Ref228029003 \r \h  \* MERGEFORMAT </w:instrText>
      </w:r>
      <w:r w:rsidR="001234F8" w:rsidRPr="00022DFF">
        <w:rPr>
          <w:rFonts w:ascii="宋体" w:hAnsi="宋体" w:hint="eastAsia"/>
          <w:szCs w:val="24"/>
          <w:vertAlign w:val="superscript"/>
        </w:rPr>
      </w:r>
      <w:r w:rsidR="001234F8" w:rsidRPr="00022DFF">
        <w:rPr>
          <w:rFonts w:ascii="宋体" w:hAnsi="宋体" w:hint="eastAsia"/>
          <w:szCs w:val="24"/>
          <w:vertAlign w:val="superscript"/>
        </w:rPr>
        <w:fldChar w:fldCharType="separate"/>
      </w:r>
      <w:r w:rsidR="001234F8" w:rsidRPr="00022DFF">
        <w:rPr>
          <w:rFonts w:ascii="宋体" w:hAnsi="宋体" w:hint="eastAsia"/>
          <w:szCs w:val="24"/>
          <w:vertAlign w:val="superscript"/>
        </w:rPr>
        <w:t>[2]</w:t>
      </w:r>
      <w:r w:rsidR="001234F8" w:rsidRPr="00022DFF">
        <w:rPr>
          <w:rFonts w:ascii="宋体" w:hAnsi="宋体" w:hint="eastAsia"/>
          <w:szCs w:val="24"/>
          <w:vertAlign w:val="superscript"/>
        </w:rPr>
        <w:fldChar w:fldCharType="end"/>
      </w:r>
      <w:r w:rsidRPr="00022DFF">
        <w:rPr>
          <w:rFonts w:ascii="宋体" w:hAnsi="宋体" w:hint="eastAsia"/>
          <w:szCs w:val="24"/>
        </w:rPr>
        <w:t>。同时，车辆的高移动性和有限的通信距离会导致连接频繁中断与重建，进而增加网络开销和内容检索时延</w:t>
      </w:r>
      <w:r w:rsidR="001234F8" w:rsidRPr="00022DFF">
        <w:rPr>
          <w:rFonts w:ascii="宋体" w:hAnsi="宋体" w:hint="eastAsia"/>
          <w:szCs w:val="24"/>
          <w:vertAlign w:val="superscript"/>
        </w:rPr>
        <w:fldChar w:fldCharType="begin"/>
      </w:r>
      <w:r w:rsidR="001234F8" w:rsidRPr="00022DFF">
        <w:rPr>
          <w:rFonts w:ascii="宋体" w:hAnsi="宋体" w:hint="eastAsia"/>
          <w:szCs w:val="24"/>
          <w:vertAlign w:val="superscript"/>
        </w:rPr>
        <w:instrText xml:space="preserve"> REF _Ref228029008 \r \h  \* MERGEFORMAT </w:instrText>
      </w:r>
      <w:r w:rsidR="001234F8" w:rsidRPr="00022DFF">
        <w:rPr>
          <w:rFonts w:ascii="宋体" w:hAnsi="宋体" w:hint="eastAsia"/>
          <w:szCs w:val="24"/>
          <w:vertAlign w:val="superscript"/>
        </w:rPr>
      </w:r>
      <w:r w:rsidR="001234F8" w:rsidRPr="00022DFF">
        <w:rPr>
          <w:rFonts w:ascii="宋体" w:hAnsi="宋体" w:hint="eastAsia"/>
          <w:szCs w:val="24"/>
          <w:vertAlign w:val="superscript"/>
        </w:rPr>
        <w:fldChar w:fldCharType="separate"/>
      </w:r>
      <w:r w:rsidR="001234F8" w:rsidRPr="00022DFF">
        <w:rPr>
          <w:rFonts w:ascii="宋体" w:hAnsi="宋体" w:hint="eastAsia"/>
          <w:szCs w:val="24"/>
          <w:vertAlign w:val="superscript"/>
        </w:rPr>
        <w:t>[3]</w:t>
      </w:r>
      <w:r w:rsidR="001234F8" w:rsidRPr="00022DFF">
        <w:rPr>
          <w:rFonts w:ascii="宋体" w:hAnsi="宋体" w:hint="eastAsia"/>
          <w:szCs w:val="24"/>
          <w:vertAlign w:val="superscript"/>
        </w:rPr>
        <w:fldChar w:fldCharType="end"/>
      </w:r>
      <w:r w:rsidRPr="00022DFF">
        <w:rPr>
          <w:rFonts w:ascii="宋体" w:hAnsi="宋体" w:hint="eastAsia"/>
          <w:szCs w:val="24"/>
        </w:rPr>
        <w:t>。</w:t>
      </w:r>
    </w:p>
    <w:p w14:paraId="71844817" w14:textId="2322B076" w:rsidR="007A5D9F" w:rsidRPr="00022DFF" w:rsidRDefault="007A5D9F" w:rsidP="00EF7F5C">
      <w:pPr>
        <w:ind w:firstLine="480"/>
        <w:rPr>
          <w:rFonts w:ascii="宋体" w:hAnsi="宋体" w:hint="eastAsia"/>
          <w:szCs w:val="24"/>
        </w:rPr>
      </w:pPr>
      <w:r w:rsidRPr="00022DFF">
        <w:rPr>
          <w:rFonts w:ascii="宋体" w:hAnsi="宋体" w:hint="eastAsia"/>
          <w:szCs w:val="24"/>
        </w:rPr>
        <w:t>考虑到网络中内容的时效性和可复用性，在网络边缘载体上提前缓存内容，并将部分云端缓存迁移至边缘设备，能有效减少重复内容的传输与计算，让用户获得更高的体验质量（QoE）</w:t>
      </w:r>
      <w:r w:rsidR="00022DFF" w:rsidRPr="00022DFF">
        <w:rPr>
          <w:rFonts w:ascii="宋体" w:hAnsi="宋体" w:hint="eastAsia"/>
          <w:szCs w:val="24"/>
          <w:vertAlign w:val="superscript"/>
        </w:rPr>
        <w:fldChar w:fldCharType="begin"/>
      </w:r>
      <w:r w:rsidR="00022DFF" w:rsidRPr="00022DFF">
        <w:rPr>
          <w:rFonts w:ascii="宋体" w:hAnsi="宋体" w:hint="eastAsia"/>
          <w:szCs w:val="24"/>
          <w:vertAlign w:val="superscript"/>
        </w:rPr>
        <w:instrText xml:space="preserve"> REF _Ref228301440 \r \h </w:instrText>
      </w:r>
      <w:r w:rsidR="00022DFF">
        <w:rPr>
          <w:rFonts w:ascii="宋体" w:hAnsi="宋体" w:hint="eastAsia"/>
          <w:szCs w:val="24"/>
          <w:vertAlign w:val="superscript"/>
        </w:rPr>
        <w:instrText xml:space="preserve"> \* MERGEFORMAT </w:instrText>
      </w:r>
      <w:r w:rsidR="00022DFF" w:rsidRPr="00022DFF">
        <w:rPr>
          <w:rFonts w:ascii="宋体" w:hAnsi="宋体" w:hint="eastAsia"/>
          <w:szCs w:val="24"/>
          <w:vertAlign w:val="superscript"/>
        </w:rPr>
      </w:r>
      <w:r w:rsidR="00022DFF" w:rsidRPr="00022DFF">
        <w:rPr>
          <w:rFonts w:ascii="宋体" w:hAnsi="宋体" w:hint="eastAsia"/>
          <w:szCs w:val="24"/>
          <w:vertAlign w:val="superscript"/>
        </w:rPr>
        <w:fldChar w:fldCharType="separate"/>
      </w:r>
      <w:r w:rsidR="00022DFF" w:rsidRPr="00022DFF">
        <w:rPr>
          <w:rFonts w:ascii="宋体" w:hAnsi="宋体" w:hint="eastAsia"/>
          <w:szCs w:val="24"/>
          <w:vertAlign w:val="superscript"/>
        </w:rPr>
        <w:t>[4]</w:t>
      </w:r>
      <w:r w:rsidR="00022DFF" w:rsidRPr="00022DFF">
        <w:rPr>
          <w:rFonts w:ascii="宋体" w:hAnsi="宋体" w:hint="eastAsia"/>
          <w:szCs w:val="24"/>
          <w:vertAlign w:val="superscript"/>
        </w:rPr>
        <w:fldChar w:fldCharType="end"/>
      </w:r>
      <w:r w:rsidRPr="00022DFF">
        <w:rPr>
          <w:rFonts w:ascii="宋体" w:hAnsi="宋体" w:hint="eastAsia"/>
          <w:szCs w:val="24"/>
        </w:rPr>
        <w:t>。但由于边缘节点的缓存容量有限，如何设计协同缓存方案以充分利用所有边缘节点的缓存空间，已成为学术界的研究热点。</w:t>
      </w:r>
    </w:p>
    <w:p w14:paraId="5F631BDB" w14:textId="04D871D1" w:rsidR="007A5D9F" w:rsidRPr="00022DFF" w:rsidRDefault="007A5D9F" w:rsidP="00EF7F5C">
      <w:pPr>
        <w:ind w:firstLine="480"/>
        <w:rPr>
          <w:rFonts w:ascii="宋体" w:hAnsi="宋体" w:hint="eastAsia"/>
          <w:szCs w:val="24"/>
        </w:rPr>
      </w:pPr>
      <w:r w:rsidRPr="00022DFF">
        <w:rPr>
          <w:rFonts w:ascii="宋体" w:hAnsi="宋体" w:hint="eastAsia"/>
          <w:szCs w:val="24"/>
        </w:rPr>
        <w:t>车辆边缘网络中的缓存策略可分为非协同缓存和协同缓存两类</w:t>
      </w:r>
      <w:r w:rsidR="000D5866" w:rsidRPr="00022DFF">
        <w:rPr>
          <w:rFonts w:ascii="宋体" w:hAnsi="宋体" w:hint="eastAsia"/>
          <w:szCs w:val="24"/>
          <w:vertAlign w:val="superscript"/>
        </w:rPr>
        <w:fldChar w:fldCharType="begin"/>
      </w:r>
      <w:r w:rsidR="000D5866" w:rsidRPr="00022DFF">
        <w:rPr>
          <w:rFonts w:ascii="宋体" w:hAnsi="宋体" w:hint="eastAsia"/>
          <w:szCs w:val="24"/>
          <w:vertAlign w:val="superscript"/>
        </w:rPr>
        <w:instrText xml:space="preserve"> REF _Ref224643014 \r \h  \* MERGEFORMAT </w:instrText>
      </w:r>
      <w:r w:rsidR="000D5866" w:rsidRPr="00022DFF">
        <w:rPr>
          <w:rFonts w:ascii="宋体" w:hAnsi="宋体" w:hint="eastAsia"/>
          <w:szCs w:val="24"/>
          <w:vertAlign w:val="superscript"/>
        </w:rPr>
      </w:r>
      <w:r w:rsidR="000D5866" w:rsidRPr="00022DFF">
        <w:rPr>
          <w:rFonts w:ascii="宋体" w:hAnsi="宋体" w:hint="eastAsia"/>
          <w:szCs w:val="24"/>
          <w:vertAlign w:val="superscript"/>
        </w:rPr>
        <w:fldChar w:fldCharType="separate"/>
      </w:r>
      <w:r w:rsidR="000D5866" w:rsidRPr="00022DFF">
        <w:rPr>
          <w:rFonts w:ascii="宋体" w:hAnsi="宋体" w:hint="eastAsia"/>
          <w:szCs w:val="24"/>
          <w:vertAlign w:val="superscript"/>
        </w:rPr>
        <w:t>[5]</w:t>
      </w:r>
      <w:r w:rsidR="000D5866" w:rsidRPr="00022DFF">
        <w:rPr>
          <w:rFonts w:ascii="宋体" w:hAnsi="宋体" w:hint="eastAsia"/>
          <w:szCs w:val="24"/>
          <w:vertAlign w:val="superscript"/>
        </w:rPr>
        <w:fldChar w:fldCharType="end"/>
      </w:r>
      <w:r w:rsidRPr="00022DFF">
        <w:rPr>
          <w:rFonts w:ascii="宋体" w:hAnsi="宋体" w:hint="eastAsia"/>
          <w:szCs w:val="24"/>
        </w:rPr>
        <w:t>。在非协同缓存模式下，节点自主决定自身的缓存内容和缓存策略，不会向其他节点公布缓存内容信息，这会引发缓存更新频繁、缓存冗余等问题。与之相反，协同缓存允许多个节点之间进行内容共享并协调缓存资源，弥补了非协同缓存的不足。例如，有研究针对由边缘服务器（ESs）和缓存节点构成的双层异构网络，考虑了空间维度的协同缓存，基于随机几何理论建立了空间协同缓存策略</w:t>
      </w:r>
      <w:r w:rsidR="000D5866" w:rsidRPr="00022DFF">
        <w:rPr>
          <w:rFonts w:ascii="宋体" w:hAnsi="宋体" w:hint="eastAsia"/>
          <w:szCs w:val="24"/>
          <w:vertAlign w:val="superscript"/>
        </w:rPr>
        <w:fldChar w:fldCharType="begin"/>
      </w:r>
      <w:r w:rsidR="000D5866" w:rsidRPr="00022DFF">
        <w:rPr>
          <w:rFonts w:ascii="宋体" w:hAnsi="宋体" w:hint="eastAsia"/>
          <w:szCs w:val="24"/>
          <w:vertAlign w:val="superscript"/>
        </w:rPr>
        <w:instrText xml:space="preserve"> REF _Ref224643060 \r \h  \* MERGEFORMAT </w:instrText>
      </w:r>
      <w:r w:rsidR="000D5866" w:rsidRPr="00022DFF">
        <w:rPr>
          <w:rFonts w:ascii="宋体" w:hAnsi="宋体" w:hint="eastAsia"/>
          <w:szCs w:val="24"/>
          <w:vertAlign w:val="superscript"/>
        </w:rPr>
      </w:r>
      <w:r w:rsidR="000D5866" w:rsidRPr="00022DFF">
        <w:rPr>
          <w:rFonts w:ascii="宋体" w:hAnsi="宋体" w:hint="eastAsia"/>
          <w:szCs w:val="24"/>
          <w:vertAlign w:val="superscript"/>
        </w:rPr>
        <w:fldChar w:fldCharType="separate"/>
      </w:r>
      <w:r w:rsidR="000D5866" w:rsidRPr="00022DFF">
        <w:rPr>
          <w:rFonts w:ascii="宋体" w:hAnsi="宋体" w:hint="eastAsia"/>
          <w:szCs w:val="24"/>
          <w:vertAlign w:val="superscript"/>
        </w:rPr>
        <w:t>[6]</w:t>
      </w:r>
      <w:r w:rsidR="000D5866" w:rsidRPr="00022DFF">
        <w:rPr>
          <w:rFonts w:ascii="宋体" w:hAnsi="宋体" w:hint="eastAsia"/>
          <w:szCs w:val="24"/>
          <w:vertAlign w:val="superscript"/>
        </w:rPr>
        <w:fldChar w:fldCharType="end"/>
      </w:r>
      <w:r w:rsidRPr="00022DFF">
        <w:rPr>
          <w:rFonts w:ascii="宋体" w:hAnsi="宋体" w:hint="eastAsia"/>
          <w:szCs w:val="24"/>
        </w:rPr>
        <w:t>；为实现边缘服务器的高效资源聚合，徐等人</w:t>
      </w:r>
      <w:r w:rsidR="000D5866" w:rsidRPr="00022DFF">
        <w:rPr>
          <w:rFonts w:ascii="宋体" w:hAnsi="宋体" w:hint="eastAsia"/>
          <w:szCs w:val="24"/>
          <w:vertAlign w:val="superscript"/>
        </w:rPr>
        <w:fldChar w:fldCharType="begin"/>
      </w:r>
      <w:r w:rsidR="000D5866" w:rsidRPr="00022DFF">
        <w:rPr>
          <w:rFonts w:ascii="宋体" w:hAnsi="宋体" w:hint="eastAsia"/>
          <w:szCs w:val="24"/>
          <w:vertAlign w:val="superscript"/>
        </w:rPr>
        <w:instrText xml:space="preserve"> REF _Ref224642941 \r \h  \* MERGEFORMAT </w:instrText>
      </w:r>
      <w:r w:rsidR="000D5866" w:rsidRPr="00022DFF">
        <w:rPr>
          <w:rFonts w:ascii="宋体" w:hAnsi="宋体" w:hint="eastAsia"/>
          <w:szCs w:val="24"/>
          <w:vertAlign w:val="superscript"/>
        </w:rPr>
      </w:r>
      <w:r w:rsidR="000D5866" w:rsidRPr="00022DFF">
        <w:rPr>
          <w:rFonts w:ascii="宋体" w:hAnsi="宋体" w:hint="eastAsia"/>
          <w:szCs w:val="24"/>
          <w:vertAlign w:val="superscript"/>
        </w:rPr>
        <w:fldChar w:fldCharType="separate"/>
      </w:r>
      <w:r w:rsidR="000D5866" w:rsidRPr="00022DFF">
        <w:rPr>
          <w:rFonts w:ascii="宋体" w:hAnsi="宋体" w:hint="eastAsia"/>
          <w:szCs w:val="24"/>
          <w:vertAlign w:val="superscript"/>
        </w:rPr>
        <w:t>[7]</w:t>
      </w:r>
      <w:r w:rsidR="000D5866" w:rsidRPr="00022DFF">
        <w:rPr>
          <w:rFonts w:ascii="宋体" w:hAnsi="宋体" w:hint="eastAsia"/>
          <w:szCs w:val="24"/>
          <w:vertAlign w:val="superscript"/>
        </w:rPr>
        <w:fldChar w:fldCharType="end"/>
      </w:r>
      <w:r w:rsidRPr="00022DFF">
        <w:rPr>
          <w:rFonts w:ascii="宋体" w:hAnsi="宋体" w:hint="eastAsia"/>
          <w:szCs w:val="24"/>
        </w:rPr>
        <w:t>将协同缓存与深度强化学习（DRL）相结合，构建了智能边缘缓存框架，实现了云端与边缘服务器之间的协同缓存。此外，部分研究针对边缘资源受限的场景，在车辆和路侧单元（RSU）之间开展协同缓存研究</w:t>
      </w:r>
      <w:r w:rsidR="000D5866" w:rsidRPr="00022DFF">
        <w:rPr>
          <w:rFonts w:ascii="宋体" w:hAnsi="宋体" w:hint="eastAsia"/>
          <w:szCs w:val="24"/>
          <w:vertAlign w:val="superscript"/>
        </w:rPr>
        <w:fldChar w:fldCharType="begin"/>
      </w:r>
      <w:r w:rsidR="000D5866" w:rsidRPr="00022DFF">
        <w:rPr>
          <w:rFonts w:ascii="宋体" w:hAnsi="宋体" w:hint="eastAsia"/>
          <w:szCs w:val="24"/>
          <w:vertAlign w:val="superscript"/>
        </w:rPr>
        <w:instrText xml:space="preserve"> REF _Ref224643099 \r \h  \* MERGEFORMAT </w:instrText>
      </w:r>
      <w:r w:rsidR="000D5866" w:rsidRPr="00022DFF">
        <w:rPr>
          <w:rFonts w:ascii="宋体" w:hAnsi="宋体" w:hint="eastAsia"/>
          <w:szCs w:val="24"/>
          <w:vertAlign w:val="superscript"/>
        </w:rPr>
      </w:r>
      <w:r w:rsidR="000D5866" w:rsidRPr="00022DFF">
        <w:rPr>
          <w:rFonts w:ascii="宋体" w:hAnsi="宋体" w:hint="eastAsia"/>
          <w:szCs w:val="24"/>
          <w:vertAlign w:val="superscript"/>
        </w:rPr>
        <w:fldChar w:fldCharType="separate"/>
      </w:r>
      <w:r w:rsidR="000D5866" w:rsidRPr="00022DFF">
        <w:rPr>
          <w:rFonts w:ascii="宋体" w:hAnsi="宋体" w:hint="eastAsia"/>
          <w:szCs w:val="24"/>
          <w:vertAlign w:val="superscript"/>
        </w:rPr>
        <w:t>[8]</w:t>
      </w:r>
      <w:r w:rsidR="000D5866" w:rsidRPr="00022DFF">
        <w:rPr>
          <w:rFonts w:ascii="宋体" w:hAnsi="宋体" w:hint="eastAsia"/>
          <w:szCs w:val="24"/>
          <w:vertAlign w:val="superscript"/>
        </w:rPr>
        <w:fldChar w:fldCharType="end"/>
      </w:r>
      <w:r w:rsidR="000D5866" w:rsidRPr="00022DFF">
        <w:rPr>
          <w:rFonts w:ascii="宋体" w:hAnsi="宋体" w:hint="eastAsia"/>
          <w:szCs w:val="24"/>
          <w:vertAlign w:val="superscript"/>
        </w:rPr>
        <w:fldChar w:fldCharType="begin"/>
      </w:r>
      <w:r w:rsidR="000D5866" w:rsidRPr="00022DFF">
        <w:rPr>
          <w:rFonts w:ascii="宋体" w:hAnsi="宋体" w:hint="eastAsia"/>
          <w:szCs w:val="24"/>
          <w:vertAlign w:val="superscript"/>
        </w:rPr>
        <w:instrText xml:space="preserve"> REF _Ref224643101 \r \h  \* MERGEFORMAT </w:instrText>
      </w:r>
      <w:r w:rsidR="000D5866" w:rsidRPr="00022DFF">
        <w:rPr>
          <w:rFonts w:ascii="宋体" w:hAnsi="宋体" w:hint="eastAsia"/>
          <w:szCs w:val="24"/>
          <w:vertAlign w:val="superscript"/>
        </w:rPr>
      </w:r>
      <w:r w:rsidR="000D5866" w:rsidRPr="00022DFF">
        <w:rPr>
          <w:rFonts w:ascii="宋体" w:hAnsi="宋体" w:hint="eastAsia"/>
          <w:szCs w:val="24"/>
          <w:vertAlign w:val="superscript"/>
        </w:rPr>
        <w:fldChar w:fldCharType="separate"/>
      </w:r>
      <w:r w:rsidR="000D5866" w:rsidRPr="00022DFF">
        <w:rPr>
          <w:rFonts w:ascii="宋体" w:hAnsi="宋体" w:hint="eastAsia"/>
          <w:szCs w:val="24"/>
          <w:vertAlign w:val="superscript"/>
        </w:rPr>
        <w:t>[9]</w:t>
      </w:r>
      <w:r w:rsidR="000D5866" w:rsidRPr="00022DFF">
        <w:rPr>
          <w:rFonts w:ascii="宋体" w:hAnsi="宋体" w:hint="eastAsia"/>
          <w:szCs w:val="24"/>
          <w:vertAlign w:val="superscript"/>
        </w:rPr>
        <w:fldChar w:fldCharType="end"/>
      </w:r>
      <w:r w:rsidR="000D5866" w:rsidRPr="00022DFF">
        <w:rPr>
          <w:rFonts w:ascii="宋体" w:hAnsi="宋体" w:hint="eastAsia"/>
          <w:szCs w:val="24"/>
          <w:vertAlign w:val="superscript"/>
        </w:rPr>
        <w:fldChar w:fldCharType="begin"/>
      </w:r>
      <w:r w:rsidR="000D5866" w:rsidRPr="00022DFF">
        <w:rPr>
          <w:rFonts w:ascii="宋体" w:hAnsi="宋体" w:hint="eastAsia"/>
          <w:szCs w:val="24"/>
          <w:vertAlign w:val="superscript"/>
        </w:rPr>
        <w:instrText xml:space="preserve"> REF _Ref224643102 \r \h  \* MERGEFORMAT </w:instrText>
      </w:r>
      <w:r w:rsidR="000D5866" w:rsidRPr="00022DFF">
        <w:rPr>
          <w:rFonts w:ascii="宋体" w:hAnsi="宋体" w:hint="eastAsia"/>
          <w:szCs w:val="24"/>
          <w:vertAlign w:val="superscript"/>
        </w:rPr>
      </w:r>
      <w:r w:rsidR="000D5866" w:rsidRPr="00022DFF">
        <w:rPr>
          <w:rFonts w:ascii="宋体" w:hAnsi="宋体" w:hint="eastAsia"/>
          <w:szCs w:val="24"/>
          <w:vertAlign w:val="superscript"/>
        </w:rPr>
        <w:fldChar w:fldCharType="separate"/>
      </w:r>
      <w:r w:rsidR="000D5866" w:rsidRPr="00022DFF">
        <w:rPr>
          <w:rFonts w:ascii="宋体" w:hAnsi="宋体" w:hint="eastAsia"/>
          <w:szCs w:val="24"/>
          <w:vertAlign w:val="superscript"/>
        </w:rPr>
        <w:t>[10]</w:t>
      </w:r>
      <w:r w:rsidR="000D5866" w:rsidRPr="00022DFF">
        <w:rPr>
          <w:rFonts w:ascii="宋体" w:hAnsi="宋体" w:hint="eastAsia"/>
          <w:szCs w:val="24"/>
          <w:vertAlign w:val="superscript"/>
        </w:rPr>
        <w:fldChar w:fldCharType="end"/>
      </w:r>
      <w:r w:rsidRPr="00022DFF">
        <w:rPr>
          <w:rFonts w:ascii="宋体" w:hAnsi="宋体" w:hint="eastAsia"/>
          <w:szCs w:val="24"/>
        </w:rPr>
        <w:t>，有效优化了边缘节点的缓存空间利用率，缩短了内容获取时间，提升了用户体验。</w:t>
      </w:r>
    </w:p>
    <w:p w14:paraId="77EE200D" w14:textId="7E931552" w:rsidR="007A5D9F" w:rsidRPr="00022DFF" w:rsidRDefault="007A5D9F" w:rsidP="00EF7F5C">
      <w:pPr>
        <w:ind w:firstLine="480"/>
        <w:rPr>
          <w:rFonts w:ascii="宋体" w:hAnsi="宋体" w:hint="eastAsia"/>
          <w:szCs w:val="24"/>
        </w:rPr>
      </w:pPr>
      <w:r w:rsidRPr="00022DFF">
        <w:rPr>
          <w:rFonts w:ascii="宋体" w:hAnsi="宋体" w:hint="eastAsia"/>
          <w:szCs w:val="24"/>
        </w:rPr>
        <w:t>但这些协同策略仍存在一些问题：其一，不同节点的计算资源和缓存能力存在差异，使得联合资源调度成为一项复杂的工作；其二，部分视频内容可通过特定处理进行压缩，但这需要消耗一定的计算资源，而车辆边缘节点间如何高效分配缓存资源的问题尚未得到很好解决。因此，协同缓存策略的</w:t>
      </w:r>
      <w:proofErr w:type="gramStart"/>
      <w:r w:rsidRPr="00022DFF">
        <w:rPr>
          <w:rFonts w:ascii="宋体" w:hAnsi="宋体" w:hint="eastAsia"/>
          <w:szCs w:val="24"/>
        </w:rPr>
        <w:t>制定仍</w:t>
      </w:r>
      <w:proofErr w:type="gramEnd"/>
      <w:r w:rsidRPr="00022DFF">
        <w:rPr>
          <w:rFonts w:ascii="宋体" w:hAnsi="宋体" w:hint="eastAsia"/>
          <w:szCs w:val="24"/>
        </w:rPr>
        <w:t>面临诸多阻碍。</w:t>
      </w:r>
    </w:p>
    <w:p w14:paraId="05507E40" w14:textId="77777777" w:rsidR="007A5D9F" w:rsidRPr="00022DFF" w:rsidRDefault="007A5D9F" w:rsidP="00EF7F5C">
      <w:pPr>
        <w:ind w:firstLine="480"/>
        <w:rPr>
          <w:rFonts w:ascii="宋体" w:hAnsi="宋体" w:hint="eastAsia"/>
          <w:szCs w:val="24"/>
        </w:rPr>
      </w:pPr>
      <w:r w:rsidRPr="00022DFF">
        <w:rPr>
          <w:rFonts w:ascii="宋体" w:hAnsi="宋体" w:hint="eastAsia"/>
          <w:szCs w:val="24"/>
        </w:rPr>
        <w:t>此外，由于车辆的位置处于不断变化中，车辆网络中协同缓存策略的设计还面临以下四个问题：</w:t>
      </w:r>
    </w:p>
    <w:p w14:paraId="7C080389" w14:textId="77777777" w:rsidR="007A5D9F" w:rsidRPr="00022DFF" w:rsidRDefault="007A5D9F" w:rsidP="00EF7F5C">
      <w:pPr>
        <w:ind w:firstLine="480"/>
        <w:rPr>
          <w:rFonts w:ascii="宋体" w:hAnsi="宋体" w:hint="eastAsia"/>
          <w:szCs w:val="24"/>
        </w:rPr>
      </w:pPr>
      <w:r w:rsidRPr="00022DFF">
        <w:rPr>
          <w:rFonts w:ascii="宋体" w:hAnsi="宋体" w:hint="eastAsia"/>
          <w:szCs w:val="24"/>
        </w:rPr>
        <w:t>1) 区域内容的流行度和有效性具有时变性，缓存策略需充分关注缓存空间和内容流行度的动态变化，动态确定缓存内容和缓存位置；</w:t>
      </w:r>
    </w:p>
    <w:p w14:paraId="5A7C9801" w14:textId="77777777" w:rsidR="007A5D9F" w:rsidRPr="00022DFF" w:rsidRDefault="007A5D9F" w:rsidP="00EF7F5C">
      <w:pPr>
        <w:ind w:firstLine="480"/>
        <w:rPr>
          <w:rFonts w:ascii="宋体" w:hAnsi="宋体" w:hint="eastAsia"/>
          <w:szCs w:val="24"/>
        </w:rPr>
      </w:pPr>
      <w:r w:rsidRPr="00022DFF">
        <w:rPr>
          <w:rFonts w:ascii="宋体" w:hAnsi="宋体" w:hint="eastAsia"/>
          <w:szCs w:val="24"/>
        </w:rPr>
        <w:t>2) 海量的车辆数据会带来大量的计算、通信开销，还会引发“维数灾难”问题；</w:t>
      </w:r>
    </w:p>
    <w:p w14:paraId="78E0344E" w14:textId="77777777" w:rsidR="007A5D9F" w:rsidRPr="00022DFF" w:rsidRDefault="007A5D9F" w:rsidP="00EF7F5C">
      <w:pPr>
        <w:ind w:firstLine="480"/>
        <w:rPr>
          <w:rFonts w:ascii="宋体" w:hAnsi="宋体" w:hint="eastAsia"/>
          <w:szCs w:val="24"/>
        </w:rPr>
      </w:pPr>
      <w:r w:rsidRPr="00022DFF">
        <w:rPr>
          <w:rFonts w:ascii="宋体" w:hAnsi="宋体" w:hint="eastAsia"/>
          <w:szCs w:val="24"/>
        </w:rPr>
        <w:t>3) 隐私保护规则的限制，出于隐私保护原则，用户数据不能被随意传输和使用，导致集中式算法无法得到车辆网络的全局最优缓存策略；</w:t>
      </w:r>
    </w:p>
    <w:p w14:paraId="53DD8F89" w14:textId="35784282" w:rsidR="007A5D9F" w:rsidRPr="00022DFF" w:rsidRDefault="007A5D9F" w:rsidP="00EF7F5C">
      <w:pPr>
        <w:ind w:firstLine="480"/>
        <w:rPr>
          <w:rFonts w:ascii="宋体" w:hAnsi="宋体" w:hint="eastAsia"/>
          <w:szCs w:val="24"/>
        </w:rPr>
      </w:pPr>
      <w:r w:rsidRPr="00022DFF">
        <w:rPr>
          <w:rFonts w:ascii="宋体" w:hAnsi="宋体" w:hint="eastAsia"/>
          <w:szCs w:val="24"/>
        </w:rPr>
        <w:t>4) 节点间的协作问题，在动态的车辆网络中，可通过车辆的移动轨迹选择合适的缓存节点，但如何在这些节点间分配缓存内容的问题仍未得到妥善解决</w:t>
      </w:r>
      <w:r w:rsidRPr="00022DFF">
        <w:rPr>
          <w:rFonts w:ascii="宋体" w:hAnsi="宋体" w:hint="eastAsia"/>
          <w:szCs w:val="24"/>
          <w:vertAlign w:val="superscript"/>
        </w:rPr>
        <w:t>[11,12]</w:t>
      </w:r>
      <w:r w:rsidRPr="00022DFF">
        <w:rPr>
          <w:rFonts w:ascii="宋体" w:hAnsi="宋体" w:hint="eastAsia"/>
          <w:szCs w:val="24"/>
        </w:rPr>
        <w:t>。</w:t>
      </w:r>
    </w:p>
    <w:p w14:paraId="0A6031C0" w14:textId="619C51E9" w:rsidR="007A5D9F" w:rsidRPr="00022DFF" w:rsidRDefault="007A5D9F" w:rsidP="00EF7F5C">
      <w:pPr>
        <w:ind w:firstLine="480"/>
        <w:rPr>
          <w:rFonts w:ascii="宋体" w:hAnsi="宋体" w:hint="eastAsia"/>
          <w:szCs w:val="24"/>
        </w:rPr>
      </w:pPr>
      <w:r w:rsidRPr="00022DFF">
        <w:rPr>
          <w:rFonts w:ascii="宋体" w:hAnsi="宋体" w:hint="eastAsia"/>
          <w:szCs w:val="24"/>
        </w:rPr>
        <w:lastRenderedPageBreak/>
        <w:t>为应对上述挑战，必须充分利用节点间的协同能力和存储空间。本文提出了一种适用于车辆边缘网络的新型协同缓存策略CMCF，该策略在制定缓存决策时融合了移动性预测、联邦学习（FL）和深度强化学习技术。具体而言，采用基于部分匹配的预测方法（PPM）预测每辆车的未来行驶路径，并将未来路径相似的车辆聚类为一个簇；借助联邦学习框架学习区域内容流行度模型，通过</w:t>
      </w:r>
      <w:proofErr w:type="gramStart"/>
      <w:r w:rsidRPr="00022DFF">
        <w:rPr>
          <w:rFonts w:ascii="宋体" w:hAnsi="宋体" w:hint="eastAsia"/>
          <w:szCs w:val="24"/>
        </w:rPr>
        <w:t>用户本地</w:t>
      </w:r>
      <w:proofErr w:type="gramEnd"/>
      <w:r w:rsidRPr="00022DFF">
        <w:rPr>
          <w:rFonts w:ascii="宋体" w:hAnsi="宋体" w:hint="eastAsia"/>
          <w:szCs w:val="24"/>
        </w:rPr>
        <w:t>数据训练减少数据传输，更好地保护用户的数据安全和隐私；最后利用双深度Q网络（DDQN）确定最优协同缓存策略，以最小</w:t>
      </w:r>
      <w:proofErr w:type="gramStart"/>
      <w:r w:rsidRPr="00022DFF">
        <w:rPr>
          <w:rFonts w:ascii="宋体" w:hAnsi="宋体" w:hint="eastAsia"/>
          <w:szCs w:val="24"/>
        </w:rPr>
        <w:t>化内容</w:t>
      </w:r>
      <w:proofErr w:type="gramEnd"/>
      <w:r w:rsidRPr="00022DFF">
        <w:rPr>
          <w:rFonts w:ascii="宋体" w:hAnsi="宋体" w:hint="eastAsia"/>
          <w:szCs w:val="24"/>
        </w:rPr>
        <w:t>传输的平均时延。（本文中，节点和车辆两个术语可互换使用，因为车辆在车联网环境中本质上就是网络节点。）</w:t>
      </w:r>
    </w:p>
    <w:p w14:paraId="2761367E" w14:textId="77777777" w:rsidR="007A5D9F" w:rsidRPr="00022DFF" w:rsidRDefault="007A5D9F" w:rsidP="00EF7F5C">
      <w:pPr>
        <w:ind w:firstLine="480"/>
        <w:rPr>
          <w:rFonts w:ascii="宋体" w:hAnsi="宋体" w:hint="eastAsia"/>
          <w:szCs w:val="24"/>
        </w:rPr>
      </w:pPr>
      <w:r w:rsidRPr="00022DFF">
        <w:rPr>
          <w:rFonts w:ascii="宋体" w:hAnsi="宋体" w:hint="eastAsia"/>
          <w:szCs w:val="24"/>
        </w:rPr>
        <w:t>本文的主要贡献总结如下：</w:t>
      </w:r>
    </w:p>
    <w:p w14:paraId="57744BE6" w14:textId="77777777" w:rsidR="007A5D9F" w:rsidRPr="00022DFF" w:rsidRDefault="007A5D9F" w:rsidP="00EF7F5C">
      <w:pPr>
        <w:ind w:firstLine="480"/>
        <w:rPr>
          <w:rFonts w:ascii="宋体" w:hAnsi="宋体" w:hint="eastAsia"/>
          <w:szCs w:val="24"/>
        </w:rPr>
      </w:pPr>
      <w:r w:rsidRPr="00022DFF">
        <w:rPr>
          <w:rFonts w:ascii="宋体" w:hAnsi="宋体" w:hint="eastAsia"/>
          <w:szCs w:val="24"/>
        </w:rPr>
        <w:t>1) 利用一致性哈希算法，在构建的动态车辆簇中分配不同的缓存内容，提升了缓存资源的利用率；</w:t>
      </w:r>
    </w:p>
    <w:p w14:paraId="2390A560" w14:textId="77777777" w:rsidR="007A5D9F" w:rsidRPr="00022DFF" w:rsidRDefault="007A5D9F" w:rsidP="00EF7F5C">
      <w:pPr>
        <w:ind w:firstLine="480"/>
        <w:rPr>
          <w:rFonts w:ascii="宋体" w:hAnsi="宋体" w:hint="eastAsia"/>
          <w:szCs w:val="24"/>
        </w:rPr>
      </w:pPr>
      <w:r w:rsidRPr="00022DFF">
        <w:rPr>
          <w:rFonts w:ascii="宋体" w:hAnsi="宋体" w:hint="eastAsia"/>
          <w:szCs w:val="24"/>
        </w:rPr>
        <w:t>2) 提出一种结合自编码器（AE）与联邦学习的内容流行</w:t>
      </w:r>
      <w:proofErr w:type="gramStart"/>
      <w:r w:rsidRPr="00022DFF">
        <w:rPr>
          <w:rFonts w:ascii="宋体" w:hAnsi="宋体" w:hint="eastAsia"/>
          <w:szCs w:val="24"/>
        </w:rPr>
        <w:t>度预测</w:t>
      </w:r>
      <w:proofErr w:type="gramEnd"/>
      <w:r w:rsidRPr="00022DFF">
        <w:rPr>
          <w:rFonts w:ascii="宋体" w:hAnsi="宋体" w:hint="eastAsia"/>
          <w:szCs w:val="24"/>
        </w:rPr>
        <w:t>算法，自编码器能很好地捕捉动态的内容流行度特征，联邦学习则通过分布式模型训练降低了通信开销；</w:t>
      </w:r>
    </w:p>
    <w:p w14:paraId="7F252026" w14:textId="77777777" w:rsidR="007A5D9F" w:rsidRPr="00022DFF" w:rsidRDefault="007A5D9F" w:rsidP="00EF7F5C">
      <w:pPr>
        <w:ind w:firstLine="480"/>
        <w:rPr>
          <w:rFonts w:ascii="宋体" w:hAnsi="宋体" w:hint="eastAsia"/>
          <w:szCs w:val="24"/>
        </w:rPr>
      </w:pPr>
      <w:r w:rsidRPr="00022DFF">
        <w:rPr>
          <w:rFonts w:ascii="宋体" w:hAnsi="宋体" w:hint="eastAsia"/>
          <w:szCs w:val="24"/>
        </w:rPr>
        <w:t>3) 基于深度强化学习设计了协同缓存框架，缓存节点通过双深度Q网络确定最优协同缓存策略，实现内容传输平均时延的最小化；</w:t>
      </w:r>
    </w:p>
    <w:p w14:paraId="5385AE6C" w14:textId="44FF4BEF" w:rsidR="007A5D9F" w:rsidRPr="00022DFF" w:rsidRDefault="007A5D9F" w:rsidP="00EF7F5C">
      <w:pPr>
        <w:ind w:firstLine="480"/>
        <w:rPr>
          <w:rFonts w:ascii="宋体" w:hAnsi="宋体" w:hint="eastAsia"/>
          <w:szCs w:val="24"/>
        </w:rPr>
      </w:pPr>
      <w:r w:rsidRPr="00022DFF">
        <w:rPr>
          <w:rFonts w:ascii="宋体" w:hAnsi="宋体" w:hint="eastAsia"/>
          <w:szCs w:val="24"/>
        </w:rPr>
        <w:t>4) 通过大量仿真实验和对比分析，验证了所提算法的有效性。</w:t>
      </w:r>
    </w:p>
    <w:p w14:paraId="5C016634" w14:textId="74A7CD2E" w:rsidR="00516F31" w:rsidRDefault="007A5D9F" w:rsidP="00EF7F5C">
      <w:pPr>
        <w:ind w:firstLine="480"/>
        <w:rPr>
          <w:rFonts w:ascii="宋体" w:hAnsi="宋体" w:hint="eastAsia"/>
          <w:szCs w:val="24"/>
        </w:rPr>
      </w:pPr>
      <w:r w:rsidRPr="00022DFF">
        <w:rPr>
          <w:rFonts w:ascii="宋体" w:hAnsi="宋体" w:hint="eastAsia"/>
          <w:szCs w:val="24"/>
        </w:rPr>
        <w:t>本文的剩余结构安排如下：第二部分介绍相关研究工作；第三部分简要阐述系统模型；第四部分详细介绍CMCF方案的设计，并提出基于深度强化学习的最优协同缓存策略；第五部分对所提的CMCF策略进行测试验证；第</w:t>
      </w:r>
      <w:proofErr w:type="gramStart"/>
      <w:r w:rsidRPr="00022DFF">
        <w:rPr>
          <w:rFonts w:ascii="宋体" w:hAnsi="宋体" w:hint="eastAsia"/>
          <w:szCs w:val="24"/>
        </w:rPr>
        <w:t>六部分对本文</w:t>
      </w:r>
      <w:proofErr w:type="gramEnd"/>
      <w:r w:rsidRPr="00022DFF">
        <w:rPr>
          <w:rFonts w:ascii="宋体" w:hAnsi="宋体" w:hint="eastAsia"/>
          <w:szCs w:val="24"/>
        </w:rPr>
        <w:t>的工作进行总结。</w:t>
      </w:r>
      <w:r w:rsidR="00516F31">
        <w:rPr>
          <w:rFonts w:ascii="宋体" w:hAnsi="宋体" w:hint="eastAsia"/>
          <w:szCs w:val="24"/>
        </w:rPr>
        <w:br w:type="page"/>
      </w:r>
    </w:p>
    <w:p w14:paraId="647750A6" w14:textId="77777777" w:rsidR="007A5D9F" w:rsidRPr="00EF7F5C" w:rsidRDefault="007A5D9F" w:rsidP="00EF7F5C">
      <w:pPr>
        <w:ind w:firstLine="480"/>
        <w:rPr>
          <w:rFonts w:ascii="宋体" w:hAnsi="宋体" w:hint="eastAsia"/>
          <w:szCs w:val="24"/>
        </w:rPr>
      </w:pPr>
    </w:p>
    <w:p w14:paraId="3CBAAD8F" w14:textId="37E9ECC4" w:rsidR="007A5D9F" w:rsidRPr="00D10A89" w:rsidRDefault="00FC68EE" w:rsidP="00100055">
      <w:pPr>
        <w:pStyle w:val="1"/>
        <w:ind w:firstLineChars="0" w:firstLine="0"/>
        <w:rPr>
          <w:rFonts w:hint="eastAsia"/>
        </w:rPr>
      </w:pPr>
      <w:r>
        <w:rPr>
          <w:rFonts w:hint="eastAsia"/>
        </w:rPr>
        <w:t>第二章</w:t>
      </w:r>
      <w:r>
        <w:rPr>
          <w:rFonts w:hint="eastAsia"/>
        </w:rPr>
        <w:t xml:space="preserve">  </w:t>
      </w:r>
      <w:r w:rsidR="007A5D9F" w:rsidRPr="00D10A89">
        <w:rPr>
          <w:rFonts w:hint="eastAsia"/>
        </w:rPr>
        <w:t>相关工作</w:t>
      </w:r>
    </w:p>
    <w:p w14:paraId="60A12A87" w14:textId="77777777" w:rsidR="007A5D9F" w:rsidRPr="00D10A89" w:rsidRDefault="007A5D9F" w:rsidP="00D10A89">
      <w:pPr>
        <w:ind w:firstLine="480"/>
        <w:rPr>
          <w:szCs w:val="24"/>
        </w:rPr>
      </w:pPr>
      <w:r w:rsidRPr="00D10A89">
        <w:rPr>
          <w:rFonts w:hint="eastAsia"/>
          <w:szCs w:val="24"/>
        </w:rPr>
        <w:t>本部</w:t>
      </w:r>
      <w:proofErr w:type="gramStart"/>
      <w:r w:rsidRPr="00D10A89">
        <w:rPr>
          <w:rFonts w:hint="eastAsia"/>
          <w:szCs w:val="24"/>
        </w:rPr>
        <w:t>分介绍</w:t>
      </w:r>
      <w:proofErr w:type="gramEnd"/>
      <w:r w:rsidRPr="00D10A89">
        <w:rPr>
          <w:rFonts w:hint="eastAsia"/>
          <w:szCs w:val="24"/>
        </w:rPr>
        <w:t>相关研究工作，主要包括协同缓存和基于强化学习的缓存两大方向。</w:t>
      </w:r>
    </w:p>
    <w:p w14:paraId="12043344" w14:textId="69700582" w:rsidR="007A5D9F" w:rsidRPr="00D10A89" w:rsidRDefault="007A5D9F" w:rsidP="00100055">
      <w:pPr>
        <w:pStyle w:val="2"/>
      </w:pPr>
      <w:r w:rsidRPr="00FC68EE">
        <w:rPr>
          <w:rFonts w:ascii="黑体" w:hAnsi="黑体" w:hint="eastAsia"/>
        </w:rPr>
        <w:t>2.1</w:t>
      </w:r>
      <w:r w:rsidRPr="00D10A89">
        <w:rPr>
          <w:rFonts w:hint="eastAsia"/>
        </w:rPr>
        <w:t xml:space="preserve"> </w:t>
      </w:r>
      <w:r w:rsidRPr="00D10A89">
        <w:rPr>
          <w:rFonts w:hint="eastAsia"/>
        </w:rPr>
        <w:t>传统协同缓存</w:t>
      </w:r>
    </w:p>
    <w:p w14:paraId="23FEB795" w14:textId="1F8273EE" w:rsidR="007A5D9F" w:rsidRPr="00D10A89" w:rsidRDefault="007A5D9F" w:rsidP="00EF7F5C">
      <w:pPr>
        <w:ind w:firstLine="480"/>
      </w:pPr>
      <w:r w:rsidRPr="00D10A89">
        <w:rPr>
          <w:rFonts w:hint="eastAsia"/>
        </w:rPr>
        <w:t>众多研究者致力于设计各类最优缓存策略。有研究结合车辆的社会属性、移动性和交通模式，提出了基于社会属性和车辆轨迹预测的协同缓存方案</w:t>
      </w:r>
      <w:r w:rsidR="000D5866" w:rsidRPr="00D10A89">
        <w:rPr>
          <w:rFonts w:hint="eastAsia"/>
          <w:vertAlign w:val="superscript"/>
        </w:rPr>
        <w:fldChar w:fldCharType="begin"/>
      </w:r>
      <w:r w:rsidR="000D5866" w:rsidRPr="00D10A89">
        <w:rPr>
          <w:rFonts w:hint="eastAsia"/>
          <w:vertAlign w:val="superscript"/>
        </w:rPr>
        <w:instrText xml:space="preserve"> REF _Ref224643128 \r \h  \* MERGEFORMAT </w:instrText>
      </w:r>
      <w:r w:rsidR="000D5866" w:rsidRPr="00D10A89">
        <w:rPr>
          <w:rFonts w:hint="eastAsia"/>
          <w:vertAlign w:val="superscript"/>
        </w:rPr>
      </w:r>
      <w:r w:rsidR="000D5866" w:rsidRPr="00D10A89">
        <w:rPr>
          <w:rFonts w:hint="eastAsia"/>
          <w:vertAlign w:val="superscript"/>
        </w:rPr>
        <w:fldChar w:fldCharType="separate"/>
      </w:r>
      <w:r w:rsidR="000D5866" w:rsidRPr="00D10A89">
        <w:rPr>
          <w:rFonts w:hint="eastAsia"/>
          <w:vertAlign w:val="superscript"/>
        </w:rPr>
        <w:t>[11]</w:t>
      </w:r>
      <w:r w:rsidR="000D5866" w:rsidRPr="00D10A89">
        <w:rPr>
          <w:rFonts w:hint="eastAsia"/>
          <w:vertAlign w:val="superscript"/>
        </w:rPr>
        <w:fldChar w:fldCharType="end"/>
      </w:r>
      <w:r w:rsidRPr="00D10A89">
        <w:rPr>
          <w:rFonts w:hint="eastAsia"/>
        </w:rPr>
        <w:t>；有研究将博弈论应用于缓存决策，确定最优协作节点和缓存数据量，配备存储资源的互联车辆可作为缓存实体在本地缓存热门内容，充分发挥自身资源优势</w:t>
      </w:r>
      <w:r w:rsidR="000D5866" w:rsidRPr="00D10A89">
        <w:rPr>
          <w:rFonts w:hint="eastAsia"/>
          <w:vertAlign w:val="superscript"/>
        </w:rPr>
        <w:fldChar w:fldCharType="begin"/>
      </w:r>
      <w:r w:rsidR="000D5866" w:rsidRPr="00D10A89">
        <w:rPr>
          <w:rFonts w:hint="eastAsia"/>
          <w:vertAlign w:val="superscript"/>
        </w:rPr>
        <w:instrText xml:space="preserve"> REF _Ref224643151 \r \h </w:instrText>
      </w:r>
      <w:r w:rsidR="001234F8" w:rsidRPr="00D10A89">
        <w:rPr>
          <w:rFonts w:hint="eastAsia"/>
          <w:vertAlign w:val="superscript"/>
        </w:rPr>
        <w:instrText xml:space="preserve"> \* MERGEFORMAT </w:instrText>
      </w:r>
      <w:r w:rsidR="000D5866" w:rsidRPr="00D10A89">
        <w:rPr>
          <w:rFonts w:hint="eastAsia"/>
          <w:vertAlign w:val="superscript"/>
        </w:rPr>
      </w:r>
      <w:r w:rsidR="000D5866" w:rsidRPr="00D10A89">
        <w:rPr>
          <w:rFonts w:hint="eastAsia"/>
          <w:vertAlign w:val="superscript"/>
        </w:rPr>
        <w:fldChar w:fldCharType="separate"/>
      </w:r>
      <w:r w:rsidR="000D5866" w:rsidRPr="00D10A89">
        <w:rPr>
          <w:rFonts w:hint="eastAsia"/>
          <w:vertAlign w:val="superscript"/>
        </w:rPr>
        <w:t>[13]</w:t>
      </w:r>
      <w:r w:rsidR="000D5866" w:rsidRPr="00D10A89">
        <w:rPr>
          <w:rFonts w:hint="eastAsia"/>
          <w:vertAlign w:val="superscript"/>
        </w:rPr>
        <w:fldChar w:fldCharType="end"/>
      </w:r>
      <w:r w:rsidRPr="00D10A89">
        <w:rPr>
          <w:rFonts w:hint="eastAsia"/>
        </w:rPr>
        <w:t>；王等人</w:t>
      </w:r>
      <w:r w:rsidR="000D5866" w:rsidRPr="00D10A89">
        <w:rPr>
          <w:rFonts w:hint="eastAsia"/>
          <w:vertAlign w:val="superscript"/>
        </w:rPr>
        <w:fldChar w:fldCharType="begin"/>
      </w:r>
      <w:r w:rsidR="000D5866" w:rsidRPr="00D10A89">
        <w:rPr>
          <w:rFonts w:hint="eastAsia"/>
          <w:vertAlign w:val="superscript"/>
        </w:rPr>
        <w:instrText xml:space="preserve"> REF _Ref224643159 \r \h </w:instrText>
      </w:r>
      <w:r w:rsidR="001234F8" w:rsidRPr="00D10A89">
        <w:rPr>
          <w:rFonts w:hint="eastAsia"/>
          <w:vertAlign w:val="superscript"/>
        </w:rPr>
        <w:instrText xml:space="preserve"> \* MERGEFORMAT </w:instrText>
      </w:r>
      <w:r w:rsidR="000D5866" w:rsidRPr="00D10A89">
        <w:rPr>
          <w:rFonts w:hint="eastAsia"/>
          <w:vertAlign w:val="superscript"/>
        </w:rPr>
      </w:r>
      <w:r w:rsidR="000D5866" w:rsidRPr="00D10A89">
        <w:rPr>
          <w:rFonts w:hint="eastAsia"/>
          <w:vertAlign w:val="superscript"/>
        </w:rPr>
        <w:fldChar w:fldCharType="separate"/>
      </w:r>
      <w:r w:rsidR="000D5866" w:rsidRPr="00D10A89">
        <w:rPr>
          <w:rFonts w:hint="eastAsia"/>
          <w:vertAlign w:val="superscript"/>
        </w:rPr>
        <w:t>[14]</w:t>
      </w:r>
      <w:r w:rsidR="000D5866" w:rsidRPr="00D10A89">
        <w:rPr>
          <w:rFonts w:hint="eastAsia"/>
          <w:vertAlign w:val="superscript"/>
        </w:rPr>
        <w:fldChar w:fldCharType="end"/>
      </w:r>
      <w:r w:rsidRPr="00D10A89">
        <w:rPr>
          <w:rFonts w:hint="eastAsia"/>
        </w:rPr>
        <w:t>采用长短期记忆（</w:t>
      </w:r>
      <w:r w:rsidRPr="00D10A89">
        <w:rPr>
          <w:rFonts w:hint="eastAsia"/>
        </w:rPr>
        <w:t>LSTM</w:t>
      </w:r>
      <w:r w:rsidRPr="00D10A89">
        <w:rPr>
          <w:rFonts w:hint="eastAsia"/>
        </w:rPr>
        <w:t>）模型，基于时间序列和不同处理模式预测内容请求量，提出了基于强化学习的车联网内容请求预测协同缓存策略，使其适配车联网应用场景；张等人</w:t>
      </w:r>
      <w:r w:rsidR="000D5866" w:rsidRPr="00D10A89">
        <w:rPr>
          <w:rFonts w:hint="eastAsia"/>
          <w:vertAlign w:val="superscript"/>
        </w:rPr>
        <w:fldChar w:fldCharType="begin"/>
      </w:r>
      <w:r w:rsidR="000D5866" w:rsidRPr="00D10A89">
        <w:rPr>
          <w:rFonts w:hint="eastAsia"/>
          <w:vertAlign w:val="superscript"/>
        </w:rPr>
        <w:instrText xml:space="preserve"> REF _Ref224643170 \r \h </w:instrText>
      </w:r>
      <w:r w:rsidR="001234F8" w:rsidRPr="00D10A89">
        <w:rPr>
          <w:rFonts w:hint="eastAsia"/>
          <w:vertAlign w:val="superscript"/>
        </w:rPr>
        <w:instrText xml:space="preserve"> \* MERGEFORMAT </w:instrText>
      </w:r>
      <w:r w:rsidR="000D5866" w:rsidRPr="00D10A89">
        <w:rPr>
          <w:rFonts w:hint="eastAsia"/>
          <w:vertAlign w:val="superscript"/>
        </w:rPr>
      </w:r>
      <w:r w:rsidR="000D5866" w:rsidRPr="00D10A89">
        <w:rPr>
          <w:rFonts w:hint="eastAsia"/>
          <w:vertAlign w:val="superscript"/>
        </w:rPr>
        <w:fldChar w:fldCharType="separate"/>
      </w:r>
      <w:r w:rsidR="000D5866" w:rsidRPr="00D10A89">
        <w:rPr>
          <w:rFonts w:hint="eastAsia"/>
          <w:vertAlign w:val="superscript"/>
        </w:rPr>
        <w:t>[15]</w:t>
      </w:r>
      <w:r w:rsidR="000D5866" w:rsidRPr="00D10A89">
        <w:rPr>
          <w:rFonts w:hint="eastAsia"/>
          <w:vertAlign w:val="superscript"/>
        </w:rPr>
        <w:fldChar w:fldCharType="end"/>
      </w:r>
      <w:r w:rsidRPr="00D10A89">
        <w:rPr>
          <w:rFonts w:hint="eastAsia"/>
        </w:rPr>
        <w:t>设计了一种协同缓存方案，在缓存资源受限的情况下实现了不同边缘服务器之间的协作，有效降低了内容分发时延；为减少物联网中的内容获取时延，黄等人</w:t>
      </w:r>
      <w:r w:rsidR="000D5866" w:rsidRPr="00D10A89">
        <w:rPr>
          <w:rFonts w:hint="eastAsia"/>
          <w:vertAlign w:val="superscript"/>
        </w:rPr>
        <w:fldChar w:fldCharType="begin"/>
      </w:r>
      <w:r w:rsidR="000D5866" w:rsidRPr="00D10A89">
        <w:rPr>
          <w:rFonts w:hint="eastAsia"/>
          <w:vertAlign w:val="superscript"/>
        </w:rPr>
        <w:instrText xml:space="preserve"> REF _Ref224643187 \r \h </w:instrText>
      </w:r>
      <w:r w:rsidR="001234F8" w:rsidRPr="00D10A89">
        <w:rPr>
          <w:rFonts w:hint="eastAsia"/>
          <w:vertAlign w:val="superscript"/>
        </w:rPr>
        <w:instrText xml:space="preserve"> \* MERGEFORMAT </w:instrText>
      </w:r>
      <w:r w:rsidR="000D5866" w:rsidRPr="00D10A89">
        <w:rPr>
          <w:rFonts w:hint="eastAsia"/>
          <w:vertAlign w:val="superscript"/>
        </w:rPr>
      </w:r>
      <w:r w:rsidR="000D5866" w:rsidRPr="00D10A89">
        <w:rPr>
          <w:rFonts w:hint="eastAsia"/>
          <w:vertAlign w:val="superscript"/>
        </w:rPr>
        <w:fldChar w:fldCharType="separate"/>
      </w:r>
      <w:r w:rsidR="000D5866" w:rsidRPr="00D10A89">
        <w:rPr>
          <w:rFonts w:hint="eastAsia"/>
          <w:vertAlign w:val="superscript"/>
        </w:rPr>
        <w:t>[16]</w:t>
      </w:r>
      <w:r w:rsidR="000D5866" w:rsidRPr="00D10A89">
        <w:rPr>
          <w:rFonts w:hint="eastAsia"/>
          <w:vertAlign w:val="superscript"/>
        </w:rPr>
        <w:fldChar w:fldCharType="end"/>
      </w:r>
      <w:r w:rsidRPr="00D10A89">
        <w:rPr>
          <w:rFonts w:hint="eastAsia"/>
        </w:rPr>
        <w:t>提出了一种时延感知的内容缓存（</w:t>
      </w:r>
      <w:r w:rsidRPr="00D10A89">
        <w:rPr>
          <w:rFonts w:hint="eastAsia"/>
        </w:rPr>
        <w:t>DCC</w:t>
      </w:r>
      <w:r w:rsidRPr="00D10A89">
        <w:rPr>
          <w:rFonts w:hint="eastAsia"/>
        </w:rPr>
        <w:t>）算法，对车辆与路侧单元之间的协作进行联合优化；赵等人</w:t>
      </w:r>
      <w:r w:rsidR="000D5866" w:rsidRPr="00D10A89">
        <w:rPr>
          <w:rFonts w:hint="eastAsia"/>
          <w:vertAlign w:val="superscript"/>
        </w:rPr>
        <w:fldChar w:fldCharType="begin"/>
      </w:r>
      <w:r w:rsidR="000D5866" w:rsidRPr="00D10A89">
        <w:rPr>
          <w:rFonts w:hint="eastAsia"/>
          <w:vertAlign w:val="superscript"/>
        </w:rPr>
        <w:instrText xml:space="preserve"> REF _Ref224643179 \r \h </w:instrText>
      </w:r>
      <w:r w:rsidR="001234F8" w:rsidRPr="00D10A89">
        <w:rPr>
          <w:rFonts w:hint="eastAsia"/>
          <w:vertAlign w:val="superscript"/>
        </w:rPr>
        <w:instrText xml:space="preserve"> \* MERGEFORMAT </w:instrText>
      </w:r>
      <w:r w:rsidR="000D5866" w:rsidRPr="00D10A89">
        <w:rPr>
          <w:rFonts w:hint="eastAsia"/>
          <w:vertAlign w:val="superscript"/>
        </w:rPr>
      </w:r>
      <w:r w:rsidR="000D5866" w:rsidRPr="00D10A89">
        <w:rPr>
          <w:rFonts w:hint="eastAsia"/>
          <w:vertAlign w:val="superscript"/>
        </w:rPr>
        <w:fldChar w:fldCharType="separate"/>
      </w:r>
      <w:r w:rsidR="000D5866" w:rsidRPr="00D10A89">
        <w:rPr>
          <w:rFonts w:hint="eastAsia"/>
          <w:vertAlign w:val="superscript"/>
        </w:rPr>
        <w:t>[17]</w:t>
      </w:r>
      <w:r w:rsidR="000D5866" w:rsidRPr="00D10A89">
        <w:rPr>
          <w:rFonts w:hint="eastAsia"/>
          <w:vertAlign w:val="superscript"/>
        </w:rPr>
        <w:fldChar w:fldCharType="end"/>
      </w:r>
      <w:r w:rsidRPr="00D10A89">
        <w:rPr>
          <w:rFonts w:hint="eastAsia"/>
        </w:rPr>
        <w:t>针对服务缓存、请求调度和资源分配策略，提出了边缘缓存与计算管理的联合优化方法，以最小化随机到达的服务请求的时间</w:t>
      </w:r>
      <w:proofErr w:type="gramStart"/>
      <w:r w:rsidRPr="00D10A89">
        <w:rPr>
          <w:rFonts w:hint="eastAsia"/>
        </w:rPr>
        <w:t>平均响应</w:t>
      </w:r>
      <w:proofErr w:type="gramEnd"/>
      <w:r w:rsidRPr="00D10A89">
        <w:rPr>
          <w:rFonts w:hint="eastAsia"/>
        </w:rPr>
        <w:t>时延；考虑到网络环境的资源约束（如缓存容量有限、节点电量不足）和缓存数据的安全传输问题，古普塔等人</w:t>
      </w:r>
      <w:r w:rsidR="000D5866" w:rsidRPr="00D10A89">
        <w:rPr>
          <w:rFonts w:hint="eastAsia"/>
          <w:vertAlign w:val="superscript"/>
        </w:rPr>
        <w:fldChar w:fldCharType="begin"/>
      </w:r>
      <w:r w:rsidR="000D5866" w:rsidRPr="00D10A89">
        <w:rPr>
          <w:rFonts w:hint="eastAsia"/>
          <w:vertAlign w:val="superscript"/>
        </w:rPr>
        <w:instrText xml:space="preserve"> REF _Ref224643213 \r \h </w:instrText>
      </w:r>
      <w:r w:rsidR="001234F8" w:rsidRPr="00D10A89">
        <w:rPr>
          <w:rFonts w:hint="eastAsia"/>
          <w:vertAlign w:val="superscript"/>
        </w:rPr>
        <w:instrText xml:space="preserve"> \* MERGEFORMAT </w:instrText>
      </w:r>
      <w:r w:rsidR="000D5866" w:rsidRPr="00D10A89">
        <w:rPr>
          <w:rFonts w:hint="eastAsia"/>
          <w:vertAlign w:val="superscript"/>
        </w:rPr>
      </w:r>
      <w:r w:rsidR="000D5866" w:rsidRPr="00D10A89">
        <w:rPr>
          <w:rFonts w:hint="eastAsia"/>
          <w:vertAlign w:val="superscript"/>
        </w:rPr>
        <w:fldChar w:fldCharType="separate"/>
      </w:r>
      <w:r w:rsidR="000D5866" w:rsidRPr="00D10A89">
        <w:rPr>
          <w:rFonts w:hint="eastAsia"/>
          <w:vertAlign w:val="superscript"/>
        </w:rPr>
        <w:t>[18]</w:t>
      </w:r>
      <w:r w:rsidR="000D5866" w:rsidRPr="00D10A89">
        <w:rPr>
          <w:rFonts w:hint="eastAsia"/>
          <w:vertAlign w:val="superscript"/>
        </w:rPr>
        <w:fldChar w:fldCharType="end"/>
      </w:r>
      <w:r w:rsidRPr="00D10A89">
        <w:rPr>
          <w:rFonts w:hint="eastAsia"/>
        </w:rPr>
        <w:t>在分层网络结构中提出了一种协同缓存方案；</w:t>
      </w:r>
      <w:proofErr w:type="gramStart"/>
      <w:r w:rsidRPr="00D10A89">
        <w:rPr>
          <w:rFonts w:hint="eastAsia"/>
        </w:rPr>
        <w:t>姚</w:t>
      </w:r>
      <w:proofErr w:type="gramEnd"/>
      <w:r w:rsidRPr="00D10A89">
        <w:rPr>
          <w:rFonts w:hint="eastAsia"/>
        </w:rPr>
        <w:t>等人</w:t>
      </w:r>
      <w:r w:rsidR="000D5866" w:rsidRPr="00D10A89">
        <w:rPr>
          <w:rFonts w:hint="eastAsia"/>
          <w:vertAlign w:val="superscript"/>
        </w:rPr>
        <w:fldChar w:fldCharType="begin"/>
      </w:r>
      <w:r w:rsidR="000D5866" w:rsidRPr="00D10A89">
        <w:rPr>
          <w:rFonts w:hint="eastAsia"/>
          <w:vertAlign w:val="superscript"/>
        </w:rPr>
        <w:instrText xml:space="preserve"> REF _Ref224643219 \r \h </w:instrText>
      </w:r>
      <w:r w:rsidR="001234F8" w:rsidRPr="00D10A89">
        <w:rPr>
          <w:rFonts w:hint="eastAsia"/>
          <w:vertAlign w:val="superscript"/>
        </w:rPr>
        <w:instrText xml:space="preserve"> \* MERGEFORMAT </w:instrText>
      </w:r>
      <w:r w:rsidR="000D5866" w:rsidRPr="00D10A89">
        <w:rPr>
          <w:rFonts w:hint="eastAsia"/>
          <w:vertAlign w:val="superscript"/>
        </w:rPr>
      </w:r>
      <w:r w:rsidR="000D5866" w:rsidRPr="00D10A89">
        <w:rPr>
          <w:rFonts w:hint="eastAsia"/>
          <w:vertAlign w:val="superscript"/>
        </w:rPr>
        <w:fldChar w:fldCharType="separate"/>
      </w:r>
      <w:r w:rsidR="000D5866" w:rsidRPr="00D10A89">
        <w:rPr>
          <w:rFonts w:hint="eastAsia"/>
          <w:vertAlign w:val="superscript"/>
        </w:rPr>
        <w:t>[19]</w:t>
      </w:r>
      <w:r w:rsidR="000D5866" w:rsidRPr="00D10A89">
        <w:rPr>
          <w:rFonts w:hint="eastAsia"/>
          <w:vertAlign w:val="superscript"/>
        </w:rPr>
        <w:fldChar w:fldCharType="end"/>
      </w:r>
      <w:r w:rsidRPr="00D10A89">
        <w:rPr>
          <w:rFonts w:hint="eastAsia"/>
        </w:rPr>
        <w:t>针对车辆网络提出了一种基于节点移动</w:t>
      </w:r>
      <w:proofErr w:type="gramStart"/>
      <w:r w:rsidRPr="00D10A89">
        <w:rPr>
          <w:rFonts w:hint="eastAsia"/>
        </w:rPr>
        <w:t>性预测</w:t>
      </w:r>
      <w:proofErr w:type="gramEnd"/>
      <w:r w:rsidRPr="00D10A89">
        <w:rPr>
          <w:rFonts w:hint="eastAsia"/>
        </w:rPr>
        <w:t>的协同缓存方案，根据移动节点的历史轨迹，采用部分匹配法预测节点到达热点区域的概率，该方法有助于网络选择在热点区域停留时间较长的节点缓存热门内容。</w:t>
      </w:r>
    </w:p>
    <w:p w14:paraId="07AEF00E" w14:textId="57D2DCCE" w:rsidR="007A5D9F" w:rsidRPr="00D10A89" w:rsidRDefault="007A5D9F" w:rsidP="003F4D33">
      <w:pPr>
        <w:ind w:firstLine="480"/>
        <w:rPr>
          <w:szCs w:val="24"/>
        </w:rPr>
      </w:pPr>
      <w:r w:rsidRPr="00D10A89">
        <w:rPr>
          <w:rFonts w:hint="eastAsia"/>
          <w:szCs w:val="24"/>
        </w:rPr>
        <w:t>尽管上述研究均做出了相应贡献，但均未能实现缓存可用性的平衡，缓存节点的任何移动都可能破坏整个系统的缓存结构。本文采用一致性哈希算法和深度强化学习，保障缓存内容与缓存可用性之间的平衡，降低移动节点的流量开销。</w:t>
      </w:r>
    </w:p>
    <w:p w14:paraId="5D3C040E" w14:textId="5DC8A340" w:rsidR="007A5D9F" w:rsidRPr="00D10A89" w:rsidRDefault="007A5D9F" w:rsidP="00100055">
      <w:pPr>
        <w:pStyle w:val="2"/>
      </w:pPr>
      <w:r w:rsidRPr="00D10A89">
        <w:rPr>
          <w:rFonts w:hint="eastAsia"/>
        </w:rPr>
        <w:t xml:space="preserve">2.2 </w:t>
      </w:r>
      <w:r w:rsidRPr="00D10A89">
        <w:rPr>
          <w:rFonts w:hint="eastAsia"/>
        </w:rPr>
        <w:t>基于学习算法的协同缓存</w:t>
      </w:r>
    </w:p>
    <w:p w14:paraId="26558701" w14:textId="752BBE57" w:rsidR="007A5D9F" w:rsidRPr="00D10A89" w:rsidRDefault="007A5D9F" w:rsidP="00D10A89">
      <w:pPr>
        <w:ind w:firstLine="480"/>
        <w:rPr>
          <w:szCs w:val="24"/>
        </w:rPr>
      </w:pPr>
      <w:r w:rsidRPr="00D10A89">
        <w:rPr>
          <w:rFonts w:hint="eastAsia"/>
          <w:szCs w:val="24"/>
        </w:rPr>
        <w:t>随着强化学习与深度学习的融合发展，众多学者利用学习算法寻找最优缓存决策。乔等人</w:t>
      </w:r>
      <w:r w:rsidR="000D5866" w:rsidRPr="00D10A89">
        <w:rPr>
          <w:rFonts w:hint="eastAsia"/>
          <w:szCs w:val="24"/>
          <w:vertAlign w:val="superscript"/>
        </w:rPr>
        <w:fldChar w:fldCharType="begin"/>
      </w:r>
      <w:r w:rsidR="000D5866" w:rsidRPr="00D10A89">
        <w:rPr>
          <w:rFonts w:hint="eastAsia"/>
          <w:szCs w:val="24"/>
          <w:vertAlign w:val="superscript"/>
        </w:rPr>
        <w:instrText xml:space="preserve"> REF _Ref224643231 \r \h </w:instrText>
      </w:r>
      <w:r w:rsidR="001234F8" w:rsidRPr="00D10A89">
        <w:rPr>
          <w:rFonts w:hint="eastAsia"/>
          <w:szCs w:val="24"/>
          <w:vertAlign w:val="superscript"/>
        </w:rPr>
        <w:instrText xml:space="preserve"> \* MERGEFORMAT </w:instrText>
      </w:r>
      <w:r w:rsidR="000D5866" w:rsidRPr="00D10A89">
        <w:rPr>
          <w:rFonts w:hint="eastAsia"/>
          <w:szCs w:val="24"/>
          <w:vertAlign w:val="superscript"/>
        </w:rPr>
      </w:r>
      <w:r w:rsidR="000D5866" w:rsidRPr="00D10A89">
        <w:rPr>
          <w:rFonts w:hint="eastAsia"/>
          <w:szCs w:val="24"/>
          <w:vertAlign w:val="superscript"/>
        </w:rPr>
        <w:fldChar w:fldCharType="separate"/>
      </w:r>
      <w:r w:rsidR="000D5866" w:rsidRPr="00D10A89">
        <w:rPr>
          <w:rFonts w:hint="eastAsia"/>
          <w:szCs w:val="24"/>
          <w:vertAlign w:val="superscript"/>
        </w:rPr>
        <w:t>[20]</w:t>
      </w:r>
      <w:r w:rsidR="000D5866" w:rsidRPr="00D10A89">
        <w:rPr>
          <w:rFonts w:hint="eastAsia"/>
          <w:szCs w:val="24"/>
          <w:vertAlign w:val="superscript"/>
        </w:rPr>
        <w:fldChar w:fldCharType="end"/>
      </w:r>
      <w:r w:rsidRPr="00D10A89">
        <w:rPr>
          <w:rFonts w:hint="eastAsia"/>
          <w:szCs w:val="24"/>
        </w:rPr>
        <w:t>提出了一种宏基站、路侧单元与智能车辆联合优化的新方案，并设计了基于深度确定性策略梯度（</w:t>
      </w:r>
      <w:r w:rsidRPr="00D10A89">
        <w:rPr>
          <w:rFonts w:hint="eastAsia"/>
          <w:szCs w:val="24"/>
        </w:rPr>
        <w:t>DDPG</w:t>
      </w:r>
      <w:r w:rsidRPr="00D10A89">
        <w:rPr>
          <w:rFonts w:hint="eastAsia"/>
          <w:szCs w:val="24"/>
        </w:rPr>
        <w:t>）的协同缓存方案；有研究利用数字孪生技术构建车辆社会关系模型，借助车辆在用户偏好相似度和内容分发方面的潜在社会关系提升车辆服务质量</w:t>
      </w:r>
      <w:r w:rsidR="000D5866" w:rsidRPr="00D10A89">
        <w:rPr>
          <w:rFonts w:hint="eastAsia"/>
          <w:szCs w:val="24"/>
          <w:vertAlign w:val="superscript"/>
        </w:rPr>
        <w:fldChar w:fldCharType="begin"/>
      </w:r>
      <w:r w:rsidR="000D5866" w:rsidRPr="00D10A89">
        <w:rPr>
          <w:rFonts w:hint="eastAsia"/>
          <w:szCs w:val="24"/>
          <w:vertAlign w:val="superscript"/>
        </w:rPr>
        <w:instrText xml:space="preserve"> REF _Ref224643236 \r \h </w:instrText>
      </w:r>
      <w:r w:rsidR="001234F8" w:rsidRPr="00D10A89">
        <w:rPr>
          <w:rFonts w:hint="eastAsia"/>
          <w:szCs w:val="24"/>
          <w:vertAlign w:val="superscript"/>
        </w:rPr>
        <w:instrText xml:space="preserve"> \* MERGEFORMAT </w:instrText>
      </w:r>
      <w:r w:rsidR="000D5866" w:rsidRPr="00D10A89">
        <w:rPr>
          <w:rFonts w:hint="eastAsia"/>
          <w:szCs w:val="24"/>
          <w:vertAlign w:val="superscript"/>
        </w:rPr>
      </w:r>
      <w:r w:rsidR="000D5866" w:rsidRPr="00D10A89">
        <w:rPr>
          <w:rFonts w:hint="eastAsia"/>
          <w:szCs w:val="24"/>
          <w:vertAlign w:val="superscript"/>
        </w:rPr>
        <w:fldChar w:fldCharType="separate"/>
      </w:r>
      <w:r w:rsidR="000D5866" w:rsidRPr="00D10A89">
        <w:rPr>
          <w:rFonts w:hint="eastAsia"/>
          <w:szCs w:val="24"/>
          <w:vertAlign w:val="superscript"/>
        </w:rPr>
        <w:t>[21]</w:t>
      </w:r>
      <w:r w:rsidR="000D5866" w:rsidRPr="00D10A89">
        <w:rPr>
          <w:rFonts w:hint="eastAsia"/>
          <w:szCs w:val="24"/>
          <w:vertAlign w:val="superscript"/>
        </w:rPr>
        <w:fldChar w:fldCharType="end"/>
      </w:r>
      <w:r w:rsidRPr="00D10A89">
        <w:rPr>
          <w:rFonts w:hint="eastAsia"/>
          <w:szCs w:val="24"/>
        </w:rPr>
        <w:t>，同时也提出了基于深度学习的最优缓存方案，但该方案仍未能解决集中式学习带来的负面影响；有研究提出了基于联邦深度强化学习的边缘协同缓存策略</w:t>
      </w:r>
      <w:r w:rsidR="000D5866" w:rsidRPr="00D10A89">
        <w:rPr>
          <w:rFonts w:hint="eastAsia"/>
          <w:szCs w:val="24"/>
          <w:vertAlign w:val="superscript"/>
        </w:rPr>
        <w:fldChar w:fldCharType="begin"/>
      </w:r>
      <w:r w:rsidR="000D5866" w:rsidRPr="00D10A89">
        <w:rPr>
          <w:rFonts w:hint="eastAsia"/>
          <w:szCs w:val="24"/>
          <w:vertAlign w:val="superscript"/>
        </w:rPr>
        <w:instrText xml:space="preserve"> REF _Ref224643248 \r \h </w:instrText>
      </w:r>
      <w:r w:rsidR="001234F8" w:rsidRPr="00D10A89">
        <w:rPr>
          <w:rFonts w:hint="eastAsia"/>
          <w:szCs w:val="24"/>
          <w:vertAlign w:val="superscript"/>
        </w:rPr>
        <w:instrText xml:space="preserve"> \* MERGEFORMAT </w:instrText>
      </w:r>
      <w:r w:rsidR="000D5866" w:rsidRPr="00D10A89">
        <w:rPr>
          <w:rFonts w:hint="eastAsia"/>
          <w:szCs w:val="24"/>
          <w:vertAlign w:val="superscript"/>
        </w:rPr>
      </w:r>
      <w:r w:rsidR="000D5866" w:rsidRPr="00D10A89">
        <w:rPr>
          <w:rFonts w:hint="eastAsia"/>
          <w:szCs w:val="24"/>
          <w:vertAlign w:val="superscript"/>
        </w:rPr>
        <w:fldChar w:fldCharType="separate"/>
      </w:r>
      <w:r w:rsidR="000D5866" w:rsidRPr="00D10A89">
        <w:rPr>
          <w:rFonts w:hint="eastAsia"/>
          <w:szCs w:val="24"/>
          <w:vertAlign w:val="superscript"/>
        </w:rPr>
        <w:t>[22]</w:t>
      </w:r>
      <w:r w:rsidR="000D5866" w:rsidRPr="00D10A89">
        <w:rPr>
          <w:rFonts w:hint="eastAsia"/>
          <w:szCs w:val="24"/>
          <w:vertAlign w:val="superscript"/>
        </w:rPr>
        <w:fldChar w:fldCharType="end"/>
      </w:r>
      <w:r w:rsidR="000D5866" w:rsidRPr="00D10A89">
        <w:rPr>
          <w:rFonts w:hint="eastAsia"/>
          <w:szCs w:val="24"/>
          <w:vertAlign w:val="superscript"/>
        </w:rPr>
        <w:fldChar w:fldCharType="begin"/>
      </w:r>
      <w:r w:rsidR="000D5866" w:rsidRPr="00D10A89">
        <w:rPr>
          <w:rFonts w:hint="eastAsia"/>
          <w:szCs w:val="24"/>
          <w:vertAlign w:val="superscript"/>
        </w:rPr>
        <w:instrText xml:space="preserve"> REF _Ref224643249 \r \h </w:instrText>
      </w:r>
      <w:r w:rsidR="001234F8" w:rsidRPr="00D10A89">
        <w:rPr>
          <w:rFonts w:hint="eastAsia"/>
          <w:szCs w:val="24"/>
          <w:vertAlign w:val="superscript"/>
        </w:rPr>
        <w:instrText xml:space="preserve"> \* MERGEFORMAT </w:instrText>
      </w:r>
      <w:r w:rsidR="000D5866" w:rsidRPr="00D10A89">
        <w:rPr>
          <w:rFonts w:hint="eastAsia"/>
          <w:szCs w:val="24"/>
          <w:vertAlign w:val="superscript"/>
        </w:rPr>
      </w:r>
      <w:r w:rsidR="000D5866" w:rsidRPr="00D10A89">
        <w:rPr>
          <w:rFonts w:hint="eastAsia"/>
          <w:szCs w:val="24"/>
          <w:vertAlign w:val="superscript"/>
        </w:rPr>
        <w:fldChar w:fldCharType="separate"/>
      </w:r>
      <w:r w:rsidR="000D5866" w:rsidRPr="00D10A89">
        <w:rPr>
          <w:rFonts w:hint="eastAsia"/>
          <w:szCs w:val="24"/>
          <w:vertAlign w:val="superscript"/>
        </w:rPr>
        <w:t>[23]</w:t>
      </w:r>
      <w:r w:rsidR="000D5866" w:rsidRPr="00D10A89">
        <w:rPr>
          <w:rFonts w:hint="eastAsia"/>
          <w:szCs w:val="24"/>
          <w:vertAlign w:val="superscript"/>
        </w:rPr>
        <w:fldChar w:fldCharType="end"/>
      </w:r>
      <w:r w:rsidRPr="00D10A89">
        <w:rPr>
          <w:rFonts w:hint="eastAsia"/>
          <w:szCs w:val="24"/>
        </w:rPr>
        <w:t>，使物联网设备能够协作学习并共享模型，但该算法不适用于高度动态的车辆边缘网络；恩迪库马纳等人</w:t>
      </w:r>
      <w:r w:rsidR="000D5866" w:rsidRPr="00D10A89">
        <w:rPr>
          <w:rFonts w:hint="eastAsia"/>
          <w:szCs w:val="24"/>
          <w:vertAlign w:val="superscript"/>
        </w:rPr>
        <w:fldChar w:fldCharType="begin"/>
      </w:r>
      <w:r w:rsidR="000D5866" w:rsidRPr="00D10A89">
        <w:rPr>
          <w:rFonts w:hint="eastAsia"/>
          <w:szCs w:val="24"/>
          <w:vertAlign w:val="superscript"/>
        </w:rPr>
        <w:instrText xml:space="preserve"> REF _Ref224643253 \r \h </w:instrText>
      </w:r>
      <w:r w:rsidR="001234F8" w:rsidRPr="00D10A89">
        <w:rPr>
          <w:rFonts w:hint="eastAsia"/>
          <w:szCs w:val="24"/>
          <w:vertAlign w:val="superscript"/>
        </w:rPr>
        <w:instrText xml:space="preserve"> \* MERGEFORMAT </w:instrText>
      </w:r>
      <w:r w:rsidR="000D5866" w:rsidRPr="00D10A89">
        <w:rPr>
          <w:rFonts w:hint="eastAsia"/>
          <w:szCs w:val="24"/>
          <w:vertAlign w:val="superscript"/>
        </w:rPr>
      </w:r>
      <w:r w:rsidR="000D5866" w:rsidRPr="00D10A89">
        <w:rPr>
          <w:rFonts w:hint="eastAsia"/>
          <w:szCs w:val="24"/>
          <w:vertAlign w:val="superscript"/>
        </w:rPr>
        <w:fldChar w:fldCharType="separate"/>
      </w:r>
      <w:r w:rsidR="000D5866" w:rsidRPr="00D10A89">
        <w:rPr>
          <w:rFonts w:hint="eastAsia"/>
          <w:szCs w:val="24"/>
          <w:vertAlign w:val="superscript"/>
        </w:rPr>
        <w:t>[24]</w:t>
      </w:r>
      <w:r w:rsidR="000D5866" w:rsidRPr="00D10A89">
        <w:rPr>
          <w:rFonts w:hint="eastAsia"/>
          <w:szCs w:val="24"/>
          <w:vertAlign w:val="superscript"/>
        </w:rPr>
        <w:fldChar w:fldCharType="end"/>
      </w:r>
      <w:r w:rsidRPr="00D10A89">
        <w:rPr>
          <w:rFonts w:hint="eastAsia"/>
          <w:szCs w:val="24"/>
        </w:rPr>
        <w:t>针对自动驾驶车辆的信息娱乐内容缓存问题展开研究，考虑引入用户特征预测的深度学习模型制定缓存决策，再通过优化问题改善网络内容检索时延。该方案在缓存内容预测方面具有较高</w:t>
      </w:r>
      <w:r w:rsidRPr="00D10A89">
        <w:rPr>
          <w:rFonts w:hint="eastAsia"/>
          <w:szCs w:val="24"/>
        </w:rPr>
        <w:lastRenderedPageBreak/>
        <w:t>的准确率，但在数据传输过程中未考虑数据安全问题。</w:t>
      </w:r>
    </w:p>
    <w:p w14:paraId="51BF9129" w14:textId="2A32059F" w:rsidR="007A5D9F" w:rsidRPr="00EF7F5C" w:rsidRDefault="007A5D9F" w:rsidP="00D10A89">
      <w:pPr>
        <w:ind w:firstLine="480"/>
        <w:rPr>
          <w:szCs w:val="24"/>
        </w:rPr>
      </w:pPr>
      <w:r w:rsidRPr="00D10A89">
        <w:rPr>
          <w:rFonts w:hint="eastAsia"/>
          <w:szCs w:val="24"/>
        </w:rPr>
        <w:t>基于矩阵分解（</w:t>
      </w:r>
      <w:r w:rsidRPr="00D10A89">
        <w:rPr>
          <w:rFonts w:hint="eastAsia"/>
          <w:szCs w:val="24"/>
        </w:rPr>
        <w:t>MF</w:t>
      </w:r>
      <w:r w:rsidRPr="00D10A89">
        <w:rPr>
          <w:rFonts w:hint="eastAsia"/>
          <w:szCs w:val="24"/>
        </w:rPr>
        <w:t>）的方法在命中率、时延降低和用户满意度方面均能取得较好效果，有研究采用非负矩阵分解（</w:t>
      </w:r>
      <w:r w:rsidRPr="00D10A89">
        <w:rPr>
          <w:rFonts w:hint="eastAsia"/>
          <w:szCs w:val="24"/>
        </w:rPr>
        <w:t>NMF</w:t>
      </w:r>
      <w:r w:rsidRPr="00D10A89">
        <w:rPr>
          <w:rFonts w:hint="eastAsia"/>
          <w:szCs w:val="24"/>
        </w:rPr>
        <w:t>）预测用户偏好，进而提出混合整数线性规划算法，通过预测结果优化缓存策略</w:t>
      </w:r>
      <w:r w:rsidR="000D5866" w:rsidRPr="00D10A89">
        <w:rPr>
          <w:rFonts w:hint="eastAsia"/>
          <w:szCs w:val="24"/>
          <w:vertAlign w:val="superscript"/>
        </w:rPr>
        <w:fldChar w:fldCharType="begin"/>
      </w:r>
      <w:r w:rsidR="000D5866" w:rsidRPr="00D10A89">
        <w:rPr>
          <w:rFonts w:hint="eastAsia"/>
          <w:szCs w:val="24"/>
          <w:vertAlign w:val="superscript"/>
        </w:rPr>
        <w:instrText xml:space="preserve"> REF _Ref224643267 \r \h </w:instrText>
      </w:r>
      <w:r w:rsidR="001234F8" w:rsidRPr="00D10A89">
        <w:rPr>
          <w:rFonts w:hint="eastAsia"/>
          <w:szCs w:val="24"/>
          <w:vertAlign w:val="superscript"/>
        </w:rPr>
        <w:instrText xml:space="preserve"> \* MERGEFORMAT </w:instrText>
      </w:r>
      <w:r w:rsidR="000D5866" w:rsidRPr="00D10A89">
        <w:rPr>
          <w:rFonts w:hint="eastAsia"/>
          <w:szCs w:val="24"/>
          <w:vertAlign w:val="superscript"/>
        </w:rPr>
      </w:r>
      <w:r w:rsidR="000D5866" w:rsidRPr="00D10A89">
        <w:rPr>
          <w:rFonts w:hint="eastAsia"/>
          <w:szCs w:val="24"/>
          <w:vertAlign w:val="superscript"/>
        </w:rPr>
        <w:fldChar w:fldCharType="separate"/>
      </w:r>
      <w:r w:rsidR="000D5866" w:rsidRPr="00D10A89">
        <w:rPr>
          <w:rFonts w:hint="eastAsia"/>
          <w:szCs w:val="24"/>
          <w:vertAlign w:val="superscript"/>
        </w:rPr>
        <w:t>[25]</w:t>
      </w:r>
      <w:r w:rsidR="000D5866" w:rsidRPr="00D10A89">
        <w:rPr>
          <w:rFonts w:hint="eastAsia"/>
          <w:szCs w:val="24"/>
          <w:vertAlign w:val="superscript"/>
        </w:rPr>
        <w:fldChar w:fldCharType="end"/>
      </w:r>
      <w:r w:rsidRPr="00D10A89">
        <w:rPr>
          <w:rFonts w:hint="eastAsia"/>
          <w:szCs w:val="24"/>
        </w:rPr>
        <w:t>；余等人</w:t>
      </w:r>
      <w:r w:rsidR="00B61AEC" w:rsidRPr="00D10A89">
        <w:rPr>
          <w:rFonts w:hint="eastAsia"/>
          <w:szCs w:val="24"/>
          <w:vertAlign w:val="superscript"/>
        </w:rPr>
        <w:fldChar w:fldCharType="begin"/>
      </w:r>
      <w:r w:rsidR="00B61AEC" w:rsidRPr="00D10A89">
        <w:rPr>
          <w:rFonts w:hint="eastAsia"/>
          <w:szCs w:val="24"/>
          <w:vertAlign w:val="superscript"/>
        </w:rPr>
        <w:instrText xml:space="preserve"> REF _Ref224643862 \r \h </w:instrText>
      </w:r>
      <w:r w:rsidR="001234F8" w:rsidRPr="00D10A89">
        <w:rPr>
          <w:rFonts w:hint="eastAsia"/>
          <w:szCs w:val="24"/>
          <w:vertAlign w:val="superscript"/>
        </w:rPr>
        <w:instrText xml:space="preserve"> \* MERGEFORMAT </w:instrText>
      </w:r>
      <w:r w:rsidR="00B61AEC" w:rsidRPr="00D10A89">
        <w:rPr>
          <w:rFonts w:hint="eastAsia"/>
          <w:szCs w:val="24"/>
          <w:vertAlign w:val="superscript"/>
        </w:rPr>
      </w:r>
      <w:r w:rsidR="00B61AEC" w:rsidRPr="00D10A89">
        <w:rPr>
          <w:rFonts w:hint="eastAsia"/>
          <w:szCs w:val="24"/>
          <w:vertAlign w:val="superscript"/>
        </w:rPr>
        <w:fldChar w:fldCharType="separate"/>
      </w:r>
      <w:r w:rsidR="00B61AEC" w:rsidRPr="00D10A89">
        <w:rPr>
          <w:rFonts w:hint="eastAsia"/>
          <w:szCs w:val="24"/>
          <w:vertAlign w:val="superscript"/>
        </w:rPr>
        <w:t>[26]</w:t>
      </w:r>
      <w:r w:rsidR="00B61AEC" w:rsidRPr="00D10A89">
        <w:rPr>
          <w:rFonts w:hint="eastAsia"/>
          <w:szCs w:val="24"/>
          <w:vertAlign w:val="superscript"/>
        </w:rPr>
        <w:fldChar w:fldCharType="end"/>
      </w:r>
      <w:r w:rsidRPr="00D10A89">
        <w:rPr>
          <w:rFonts w:hint="eastAsia"/>
          <w:szCs w:val="24"/>
        </w:rPr>
        <w:t>利用联邦学习在自动驾驶车辆上部署上下文感知</w:t>
      </w:r>
      <w:proofErr w:type="gramStart"/>
      <w:r w:rsidRPr="00D10A89">
        <w:rPr>
          <w:rFonts w:hint="eastAsia"/>
          <w:szCs w:val="24"/>
        </w:rPr>
        <w:t>对抗自</w:t>
      </w:r>
      <w:proofErr w:type="gramEnd"/>
      <w:r w:rsidRPr="00D10A89">
        <w:rPr>
          <w:rFonts w:hint="eastAsia"/>
          <w:szCs w:val="24"/>
        </w:rPr>
        <w:t>编码器（</w:t>
      </w:r>
      <w:r w:rsidRPr="00D10A89">
        <w:rPr>
          <w:rFonts w:hint="eastAsia"/>
          <w:szCs w:val="24"/>
        </w:rPr>
        <w:t>C-AAE</w:t>
      </w:r>
      <w:r w:rsidRPr="00D10A89">
        <w:rPr>
          <w:rFonts w:hint="eastAsia"/>
          <w:szCs w:val="24"/>
        </w:rPr>
        <w:t>）模型，实现内容流行度预测，并结合车辆速度和路侧单元的服务范围，将请求内容预缓存至车辆下一时刻即将到达的路侧单元，提升缓存命中率；马等人</w:t>
      </w:r>
      <w:r w:rsidR="00B61AEC" w:rsidRPr="00D10A89">
        <w:rPr>
          <w:rFonts w:hint="eastAsia"/>
          <w:szCs w:val="24"/>
          <w:vertAlign w:val="superscript"/>
        </w:rPr>
        <w:fldChar w:fldCharType="begin"/>
      </w:r>
      <w:r w:rsidR="00B61AEC" w:rsidRPr="00D10A89">
        <w:rPr>
          <w:rFonts w:hint="eastAsia"/>
          <w:szCs w:val="24"/>
          <w:vertAlign w:val="superscript"/>
        </w:rPr>
        <w:instrText xml:space="preserve"> REF _Ref224643856 \r \h </w:instrText>
      </w:r>
      <w:r w:rsidR="001234F8" w:rsidRPr="00D10A89">
        <w:rPr>
          <w:rFonts w:hint="eastAsia"/>
          <w:szCs w:val="24"/>
          <w:vertAlign w:val="superscript"/>
        </w:rPr>
        <w:instrText xml:space="preserve"> \* MERGEFORMAT </w:instrText>
      </w:r>
      <w:r w:rsidR="00B61AEC" w:rsidRPr="00D10A89">
        <w:rPr>
          <w:rFonts w:hint="eastAsia"/>
          <w:szCs w:val="24"/>
          <w:vertAlign w:val="superscript"/>
        </w:rPr>
      </w:r>
      <w:r w:rsidR="00B61AEC" w:rsidRPr="00D10A89">
        <w:rPr>
          <w:rFonts w:hint="eastAsia"/>
          <w:szCs w:val="24"/>
          <w:vertAlign w:val="superscript"/>
        </w:rPr>
        <w:fldChar w:fldCharType="separate"/>
      </w:r>
      <w:r w:rsidR="00B61AEC" w:rsidRPr="00D10A89">
        <w:rPr>
          <w:rFonts w:hint="eastAsia"/>
          <w:szCs w:val="24"/>
          <w:vertAlign w:val="superscript"/>
        </w:rPr>
        <w:t>[27]</w:t>
      </w:r>
      <w:r w:rsidR="00B61AEC" w:rsidRPr="00D10A89">
        <w:rPr>
          <w:rFonts w:hint="eastAsia"/>
          <w:szCs w:val="24"/>
          <w:vertAlign w:val="superscript"/>
        </w:rPr>
        <w:fldChar w:fldCharType="end"/>
      </w:r>
      <w:r w:rsidRPr="00D10A89">
        <w:rPr>
          <w:rFonts w:hint="eastAsia"/>
          <w:szCs w:val="24"/>
        </w:rPr>
        <w:t>基于深度强化学习算法，提出了车辆内容预缓存和车辆任务分配的最优方法。</w:t>
      </w:r>
    </w:p>
    <w:p w14:paraId="0ECEC1C2" w14:textId="2BAD120C" w:rsidR="00516F31" w:rsidRDefault="007A5D9F" w:rsidP="00D10A89">
      <w:pPr>
        <w:ind w:firstLine="480"/>
        <w:rPr>
          <w:szCs w:val="24"/>
        </w:rPr>
      </w:pPr>
      <w:r w:rsidRPr="00D10A89">
        <w:rPr>
          <w:rFonts w:hint="eastAsia"/>
          <w:szCs w:val="24"/>
        </w:rPr>
        <w:t>尽管上述研究均采用了学习算法，但基于学习的缓存方案仍存在一些问题：集中式学习算法对中心节点的计算能力有一定要求，且会带来较高的通信开销，同时还会引发用户数据安全、用户隐私泄露等一系列问题。本文提出的基于联邦学习的强化学习策略，很好地解决了上述研究中未能充分处理的问题，通过联邦框架进行分布式数据训练，减少了数据传输带来的额外开销，提升了用户数据的安全性，有效保护了用户隐私数据。</w:t>
      </w:r>
      <w:r w:rsidR="00516F31">
        <w:rPr>
          <w:szCs w:val="24"/>
        </w:rPr>
        <w:br w:type="page"/>
      </w:r>
    </w:p>
    <w:p w14:paraId="299A112E" w14:textId="77777777" w:rsidR="007A5D9F" w:rsidRPr="00D10A89" w:rsidRDefault="007A5D9F" w:rsidP="00D10A89">
      <w:pPr>
        <w:ind w:firstLine="480"/>
        <w:rPr>
          <w:szCs w:val="24"/>
        </w:rPr>
      </w:pPr>
    </w:p>
    <w:p w14:paraId="2CEBE188" w14:textId="75263ACB" w:rsidR="007A5D9F" w:rsidRPr="00D10A89" w:rsidRDefault="00FC68EE" w:rsidP="00100055">
      <w:pPr>
        <w:pStyle w:val="1"/>
        <w:ind w:firstLineChars="0" w:firstLine="0"/>
        <w:rPr>
          <w:rFonts w:hint="eastAsia"/>
        </w:rPr>
      </w:pPr>
      <w:r>
        <w:rPr>
          <w:rFonts w:hint="eastAsia"/>
        </w:rPr>
        <w:t>第三章</w:t>
      </w:r>
      <w:r>
        <w:rPr>
          <w:rFonts w:hint="eastAsia"/>
        </w:rPr>
        <w:t xml:space="preserve">  </w:t>
      </w:r>
      <w:r w:rsidR="007A5D9F" w:rsidRPr="00D10A89">
        <w:rPr>
          <w:rFonts w:hint="eastAsia"/>
        </w:rPr>
        <w:t>系统模型</w:t>
      </w:r>
    </w:p>
    <w:p w14:paraId="4E7257C8" w14:textId="63879F44" w:rsidR="007A5D9F" w:rsidRPr="00D10A89" w:rsidRDefault="007A5D9F" w:rsidP="00EF7F5C">
      <w:pPr>
        <w:ind w:firstLine="480"/>
        <w:rPr>
          <w:szCs w:val="24"/>
        </w:rPr>
      </w:pPr>
      <w:r w:rsidRPr="00D10A89">
        <w:rPr>
          <w:rFonts w:hint="eastAsia"/>
          <w:szCs w:val="24"/>
        </w:rPr>
        <w:t>本部分首先介绍支持协同缓存的车辆边缘网络拓扑结构，随后阐述通信模型。</w:t>
      </w:r>
    </w:p>
    <w:p w14:paraId="408956AA" w14:textId="74F8DE14" w:rsidR="007A5D9F" w:rsidRPr="00D10A89" w:rsidRDefault="007A5D9F" w:rsidP="00EF7F5C">
      <w:pPr>
        <w:pStyle w:val="2"/>
      </w:pPr>
      <w:r w:rsidRPr="00D10A89">
        <w:rPr>
          <w:rFonts w:hint="eastAsia"/>
        </w:rPr>
        <w:t xml:space="preserve">3.1 </w:t>
      </w:r>
      <w:r w:rsidRPr="00D10A89">
        <w:rPr>
          <w:rFonts w:hint="eastAsia"/>
        </w:rPr>
        <w:t>网络模型</w:t>
      </w:r>
    </w:p>
    <w:p w14:paraId="61361D74" w14:textId="0A6C8B19" w:rsidR="007A5D9F" w:rsidRPr="00D10A89" w:rsidRDefault="007A5D9F" w:rsidP="00EF7F5C">
      <w:pPr>
        <w:ind w:firstLine="480"/>
        <w:rPr>
          <w:szCs w:val="24"/>
        </w:rPr>
      </w:pPr>
      <w:r w:rsidRPr="00D10A89">
        <w:rPr>
          <w:rFonts w:hint="eastAsia"/>
          <w:szCs w:val="24"/>
        </w:rPr>
        <w:t>本文考虑一种城市交通网络模型，该模型由一组路侧单元</w:t>
      </w:r>
      <m:oMath>
        <m:r>
          <m:rPr>
            <m:scr m:val="script"/>
          </m:rPr>
          <w:rPr>
            <w:rFonts w:ascii="Cambria Math" w:hAnsi="Cambria Math"/>
            <w:szCs w:val="24"/>
          </w:rPr>
          <m:t>N</m:t>
        </m:r>
        <m:r>
          <w:rPr>
            <w:rFonts w:ascii="Cambria Math" w:hAnsi="Cambria Math" w:hint="eastAsia"/>
            <w:szCs w:val="24"/>
          </w:rPr>
          <m:t>=</m:t>
        </m:r>
        <m:r>
          <m:rPr>
            <m:lit/>
          </m:rPr>
          <w:rPr>
            <w:rFonts w:ascii="Cambria Math" w:hAnsi="Cambria Math" w:hint="eastAsia"/>
            <w:szCs w:val="24"/>
          </w:rPr>
          <m:t>{</m:t>
        </m:r>
        <m:r>
          <w:rPr>
            <w:rFonts w:ascii="Cambria Math" w:hAnsi="Cambria Math" w:hint="eastAsia"/>
            <w:szCs w:val="24"/>
          </w:rPr>
          <m:t>0,1,2,</m:t>
        </m:r>
        <m:r>
          <m:rPr>
            <m:sty m:val="p"/>
          </m:rPr>
          <w:rPr>
            <w:rFonts w:ascii="Cambria Math" w:hAnsi="Cambria Math" w:hint="eastAsia"/>
            <w:szCs w:val="24"/>
          </w:rPr>
          <m:t>…</m:t>
        </m:r>
        <m:r>
          <w:rPr>
            <w:rFonts w:ascii="Cambria Math" w:hAnsi="Cambria Math" w:hint="eastAsia"/>
            <w:szCs w:val="24"/>
          </w:rPr>
          <m:t>,N</m:t>
        </m:r>
        <m:r>
          <m:rPr>
            <m:lit/>
          </m:rPr>
          <w:rPr>
            <w:rFonts w:ascii="Cambria Math" w:hAnsi="Cambria Math" w:hint="eastAsia"/>
            <w:szCs w:val="24"/>
          </w:rPr>
          <m:t>}</m:t>
        </m:r>
      </m:oMath>
      <w:r w:rsidRPr="00D10A89">
        <w:rPr>
          <w:rFonts w:hint="eastAsia"/>
          <w:szCs w:val="24"/>
        </w:rPr>
        <w:t>、若干车辆</w:t>
      </w:r>
      <m:oMath>
        <m:r>
          <m:rPr>
            <m:scr m:val="script"/>
          </m:rPr>
          <w:rPr>
            <w:rFonts w:ascii="Cambria Math" w:hAnsi="Cambria Math"/>
            <w:szCs w:val="24"/>
          </w:rPr>
          <m:t>V</m:t>
        </m:r>
        <m:r>
          <w:rPr>
            <w:rFonts w:ascii="Cambria Math" w:hAnsi="Cambria Math" w:hint="eastAsia"/>
            <w:szCs w:val="24"/>
          </w:rPr>
          <m:t>=</m:t>
        </m:r>
        <m:r>
          <m:rPr>
            <m:lit/>
          </m:rPr>
          <w:rPr>
            <w:rFonts w:ascii="Cambria Math" w:hAnsi="Cambria Math" w:hint="eastAsia"/>
            <w:szCs w:val="24"/>
          </w:rPr>
          <m:t>{</m:t>
        </m:r>
        <m:r>
          <w:rPr>
            <w:rFonts w:ascii="Cambria Math" w:hAnsi="Cambria Math" w:hint="eastAsia"/>
            <w:szCs w:val="24"/>
          </w:rPr>
          <m:t>0,1,2,</m:t>
        </m:r>
        <m:r>
          <m:rPr>
            <m:sty m:val="p"/>
          </m:rPr>
          <w:rPr>
            <w:rFonts w:ascii="Cambria Math" w:hAnsi="Cambria Math" w:hint="eastAsia"/>
            <w:szCs w:val="24"/>
          </w:rPr>
          <m:t>…</m:t>
        </m:r>
        <m:r>
          <w:rPr>
            <w:rFonts w:ascii="Cambria Math" w:hAnsi="Cambria Math" w:hint="eastAsia"/>
            <w:szCs w:val="24"/>
          </w:rPr>
          <m:t>,V</m:t>
        </m:r>
        <m:r>
          <m:rPr>
            <m:lit/>
          </m:rPr>
          <w:rPr>
            <w:rFonts w:ascii="Cambria Math" w:hAnsi="Cambria Math" w:hint="eastAsia"/>
            <w:szCs w:val="24"/>
          </w:rPr>
          <m:t>}</m:t>
        </m:r>
      </m:oMath>
      <w:r w:rsidRPr="00D10A89">
        <w:rPr>
          <w:rFonts w:hint="eastAsia"/>
          <w:szCs w:val="24"/>
        </w:rPr>
        <w:t>和一台云端服务器组成，其中</w:t>
      </w:r>
      <m:oMath>
        <m:sSub>
          <m:sSubPr>
            <m:ctrlPr>
              <w:rPr>
                <w:rFonts w:ascii="Cambria Math" w:hAnsi="Cambria Math"/>
                <w:i/>
                <w:szCs w:val="24"/>
              </w:rPr>
            </m:ctrlPr>
          </m:sSubPr>
          <m:e>
            <m:r>
              <w:rPr>
                <w:rFonts w:ascii="Cambria Math" w:hAnsi="Cambria Math" w:hint="eastAsia"/>
                <w:szCs w:val="24"/>
              </w:rPr>
              <m:t>V</m:t>
            </m:r>
            <m:ctrlPr>
              <w:rPr>
                <w:rFonts w:ascii="Cambria Math" w:hAnsi="Cambria Math" w:hint="eastAsia"/>
                <w:i/>
                <w:szCs w:val="24"/>
              </w:rPr>
            </m:ctrlPr>
          </m:e>
          <m:sub>
            <m:r>
              <w:rPr>
                <w:rFonts w:ascii="Cambria Math" w:hAnsi="Cambria Math" w:hint="eastAsia"/>
                <w:szCs w:val="24"/>
              </w:rPr>
              <m:t>k</m:t>
            </m:r>
          </m:sub>
        </m:sSub>
      </m:oMath>
      <w:r w:rsidRPr="00D10A89">
        <w:rPr>
          <w:rFonts w:hint="eastAsia"/>
          <w:szCs w:val="24"/>
        </w:rPr>
        <w:t>表示第</w:t>
      </w:r>
      <m:oMath>
        <m:r>
          <w:rPr>
            <w:rFonts w:ascii="Cambria Math" w:hAnsi="Cambria Math" w:hint="eastAsia"/>
            <w:szCs w:val="24"/>
          </w:rPr>
          <m:t>k</m:t>
        </m:r>
      </m:oMath>
      <w:r w:rsidRPr="00D10A89">
        <w:rPr>
          <w:rFonts w:hint="eastAsia"/>
          <w:szCs w:val="24"/>
        </w:rPr>
        <w:t>辆车【图</w:t>
      </w:r>
      <w:r w:rsidRPr="00D10A89">
        <w:rPr>
          <w:rFonts w:hint="eastAsia"/>
          <w:szCs w:val="24"/>
        </w:rPr>
        <w:t xml:space="preserve">1 </w:t>
      </w:r>
      <w:r w:rsidRPr="00D10A89">
        <w:rPr>
          <w:rFonts w:hint="eastAsia"/>
          <w:szCs w:val="24"/>
        </w:rPr>
        <w:t>车辆网络模型】。车辆之间通过</w:t>
      </w:r>
      <w:r w:rsidRPr="00D10A89">
        <w:rPr>
          <w:rFonts w:hint="eastAsia"/>
          <w:szCs w:val="24"/>
        </w:rPr>
        <w:t>802.11p</w:t>
      </w:r>
      <w:r w:rsidRPr="00D10A89">
        <w:rPr>
          <w:rFonts w:hint="eastAsia"/>
          <w:szCs w:val="24"/>
        </w:rPr>
        <w:t>专用短距离通信技术建立连接，每辆车可</w:t>
      </w:r>
      <w:proofErr w:type="gramStart"/>
      <w:r w:rsidRPr="00D10A89">
        <w:rPr>
          <w:rFonts w:hint="eastAsia"/>
          <w:szCs w:val="24"/>
        </w:rPr>
        <w:t>与簇内</w:t>
      </w:r>
      <w:proofErr w:type="gramEnd"/>
      <w:r w:rsidRPr="00D10A89">
        <w:rPr>
          <w:rFonts w:hint="eastAsia"/>
          <w:szCs w:val="24"/>
        </w:rPr>
        <w:t>相邻车辆进行无线通信，也可与通信范围内的路侧单元进行无线通信。路侧单元之间通过光纤通信连接，</w:t>
      </w:r>
      <w:proofErr w:type="gramStart"/>
      <w:r w:rsidRPr="00D10A89">
        <w:rPr>
          <w:rFonts w:hint="eastAsia"/>
          <w:szCs w:val="24"/>
        </w:rPr>
        <w:t>且部署</w:t>
      </w:r>
      <w:proofErr w:type="gramEnd"/>
      <w:r w:rsidRPr="00D10A89">
        <w:rPr>
          <w:rFonts w:hint="eastAsia"/>
          <w:szCs w:val="24"/>
        </w:rPr>
        <w:t>了具备计算和缓存功能的边缘服务器，因此路侧单元可缓存各类内容，满足车辆用户的内容服务需求。</w:t>
      </w:r>
    </w:p>
    <w:p w14:paraId="5D6DD07D" w14:textId="0120EBDE" w:rsidR="007A5D9F" w:rsidRPr="00EF7F5C" w:rsidRDefault="007A5D9F" w:rsidP="00EF7F5C">
      <w:pPr>
        <w:ind w:firstLine="480"/>
        <w:rPr>
          <w:szCs w:val="24"/>
        </w:rPr>
      </w:pPr>
      <w:r w:rsidRPr="00D10A89">
        <w:rPr>
          <w:rFonts w:hint="eastAsia"/>
          <w:szCs w:val="24"/>
        </w:rPr>
        <w:t>当车辆需要的内容未在本地缓存时，该车辆会先发送包含所需内容名称的请求，并向邻居节点广播；车辆会寻找附近能够满足该请求服务的车辆或路侧单元，随后建立通信获取内容，否则只能从附近的路侧单元或直接从云端服务器获取请求内容。</w:t>
      </w:r>
    </w:p>
    <w:p w14:paraId="58E4416C" w14:textId="2BB655AD" w:rsidR="007A5D9F" w:rsidRPr="00D10A89" w:rsidRDefault="007A5D9F" w:rsidP="00D10A89">
      <w:pPr>
        <w:ind w:firstLine="480"/>
        <w:rPr>
          <w:szCs w:val="24"/>
        </w:rPr>
      </w:pPr>
      <w:r w:rsidRPr="00D10A89">
        <w:rPr>
          <w:rFonts w:hint="eastAsia"/>
          <w:szCs w:val="24"/>
        </w:rPr>
        <w:t>假设每辆车都维护自身的缓存内容和</w:t>
      </w:r>
      <w:proofErr w:type="gramStart"/>
      <w:r w:rsidRPr="00D10A89">
        <w:rPr>
          <w:rFonts w:hint="eastAsia"/>
          <w:szCs w:val="24"/>
        </w:rPr>
        <w:t>簇相关</w:t>
      </w:r>
      <w:proofErr w:type="gramEnd"/>
      <w:r w:rsidRPr="00D10A89">
        <w:rPr>
          <w:rFonts w:hint="eastAsia"/>
          <w:szCs w:val="24"/>
        </w:rPr>
        <w:t>数据，即缓存热门内容并</w:t>
      </w:r>
      <w:proofErr w:type="gramStart"/>
      <w:r w:rsidRPr="00D10A89">
        <w:rPr>
          <w:rFonts w:hint="eastAsia"/>
          <w:szCs w:val="24"/>
        </w:rPr>
        <w:t>记录簇内邻居</w:t>
      </w:r>
      <w:proofErr w:type="gramEnd"/>
      <w:r w:rsidRPr="00D10A89">
        <w:rPr>
          <w:rFonts w:hint="eastAsia"/>
          <w:szCs w:val="24"/>
        </w:rPr>
        <w:t>节点信息，其中内容索引</w:t>
      </w:r>
      <w:proofErr w:type="gramStart"/>
      <w:r w:rsidRPr="00D10A89">
        <w:rPr>
          <w:rFonts w:hint="eastAsia"/>
          <w:szCs w:val="24"/>
        </w:rPr>
        <w:t>集表示</w:t>
      </w:r>
      <w:proofErr w:type="gramEnd"/>
      <w:r w:rsidRPr="00D10A89">
        <w:rPr>
          <w:rFonts w:hint="eastAsia"/>
          <w:szCs w:val="24"/>
        </w:rPr>
        <w:t>为</w:t>
      </w:r>
      <m:oMath>
        <m:r>
          <w:rPr>
            <w:rFonts w:ascii="Cambria Math" w:hAnsi="Cambria Math" w:hint="eastAsia"/>
            <w:szCs w:val="24"/>
          </w:rPr>
          <m:t>Y=</m:t>
        </m:r>
        <m:r>
          <m:rPr>
            <m:lit/>
          </m:rPr>
          <w:rPr>
            <w:rFonts w:ascii="Cambria Math" w:hAnsi="Cambria Math" w:hint="eastAsia"/>
            <w:szCs w:val="24"/>
          </w:rPr>
          <m:t>{</m:t>
        </m:r>
        <m:r>
          <w:rPr>
            <w:rFonts w:ascii="Cambria Math" w:hAnsi="Cambria Math" w:hint="eastAsia"/>
            <w:szCs w:val="24"/>
          </w:rPr>
          <m:t xml:space="preserve">0,1,2, </m:t>
        </m:r>
        <m:r>
          <m:rPr>
            <m:sty m:val="p"/>
          </m:rPr>
          <w:rPr>
            <w:rFonts w:ascii="Cambria Math" w:hAnsi="Cambria Math" w:hint="eastAsia"/>
            <w:szCs w:val="24"/>
          </w:rPr>
          <m:t>…</m:t>
        </m:r>
        <m:r>
          <w:rPr>
            <w:rFonts w:ascii="Cambria Math" w:hAnsi="Cambria Math" w:hint="eastAsia"/>
            <w:szCs w:val="24"/>
          </w:rPr>
          <m:t>, y</m:t>
        </m:r>
        <m:r>
          <m:rPr>
            <m:lit/>
          </m:rPr>
          <w:rPr>
            <w:rFonts w:ascii="Cambria Math" w:hAnsi="Cambria Math" w:hint="eastAsia"/>
            <w:szCs w:val="24"/>
          </w:rPr>
          <m:t>}</m:t>
        </m:r>
      </m:oMath>
      <w:r w:rsidRPr="00D10A89">
        <w:rPr>
          <w:rFonts w:hint="eastAsia"/>
          <w:szCs w:val="24"/>
        </w:rPr>
        <w:t>，内容名称表示为</w:t>
      </w:r>
      <m:oMath>
        <m:r>
          <m:rPr>
            <m:scr m:val="script"/>
          </m:rPr>
          <w:rPr>
            <w:rFonts w:ascii="Cambria Math" w:hAnsi="Cambria Math"/>
            <w:szCs w:val="24"/>
          </w:rPr>
          <m:t>C</m:t>
        </m:r>
        <m:r>
          <w:rPr>
            <w:rFonts w:ascii="Cambria Math" w:hAnsi="Cambria Math" w:hint="eastAsia"/>
            <w:szCs w:val="24"/>
          </w:rPr>
          <m:t>=</m:t>
        </m:r>
        <m:d>
          <m:dPr>
            <m:begChr m:val="{"/>
            <m:endChr m:val="}"/>
            <m:ctrlPr>
              <w:rPr>
                <w:rFonts w:ascii="Cambria Math" w:hAnsi="Cambria Math"/>
                <w:szCs w:val="24"/>
              </w:rPr>
            </m:ctrlPr>
          </m:dPr>
          <m:e>
            <m:sSub>
              <m:sSubPr>
                <m:ctrlPr>
                  <w:rPr>
                    <w:rFonts w:ascii="Cambria Math" w:hAnsi="Cambria Math"/>
                    <w:i/>
                    <w:szCs w:val="24"/>
                  </w:rPr>
                </m:ctrlPr>
              </m:sSubPr>
              <m:e>
                <m:r>
                  <w:rPr>
                    <w:rFonts w:ascii="Cambria Math" w:hAnsi="Cambria Math" w:hint="eastAsia"/>
                    <w:szCs w:val="24"/>
                  </w:rPr>
                  <m:t>C</m:t>
                </m:r>
                <m:ctrlPr>
                  <w:rPr>
                    <w:rFonts w:ascii="Cambria Math" w:hAnsi="Cambria Math"/>
                    <w:szCs w:val="24"/>
                  </w:rPr>
                </m:ctrlPr>
              </m:e>
              <m:sub>
                <m:r>
                  <w:rPr>
                    <w:rFonts w:ascii="Cambria Math" w:hAnsi="Cambria Math" w:hint="eastAsia"/>
                    <w:szCs w:val="24"/>
                  </w:rPr>
                  <m:t>1</m:t>
                </m:r>
              </m:sub>
            </m:sSub>
            <m:r>
              <w:rPr>
                <w:rFonts w:ascii="Cambria Math" w:hAnsi="Cambria Math" w:hint="eastAsia"/>
                <w:szCs w:val="24"/>
              </w:rPr>
              <m:t>,</m:t>
            </m:r>
            <m:sSub>
              <m:sSubPr>
                <m:ctrlPr>
                  <w:rPr>
                    <w:rFonts w:ascii="Cambria Math" w:hAnsi="Cambria Math"/>
                    <w:i/>
                    <w:szCs w:val="24"/>
                  </w:rPr>
                </m:ctrlPr>
              </m:sSubPr>
              <m:e>
                <m:r>
                  <w:rPr>
                    <w:rFonts w:ascii="Cambria Math" w:hAnsi="Cambria Math" w:hint="eastAsia"/>
                    <w:szCs w:val="24"/>
                  </w:rPr>
                  <m:t>C</m:t>
                </m:r>
              </m:e>
              <m:sub>
                <m:r>
                  <w:rPr>
                    <w:rFonts w:ascii="Cambria Math" w:hAnsi="Cambria Math" w:hint="eastAsia"/>
                    <w:szCs w:val="24"/>
                  </w:rPr>
                  <m:t>2</m:t>
                </m:r>
              </m:sub>
            </m:sSub>
            <m:r>
              <w:rPr>
                <w:rFonts w:ascii="Cambria Math" w:hAnsi="Cambria Math" w:hint="eastAsia"/>
                <w:szCs w:val="24"/>
              </w:rPr>
              <m:t>,</m:t>
            </m:r>
            <m:r>
              <m:rPr>
                <m:sty m:val="p"/>
              </m:rPr>
              <w:rPr>
                <w:rFonts w:ascii="Cambria Math" w:hAnsi="Cambria Math" w:hint="eastAsia"/>
                <w:szCs w:val="24"/>
              </w:rPr>
              <m:t>…</m:t>
            </m:r>
            <m:r>
              <w:rPr>
                <w:rFonts w:ascii="Cambria Math" w:hAnsi="Cambria Math" w:hint="eastAsia"/>
                <w:szCs w:val="24"/>
              </w:rPr>
              <m:t>,</m:t>
            </m:r>
            <m:sSub>
              <m:sSubPr>
                <m:ctrlPr>
                  <w:rPr>
                    <w:rFonts w:ascii="Cambria Math" w:hAnsi="Cambria Math"/>
                    <w:i/>
                    <w:szCs w:val="24"/>
                  </w:rPr>
                </m:ctrlPr>
              </m:sSubPr>
              <m:e>
                <m:r>
                  <w:rPr>
                    <w:rFonts w:ascii="Cambria Math" w:hAnsi="Cambria Math" w:hint="eastAsia"/>
                    <w:szCs w:val="24"/>
                  </w:rPr>
                  <m:t>C</m:t>
                </m:r>
              </m:e>
              <m:sub>
                <m:r>
                  <w:rPr>
                    <w:rFonts w:ascii="Cambria Math" w:hAnsi="Cambria Math" w:hint="eastAsia"/>
                    <w:szCs w:val="24"/>
                  </w:rPr>
                  <m:t>S</m:t>
                </m:r>
              </m:sub>
            </m:sSub>
            <m:ctrlPr>
              <w:rPr>
                <w:rFonts w:ascii="Cambria Math" w:hAnsi="Cambria Math"/>
                <w:i/>
                <w:szCs w:val="24"/>
              </w:rPr>
            </m:ctrlPr>
          </m:e>
        </m:d>
      </m:oMath>
      <w:r w:rsidRPr="00D10A89">
        <w:rPr>
          <w:rFonts w:hint="eastAsia"/>
          <w:szCs w:val="24"/>
        </w:rPr>
        <w:t>。每个路侧单元维护其服务范围内车辆的内容缓存列表，当接收到数据块时，各节点根据自身的替换策略决定是否缓存该数据块。因此，车辆的请求内容可由多个节点提供。系统模型中的部分关键参数如表</w:t>
      </w:r>
      <w:r w:rsidRPr="00D10A89">
        <w:rPr>
          <w:rFonts w:hint="eastAsia"/>
          <w:szCs w:val="24"/>
        </w:rPr>
        <w:t>1</w:t>
      </w:r>
      <w:r w:rsidRPr="00D10A89">
        <w:rPr>
          <w:rFonts w:hint="eastAsia"/>
          <w:szCs w:val="24"/>
        </w:rPr>
        <w:t>所示。</w:t>
      </w:r>
    </w:p>
    <w:p w14:paraId="47AEA94C" w14:textId="320F4856" w:rsidR="007A5D9F" w:rsidRDefault="007A5D9F" w:rsidP="003F4D33">
      <w:pPr>
        <w:ind w:firstLine="480"/>
        <w:jc w:val="center"/>
        <w:rPr>
          <w:szCs w:val="24"/>
        </w:rPr>
      </w:pPr>
      <w:r w:rsidRPr="00D10A89">
        <w:rPr>
          <w:noProof/>
          <w:szCs w:val="24"/>
        </w:rPr>
        <w:drawing>
          <wp:inline distT="0" distB="0" distL="0" distR="0" wp14:anchorId="0F56DDF7" wp14:editId="19608FB3">
            <wp:extent cx="4617720" cy="3192264"/>
            <wp:effectExtent l="0" t="0" r="0" b="8255"/>
            <wp:docPr id="12936080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608047" name=""/>
                    <pic:cNvPicPr/>
                  </pic:nvPicPr>
                  <pic:blipFill>
                    <a:blip r:embed="rId8"/>
                    <a:stretch>
                      <a:fillRect/>
                    </a:stretch>
                  </pic:blipFill>
                  <pic:spPr>
                    <a:xfrm>
                      <a:off x="0" y="0"/>
                      <a:ext cx="4624684" cy="3197078"/>
                    </a:xfrm>
                    <a:prstGeom prst="rect">
                      <a:avLst/>
                    </a:prstGeom>
                  </pic:spPr>
                </pic:pic>
              </a:graphicData>
            </a:graphic>
          </wp:inline>
        </w:drawing>
      </w:r>
    </w:p>
    <w:p w14:paraId="3CE5041B" w14:textId="5D1008F9" w:rsidR="003F4D33" w:rsidRPr="00D10A89" w:rsidRDefault="003F4D33" w:rsidP="003F4D33">
      <w:pPr>
        <w:ind w:firstLine="480"/>
        <w:jc w:val="center"/>
        <w:rPr>
          <w:szCs w:val="24"/>
        </w:rPr>
      </w:pPr>
      <w:r w:rsidRPr="003F4D33">
        <w:rPr>
          <w:szCs w:val="24"/>
        </w:rPr>
        <w:t>图</w:t>
      </w:r>
      <w:r w:rsidRPr="003F4D33">
        <w:rPr>
          <w:szCs w:val="24"/>
        </w:rPr>
        <w:t xml:space="preserve">1. </w:t>
      </w:r>
      <w:r w:rsidRPr="003F4D33">
        <w:rPr>
          <w:szCs w:val="24"/>
        </w:rPr>
        <w:t>车辆网络模型</w:t>
      </w:r>
    </w:p>
    <w:p w14:paraId="12A19304" w14:textId="5E2ED511" w:rsidR="007A5D9F" w:rsidRPr="00D10A89" w:rsidRDefault="007A5D9F" w:rsidP="00D10A89">
      <w:pPr>
        <w:ind w:firstLine="480"/>
        <w:jc w:val="center"/>
        <w:rPr>
          <w:szCs w:val="24"/>
        </w:rPr>
      </w:pPr>
      <w:r w:rsidRPr="00D10A89">
        <w:rPr>
          <w:rFonts w:hint="eastAsia"/>
          <w:szCs w:val="24"/>
        </w:rPr>
        <w:t>表</w:t>
      </w:r>
      <w:r w:rsidRPr="00D10A89">
        <w:rPr>
          <w:rFonts w:hint="eastAsia"/>
          <w:szCs w:val="24"/>
        </w:rPr>
        <w:t xml:space="preserve">1 </w:t>
      </w:r>
      <w:r w:rsidRPr="00D10A89">
        <w:rPr>
          <w:rFonts w:hint="eastAsia"/>
          <w:szCs w:val="24"/>
        </w:rPr>
        <w:t>系统参数</w:t>
      </w:r>
    </w:p>
    <w:tbl>
      <w:tblPr>
        <w:tblStyle w:val="af3"/>
        <w:tblW w:w="0" w:type="auto"/>
        <w:jc w:val="center"/>
        <w:tblLook w:val="04A0" w:firstRow="1" w:lastRow="0" w:firstColumn="1" w:lastColumn="0" w:noHBand="0" w:noVBand="1"/>
      </w:tblPr>
      <w:tblGrid>
        <w:gridCol w:w="1271"/>
        <w:gridCol w:w="3969"/>
      </w:tblGrid>
      <w:tr w:rsidR="001C08D3" w:rsidRPr="00D10A89" w14:paraId="5EBEB561" w14:textId="77777777" w:rsidTr="003F4D33">
        <w:trPr>
          <w:trHeight w:val="276"/>
          <w:jc w:val="center"/>
        </w:trPr>
        <w:tc>
          <w:tcPr>
            <w:tcW w:w="1271" w:type="dxa"/>
            <w:noWrap/>
            <w:hideMark/>
          </w:tcPr>
          <w:p w14:paraId="36567ADF" w14:textId="77777777" w:rsidR="001C08D3" w:rsidRPr="003F4D33" w:rsidRDefault="001C08D3" w:rsidP="003F4D33">
            <w:pPr>
              <w:ind w:firstLineChars="0" w:firstLine="0"/>
              <w:jc w:val="center"/>
              <w:rPr>
                <w:rFonts w:ascii="宋体" w:hAnsi="宋体" w:hint="eastAsia"/>
                <w:szCs w:val="24"/>
              </w:rPr>
            </w:pPr>
            <w:r w:rsidRPr="003F4D33">
              <w:rPr>
                <w:rFonts w:ascii="宋体" w:hAnsi="宋体" w:hint="eastAsia"/>
                <w:szCs w:val="24"/>
              </w:rPr>
              <w:t>符号</w:t>
            </w:r>
          </w:p>
        </w:tc>
        <w:tc>
          <w:tcPr>
            <w:tcW w:w="3969" w:type="dxa"/>
            <w:noWrap/>
            <w:hideMark/>
          </w:tcPr>
          <w:p w14:paraId="2EB4877E" w14:textId="77777777" w:rsidR="001C08D3" w:rsidRPr="003F4D33" w:rsidRDefault="001C08D3" w:rsidP="00D10A89">
            <w:pPr>
              <w:ind w:firstLine="480"/>
              <w:jc w:val="center"/>
              <w:rPr>
                <w:rFonts w:ascii="宋体" w:hAnsi="宋体" w:hint="eastAsia"/>
                <w:szCs w:val="24"/>
              </w:rPr>
            </w:pPr>
            <w:r w:rsidRPr="003F4D33">
              <w:rPr>
                <w:rFonts w:ascii="宋体" w:hAnsi="宋体" w:hint="eastAsia"/>
                <w:szCs w:val="24"/>
              </w:rPr>
              <w:t>含义</w:t>
            </w:r>
          </w:p>
        </w:tc>
      </w:tr>
      <w:tr w:rsidR="001C08D3" w:rsidRPr="00D10A89" w14:paraId="53E8B608" w14:textId="77777777" w:rsidTr="003F4D33">
        <w:trPr>
          <w:trHeight w:val="276"/>
          <w:jc w:val="center"/>
        </w:trPr>
        <w:tc>
          <w:tcPr>
            <w:tcW w:w="1271" w:type="dxa"/>
            <w:noWrap/>
            <w:hideMark/>
          </w:tcPr>
          <w:p w14:paraId="55412473" w14:textId="4ACB34A2" w:rsidR="001C08D3" w:rsidRPr="003F4D33" w:rsidRDefault="001C08D3" w:rsidP="00D10A89">
            <w:pPr>
              <w:ind w:firstLine="480"/>
              <w:rPr>
                <w:rFonts w:ascii="宋体" w:hAnsi="宋体" w:hint="eastAsia"/>
                <w:szCs w:val="24"/>
              </w:rPr>
            </w:pPr>
            <m:oMathPara>
              <m:oMath>
                <m:r>
                  <w:rPr>
                    <w:rFonts w:ascii="Cambria Math" w:hAnsi="Cambria Math"/>
                    <w:szCs w:val="24"/>
                  </w:rPr>
                  <w:lastRenderedPageBreak/>
                  <m:t>Y</m:t>
                </m:r>
              </m:oMath>
            </m:oMathPara>
          </w:p>
        </w:tc>
        <w:tc>
          <w:tcPr>
            <w:tcW w:w="3969" w:type="dxa"/>
            <w:noWrap/>
            <w:hideMark/>
          </w:tcPr>
          <w:p w14:paraId="3F20444B" w14:textId="77777777" w:rsidR="001C08D3" w:rsidRPr="003F4D33" w:rsidRDefault="001C08D3" w:rsidP="00D10A89">
            <w:pPr>
              <w:ind w:firstLine="480"/>
              <w:jc w:val="center"/>
              <w:rPr>
                <w:rFonts w:ascii="宋体" w:hAnsi="宋体" w:hint="eastAsia"/>
                <w:szCs w:val="24"/>
              </w:rPr>
            </w:pPr>
            <w:r w:rsidRPr="003F4D33">
              <w:rPr>
                <w:rFonts w:ascii="宋体" w:hAnsi="宋体" w:hint="eastAsia"/>
                <w:szCs w:val="24"/>
              </w:rPr>
              <w:t>缓存内容数量</w:t>
            </w:r>
          </w:p>
        </w:tc>
      </w:tr>
      <w:tr w:rsidR="001C08D3" w:rsidRPr="00D10A89" w14:paraId="24C05A0E" w14:textId="77777777" w:rsidTr="003F4D33">
        <w:trPr>
          <w:trHeight w:val="276"/>
          <w:jc w:val="center"/>
        </w:trPr>
        <w:tc>
          <w:tcPr>
            <w:tcW w:w="1271" w:type="dxa"/>
            <w:noWrap/>
            <w:hideMark/>
          </w:tcPr>
          <w:p w14:paraId="219C2102" w14:textId="784C1F51" w:rsidR="001C08D3" w:rsidRPr="003F4D33" w:rsidRDefault="001C08D3" w:rsidP="00D10A89">
            <w:pPr>
              <w:ind w:firstLine="480"/>
              <w:rPr>
                <w:rFonts w:ascii="宋体" w:hAnsi="宋体" w:hint="eastAsia"/>
                <w:szCs w:val="24"/>
              </w:rPr>
            </w:pPr>
            <m:oMathPara>
              <m:oMath>
                <m:r>
                  <w:rPr>
                    <w:rFonts w:ascii="Cambria Math" w:hAnsi="Cambria Math"/>
                    <w:szCs w:val="24"/>
                  </w:rPr>
                  <m:t>C</m:t>
                </m:r>
              </m:oMath>
            </m:oMathPara>
          </w:p>
        </w:tc>
        <w:tc>
          <w:tcPr>
            <w:tcW w:w="3969" w:type="dxa"/>
            <w:noWrap/>
            <w:hideMark/>
          </w:tcPr>
          <w:p w14:paraId="7DAB03DE" w14:textId="77777777" w:rsidR="001C08D3" w:rsidRPr="003F4D33" w:rsidRDefault="001C08D3" w:rsidP="00D10A89">
            <w:pPr>
              <w:ind w:firstLine="480"/>
              <w:jc w:val="center"/>
              <w:rPr>
                <w:rFonts w:ascii="宋体" w:hAnsi="宋体" w:hint="eastAsia"/>
                <w:szCs w:val="24"/>
              </w:rPr>
            </w:pPr>
            <w:r w:rsidRPr="003F4D33">
              <w:rPr>
                <w:rFonts w:ascii="宋体" w:hAnsi="宋体" w:hint="eastAsia"/>
                <w:szCs w:val="24"/>
              </w:rPr>
              <w:t>缓存内容名称</w:t>
            </w:r>
          </w:p>
        </w:tc>
      </w:tr>
      <w:tr w:rsidR="001C08D3" w:rsidRPr="00D10A89" w14:paraId="617E3BE2" w14:textId="77777777" w:rsidTr="003F4D33">
        <w:trPr>
          <w:trHeight w:val="276"/>
          <w:jc w:val="center"/>
        </w:trPr>
        <w:tc>
          <w:tcPr>
            <w:tcW w:w="1271" w:type="dxa"/>
            <w:noWrap/>
            <w:hideMark/>
          </w:tcPr>
          <w:p w14:paraId="024B8F0D" w14:textId="6EAB75E0" w:rsidR="001C08D3" w:rsidRPr="003F4D33" w:rsidRDefault="00000000" w:rsidP="00D10A89">
            <w:pPr>
              <w:ind w:firstLine="480"/>
              <w:rPr>
                <w:rFonts w:ascii="宋体" w:hAnsi="宋体" w:hint="eastAsia"/>
                <w:i/>
                <w:szCs w:val="24"/>
              </w:rPr>
            </w:pPr>
            <m:oMathPara>
              <m:oMath>
                <m:sSub>
                  <m:sSubPr>
                    <m:ctrlPr>
                      <w:rPr>
                        <w:rFonts w:ascii="Cambria Math" w:hAnsi="Cambria Math"/>
                        <w:szCs w:val="24"/>
                      </w:rPr>
                    </m:ctrlPr>
                  </m:sSubPr>
                  <m:e>
                    <m:r>
                      <m:rPr>
                        <m:sty m:val="p"/>
                      </m:rPr>
                      <w:rPr>
                        <w:rFonts w:ascii="Cambria Math" w:hAnsi="Cambria Math"/>
                        <w:szCs w:val="24"/>
                      </w:rPr>
                      <m:t>V</m:t>
                    </m:r>
                  </m:e>
                  <m:sub>
                    <m:r>
                      <m:rPr>
                        <m:sty m:val="p"/>
                      </m:rPr>
                      <w:rPr>
                        <w:rFonts w:ascii="Cambria Math" w:hAnsi="Cambria Math"/>
                        <w:szCs w:val="24"/>
                      </w:rPr>
                      <m:t>k</m:t>
                    </m:r>
                  </m:sub>
                </m:sSub>
              </m:oMath>
            </m:oMathPara>
          </w:p>
        </w:tc>
        <w:tc>
          <w:tcPr>
            <w:tcW w:w="3969" w:type="dxa"/>
            <w:noWrap/>
            <w:hideMark/>
          </w:tcPr>
          <w:p w14:paraId="27BB8F89" w14:textId="695B4B17" w:rsidR="001C08D3" w:rsidRPr="003F4D33" w:rsidRDefault="001C08D3" w:rsidP="00D10A89">
            <w:pPr>
              <w:ind w:firstLine="480"/>
              <w:jc w:val="center"/>
              <w:rPr>
                <w:rFonts w:ascii="宋体" w:hAnsi="宋体" w:hint="eastAsia"/>
                <w:szCs w:val="24"/>
              </w:rPr>
            </w:pPr>
            <w:r w:rsidRPr="003F4D33">
              <w:rPr>
                <w:rFonts w:ascii="宋体" w:hAnsi="宋体" w:hint="eastAsia"/>
                <w:szCs w:val="24"/>
              </w:rPr>
              <w:t>第 k辆车</w:t>
            </w:r>
          </w:p>
        </w:tc>
      </w:tr>
      <w:tr w:rsidR="001C08D3" w:rsidRPr="00D10A89" w14:paraId="7A645C2A" w14:textId="77777777" w:rsidTr="003F4D33">
        <w:trPr>
          <w:trHeight w:val="276"/>
          <w:jc w:val="center"/>
        </w:trPr>
        <w:tc>
          <w:tcPr>
            <w:tcW w:w="1271" w:type="dxa"/>
            <w:noWrap/>
            <w:hideMark/>
          </w:tcPr>
          <w:p w14:paraId="42CC3806" w14:textId="55A0E1F0" w:rsidR="001C08D3" w:rsidRPr="003F4D33" w:rsidRDefault="00000000" w:rsidP="00D10A89">
            <w:pPr>
              <w:ind w:firstLine="480"/>
              <w:rPr>
                <w:rFonts w:ascii="宋体" w:hAnsi="宋体" w:hint="eastAsia"/>
                <w:szCs w:val="24"/>
              </w:rPr>
            </w:pPr>
            <m:oMathPara>
              <m:oMath>
                <m:sSub>
                  <m:sSubPr>
                    <m:ctrlPr>
                      <w:rPr>
                        <w:rFonts w:ascii="Cambria Math" w:hAnsi="Cambria Math"/>
                        <w:i/>
                        <w:szCs w:val="24"/>
                      </w:rPr>
                    </m:ctrlPr>
                  </m:sSubPr>
                  <m:e>
                    <m:r>
                      <w:rPr>
                        <w:rFonts w:ascii="Cambria Math" w:hAnsi="Cambria Math"/>
                        <w:szCs w:val="24"/>
                      </w:rPr>
                      <m:t>P</m:t>
                    </m:r>
                  </m:e>
                  <m:sub>
                    <m:r>
                      <w:rPr>
                        <w:rFonts w:ascii="Cambria Math" w:hAnsi="Cambria Math"/>
                        <w:szCs w:val="24"/>
                      </w:rPr>
                      <m:t>n</m:t>
                    </m:r>
                  </m:sub>
                </m:sSub>
              </m:oMath>
            </m:oMathPara>
          </w:p>
        </w:tc>
        <w:tc>
          <w:tcPr>
            <w:tcW w:w="3969" w:type="dxa"/>
            <w:noWrap/>
            <w:hideMark/>
          </w:tcPr>
          <w:p w14:paraId="2F8E1FBD" w14:textId="74B890C2" w:rsidR="001C08D3" w:rsidRPr="003F4D33" w:rsidRDefault="001C08D3" w:rsidP="00D10A89">
            <w:pPr>
              <w:ind w:firstLine="480"/>
              <w:jc w:val="center"/>
              <w:rPr>
                <w:rFonts w:ascii="宋体" w:hAnsi="宋体" w:hint="eastAsia"/>
                <w:szCs w:val="24"/>
              </w:rPr>
            </w:pPr>
            <w:r w:rsidRPr="003F4D33">
              <w:rPr>
                <w:rFonts w:ascii="宋体" w:hAnsi="宋体" w:hint="eastAsia"/>
                <w:szCs w:val="24"/>
              </w:rPr>
              <w:t>位置中的第 n</w:t>
            </w:r>
            <w:proofErr w:type="gramStart"/>
            <w:r w:rsidRPr="003F4D33">
              <w:rPr>
                <w:rFonts w:ascii="宋体" w:hAnsi="宋体" w:hint="eastAsia"/>
                <w:szCs w:val="24"/>
              </w:rPr>
              <w:t>个</w:t>
            </w:r>
            <w:proofErr w:type="gramEnd"/>
            <w:r w:rsidRPr="003F4D33">
              <w:rPr>
                <w:rFonts w:ascii="宋体" w:hAnsi="宋体" w:hint="eastAsia"/>
                <w:szCs w:val="24"/>
              </w:rPr>
              <w:t>网格</w:t>
            </w:r>
          </w:p>
        </w:tc>
      </w:tr>
      <w:tr w:rsidR="001C08D3" w:rsidRPr="00D10A89" w14:paraId="44D694DD" w14:textId="77777777" w:rsidTr="003F4D33">
        <w:trPr>
          <w:trHeight w:val="276"/>
          <w:jc w:val="center"/>
        </w:trPr>
        <w:tc>
          <w:tcPr>
            <w:tcW w:w="1271" w:type="dxa"/>
            <w:noWrap/>
            <w:hideMark/>
          </w:tcPr>
          <w:p w14:paraId="7730B489" w14:textId="6E9BFBBE" w:rsidR="001C08D3" w:rsidRPr="003F4D33" w:rsidRDefault="001C08D3" w:rsidP="00D10A89">
            <w:pPr>
              <w:ind w:firstLine="480"/>
              <w:rPr>
                <w:rFonts w:ascii="宋体" w:hAnsi="宋体" w:hint="eastAsia"/>
                <w:szCs w:val="24"/>
              </w:rPr>
            </w:pPr>
            <m:oMathPara>
              <m:oMath>
                <m:r>
                  <w:rPr>
                    <w:rFonts w:ascii="Cambria Math" w:hAnsi="Cambria Math"/>
                    <w:szCs w:val="24"/>
                  </w:rPr>
                  <m:t>P</m:t>
                </m:r>
              </m:oMath>
            </m:oMathPara>
          </w:p>
        </w:tc>
        <w:tc>
          <w:tcPr>
            <w:tcW w:w="3969" w:type="dxa"/>
            <w:noWrap/>
            <w:hideMark/>
          </w:tcPr>
          <w:p w14:paraId="228AE096" w14:textId="77777777" w:rsidR="001C08D3" w:rsidRPr="003F4D33" w:rsidRDefault="001C08D3" w:rsidP="00D10A89">
            <w:pPr>
              <w:ind w:firstLine="480"/>
              <w:jc w:val="center"/>
              <w:rPr>
                <w:rFonts w:ascii="宋体" w:hAnsi="宋体" w:hint="eastAsia"/>
                <w:szCs w:val="24"/>
              </w:rPr>
            </w:pPr>
            <w:r w:rsidRPr="003F4D33">
              <w:rPr>
                <w:rFonts w:ascii="宋体" w:hAnsi="宋体" w:hint="eastAsia"/>
                <w:szCs w:val="24"/>
              </w:rPr>
              <w:t>车辆的行程序列</w:t>
            </w:r>
          </w:p>
        </w:tc>
      </w:tr>
      <w:tr w:rsidR="001C08D3" w:rsidRPr="00D10A89" w14:paraId="201C942D" w14:textId="77777777" w:rsidTr="003F4D33">
        <w:trPr>
          <w:trHeight w:val="276"/>
          <w:jc w:val="center"/>
        </w:trPr>
        <w:tc>
          <w:tcPr>
            <w:tcW w:w="1271" w:type="dxa"/>
            <w:noWrap/>
            <w:hideMark/>
          </w:tcPr>
          <w:p w14:paraId="7719A8DD" w14:textId="08F1233C" w:rsidR="001C08D3" w:rsidRPr="003F4D33" w:rsidRDefault="00000000" w:rsidP="00D10A89">
            <w:pPr>
              <w:ind w:firstLine="480"/>
              <w:rPr>
                <w:rFonts w:ascii="宋体" w:hAnsi="宋体" w:hint="eastAsia"/>
                <w:szCs w:val="24"/>
              </w:rPr>
            </w:pPr>
            <m:oMathPara>
              <m:oMath>
                <m:sSub>
                  <m:sSubPr>
                    <m:ctrlPr>
                      <w:rPr>
                        <w:rFonts w:ascii="Cambria Math" w:hAnsi="Cambria Math"/>
                        <w:i/>
                        <w:szCs w:val="24"/>
                      </w:rPr>
                    </m:ctrlPr>
                  </m:sSubPr>
                  <m:e>
                    <m:r>
                      <w:rPr>
                        <w:rFonts w:ascii="Cambria Math" w:hAnsi="Cambria Math"/>
                        <w:szCs w:val="24"/>
                      </w:rPr>
                      <m:t>N</m:t>
                    </m:r>
                  </m:e>
                  <m:sub>
                    <m:r>
                      <w:rPr>
                        <w:rFonts w:ascii="Cambria Math" w:hAnsi="Cambria Math"/>
                        <w:szCs w:val="24"/>
                      </w:rPr>
                      <m:t>k</m:t>
                    </m:r>
                  </m:sub>
                </m:sSub>
              </m:oMath>
            </m:oMathPara>
          </w:p>
        </w:tc>
        <w:tc>
          <w:tcPr>
            <w:tcW w:w="3969" w:type="dxa"/>
            <w:noWrap/>
            <w:hideMark/>
          </w:tcPr>
          <w:p w14:paraId="2E702A89" w14:textId="77777777" w:rsidR="001C08D3" w:rsidRPr="003F4D33" w:rsidRDefault="001C08D3" w:rsidP="00D10A89">
            <w:pPr>
              <w:ind w:firstLine="480"/>
              <w:jc w:val="center"/>
              <w:rPr>
                <w:rFonts w:ascii="宋体" w:hAnsi="宋体" w:hint="eastAsia"/>
                <w:szCs w:val="24"/>
              </w:rPr>
            </w:pPr>
            <w:r w:rsidRPr="003F4D33">
              <w:rPr>
                <w:rFonts w:ascii="宋体" w:hAnsi="宋体" w:hint="eastAsia"/>
                <w:szCs w:val="24"/>
              </w:rPr>
              <w:t>第 kk 辆车的桥接中心度</w:t>
            </w:r>
          </w:p>
        </w:tc>
      </w:tr>
    </w:tbl>
    <w:p w14:paraId="43B3AB2D" w14:textId="77777777" w:rsidR="007A5D9F" w:rsidRPr="00D10A89" w:rsidRDefault="007A5D9F" w:rsidP="00D10A89">
      <w:pPr>
        <w:ind w:firstLine="480"/>
        <w:jc w:val="center"/>
        <w:rPr>
          <w:szCs w:val="24"/>
        </w:rPr>
      </w:pPr>
    </w:p>
    <w:p w14:paraId="5EBAB204" w14:textId="44D43269" w:rsidR="007A5D9F" w:rsidRPr="00D10A89" w:rsidRDefault="007A5D9F" w:rsidP="00100055">
      <w:pPr>
        <w:pStyle w:val="2"/>
      </w:pPr>
      <w:r w:rsidRPr="00D10A89">
        <w:rPr>
          <w:rFonts w:hint="eastAsia"/>
        </w:rPr>
        <w:t xml:space="preserve">3.2 </w:t>
      </w:r>
      <w:r w:rsidRPr="00D10A89">
        <w:rPr>
          <w:rFonts w:hint="eastAsia"/>
        </w:rPr>
        <w:t>通信模型</w:t>
      </w:r>
    </w:p>
    <w:p w14:paraId="3B4C2709" w14:textId="3C0F5171" w:rsidR="007A5D9F" w:rsidRPr="00D10A89" w:rsidRDefault="007A5D9F" w:rsidP="00D10A89">
      <w:pPr>
        <w:ind w:firstLine="480"/>
        <w:rPr>
          <w:szCs w:val="24"/>
        </w:rPr>
      </w:pPr>
      <w:r w:rsidRPr="00D10A89">
        <w:rPr>
          <w:rFonts w:hint="eastAsia"/>
          <w:szCs w:val="24"/>
        </w:rPr>
        <w:t>在本文提出的协同缓存策略中，从不同位置获取内容的速率存在差异，这是</w:t>
      </w:r>
      <w:proofErr w:type="gramStart"/>
      <w:r w:rsidRPr="00D10A89">
        <w:rPr>
          <w:rFonts w:hint="eastAsia"/>
          <w:szCs w:val="24"/>
        </w:rPr>
        <w:t>因为簇内车辆</w:t>
      </w:r>
      <w:proofErr w:type="gramEnd"/>
      <w:r w:rsidRPr="00D10A89">
        <w:rPr>
          <w:rFonts w:hint="eastAsia"/>
          <w:szCs w:val="24"/>
        </w:rPr>
        <w:t>通过无线链路通信，而路侧单元之间采用有线链路通信。默认情况下，用户会选择传输速率最快的方式获取内容。请求内容的车辆可通过三种方式获取内容，因此第</w:t>
      </w:r>
      <m:oMath>
        <m:r>
          <w:rPr>
            <w:rFonts w:ascii="Cambria Math" w:hAnsi="Cambria Math"/>
            <w:szCs w:val="24"/>
          </w:rPr>
          <m:t>k</m:t>
        </m:r>
      </m:oMath>
      <w:r w:rsidRPr="00D10A89">
        <w:rPr>
          <w:rFonts w:hint="eastAsia"/>
          <w:szCs w:val="24"/>
        </w:rPr>
        <w:t>辆车</w:t>
      </w:r>
      <m:oMath>
        <m:sSub>
          <m:sSubPr>
            <m:ctrlPr>
              <w:rPr>
                <w:rFonts w:ascii="Cambria Math" w:hAnsi="Cambria Math"/>
                <w:i/>
                <w:szCs w:val="24"/>
              </w:rPr>
            </m:ctrlPr>
          </m:sSubPr>
          <m:e>
            <m:r>
              <w:rPr>
                <w:rFonts w:ascii="Cambria Math" w:hAnsi="Cambria Math"/>
                <w:szCs w:val="24"/>
              </w:rPr>
              <m:t>V</m:t>
            </m:r>
          </m:e>
          <m:sub>
            <m:r>
              <w:rPr>
                <w:rFonts w:ascii="Cambria Math" w:hAnsi="Cambria Math"/>
                <w:szCs w:val="24"/>
              </w:rPr>
              <m:t>k</m:t>
            </m:r>
          </m:sub>
        </m:sSub>
      </m:oMath>
      <w:r w:rsidRPr="00D10A89">
        <w:rPr>
          <w:rFonts w:hint="eastAsia"/>
          <w:szCs w:val="24"/>
        </w:rPr>
        <w:t>的信道增益建模为</w:t>
      </w:r>
      <w:r w:rsidR="009B54D3" w:rsidRPr="00D10A89">
        <w:rPr>
          <w:rFonts w:hint="eastAsia"/>
          <w:szCs w:val="24"/>
          <w:vertAlign w:val="superscript"/>
        </w:rPr>
        <w:fldChar w:fldCharType="begin"/>
      </w:r>
      <w:r w:rsidR="009B54D3" w:rsidRPr="00D10A89">
        <w:rPr>
          <w:rFonts w:hint="eastAsia"/>
          <w:szCs w:val="24"/>
          <w:vertAlign w:val="superscript"/>
        </w:rPr>
        <w:instrText xml:space="preserve"> REF _Ref228028199 \r \h </w:instrText>
      </w:r>
      <w:r w:rsidR="001234F8" w:rsidRPr="00D10A89">
        <w:rPr>
          <w:rFonts w:hint="eastAsia"/>
          <w:szCs w:val="24"/>
          <w:vertAlign w:val="superscript"/>
        </w:rPr>
        <w:instrText xml:space="preserve"> \* MERGEFORMAT </w:instrText>
      </w:r>
      <w:r w:rsidR="009B54D3" w:rsidRPr="00D10A89">
        <w:rPr>
          <w:rFonts w:hint="eastAsia"/>
          <w:szCs w:val="24"/>
          <w:vertAlign w:val="superscript"/>
        </w:rPr>
      </w:r>
      <w:r w:rsidR="009B54D3" w:rsidRPr="00D10A89">
        <w:rPr>
          <w:rFonts w:hint="eastAsia"/>
          <w:szCs w:val="24"/>
          <w:vertAlign w:val="superscript"/>
        </w:rPr>
        <w:fldChar w:fldCharType="separate"/>
      </w:r>
      <w:r w:rsidR="009B54D3" w:rsidRPr="00D10A89">
        <w:rPr>
          <w:rFonts w:hint="eastAsia"/>
          <w:szCs w:val="24"/>
          <w:vertAlign w:val="superscript"/>
        </w:rPr>
        <w:t>[28]</w:t>
      </w:r>
      <w:r w:rsidR="009B54D3" w:rsidRPr="00D10A89">
        <w:rPr>
          <w:rFonts w:hint="eastAsia"/>
          <w:szCs w:val="24"/>
          <w:vertAlign w:val="superscript"/>
        </w:rPr>
        <w:fldChar w:fldCharType="end"/>
      </w:r>
      <w:r w:rsidRPr="00D10A89">
        <w:rPr>
          <w:rFonts w:hint="eastAsia"/>
          <w:szCs w:val="24"/>
        </w:rPr>
        <w:t>：</w:t>
      </w:r>
    </w:p>
    <w:p w14:paraId="221123DC" w14:textId="0558723D" w:rsidR="00DB3DA3" w:rsidRPr="00D10A89" w:rsidRDefault="007B66F6" w:rsidP="00D10A89">
      <w:pPr>
        <w:ind w:firstLine="480"/>
        <w:jc w:val="center"/>
        <w:rPr>
          <w:szCs w:val="24"/>
        </w:rPr>
      </w:pPr>
      <w:r w:rsidRPr="00D10A89">
        <w:rPr>
          <w:rFonts w:hint="eastAsia"/>
          <w:szCs w:val="24"/>
        </w:rPr>
        <w:t>[</w:t>
      </w:r>
      <m:oMath>
        <m:sSub>
          <m:sSubPr>
            <m:ctrlPr>
              <w:rPr>
                <w:rFonts w:ascii="Cambria Math" w:hAnsi="Cambria Math"/>
                <w:i/>
                <w:szCs w:val="24"/>
              </w:rPr>
            </m:ctrlPr>
          </m:sSubPr>
          <m:e>
            <m:r>
              <w:rPr>
                <w:rFonts w:ascii="Cambria Math" w:hAnsi="Cambria Math" w:cs="Cambria Math"/>
                <w:szCs w:val="24"/>
              </w:rPr>
              <m:t>h</m:t>
            </m:r>
            <m:ctrlPr>
              <w:rPr>
                <w:rFonts w:ascii="Cambria Math" w:hAnsi="Cambria Math" w:cs="Cambria Math"/>
                <w:i/>
                <w:szCs w:val="24"/>
              </w:rPr>
            </m:ctrlPr>
          </m:e>
          <m:sub>
            <m:r>
              <w:rPr>
                <w:rFonts w:ascii="Cambria Math" w:hAnsi="Cambria Math" w:hint="eastAsia"/>
                <w:szCs w:val="24"/>
              </w:rPr>
              <m:t>k</m:t>
            </m:r>
          </m:sub>
        </m:sSub>
        <m:d>
          <m:dPr>
            <m:ctrlPr>
              <w:rPr>
                <w:rFonts w:ascii="Cambria Math" w:hAnsi="Cambria Math"/>
                <w:szCs w:val="24"/>
              </w:rPr>
            </m:ctrlPr>
          </m:dPr>
          <m:e>
            <m:r>
              <m:rPr>
                <m:sty m:val="p"/>
              </m:rPr>
              <w:rPr>
                <w:rFonts w:ascii="Cambria Math" w:hAnsi="Cambria Math"/>
                <w:szCs w:val="24"/>
              </w:rPr>
              <m:t>τ</m:t>
            </m:r>
            <m:d>
              <m:dPr>
                <m:ctrlPr>
                  <w:rPr>
                    <w:rFonts w:ascii="Cambria Math" w:hAnsi="Cambria Math"/>
                    <w:szCs w:val="24"/>
                  </w:rPr>
                </m:ctrlPr>
              </m:dPr>
              <m:e>
                <m:r>
                  <w:rPr>
                    <w:rFonts w:ascii="Cambria Math" w:hAnsi="Cambria Math" w:hint="eastAsia"/>
                    <w:szCs w:val="24"/>
                  </w:rPr>
                  <m:t>x,</m:t>
                </m:r>
                <m:sSub>
                  <m:sSubPr>
                    <m:ctrlPr>
                      <w:rPr>
                        <w:rFonts w:ascii="Cambria Math" w:hAnsi="Cambria Math"/>
                        <w:i/>
                        <w:szCs w:val="24"/>
                      </w:rPr>
                    </m:ctrlPr>
                  </m:sSubPr>
                  <m:e>
                    <m:r>
                      <w:rPr>
                        <w:rFonts w:ascii="Cambria Math" w:hAnsi="Cambria Math" w:hint="eastAsia"/>
                        <w:szCs w:val="24"/>
                      </w:rPr>
                      <m:t>V</m:t>
                    </m:r>
                  </m:e>
                  <m:sub>
                    <m:r>
                      <w:rPr>
                        <w:rFonts w:ascii="Cambria Math" w:hAnsi="Cambria Math" w:hint="eastAsia"/>
                        <w:szCs w:val="24"/>
                      </w:rPr>
                      <m:t>k</m:t>
                    </m:r>
                  </m:sub>
                </m:sSub>
                <m:ctrlPr>
                  <w:rPr>
                    <w:rFonts w:ascii="Cambria Math" w:hAnsi="Cambria Math"/>
                    <w:i/>
                    <w:szCs w:val="24"/>
                  </w:rPr>
                </m:ctrlPr>
              </m:e>
            </m:d>
            <m:ctrlPr>
              <w:rPr>
                <w:rFonts w:ascii="Cambria Math" w:hAnsi="Cambria Math"/>
                <w:i/>
                <w:szCs w:val="24"/>
              </w:rPr>
            </m:ctrlPr>
          </m:e>
        </m:d>
        <m:r>
          <w:rPr>
            <w:rFonts w:ascii="Cambria Math" w:hAnsi="Cambria Math" w:hint="eastAsia"/>
            <w:szCs w:val="24"/>
          </w:rPr>
          <m:t>=</m:t>
        </m:r>
        <m:sSub>
          <m:sSubPr>
            <m:ctrlPr>
              <w:rPr>
                <w:rFonts w:ascii="Cambria Math" w:hAnsi="Cambria Math"/>
                <w:i/>
                <w:szCs w:val="24"/>
              </w:rPr>
            </m:ctrlPr>
          </m:sSubPr>
          <m:e>
            <m:r>
              <m:rPr>
                <m:sty m:val="p"/>
              </m:rPr>
              <w:rPr>
                <w:rFonts w:ascii="Cambria Math" w:hAnsi="Cambria Math"/>
                <w:szCs w:val="24"/>
              </w:rPr>
              <m:t>∂</m:t>
            </m:r>
          </m:e>
          <m:sub>
            <m:r>
              <w:rPr>
                <w:rFonts w:ascii="Cambria Math" w:hAnsi="Cambria Math" w:hint="eastAsia"/>
                <w:szCs w:val="24"/>
              </w:rPr>
              <m:t>k</m:t>
            </m:r>
          </m:sub>
        </m:sSub>
        <m:d>
          <m:dPr>
            <m:ctrlPr>
              <w:rPr>
                <w:rFonts w:ascii="Cambria Math" w:hAnsi="Cambria Math"/>
                <w:szCs w:val="24"/>
              </w:rPr>
            </m:ctrlPr>
          </m:dPr>
          <m:e>
            <m:r>
              <m:rPr>
                <m:sty m:val="p"/>
              </m:rPr>
              <w:rPr>
                <w:rFonts w:ascii="Cambria Math" w:hAnsi="Cambria Math"/>
                <w:szCs w:val="24"/>
              </w:rPr>
              <m:t>τ</m:t>
            </m:r>
            <m:d>
              <m:dPr>
                <m:ctrlPr>
                  <w:rPr>
                    <w:rFonts w:ascii="Cambria Math" w:hAnsi="Cambria Math"/>
                    <w:szCs w:val="24"/>
                  </w:rPr>
                </m:ctrlPr>
              </m:dPr>
              <m:e>
                <m:r>
                  <w:rPr>
                    <w:rFonts w:ascii="Cambria Math" w:hAnsi="Cambria Math" w:hint="eastAsia"/>
                    <w:szCs w:val="24"/>
                  </w:rPr>
                  <m:t>x,</m:t>
                </m:r>
                <m:sSub>
                  <m:sSubPr>
                    <m:ctrlPr>
                      <w:rPr>
                        <w:rFonts w:ascii="Cambria Math" w:hAnsi="Cambria Math"/>
                        <w:i/>
                        <w:szCs w:val="24"/>
                      </w:rPr>
                    </m:ctrlPr>
                  </m:sSubPr>
                  <m:e>
                    <m:r>
                      <w:rPr>
                        <w:rFonts w:ascii="Cambria Math" w:hAnsi="Cambria Math" w:hint="eastAsia"/>
                        <w:szCs w:val="24"/>
                      </w:rPr>
                      <m:t>V</m:t>
                    </m:r>
                  </m:e>
                  <m:sub>
                    <m:r>
                      <w:rPr>
                        <w:rFonts w:ascii="Cambria Math" w:hAnsi="Cambria Math" w:hint="eastAsia"/>
                        <w:szCs w:val="24"/>
                      </w:rPr>
                      <m:t>k</m:t>
                    </m:r>
                  </m:sub>
                </m:sSub>
                <m:ctrlPr>
                  <w:rPr>
                    <w:rFonts w:ascii="Cambria Math" w:hAnsi="Cambria Math"/>
                    <w:i/>
                    <w:szCs w:val="24"/>
                  </w:rPr>
                </m:ctrlPr>
              </m:e>
            </m:d>
            <m:ctrlPr>
              <w:rPr>
                <w:rFonts w:ascii="Cambria Math" w:hAnsi="Cambria Math"/>
                <w:i/>
                <w:szCs w:val="24"/>
              </w:rPr>
            </m:ctrlPr>
          </m:e>
        </m:d>
        <m:sSub>
          <m:sSubPr>
            <m:ctrlPr>
              <w:rPr>
                <w:rFonts w:ascii="Cambria Math" w:hAnsi="Cambria Math"/>
                <w:i/>
                <w:szCs w:val="24"/>
              </w:rPr>
            </m:ctrlPr>
          </m:sSubPr>
          <m:e>
            <m:r>
              <m:rPr>
                <m:sty m:val="p"/>
              </m:rPr>
              <w:rPr>
                <w:rFonts w:ascii="Cambria Math" w:hAnsi="Cambria Math"/>
                <w:szCs w:val="24"/>
              </w:rPr>
              <m:t>ξ</m:t>
            </m:r>
            <m:ctrlPr>
              <w:rPr>
                <w:rFonts w:ascii="Cambria Math" w:hAnsi="Cambria Math"/>
                <w:szCs w:val="24"/>
              </w:rPr>
            </m:ctrlPr>
          </m:e>
          <m:sub>
            <m:r>
              <w:rPr>
                <w:rFonts w:ascii="Cambria Math" w:hAnsi="Cambria Math" w:hint="eastAsia"/>
                <w:szCs w:val="24"/>
              </w:rPr>
              <m:t>k</m:t>
            </m:r>
          </m:sub>
        </m:sSub>
        <m:d>
          <m:dPr>
            <m:ctrlPr>
              <w:rPr>
                <w:rFonts w:ascii="Cambria Math" w:hAnsi="Cambria Math"/>
                <w:szCs w:val="24"/>
              </w:rPr>
            </m:ctrlPr>
          </m:dPr>
          <m:e>
            <m:r>
              <m:rPr>
                <m:sty m:val="p"/>
              </m:rPr>
              <w:rPr>
                <w:rFonts w:ascii="Cambria Math" w:hAnsi="Cambria Math"/>
                <w:szCs w:val="24"/>
              </w:rPr>
              <m:t>τ</m:t>
            </m:r>
            <m:d>
              <m:dPr>
                <m:ctrlPr>
                  <w:rPr>
                    <w:rFonts w:ascii="Cambria Math" w:hAnsi="Cambria Math"/>
                    <w:szCs w:val="24"/>
                  </w:rPr>
                </m:ctrlPr>
              </m:dPr>
              <m:e>
                <m:r>
                  <w:rPr>
                    <w:rFonts w:ascii="Cambria Math" w:hAnsi="Cambria Math" w:hint="eastAsia"/>
                    <w:szCs w:val="24"/>
                  </w:rPr>
                  <m:t>x,</m:t>
                </m:r>
                <m:sSub>
                  <m:sSubPr>
                    <m:ctrlPr>
                      <w:rPr>
                        <w:rFonts w:ascii="Cambria Math" w:hAnsi="Cambria Math"/>
                        <w:i/>
                        <w:szCs w:val="24"/>
                      </w:rPr>
                    </m:ctrlPr>
                  </m:sSubPr>
                  <m:e>
                    <m:r>
                      <w:rPr>
                        <w:rFonts w:ascii="Cambria Math" w:hAnsi="Cambria Math" w:hint="eastAsia"/>
                        <w:szCs w:val="24"/>
                      </w:rPr>
                      <m:t>V</m:t>
                    </m:r>
                  </m:e>
                  <m:sub>
                    <m:r>
                      <w:rPr>
                        <w:rFonts w:ascii="Cambria Math" w:hAnsi="Cambria Math" w:hint="eastAsia"/>
                        <w:szCs w:val="24"/>
                      </w:rPr>
                      <m:t>k</m:t>
                    </m:r>
                  </m:sub>
                </m:sSub>
                <m:ctrlPr>
                  <w:rPr>
                    <w:rFonts w:ascii="Cambria Math" w:hAnsi="Cambria Math"/>
                    <w:i/>
                    <w:szCs w:val="24"/>
                  </w:rPr>
                </m:ctrlPr>
              </m:e>
            </m:d>
            <m:ctrlPr>
              <w:rPr>
                <w:rFonts w:ascii="Cambria Math" w:hAnsi="Cambria Math"/>
                <w:i/>
                <w:szCs w:val="24"/>
              </w:rPr>
            </m:ctrlPr>
          </m:e>
        </m:d>
      </m:oMath>
      <w:r w:rsidRPr="00D10A89">
        <w:rPr>
          <w:rFonts w:hint="eastAsia"/>
          <w:szCs w:val="24"/>
        </w:rPr>
        <w:t>](1)</w:t>
      </w:r>
    </w:p>
    <w:p w14:paraId="631E42D5" w14:textId="474418B4" w:rsidR="00F801FA" w:rsidRPr="00D10A89" w:rsidRDefault="00DB3DA3" w:rsidP="00D10A89">
      <w:pPr>
        <w:ind w:firstLine="480"/>
        <w:rPr>
          <w:szCs w:val="24"/>
        </w:rPr>
      </w:pPr>
      <w:r w:rsidRPr="00D10A89">
        <w:rPr>
          <w:rFonts w:hint="eastAsia"/>
          <w:szCs w:val="24"/>
        </w:rPr>
        <w:t>其中</w:t>
      </w:r>
      <w:r w:rsidRPr="00D10A89">
        <w:rPr>
          <w:rFonts w:hint="eastAsia"/>
          <w:szCs w:val="24"/>
        </w:rPr>
        <w:t xml:space="preserve"> </w:t>
      </w:r>
      <m:oMath>
        <m:r>
          <w:rPr>
            <w:rFonts w:ascii="Cambria Math" w:hAnsi="Cambria Math" w:hint="eastAsia"/>
            <w:szCs w:val="24"/>
          </w:rPr>
          <m:t>x=</m:t>
        </m:r>
        <m:r>
          <m:rPr>
            <m:lit/>
          </m:rPr>
          <w:rPr>
            <w:rFonts w:ascii="Cambria Math" w:hAnsi="Cambria Math" w:hint="eastAsia"/>
            <w:szCs w:val="24"/>
          </w:rPr>
          <m:t>{</m:t>
        </m:r>
        <m:r>
          <w:rPr>
            <w:rFonts w:ascii="Cambria Math" w:hAnsi="Cambria Math" w:hint="eastAsia"/>
            <w:szCs w:val="24"/>
          </w:rPr>
          <m:t>V,</m:t>
        </m:r>
        <m:r>
          <w:rPr>
            <w:rFonts w:ascii="Cambria Math" w:hAnsi="Cambria Math"/>
            <w:szCs w:val="24"/>
          </w:rPr>
          <m:t> S</m:t>
        </m:r>
        <m:r>
          <w:rPr>
            <w:rFonts w:ascii="Cambria Math" w:hAnsi="Cambria Math" w:hint="eastAsia"/>
            <w:szCs w:val="24"/>
          </w:rPr>
          <m:t>,</m:t>
        </m:r>
        <m:r>
          <w:rPr>
            <w:rFonts w:ascii="Cambria Math" w:hAnsi="Cambria Math"/>
            <w:szCs w:val="24"/>
          </w:rPr>
          <m:t> C</m:t>
        </m:r>
        <m:r>
          <m:rPr>
            <m:lit/>
          </m:rPr>
          <w:rPr>
            <w:rFonts w:ascii="Cambria Math" w:hAnsi="Cambria Math" w:hint="eastAsia"/>
            <w:szCs w:val="24"/>
          </w:rPr>
          <m:t>}</m:t>
        </m:r>
      </m:oMath>
      <w:r w:rsidRPr="00D10A89">
        <w:rPr>
          <w:rFonts w:hint="eastAsia"/>
          <w:szCs w:val="24"/>
        </w:rPr>
        <w:t>分别</w:t>
      </w:r>
      <w:proofErr w:type="gramStart"/>
      <w:r w:rsidRPr="00D10A89">
        <w:rPr>
          <w:rFonts w:hint="eastAsia"/>
          <w:szCs w:val="24"/>
        </w:rPr>
        <w:t>代表簇内车辆</w:t>
      </w:r>
      <w:proofErr w:type="gramEnd"/>
      <w:r w:rsidRPr="00D10A89">
        <w:rPr>
          <w:rFonts w:hint="eastAsia"/>
          <w:szCs w:val="24"/>
        </w:rPr>
        <w:t>、路侧单元和云端服务器，</w:t>
      </w:r>
      <m:oMath>
        <m:r>
          <m:rPr>
            <m:sty m:val="p"/>
          </m:rPr>
          <w:rPr>
            <w:rFonts w:ascii="Cambria Math" w:hAnsi="Cambria Math"/>
            <w:szCs w:val="24"/>
          </w:rPr>
          <m:t>τ</m:t>
        </m:r>
        <m:d>
          <m:dPr>
            <m:ctrlPr>
              <w:rPr>
                <w:rFonts w:ascii="Cambria Math" w:hAnsi="Cambria Math"/>
                <w:szCs w:val="24"/>
              </w:rPr>
            </m:ctrlPr>
          </m:dPr>
          <m:e>
            <m:r>
              <m:rPr>
                <m:sty m:val="p"/>
              </m:rPr>
              <w:rPr>
                <w:rFonts w:ascii="Cambria Math" w:hAnsi="Cambria Math"/>
                <w:szCs w:val="24"/>
              </w:rPr>
              <m:t>x</m:t>
            </m:r>
            <m:r>
              <m:rPr>
                <m:sty m:val="p"/>
              </m:rPr>
              <w:rPr>
                <w:rFonts w:ascii="Cambria Math" w:hAnsi="Cambria Math" w:hint="eastAsia"/>
                <w:szCs w:val="24"/>
              </w:rPr>
              <m:t>,</m:t>
            </m:r>
            <m:sSub>
              <m:sSubPr>
                <m:ctrlPr>
                  <w:rPr>
                    <w:rFonts w:ascii="Cambria Math" w:hAnsi="Cambria Math"/>
                    <w:szCs w:val="24"/>
                  </w:rPr>
                </m:ctrlPr>
              </m:sSubPr>
              <m:e>
                <m:r>
                  <m:rPr>
                    <m:sty m:val="p"/>
                  </m:rPr>
                  <w:rPr>
                    <w:rFonts w:ascii="Cambria Math" w:hAnsi="Cambria Math"/>
                    <w:szCs w:val="24"/>
                  </w:rPr>
                  <m:t>V</m:t>
                </m:r>
              </m:e>
              <m:sub>
                <m:r>
                  <m:rPr>
                    <m:sty m:val="p"/>
                  </m:rPr>
                  <w:rPr>
                    <w:rFonts w:ascii="Cambria Math" w:hAnsi="Cambria Math"/>
                    <w:szCs w:val="24"/>
                  </w:rPr>
                  <m:t>k</m:t>
                </m:r>
              </m:sub>
            </m:sSub>
          </m:e>
        </m:d>
      </m:oMath>
      <w:proofErr w:type="gramStart"/>
      <w:r w:rsidRPr="00D10A89">
        <w:rPr>
          <w:rFonts w:hint="eastAsia"/>
          <w:szCs w:val="24"/>
        </w:rPr>
        <w:t>为簇内</w:t>
      </w:r>
      <w:proofErr w:type="gramEnd"/>
      <w:r w:rsidRPr="00D10A89">
        <w:rPr>
          <w:rFonts w:hint="eastAsia"/>
          <w:szCs w:val="24"/>
        </w:rPr>
        <w:t>车辆</w:t>
      </w:r>
      <w:r w:rsidRPr="00D10A89">
        <w:rPr>
          <w:rFonts w:hint="eastAsia"/>
          <w:szCs w:val="24"/>
        </w:rPr>
        <w:t>/</w:t>
      </w:r>
      <w:r w:rsidRPr="00D10A89">
        <w:rPr>
          <w:rFonts w:hint="eastAsia"/>
          <w:szCs w:val="24"/>
        </w:rPr>
        <w:t>路侧单元</w:t>
      </w:r>
      <w:r w:rsidRPr="00D10A89">
        <w:rPr>
          <w:rFonts w:hint="eastAsia"/>
          <w:szCs w:val="24"/>
        </w:rPr>
        <w:t>/</w:t>
      </w:r>
      <w:r w:rsidRPr="00D10A89">
        <w:rPr>
          <w:rFonts w:hint="eastAsia"/>
          <w:szCs w:val="24"/>
        </w:rPr>
        <w:t>云端服务器与</w:t>
      </w:r>
      <w:r w:rsidRPr="00D10A89">
        <w:rPr>
          <w:rFonts w:hint="eastAsia"/>
          <w:szCs w:val="24"/>
        </w:rPr>
        <w:t xml:space="preserve"> </w:t>
      </w:r>
      <m:oMath>
        <m:sSub>
          <m:sSubPr>
            <m:ctrlPr>
              <w:rPr>
                <w:rFonts w:ascii="Cambria Math" w:hAnsi="Cambria Math"/>
                <w:szCs w:val="24"/>
              </w:rPr>
            </m:ctrlPr>
          </m:sSubPr>
          <m:e>
            <m:r>
              <m:rPr>
                <m:sty m:val="p"/>
              </m:rPr>
              <w:rPr>
                <w:rFonts w:ascii="Cambria Math" w:hAnsi="Cambria Math"/>
                <w:szCs w:val="24"/>
              </w:rPr>
              <m:t>V</m:t>
            </m:r>
          </m:e>
          <m:sub>
            <m:r>
              <m:rPr>
                <m:sty m:val="p"/>
              </m:rPr>
              <w:rPr>
                <w:rFonts w:ascii="Cambria Math" w:hAnsi="Cambria Math"/>
                <w:szCs w:val="24"/>
              </w:rPr>
              <m:t>k</m:t>
            </m:r>
          </m:sub>
        </m:sSub>
      </m:oMath>
      <w:r w:rsidRPr="00D10A89">
        <w:rPr>
          <w:rFonts w:hint="eastAsia"/>
          <w:szCs w:val="24"/>
        </w:rPr>
        <w:t>之间的距离，</w:t>
      </w:r>
      <m:oMath>
        <m:sSub>
          <m:sSubPr>
            <m:ctrlPr>
              <w:rPr>
                <w:rFonts w:ascii="Cambria Math" w:hAnsi="Cambria Math"/>
                <w:szCs w:val="24"/>
              </w:rPr>
            </m:ctrlPr>
          </m:sSubPr>
          <m:e>
            <m:r>
              <m:rPr>
                <m:sty m:val="p"/>
              </m:rPr>
              <w:rPr>
                <w:rFonts w:ascii="Cambria Math" w:hAnsi="Cambria Math"/>
                <w:szCs w:val="24"/>
              </w:rPr>
              <m:t>∂</m:t>
            </m:r>
          </m:e>
          <m:sub>
            <m:r>
              <m:rPr>
                <m:sty m:val="p"/>
              </m:rPr>
              <w:rPr>
                <w:rFonts w:ascii="Cambria Math" w:hAnsi="Cambria Math"/>
                <w:szCs w:val="24"/>
              </w:rPr>
              <m:t>k</m:t>
            </m:r>
          </m:sub>
        </m:sSub>
        <m:d>
          <m:dPr>
            <m:ctrlPr>
              <w:rPr>
                <w:rFonts w:ascii="Cambria Math" w:hAnsi="Cambria Math"/>
                <w:szCs w:val="24"/>
              </w:rPr>
            </m:ctrlPr>
          </m:dPr>
          <m:e>
            <m:r>
              <m:rPr>
                <m:sty m:val="p"/>
              </m:rPr>
              <w:rPr>
                <w:rFonts w:ascii="Cambria Math" w:hAnsi="Cambria Math"/>
                <w:szCs w:val="24"/>
              </w:rPr>
              <m:t>τ</m:t>
            </m:r>
            <m:d>
              <m:dPr>
                <m:ctrlPr>
                  <w:rPr>
                    <w:rFonts w:ascii="Cambria Math" w:hAnsi="Cambria Math"/>
                    <w:szCs w:val="24"/>
                  </w:rPr>
                </m:ctrlPr>
              </m:dPr>
              <m:e>
                <m:r>
                  <m:rPr>
                    <m:sty m:val="p"/>
                  </m:rPr>
                  <w:rPr>
                    <w:rFonts w:ascii="Cambria Math" w:hAnsi="Cambria Math"/>
                    <w:szCs w:val="24"/>
                  </w:rPr>
                  <m:t>x</m:t>
                </m:r>
                <m:r>
                  <m:rPr>
                    <m:sty m:val="p"/>
                  </m:rPr>
                  <w:rPr>
                    <w:rFonts w:ascii="Cambria Math" w:hAnsi="Cambria Math" w:hint="eastAsia"/>
                    <w:szCs w:val="24"/>
                  </w:rPr>
                  <m:t>,</m:t>
                </m:r>
                <m:sSub>
                  <m:sSubPr>
                    <m:ctrlPr>
                      <w:rPr>
                        <w:rFonts w:ascii="Cambria Math" w:hAnsi="Cambria Math"/>
                        <w:szCs w:val="24"/>
                      </w:rPr>
                    </m:ctrlPr>
                  </m:sSubPr>
                  <m:e>
                    <m:r>
                      <m:rPr>
                        <m:sty m:val="p"/>
                      </m:rPr>
                      <w:rPr>
                        <w:rFonts w:ascii="Cambria Math" w:hAnsi="Cambria Math"/>
                        <w:szCs w:val="24"/>
                      </w:rPr>
                      <m:t>V</m:t>
                    </m:r>
                  </m:e>
                  <m:sub>
                    <m:r>
                      <m:rPr>
                        <m:sty m:val="p"/>
                      </m:rPr>
                      <w:rPr>
                        <w:rFonts w:ascii="Cambria Math" w:hAnsi="Cambria Math"/>
                        <w:szCs w:val="24"/>
                      </w:rPr>
                      <m:t>k</m:t>
                    </m:r>
                  </m:sub>
                </m:sSub>
              </m:e>
            </m:d>
          </m:e>
        </m:d>
      </m:oMath>
      <w:proofErr w:type="gramStart"/>
      <w:r w:rsidRPr="00D10A89">
        <w:rPr>
          <w:rFonts w:hint="eastAsia"/>
          <w:szCs w:val="24"/>
        </w:rPr>
        <w:t>为簇内</w:t>
      </w:r>
      <w:proofErr w:type="gramEnd"/>
      <w:r w:rsidRPr="00D10A89">
        <w:rPr>
          <w:rFonts w:hint="eastAsia"/>
          <w:szCs w:val="24"/>
        </w:rPr>
        <w:t>车辆</w:t>
      </w:r>
      <w:r w:rsidRPr="00D10A89">
        <w:rPr>
          <w:rFonts w:hint="eastAsia"/>
          <w:szCs w:val="24"/>
        </w:rPr>
        <w:t>/</w:t>
      </w:r>
      <w:r w:rsidRPr="00D10A89">
        <w:rPr>
          <w:rFonts w:hint="eastAsia"/>
          <w:szCs w:val="24"/>
        </w:rPr>
        <w:t>路侧单元</w:t>
      </w:r>
      <w:r w:rsidRPr="00D10A89">
        <w:rPr>
          <w:rFonts w:hint="eastAsia"/>
          <w:szCs w:val="24"/>
        </w:rPr>
        <w:t>/</w:t>
      </w:r>
      <w:r w:rsidRPr="00D10A89">
        <w:rPr>
          <w:rFonts w:hint="eastAsia"/>
          <w:szCs w:val="24"/>
        </w:rPr>
        <w:t>云端服务器与</w:t>
      </w:r>
      <m:oMath>
        <m:sSub>
          <m:sSubPr>
            <m:ctrlPr>
              <w:rPr>
                <w:rFonts w:ascii="Cambria Math" w:hAnsi="Cambria Math"/>
                <w:szCs w:val="24"/>
              </w:rPr>
            </m:ctrlPr>
          </m:sSubPr>
          <m:e>
            <m:r>
              <m:rPr>
                <m:sty m:val="p"/>
              </m:rPr>
              <w:rPr>
                <w:rFonts w:ascii="Cambria Math" w:hAnsi="Cambria Math"/>
                <w:szCs w:val="24"/>
              </w:rPr>
              <m:t>V</m:t>
            </m:r>
          </m:e>
          <m:sub>
            <m:r>
              <m:rPr>
                <m:sty m:val="p"/>
              </m:rPr>
              <w:rPr>
                <w:rFonts w:ascii="Cambria Math" w:hAnsi="Cambria Math"/>
                <w:szCs w:val="24"/>
              </w:rPr>
              <m:t>k</m:t>
            </m:r>
          </m:sub>
        </m:sSub>
      </m:oMath>
    </w:p>
    <w:p w14:paraId="4923A967" w14:textId="1B9ECB60" w:rsidR="00DB3DA3" w:rsidRPr="00D10A89" w:rsidRDefault="00DB3DA3" w:rsidP="00EF7F5C">
      <w:pPr>
        <w:ind w:firstLine="480"/>
        <w:rPr>
          <w:szCs w:val="24"/>
        </w:rPr>
      </w:pPr>
      <w:r w:rsidRPr="00D10A89">
        <w:rPr>
          <w:rFonts w:hint="eastAsia"/>
          <w:szCs w:val="24"/>
        </w:rPr>
        <w:t>之间的路径损耗</w:t>
      </w:r>
      <w:r w:rsidR="00F801FA" w:rsidRPr="00D10A89">
        <w:rPr>
          <w:rFonts w:hint="eastAsia"/>
          <w:szCs w:val="24"/>
        </w:rPr>
        <w:t>,</w:t>
      </w:r>
      <m:oMath>
        <m:sSub>
          <m:sSubPr>
            <m:ctrlPr>
              <w:rPr>
                <w:rFonts w:ascii="Cambria Math" w:hAnsi="Cambria Math"/>
                <w:szCs w:val="24"/>
              </w:rPr>
            </m:ctrlPr>
          </m:sSubPr>
          <m:e>
            <m:r>
              <m:rPr>
                <m:sty m:val="p"/>
              </m:rPr>
              <w:rPr>
                <w:rFonts w:ascii="Cambria Math" w:hAnsi="Cambria Math"/>
                <w:szCs w:val="24"/>
              </w:rPr>
              <m:t>ξ</m:t>
            </m:r>
          </m:e>
          <m:sub>
            <m:r>
              <m:rPr>
                <m:sty m:val="p"/>
              </m:rPr>
              <w:rPr>
                <w:rFonts w:ascii="Cambria Math" w:hAnsi="Cambria Math"/>
                <w:szCs w:val="24"/>
              </w:rPr>
              <m:t>k</m:t>
            </m:r>
          </m:sub>
        </m:sSub>
        <m:d>
          <m:dPr>
            <m:ctrlPr>
              <w:rPr>
                <w:rFonts w:ascii="Cambria Math" w:hAnsi="Cambria Math"/>
                <w:szCs w:val="24"/>
              </w:rPr>
            </m:ctrlPr>
          </m:dPr>
          <m:e>
            <m:r>
              <m:rPr>
                <m:sty m:val="p"/>
              </m:rPr>
              <w:rPr>
                <w:rFonts w:ascii="Cambria Math" w:hAnsi="Cambria Math"/>
                <w:szCs w:val="24"/>
              </w:rPr>
              <m:t>τ</m:t>
            </m:r>
            <m:d>
              <m:dPr>
                <m:ctrlPr>
                  <w:rPr>
                    <w:rFonts w:ascii="Cambria Math" w:hAnsi="Cambria Math"/>
                    <w:szCs w:val="24"/>
                  </w:rPr>
                </m:ctrlPr>
              </m:dPr>
              <m:e>
                <m:r>
                  <m:rPr>
                    <m:sty m:val="p"/>
                  </m:rPr>
                  <w:rPr>
                    <w:rFonts w:ascii="Cambria Math" w:hAnsi="Cambria Math"/>
                    <w:szCs w:val="24"/>
                  </w:rPr>
                  <m:t>x</m:t>
                </m:r>
                <m:r>
                  <m:rPr>
                    <m:sty m:val="p"/>
                  </m:rPr>
                  <w:rPr>
                    <w:rFonts w:ascii="Cambria Math" w:hAnsi="Cambria Math" w:hint="eastAsia"/>
                    <w:szCs w:val="24"/>
                  </w:rPr>
                  <m:t>,</m:t>
                </m:r>
                <m:sSub>
                  <m:sSubPr>
                    <m:ctrlPr>
                      <w:rPr>
                        <w:rFonts w:ascii="Cambria Math" w:hAnsi="Cambria Math"/>
                        <w:szCs w:val="24"/>
                      </w:rPr>
                    </m:ctrlPr>
                  </m:sSubPr>
                  <m:e>
                    <m:r>
                      <m:rPr>
                        <m:sty m:val="p"/>
                      </m:rPr>
                      <w:rPr>
                        <w:rFonts w:ascii="Cambria Math" w:hAnsi="Cambria Math"/>
                        <w:szCs w:val="24"/>
                      </w:rPr>
                      <m:t>V</m:t>
                    </m:r>
                  </m:e>
                  <m:sub>
                    <m:r>
                      <m:rPr>
                        <m:sty m:val="p"/>
                      </m:rPr>
                      <w:rPr>
                        <w:rFonts w:ascii="Cambria Math" w:hAnsi="Cambria Math"/>
                        <w:szCs w:val="24"/>
                      </w:rPr>
                      <m:t>k</m:t>
                    </m:r>
                  </m:sub>
                </m:sSub>
              </m:e>
            </m:d>
          </m:e>
        </m:d>
      </m:oMath>
      <w:proofErr w:type="gramStart"/>
      <w:r w:rsidRPr="00D10A89">
        <w:rPr>
          <w:rFonts w:hint="eastAsia"/>
          <w:szCs w:val="24"/>
        </w:rPr>
        <w:t>为簇内</w:t>
      </w:r>
      <w:proofErr w:type="gramEnd"/>
      <w:r w:rsidRPr="00D10A89">
        <w:rPr>
          <w:rFonts w:hint="eastAsia"/>
          <w:szCs w:val="24"/>
        </w:rPr>
        <w:t>车辆</w:t>
      </w:r>
      <w:r w:rsidRPr="00D10A89">
        <w:rPr>
          <w:rFonts w:hint="eastAsia"/>
          <w:szCs w:val="24"/>
        </w:rPr>
        <w:t>/</w:t>
      </w:r>
      <w:r w:rsidRPr="00D10A89">
        <w:rPr>
          <w:rFonts w:hint="eastAsia"/>
          <w:szCs w:val="24"/>
        </w:rPr>
        <w:t>路侧单元</w:t>
      </w:r>
      <w:r w:rsidRPr="00D10A89">
        <w:rPr>
          <w:rFonts w:hint="eastAsia"/>
          <w:szCs w:val="24"/>
        </w:rPr>
        <w:t>/</w:t>
      </w:r>
      <w:r w:rsidRPr="00D10A89">
        <w:rPr>
          <w:rFonts w:hint="eastAsia"/>
          <w:szCs w:val="24"/>
        </w:rPr>
        <w:t>云端服务器与</w:t>
      </w:r>
      <m:oMath>
        <m:sSub>
          <m:sSubPr>
            <m:ctrlPr>
              <w:rPr>
                <w:rFonts w:ascii="Cambria Math" w:hAnsi="Cambria Math"/>
                <w:szCs w:val="24"/>
              </w:rPr>
            </m:ctrlPr>
          </m:sSubPr>
          <m:e>
            <m:r>
              <m:rPr>
                <m:sty m:val="p"/>
              </m:rPr>
              <w:rPr>
                <w:rFonts w:ascii="Cambria Math" w:hAnsi="Cambria Math"/>
                <w:szCs w:val="24"/>
              </w:rPr>
              <m:t>V</m:t>
            </m:r>
          </m:e>
          <m:sub>
            <m:r>
              <m:rPr>
                <m:sty m:val="p"/>
              </m:rPr>
              <w:rPr>
                <w:rFonts w:ascii="Cambria Math" w:hAnsi="Cambria Math"/>
                <w:szCs w:val="24"/>
              </w:rPr>
              <m:t>k</m:t>
            </m:r>
          </m:sub>
        </m:sSub>
      </m:oMath>
      <w:r w:rsidRPr="00D10A89">
        <w:rPr>
          <w:rFonts w:hint="eastAsia"/>
          <w:szCs w:val="24"/>
        </w:rPr>
        <w:t>之间的阴影信道衰落。</w:t>
      </w:r>
    </w:p>
    <w:p w14:paraId="7EFACB84" w14:textId="35ECE490" w:rsidR="00DB3DA3" w:rsidRPr="00EF7F5C" w:rsidRDefault="00DB3DA3" w:rsidP="00EF7F5C">
      <w:pPr>
        <w:ind w:firstLine="480"/>
        <w:rPr>
          <w:szCs w:val="24"/>
        </w:rPr>
      </w:pPr>
      <w:r w:rsidRPr="00D10A89">
        <w:rPr>
          <w:rFonts w:hint="eastAsia"/>
          <w:szCs w:val="24"/>
        </w:rPr>
        <w:t>当</w:t>
      </w:r>
      <m:oMath>
        <m:sSub>
          <m:sSubPr>
            <m:ctrlPr>
              <w:rPr>
                <w:rFonts w:ascii="Cambria Math" w:hAnsi="Cambria Math"/>
                <w:szCs w:val="24"/>
              </w:rPr>
            </m:ctrlPr>
          </m:sSubPr>
          <m:e>
            <m:r>
              <m:rPr>
                <m:sty m:val="p"/>
              </m:rPr>
              <w:rPr>
                <w:rFonts w:ascii="Cambria Math" w:hAnsi="Cambria Math"/>
                <w:szCs w:val="24"/>
              </w:rPr>
              <m:t>V</m:t>
            </m:r>
          </m:e>
          <m:sub>
            <m:r>
              <m:rPr>
                <m:sty m:val="p"/>
              </m:rPr>
              <w:rPr>
                <w:rFonts w:ascii="Cambria Math" w:hAnsi="Cambria Math"/>
                <w:szCs w:val="24"/>
              </w:rPr>
              <m:t>k</m:t>
            </m:r>
          </m:sub>
        </m:sSub>
      </m:oMath>
      <w:r w:rsidRPr="00D10A89">
        <w:rPr>
          <w:rFonts w:hint="eastAsia"/>
          <w:szCs w:val="24"/>
        </w:rPr>
        <w:t>发起内容请求时，会首先检查本地是否缓存了该请求内容，若有则直接获取；否则，需要</w:t>
      </w:r>
      <w:proofErr w:type="gramStart"/>
      <w:r w:rsidRPr="00D10A89">
        <w:rPr>
          <w:rFonts w:hint="eastAsia"/>
          <w:szCs w:val="24"/>
        </w:rPr>
        <w:t>检查簇内的</w:t>
      </w:r>
      <w:proofErr w:type="gramEnd"/>
      <w:r w:rsidRPr="00D10A89">
        <w:rPr>
          <w:rFonts w:hint="eastAsia"/>
          <w:szCs w:val="24"/>
        </w:rPr>
        <w:t>协作车辆是否缓存了该请求内容。</w:t>
      </w:r>
    </w:p>
    <w:p w14:paraId="765E82A8" w14:textId="32B4354B" w:rsidR="00DB3DA3" w:rsidRPr="00D10A89" w:rsidRDefault="00DB3DA3" w:rsidP="00D10A89">
      <w:pPr>
        <w:ind w:firstLine="480"/>
        <w:rPr>
          <w:szCs w:val="24"/>
        </w:rPr>
      </w:pPr>
      <w:r w:rsidRPr="00D10A89">
        <w:rPr>
          <w:rFonts w:hint="eastAsia"/>
          <w:szCs w:val="24"/>
        </w:rPr>
        <w:t>根据香农定理，</w:t>
      </w:r>
      <w:proofErr w:type="gramStart"/>
      <w:r w:rsidRPr="00D10A89">
        <w:rPr>
          <w:rFonts w:hint="eastAsia"/>
          <w:szCs w:val="24"/>
        </w:rPr>
        <w:t>簇内协作</w:t>
      </w:r>
      <w:proofErr w:type="gramEnd"/>
      <w:r w:rsidRPr="00D10A89">
        <w:rPr>
          <w:rFonts w:hint="eastAsia"/>
          <w:szCs w:val="24"/>
        </w:rPr>
        <w:t>车辆与</w:t>
      </w:r>
      <m:oMath>
        <m:sSub>
          <m:sSubPr>
            <m:ctrlPr>
              <w:rPr>
                <w:rFonts w:ascii="Cambria Math" w:hAnsi="Cambria Math"/>
                <w:szCs w:val="24"/>
              </w:rPr>
            </m:ctrlPr>
          </m:sSubPr>
          <m:e>
            <m:r>
              <m:rPr>
                <m:sty m:val="p"/>
              </m:rPr>
              <w:rPr>
                <w:rFonts w:ascii="Cambria Math" w:hAnsi="Cambria Math"/>
                <w:szCs w:val="24"/>
              </w:rPr>
              <m:t>V</m:t>
            </m:r>
          </m:e>
          <m:sub>
            <m:r>
              <m:rPr>
                <m:sty m:val="p"/>
              </m:rPr>
              <w:rPr>
                <w:rFonts w:ascii="Cambria Math" w:hAnsi="Cambria Math"/>
                <w:szCs w:val="24"/>
              </w:rPr>
              <m:t>k</m:t>
            </m:r>
          </m:sub>
        </m:sSub>
      </m:oMath>
      <w:r w:rsidRPr="00D10A89">
        <w:rPr>
          <w:rFonts w:hint="eastAsia"/>
          <w:szCs w:val="24"/>
        </w:rPr>
        <w:t>之间的传输速率计算如下</w:t>
      </w:r>
      <w:r w:rsidR="009B54D3" w:rsidRPr="00D10A89">
        <w:rPr>
          <w:rFonts w:hint="eastAsia"/>
          <w:szCs w:val="24"/>
          <w:vertAlign w:val="superscript"/>
        </w:rPr>
        <w:fldChar w:fldCharType="begin"/>
      </w:r>
      <w:r w:rsidR="009B54D3" w:rsidRPr="00D10A89">
        <w:rPr>
          <w:rFonts w:hint="eastAsia"/>
          <w:szCs w:val="24"/>
          <w:vertAlign w:val="superscript"/>
        </w:rPr>
        <w:instrText xml:space="preserve"> REF _Ref228028217 \r \h </w:instrText>
      </w:r>
      <w:r w:rsidR="001234F8" w:rsidRPr="00D10A89">
        <w:rPr>
          <w:rFonts w:hint="eastAsia"/>
          <w:szCs w:val="24"/>
          <w:vertAlign w:val="superscript"/>
        </w:rPr>
        <w:instrText xml:space="preserve"> \* MERGEFORMAT </w:instrText>
      </w:r>
      <w:r w:rsidR="009B54D3" w:rsidRPr="00D10A89">
        <w:rPr>
          <w:rFonts w:hint="eastAsia"/>
          <w:szCs w:val="24"/>
          <w:vertAlign w:val="superscript"/>
        </w:rPr>
      </w:r>
      <w:r w:rsidR="009B54D3" w:rsidRPr="00D10A89">
        <w:rPr>
          <w:rFonts w:hint="eastAsia"/>
          <w:szCs w:val="24"/>
          <w:vertAlign w:val="superscript"/>
        </w:rPr>
        <w:fldChar w:fldCharType="separate"/>
      </w:r>
      <w:r w:rsidR="009B54D3" w:rsidRPr="00D10A89">
        <w:rPr>
          <w:rFonts w:hint="eastAsia"/>
          <w:szCs w:val="24"/>
          <w:vertAlign w:val="superscript"/>
        </w:rPr>
        <w:t>[29]</w:t>
      </w:r>
      <w:r w:rsidR="009B54D3" w:rsidRPr="00D10A89">
        <w:rPr>
          <w:rFonts w:hint="eastAsia"/>
          <w:szCs w:val="24"/>
          <w:vertAlign w:val="superscript"/>
        </w:rPr>
        <w:fldChar w:fldCharType="end"/>
      </w:r>
      <w:r w:rsidRPr="00D10A89">
        <w:rPr>
          <w:rFonts w:hint="eastAsia"/>
          <w:szCs w:val="24"/>
        </w:rPr>
        <w:t>：</w:t>
      </w:r>
    </w:p>
    <w:p w14:paraId="30111E28" w14:textId="50E9BF95" w:rsidR="00F801FA" w:rsidRPr="00D10A89" w:rsidRDefault="00F801FA" w:rsidP="00D10A89">
      <w:pPr>
        <w:ind w:firstLine="480"/>
        <w:jc w:val="center"/>
        <w:rPr>
          <w:szCs w:val="24"/>
        </w:rPr>
      </w:pPr>
      <m:oMath>
        <m:r>
          <m:rPr>
            <m:lit/>
          </m:rPr>
          <w:rPr>
            <w:rFonts w:ascii="Cambria Math" w:hAnsi="Cambria Math" w:hint="eastAsia"/>
            <w:szCs w:val="24"/>
          </w:rPr>
          <m:t>[</m:t>
        </m:r>
        <m:sSub>
          <m:sSubPr>
            <m:ctrlPr>
              <w:rPr>
                <w:rFonts w:ascii="Cambria Math" w:hAnsi="Cambria Math"/>
                <w:i/>
                <w:szCs w:val="24"/>
              </w:rPr>
            </m:ctrlPr>
          </m:sSubPr>
          <m:e>
            <m:r>
              <w:rPr>
                <w:rFonts w:ascii="Cambria Math" w:hAnsi="Cambria Math" w:hint="eastAsia"/>
                <w:szCs w:val="24"/>
              </w:rPr>
              <m:t>R</m:t>
            </m:r>
            <m:ctrlPr>
              <w:rPr>
                <w:rFonts w:ascii="Cambria Math" w:hAnsi="Cambria Math" w:hint="eastAsia"/>
                <w:i/>
                <w:szCs w:val="24"/>
              </w:rPr>
            </m:ctrlPr>
          </m:e>
          <m:sub>
            <m:r>
              <w:rPr>
                <w:rFonts w:ascii="Cambria Math" w:hAnsi="Cambria Math" w:hint="eastAsia"/>
                <w:szCs w:val="24"/>
              </w:rPr>
              <m:t>V,k</m:t>
            </m:r>
          </m:sub>
        </m:sSub>
        <m:r>
          <w:rPr>
            <w:rFonts w:ascii="Cambria Math" w:hAnsi="Cambria Math" w:hint="eastAsia"/>
            <w:szCs w:val="24"/>
          </w:rPr>
          <m:t>=B</m:t>
        </m:r>
        <m:func>
          <m:funcPr>
            <m:ctrlPr>
              <w:rPr>
                <w:rFonts w:ascii="Cambria Math" w:hAnsi="Cambria Math"/>
                <w:szCs w:val="24"/>
              </w:rPr>
            </m:ctrlPr>
          </m:funcPr>
          <m:fName>
            <m:sSub>
              <m:sSubPr>
                <m:ctrlPr>
                  <w:rPr>
                    <w:rFonts w:ascii="Cambria Math" w:hAnsi="Cambria Math"/>
                    <w:i/>
                    <w:szCs w:val="24"/>
                  </w:rPr>
                </m:ctrlPr>
              </m:sSubPr>
              <m:e>
                <m:r>
                  <m:rPr>
                    <m:sty m:val="p"/>
                  </m:rPr>
                  <w:rPr>
                    <w:rFonts w:ascii="Cambria Math" w:hAnsi="Cambria Math"/>
                    <w:szCs w:val="24"/>
                  </w:rPr>
                  <m:t>log</m:t>
                </m:r>
              </m:e>
              <m:sub>
                <m:r>
                  <w:rPr>
                    <w:rFonts w:ascii="Cambria Math" w:hAnsi="Cambria Math" w:hint="eastAsia"/>
                    <w:szCs w:val="24"/>
                  </w:rPr>
                  <m:t>2</m:t>
                </m:r>
                <m:ctrlPr>
                  <w:rPr>
                    <w:rFonts w:ascii="Cambria Math" w:hAnsi="Cambria Math"/>
                    <w:szCs w:val="24"/>
                  </w:rPr>
                </m:ctrlPr>
              </m:sub>
            </m:sSub>
            <m:ctrlPr>
              <w:rPr>
                <w:rFonts w:ascii="Cambria Math" w:hAnsi="Cambria Math"/>
                <w:i/>
                <w:szCs w:val="24"/>
              </w:rPr>
            </m:ctrlPr>
          </m:fName>
          <m:e>
            <m:d>
              <m:dPr>
                <m:ctrlPr>
                  <w:rPr>
                    <w:rFonts w:ascii="Cambria Math" w:hAnsi="Cambria Math"/>
                    <w:szCs w:val="24"/>
                  </w:rPr>
                </m:ctrlPr>
              </m:dPr>
              <m:e>
                <m:r>
                  <w:rPr>
                    <w:rFonts w:ascii="Cambria Math" w:hAnsi="Cambria Math" w:hint="eastAsia"/>
                    <w:szCs w:val="24"/>
                  </w:rPr>
                  <m:t>1+</m:t>
                </m:r>
                <m:f>
                  <m:fPr>
                    <m:ctrlPr>
                      <w:rPr>
                        <w:rFonts w:ascii="Cambria Math" w:hAnsi="Cambria Math"/>
                        <w:szCs w:val="24"/>
                      </w:rPr>
                    </m:ctrlPr>
                  </m:fPr>
                  <m:num>
                    <m:sSub>
                      <m:sSubPr>
                        <m:ctrlPr>
                          <w:rPr>
                            <w:rFonts w:ascii="Cambria Math" w:hAnsi="Cambria Math"/>
                            <w:i/>
                            <w:szCs w:val="24"/>
                          </w:rPr>
                        </m:ctrlPr>
                      </m:sSubPr>
                      <m:e>
                        <m:r>
                          <w:rPr>
                            <w:rFonts w:ascii="Cambria Math" w:hAnsi="Cambria Math" w:hint="eastAsia"/>
                            <w:szCs w:val="24"/>
                          </w:rPr>
                          <m:t>P</m:t>
                        </m:r>
                      </m:e>
                      <m:sub>
                        <m:r>
                          <w:rPr>
                            <w:rFonts w:ascii="Cambria Math" w:hAnsi="Cambria Math" w:hint="eastAsia"/>
                            <w:szCs w:val="24"/>
                          </w:rPr>
                          <m:t>V</m:t>
                        </m:r>
                      </m:sub>
                    </m:sSub>
                    <m:sSub>
                      <m:sSubPr>
                        <m:ctrlPr>
                          <w:rPr>
                            <w:rFonts w:ascii="Cambria Math" w:hAnsi="Cambria Math"/>
                            <w:i/>
                            <w:szCs w:val="24"/>
                          </w:rPr>
                        </m:ctrlPr>
                      </m:sSubPr>
                      <m:e>
                        <m:r>
                          <w:rPr>
                            <w:rFonts w:ascii="Cambria Math" w:hAnsi="Cambria Math" w:cs="Cambria Math"/>
                            <w:szCs w:val="24"/>
                          </w:rPr>
                          <m:t>h</m:t>
                        </m:r>
                        <m:ctrlPr>
                          <w:rPr>
                            <w:rFonts w:ascii="Cambria Math" w:hAnsi="Cambria Math" w:cs="Cambria Math"/>
                            <w:i/>
                            <w:szCs w:val="24"/>
                          </w:rPr>
                        </m:ctrlPr>
                      </m:e>
                      <m:sub>
                        <m:r>
                          <w:rPr>
                            <w:rFonts w:ascii="Cambria Math" w:hAnsi="Cambria Math" w:hint="eastAsia"/>
                            <w:szCs w:val="24"/>
                          </w:rPr>
                          <m:t>k</m:t>
                        </m:r>
                      </m:sub>
                    </m:sSub>
                    <m:d>
                      <m:dPr>
                        <m:ctrlPr>
                          <w:rPr>
                            <w:rFonts w:ascii="Cambria Math" w:hAnsi="Cambria Math"/>
                            <w:szCs w:val="24"/>
                          </w:rPr>
                        </m:ctrlPr>
                      </m:dPr>
                      <m:e>
                        <m:r>
                          <m:rPr>
                            <m:sty m:val="p"/>
                          </m:rPr>
                          <w:rPr>
                            <w:rFonts w:ascii="Cambria Math" w:hAnsi="Cambria Math"/>
                            <w:szCs w:val="24"/>
                          </w:rPr>
                          <m:t>τ</m:t>
                        </m:r>
                        <m:d>
                          <m:dPr>
                            <m:ctrlPr>
                              <w:rPr>
                                <w:rFonts w:ascii="Cambria Math" w:hAnsi="Cambria Math"/>
                                <w:szCs w:val="24"/>
                              </w:rPr>
                            </m:ctrlPr>
                          </m:dPr>
                          <m:e>
                            <m:r>
                              <w:rPr>
                                <w:rFonts w:ascii="Cambria Math" w:hAnsi="Cambria Math" w:hint="eastAsia"/>
                                <w:szCs w:val="24"/>
                              </w:rPr>
                              <m:t>x,</m:t>
                            </m:r>
                            <m:sSub>
                              <m:sSubPr>
                                <m:ctrlPr>
                                  <w:rPr>
                                    <w:rFonts w:ascii="Cambria Math" w:hAnsi="Cambria Math"/>
                                    <w:i/>
                                    <w:szCs w:val="24"/>
                                  </w:rPr>
                                </m:ctrlPr>
                              </m:sSubPr>
                              <m:e>
                                <m:r>
                                  <w:rPr>
                                    <w:rFonts w:ascii="Cambria Math" w:hAnsi="Cambria Math" w:hint="eastAsia"/>
                                    <w:szCs w:val="24"/>
                                  </w:rPr>
                                  <m:t>V</m:t>
                                </m:r>
                              </m:e>
                              <m:sub>
                                <m:r>
                                  <w:rPr>
                                    <w:rFonts w:ascii="Cambria Math" w:hAnsi="Cambria Math" w:hint="eastAsia"/>
                                    <w:szCs w:val="24"/>
                                  </w:rPr>
                                  <m:t>k</m:t>
                                </m:r>
                              </m:sub>
                            </m:sSub>
                            <m:ctrlPr>
                              <w:rPr>
                                <w:rFonts w:ascii="Cambria Math" w:hAnsi="Cambria Math"/>
                                <w:i/>
                                <w:szCs w:val="24"/>
                              </w:rPr>
                            </m:ctrlPr>
                          </m:e>
                        </m:d>
                        <m:ctrlPr>
                          <w:rPr>
                            <w:rFonts w:ascii="Cambria Math" w:hAnsi="Cambria Math"/>
                            <w:i/>
                            <w:szCs w:val="24"/>
                          </w:rPr>
                        </m:ctrlPr>
                      </m:e>
                    </m:d>
                    <m:ctrlPr>
                      <w:rPr>
                        <w:rFonts w:ascii="Cambria Math" w:hAnsi="Cambria Math"/>
                        <w:i/>
                        <w:szCs w:val="24"/>
                      </w:rPr>
                    </m:ctrlPr>
                  </m:num>
                  <m:den>
                    <m:sSup>
                      <m:sSupPr>
                        <m:ctrlPr>
                          <w:rPr>
                            <w:rFonts w:ascii="Cambria Math" w:hAnsi="Cambria Math"/>
                            <w:i/>
                            <w:szCs w:val="24"/>
                          </w:rPr>
                        </m:ctrlPr>
                      </m:sSupPr>
                      <m:e>
                        <m:r>
                          <m:rPr>
                            <m:sty m:val="p"/>
                          </m:rPr>
                          <w:rPr>
                            <w:rFonts w:ascii="Cambria Math" w:hAnsi="Cambria Math"/>
                            <w:szCs w:val="24"/>
                          </w:rPr>
                          <m:t>σ</m:t>
                        </m:r>
                      </m:e>
                      <m:sup>
                        <m:r>
                          <w:rPr>
                            <w:rFonts w:ascii="Cambria Math" w:hAnsi="Cambria Math" w:hint="eastAsia"/>
                            <w:szCs w:val="24"/>
                          </w:rPr>
                          <m:t>2</m:t>
                        </m:r>
                      </m:sup>
                    </m:sSup>
                    <m:ctrlPr>
                      <w:rPr>
                        <w:rFonts w:ascii="Cambria Math" w:hAnsi="Cambria Math"/>
                        <w:i/>
                        <w:szCs w:val="24"/>
                      </w:rPr>
                    </m:ctrlPr>
                  </m:den>
                </m:f>
                <m:ctrlPr>
                  <w:rPr>
                    <w:rFonts w:ascii="Cambria Math" w:hAnsi="Cambria Math"/>
                    <w:i/>
                    <w:szCs w:val="24"/>
                  </w:rPr>
                </m:ctrlPr>
              </m:e>
            </m:d>
            <m:ctrlPr>
              <w:rPr>
                <w:rFonts w:ascii="Cambria Math" w:hAnsi="Cambria Math"/>
                <w:i/>
                <w:szCs w:val="24"/>
              </w:rPr>
            </m:ctrlPr>
          </m:e>
        </m:func>
        <m:r>
          <m:rPr>
            <m:lit/>
          </m:rPr>
          <w:rPr>
            <w:rFonts w:ascii="Cambria Math" w:hAnsi="Cambria Math" w:hint="eastAsia"/>
            <w:szCs w:val="24"/>
          </w:rPr>
          <m:t>]</m:t>
        </m:r>
      </m:oMath>
      <w:r w:rsidR="007B66F6" w:rsidRPr="00D10A89">
        <w:rPr>
          <w:rFonts w:hint="eastAsia"/>
          <w:szCs w:val="24"/>
        </w:rPr>
        <w:t>(2)</w:t>
      </w:r>
    </w:p>
    <w:p w14:paraId="6DFB9CF9" w14:textId="5C09351D" w:rsidR="00DB3DA3" w:rsidRPr="00D10A89" w:rsidRDefault="00DB3DA3" w:rsidP="00EF7F5C">
      <w:pPr>
        <w:ind w:firstLine="480"/>
        <w:rPr>
          <w:szCs w:val="24"/>
        </w:rPr>
      </w:pPr>
      <w:r w:rsidRPr="00D10A89">
        <w:rPr>
          <w:rFonts w:hint="eastAsia"/>
          <w:szCs w:val="24"/>
        </w:rPr>
        <w:t>其中</w:t>
      </w:r>
      <m:oMath>
        <m:r>
          <m:rPr>
            <m:sty m:val="p"/>
          </m:rPr>
          <w:rPr>
            <w:rFonts w:ascii="Cambria Math" w:hAnsi="Cambria Math"/>
            <w:szCs w:val="24"/>
          </w:rPr>
          <m:t>B</m:t>
        </m:r>
      </m:oMath>
      <w:r w:rsidRPr="00D10A89">
        <w:rPr>
          <w:rFonts w:hint="eastAsia"/>
          <w:szCs w:val="24"/>
        </w:rPr>
        <w:t>为传输带宽</w:t>
      </w:r>
      <w:r w:rsidR="00F801FA" w:rsidRPr="00D10A89">
        <w:rPr>
          <w:rFonts w:hint="eastAsia"/>
          <w:szCs w:val="24"/>
        </w:rPr>
        <w:t>,</w:t>
      </w:r>
      <m:oMath>
        <m:sSup>
          <m:sSupPr>
            <m:ctrlPr>
              <w:rPr>
                <w:rFonts w:ascii="Cambria Math" w:hAnsi="Cambria Math"/>
                <w:szCs w:val="24"/>
              </w:rPr>
            </m:ctrlPr>
          </m:sSupPr>
          <m:e>
            <m:r>
              <m:rPr>
                <m:sty m:val="p"/>
              </m:rPr>
              <w:rPr>
                <w:rFonts w:ascii="Cambria Math" w:hAnsi="Cambria Math"/>
                <w:szCs w:val="24"/>
              </w:rPr>
              <m:t>σ</m:t>
            </m:r>
          </m:e>
          <m:sup>
            <m:r>
              <m:rPr>
                <m:sty m:val="p"/>
              </m:rPr>
              <w:rPr>
                <w:rFonts w:ascii="Cambria Math" w:hAnsi="Cambria Math" w:hint="eastAsia"/>
                <w:szCs w:val="24"/>
              </w:rPr>
              <m:t>2</m:t>
            </m:r>
          </m:sup>
        </m:sSup>
      </m:oMath>
      <w:r w:rsidRPr="00D10A89">
        <w:rPr>
          <w:rFonts w:hint="eastAsia"/>
          <w:szCs w:val="24"/>
        </w:rPr>
        <w:t>为高斯白噪声功率，</w:t>
      </w:r>
      <m:oMath>
        <m:sSub>
          <m:sSubPr>
            <m:ctrlPr>
              <w:rPr>
                <w:rFonts w:ascii="Cambria Math" w:hAnsi="Cambria Math"/>
                <w:szCs w:val="24"/>
              </w:rPr>
            </m:ctrlPr>
          </m:sSubPr>
          <m:e>
            <m:r>
              <m:rPr>
                <m:sty m:val="p"/>
              </m:rPr>
              <w:rPr>
                <w:rFonts w:ascii="Cambria Math" w:hAnsi="Cambria Math"/>
                <w:szCs w:val="24"/>
              </w:rPr>
              <m:t>P</m:t>
            </m:r>
          </m:e>
          <m:sub>
            <m:r>
              <m:rPr>
                <m:sty m:val="p"/>
              </m:rPr>
              <w:rPr>
                <w:rFonts w:ascii="Cambria Math" w:hAnsi="Cambria Math"/>
                <w:szCs w:val="24"/>
              </w:rPr>
              <m:t>V</m:t>
            </m:r>
          </m:sub>
        </m:sSub>
      </m:oMath>
      <w:proofErr w:type="gramStart"/>
      <w:r w:rsidRPr="00D10A89">
        <w:rPr>
          <w:rFonts w:hint="eastAsia"/>
          <w:szCs w:val="24"/>
        </w:rPr>
        <w:t>为簇内</w:t>
      </w:r>
      <w:proofErr w:type="gramEnd"/>
      <w:r w:rsidRPr="00D10A89">
        <w:rPr>
          <w:rFonts w:hint="eastAsia"/>
          <w:szCs w:val="24"/>
        </w:rPr>
        <w:t>车辆间车车通信的发射功率。</w:t>
      </w:r>
    </w:p>
    <w:p w14:paraId="68C1FE4E" w14:textId="08D7A9E7" w:rsidR="00DB3DA3" w:rsidRPr="00D10A89" w:rsidRDefault="00DB3DA3" w:rsidP="00D10A89">
      <w:pPr>
        <w:ind w:firstLine="480"/>
        <w:rPr>
          <w:szCs w:val="24"/>
        </w:rPr>
      </w:pPr>
      <w:r w:rsidRPr="00D10A89">
        <w:rPr>
          <w:rFonts w:hint="eastAsia"/>
          <w:szCs w:val="24"/>
        </w:rPr>
        <w:t>同理，</w:t>
      </w:r>
      <w:proofErr w:type="gramStart"/>
      <w:r w:rsidRPr="00D10A89">
        <w:rPr>
          <w:rFonts w:hint="eastAsia"/>
          <w:szCs w:val="24"/>
        </w:rPr>
        <w:t>若簇内</w:t>
      </w:r>
      <w:proofErr w:type="gramEnd"/>
      <w:r w:rsidRPr="00D10A89">
        <w:rPr>
          <w:rFonts w:hint="eastAsia"/>
          <w:szCs w:val="24"/>
        </w:rPr>
        <w:t>车辆未缓存该请求内容，车辆会向其通信范围内的路侧单元发送内容请求；若路侧单元的缓存中包含该请求内容，则本地路侧单元与</w:t>
      </w:r>
      <m:oMath>
        <m:sSub>
          <m:sSubPr>
            <m:ctrlPr>
              <w:rPr>
                <w:rFonts w:ascii="Cambria Math" w:hAnsi="Cambria Math"/>
                <w:i/>
                <w:szCs w:val="24"/>
              </w:rPr>
            </m:ctrlPr>
          </m:sSubPr>
          <m:e>
            <m:r>
              <w:rPr>
                <w:rFonts w:ascii="Cambria Math" w:hAnsi="Cambria Math"/>
                <w:szCs w:val="24"/>
              </w:rPr>
              <m:t>V</m:t>
            </m:r>
          </m:e>
          <m:sub>
            <m:r>
              <w:rPr>
                <w:rFonts w:ascii="Cambria Math" w:hAnsi="Cambria Math"/>
                <w:szCs w:val="24"/>
              </w:rPr>
              <m:t>k</m:t>
            </m:r>
          </m:sub>
        </m:sSub>
      </m:oMath>
      <w:r w:rsidRPr="00D10A89">
        <w:rPr>
          <w:rFonts w:hint="eastAsia"/>
          <w:szCs w:val="24"/>
        </w:rPr>
        <w:t>之间的传输速率为：</w:t>
      </w:r>
    </w:p>
    <w:p w14:paraId="08ADC160" w14:textId="68477A57" w:rsidR="00F801FA" w:rsidRPr="00D10A89" w:rsidRDefault="00F801FA" w:rsidP="00EF7F5C">
      <w:pPr>
        <w:ind w:firstLine="480"/>
        <w:jc w:val="center"/>
        <w:rPr>
          <w:szCs w:val="24"/>
        </w:rPr>
      </w:pPr>
      <m:oMath>
        <m:r>
          <m:rPr>
            <m:lit/>
          </m:rPr>
          <w:rPr>
            <w:rFonts w:ascii="Cambria Math" w:hAnsi="Cambria Math" w:hint="eastAsia"/>
            <w:szCs w:val="24"/>
          </w:rPr>
          <m:t>[</m:t>
        </m:r>
        <m:sSub>
          <m:sSubPr>
            <m:ctrlPr>
              <w:rPr>
                <w:rFonts w:ascii="Cambria Math" w:hAnsi="Cambria Math"/>
                <w:i/>
                <w:szCs w:val="24"/>
              </w:rPr>
            </m:ctrlPr>
          </m:sSubPr>
          <m:e>
            <m:r>
              <w:rPr>
                <w:rFonts w:ascii="Cambria Math" w:hAnsi="Cambria Math" w:hint="eastAsia"/>
                <w:szCs w:val="24"/>
              </w:rPr>
              <m:t>R</m:t>
            </m:r>
            <m:ctrlPr>
              <w:rPr>
                <w:rFonts w:ascii="Cambria Math" w:hAnsi="Cambria Math" w:hint="eastAsia"/>
                <w:i/>
                <w:szCs w:val="24"/>
              </w:rPr>
            </m:ctrlPr>
          </m:e>
          <m:sub>
            <m:r>
              <w:rPr>
                <w:rFonts w:ascii="Cambria Math" w:hAnsi="Cambria Math" w:hint="eastAsia"/>
                <w:szCs w:val="24"/>
              </w:rPr>
              <m:t>R,k</m:t>
            </m:r>
          </m:sub>
        </m:sSub>
        <m:r>
          <w:rPr>
            <w:rFonts w:ascii="Cambria Math" w:hAnsi="Cambria Math" w:hint="eastAsia"/>
            <w:szCs w:val="24"/>
          </w:rPr>
          <m:t>=B</m:t>
        </m:r>
        <m:func>
          <m:funcPr>
            <m:ctrlPr>
              <w:rPr>
                <w:rFonts w:ascii="Cambria Math" w:hAnsi="Cambria Math"/>
                <w:szCs w:val="24"/>
              </w:rPr>
            </m:ctrlPr>
          </m:funcPr>
          <m:fName>
            <m:sSub>
              <m:sSubPr>
                <m:ctrlPr>
                  <w:rPr>
                    <w:rFonts w:ascii="Cambria Math" w:hAnsi="Cambria Math"/>
                    <w:i/>
                    <w:szCs w:val="24"/>
                  </w:rPr>
                </m:ctrlPr>
              </m:sSubPr>
              <m:e>
                <m:r>
                  <m:rPr>
                    <m:sty m:val="p"/>
                  </m:rPr>
                  <w:rPr>
                    <w:rFonts w:ascii="Cambria Math" w:hAnsi="Cambria Math"/>
                    <w:szCs w:val="24"/>
                  </w:rPr>
                  <m:t>log</m:t>
                </m:r>
              </m:e>
              <m:sub>
                <m:r>
                  <w:rPr>
                    <w:rFonts w:ascii="Cambria Math" w:hAnsi="Cambria Math" w:hint="eastAsia"/>
                    <w:szCs w:val="24"/>
                  </w:rPr>
                  <m:t>2</m:t>
                </m:r>
                <m:ctrlPr>
                  <w:rPr>
                    <w:rFonts w:ascii="Cambria Math" w:hAnsi="Cambria Math"/>
                    <w:szCs w:val="24"/>
                  </w:rPr>
                </m:ctrlPr>
              </m:sub>
            </m:sSub>
            <m:ctrlPr>
              <w:rPr>
                <w:rFonts w:ascii="Cambria Math" w:hAnsi="Cambria Math"/>
                <w:i/>
                <w:szCs w:val="24"/>
              </w:rPr>
            </m:ctrlPr>
          </m:fName>
          <m:e>
            <m:d>
              <m:dPr>
                <m:ctrlPr>
                  <w:rPr>
                    <w:rFonts w:ascii="Cambria Math" w:hAnsi="Cambria Math"/>
                    <w:szCs w:val="24"/>
                  </w:rPr>
                </m:ctrlPr>
              </m:dPr>
              <m:e>
                <m:r>
                  <w:rPr>
                    <w:rFonts w:ascii="Cambria Math" w:hAnsi="Cambria Math" w:hint="eastAsia"/>
                    <w:szCs w:val="24"/>
                  </w:rPr>
                  <m:t>1+</m:t>
                </m:r>
                <m:f>
                  <m:fPr>
                    <m:ctrlPr>
                      <w:rPr>
                        <w:rFonts w:ascii="Cambria Math" w:hAnsi="Cambria Math"/>
                        <w:szCs w:val="24"/>
                      </w:rPr>
                    </m:ctrlPr>
                  </m:fPr>
                  <m:num>
                    <m:sSub>
                      <m:sSubPr>
                        <m:ctrlPr>
                          <w:rPr>
                            <w:rFonts w:ascii="Cambria Math" w:hAnsi="Cambria Math"/>
                            <w:i/>
                            <w:szCs w:val="24"/>
                          </w:rPr>
                        </m:ctrlPr>
                      </m:sSubPr>
                      <m:e>
                        <m:r>
                          <w:rPr>
                            <w:rFonts w:ascii="Cambria Math" w:hAnsi="Cambria Math" w:hint="eastAsia"/>
                            <w:szCs w:val="24"/>
                          </w:rPr>
                          <m:t>P</m:t>
                        </m:r>
                      </m:e>
                      <m:sub>
                        <m:r>
                          <w:rPr>
                            <w:rFonts w:ascii="Cambria Math" w:hAnsi="Cambria Math" w:hint="eastAsia"/>
                            <w:szCs w:val="24"/>
                          </w:rPr>
                          <m:t>B</m:t>
                        </m:r>
                      </m:sub>
                    </m:sSub>
                    <m:sSub>
                      <m:sSubPr>
                        <m:ctrlPr>
                          <w:rPr>
                            <w:rFonts w:ascii="Cambria Math" w:hAnsi="Cambria Math"/>
                            <w:i/>
                            <w:szCs w:val="24"/>
                          </w:rPr>
                        </m:ctrlPr>
                      </m:sSubPr>
                      <m:e>
                        <m:r>
                          <w:rPr>
                            <w:rFonts w:ascii="Cambria Math" w:hAnsi="Cambria Math" w:cs="Cambria Math"/>
                            <w:szCs w:val="24"/>
                          </w:rPr>
                          <m:t>h</m:t>
                        </m:r>
                        <m:ctrlPr>
                          <w:rPr>
                            <w:rFonts w:ascii="Cambria Math" w:hAnsi="Cambria Math" w:cs="Cambria Math"/>
                            <w:i/>
                            <w:szCs w:val="24"/>
                          </w:rPr>
                        </m:ctrlPr>
                      </m:e>
                      <m:sub>
                        <m:r>
                          <w:rPr>
                            <w:rFonts w:ascii="Cambria Math" w:hAnsi="Cambria Math" w:hint="eastAsia"/>
                            <w:szCs w:val="24"/>
                          </w:rPr>
                          <m:t>k</m:t>
                        </m:r>
                      </m:sub>
                    </m:sSub>
                    <m:d>
                      <m:dPr>
                        <m:ctrlPr>
                          <w:rPr>
                            <w:rFonts w:ascii="Cambria Math" w:hAnsi="Cambria Math"/>
                            <w:szCs w:val="24"/>
                          </w:rPr>
                        </m:ctrlPr>
                      </m:dPr>
                      <m:e>
                        <m:r>
                          <m:rPr>
                            <m:sty m:val="p"/>
                          </m:rPr>
                          <w:rPr>
                            <w:rFonts w:ascii="Cambria Math" w:hAnsi="Cambria Math"/>
                            <w:szCs w:val="24"/>
                          </w:rPr>
                          <m:t>τ</m:t>
                        </m:r>
                        <m:d>
                          <m:dPr>
                            <m:ctrlPr>
                              <w:rPr>
                                <w:rFonts w:ascii="Cambria Math" w:hAnsi="Cambria Math"/>
                                <w:szCs w:val="24"/>
                              </w:rPr>
                            </m:ctrlPr>
                          </m:dPr>
                          <m:e>
                            <m:r>
                              <w:rPr>
                                <w:rFonts w:ascii="Cambria Math" w:hAnsi="Cambria Math" w:hint="eastAsia"/>
                                <w:szCs w:val="24"/>
                              </w:rPr>
                              <m:t>x,</m:t>
                            </m:r>
                            <m:sSub>
                              <m:sSubPr>
                                <m:ctrlPr>
                                  <w:rPr>
                                    <w:rFonts w:ascii="Cambria Math" w:hAnsi="Cambria Math"/>
                                    <w:i/>
                                    <w:szCs w:val="24"/>
                                  </w:rPr>
                                </m:ctrlPr>
                              </m:sSubPr>
                              <m:e>
                                <m:r>
                                  <w:rPr>
                                    <w:rFonts w:ascii="Cambria Math" w:hAnsi="Cambria Math" w:hint="eastAsia"/>
                                    <w:szCs w:val="24"/>
                                  </w:rPr>
                                  <m:t>V</m:t>
                                </m:r>
                              </m:e>
                              <m:sub>
                                <m:r>
                                  <w:rPr>
                                    <w:rFonts w:ascii="Cambria Math" w:hAnsi="Cambria Math" w:hint="eastAsia"/>
                                    <w:szCs w:val="24"/>
                                  </w:rPr>
                                  <m:t>k</m:t>
                                </m:r>
                              </m:sub>
                            </m:sSub>
                            <m:ctrlPr>
                              <w:rPr>
                                <w:rFonts w:ascii="Cambria Math" w:hAnsi="Cambria Math"/>
                                <w:i/>
                                <w:szCs w:val="24"/>
                              </w:rPr>
                            </m:ctrlPr>
                          </m:e>
                        </m:d>
                        <m:ctrlPr>
                          <w:rPr>
                            <w:rFonts w:ascii="Cambria Math" w:hAnsi="Cambria Math"/>
                            <w:i/>
                            <w:szCs w:val="24"/>
                          </w:rPr>
                        </m:ctrlPr>
                      </m:e>
                    </m:d>
                    <m:ctrlPr>
                      <w:rPr>
                        <w:rFonts w:ascii="Cambria Math" w:hAnsi="Cambria Math"/>
                        <w:i/>
                        <w:szCs w:val="24"/>
                      </w:rPr>
                    </m:ctrlPr>
                  </m:num>
                  <m:den>
                    <m:sSup>
                      <m:sSupPr>
                        <m:ctrlPr>
                          <w:rPr>
                            <w:rFonts w:ascii="Cambria Math" w:hAnsi="Cambria Math"/>
                            <w:i/>
                            <w:szCs w:val="24"/>
                          </w:rPr>
                        </m:ctrlPr>
                      </m:sSupPr>
                      <m:e>
                        <m:r>
                          <m:rPr>
                            <m:sty m:val="p"/>
                          </m:rPr>
                          <w:rPr>
                            <w:rFonts w:ascii="Cambria Math" w:hAnsi="Cambria Math"/>
                            <w:szCs w:val="24"/>
                          </w:rPr>
                          <m:t>σ</m:t>
                        </m:r>
                      </m:e>
                      <m:sup>
                        <m:r>
                          <w:rPr>
                            <w:rFonts w:ascii="Cambria Math" w:hAnsi="Cambria Math" w:hint="eastAsia"/>
                            <w:szCs w:val="24"/>
                          </w:rPr>
                          <m:t>2</m:t>
                        </m:r>
                      </m:sup>
                    </m:sSup>
                    <m:ctrlPr>
                      <w:rPr>
                        <w:rFonts w:ascii="Cambria Math" w:hAnsi="Cambria Math"/>
                        <w:i/>
                        <w:szCs w:val="24"/>
                      </w:rPr>
                    </m:ctrlPr>
                  </m:den>
                </m:f>
                <m:ctrlPr>
                  <w:rPr>
                    <w:rFonts w:ascii="Cambria Math" w:hAnsi="Cambria Math"/>
                    <w:i/>
                    <w:szCs w:val="24"/>
                  </w:rPr>
                </m:ctrlPr>
              </m:e>
            </m:d>
            <m:ctrlPr>
              <w:rPr>
                <w:rFonts w:ascii="Cambria Math" w:hAnsi="Cambria Math"/>
                <w:i/>
                <w:szCs w:val="24"/>
              </w:rPr>
            </m:ctrlPr>
          </m:e>
        </m:func>
        <m:r>
          <m:rPr>
            <m:lit/>
          </m:rPr>
          <w:rPr>
            <w:rFonts w:ascii="Cambria Math" w:hAnsi="Cambria Math" w:hint="eastAsia"/>
            <w:szCs w:val="24"/>
          </w:rPr>
          <m:t>]</m:t>
        </m:r>
      </m:oMath>
      <w:r w:rsidR="007B66F6" w:rsidRPr="00D10A89">
        <w:rPr>
          <w:rFonts w:hint="eastAsia"/>
          <w:szCs w:val="24"/>
        </w:rPr>
        <w:t>(3)</w:t>
      </w:r>
    </w:p>
    <w:p w14:paraId="517B8140" w14:textId="192D4F86" w:rsidR="00DB3DA3" w:rsidRPr="00EF7F5C" w:rsidRDefault="00DB3DA3" w:rsidP="00EF7F5C">
      <w:pPr>
        <w:ind w:firstLine="480"/>
        <w:rPr>
          <w:szCs w:val="24"/>
        </w:rPr>
      </w:pPr>
      <w:r w:rsidRPr="00D10A89">
        <w:rPr>
          <w:rFonts w:hint="eastAsia"/>
          <w:szCs w:val="24"/>
        </w:rPr>
        <w:t>其中</w:t>
      </w:r>
      <m:oMath>
        <m:sSub>
          <m:sSubPr>
            <m:ctrlPr>
              <w:rPr>
                <w:rFonts w:ascii="Cambria Math" w:hAnsi="Cambria Math"/>
                <w:szCs w:val="24"/>
              </w:rPr>
            </m:ctrlPr>
          </m:sSubPr>
          <m:e>
            <m:r>
              <m:rPr>
                <m:sty m:val="p"/>
              </m:rPr>
              <w:rPr>
                <w:rFonts w:ascii="Cambria Math" w:hAnsi="Cambria Math"/>
                <w:szCs w:val="24"/>
              </w:rPr>
              <m:t>P</m:t>
            </m:r>
          </m:e>
          <m:sub>
            <m:r>
              <m:rPr>
                <m:sty m:val="p"/>
              </m:rPr>
              <w:rPr>
                <w:rFonts w:ascii="Cambria Math" w:hAnsi="Cambria Math"/>
                <w:szCs w:val="24"/>
              </w:rPr>
              <m:t>B</m:t>
            </m:r>
          </m:sub>
        </m:sSub>
      </m:oMath>
      <w:r w:rsidRPr="00D10A89">
        <w:rPr>
          <w:rFonts w:hint="eastAsia"/>
          <w:szCs w:val="24"/>
        </w:rPr>
        <w:t>为本地路侧单元的发射功率。</w:t>
      </w:r>
    </w:p>
    <w:p w14:paraId="0A1A65FF" w14:textId="03D08F4F" w:rsidR="00DB3DA3" w:rsidRPr="00D10A89" w:rsidRDefault="00DB3DA3" w:rsidP="00D10A89">
      <w:pPr>
        <w:ind w:firstLine="480"/>
        <w:rPr>
          <w:szCs w:val="24"/>
        </w:rPr>
      </w:pPr>
      <w:r w:rsidRPr="00D10A89">
        <w:rPr>
          <w:rFonts w:hint="eastAsia"/>
          <w:szCs w:val="24"/>
        </w:rPr>
        <w:t>云端服务器与车辆</w:t>
      </w:r>
      <m:oMath>
        <m:sSub>
          <m:sSubPr>
            <m:ctrlPr>
              <w:rPr>
                <w:rFonts w:ascii="Cambria Math" w:hAnsi="Cambria Math"/>
                <w:szCs w:val="24"/>
              </w:rPr>
            </m:ctrlPr>
          </m:sSubPr>
          <m:e>
            <m:r>
              <m:rPr>
                <m:sty m:val="p"/>
              </m:rPr>
              <w:rPr>
                <w:rFonts w:ascii="Cambria Math" w:hAnsi="Cambria Math"/>
                <w:szCs w:val="24"/>
              </w:rPr>
              <m:t>V</m:t>
            </m:r>
          </m:e>
          <m:sub>
            <m:r>
              <m:rPr>
                <m:sty m:val="p"/>
              </m:rPr>
              <w:rPr>
                <w:rFonts w:ascii="Cambria Math" w:hAnsi="Cambria Math"/>
                <w:szCs w:val="24"/>
              </w:rPr>
              <m:t>k</m:t>
            </m:r>
          </m:sub>
        </m:sSub>
      </m:oMath>
      <w:r w:rsidRPr="00D10A89">
        <w:rPr>
          <w:rFonts w:hint="eastAsia"/>
          <w:szCs w:val="24"/>
        </w:rPr>
        <w:t>之间的传输速率为：</w:t>
      </w:r>
    </w:p>
    <w:p w14:paraId="5009CB0E" w14:textId="0E3FFB06" w:rsidR="00DB3DA3" w:rsidRPr="00D10A89" w:rsidRDefault="00DB3DA3" w:rsidP="00D10A89">
      <w:pPr>
        <w:ind w:firstLine="480"/>
        <w:rPr>
          <w:szCs w:val="24"/>
        </w:rPr>
      </w:pPr>
      <w:r w:rsidRPr="00D10A89">
        <w:rPr>
          <w:rFonts w:hint="eastAsia"/>
          <w:szCs w:val="24"/>
        </w:rPr>
        <w:t>其中</w:t>
      </w:r>
      <m:oMath>
        <m:sSub>
          <m:sSubPr>
            <m:ctrlPr>
              <w:rPr>
                <w:rFonts w:ascii="Cambria Math" w:hAnsi="Cambria Math"/>
                <w:szCs w:val="24"/>
              </w:rPr>
            </m:ctrlPr>
          </m:sSubPr>
          <m:e>
            <m:r>
              <m:rPr>
                <m:sty m:val="p"/>
              </m:rPr>
              <w:rPr>
                <w:rFonts w:ascii="Cambria Math" w:hAnsi="Cambria Math"/>
                <w:szCs w:val="24"/>
              </w:rPr>
              <m:t>P</m:t>
            </m:r>
          </m:e>
          <m:sub>
            <m:r>
              <m:rPr>
                <m:sty m:val="p"/>
              </m:rPr>
              <w:rPr>
                <w:rFonts w:ascii="Cambria Math" w:hAnsi="Cambria Math"/>
                <w:szCs w:val="24"/>
              </w:rPr>
              <m:t>C</m:t>
            </m:r>
          </m:sub>
        </m:sSub>
      </m:oMath>
      <w:r w:rsidRPr="00D10A89">
        <w:rPr>
          <w:rFonts w:hint="eastAsia"/>
          <w:szCs w:val="24"/>
        </w:rPr>
        <w:t>为云端服务器的发射功率。</w:t>
      </w:r>
    </w:p>
    <w:p w14:paraId="3887BEBA" w14:textId="731D087C" w:rsidR="00516F31" w:rsidRDefault="00F801FA" w:rsidP="00D10A89">
      <w:pPr>
        <w:ind w:firstLine="480"/>
        <w:jc w:val="center"/>
        <w:rPr>
          <w:szCs w:val="24"/>
        </w:rPr>
      </w:pPr>
      <m:oMath>
        <m:r>
          <m:rPr>
            <m:lit/>
          </m:rPr>
          <w:rPr>
            <w:rFonts w:ascii="Cambria Math" w:hAnsi="Cambria Math" w:hint="eastAsia"/>
            <w:szCs w:val="24"/>
          </w:rPr>
          <m:t>[</m:t>
        </m:r>
        <m:sSub>
          <m:sSubPr>
            <m:ctrlPr>
              <w:rPr>
                <w:rFonts w:ascii="Cambria Math" w:hAnsi="Cambria Math"/>
                <w:i/>
                <w:szCs w:val="24"/>
              </w:rPr>
            </m:ctrlPr>
          </m:sSubPr>
          <m:e>
            <m:r>
              <w:rPr>
                <w:rFonts w:ascii="Cambria Math" w:hAnsi="Cambria Math" w:hint="eastAsia"/>
                <w:szCs w:val="24"/>
              </w:rPr>
              <m:t>R</m:t>
            </m:r>
            <m:ctrlPr>
              <w:rPr>
                <w:rFonts w:ascii="Cambria Math" w:hAnsi="Cambria Math" w:hint="eastAsia"/>
                <w:i/>
                <w:szCs w:val="24"/>
              </w:rPr>
            </m:ctrlPr>
          </m:e>
          <m:sub>
            <m:r>
              <w:rPr>
                <w:rFonts w:ascii="Cambria Math" w:hAnsi="Cambria Math" w:hint="eastAsia"/>
                <w:szCs w:val="24"/>
              </w:rPr>
              <m:t>C,k</m:t>
            </m:r>
          </m:sub>
        </m:sSub>
        <m:r>
          <w:rPr>
            <w:rFonts w:ascii="Cambria Math" w:hAnsi="Cambria Math" w:hint="eastAsia"/>
            <w:szCs w:val="24"/>
          </w:rPr>
          <m:t>=B</m:t>
        </m:r>
        <m:func>
          <m:funcPr>
            <m:ctrlPr>
              <w:rPr>
                <w:rFonts w:ascii="Cambria Math" w:hAnsi="Cambria Math"/>
                <w:szCs w:val="24"/>
              </w:rPr>
            </m:ctrlPr>
          </m:funcPr>
          <m:fName>
            <m:sSub>
              <m:sSubPr>
                <m:ctrlPr>
                  <w:rPr>
                    <w:rFonts w:ascii="Cambria Math" w:hAnsi="Cambria Math"/>
                    <w:i/>
                    <w:szCs w:val="24"/>
                  </w:rPr>
                </m:ctrlPr>
              </m:sSubPr>
              <m:e>
                <m:r>
                  <m:rPr>
                    <m:sty m:val="p"/>
                  </m:rPr>
                  <w:rPr>
                    <w:rFonts w:ascii="Cambria Math" w:hAnsi="Cambria Math"/>
                    <w:szCs w:val="24"/>
                  </w:rPr>
                  <m:t>log</m:t>
                </m:r>
              </m:e>
              <m:sub>
                <m:r>
                  <w:rPr>
                    <w:rFonts w:ascii="Cambria Math" w:hAnsi="Cambria Math" w:hint="eastAsia"/>
                    <w:szCs w:val="24"/>
                  </w:rPr>
                  <m:t>2</m:t>
                </m:r>
                <m:ctrlPr>
                  <w:rPr>
                    <w:rFonts w:ascii="Cambria Math" w:hAnsi="Cambria Math"/>
                    <w:szCs w:val="24"/>
                  </w:rPr>
                </m:ctrlPr>
              </m:sub>
            </m:sSub>
            <m:ctrlPr>
              <w:rPr>
                <w:rFonts w:ascii="Cambria Math" w:hAnsi="Cambria Math"/>
                <w:i/>
                <w:szCs w:val="24"/>
              </w:rPr>
            </m:ctrlPr>
          </m:fName>
          <m:e>
            <m:d>
              <m:dPr>
                <m:ctrlPr>
                  <w:rPr>
                    <w:rFonts w:ascii="Cambria Math" w:hAnsi="Cambria Math"/>
                    <w:szCs w:val="24"/>
                  </w:rPr>
                </m:ctrlPr>
              </m:dPr>
              <m:e>
                <m:r>
                  <w:rPr>
                    <w:rFonts w:ascii="Cambria Math" w:hAnsi="Cambria Math" w:hint="eastAsia"/>
                    <w:szCs w:val="24"/>
                  </w:rPr>
                  <m:t>1+</m:t>
                </m:r>
                <m:f>
                  <m:fPr>
                    <m:ctrlPr>
                      <w:rPr>
                        <w:rFonts w:ascii="Cambria Math" w:hAnsi="Cambria Math"/>
                        <w:szCs w:val="24"/>
                      </w:rPr>
                    </m:ctrlPr>
                  </m:fPr>
                  <m:num>
                    <m:sSub>
                      <m:sSubPr>
                        <m:ctrlPr>
                          <w:rPr>
                            <w:rFonts w:ascii="Cambria Math" w:hAnsi="Cambria Math"/>
                            <w:i/>
                            <w:szCs w:val="24"/>
                          </w:rPr>
                        </m:ctrlPr>
                      </m:sSubPr>
                      <m:e>
                        <m:r>
                          <w:rPr>
                            <w:rFonts w:ascii="Cambria Math" w:hAnsi="Cambria Math" w:hint="eastAsia"/>
                            <w:szCs w:val="24"/>
                          </w:rPr>
                          <m:t>P</m:t>
                        </m:r>
                      </m:e>
                      <m:sub>
                        <m:r>
                          <w:rPr>
                            <w:rFonts w:ascii="Cambria Math" w:hAnsi="Cambria Math" w:hint="eastAsia"/>
                            <w:szCs w:val="24"/>
                          </w:rPr>
                          <m:t>C</m:t>
                        </m:r>
                      </m:sub>
                    </m:sSub>
                    <m:sSub>
                      <m:sSubPr>
                        <m:ctrlPr>
                          <w:rPr>
                            <w:rFonts w:ascii="Cambria Math" w:hAnsi="Cambria Math"/>
                            <w:i/>
                            <w:szCs w:val="24"/>
                          </w:rPr>
                        </m:ctrlPr>
                      </m:sSubPr>
                      <m:e>
                        <m:r>
                          <w:rPr>
                            <w:rFonts w:ascii="Cambria Math" w:hAnsi="Cambria Math" w:cs="Cambria Math"/>
                            <w:szCs w:val="24"/>
                          </w:rPr>
                          <m:t>h</m:t>
                        </m:r>
                        <m:ctrlPr>
                          <w:rPr>
                            <w:rFonts w:ascii="Cambria Math" w:hAnsi="Cambria Math" w:cs="Cambria Math"/>
                            <w:i/>
                            <w:szCs w:val="24"/>
                          </w:rPr>
                        </m:ctrlPr>
                      </m:e>
                      <m:sub>
                        <m:r>
                          <w:rPr>
                            <w:rFonts w:ascii="Cambria Math" w:hAnsi="Cambria Math" w:hint="eastAsia"/>
                            <w:szCs w:val="24"/>
                          </w:rPr>
                          <m:t>k</m:t>
                        </m:r>
                      </m:sub>
                    </m:sSub>
                    <m:d>
                      <m:dPr>
                        <m:ctrlPr>
                          <w:rPr>
                            <w:rFonts w:ascii="Cambria Math" w:hAnsi="Cambria Math"/>
                            <w:szCs w:val="24"/>
                          </w:rPr>
                        </m:ctrlPr>
                      </m:dPr>
                      <m:e>
                        <m:r>
                          <m:rPr>
                            <m:sty m:val="p"/>
                          </m:rPr>
                          <w:rPr>
                            <w:rFonts w:ascii="Cambria Math" w:hAnsi="Cambria Math"/>
                            <w:szCs w:val="24"/>
                          </w:rPr>
                          <m:t>τ</m:t>
                        </m:r>
                        <m:d>
                          <m:dPr>
                            <m:ctrlPr>
                              <w:rPr>
                                <w:rFonts w:ascii="Cambria Math" w:hAnsi="Cambria Math"/>
                                <w:szCs w:val="24"/>
                              </w:rPr>
                            </m:ctrlPr>
                          </m:dPr>
                          <m:e>
                            <m:r>
                              <w:rPr>
                                <w:rFonts w:ascii="Cambria Math" w:hAnsi="Cambria Math" w:hint="eastAsia"/>
                                <w:szCs w:val="24"/>
                              </w:rPr>
                              <m:t>x,</m:t>
                            </m:r>
                            <m:sSub>
                              <m:sSubPr>
                                <m:ctrlPr>
                                  <w:rPr>
                                    <w:rFonts w:ascii="Cambria Math" w:hAnsi="Cambria Math"/>
                                    <w:i/>
                                    <w:szCs w:val="24"/>
                                  </w:rPr>
                                </m:ctrlPr>
                              </m:sSubPr>
                              <m:e>
                                <m:r>
                                  <w:rPr>
                                    <w:rFonts w:ascii="Cambria Math" w:hAnsi="Cambria Math" w:hint="eastAsia"/>
                                    <w:szCs w:val="24"/>
                                  </w:rPr>
                                  <m:t>V</m:t>
                                </m:r>
                              </m:e>
                              <m:sub>
                                <m:r>
                                  <w:rPr>
                                    <w:rFonts w:ascii="Cambria Math" w:hAnsi="Cambria Math" w:hint="eastAsia"/>
                                    <w:szCs w:val="24"/>
                                  </w:rPr>
                                  <m:t>k</m:t>
                                </m:r>
                              </m:sub>
                            </m:sSub>
                            <m:ctrlPr>
                              <w:rPr>
                                <w:rFonts w:ascii="Cambria Math" w:hAnsi="Cambria Math"/>
                                <w:i/>
                                <w:szCs w:val="24"/>
                              </w:rPr>
                            </m:ctrlPr>
                          </m:e>
                        </m:d>
                        <m:ctrlPr>
                          <w:rPr>
                            <w:rFonts w:ascii="Cambria Math" w:hAnsi="Cambria Math"/>
                            <w:i/>
                            <w:szCs w:val="24"/>
                          </w:rPr>
                        </m:ctrlPr>
                      </m:e>
                    </m:d>
                    <m:ctrlPr>
                      <w:rPr>
                        <w:rFonts w:ascii="Cambria Math" w:hAnsi="Cambria Math"/>
                        <w:i/>
                        <w:szCs w:val="24"/>
                      </w:rPr>
                    </m:ctrlPr>
                  </m:num>
                  <m:den>
                    <m:sSup>
                      <m:sSupPr>
                        <m:ctrlPr>
                          <w:rPr>
                            <w:rFonts w:ascii="Cambria Math" w:hAnsi="Cambria Math"/>
                            <w:i/>
                            <w:szCs w:val="24"/>
                          </w:rPr>
                        </m:ctrlPr>
                      </m:sSupPr>
                      <m:e>
                        <m:r>
                          <m:rPr>
                            <m:sty m:val="p"/>
                          </m:rPr>
                          <w:rPr>
                            <w:rFonts w:ascii="Cambria Math" w:hAnsi="Cambria Math"/>
                            <w:szCs w:val="24"/>
                          </w:rPr>
                          <m:t>σ</m:t>
                        </m:r>
                      </m:e>
                      <m:sup>
                        <m:r>
                          <w:rPr>
                            <w:rFonts w:ascii="Cambria Math" w:hAnsi="Cambria Math" w:hint="eastAsia"/>
                            <w:szCs w:val="24"/>
                          </w:rPr>
                          <m:t>2</m:t>
                        </m:r>
                      </m:sup>
                    </m:sSup>
                    <m:ctrlPr>
                      <w:rPr>
                        <w:rFonts w:ascii="Cambria Math" w:hAnsi="Cambria Math"/>
                        <w:i/>
                        <w:szCs w:val="24"/>
                      </w:rPr>
                    </m:ctrlPr>
                  </m:den>
                </m:f>
                <m:ctrlPr>
                  <w:rPr>
                    <w:rFonts w:ascii="Cambria Math" w:hAnsi="Cambria Math"/>
                    <w:i/>
                    <w:szCs w:val="24"/>
                  </w:rPr>
                </m:ctrlPr>
              </m:e>
            </m:d>
            <m:ctrlPr>
              <w:rPr>
                <w:rFonts w:ascii="Cambria Math" w:hAnsi="Cambria Math"/>
                <w:i/>
                <w:szCs w:val="24"/>
              </w:rPr>
            </m:ctrlPr>
          </m:e>
        </m:func>
        <m:r>
          <m:rPr>
            <m:lit/>
          </m:rPr>
          <w:rPr>
            <w:rFonts w:ascii="Cambria Math" w:hAnsi="Cambria Math" w:hint="eastAsia"/>
            <w:szCs w:val="24"/>
          </w:rPr>
          <m:t>]</m:t>
        </m:r>
      </m:oMath>
      <w:r w:rsidR="007B66F6" w:rsidRPr="00D10A89">
        <w:rPr>
          <w:rFonts w:hint="eastAsia"/>
          <w:szCs w:val="24"/>
        </w:rPr>
        <w:t>(4)</w:t>
      </w:r>
      <w:r w:rsidR="00516F31">
        <w:rPr>
          <w:szCs w:val="24"/>
        </w:rPr>
        <w:br w:type="page"/>
      </w:r>
    </w:p>
    <w:p w14:paraId="3BDB632D" w14:textId="77777777" w:rsidR="00F801FA" w:rsidRPr="00D10A89" w:rsidRDefault="00F801FA" w:rsidP="00D10A89">
      <w:pPr>
        <w:ind w:firstLine="480"/>
        <w:jc w:val="center"/>
        <w:rPr>
          <w:szCs w:val="24"/>
        </w:rPr>
      </w:pPr>
    </w:p>
    <w:p w14:paraId="2E05AF30" w14:textId="2C0EBD1A" w:rsidR="00DB3DA3" w:rsidRPr="00D10A89" w:rsidRDefault="00516F31" w:rsidP="00100055">
      <w:pPr>
        <w:pStyle w:val="1"/>
        <w:ind w:firstLineChars="0" w:firstLine="0"/>
        <w:rPr>
          <w:rFonts w:hint="eastAsia"/>
        </w:rPr>
      </w:pPr>
      <w:r>
        <w:rPr>
          <w:rFonts w:hint="eastAsia"/>
        </w:rPr>
        <w:t>第四章</w:t>
      </w:r>
      <w:r>
        <w:rPr>
          <w:rFonts w:hint="eastAsia"/>
        </w:rPr>
        <w:t xml:space="preserve">  </w:t>
      </w:r>
      <w:r w:rsidR="00DB3DA3" w:rsidRPr="00D10A89">
        <w:rPr>
          <w:rFonts w:hint="eastAsia"/>
        </w:rPr>
        <w:t>基于动态联邦的深度强化学习协同缓存方案</w:t>
      </w:r>
    </w:p>
    <w:p w14:paraId="43E161B0" w14:textId="112C7F9B" w:rsidR="00761E1C" w:rsidRPr="00D10A89" w:rsidRDefault="00DB3DA3" w:rsidP="00D10A89">
      <w:pPr>
        <w:ind w:firstLine="480"/>
        <w:rPr>
          <w:szCs w:val="24"/>
        </w:rPr>
      </w:pPr>
      <w:r w:rsidRPr="00D10A89">
        <w:rPr>
          <w:rFonts w:hint="eastAsia"/>
          <w:szCs w:val="24"/>
        </w:rPr>
        <w:t>CMCF</w:t>
      </w:r>
      <w:r w:rsidRPr="00D10A89">
        <w:rPr>
          <w:rFonts w:hint="eastAsia"/>
          <w:szCs w:val="24"/>
        </w:rPr>
        <w:t>方案由以下模块组成：</w:t>
      </w:r>
    </w:p>
    <w:p w14:paraId="2BCD83BB" w14:textId="77777777" w:rsidR="00761E1C" w:rsidRPr="00D10A89" w:rsidRDefault="00761E1C" w:rsidP="00D10A89">
      <w:pPr>
        <w:ind w:firstLine="480"/>
        <w:jc w:val="center"/>
        <w:rPr>
          <w:szCs w:val="24"/>
        </w:rPr>
      </w:pPr>
      <w:r w:rsidRPr="00D10A89">
        <w:rPr>
          <w:noProof/>
          <w:szCs w:val="24"/>
        </w:rPr>
        <w:drawing>
          <wp:inline distT="0" distB="0" distL="0" distR="0" wp14:anchorId="1D8E0048" wp14:editId="010154EE">
            <wp:extent cx="3055620" cy="2311765"/>
            <wp:effectExtent l="0" t="0" r="0" b="0"/>
            <wp:docPr id="1682110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11097" name=""/>
                    <pic:cNvPicPr/>
                  </pic:nvPicPr>
                  <pic:blipFill>
                    <a:blip r:embed="rId9"/>
                    <a:stretch>
                      <a:fillRect/>
                    </a:stretch>
                  </pic:blipFill>
                  <pic:spPr>
                    <a:xfrm>
                      <a:off x="0" y="0"/>
                      <a:ext cx="3070336" cy="2322899"/>
                    </a:xfrm>
                    <a:prstGeom prst="rect">
                      <a:avLst/>
                    </a:prstGeom>
                  </pic:spPr>
                </pic:pic>
              </a:graphicData>
            </a:graphic>
          </wp:inline>
        </w:drawing>
      </w:r>
    </w:p>
    <w:p w14:paraId="08480CAD" w14:textId="6092542C" w:rsidR="00761E1C" w:rsidRPr="003F4D33" w:rsidRDefault="00761E1C" w:rsidP="00D10A89">
      <w:pPr>
        <w:ind w:firstLine="480"/>
        <w:jc w:val="center"/>
        <w:rPr>
          <w:rFonts w:ascii="宋体" w:hAnsi="宋体" w:hint="eastAsia"/>
          <w:szCs w:val="24"/>
        </w:rPr>
      </w:pPr>
      <w:r w:rsidRPr="003F4D33">
        <w:rPr>
          <w:rFonts w:ascii="宋体" w:hAnsi="宋体" w:hint="eastAsia"/>
          <w:szCs w:val="24"/>
        </w:rPr>
        <w:t>图</w:t>
      </w:r>
      <w:r w:rsidR="003F4D33" w:rsidRPr="003F4D33">
        <w:rPr>
          <w:rFonts w:ascii="宋体" w:hAnsi="宋体" w:hint="eastAsia"/>
          <w:szCs w:val="24"/>
        </w:rPr>
        <w:t>2.</w:t>
      </w:r>
      <w:r w:rsidRPr="003F4D33">
        <w:rPr>
          <w:rFonts w:ascii="宋体" w:hAnsi="宋体" w:hint="eastAsia"/>
          <w:szCs w:val="24"/>
        </w:rPr>
        <w:t xml:space="preserve"> CMCF方案架构</w:t>
      </w:r>
    </w:p>
    <w:p w14:paraId="4CA5C9C3" w14:textId="7A507B14" w:rsidR="00DB3DA3" w:rsidRPr="00D10A89" w:rsidRDefault="00DB3DA3" w:rsidP="00EF7F5C">
      <w:pPr>
        <w:ind w:firstLine="480"/>
        <w:jc w:val="left"/>
        <w:rPr>
          <w:szCs w:val="24"/>
        </w:rPr>
      </w:pPr>
      <w:r w:rsidRPr="00D10A89">
        <w:rPr>
          <w:rFonts w:hint="eastAsia"/>
          <w:szCs w:val="24"/>
        </w:rPr>
        <w:t>动态</w:t>
      </w:r>
      <w:proofErr w:type="gramStart"/>
      <w:r w:rsidRPr="00D10A89">
        <w:rPr>
          <w:rFonts w:hint="eastAsia"/>
          <w:szCs w:val="24"/>
        </w:rPr>
        <w:t>簇</w:t>
      </w:r>
      <w:proofErr w:type="gramEnd"/>
      <w:r w:rsidRPr="00D10A89">
        <w:rPr>
          <w:rFonts w:hint="eastAsia"/>
          <w:szCs w:val="24"/>
        </w:rPr>
        <w:t>构建、内容分配、内容流行度获取，最终利用深度强化学习算法制定最优协同缓存策略。在动态</w:t>
      </w:r>
      <w:proofErr w:type="gramStart"/>
      <w:r w:rsidRPr="00D10A89">
        <w:rPr>
          <w:rFonts w:hint="eastAsia"/>
          <w:szCs w:val="24"/>
        </w:rPr>
        <w:t>簇</w:t>
      </w:r>
      <w:proofErr w:type="gramEnd"/>
      <w:r w:rsidRPr="00D10A89">
        <w:rPr>
          <w:rFonts w:hint="eastAsia"/>
          <w:szCs w:val="24"/>
        </w:rPr>
        <w:t>构建模块中，路侧单元将同一区域内移动方向和未来轨迹相似的车辆分配至同一个簇，并根据桥接中心性选择合适的簇头节点；在内容分配模块中，通过哈希算法在各节点间分配缓存内容；在内容流行度获取模块中，提出一种结合联邦学习与自编码器的算法来获取热门内容；在深度强化学习最优策略制定环节，利用双深度</w:t>
      </w:r>
      <w:r w:rsidRPr="00D10A89">
        <w:rPr>
          <w:rFonts w:hint="eastAsia"/>
          <w:szCs w:val="24"/>
        </w:rPr>
        <w:t>Q</w:t>
      </w:r>
      <w:r w:rsidRPr="00D10A89">
        <w:rPr>
          <w:rFonts w:hint="eastAsia"/>
          <w:szCs w:val="24"/>
        </w:rPr>
        <w:t>网络得到最优缓存策略。</w:t>
      </w:r>
    </w:p>
    <w:p w14:paraId="0F3A28C4" w14:textId="25D4C19F" w:rsidR="00DB3DA3" w:rsidRPr="00D10A89" w:rsidRDefault="00DB3DA3" w:rsidP="00EF7F5C">
      <w:pPr>
        <w:pStyle w:val="2"/>
      </w:pPr>
      <w:r w:rsidRPr="00D10A89">
        <w:rPr>
          <w:rFonts w:hint="eastAsia"/>
        </w:rPr>
        <w:t xml:space="preserve">4.1 </w:t>
      </w:r>
      <w:r w:rsidRPr="00D10A89">
        <w:rPr>
          <w:rFonts w:hint="eastAsia"/>
        </w:rPr>
        <w:t>动态</w:t>
      </w:r>
      <w:proofErr w:type="gramStart"/>
      <w:r w:rsidRPr="00D10A89">
        <w:rPr>
          <w:rFonts w:hint="eastAsia"/>
        </w:rPr>
        <w:t>簇</w:t>
      </w:r>
      <w:proofErr w:type="gramEnd"/>
      <w:r w:rsidRPr="00D10A89">
        <w:rPr>
          <w:rFonts w:hint="eastAsia"/>
        </w:rPr>
        <w:t>构建</w:t>
      </w:r>
    </w:p>
    <w:p w14:paraId="7574E98F" w14:textId="709A8AF9" w:rsidR="00DB3DA3" w:rsidRPr="00D10A89" w:rsidRDefault="00DB3DA3" w:rsidP="00EF7F5C">
      <w:pPr>
        <w:ind w:firstLine="480"/>
        <w:rPr>
          <w:szCs w:val="24"/>
        </w:rPr>
      </w:pPr>
      <w:r w:rsidRPr="00D10A89">
        <w:rPr>
          <w:rFonts w:hint="eastAsia"/>
          <w:szCs w:val="24"/>
        </w:rPr>
        <w:t>为使节点高效协作，本文提出的簇构建算法既能维持协同缓存节点链路的稳定性，又能应对车辆加入</w:t>
      </w:r>
      <w:r w:rsidRPr="00D10A89">
        <w:rPr>
          <w:rFonts w:hint="eastAsia"/>
          <w:szCs w:val="24"/>
        </w:rPr>
        <w:t>/</w:t>
      </w:r>
      <w:r w:rsidRPr="00D10A89">
        <w:rPr>
          <w:rFonts w:hint="eastAsia"/>
          <w:szCs w:val="24"/>
        </w:rPr>
        <w:t>离开</w:t>
      </w:r>
      <w:proofErr w:type="gramStart"/>
      <w:r w:rsidRPr="00D10A89">
        <w:rPr>
          <w:rFonts w:hint="eastAsia"/>
          <w:szCs w:val="24"/>
        </w:rPr>
        <w:t>簇</w:t>
      </w:r>
      <w:proofErr w:type="gramEnd"/>
      <w:r w:rsidRPr="00D10A89">
        <w:rPr>
          <w:rFonts w:hint="eastAsia"/>
          <w:szCs w:val="24"/>
        </w:rPr>
        <w:t>带来的动态变化。</w:t>
      </w:r>
    </w:p>
    <w:p w14:paraId="2131103B" w14:textId="4592D55A" w:rsidR="00DB3DA3" w:rsidRPr="00D10A89" w:rsidRDefault="00DB3DA3" w:rsidP="00EF7F5C">
      <w:pPr>
        <w:pStyle w:val="3"/>
      </w:pPr>
      <w:r w:rsidRPr="00D10A89">
        <w:rPr>
          <w:rFonts w:hint="eastAsia"/>
        </w:rPr>
        <w:t xml:space="preserve">4.1.1 </w:t>
      </w:r>
      <w:r w:rsidRPr="00D10A89">
        <w:rPr>
          <w:rFonts w:hint="eastAsia"/>
        </w:rPr>
        <w:t>簇的形成</w:t>
      </w:r>
    </w:p>
    <w:p w14:paraId="318B437E" w14:textId="387BF27D" w:rsidR="00761E1C" w:rsidRPr="00D10A89" w:rsidRDefault="00DB3DA3" w:rsidP="00D10A89">
      <w:pPr>
        <w:ind w:firstLine="480"/>
        <w:rPr>
          <w:szCs w:val="24"/>
        </w:rPr>
      </w:pPr>
      <w:r w:rsidRPr="00D10A89">
        <w:rPr>
          <w:rFonts w:hint="eastAsia"/>
          <w:szCs w:val="24"/>
        </w:rPr>
        <w:t>本文依据车辆的关键属性划分动态车辆簇，主要包括车辆的移动方向和未来行驶轨迹。为准确预测车辆下一时刻的大致位置，本文并未采用特定的路径规划方法，而是将地图划分为大小均匀的网格</w:t>
      </w:r>
    </w:p>
    <w:p w14:paraId="37106576" w14:textId="77777777" w:rsidR="00761E1C" w:rsidRDefault="00761E1C" w:rsidP="00D10A89">
      <w:pPr>
        <w:ind w:firstLine="480"/>
        <w:jc w:val="center"/>
        <w:rPr>
          <w:szCs w:val="24"/>
        </w:rPr>
      </w:pPr>
      <w:r w:rsidRPr="00D10A89">
        <w:rPr>
          <w:rFonts w:hint="eastAsia"/>
          <w:noProof/>
          <w:szCs w:val="24"/>
        </w:rPr>
        <w:lastRenderedPageBreak/>
        <w:drawing>
          <wp:inline distT="0" distB="0" distL="0" distR="0" wp14:anchorId="79D8A970" wp14:editId="07E91BB0">
            <wp:extent cx="3561080" cy="2436661"/>
            <wp:effectExtent l="0" t="0" r="1270" b="1905"/>
            <wp:docPr id="182533653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64737" cy="2439163"/>
                    </a:xfrm>
                    <a:prstGeom prst="rect">
                      <a:avLst/>
                    </a:prstGeom>
                    <a:noFill/>
                  </pic:spPr>
                </pic:pic>
              </a:graphicData>
            </a:graphic>
          </wp:inline>
        </w:drawing>
      </w:r>
    </w:p>
    <w:p w14:paraId="6CDC339E" w14:textId="74D17583" w:rsidR="003F4D33" w:rsidRPr="00D10A89" w:rsidRDefault="003F4D33" w:rsidP="00D10A89">
      <w:pPr>
        <w:ind w:firstLine="480"/>
        <w:jc w:val="center"/>
        <w:rPr>
          <w:szCs w:val="24"/>
        </w:rPr>
      </w:pPr>
      <w:r w:rsidRPr="003F4D33">
        <w:rPr>
          <w:szCs w:val="24"/>
        </w:rPr>
        <w:t>图</w:t>
      </w:r>
      <w:r w:rsidRPr="003F4D33">
        <w:rPr>
          <w:szCs w:val="24"/>
        </w:rPr>
        <w:t xml:space="preserve"> 3. </w:t>
      </w:r>
      <w:r w:rsidRPr="003F4D33">
        <w:rPr>
          <w:szCs w:val="24"/>
        </w:rPr>
        <w:t>网格划分与移动性预测。</w:t>
      </w:r>
    </w:p>
    <w:p w14:paraId="60DF3FC2" w14:textId="50E0DED8" w:rsidR="00DB3DA3" w:rsidRPr="00D10A89" w:rsidRDefault="00DB3DA3" w:rsidP="00EF7F5C">
      <w:pPr>
        <w:ind w:firstLine="480"/>
        <w:rPr>
          <w:szCs w:val="24"/>
        </w:rPr>
      </w:pPr>
      <w:r w:rsidRPr="00D10A89">
        <w:rPr>
          <w:rFonts w:hint="eastAsia"/>
          <w:szCs w:val="24"/>
        </w:rPr>
        <w:t>用一个网格表示车辆某一时刻的大致位置，每个网格包含多条可行驶道路。车辆的行驶路径由一组网格表示，即</w:t>
      </w:r>
      <m:oMath>
        <m:r>
          <m:rPr>
            <m:sty m:val="p"/>
          </m:rPr>
          <w:rPr>
            <w:rFonts w:ascii="Cambria Math" w:hAnsi="Cambria Math"/>
            <w:szCs w:val="24"/>
          </w:rPr>
          <m:t>P</m:t>
        </m:r>
        <m:r>
          <m:rPr>
            <m:sty m:val="p"/>
          </m:rPr>
          <w:rPr>
            <w:rFonts w:ascii="Cambria Math" w:hAnsi="Cambria Math" w:hint="eastAsia"/>
            <w:szCs w:val="24"/>
          </w:rPr>
          <m:t>=</m:t>
        </m:r>
        <m:r>
          <m:rPr>
            <m:lit/>
            <m:sty m:val="p"/>
          </m:rPr>
          <w:rPr>
            <w:rFonts w:ascii="Cambria Math" w:hAnsi="Cambria Math" w:hint="eastAsia"/>
            <w:szCs w:val="24"/>
          </w:rPr>
          <m:t>{</m:t>
        </m:r>
        <m:sSub>
          <m:sSubPr>
            <m:ctrlPr>
              <w:rPr>
                <w:rFonts w:ascii="Cambria Math" w:hAnsi="Cambria Math"/>
                <w:szCs w:val="24"/>
              </w:rPr>
            </m:ctrlPr>
          </m:sSubPr>
          <m:e>
            <m:r>
              <m:rPr>
                <m:sty m:val="p"/>
              </m:rPr>
              <w:rPr>
                <w:rFonts w:ascii="Cambria Math" w:hAnsi="Cambria Math"/>
                <w:szCs w:val="24"/>
              </w:rPr>
              <m:t>P</m:t>
            </m:r>
          </m:e>
          <m:sub>
            <m:r>
              <m:rPr>
                <m:sty m:val="p"/>
              </m:rPr>
              <w:rPr>
                <w:rFonts w:ascii="Cambria Math" w:hAnsi="Cambria Math" w:hint="eastAsia"/>
                <w:szCs w:val="24"/>
              </w:rPr>
              <m:t>1</m:t>
            </m:r>
          </m:sub>
        </m:sSub>
        <m:r>
          <m:rPr>
            <m:sty m:val="p"/>
          </m:rPr>
          <w:rPr>
            <w:rFonts w:ascii="Cambria Math" w:hAnsi="Cambria Math" w:hint="eastAsia"/>
            <w:szCs w:val="24"/>
          </w:rPr>
          <m:t>,</m:t>
        </m:r>
        <m:sSub>
          <m:sSubPr>
            <m:ctrlPr>
              <w:rPr>
                <w:rFonts w:ascii="Cambria Math" w:hAnsi="Cambria Math"/>
                <w:szCs w:val="24"/>
              </w:rPr>
            </m:ctrlPr>
          </m:sSubPr>
          <m:e>
            <m:r>
              <m:rPr>
                <m:sty m:val="p"/>
              </m:rPr>
              <w:rPr>
                <w:rFonts w:ascii="Cambria Math" w:hAnsi="Cambria Math"/>
                <w:szCs w:val="24"/>
              </w:rPr>
              <m:t>P</m:t>
            </m:r>
          </m:e>
          <m:sub>
            <m:r>
              <m:rPr>
                <m:sty m:val="p"/>
              </m:rPr>
              <w:rPr>
                <w:rFonts w:ascii="Cambria Math" w:hAnsi="Cambria Math" w:hint="eastAsia"/>
                <w:szCs w:val="24"/>
              </w:rPr>
              <m:t>2</m:t>
            </m:r>
          </m:sub>
        </m:sSub>
        <m:r>
          <m:rPr>
            <m:sty m:val="p"/>
          </m:rPr>
          <w:rPr>
            <w:rFonts w:ascii="Cambria Math" w:hAnsi="Cambria Math" w:hint="eastAsia"/>
            <w:szCs w:val="24"/>
          </w:rPr>
          <m:t>,</m:t>
        </m:r>
        <m:r>
          <m:rPr>
            <m:sty m:val="p"/>
          </m:rPr>
          <w:rPr>
            <w:rFonts w:ascii="Cambria Math" w:hAnsi="Cambria Math"/>
            <w:szCs w:val="24"/>
          </w:rPr>
          <m:t>⋯</m:t>
        </m:r>
        <m:r>
          <m:rPr>
            <m:sty m:val="p"/>
          </m:rPr>
          <w:rPr>
            <w:rFonts w:ascii="Cambria Math" w:hAnsi="Cambria Math" w:hint="eastAsia"/>
            <w:szCs w:val="24"/>
          </w:rPr>
          <m:t>,</m:t>
        </m:r>
        <m:sSub>
          <m:sSubPr>
            <m:ctrlPr>
              <w:rPr>
                <w:rFonts w:ascii="Cambria Math" w:hAnsi="Cambria Math"/>
                <w:szCs w:val="24"/>
              </w:rPr>
            </m:ctrlPr>
          </m:sSubPr>
          <m:e>
            <m:r>
              <m:rPr>
                <m:sty m:val="p"/>
              </m:rPr>
              <w:rPr>
                <w:rFonts w:ascii="Cambria Math" w:hAnsi="Cambria Math"/>
                <w:szCs w:val="24"/>
              </w:rPr>
              <m:t>P</m:t>
            </m:r>
          </m:e>
          <m:sub>
            <m:r>
              <m:rPr>
                <m:sty m:val="p"/>
              </m:rPr>
              <w:rPr>
                <w:rFonts w:ascii="Cambria Math" w:hAnsi="Cambria Math"/>
                <w:szCs w:val="24"/>
              </w:rPr>
              <m:t>n</m:t>
            </m:r>
          </m:sub>
        </m:sSub>
        <m:r>
          <m:rPr>
            <m:lit/>
            <m:sty m:val="p"/>
          </m:rPr>
          <w:rPr>
            <w:rFonts w:ascii="Cambria Math" w:hAnsi="Cambria Math" w:hint="eastAsia"/>
            <w:szCs w:val="24"/>
          </w:rPr>
          <m:t>}</m:t>
        </m:r>
      </m:oMath>
      <w:r w:rsidRPr="00D10A89">
        <w:rPr>
          <w:rFonts w:hint="eastAsia"/>
          <w:szCs w:val="24"/>
        </w:rPr>
        <w:t>，其中</w:t>
      </w:r>
      <w:r w:rsidRPr="00D10A89">
        <w:rPr>
          <w:rFonts w:hint="eastAsia"/>
          <w:szCs w:val="24"/>
        </w:rPr>
        <w:t xml:space="preserve"> </w:t>
      </w:r>
      <m:oMath>
        <m:sSub>
          <m:sSubPr>
            <m:ctrlPr>
              <w:rPr>
                <w:rFonts w:ascii="Cambria Math" w:hAnsi="Cambria Math"/>
                <w:szCs w:val="24"/>
              </w:rPr>
            </m:ctrlPr>
          </m:sSubPr>
          <m:e>
            <m:r>
              <m:rPr>
                <m:sty m:val="p"/>
              </m:rPr>
              <w:rPr>
                <w:rFonts w:ascii="Cambria Math" w:hAnsi="Cambria Math"/>
                <w:szCs w:val="24"/>
              </w:rPr>
              <m:t>P</m:t>
            </m:r>
          </m:e>
          <m:sub>
            <m:r>
              <m:rPr>
                <m:sty m:val="p"/>
              </m:rPr>
              <w:rPr>
                <w:rFonts w:ascii="Cambria Math" w:hAnsi="Cambria Math"/>
                <w:szCs w:val="24"/>
              </w:rPr>
              <m:t>n</m:t>
            </m:r>
          </m:sub>
        </m:sSub>
      </m:oMath>
      <w:r w:rsidRPr="00D10A89">
        <w:rPr>
          <w:rFonts w:hint="eastAsia"/>
          <w:szCs w:val="24"/>
        </w:rPr>
        <w:t>为第</w:t>
      </w:r>
      <m:oMath>
        <m:r>
          <m:rPr>
            <m:sty m:val="p"/>
          </m:rPr>
          <w:rPr>
            <w:rFonts w:ascii="Cambria Math" w:hAnsi="Cambria Math"/>
            <w:szCs w:val="24"/>
          </w:rPr>
          <m:t>n</m:t>
        </m:r>
      </m:oMath>
      <w:proofErr w:type="gramStart"/>
      <w:r w:rsidRPr="00D10A89">
        <w:rPr>
          <w:rFonts w:hint="eastAsia"/>
          <w:szCs w:val="24"/>
        </w:rPr>
        <w:t>个</w:t>
      </w:r>
      <w:proofErr w:type="gramEnd"/>
      <w:r w:rsidRPr="00D10A89">
        <w:rPr>
          <w:rFonts w:hint="eastAsia"/>
          <w:szCs w:val="24"/>
        </w:rPr>
        <w:t>网格。本文通过基于部分匹配的预测方法，预测车辆下一时刻可能所处的网格。</w:t>
      </w:r>
    </w:p>
    <w:p w14:paraId="15FE92E4" w14:textId="5DD1E02E" w:rsidR="00DB3DA3" w:rsidRPr="00D10A89" w:rsidRDefault="00DB3DA3" w:rsidP="00EF7F5C">
      <w:pPr>
        <w:ind w:firstLine="480"/>
        <w:rPr>
          <w:szCs w:val="24"/>
        </w:rPr>
      </w:pPr>
      <w:r w:rsidRPr="00D10A89">
        <w:rPr>
          <w:rFonts w:hint="eastAsia"/>
          <w:szCs w:val="24"/>
        </w:rPr>
        <w:t>首先，通过收集车辆轨迹建立树状结构，除根节点外，树中的每个节点包含两个符号，分别表示第</w:t>
      </w:r>
      <m:oMath>
        <m:r>
          <m:rPr>
            <m:sty m:val="p"/>
          </m:rPr>
          <w:rPr>
            <w:rFonts w:ascii="Cambria Math" w:hAnsi="Cambria Math"/>
            <w:szCs w:val="24"/>
          </w:rPr>
          <m:t>n</m:t>
        </m:r>
      </m:oMath>
      <w:proofErr w:type="gramStart"/>
      <w:r w:rsidRPr="00D10A89">
        <w:rPr>
          <w:rFonts w:hint="eastAsia"/>
          <w:szCs w:val="24"/>
        </w:rPr>
        <w:t>个</w:t>
      </w:r>
      <w:proofErr w:type="gramEnd"/>
      <w:r w:rsidRPr="00D10A89">
        <w:rPr>
          <w:rFonts w:hint="eastAsia"/>
          <w:szCs w:val="24"/>
        </w:rPr>
        <w:t>网格</w:t>
      </w:r>
      <m:oMath>
        <m:sSub>
          <m:sSubPr>
            <m:ctrlPr>
              <w:rPr>
                <w:rFonts w:ascii="Cambria Math" w:hAnsi="Cambria Math"/>
                <w:szCs w:val="24"/>
              </w:rPr>
            </m:ctrlPr>
          </m:sSubPr>
          <m:e>
            <m:r>
              <m:rPr>
                <m:sty m:val="p"/>
              </m:rPr>
              <w:rPr>
                <w:rFonts w:ascii="Cambria Math" w:hAnsi="Cambria Math"/>
                <w:szCs w:val="24"/>
              </w:rPr>
              <m:t>P</m:t>
            </m:r>
          </m:e>
          <m:sub>
            <m:r>
              <m:rPr>
                <m:sty m:val="p"/>
              </m:rPr>
              <w:rPr>
                <w:rFonts w:ascii="Cambria Math" w:hAnsi="Cambria Math"/>
                <w:szCs w:val="24"/>
              </w:rPr>
              <m:t>n</m:t>
            </m:r>
          </m:sub>
        </m:sSub>
      </m:oMath>
      <w:r w:rsidRPr="00D10A89">
        <w:rPr>
          <w:rFonts w:hint="eastAsia"/>
          <w:szCs w:val="24"/>
        </w:rPr>
        <w:t>在网格序列中出现的次数。多个网格元素</w:t>
      </w:r>
      <m:oMath>
        <m:sSub>
          <m:sSubPr>
            <m:ctrlPr>
              <w:rPr>
                <w:rFonts w:ascii="Cambria Math" w:hAnsi="Cambria Math"/>
                <w:szCs w:val="24"/>
              </w:rPr>
            </m:ctrlPr>
          </m:sSubPr>
          <m:e>
            <m:r>
              <m:rPr>
                <m:sty m:val="p"/>
              </m:rPr>
              <w:rPr>
                <w:rFonts w:ascii="Cambria Math" w:hAnsi="Cambria Math"/>
                <w:szCs w:val="24"/>
              </w:rPr>
              <m:t>P</m:t>
            </m:r>
          </m:e>
          <m:sub>
            <m:r>
              <m:rPr>
                <m:sty m:val="p"/>
              </m:rPr>
              <w:rPr>
                <w:rFonts w:ascii="Cambria Math" w:hAnsi="Cambria Math"/>
                <w:szCs w:val="24"/>
              </w:rPr>
              <m:t>n</m:t>
            </m:r>
          </m:sub>
        </m:sSub>
      </m:oMath>
      <w:r w:rsidRPr="00D10A89">
        <w:rPr>
          <w:rFonts w:hint="eastAsia"/>
          <w:szCs w:val="24"/>
        </w:rPr>
        <w:t>构成一条行驶路径，对于已存在的路径，在元素出现后对计数器进行累加；对于新路径，则在树中新增分支表示。三个元素即可表示一条路径序列，例如</w:t>
      </w:r>
      <m:oMath>
        <m:r>
          <m:rPr>
            <m:lit/>
            <m:sty m:val="p"/>
          </m:rPr>
          <w:rPr>
            <w:rFonts w:ascii="Cambria Math" w:hAnsi="Cambria Math" w:hint="eastAsia"/>
            <w:szCs w:val="24"/>
          </w:rPr>
          <m:t>{</m:t>
        </m:r>
        <m:sSub>
          <m:sSubPr>
            <m:ctrlPr>
              <w:rPr>
                <w:rFonts w:ascii="Cambria Math" w:hAnsi="Cambria Math"/>
                <w:szCs w:val="24"/>
              </w:rPr>
            </m:ctrlPr>
          </m:sSubPr>
          <m:e>
            <m:r>
              <m:rPr>
                <m:sty m:val="p"/>
              </m:rPr>
              <w:rPr>
                <w:rFonts w:ascii="Cambria Math" w:hAnsi="Cambria Math"/>
                <w:szCs w:val="24"/>
              </w:rPr>
              <m:t>P</m:t>
            </m:r>
          </m:e>
          <m:sub>
            <m:r>
              <m:rPr>
                <m:sty m:val="p"/>
              </m:rPr>
              <w:rPr>
                <w:rFonts w:ascii="Cambria Math" w:hAnsi="Cambria Math" w:hint="eastAsia"/>
                <w:szCs w:val="24"/>
              </w:rPr>
              <m:t>1</m:t>
            </m:r>
          </m:sub>
        </m:sSub>
        <m:r>
          <m:rPr>
            <m:sty m:val="p"/>
          </m:rPr>
          <w:rPr>
            <w:rFonts w:ascii="Cambria Math" w:hAnsi="Cambria Math" w:hint="eastAsia"/>
            <w:szCs w:val="24"/>
          </w:rPr>
          <m:t>,</m:t>
        </m:r>
        <m:sSub>
          <m:sSubPr>
            <m:ctrlPr>
              <w:rPr>
                <w:rFonts w:ascii="Cambria Math" w:hAnsi="Cambria Math"/>
                <w:szCs w:val="24"/>
              </w:rPr>
            </m:ctrlPr>
          </m:sSubPr>
          <m:e>
            <m:r>
              <m:rPr>
                <m:sty m:val="p"/>
              </m:rPr>
              <w:rPr>
                <w:rFonts w:ascii="Cambria Math" w:hAnsi="Cambria Math"/>
                <w:szCs w:val="24"/>
              </w:rPr>
              <m:t>P</m:t>
            </m:r>
          </m:e>
          <m:sub>
            <m:r>
              <m:rPr>
                <m:sty m:val="p"/>
              </m:rPr>
              <w:rPr>
                <w:rFonts w:ascii="Cambria Math" w:hAnsi="Cambria Math" w:hint="eastAsia"/>
                <w:szCs w:val="24"/>
              </w:rPr>
              <m:t>2</m:t>
            </m:r>
          </m:sub>
        </m:sSub>
        <m:r>
          <m:rPr>
            <m:sty m:val="p"/>
          </m:rPr>
          <w:rPr>
            <w:rFonts w:ascii="Cambria Math" w:hAnsi="Cambria Math" w:hint="eastAsia"/>
            <w:szCs w:val="24"/>
          </w:rPr>
          <m:t>,</m:t>
        </m:r>
        <m:sSub>
          <m:sSubPr>
            <m:ctrlPr>
              <w:rPr>
                <w:rFonts w:ascii="Cambria Math" w:hAnsi="Cambria Math"/>
                <w:szCs w:val="24"/>
              </w:rPr>
            </m:ctrlPr>
          </m:sSubPr>
          <m:e>
            <m:r>
              <m:rPr>
                <m:sty m:val="p"/>
              </m:rPr>
              <w:rPr>
                <w:rFonts w:ascii="Cambria Math" w:hAnsi="Cambria Math"/>
                <w:szCs w:val="24"/>
              </w:rPr>
              <m:t>P</m:t>
            </m:r>
          </m:e>
          <m:sub>
            <m:r>
              <m:rPr>
                <m:sty m:val="p"/>
              </m:rPr>
              <w:rPr>
                <w:rFonts w:ascii="Cambria Math" w:hAnsi="Cambria Math" w:hint="eastAsia"/>
                <w:szCs w:val="24"/>
              </w:rPr>
              <m:t>3</m:t>
            </m:r>
          </m:sub>
        </m:sSub>
        <m:r>
          <m:rPr>
            <m:lit/>
            <m:sty m:val="p"/>
          </m:rPr>
          <w:rPr>
            <w:rFonts w:ascii="Cambria Math" w:hAnsi="Cambria Math" w:hint="eastAsia"/>
            <w:szCs w:val="24"/>
          </w:rPr>
          <m:t>}</m:t>
        </m:r>
      </m:oMath>
      <w:r w:rsidRPr="00D10A89">
        <w:rPr>
          <w:rFonts w:hint="eastAsia"/>
          <w:szCs w:val="24"/>
        </w:rPr>
        <w:t>。给定路径序列</w:t>
      </w:r>
      <w:r w:rsidRPr="00D10A89">
        <w:rPr>
          <w:rFonts w:hint="eastAsia"/>
          <w:szCs w:val="24"/>
        </w:rPr>
        <w:t xml:space="preserve"> </w:t>
      </w:r>
      <m:oMath>
        <m:r>
          <m:rPr>
            <m:lit/>
            <m:sty m:val="p"/>
          </m:rPr>
          <w:rPr>
            <w:rFonts w:ascii="Cambria Math" w:hAnsi="Cambria Math" w:hint="eastAsia"/>
            <w:szCs w:val="24"/>
          </w:rPr>
          <m:t>{</m:t>
        </m:r>
        <m:r>
          <m:rPr>
            <m:sty m:val="p"/>
          </m:rPr>
          <w:rPr>
            <w:rFonts w:ascii="Cambria Math" w:hAnsi="Cambria Math"/>
            <w:szCs w:val="24"/>
          </w:rPr>
          <m:t>P</m:t>
        </m:r>
        <m:r>
          <m:rPr>
            <m:sty m:val="p"/>
          </m:rPr>
          <w:rPr>
            <w:rFonts w:ascii="Cambria Math" w:hAnsi="Cambria Math" w:hint="eastAsia"/>
            <w:szCs w:val="24"/>
          </w:rPr>
          <m:t xml:space="preserve">7, </m:t>
        </m:r>
        <m:r>
          <m:rPr>
            <m:sty m:val="p"/>
          </m:rPr>
          <w:rPr>
            <w:rFonts w:ascii="Cambria Math" w:hAnsi="Cambria Math"/>
            <w:szCs w:val="24"/>
          </w:rPr>
          <m:t>P</m:t>
        </m:r>
        <m:r>
          <m:rPr>
            <m:sty m:val="p"/>
          </m:rPr>
          <w:rPr>
            <w:rFonts w:ascii="Cambria Math" w:hAnsi="Cambria Math" w:hint="eastAsia"/>
            <w:szCs w:val="24"/>
          </w:rPr>
          <m:t xml:space="preserve">5, </m:t>
        </m:r>
        <m:r>
          <m:rPr>
            <m:sty m:val="p"/>
          </m:rPr>
          <w:rPr>
            <w:rFonts w:ascii="Cambria Math" w:hAnsi="Cambria Math"/>
            <w:szCs w:val="24"/>
          </w:rPr>
          <m:t>P</m:t>
        </m:r>
        <m:r>
          <m:rPr>
            <m:sty m:val="p"/>
          </m:rPr>
          <w:rPr>
            <w:rFonts w:ascii="Cambria Math" w:hAnsi="Cambria Math" w:hint="eastAsia"/>
            <w:szCs w:val="24"/>
          </w:rPr>
          <m:t xml:space="preserve">2, </m:t>
        </m:r>
        <m:r>
          <m:rPr>
            <m:sty m:val="p"/>
          </m:rPr>
          <w:rPr>
            <w:rFonts w:ascii="Cambria Math" w:hAnsi="Cambria Math"/>
            <w:szCs w:val="24"/>
          </w:rPr>
          <m:t>P</m:t>
        </m:r>
        <m:r>
          <m:rPr>
            <m:sty m:val="p"/>
          </m:rPr>
          <w:rPr>
            <w:rFonts w:ascii="Cambria Math" w:hAnsi="Cambria Math" w:hint="eastAsia"/>
            <w:szCs w:val="24"/>
          </w:rPr>
          <m:t xml:space="preserve">3, </m:t>
        </m:r>
        <m:r>
          <m:rPr>
            <m:sty m:val="p"/>
          </m:rPr>
          <w:rPr>
            <w:rFonts w:ascii="Cambria Math" w:hAnsi="Cambria Math"/>
            <w:szCs w:val="24"/>
          </w:rPr>
          <m:t>P</m:t>
        </m:r>
        <m:r>
          <m:rPr>
            <m:sty m:val="p"/>
          </m:rPr>
          <w:rPr>
            <w:rFonts w:ascii="Cambria Math" w:hAnsi="Cambria Math" w:hint="eastAsia"/>
            <w:szCs w:val="24"/>
          </w:rPr>
          <m:t xml:space="preserve">5, </m:t>
        </m:r>
        <m:r>
          <m:rPr>
            <m:sty m:val="p"/>
          </m:rPr>
          <w:rPr>
            <w:rFonts w:ascii="Cambria Math" w:hAnsi="Cambria Math"/>
            <w:szCs w:val="24"/>
          </w:rPr>
          <m:t>P</m:t>
        </m:r>
        <m:r>
          <m:rPr>
            <m:sty m:val="p"/>
          </m:rPr>
          <w:rPr>
            <w:rFonts w:ascii="Cambria Math" w:hAnsi="Cambria Math" w:hint="eastAsia"/>
            <w:szCs w:val="24"/>
          </w:rPr>
          <m:t xml:space="preserve">2, </m:t>
        </m:r>
        <m:r>
          <m:rPr>
            <m:sty m:val="p"/>
          </m:rPr>
          <w:rPr>
            <w:rFonts w:ascii="Cambria Math" w:hAnsi="Cambria Math"/>
            <w:szCs w:val="24"/>
          </w:rPr>
          <m:t>P</m:t>
        </m:r>
        <m:r>
          <m:rPr>
            <m:sty m:val="p"/>
          </m:rPr>
          <w:rPr>
            <w:rFonts w:ascii="Cambria Math" w:hAnsi="Cambria Math" w:hint="eastAsia"/>
            <w:szCs w:val="24"/>
          </w:rPr>
          <m:t xml:space="preserve">8, </m:t>
        </m:r>
        <m:r>
          <m:rPr>
            <m:sty m:val="p"/>
          </m:rPr>
          <w:rPr>
            <w:rFonts w:ascii="Cambria Math" w:hAnsi="Cambria Math"/>
            <w:szCs w:val="24"/>
          </w:rPr>
          <m:t>P</m:t>
        </m:r>
        <m:r>
          <m:rPr>
            <m:sty m:val="p"/>
          </m:rPr>
          <w:rPr>
            <w:rFonts w:ascii="Cambria Math" w:hAnsi="Cambria Math" w:hint="eastAsia"/>
            <w:szCs w:val="24"/>
          </w:rPr>
          <m:t xml:space="preserve">5, </m:t>
        </m:r>
        <m:r>
          <m:rPr>
            <m:sty m:val="p"/>
          </m:rPr>
          <w:rPr>
            <w:rFonts w:ascii="Cambria Math" w:hAnsi="Cambria Math"/>
            <w:szCs w:val="24"/>
          </w:rPr>
          <m:t>P</m:t>
        </m:r>
        <m:r>
          <m:rPr>
            <m:sty m:val="p"/>
          </m:rPr>
          <w:rPr>
            <w:rFonts w:ascii="Cambria Math" w:hAnsi="Cambria Math" w:hint="eastAsia"/>
            <w:szCs w:val="24"/>
          </w:rPr>
          <m:t xml:space="preserve">2, </m:t>
        </m:r>
        <m:r>
          <m:rPr>
            <m:sty m:val="p"/>
          </m:rPr>
          <w:rPr>
            <w:rFonts w:ascii="Cambria Math" w:hAnsi="Cambria Math"/>
            <w:szCs w:val="24"/>
          </w:rPr>
          <m:t>P</m:t>
        </m:r>
        <m:r>
          <m:rPr>
            <m:sty m:val="p"/>
          </m:rPr>
          <w:rPr>
            <w:rFonts w:ascii="Cambria Math" w:hAnsi="Cambria Math" w:hint="eastAsia"/>
            <w:szCs w:val="24"/>
          </w:rPr>
          <m:t>8</m:t>
        </m:r>
        <m:r>
          <m:rPr>
            <m:lit/>
            <m:sty m:val="p"/>
          </m:rPr>
          <w:rPr>
            <w:rFonts w:ascii="Cambria Math" w:hAnsi="Cambria Math" w:hint="eastAsia"/>
            <w:szCs w:val="24"/>
          </w:rPr>
          <m:t>}</m:t>
        </m:r>
      </m:oMath>
      <w:r w:rsidRPr="00D10A89">
        <w:rPr>
          <w:rFonts w:hint="eastAsia"/>
          <w:szCs w:val="24"/>
        </w:rPr>
        <w:t>，据此将</w:t>
      </w:r>
      <m:oMath>
        <m:r>
          <m:rPr>
            <m:lit/>
            <m:sty m:val="p"/>
          </m:rPr>
          <w:rPr>
            <w:rFonts w:ascii="Cambria Math" w:hAnsi="Cambria Math" w:hint="eastAsia"/>
            <w:szCs w:val="24"/>
          </w:rPr>
          <m:t>{</m:t>
        </m:r>
        <m:r>
          <m:rPr>
            <m:sty m:val="p"/>
          </m:rPr>
          <w:rPr>
            <w:rFonts w:ascii="Cambria Math" w:hAnsi="Cambria Math"/>
            <w:szCs w:val="24"/>
          </w:rPr>
          <m:t>P</m:t>
        </m:r>
        <m:r>
          <m:rPr>
            <m:sty m:val="p"/>
          </m:rPr>
          <w:rPr>
            <w:rFonts w:ascii="Cambria Math" w:hAnsi="Cambria Math" w:hint="eastAsia"/>
            <w:szCs w:val="24"/>
          </w:rPr>
          <m:t>7,</m:t>
        </m:r>
        <m:r>
          <m:rPr>
            <m:sty m:val="p"/>
          </m:rPr>
          <w:rPr>
            <w:rFonts w:ascii="Cambria Math" w:hAnsi="Cambria Math"/>
            <w:szCs w:val="24"/>
          </w:rPr>
          <m:t>P</m:t>
        </m:r>
        <m:r>
          <m:rPr>
            <m:sty m:val="p"/>
          </m:rPr>
          <w:rPr>
            <w:rFonts w:ascii="Cambria Math" w:hAnsi="Cambria Math" w:hint="eastAsia"/>
            <w:szCs w:val="24"/>
          </w:rPr>
          <m:t>5,</m:t>
        </m:r>
        <m:r>
          <m:rPr>
            <m:sty m:val="p"/>
          </m:rPr>
          <w:rPr>
            <w:rFonts w:ascii="Cambria Math" w:hAnsi="Cambria Math"/>
            <w:szCs w:val="24"/>
          </w:rPr>
          <m:t>P</m:t>
        </m:r>
        <m:r>
          <m:rPr>
            <m:sty m:val="p"/>
          </m:rPr>
          <w:rPr>
            <w:rFonts w:ascii="Cambria Math" w:hAnsi="Cambria Math" w:hint="eastAsia"/>
            <w:szCs w:val="24"/>
          </w:rPr>
          <m:t>2</m:t>
        </m:r>
        <m:r>
          <m:rPr>
            <m:lit/>
            <m:sty m:val="p"/>
          </m:rPr>
          <w:rPr>
            <w:rFonts w:ascii="Cambria Math" w:hAnsi="Cambria Math" w:hint="eastAsia"/>
            <w:szCs w:val="24"/>
          </w:rPr>
          <m:t>}</m:t>
        </m:r>
      </m:oMath>
      <w:r w:rsidRPr="00D10A89">
        <w:rPr>
          <w:rFonts w:hint="eastAsia"/>
          <w:szCs w:val="24"/>
        </w:rPr>
        <w:t>、</w:t>
      </w:r>
      <m:oMath>
        <m:r>
          <m:rPr>
            <m:lit/>
            <m:sty m:val="p"/>
          </m:rPr>
          <w:rPr>
            <w:rFonts w:ascii="Cambria Math" w:hAnsi="Cambria Math" w:hint="eastAsia"/>
            <w:szCs w:val="24"/>
          </w:rPr>
          <m:t>{</m:t>
        </m:r>
        <m:r>
          <m:rPr>
            <m:sty m:val="p"/>
          </m:rPr>
          <w:rPr>
            <w:rFonts w:ascii="Cambria Math" w:hAnsi="Cambria Math"/>
            <w:szCs w:val="24"/>
          </w:rPr>
          <m:t>P</m:t>
        </m:r>
        <m:r>
          <m:rPr>
            <m:sty m:val="p"/>
          </m:rPr>
          <w:rPr>
            <w:rFonts w:ascii="Cambria Math" w:hAnsi="Cambria Math" w:hint="eastAsia"/>
            <w:szCs w:val="24"/>
          </w:rPr>
          <m:t>3,</m:t>
        </m:r>
        <m:r>
          <m:rPr>
            <m:sty m:val="p"/>
          </m:rPr>
          <w:rPr>
            <w:rFonts w:ascii="Cambria Math" w:hAnsi="Cambria Math"/>
            <w:szCs w:val="24"/>
          </w:rPr>
          <m:t>P</m:t>
        </m:r>
        <m:r>
          <m:rPr>
            <m:sty m:val="p"/>
          </m:rPr>
          <w:rPr>
            <w:rFonts w:ascii="Cambria Math" w:hAnsi="Cambria Math" w:hint="eastAsia"/>
            <w:szCs w:val="24"/>
          </w:rPr>
          <m:t>5,</m:t>
        </m:r>
        <m:r>
          <m:rPr>
            <m:sty m:val="p"/>
          </m:rPr>
          <w:rPr>
            <w:rFonts w:ascii="Cambria Math" w:hAnsi="Cambria Math"/>
            <w:szCs w:val="24"/>
          </w:rPr>
          <m:t>P</m:t>
        </m:r>
        <m:r>
          <m:rPr>
            <m:sty m:val="p"/>
          </m:rPr>
          <w:rPr>
            <w:rFonts w:ascii="Cambria Math" w:hAnsi="Cambria Math" w:hint="eastAsia"/>
            <w:szCs w:val="24"/>
          </w:rPr>
          <m:t>2</m:t>
        </m:r>
        <m:r>
          <m:rPr>
            <m:lit/>
            <m:sty m:val="p"/>
          </m:rPr>
          <w:rPr>
            <w:rFonts w:ascii="Cambria Math" w:hAnsi="Cambria Math" w:hint="eastAsia"/>
            <w:szCs w:val="24"/>
          </w:rPr>
          <m:t>}</m:t>
        </m:r>
      </m:oMath>
      <w:r w:rsidRPr="00D10A89">
        <w:rPr>
          <w:rFonts w:hint="eastAsia"/>
          <w:szCs w:val="24"/>
        </w:rPr>
        <w:t>和</w:t>
      </w:r>
      <m:oMath>
        <m:r>
          <m:rPr>
            <m:lit/>
            <m:sty m:val="p"/>
          </m:rPr>
          <w:rPr>
            <w:rFonts w:ascii="Cambria Math" w:hAnsi="Cambria Math" w:hint="eastAsia"/>
            <w:szCs w:val="24"/>
          </w:rPr>
          <m:t>{</m:t>
        </m:r>
        <m:r>
          <m:rPr>
            <m:sty m:val="p"/>
          </m:rPr>
          <w:rPr>
            <w:rFonts w:ascii="Cambria Math" w:hAnsi="Cambria Math"/>
            <w:szCs w:val="24"/>
          </w:rPr>
          <m:t>P</m:t>
        </m:r>
        <m:r>
          <m:rPr>
            <m:sty m:val="p"/>
          </m:rPr>
          <w:rPr>
            <w:rFonts w:ascii="Cambria Math" w:hAnsi="Cambria Math" w:hint="eastAsia"/>
            <w:szCs w:val="24"/>
          </w:rPr>
          <m:t>8,</m:t>
        </m:r>
        <m:r>
          <m:rPr>
            <m:sty m:val="p"/>
          </m:rPr>
          <w:rPr>
            <w:rFonts w:ascii="Cambria Math" w:hAnsi="Cambria Math"/>
            <w:szCs w:val="24"/>
          </w:rPr>
          <m:t>P</m:t>
        </m:r>
        <m:r>
          <m:rPr>
            <m:sty m:val="p"/>
          </m:rPr>
          <w:rPr>
            <w:rFonts w:ascii="Cambria Math" w:hAnsi="Cambria Math" w:hint="eastAsia"/>
            <w:szCs w:val="24"/>
          </w:rPr>
          <m:t>5,</m:t>
        </m:r>
        <m:r>
          <m:rPr>
            <m:sty m:val="p"/>
          </m:rPr>
          <w:rPr>
            <w:rFonts w:ascii="Cambria Math" w:hAnsi="Cambria Math"/>
            <w:szCs w:val="24"/>
          </w:rPr>
          <m:t>P</m:t>
        </m:r>
        <m:r>
          <m:rPr>
            <m:sty m:val="p"/>
          </m:rPr>
          <w:rPr>
            <w:rFonts w:ascii="Cambria Math" w:hAnsi="Cambria Math" w:hint="eastAsia"/>
            <w:szCs w:val="24"/>
          </w:rPr>
          <m:t>2</m:t>
        </m:r>
        <m:r>
          <m:rPr>
            <m:lit/>
            <m:sty m:val="p"/>
          </m:rPr>
          <w:rPr>
            <w:rFonts w:ascii="Cambria Math" w:hAnsi="Cambria Math" w:hint="eastAsia"/>
            <w:szCs w:val="24"/>
          </w:rPr>
          <m:t>}</m:t>
        </m:r>
      </m:oMath>
      <w:r w:rsidRPr="00D10A89">
        <w:rPr>
          <w:rFonts w:hint="eastAsia"/>
          <w:szCs w:val="24"/>
        </w:rPr>
        <w:t>加入树中；同理，对于以</w:t>
      </w:r>
      <m:oMath>
        <m:r>
          <m:rPr>
            <m:lit/>
            <m:sty m:val="p"/>
          </m:rPr>
          <w:rPr>
            <w:rFonts w:ascii="Cambria Math" w:hAnsi="Cambria Math" w:hint="eastAsia"/>
            <w:szCs w:val="24"/>
          </w:rPr>
          <m:t>{</m:t>
        </m:r>
        <m:r>
          <m:rPr>
            <m:sty m:val="p"/>
          </m:rPr>
          <w:rPr>
            <w:rFonts w:ascii="Cambria Math" w:hAnsi="Cambria Math"/>
            <w:szCs w:val="24"/>
          </w:rPr>
          <m:t>P</m:t>
        </m:r>
        <m:r>
          <m:rPr>
            <m:sty m:val="p"/>
          </m:rPr>
          <w:rPr>
            <w:rFonts w:ascii="Cambria Math" w:hAnsi="Cambria Math" w:hint="eastAsia"/>
            <w:szCs w:val="24"/>
          </w:rPr>
          <m:t>5,</m:t>
        </m:r>
        <m:r>
          <m:rPr>
            <m:sty m:val="p"/>
          </m:rPr>
          <w:rPr>
            <w:rFonts w:ascii="Cambria Math" w:hAnsi="Cambria Math"/>
            <w:szCs w:val="24"/>
          </w:rPr>
          <m:t>P</m:t>
        </m:r>
        <m:r>
          <m:rPr>
            <m:sty m:val="p"/>
          </m:rPr>
          <w:rPr>
            <w:rFonts w:ascii="Cambria Math" w:hAnsi="Cambria Math" w:hint="eastAsia"/>
            <w:szCs w:val="24"/>
          </w:rPr>
          <m:t>2</m:t>
        </m:r>
        <m:r>
          <m:rPr>
            <m:lit/>
            <m:sty m:val="p"/>
          </m:rPr>
          <w:rPr>
            <w:rFonts w:ascii="Cambria Math" w:hAnsi="Cambria Math" w:hint="eastAsia"/>
            <w:szCs w:val="24"/>
          </w:rPr>
          <m:t>}</m:t>
        </m:r>
      </m:oMath>
      <w:r w:rsidRPr="00D10A89">
        <w:rPr>
          <w:rFonts w:hint="eastAsia"/>
          <w:szCs w:val="24"/>
        </w:rPr>
        <w:t>开头的序列出现的次数，按上述方式对</w:t>
      </w:r>
      <m:oMath>
        <m:r>
          <m:rPr>
            <m:lit/>
            <m:sty m:val="p"/>
          </m:rPr>
          <w:rPr>
            <w:rFonts w:ascii="Cambria Math" w:hAnsi="Cambria Math" w:hint="eastAsia"/>
            <w:szCs w:val="24"/>
          </w:rPr>
          <m:t>{</m:t>
        </m:r>
        <m:r>
          <m:rPr>
            <m:sty m:val="p"/>
          </m:rPr>
          <w:rPr>
            <w:rFonts w:ascii="Cambria Math" w:hAnsi="Cambria Math"/>
            <w:szCs w:val="24"/>
          </w:rPr>
          <m:t>P</m:t>
        </m:r>
        <m:r>
          <m:rPr>
            <m:sty m:val="p"/>
          </m:rPr>
          <w:rPr>
            <w:rFonts w:ascii="Cambria Math" w:hAnsi="Cambria Math" w:hint="eastAsia"/>
            <w:szCs w:val="24"/>
          </w:rPr>
          <m:t>5,</m:t>
        </m:r>
        <m:r>
          <m:rPr>
            <m:sty m:val="p"/>
          </m:rPr>
          <w:rPr>
            <w:rFonts w:ascii="Cambria Math" w:hAnsi="Cambria Math"/>
            <w:szCs w:val="24"/>
          </w:rPr>
          <m:t>P</m:t>
        </m:r>
        <m:r>
          <m:rPr>
            <m:sty m:val="p"/>
          </m:rPr>
          <w:rPr>
            <w:rFonts w:ascii="Cambria Math" w:hAnsi="Cambria Math" w:hint="eastAsia"/>
            <w:szCs w:val="24"/>
          </w:rPr>
          <m:t>2</m:t>
        </m:r>
        <m:r>
          <m:rPr>
            <m:lit/>
            <m:sty m:val="p"/>
          </m:rPr>
          <w:rPr>
            <w:rFonts w:ascii="Cambria Math" w:hAnsi="Cambria Math" w:hint="eastAsia"/>
            <w:szCs w:val="24"/>
          </w:rPr>
          <m:t>}</m:t>
        </m:r>
      </m:oMath>
      <w:r w:rsidRPr="00D10A89">
        <w:rPr>
          <w:rFonts w:hint="eastAsia"/>
          <w:szCs w:val="24"/>
        </w:rPr>
        <w:t>元素的计数器进行累加。</w:t>
      </w:r>
    </w:p>
    <w:p w14:paraId="16E5B12E" w14:textId="57922B23" w:rsidR="00DB3DA3" w:rsidRPr="00D10A89" w:rsidRDefault="00DB3DA3" w:rsidP="00EF7F5C">
      <w:pPr>
        <w:ind w:firstLine="480"/>
        <w:rPr>
          <w:szCs w:val="24"/>
        </w:rPr>
      </w:pPr>
      <w:r w:rsidRPr="00D10A89">
        <w:rPr>
          <w:rFonts w:hint="eastAsia"/>
          <w:szCs w:val="24"/>
        </w:rPr>
        <w:t>其次，给定两个连续的网格</w:t>
      </w:r>
      <m:oMath>
        <m:sSub>
          <m:sSubPr>
            <m:ctrlPr>
              <w:rPr>
                <w:rFonts w:ascii="Cambria Math" w:hAnsi="Cambria Math"/>
                <w:szCs w:val="24"/>
              </w:rPr>
            </m:ctrlPr>
          </m:sSubPr>
          <m:e>
            <m:r>
              <m:rPr>
                <m:sty m:val="p"/>
              </m:rPr>
              <w:rPr>
                <w:rFonts w:ascii="Cambria Math" w:hAnsi="Cambria Math"/>
                <w:szCs w:val="24"/>
              </w:rPr>
              <m:t>P</m:t>
            </m:r>
          </m:e>
          <m:sub>
            <m:r>
              <m:rPr>
                <m:sty m:val="p"/>
              </m:rPr>
              <w:rPr>
                <w:rFonts w:ascii="Cambria Math" w:hAnsi="Cambria Math"/>
                <w:szCs w:val="24"/>
              </w:rPr>
              <m:t>m</m:t>
            </m:r>
            <m:r>
              <m:rPr>
                <m:sty m:val="p"/>
              </m:rPr>
              <w:rPr>
                <w:rFonts w:ascii="Cambria Math" w:hAnsi="Cambria Math" w:cs="Cambria Math"/>
                <w:szCs w:val="24"/>
              </w:rPr>
              <m:t>-</m:t>
            </m:r>
            <m:r>
              <m:rPr>
                <m:sty m:val="p"/>
              </m:rPr>
              <w:rPr>
                <w:rFonts w:ascii="Cambria Math" w:hAnsi="Cambria Math" w:hint="eastAsia"/>
                <w:szCs w:val="24"/>
              </w:rPr>
              <m:t>1</m:t>
            </m:r>
          </m:sub>
        </m:sSub>
      </m:oMath>
      <w:r w:rsidRPr="00D10A89">
        <w:rPr>
          <w:rFonts w:hint="eastAsia"/>
          <w:szCs w:val="24"/>
        </w:rPr>
        <w:t>和</w:t>
      </w:r>
      <m:oMath>
        <m:sSub>
          <m:sSubPr>
            <m:ctrlPr>
              <w:rPr>
                <w:rFonts w:ascii="Cambria Math" w:hAnsi="Cambria Math"/>
                <w:szCs w:val="24"/>
              </w:rPr>
            </m:ctrlPr>
          </m:sSubPr>
          <m:e>
            <m:r>
              <m:rPr>
                <m:sty m:val="p"/>
              </m:rPr>
              <w:rPr>
                <w:rFonts w:ascii="Cambria Math" w:hAnsi="Cambria Math"/>
                <w:szCs w:val="24"/>
              </w:rPr>
              <m:t>P</m:t>
            </m:r>
          </m:e>
          <m:sub>
            <m:r>
              <m:rPr>
                <m:sty m:val="p"/>
              </m:rPr>
              <w:rPr>
                <w:rFonts w:ascii="Cambria Math" w:hAnsi="Cambria Math"/>
                <w:szCs w:val="24"/>
              </w:rPr>
              <m:t>m</m:t>
            </m:r>
          </m:sub>
        </m:sSub>
      </m:oMath>
      <w:r w:rsidRPr="00D10A89">
        <w:rPr>
          <w:rFonts w:hint="eastAsia"/>
          <w:szCs w:val="24"/>
        </w:rPr>
        <w:t>，若能在树中解析出</w:t>
      </w:r>
      <m:oMath>
        <m:r>
          <m:rPr>
            <m:lit/>
            <m:sty m:val="p"/>
          </m:rPr>
          <w:rPr>
            <w:rFonts w:ascii="Cambria Math" w:hAnsi="Cambria Math" w:hint="eastAsia"/>
            <w:szCs w:val="24"/>
          </w:rPr>
          <m:t>{</m:t>
        </m:r>
        <m:sSub>
          <m:sSubPr>
            <m:ctrlPr>
              <w:rPr>
                <w:rFonts w:ascii="Cambria Math" w:hAnsi="Cambria Math"/>
                <w:szCs w:val="24"/>
              </w:rPr>
            </m:ctrlPr>
          </m:sSubPr>
          <m:e>
            <m:r>
              <m:rPr>
                <m:sty m:val="p"/>
              </m:rPr>
              <w:rPr>
                <w:rFonts w:ascii="Cambria Math" w:hAnsi="Cambria Math"/>
                <w:szCs w:val="24"/>
              </w:rPr>
              <m:t>P</m:t>
            </m:r>
          </m:e>
          <m:sub>
            <m:r>
              <m:rPr>
                <m:sty m:val="p"/>
              </m:rPr>
              <w:rPr>
                <w:rFonts w:ascii="Cambria Math" w:hAnsi="Cambria Math"/>
                <w:szCs w:val="24"/>
              </w:rPr>
              <m:t>m</m:t>
            </m:r>
            <m:r>
              <m:rPr>
                <m:sty m:val="p"/>
              </m:rPr>
              <w:rPr>
                <w:rFonts w:ascii="Cambria Math" w:hAnsi="Cambria Math" w:cs="Cambria Math"/>
                <w:szCs w:val="24"/>
              </w:rPr>
              <m:t>-</m:t>
            </m:r>
            <m:r>
              <m:rPr>
                <m:sty m:val="p"/>
              </m:rPr>
              <w:rPr>
                <w:rFonts w:ascii="Cambria Math" w:hAnsi="Cambria Math" w:hint="eastAsia"/>
                <w:szCs w:val="24"/>
              </w:rPr>
              <m:t>1</m:t>
            </m:r>
          </m:sub>
        </m:sSub>
        <m:r>
          <m:rPr>
            <m:sty m:val="p"/>
          </m:rPr>
          <w:rPr>
            <w:rFonts w:ascii="Cambria Math" w:hAnsi="Cambria Math" w:hint="eastAsia"/>
            <w:szCs w:val="24"/>
          </w:rPr>
          <m:t>,</m:t>
        </m:r>
        <m:sSub>
          <m:sSubPr>
            <m:ctrlPr>
              <w:rPr>
                <w:rFonts w:ascii="Cambria Math" w:hAnsi="Cambria Math"/>
                <w:szCs w:val="24"/>
              </w:rPr>
            </m:ctrlPr>
          </m:sSubPr>
          <m:e>
            <m:r>
              <m:rPr>
                <m:sty m:val="p"/>
              </m:rPr>
              <w:rPr>
                <w:rFonts w:ascii="Cambria Math" w:hAnsi="Cambria Math"/>
                <w:szCs w:val="24"/>
              </w:rPr>
              <m:t>P</m:t>
            </m:r>
          </m:e>
          <m:sub>
            <m:r>
              <m:rPr>
                <m:sty m:val="p"/>
              </m:rPr>
              <w:rPr>
                <w:rFonts w:ascii="Cambria Math" w:hAnsi="Cambria Math"/>
                <w:szCs w:val="24"/>
              </w:rPr>
              <m:t>m</m:t>
            </m:r>
          </m:sub>
        </m:sSub>
        <m:r>
          <m:rPr>
            <m:lit/>
            <m:sty m:val="p"/>
          </m:rPr>
          <w:rPr>
            <w:rFonts w:ascii="Cambria Math" w:hAnsi="Cambria Math" w:hint="eastAsia"/>
            <w:szCs w:val="24"/>
          </w:rPr>
          <m:t>}</m:t>
        </m:r>
      </m:oMath>
      <w:r w:rsidRPr="00D10A89">
        <w:rPr>
          <w:rFonts w:hint="eastAsia"/>
          <w:szCs w:val="24"/>
        </w:rPr>
        <w:t>，则可预测车辆下一时刻最有可能到达网格</w:t>
      </w:r>
      <m:oMath>
        <m:sSub>
          <m:sSubPr>
            <m:ctrlPr>
              <w:rPr>
                <w:rFonts w:ascii="Cambria Math" w:hAnsi="Cambria Math"/>
                <w:szCs w:val="24"/>
              </w:rPr>
            </m:ctrlPr>
          </m:sSubPr>
          <m:e>
            <m:r>
              <m:rPr>
                <m:sty m:val="p"/>
              </m:rPr>
              <w:rPr>
                <w:rFonts w:ascii="Cambria Math" w:hAnsi="Cambria Math"/>
                <w:szCs w:val="24"/>
              </w:rPr>
              <m:t>P</m:t>
            </m:r>
          </m:e>
          <m:sub>
            <m:r>
              <m:rPr>
                <m:sty m:val="p"/>
              </m:rPr>
              <w:rPr>
                <w:rFonts w:ascii="Cambria Math" w:hAnsi="Cambria Math"/>
                <w:szCs w:val="24"/>
              </w:rPr>
              <m:t>m</m:t>
            </m:r>
            <m:r>
              <m:rPr>
                <m:sty m:val="p"/>
              </m:rPr>
              <w:rPr>
                <w:rFonts w:ascii="Cambria Math" w:hAnsi="Cambria Math" w:hint="eastAsia"/>
                <w:szCs w:val="24"/>
              </w:rPr>
              <m:t>+1</m:t>
            </m:r>
          </m:sub>
        </m:sSub>
      </m:oMath>
      <w:r w:rsidRPr="00D10A89">
        <w:rPr>
          <w:rFonts w:hint="eastAsia"/>
          <w:szCs w:val="24"/>
        </w:rPr>
        <w:t>。例如，给定</w:t>
      </w:r>
      <m:oMath>
        <m:r>
          <m:rPr>
            <m:lit/>
            <m:sty m:val="p"/>
          </m:rPr>
          <w:rPr>
            <w:rFonts w:ascii="Cambria Math" w:hAnsi="Cambria Math" w:hint="eastAsia"/>
            <w:szCs w:val="24"/>
          </w:rPr>
          <m:t>{</m:t>
        </m:r>
        <m:sSub>
          <m:sSubPr>
            <m:ctrlPr>
              <w:rPr>
                <w:rFonts w:ascii="Cambria Math" w:hAnsi="Cambria Math"/>
                <w:szCs w:val="24"/>
              </w:rPr>
            </m:ctrlPr>
          </m:sSubPr>
          <m:e>
            <m:r>
              <m:rPr>
                <m:sty m:val="p"/>
              </m:rPr>
              <w:rPr>
                <w:rFonts w:ascii="Cambria Math" w:hAnsi="Cambria Math"/>
                <w:szCs w:val="24"/>
              </w:rPr>
              <m:t>P</m:t>
            </m:r>
          </m:e>
          <m:sub>
            <m:r>
              <m:rPr>
                <m:sty m:val="p"/>
              </m:rPr>
              <w:rPr>
                <w:rFonts w:ascii="Cambria Math" w:hAnsi="Cambria Math"/>
                <w:szCs w:val="24"/>
              </w:rPr>
              <m:t>m</m:t>
            </m:r>
            <m:r>
              <m:rPr>
                <m:sty m:val="p"/>
              </m:rPr>
              <w:rPr>
                <w:rFonts w:ascii="Cambria Math" w:hAnsi="Cambria Math" w:cs="Cambria Math"/>
                <w:szCs w:val="24"/>
              </w:rPr>
              <m:t>-</m:t>
            </m:r>
            <m:r>
              <m:rPr>
                <m:sty m:val="p"/>
              </m:rPr>
              <w:rPr>
                <w:rFonts w:ascii="Cambria Math" w:hAnsi="Cambria Math" w:hint="eastAsia"/>
                <w:szCs w:val="24"/>
              </w:rPr>
              <m:t>1</m:t>
            </m:r>
          </m:sub>
        </m:sSub>
        <m:r>
          <m:rPr>
            <m:sty m:val="p"/>
          </m:rPr>
          <w:rPr>
            <w:rFonts w:ascii="Cambria Math" w:hAnsi="Cambria Math" w:hint="eastAsia"/>
            <w:szCs w:val="24"/>
          </w:rPr>
          <m:t>,</m:t>
        </m:r>
        <m:sSub>
          <m:sSubPr>
            <m:ctrlPr>
              <w:rPr>
                <w:rFonts w:ascii="Cambria Math" w:hAnsi="Cambria Math"/>
                <w:szCs w:val="24"/>
              </w:rPr>
            </m:ctrlPr>
          </m:sSubPr>
          <m:e>
            <m:r>
              <m:rPr>
                <m:sty m:val="p"/>
              </m:rPr>
              <w:rPr>
                <w:rFonts w:ascii="Cambria Math" w:hAnsi="Cambria Math"/>
                <w:szCs w:val="24"/>
              </w:rPr>
              <m:t>P</m:t>
            </m:r>
          </m:e>
          <m:sub>
            <m:r>
              <m:rPr>
                <m:sty m:val="p"/>
              </m:rPr>
              <w:rPr>
                <w:rFonts w:ascii="Cambria Math" w:hAnsi="Cambria Math"/>
                <w:szCs w:val="24"/>
              </w:rPr>
              <m:t>m</m:t>
            </m:r>
          </m:sub>
        </m:sSub>
        <m:r>
          <m:rPr>
            <m:lit/>
            <m:sty m:val="p"/>
          </m:rPr>
          <w:rPr>
            <w:rFonts w:ascii="Cambria Math" w:hAnsi="Cambria Math" w:hint="eastAsia"/>
            <w:szCs w:val="24"/>
          </w:rPr>
          <m:t>}</m:t>
        </m:r>
        <m:r>
          <m:rPr>
            <m:sty m:val="p"/>
          </m:rPr>
          <w:rPr>
            <w:rFonts w:ascii="Cambria Math" w:hAnsi="Cambria Math" w:hint="eastAsia"/>
            <w:szCs w:val="24"/>
          </w:rPr>
          <m:t>=</m:t>
        </m:r>
        <m:r>
          <m:rPr>
            <m:lit/>
            <m:sty m:val="p"/>
          </m:rPr>
          <w:rPr>
            <w:rFonts w:ascii="Cambria Math" w:hAnsi="Cambria Math" w:hint="eastAsia"/>
            <w:szCs w:val="24"/>
          </w:rPr>
          <m:t>{</m:t>
        </m:r>
        <m:r>
          <m:rPr>
            <m:sty m:val="p"/>
          </m:rPr>
          <w:rPr>
            <w:rFonts w:ascii="Cambria Math" w:hAnsi="Cambria Math"/>
            <w:szCs w:val="24"/>
          </w:rPr>
          <m:t>P</m:t>
        </m:r>
        <m:r>
          <m:rPr>
            <m:sty m:val="p"/>
          </m:rPr>
          <w:rPr>
            <w:rFonts w:ascii="Cambria Math" w:hAnsi="Cambria Math" w:hint="eastAsia"/>
            <w:szCs w:val="24"/>
          </w:rPr>
          <m:t>5,</m:t>
        </m:r>
        <m:r>
          <m:rPr>
            <m:sty m:val="p"/>
          </m:rPr>
          <w:rPr>
            <w:rFonts w:ascii="Cambria Math" w:hAnsi="Cambria Math"/>
            <w:szCs w:val="24"/>
          </w:rPr>
          <m:t>P</m:t>
        </m:r>
        <m:r>
          <m:rPr>
            <m:sty m:val="p"/>
          </m:rPr>
          <w:rPr>
            <w:rFonts w:ascii="Cambria Math" w:hAnsi="Cambria Math" w:hint="eastAsia"/>
            <w:szCs w:val="24"/>
          </w:rPr>
          <m:t>2</m:t>
        </m:r>
        <m:r>
          <m:rPr>
            <m:lit/>
            <m:sty m:val="p"/>
          </m:rPr>
          <w:rPr>
            <w:rFonts w:ascii="Cambria Math" w:hAnsi="Cambria Math" w:hint="eastAsia"/>
            <w:szCs w:val="24"/>
          </w:rPr>
          <m:t>}</m:t>
        </m:r>
      </m:oMath>
      <w:r w:rsidRPr="00D10A89">
        <w:rPr>
          <w:rFonts w:hint="eastAsia"/>
          <w:szCs w:val="24"/>
        </w:rPr>
        <w:t>，从上述路径序列中可知</w:t>
      </w:r>
      <w:r w:rsidR="00CB20FC" w:rsidRPr="00D10A89">
        <w:rPr>
          <w:rFonts w:hint="eastAsia"/>
          <w:szCs w:val="24"/>
        </w:rPr>
        <w:t>,</w:t>
      </w:r>
      <m:oMath>
        <m:r>
          <w:rPr>
            <w:rFonts w:ascii="Cambria Math" w:hAnsi="Cambria Math"/>
            <w:szCs w:val="24"/>
          </w:rPr>
          <m:t>P3</m:t>
        </m:r>
      </m:oMath>
      <w:r w:rsidRPr="00D10A89">
        <w:rPr>
          <w:rFonts w:hint="eastAsia"/>
          <w:szCs w:val="24"/>
        </w:rPr>
        <w:t>和</w:t>
      </w:r>
      <w:r w:rsidRPr="00D10A89">
        <w:rPr>
          <w:rFonts w:hint="eastAsia"/>
          <w:szCs w:val="24"/>
        </w:rPr>
        <w:t xml:space="preserve"> </w:t>
      </w:r>
      <m:oMath>
        <m:r>
          <m:rPr>
            <m:sty m:val="p"/>
          </m:rPr>
          <w:rPr>
            <w:rFonts w:ascii="Cambria Math" w:hAnsi="Cambria Math"/>
            <w:szCs w:val="24"/>
          </w:rPr>
          <m:t>P</m:t>
        </m:r>
        <m:r>
          <m:rPr>
            <m:sty m:val="p"/>
          </m:rPr>
          <w:rPr>
            <w:rFonts w:ascii="Cambria Math" w:hAnsi="Cambria Math" w:hint="eastAsia"/>
            <w:szCs w:val="24"/>
          </w:rPr>
          <m:t>8</m:t>
        </m:r>
      </m:oMath>
      <w:r w:rsidRPr="00D10A89">
        <w:rPr>
          <w:rFonts w:hint="eastAsia"/>
          <w:szCs w:val="24"/>
        </w:rPr>
        <w:t>成为</w:t>
      </w:r>
      <m:oMath>
        <m:sSub>
          <m:sSubPr>
            <m:ctrlPr>
              <w:rPr>
                <w:rFonts w:ascii="Cambria Math" w:hAnsi="Cambria Math"/>
                <w:szCs w:val="24"/>
              </w:rPr>
            </m:ctrlPr>
          </m:sSubPr>
          <m:e>
            <m:r>
              <m:rPr>
                <m:sty m:val="p"/>
              </m:rPr>
              <w:rPr>
                <w:rFonts w:ascii="Cambria Math" w:hAnsi="Cambria Math"/>
                <w:szCs w:val="24"/>
              </w:rPr>
              <m:t>P</m:t>
            </m:r>
          </m:e>
          <m:sub>
            <m:r>
              <m:rPr>
                <m:sty m:val="p"/>
              </m:rPr>
              <w:rPr>
                <w:rFonts w:ascii="Cambria Math" w:hAnsi="Cambria Math"/>
                <w:szCs w:val="24"/>
              </w:rPr>
              <m:t>m</m:t>
            </m:r>
            <m:r>
              <m:rPr>
                <m:sty m:val="p"/>
              </m:rPr>
              <w:rPr>
                <w:rFonts w:ascii="Cambria Math" w:hAnsi="Cambria Math" w:hint="eastAsia"/>
                <w:szCs w:val="24"/>
              </w:rPr>
              <m:t>+1</m:t>
            </m:r>
          </m:sub>
        </m:sSub>
      </m:oMath>
      <w:r w:rsidRPr="00D10A89">
        <w:rPr>
          <w:rFonts w:hint="eastAsia"/>
          <w:szCs w:val="24"/>
        </w:rPr>
        <w:t>的概率分别为</w:t>
      </w:r>
      <w:r w:rsidRPr="00D10A89">
        <w:rPr>
          <w:rFonts w:hint="eastAsia"/>
          <w:szCs w:val="24"/>
        </w:rPr>
        <w:t>1/3</w:t>
      </w:r>
      <w:r w:rsidRPr="00D10A89">
        <w:rPr>
          <w:rFonts w:hint="eastAsia"/>
          <w:szCs w:val="24"/>
        </w:rPr>
        <w:t>和</w:t>
      </w:r>
      <w:r w:rsidRPr="00D10A89">
        <w:rPr>
          <w:rFonts w:hint="eastAsia"/>
          <w:szCs w:val="24"/>
        </w:rPr>
        <w:t xml:space="preserve"> 2/3</w:t>
      </w:r>
      <w:r w:rsidRPr="00D10A89">
        <w:rPr>
          <w:rFonts w:hint="eastAsia"/>
          <w:szCs w:val="24"/>
        </w:rPr>
        <w:t>。通常将概率更高的网格作为车辆下一时刻的预测位置，因此网格</w:t>
      </w:r>
      <m:oMath>
        <m:r>
          <m:rPr>
            <m:sty m:val="p"/>
          </m:rPr>
          <w:rPr>
            <w:rFonts w:ascii="Cambria Math" w:hAnsi="Cambria Math"/>
            <w:szCs w:val="24"/>
          </w:rPr>
          <m:t>P</m:t>
        </m:r>
        <m:r>
          <m:rPr>
            <m:sty m:val="p"/>
          </m:rPr>
          <w:rPr>
            <w:rFonts w:ascii="Cambria Math" w:hAnsi="Cambria Math" w:hint="eastAsia"/>
            <w:szCs w:val="24"/>
          </w:rPr>
          <m:t>8</m:t>
        </m:r>
      </m:oMath>
      <w:r w:rsidRPr="00D10A89">
        <w:rPr>
          <w:rFonts w:hint="eastAsia"/>
          <w:szCs w:val="24"/>
        </w:rPr>
        <w:t>为车辆的预测位置。</w:t>
      </w:r>
    </w:p>
    <w:p w14:paraId="04CAF321" w14:textId="209EB5AB" w:rsidR="00DB3DA3" w:rsidRPr="00D10A89" w:rsidRDefault="00DB3DA3" w:rsidP="00D10A89">
      <w:pPr>
        <w:ind w:firstLine="480"/>
        <w:rPr>
          <w:szCs w:val="24"/>
        </w:rPr>
      </w:pPr>
      <w:proofErr w:type="gramStart"/>
      <w:r w:rsidRPr="00D10A89">
        <w:rPr>
          <w:rFonts w:hint="eastAsia"/>
          <w:szCs w:val="24"/>
        </w:rPr>
        <w:t>簇</w:t>
      </w:r>
      <w:proofErr w:type="gramEnd"/>
      <w:r w:rsidRPr="00D10A89">
        <w:rPr>
          <w:rFonts w:hint="eastAsia"/>
          <w:szCs w:val="24"/>
        </w:rPr>
        <w:t>构建完成后，需要一个稳定的簇头节点来维护簇的运行，本文将桥接中心性作为衡量车辆连通性的指标，因为桥接中心性反映了车辆与邻居节点的连通程度，桥接中心性高的节点具有更好的连通性和稳定性，因此</w:t>
      </w:r>
      <w:proofErr w:type="gramStart"/>
      <w:r w:rsidRPr="00D10A89">
        <w:rPr>
          <w:rFonts w:hint="eastAsia"/>
          <w:szCs w:val="24"/>
        </w:rPr>
        <w:t>选择簇内桥接</w:t>
      </w:r>
      <w:proofErr w:type="gramEnd"/>
      <w:r w:rsidRPr="00D10A89">
        <w:rPr>
          <w:rFonts w:hint="eastAsia"/>
          <w:szCs w:val="24"/>
        </w:rPr>
        <w:t>中心性最高的车辆</w:t>
      </w:r>
      <m:oMath>
        <m:sSub>
          <m:sSubPr>
            <m:ctrlPr>
              <w:rPr>
                <w:rFonts w:ascii="Cambria Math" w:hAnsi="Cambria Math"/>
                <w:szCs w:val="24"/>
              </w:rPr>
            </m:ctrlPr>
          </m:sSubPr>
          <m:e>
            <m:r>
              <m:rPr>
                <m:sty m:val="p"/>
              </m:rPr>
              <w:rPr>
                <w:rFonts w:ascii="Cambria Math" w:hAnsi="Cambria Math"/>
                <w:szCs w:val="24"/>
              </w:rPr>
              <m:t>V</m:t>
            </m:r>
          </m:e>
          <m:sub>
            <m:r>
              <m:rPr>
                <m:sty m:val="p"/>
              </m:rPr>
              <w:rPr>
                <w:rFonts w:ascii="Cambria Math" w:hAnsi="Cambria Math"/>
                <w:szCs w:val="24"/>
              </w:rPr>
              <m:t>k</m:t>
            </m:r>
          </m:sub>
        </m:sSub>
      </m:oMath>
      <w:r w:rsidRPr="00D10A89">
        <w:rPr>
          <w:rFonts w:hint="eastAsia"/>
          <w:szCs w:val="24"/>
        </w:rPr>
        <w:t>作为</w:t>
      </w:r>
      <w:proofErr w:type="gramStart"/>
      <w:r w:rsidRPr="00D10A89">
        <w:rPr>
          <w:rFonts w:hint="eastAsia"/>
          <w:szCs w:val="24"/>
        </w:rPr>
        <w:t>簇</w:t>
      </w:r>
      <w:proofErr w:type="gramEnd"/>
      <w:r w:rsidRPr="00D10A89">
        <w:rPr>
          <w:rFonts w:hint="eastAsia"/>
          <w:szCs w:val="24"/>
        </w:rPr>
        <w:t>头节点。在社会网络分析中，中心性度量常被用于识别社交网络中最具影响力的节点或关键基础设施节点，桥接中心性则用于确定车辆在网络中构建节点间连接的重要性。对于车辆</w:t>
      </w:r>
      <m:oMath>
        <m:sSub>
          <m:sSubPr>
            <m:ctrlPr>
              <w:rPr>
                <w:rFonts w:ascii="Cambria Math" w:hAnsi="Cambria Math"/>
                <w:szCs w:val="24"/>
              </w:rPr>
            </m:ctrlPr>
          </m:sSubPr>
          <m:e>
            <m:r>
              <m:rPr>
                <m:sty m:val="p"/>
              </m:rPr>
              <w:rPr>
                <w:rFonts w:ascii="Cambria Math" w:hAnsi="Cambria Math"/>
                <w:szCs w:val="24"/>
              </w:rPr>
              <m:t>V</m:t>
            </m:r>
          </m:e>
          <m:sub>
            <m:r>
              <m:rPr>
                <m:sty m:val="p"/>
              </m:rPr>
              <w:rPr>
                <w:rFonts w:ascii="Cambria Math" w:hAnsi="Cambria Math"/>
                <w:szCs w:val="24"/>
              </w:rPr>
              <m:t>k</m:t>
            </m:r>
          </m:sub>
        </m:sSub>
      </m:oMath>
      <w:r w:rsidRPr="00D10A89">
        <w:rPr>
          <w:rFonts w:hint="eastAsia"/>
          <w:szCs w:val="24"/>
        </w:rPr>
        <w:t>，其桥接中心性计算如下：</w:t>
      </w:r>
    </w:p>
    <w:p w14:paraId="4EEE7111" w14:textId="0104FA98" w:rsidR="00CB20FC" w:rsidRPr="00D10A89" w:rsidRDefault="00CB20FC" w:rsidP="00D10A89">
      <w:pPr>
        <w:ind w:firstLine="480"/>
        <w:jc w:val="center"/>
        <w:rPr>
          <w:szCs w:val="24"/>
        </w:rPr>
      </w:pPr>
      <m:oMath>
        <m:r>
          <m:rPr>
            <m:lit/>
          </m:rPr>
          <w:rPr>
            <w:rFonts w:ascii="Cambria Math" w:hAnsi="Cambria Math" w:hint="eastAsia"/>
            <w:szCs w:val="24"/>
          </w:rPr>
          <m:t>[</m:t>
        </m:r>
        <m:sSub>
          <m:sSubPr>
            <m:ctrlPr>
              <w:rPr>
                <w:rFonts w:ascii="Cambria Math" w:hAnsi="Cambria Math"/>
                <w:i/>
                <w:szCs w:val="24"/>
              </w:rPr>
            </m:ctrlPr>
          </m:sSubPr>
          <m:e>
            <m:r>
              <m:rPr>
                <m:scr m:val="double-struck"/>
              </m:rPr>
              <w:rPr>
                <w:rFonts w:ascii="Cambria Math" w:hAnsi="Cambria Math"/>
                <w:szCs w:val="24"/>
              </w:rPr>
              <m:t>N</m:t>
            </m:r>
          </m:e>
          <m:sub>
            <m:r>
              <m:rPr>
                <m:scr m:val="double-struck"/>
              </m:rPr>
              <w:rPr>
                <w:rFonts w:ascii="Cambria Math" w:hAnsi="Cambria Math"/>
                <w:szCs w:val="24"/>
              </w:rPr>
              <m:t>k</m:t>
            </m:r>
          </m:sub>
        </m:sSub>
        <m:r>
          <w:rPr>
            <w:rFonts w:ascii="Cambria Math" w:hAnsi="Cambria Math" w:hint="eastAsia"/>
            <w:szCs w:val="24"/>
          </w:rPr>
          <m:t>=</m:t>
        </m:r>
        <m:sSub>
          <m:sSubPr>
            <m:ctrlPr>
              <w:rPr>
                <w:rFonts w:ascii="Cambria Math" w:hAnsi="Cambria Math"/>
                <w:i/>
                <w:szCs w:val="24"/>
              </w:rPr>
            </m:ctrlPr>
          </m:sSubPr>
          <m:e>
            <m:r>
              <w:rPr>
                <w:rFonts w:ascii="Cambria Math" w:hAnsi="Cambria Math" w:cs="Cambria Math"/>
                <w:szCs w:val="24"/>
              </w:rPr>
              <m:t>h</m:t>
            </m:r>
          </m:e>
          <m:sub>
            <m:r>
              <w:rPr>
                <w:rFonts w:ascii="Cambria Math" w:hAnsi="Cambria Math" w:hint="eastAsia"/>
                <w:szCs w:val="24"/>
              </w:rPr>
              <m:t>k</m:t>
            </m:r>
          </m:sub>
        </m:sSub>
        <m:r>
          <m:rPr>
            <m:sty m:val="p"/>
          </m:rPr>
          <w:rPr>
            <w:rFonts w:ascii="Cambria Math" w:hAnsi="Cambria Math"/>
            <w:szCs w:val="24"/>
          </w:rPr>
          <m:t>⋅</m:t>
        </m:r>
        <m:f>
          <m:fPr>
            <m:ctrlPr>
              <w:rPr>
                <w:rFonts w:ascii="Cambria Math" w:hAnsi="Cambria Math"/>
                <w:szCs w:val="24"/>
              </w:rPr>
            </m:ctrlPr>
          </m:fPr>
          <m:num>
            <m:d>
              <m:dPr>
                <m:begChr m:val="|"/>
                <m:endChr m:val="|"/>
                <m:ctrlPr>
                  <w:rPr>
                    <w:rFonts w:ascii="Cambria Math" w:hAnsi="Cambria Math"/>
                    <w:szCs w:val="24"/>
                  </w:rPr>
                </m:ctrlPr>
              </m:dPr>
              <m:e>
                <m:sSub>
                  <m:sSubPr>
                    <m:ctrlPr>
                      <w:rPr>
                        <w:rFonts w:ascii="Cambria Math" w:hAnsi="Cambria Math"/>
                        <w:i/>
                        <w:szCs w:val="24"/>
                      </w:rPr>
                    </m:ctrlPr>
                  </m:sSubPr>
                  <m:e>
                    <m:r>
                      <m:rPr>
                        <m:scr m:val="double-struck"/>
                      </m:rPr>
                      <w:rPr>
                        <w:rFonts w:ascii="Cambria Math" w:hAnsi="Cambria Math"/>
                        <w:szCs w:val="24"/>
                      </w:rPr>
                      <m:t>R</m:t>
                    </m:r>
                  </m:e>
                  <m:sub>
                    <m:r>
                      <m:rPr>
                        <m:scr m:val="double-struck"/>
                      </m:rPr>
                      <w:rPr>
                        <w:rFonts w:ascii="Cambria Math" w:hAnsi="Cambria Math"/>
                        <w:szCs w:val="24"/>
                      </w:rPr>
                      <m:t>k</m:t>
                    </m:r>
                  </m:sub>
                </m:sSub>
                <m:ctrlPr>
                  <w:rPr>
                    <w:rFonts w:ascii="Cambria Math" w:hAnsi="Cambria Math"/>
                    <w:i/>
                    <w:szCs w:val="24"/>
                  </w:rPr>
                </m:ctrlPr>
              </m:e>
            </m:d>
            <m:ctrlPr>
              <w:rPr>
                <w:rFonts w:ascii="Cambria Math" w:hAnsi="Cambria Math"/>
                <w:i/>
                <w:szCs w:val="24"/>
              </w:rPr>
            </m:ctrlPr>
          </m:num>
          <m:den>
            <m:r>
              <m:rPr>
                <m:scr m:val="double-struck"/>
              </m:rPr>
              <w:rPr>
                <w:rFonts w:ascii="Cambria Math" w:hAnsi="Cambria Math"/>
                <w:szCs w:val="24"/>
              </w:rPr>
              <m:t>R</m:t>
            </m:r>
            <m:ctrlPr>
              <w:rPr>
                <w:rFonts w:ascii="Cambria Math" w:hAnsi="Cambria Math"/>
                <w:i/>
                <w:szCs w:val="24"/>
              </w:rPr>
            </m:ctrlPr>
          </m:den>
        </m:f>
        <m:r>
          <m:rPr>
            <m:lit/>
          </m:rPr>
          <w:rPr>
            <w:rFonts w:ascii="Cambria Math" w:hAnsi="Cambria Math" w:hint="eastAsia"/>
            <w:szCs w:val="24"/>
          </w:rPr>
          <m:t>]</m:t>
        </m:r>
      </m:oMath>
      <w:r w:rsidR="001234F8" w:rsidRPr="00D10A89">
        <w:rPr>
          <w:rFonts w:hint="eastAsia"/>
          <w:szCs w:val="24"/>
        </w:rPr>
        <w:t xml:space="preserve"> </w:t>
      </w:r>
      <w:r w:rsidR="001234F8" w:rsidRPr="00D10A89">
        <w:rPr>
          <w:rFonts w:hint="eastAsia"/>
          <w:szCs w:val="24"/>
        </w:rPr>
        <w:t>（</w:t>
      </w:r>
      <w:r w:rsidR="001234F8" w:rsidRPr="00D10A89">
        <w:rPr>
          <w:rFonts w:hint="eastAsia"/>
          <w:szCs w:val="24"/>
        </w:rPr>
        <w:t>5</w:t>
      </w:r>
      <w:r w:rsidR="001234F8" w:rsidRPr="00D10A89">
        <w:rPr>
          <w:rFonts w:hint="eastAsia"/>
          <w:szCs w:val="24"/>
        </w:rPr>
        <w:t>）</w:t>
      </w:r>
    </w:p>
    <w:p w14:paraId="68B1A216" w14:textId="77777777" w:rsidR="00CB20FC" w:rsidRPr="00D10A89" w:rsidRDefault="00DB3DA3" w:rsidP="00D10A89">
      <w:pPr>
        <w:ind w:firstLine="480"/>
        <w:rPr>
          <w:szCs w:val="24"/>
        </w:rPr>
      </w:pPr>
      <w:r w:rsidRPr="00D10A89">
        <w:rPr>
          <w:rFonts w:hint="eastAsia"/>
          <w:szCs w:val="24"/>
        </w:rPr>
        <w:t>其中</w:t>
      </w:r>
      <m:oMath>
        <m:r>
          <m:rPr>
            <m:scr m:val="double-struck"/>
            <m:sty m:val="p"/>
          </m:rPr>
          <w:rPr>
            <w:rFonts w:ascii="Cambria Math" w:hAnsi="Cambria Math"/>
            <w:szCs w:val="24"/>
          </w:rPr>
          <m:t>R</m:t>
        </m:r>
      </m:oMath>
      <w:proofErr w:type="gramStart"/>
      <w:r w:rsidRPr="00D10A89">
        <w:rPr>
          <w:rFonts w:hint="eastAsia"/>
          <w:szCs w:val="24"/>
        </w:rPr>
        <w:t>为簇内</w:t>
      </w:r>
      <w:proofErr w:type="gramEnd"/>
      <w:r w:rsidRPr="00D10A89">
        <w:rPr>
          <w:rFonts w:hint="eastAsia"/>
          <w:szCs w:val="24"/>
        </w:rPr>
        <w:t>所有节点的总连接路径数，</w:t>
      </w:r>
      <m:oMath>
        <m:sSub>
          <m:sSubPr>
            <m:ctrlPr>
              <w:rPr>
                <w:rFonts w:ascii="Cambria Math" w:hAnsi="Cambria Math"/>
                <w:szCs w:val="24"/>
              </w:rPr>
            </m:ctrlPr>
          </m:sSubPr>
          <m:e>
            <m:r>
              <m:rPr>
                <m:sty m:val="p"/>
              </m:rPr>
              <w:rPr>
                <w:rFonts w:ascii="Cambria Math" w:hAnsi="Cambria Math"/>
                <w:szCs w:val="24"/>
              </w:rPr>
              <m:t>h</m:t>
            </m:r>
          </m:e>
          <m:sub>
            <m:r>
              <m:rPr>
                <m:sty m:val="p"/>
              </m:rPr>
              <w:rPr>
                <w:rFonts w:ascii="Cambria Math" w:hAnsi="Cambria Math"/>
                <w:szCs w:val="24"/>
              </w:rPr>
              <m:t>k</m:t>
            </m:r>
          </m:sub>
        </m:sSub>
      </m:oMath>
      <w:r w:rsidRPr="00D10A89">
        <w:rPr>
          <w:rFonts w:hint="eastAsia"/>
          <w:szCs w:val="24"/>
        </w:rPr>
        <w:t>为车辆</w:t>
      </w:r>
      <m:oMath>
        <m:r>
          <m:rPr>
            <m:sty m:val="p"/>
          </m:rPr>
          <w:rPr>
            <w:rFonts w:ascii="Cambria Math" w:hAnsi="Cambria Math"/>
            <w:szCs w:val="24"/>
          </w:rPr>
          <m:t>k</m:t>
        </m:r>
      </m:oMath>
      <w:r w:rsidRPr="00D10A89">
        <w:rPr>
          <w:rFonts w:hint="eastAsia"/>
          <w:szCs w:val="24"/>
        </w:rPr>
        <w:t>可连接的节点数（即车辆</w:t>
      </w:r>
      <m:oMath>
        <m:r>
          <m:rPr>
            <m:sty m:val="p"/>
          </m:rPr>
          <w:rPr>
            <w:rFonts w:ascii="Cambria Math" w:hAnsi="Cambria Math"/>
            <w:szCs w:val="24"/>
          </w:rPr>
          <m:t>k</m:t>
        </m:r>
      </m:oMath>
      <w:r w:rsidRPr="00D10A89">
        <w:rPr>
          <w:rFonts w:hint="eastAsia"/>
          <w:szCs w:val="24"/>
        </w:rPr>
        <w:t>的度），</w:t>
      </w:r>
      <m:oMath>
        <m:sSub>
          <m:sSubPr>
            <m:ctrlPr>
              <w:rPr>
                <w:rFonts w:ascii="Cambria Math" w:hAnsi="Cambria Math"/>
                <w:szCs w:val="24"/>
              </w:rPr>
            </m:ctrlPr>
          </m:sSubPr>
          <m:e>
            <m:r>
              <m:rPr>
                <m:scr m:val="double-struck"/>
                <m:sty m:val="p"/>
              </m:rPr>
              <w:rPr>
                <w:rFonts w:ascii="Cambria Math" w:hAnsi="Cambria Math"/>
                <w:szCs w:val="24"/>
              </w:rPr>
              <m:t>R</m:t>
            </m:r>
          </m:e>
          <m:sub>
            <m:r>
              <m:rPr>
                <m:scr m:val="double-struck"/>
                <m:sty m:val="p"/>
              </m:rPr>
              <w:rPr>
                <w:rFonts w:ascii="Cambria Math" w:hAnsi="Cambria Math"/>
                <w:szCs w:val="24"/>
              </w:rPr>
              <m:t>k</m:t>
            </m:r>
          </m:sub>
        </m:sSub>
      </m:oMath>
    </w:p>
    <w:p w14:paraId="7D337B53" w14:textId="1D8DC32C" w:rsidR="00DB3DA3" w:rsidRPr="00D10A89" w:rsidRDefault="00DB3DA3" w:rsidP="00EF7F5C">
      <w:pPr>
        <w:ind w:firstLine="480"/>
        <w:rPr>
          <w:szCs w:val="24"/>
        </w:rPr>
      </w:pPr>
      <w:proofErr w:type="gramStart"/>
      <w:r w:rsidRPr="00D10A89">
        <w:rPr>
          <w:rFonts w:hint="eastAsia"/>
          <w:szCs w:val="24"/>
        </w:rPr>
        <w:t>为簇内</w:t>
      </w:r>
      <w:proofErr w:type="gramEnd"/>
      <w:r w:rsidRPr="00D10A89">
        <w:rPr>
          <w:rFonts w:hint="eastAsia"/>
          <w:szCs w:val="24"/>
        </w:rPr>
        <w:t>所有邻居节点的</w:t>
      </w:r>
      <m:oMath>
        <m:r>
          <m:rPr>
            <m:scr m:val="double-struck"/>
            <m:sty m:val="p"/>
          </m:rPr>
          <w:rPr>
            <w:rFonts w:ascii="Cambria Math" w:hAnsi="Cambria Math"/>
            <w:szCs w:val="24"/>
          </w:rPr>
          <m:t>R</m:t>
        </m:r>
      </m:oMath>
      <w:r w:rsidRPr="00D10A89">
        <w:rPr>
          <w:rFonts w:hint="eastAsia"/>
          <w:szCs w:val="24"/>
        </w:rPr>
        <w:t>条可能路径中经过</w:t>
      </w:r>
      <m:oMath>
        <m:sSub>
          <m:sSubPr>
            <m:ctrlPr>
              <w:rPr>
                <w:rFonts w:ascii="Cambria Math" w:hAnsi="Cambria Math"/>
                <w:szCs w:val="24"/>
              </w:rPr>
            </m:ctrlPr>
          </m:sSubPr>
          <m:e>
            <m:r>
              <m:rPr>
                <m:sty m:val="p"/>
              </m:rPr>
              <w:rPr>
                <w:rFonts w:ascii="Cambria Math" w:hAnsi="Cambria Math"/>
                <w:szCs w:val="24"/>
              </w:rPr>
              <m:t>V</m:t>
            </m:r>
          </m:e>
          <m:sub>
            <m:r>
              <m:rPr>
                <m:sty m:val="p"/>
              </m:rPr>
              <w:rPr>
                <w:rFonts w:ascii="Cambria Math" w:hAnsi="Cambria Math"/>
                <w:szCs w:val="24"/>
              </w:rPr>
              <m:t>k</m:t>
            </m:r>
          </m:sub>
        </m:sSub>
      </m:oMath>
      <w:r w:rsidRPr="00D10A89">
        <w:rPr>
          <w:rFonts w:hint="eastAsia"/>
          <w:szCs w:val="24"/>
        </w:rPr>
        <w:t>的路径集合</w:t>
      </w:r>
      <m:oMath>
        <m:sSub>
          <m:sSubPr>
            <m:ctrlPr>
              <w:rPr>
                <w:rFonts w:ascii="Cambria Math" w:hAnsi="Cambria Math"/>
                <w:szCs w:val="24"/>
              </w:rPr>
            </m:ctrlPr>
          </m:sSubPr>
          <m:e>
            <m:r>
              <m:rPr>
                <m:scr m:val="double-struck"/>
                <m:sty m:val="p"/>
              </m:rPr>
              <w:rPr>
                <w:rFonts w:ascii="Cambria Math" w:hAnsi="Cambria Math"/>
                <w:szCs w:val="24"/>
              </w:rPr>
              <m:t>R</m:t>
            </m:r>
          </m:e>
          <m:sub>
            <m:r>
              <m:rPr>
                <m:scr m:val="double-struck"/>
                <m:sty m:val="p"/>
              </m:rPr>
              <w:rPr>
                <w:rFonts w:ascii="Cambria Math" w:hAnsi="Cambria Math"/>
                <w:szCs w:val="24"/>
              </w:rPr>
              <m:t>k</m:t>
            </m:r>
          </m:sub>
        </m:sSub>
        <m:r>
          <m:rPr>
            <m:scr m:val="double-struck"/>
            <m:sty m:val="p"/>
          </m:rPr>
          <w:rPr>
            <w:rFonts w:ascii="Cambria Math" w:hAnsi="Cambria Math"/>
            <w:szCs w:val="24"/>
          </w:rPr>
          <m:t>⊆R</m:t>
        </m:r>
      </m:oMath>
      <w:r w:rsidRPr="00D10A89">
        <w:rPr>
          <w:rFonts w:hint="eastAsia"/>
          <w:szCs w:val="24"/>
        </w:rPr>
        <w:t>，式（</w:t>
      </w:r>
      <w:r w:rsidRPr="00D10A89">
        <w:rPr>
          <w:rFonts w:hint="eastAsia"/>
          <w:szCs w:val="24"/>
        </w:rPr>
        <w:t>5</w:t>
      </w:r>
      <w:r w:rsidRPr="00D10A89">
        <w:rPr>
          <w:rFonts w:hint="eastAsia"/>
          <w:szCs w:val="24"/>
        </w:rPr>
        <w:t>）中的</w:t>
      </w:r>
      <w:r w:rsidRPr="00D10A89">
        <w:rPr>
          <w:rFonts w:hint="eastAsia"/>
          <w:szCs w:val="24"/>
        </w:rPr>
        <w:t xml:space="preserve"> |</w:t>
      </w:r>
      <m:oMath>
        <m:sSub>
          <m:sSubPr>
            <m:ctrlPr>
              <w:rPr>
                <w:rFonts w:ascii="Cambria Math" w:hAnsi="Cambria Math"/>
                <w:i/>
                <w:szCs w:val="24"/>
              </w:rPr>
            </m:ctrlPr>
          </m:sSubPr>
          <m:e>
            <m:r>
              <m:rPr>
                <m:scr m:val="double-struck"/>
              </m:rPr>
              <w:rPr>
                <w:rFonts w:ascii="Cambria Math" w:hAnsi="Cambria Math"/>
                <w:szCs w:val="24"/>
              </w:rPr>
              <m:t>N</m:t>
            </m:r>
          </m:e>
          <m:sub>
            <m:r>
              <m:rPr>
                <m:scr m:val="double-struck"/>
              </m:rPr>
              <w:rPr>
                <w:rFonts w:ascii="Cambria Math" w:hAnsi="Cambria Math"/>
                <w:szCs w:val="24"/>
              </w:rPr>
              <m:t>k</m:t>
            </m:r>
          </m:sub>
        </m:sSub>
        <m:r>
          <m:rPr>
            <m:sty m:val="p"/>
          </m:rPr>
          <w:rPr>
            <w:rFonts w:ascii="Cambria Math" w:hAnsi="Cambria Math" w:hint="eastAsia"/>
            <w:szCs w:val="24"/>
          </w:rPr>
          <m:t>|</m:t>
        </m:r>
        <m:r>
          <m:rPr>
            <m:lit/>
            <m:sty m:val="p"/>
          </m:rPr>
          <w:rPr>
            <w:rFonts w:ascii="Cambria Math" w:hAnsi="Cambria Math" w:hint="eastAsia"/>
            <w:szCs w:val="24"/>
          </w:rPr>
          <m:t>/</m:t>
        </m:r>
        <m:r>
          <m:rPr>
            <m:scr m:val="double-struck"/>
            <m:sty m:val="p"/>
          </m:rPr>
          <w:rPr>
            <w:rFonts w:ascii="Cambria Math" w:hAnsi="Cambria Math"/>
            <w:szCs w:val="24"/>
          </w:rPr>
          <m:t>R</m:t>
        </m:r>
      </m:oMath>
      <w:r w:rsidRPr="00D10A89">
        <w:rPr>
          <w:rFonts w:hint="eastAsia"/>
          <w:szCs w:val="24"/>
        </w:rPr>
        <w:t>项为各节点的桥接中心性。</w:t>
      </w:r>
    </w:p>
    <w:p w14:paraId="4CB748E0" w14:textId="62852036" w:rsidR="00DB3DA3" w:rsidRPr="00D10A89" w:rsidRDefault="00DB3DA3" w:rsidP="00EF7F5C">
      <w:pPr>
        <w:ind w:firstLine="480"/>
        <w:rPr>
          <w:szCs w:val="24"/>
        </w:rPr>
      </w:pPr>
      <w:r w:rsidRPr="00D10A89">
        <w:rPr>
          <w:rFonts w:hint="eastAsia"/>
          <w:szCs w:val="24"/>
        </w:rPr>
        <w:lastRenderedPageBreak/>
        <w:t>若当前路侧单元的服务范围内存在多个桥接中心性相同的节点，则选择与路侧单元物理距离最近的节点作为</w:t>
      </w:r>
      <w:proofErr w:type="gramStart"/>
      <w:r w:rsidRPr="00D10A89">
        <w:rPr>
          <w:rFonts w:hint="eastAsia"/>
          <w:szCs w:val="24"/>
        </w:rPr>
        <w:t>簇</w:t>
      </w:r>
      <w:proofErr w:type="gramEnd"/>
      <w:r w:rsidRPr="00D10A89">
        <w:rPr>
          <w:rFonts w:hint="eastAsia"/>
          <w:szCs w:val="24"/>
        </w:rPr>
        <w:t>头节点。车辆会加入距离最近的簇，同时确保</w:t>
      </w:r>
      <w:proofErr w:type="gramStart"/>
      <w:r w:rsidRPr="00D10A89">
        <w:rPr>
          <w:rFonts w:hint="eastAsia"/>
          <w:szCs w:val="24"/>
        </w:rPr>
        <w:t>簇</w:t>
      </w:r>
      <w:proofErr w:type="gramEnd"/>
      <w:r w:rsidRPr="00D10A89">
        <w:rPr>
          <w:rFonts w:hint="eastAsia"/>
          <w:szCs w:val="24"/>
        </w:rPr>
        <w:t>内节点均</w:t>
      </w:r>
      <w:proofErr w:type="gramStart"/>
      <w:r w:rsidRPr="00D10A89">
        <w:rPr>
          <w:rFonts w:hint="eastAsia"/>
          <w:szCs w:val="24"/>
        </w:rPr>
        <w:t>处于簇头的</w:t>
      </w:r>
      <w:proofErr w:type="gramEnd"/>
      <w:r w:rsidRPr="00D10A89">
        <w:rPr>
          <w:rFonts w:hint="eastAsia"/>
          <w:szCs w:val="24"/>
        </w:rPr>
        <w:t>通信范围内。</w:t>
      </w:r>
    </w:p>
    <w:p w14:paraId="2E73A0A1" w14:textId="3B6C01C6" w:rsidR="00DB3DA3" w:rsidRPr="00D10A89" w:rsidRDefault="00DB3DA3" w:rsidP="00EF7F5C">
      <w:pPr>
        <w:pStyle w:val="3"/>
      </w:pPr>
      <w:r w:rsidRPr="00D10A89">
        <w:rPr>
          <w:rFonts w:hint="eastAsia"/>
        </w:rPr>
        <w:t xml:space="preserve">4.1.2 </w:t>
      </w:r>
      <w:r w:rsidRPr="00D10A89">
        <w:rPr>
          <w:rFonts w:hint="eastAsia"/>
        </w:rPr>
        <w:t>簇的管理</w:t>
      </w:r>
    </w:p>
    <w:p w14:paraId="2687C87D" w14:textId="398CD4D5" w:rsidR="00DB3DA3" w:rsidRPr="00D10A89" w:rsidRDefault="00DB3DA3" w:rsidP="00EF7F5C">
      <w:pPr>
        <w:ind w:firstLine="480"/>
        <w:rPr>
          <w:szCs w:val="24"/>
        </w:rPr>
      </w:pPr>
      <w:r w:rsidRPr="00D10A89">
        <w:rPr>
          <w:rFonts w:hint="eastAsia"/>
          <w:szCs w:val="24"/>
        </w:rPr>
        <w:t>由于车辆具有移动性，经常会出现车辆离开当前路侧单元服务区域或新车辆加入当前路侧单元服务区域的情况，</w:t>
      </w:r>
      <w:proofErr w:type="gramStart"/>
      <w:r w:rsidRPr="00D10A89">
        <w:rPr>
          <w:rFonts w:hint="eastAsia"/>
          <w:szCs w:val="24"/>
        </w:rPr>
        <w:t>因此簇内的</w:t>
      </w:r>
      <w:proofErr w:type="gramEnd"/>
      <w:r w:rsidRPr="00D10A89">
        <w:rPr>
          <w:rFonts w:hint="eastAsia"/>
          <w:szCs w:val="24"/>
        </w:rPr>
        <w:t>车辆并非固定不变。</w:t>
      </w:r>
      <w:proofErr w:type="gramStart"/>
      <w:r w:rsidRPr="00D10A89">
        <w:rPr>
          <w:rFonts w:hint="eastAsia"/>
          <w:szCs w:val="24"/>
        </w:rPr>
        <w:t>当簇内节点</w:t>
      </w:r>
      <w:proofErr w:type="gramEnd"/>
      <w:r w:rsidRPr="00D10A89">
        <w:rPr>
          <w:rFonts w:hint="eastAsia"/>
          <w:szCs w:val="24"/>
        </w:rPr>
        <w:t>发现无法与</w:t>
      </w:r>
      <w:proofErr w:type="gramStart"/>
      <w:r w:rsidRPr="00D10A89">
        <w:rPr>
          <w:rFonts w:hint="eastAsia"/>
          <w:szCs w:val="24"/>
        </w:rPr>
        <w:t>原簇内</w:t>
      </w:r>
      <w:proofErr w:type="gramEnd"/>
      <w:r w:rsidRPr="00D10A89">
        <w:rPr>
          <w:rFonts w:hint="eastAsia"/>
          <w:szCs w:val="24"/>
        </w:rPr>
        <w:t>所有节点建立连接时，表明该节点已离开原车辆簇，成为孤立节点；此时，该节点会向路侧单元发送请求，请求路侧单元将其分配至与自身未来轨迹相似的相邻簇。</w:t>
      </w:r>
    </w:p>
    <w:p w14:paraId="59C136A6" w14:textId="6ACDC94A" w:rsidR="00DB3DA3" w:rsidRPr="00D10A89" w:rsidRDefault="00DB3DA3" w:rsidP="00EF7F5C">
      <w:pPr>
        <w:ind w:firstLine="480"/>
        <w:rPr>
          <w:szCs w:val="24"/>
        </w:rPr>
      </w:pPr>
      <w:proofErr w:type="gramStart"/>
      <w:r w:rsidRPr="00D10A89">
        <w:rPr>
          <w:rFonts w:hint="eastAsia"/>
          <w:szCs w:val="24"/>
        </w:rPr>
        <w:t>若簇头节</w:t>
      </w:r>
      <w:proofErr w:type="gramEnd"/>
      <w:r w:rsidRPr="00D10A89">
        <w:rPr>
          <w:rFonts w:hint="eastAsia"/>
          <w:szCs w:val="24"/>
        </w:rPr>
        <w:t>点离开当前簇，对应的路侧单元会立即通过上述方法重新选择新的簇头节点。在某些时段（如早晚车辆出行高峰期），会有大量车辆加入簇，</w:t>
      </w:r>
      <w:proofErr w:type="gramStart"/>
      <w:r w:rsidRPr="00D10A89">
        <w:rPr>
          <w:rFonts w:hint="eastAsia"/>
          <w:szCs w:val="24"/>
        </w:rPr>
        <w:t>当簇内节点</w:t>
      </w:r>
      <w:proofErr w:type="gramEnd"/>
      <w:r w:rsidRPr="00D10A89">
        <w:rPr>
          <w:rFonts w:hint="eastAsia"/>
          <w:szCs w:val="24"/>
        </w:rPr>
        <w:t>数量翻倍时，路侧单元会将当前</w:t>
      </w:r>
      <w:proofErr w:type="gramStart"/>
      <w:r w:rsidRPr="00D10A89">
        <w:rPr>
          <w:rFonts w:hint="eastAsia"/>
          <w:szCs w:val="24"/>
        </w:rPr>
        <w:t>簇</w:t>
      </w:r>
      <w:proofErr w:type="gramEnd"/>
      <w:r w:rsidRPr="00D10A89">
        <w:rPr>
          <w:rFonts w:hint="eastAsia"/>
          <w:szCs w:val="24"/>
        </w:rPr>
        <w:t>拆分为两个新簇，并重新选择</w:t>
      </w:r>
      <w:proofErr w:type="gramStart"/>
      <w:r w:rsidRPr="00D10A89">
        <w:rPr>
          <w:rFonts w:hint="eastAsia"/>
          <w:szCs w:val="24"/>
        </w:rPr>
        <w:t>簇</w:t>
      </w:r>
      <w:proofErr w:type="gramEnd"/>
      <w:r w:rsidRPr="00D10A89">
        <w:rPr>
          <w:rFonts w:hint="eastAsia"/>
          <w:szCs w:val="24"/>
        </w:rPr>
        <w:t>头节点。</w:t>
      </w:r>
    </w:p>
    <w:p w14:paraId="645A6B2C" w14:textId="538D7993" w:rsidR="00DB3DA3" w:rsidRPr="00D10A89" w:rsidRDefault="00DB3DA3" w:rsidP="00EF7F5C">
      <w:pPr>
        <w:pStyle w:val="2"/>
      </w:pPr>
      <w:r w:rsidRPr="00D10A89">
        <w:rPr>
          <w:rFonts w:hint="eastAsia"/>
        </w:rPr>
        <w:t xml:space="preserve">4.2 </w:t>
      </w:r>
      <w:r w:rsidRPr="00D10A89">
        <w:rPr>
          <w:rFonts w:hint="eastAsia"/>
        </w:rPr>
        <w:t>基于一致性哈希算法的内容分配</w:t>
      </w:r>
    </w:p>
    <w:p w14:paraId="3A4F2327" w14:textId="0E066715" w:rsidR="00DB3DA3" w:rsidRPr="00D10A89" w:rsidRDefault="00DB3DA3" w:rsidP="00EF7F5C">
      <w:pPr>
        <w:ind w:firstLine="480"/>
        <w:rPr>
          <w:szCs w:val="24"/>
        </w:rPr>
      </w:pPr>
      <w:r w:rsidRPr="00D10A89">
        <w:rPr>
          <w:rFonts w:hint="eastAsia"/>
          <w:szCs w:val="24"/>
        </w:rPr>
        <w:t>由于热门内容的数量有限，</w:t>
      </w:r>
      <w:proofErr w:type="gramStart"/>
      <w:r w:rsidRPr="00D10A89">
        <w:rPr>
          <w:rFonts w:hint="eastAsia"/>
          <w:szCs w:val="24"/>
        </w:rPr>
        <w:t>簇内相邻</w:t>
      </w:r>
      <w:proofErr w:type="gramEnd"/>
      <w:r w:rsidRPr="00D10A89">
        <w:rPr>
          <w:rFonts w:hint="eastAsia"/>
          <w:szCs w:val="24"/>
        </w:rPr>
        <w:t>节点可能出现缓存内容重复的问题。为减少此类问题的发生，本文</w:t>
      </w:r>
      <w:proofErr w:type="gramStart"/>
      <w:r w:rsidRPr="00D10A89">
        <w:rPr>
          <w:rFonts w:hint="eastAsia"/>
          <w:szCs w:val="24"/>
        </w:rPr>
        <w:t>考虑在簇内节点</w:t>
      </w:r>
      <w:proofErr w:type="gramEnd"/>
      <w:r w:rsidRPr="00D10A89">
        <w:rPr>
          <w:rFonts w:hint="eastAsia"/>
          <w:szCs w:val="24"/>
        </w:rPr>
        <w:t>上采用一致性哈希算法，降低缓存冗余。</w:t>
      </w:r>
    </w:p>
    <w:p w14:paraId="0A45B781" w14:textId="26AD5198" w:rsidR="00DB3DA3" w:rsidRPr="00D10A89" w:rsidRDefault="00DB3DA3" w:rsidP="00EF7F5C">
      <w:pPr>
        <w:ind w:firstLine="480"/>
        <w:rPr>
          <w:szCs w:val="24"/>
        </w:rPr>
      </w:pPr>
      <w:r w:rsidRPr="00D10A89">
        <w:rPr>
          <w:rFonts w:hint="eastAsia"/>
          <w:szCs w:val="24"/>
        </w:rPr>
        <w:t>尽管基础哈希算法虽能映射服务请求与服务处理器之间的关系，实现动态分配，但该方法存在明显缺陷：其一，无法实现整个系统的负载均衡，可能导致部分服务器因处理大量请求而过载，而另一部分服务器则处于空闲状态，降低系统的整体资源利用率；其二，当分布式簇中的某台服务器故障时，会直接导致部分服务请求无法被处理，这种情况在分布式系统中影响恶劣，会引发负载失衡和高数据迁移成本问题。</w:t>
      </w:r>
    </w:p>
    <w:p w14:paraId="495FAB4B" w14:textId="621FFA33" w:rsidR="00DB3DA3" w:rsidRPr="00D10A89" w:rsidRDefault="00DB3DA3" w:rsidP="00EF7F5C">
      <w:pPr>
        <w:ind w:firstLine="480"/>
        <w:rPr>
          <w:szCs w:val="24"/>
        </w:rPr>
      </w:pPr>
      <w:r w:rsidRPr="00D10A89">
        <w:rPr>
          <w:rFonts w:hint="eastAsia"/>
          <w:szCs w:val="24"/>
        </w:rPr>
        <w:t>一个完善的分布式系统应具备良好的平衡性和单调性，即节点在哈</w:t>
      </w:r>
      <w:proofErr w:type="gramStart"/>
      <w:r w:rsidRPr="00D10A89">
        <w:rPr>
          <w:rFonts w:hint="eastAsia"/>
          <w:szCs w:val="24"/>
        </w:rPr>
        <w:t>希空间</w:t>
      </w:r>
      <w:proofErr w:type="gramEnd"/>
      <w:r w:rsidRPr="00D10A89">
        <w:rPr>
          <w:rFonts w:hint="eastAsia"/>
          <w:szCs w:val="24"/>
        </w:rPr>
        <w:t>中均匀分布，且节点的增加或移除不会导致</w:t>
      </w:r>
      <w:proofErr w:type="gramStart"/>
      <w:r w:rsidRPr="00D10A89">
        <w:rPr>
          <w:rFonts w:hint="eastAsia"/>
          <w:szCs w:val="24"/>
        </w:rPr>
        <w:t>大量哈</w:t>
      </w:r>
      <w:proofErr w:type="gramEnd"/>
      <w:r w:rsidRPr="00D10A89">
        <w:rPr>
          <w:rFonts w:hint="eastAsia"/>
          <w:szCs w:val="24"/>
        </w:rPr>
        <w:t>希重定位，而一致性哈希恰好能满足这些条件。一致性哈</w:t>
      </w:r>
      <w:proofErr w:type="gramStart"/>
      <w:r w:rsidRPr="00D10A89">
        <w:rPr>
          <w:rFonts w:hint="eastAsia"/>
          <w:szCs w:val="24"/>
        </w:rPr>
        <w:t>希具有</w:t>
      </w:r>
      <w:proofErr w:type="gramEnd"/>
      <w:r w:rsidRPr="00D10A89">
        <w:rPr>
          <w:rFonts w:hint="eastAsia"/>
          <w:szCs w:val="24"/>
        </w:rPr>
        <w:t>可预测的可扩展性、数据复制与分区能力，能实现更均匀的负载分布，且具备更高的可用性和容错性，因此本文采用一致性哈希算法优化节点间的内容分发</w:t>
      </w:r>
      <w:r w:rsidR="009B54D3" w:rsidRPr="00EF7F5C">
        <w:rPr>
          <w:rFonts w:hint="eastAsia"/>
          <w:szCs w:val="24"/>
          <w:vertAlign w:val="superscript"/>
        </w:rPr>
        <w:fldChar w:fldCharType="begin"/>
      </w:r>
      <w:r w:rsidR="009B54D3" w:rsidRPr="00EF7F5C">
        <w:rPr>
          <w:rFonts w:hint="eastAsia"/>
          <w:szCs w:val="24"/>
          <w:vertAlign w:val="superscript"/>
        </w:rPr>
        <w:instrText xml:space="preserve"> REF _Ref228028262 \r \h </w:instrText>
      </w:r>
      <w:r w:rsidR="00D10A89" w:rsidRPr="00EF7F5C">
        <w:rPr>
          <w:rFonts w:hint="eastAsia"/>
          <w:szCs w:val="24"/>
          <w:vertAlign w:val="superscript"/>
        </w:rPr>
        <w:instrText xml:space="preserve"> \* MERGEFORMAT </w:instrText>
      </w:r>
      <w:r w:rsidR="009B54D3" w:rsidRPr="00EF7F5C">
        <w:rPr>
          <w:rFonts w:hint="eastAsia"/>
          <w:szCs w:val="24"/>
          <w:vertAlign w:val="superscript"/>
        </w:rPr>
      </w:r>
      <w:r w:rsidR="009B54D3" w:rsidRPr="00EF7F5C">
        <w:rPr>
          <w:rFonts w:hint="eastAsia"/>
          <w:szCs w:val="24"/>
          <w:vertAlign w:val="superscript"/>
        </w:rPr>
        <w:fldChar w:fldCharType="separate"/>
      </w:r>
      <w:r w:rsidR="009B54D3" w:rsidRPr="00EF7F5C">
        <w:rPr>
          <w:rFonts w:hint="eastAsia"/>
          <w:szCs w:val="24"/>
          <w:vertAlign w:val="superscript"/>
        </w:rPr>
        <w:t>[32]</w:t>
      </w:r>
      <w:r w:rsidR="009B54D3" w:rsidRPr="00EF7F5C">
        <w:rPr>
          <w:rFonts w:hint="eastAsia"/>
          <w:szCs w:val="24"/>
          <w:vertAlign w:val="superscript"/>
        </w:rPr>
        <w:fldChar w:fldCharType="end"/>
      </w:r>
      <w:r w:rsidRPr="00D10A89">
        <w:rPr>
          <w:rFonts w:hint="eastAsia"/>
          <w:szCs w:val="24"/>
        </w:rPr>
        <w:t>。</w:t>
      </w:r>
    </w:p>
    <w:p w14:paraId="749138FD" w14:textId="5F8FC44D" w:rsidR="009B0646" w:rsidRPr="00D10A89" w:rsidRDefault="00DB3DA3" w:rsidP="00D10A89">
      <w:pPr>
        <w:ind w:firstLine="480"/>
        <w:rPr>
          <w:szCs w:val="24"/>
        </w:rPr>
      </w:pPr>
      <w:proofErr w:type="gramStart"/>
      <w:r w:rsidRPr="00D10A89">
        <w:rPr>
          <w:rFonts w:hint="eastAsia"/>
          <w:szCs w:val="24"/>
        </w:rPr>
        <w:t>哈希环是</w:t>
      </w:r>
      <w:proofErr w:type="gramEnd"/>
      <w:r w:rsidRPr="00D10A89">
        <w:rPr>
          <w:rFonts w:hint="eastAsia"/>
          <w:szCs w:val="24"/>
        </w:rPr>
        <w:t>一致性哈希算法映射形成的虚拟环，哈希环的取值为</w:t>
      </w:r>
      <m:oMath>
        <m:r>
          <w:rPr>
            <w:rFonts w:ascii="Cambria Math" w:hAnsi="Cambria Math"/>
            <w:szCs w:val="24"/>
          </w:rPr>
          <m:t>0</m:t>
        </m:r>
      </m:oMath>
      <w:r w:rsidRPr="00D10A89">
        <w:rPr>
          <w:rFonts w:hint="eastAsia"/>
          <w:szCs w:val="24"/>
        </w:rPr>
        <w:t>到</w:t>
      </w:r>
      <m:oMath>
        <m:sSup>
          <m:sSupPr>
            <m:ctrlPr>
              <w:rPr>
                <w:rFonts w:ascii="Cambria Math" w:hAnsi="Cambria Math"/>
                <w:szCs w:val="24"/>
              </w:rPr>
            </m:ctrlPr>
          </m:sSupPr>
          <m:e>
            <m:r>
              <m:rPr>
                <m:sty m:val="p"/>
              </m:rPr>
              <w:rPr>
                <w:rFonts w:ascii="Cambria Math" w:hAnsi="Cambria Math" w:hint="eastAsia"/>
                <w:szCs w:val="24"/>
              </w:rPr>
              <m:t>2</m:t>
            </m:r>
            <m:ctrlPr>
              <w:rPr>
                <w:rFonts w:ascii="Cambria Math" w:hAnsi="Cambria Math" w:hint="eastAsia"/>
                <w:szCs w:val="24"/>
              </w:rPr>
            </m:ctrlPr>
          </m:e>
          <m:sup>
            <m:r>
              <m:rPr>
                <m:sty m:val="p"/>
              </m:rPr>
              <w:rPr>
                <w:rFonts w:ascii="Cambria Math" w:hAnsi="Cambria Math" w:hint="eastAsia"/>
                <w:szCs w:val="24"/>
              </w:rPr>
              <m:t>32</m:t>
            </m:r>
          </m:sup>
        </m:sSup>
        <m:r>
          <m:rPr>
            <m:sty m:val="p"/>
          </m:rPr>
          <w:rPr>
            <w:rFonts w:ascii="Cambria Math" w:hAnsi="Cambria Math" w:cs="Cambria Math"/>
            <w:szCs w:val="24"/>
          </w:rPr>
          <m:t>-</m:t>
        </m:r>
        <m:r>
          <m:rPr>
            <m:sty m:val="p"/>
          </m:rPr>
          <w:rPr>
            <w:rFonts w:ascii="Cambria Math" w:hAnsi="Cambria Math" w:hint="eastAsia"/>
            <w:szCs w:val="24"/>
          </w:rPr>
          <m:t>1</m:t>
        </m:r>
      </m:oMath>
      <w:r w:rsidRPr="00D10A89">
        <w:rPr>
          <w:rFonts w:hint="eastAsia"/>
          <w:szCs w:val="24"/>
        </w:rPr>
        <w:t>的整数。在一致性哈希中，每个协作节点都会被映射为一个唯一的整数，对应其在哈希环上的具体位置。若某个节点增加或移除，仅会影响该节点在哈希环上顺时针方向的相邻后继节点，其余数据均不受影响；哈希环上的内容会被分配至顺时针方向最近的协作节点，缓存内容与哈希环上的节点之间存在映射关系。此外，可通过在哈希环上增加虚拟节点实现缓存负载均衡</w:t>
      </w:r>
      <w:r w:rsidR="009B54D3" w:rsidRPr="00100055">
        <w:rPr>
          <w:rFonts w:hint="eastAsia"/>
          <w:szCs w:val="24"/>
          <w:vertAlign w:val="superscript"/>
        </w:rPr>
        <w:fldChar w:fldCharType="begin"/>
      </w:r>
      <w:r w:rsidR="009B54D3" w:rsidRPr="00100055">
        <w:rPr>
          <w:rFonts w:hint="eastAsia"/>
          <w:szCs w:val="24"/>
          <w:vertAlign w:val="superscript"/>
        </w:rPr>
        <w:instrText xml:space="preserve"> REF _Ref228028275 \r \h </w:instrText>
      </w:r>
      <w:r w:rsidR="00D10A89" w:rsidRPr="00100055">
        <w:rPr>
          <w:rFonts w:hint="eastAsia"/>
          <w:szCs w:val="24"/>
          <w:vertAlign w:val="superscript"/>
        </w:rPr>
        <w:instrText xml:space="preserve"> \* MERGEFORMAT </w:instrText>
      </w:r>
      <w:r w:rsidR="009B54D3" w:rsidRPr="00100055">
        <w:rPr>
          <w:rFonts w:hint="eastAsia"/>
          <w:szCs w:val="24"/>
          <w:vertAlign w:val="superscript"/>
        </w:rPr>
      </w:r>
      <w:r w:rsidR="009B54D3" w:rsidRPr="00100055">
        <w:rPr>
          <w:rFonts w:hint="eastAsia"/>
          <w:szCs w:val="24"/>
          <w:vertAlign w:val="superscript"/>
        </w:rPr>
        <w:fldChar w:fldCharType="separate"/>
      </w:r>
      <w:r w:rsidR="009B54D3" w:rsidRPr="00100055">
        <w:rPr>
          <w:rFonts w:hint="eastAsia"/>
          <w:szCs w:val="24"/>
          <w:vertAlign w:val="superscript"/>
        </w:rPr>
        <w:t>[33]</w:t>
      </w:r>
      <w:r w:rsidR="009B54D3" w:rsidRPr="00100055">
        <w:rPr>
          <w:rFonts w:hint="eastAsia"/>
          <w:szCs w:val="24"/>
          <w:vertAlign w:val="superscript"/>
        </w:rPr>
        <w:fldChar w:fldCharType="end"/>
      </w:r>
    </w:p>
    <w:p w14:paraId="0FFC8076" w14:textId="608FB7B7" w:rsidR="009B0646" w:rsidRPr="00D10A89" w:rsidRDefault="009B0646" w:rsidP="00D10A89">
      <w:pPr>
        <w:ind w:firstLine="480"/>
        <w:jc w:val="center"/>
        <w:rPr>
          <w:szCs w:val="24"/>
        </w:rPr>
      </w:pPr>
      <w:r w:rsidRPr="00D10A89">
        <w:rPr>
          <w:rFonts w:hint="eastAsia"/>
          <w:noProof/>
          <w:szCs w:val="24"/>
        </w:rPr>
        <w:lastRenderedPageBreak/>
        <w:drawing>
          <wp:inline distT="0" distB="0" distL="0" distR="0" wp14:anchorId="6EB55B0C" wp14:editId="0378E700">
            <wp:extent cx="3464560" cy="3098902"/>
            <wp:effectExtent l="0" t="0" r="2540" b="6350"/>
            <wp:docPr id="118204463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66239" cy="3100404"/>
                    </a:xfrm>
                    <a:prstGeom prst="rect">
                      <a:avLst/>
                    </a:prstGeom>
                    <a:noFill/>
                  </pic:spPr>
                </pic:pic>
              </a:graphicData>
            </a:graphic>
          </wp:inline>
        </w:drawing>
      </w:r>
    </w:p>
    <w:p w14:paraId="59AAAF3F" w14:textId="157A18C3" w:rsidR="00DB3DA3" w:rsidRPr="00D10A89" w:rsidRDefault="00DB3DA3" w:rsidP="003F4D33">
      <w:pPr>
        <w:ind w:firstLine="480"/>
        <w:jc w:val="center"/>
      </w:pPr>
      <w:r w:rsidRPr="00D10A89">
        <w:rPr>
          <w:rFonts w:hint="eastAsia"/>
        </w:rPr>
        <w:t>图</w:t>
      </w:r>
      <w:r w:rsidRPr="00D10A89">
        <w:rPr>
          <w:rFonts w:hint="eastAsia"/>
        </w:rPr>
        <w:t>4</w:t>
      </w:r>
      <w:r w:rsidR="003F4D33">
        <w:rPr>
          <w:rFonts w:hint="eastAsia"/>
        </w:rPr>
        <w:t>.</w:t>
      </w:r>
      <w:r w:rsidRPr="00D10A89">
        <w:rPr>
          <w:rFonts w:hint="eastAsia"/>
        </w:rPr>
        <w:t xml:space="preserve"> </w:t>
      </w:r>
      <w:r w:rsidRPr="00D10A89">
        <w:rPr>
          <w:rFonts w:hint="eastAsia"/>
        </w:rPr>
        <w:t>带虚拟节点的一致性哈希</w:t>
      </w:r>
    </w:p>
    <w:p w14:paraId="405C4D3D" w14:textId="2CAE0CA0" w:rsidR="00DB3DA3" w:rsidRPr="00D10A89" w:rsidRDefault="00DB3DA3" w:rsidP="00EF7F5C">
      <w:pPr>
        <w:ind w:firstLine="480"/>
        <w:rPr>
          <w:szCs w:val="24"/>
        </w:rPr>
      </w:pPr>
      <w:r w:rsidRPr="00D10A89">
        <w:rPr>
          <w:rFonts w:hint="eastAsia"/>
          <w:szCs w:val="24"/>
        </w:rPr>
        <w:t>如图</w:t>
      </w:r>
      <w:r w:rsidRPr="00D10A89">
        <w:rPr>
          <w:rFonts w:hint="eastAsia"/>
          <w:szCs w:val="24"/>
        </w:rPr>
        <w:t>4</w:t>
      </w:r>
      <w:r w:rsidRPr="00D10A89">
        <w:rPr>
          <w:rFonts w:hint="eastAsia"/>
          <w:szCs w:val="24"/>
        </w:rPr>
        <w:t>所示，本文对内容分配过程进行说明：哈希环上有五个节点，包括三个物理节点</w:t>
      </w:r>
      <m:oMath>
        <m:sSub>
          <m:sSubPr>
            <m:ctrlPr>
              <w:rPr>
                <w:rFonts w:ascii="Cambria Math" w:hAnsi="Cambria Math"/>
                <w:szCs w:val="24"/>
              </w:rPr>
            </m:ctrlPr>
          </m:sSubPr>
          <m:e>
            <m:r>
              <m:rPr>
                <m:sty m:val="p"/>
              </m:rPr>
              <w:rPr>
                <w:rFonts w:ascii="Cambria Math" w:hAnsi="Cambria Math"/>
                <w:szCs w:val="24"/>
              </w:rPr>
              <m:t>x</m:t>
            </m:r>
          </m:e>
          <m:sub>
            <m:r>
              <m:rPr>
                <m:sty m:val="p"/>
              </m:rPr>
              <w:rPr>
                <w:rFonts w:ascii="Cambria Math" w:hAnsi="Cambria Math" w:hint="eastAsia"/>
                <w:szCs w:val="24"/>
              </w:rPr>
              <m:t>1</m:t>
            </m:r>
          </m:sub>
        </m:sSub>
      </m:oMath>
      <w:r w:rsidRPr="00D10A89">
        <w:rPr>
          <w:rFonts w:hint="eastAsia"/>
          <w:szCs w:val="24"/>
        </w:rPr>
        <w:t>、</w:t>
      </w:r>
      <m:oMath>
        <m:sSub>
          <m:sSubPr>
            <m:ctrlPr>
              <w:rPr>
                <w:rFonts w:ascii="Cambria Math" w:hAnsi="Cambria Math"/>
                <w:szCs w:val="24"/>
              </w:rPr>
            </m:ctrlPr>
          </m:sSubPr>
          <m:e>
            <m:r>
              <m:rPr>
                <m:sty m:val="p"/>
              </m:rPr>
              <w:rPr>
                <w:rFonts w:ascii="Cambria Math" w:hAnsi="Cambria Math"/>
                <w:szCs w:val="24"/>
              </w:rPr>
              <m:t>x</m:t>
            </m:r>
          </m:e>
          <m:sub>
            <m:r>
              <m:rPr>
                <m:sty m:val="p"/>
              </m:rPr>
              <w:rPr>
                <w:rFonts w:ascii="Cambria Math" w:hAnsi="Cambria Math" w:hint="eastAsia"/>
                <w:szCs w:val="24"/>
              </w:rPr>
              <m:t>2</m:t>
            </m:r>
          </m:sub>
        </m:sSub>
      </m:oMath>
      <w:r w:rsidR="00D21185" w:rsidRPr="00D10A89">
        <w:rPr>
          <w:rFonts w:hint="eastAsia"/>
          <w:szCs w:val="24"/>
        </w:rPr>
        <w:t>、</w:t>
      </w:r>
      <m:oMath>
        <m:sSub>
          <m:sSubPr>
            <m:ctrlPr>
              <w:rPr>
                <w:rFonts w:ascii="Cambria Math" w:hAnsi="Cambria Math"/>
                <w:szCs w:val="24"/>
              </w:rPr>
            </m:ctrlPr>
          </m:sSubPr>
          <m:e>
            <m:r>
              <m:rPr>
                <m:sty m:val="p"/>
              </m:rPr>
              <w:rPr>
                <w:rFonts w:ascii="Cambria Math" w:hAnsi="Cambria Math"/>
                <w:szCs w:val="24"/>
              </w:rPr>
              <m:t>x</m:t>
            </m:r>
          </m:e>
          <m:sub>
            <m:r>
              <m:rPr>
                <m:sty m:val="p"/>
              </m:rPr>
              <w:rPr>
                <w:rFonts w:ascii="Cambria Math" w:hAnsi="Cambria Math" w:hint="eastAsia"/>
                <w:szCs w:val="24"/>
              </w:rPr>
              <m:t>3</m:t>
            </m:r>
          </m:sub>
        </m:sSub>
      </m:oMath>
      <w:r w:rsidRPr="00D10A89">
        <w:rPr>
          <w:rFonts w:hint="eastAsia"/>
          <w:szCs w:val="24"/>
        </w:rPr>
        <w:t>，以及与</w:t>
      </w:r>
      <m:oMath>
        <m:sSub>
          <m:sSubPr>
            <m:ctrlPr>
              <w:rPr>
                <w:rFonts w:ascii="Cambria Math" w:hAnsi="Cambria Math"/>
                <w:szCs w:val="24"/>
              </w:rPr>
            </m:ctrlPr>
          </m:sSubPr>
          <m:e>
            <m:r>
              <m:rPr>
                <m:sty m:val="p"/>
              </m:rPr>
              <w:rPr>
                <w:rFonts w:ascii="Cambria Math" w:hAnsi="Cambria Math"/>
                <w:szCs w:val="24"/>
              </w:rPr>
              <m:t>x</m:t>
            </m:r>
          </m:e>
          <m:sub>
            <m:r>
              <m:rPr>
                <m:sty m:val="p"/>
              </m:rPr>
              <w:rPr>
                <w:rFonts w:ascii="Cambria Math" w:hAnsi="Cambria Math" w:hint="eastAsia"/>
                <w:szCs w:val="24"/>
              </w:rPr>
              <m:t>1</m:t>
            </m:r>
          </m:sub>
        </m:sSub>
      </m:oMath>
      <w:r w:rsidR="00D21185" w:rsidRPr="00D10A89">
        <w:rPr>
          <w:rFonts w:hint="eastAsia"/>
          <w:szCs w:val="24"/>
        </w:rPr>
        <w:t>、</w:t>
      </w:r>
      <m:oMath>
        <m:sSub>
          <m:sSubPr>
            <m:ctrlPr>
              <w:rPr>
                <w:rFonts w:ascii="Cambria Math" w:hAnsi="Cambria Math"/>
                <w:szCs w:val="24"/>
              </w:rPr>
            </m:ctrlPr>
          </m:sSubPr>
          <m:e>
            <m:r>
              <m:rPr>
                <m:sty m:val="p"/>
              </m:rPr>
              <w:rPr>
                <w:rFonts w:ascii="Cambria Math" w:hAnsi="Cambria Math"/>
                <w:szCs w:val="24"/>
              </w:rPr>
              <m:t>x</m:t>
            </m:r>
          </m:e>
          <m:sub>
            <m:r>
              <m:rPr>
                <m:sty m:val="p"/>
              </m:rPr>
              <w:rPr>
                <w:rFonts w:ascii="Cambria Math" w:hAnsi="Cambria Math" w:hint="eastAsia"/>
                <w:szCs w:val="24"/>
              </w:rPr>
              <m:t>2</m:t>
            </m:r>
          </m:sub>
        </m:sSub>
      </m:oMath>
      <w:r w:rsidR="00D21185" w:rsidRPr="00D10A89">
        <w:rPr>
          <w:rFonts w:hint="eastAsia"/>
          <w:szCs w:val="24"/>
        </w:rPr>
        <w:t>、</w:t>
      </w:r>
      <m:oMath>
        <m:sSub>
          <m:sSubPr>
            <m:ctrlPr>
              <w:rPr>
                <w:rFonts w:ascii="Cambria Math" w:hAnsi="Cambria Math"/>
                <w:szCs w:val="24"/>
              </w:rPr>
            </m:ctrlPr>
          </m:sSubPr>
          <m:e>
            <m:r>
              <m:rPr>
                <m:sty m:val="p"/>
              </m:rPr>
              <w:rPr>
                <w:rFonts w:ascii="Cambria Math" w:hAnsi="Cambria Math"/>
                <w:szCs w:val="24"/>
              </w:rPr>
              <m:t>x</m:t>
            </m:r>
          </m:e>
          <m:sub>
            <m:r>
              <m:rPr>
                <m:sty m:val="p"/>
              </m:rPr>
              <w:rPr>
                <w:rFonts w:ascii="Cambria Math" w:hAnsi="Cambria Math" w:hint="eastAsia"/>
                <w:szCs w:val="24"/>
              </w:rPr>
              <m:t>3</m:t>
            </m:r>
          </m:sub>
        </m:sSub>
      </m:oMath>
      <w:r w:rsidRPr="00D10A89">
        <w:rPr>
          <w:rFonts w:hint="eastAsia"/>
          <w:szCs w:val="24"/>
        </w:rPr>
        <w:t>对应的两个虚拟节点</w:t>
      </w:r>
      <m:oMath>
        <m:sSub>
          <m:sSubPr>
            <m:ctrlPr>
              <w:rPr>
                <w:rFonts w:ascii="Cambria Math" w:hAnsi="Cambria Math"/>
                <w:szCs w:val="24"/>
              </w:rPr>
            </m:ctrlPr>
          </m:sSubPr>
          <m:e>
            <m:r>
              <m:rPr>
                <m:sty m:val="p"/>
              </m:rPr>
              <w:rPr>
                <w:rFonts w:ascii="Cambria Math" w:hAnsi="Cambria Math"/>
                <w:szCs w:val="24"/>
              </w:rPr>
              <m:t>x</m:t>
            </m:r>
          </m:e>
          <m:sub>
            <m:r>
              <m:rPr>
                <m:sty m:val="p"/>
              </m:rPr>
              <w:rPr>
                <w:rFonts w:ascii="Cambria Math" w:hAnsi="Cambria Math" w:hint="eastAsia"/>
                <w:szCs w:val="24"/>
              </w:rPr>
              <m:t>1</m:t>
            </m:r>
          </m:sub>
        </m:sSub>
      </m:oMath>
      <w:r w:rsidR="00D21185" w:rsidRPr="00D10A89">
        <w:rPr>
          <w:rFonts w:hint="eastAsia"/>
          <w:szCs w:val="24"/>
        </w:rPr>
        <w:t>、</w:t>
      </w:r>
      <m:oMath>
        <m:sSub>
          <m:sSubPr>
            <m:ctrlPr>
              <w:rPr>
                <w:rFonts w:ascii="Cambria Math" w:hAnsi="Cambria Math"/>
                <w:szCs w:val="24"/>
              </w:rPr>
            </m:ctrlPr>
          </m:sSubPr>
          <m:e>
            <m:r>
              <m:rPr>
                <m:sty m:val="p"/>
              </m:rPr>
              <w:rPr>
                <w:rFonts w:ascii="Cambria Math" w:hAnsi="Cambria Math"/>
                <w:szCs w:val="24"/>
              </w:rPr>
              <m:t>x</m:t>
            </m:r>
          </m:e>
          <m:sub>
            <m:r>
              <m:rPr>
                <m:sty m:val="p"/>
              </m:rPr>
              <w:rPr>
                <w:rFonts w:ascii="Cambria Math" w:hAnsi="Cambria Math" w:hint="eastAsia"/>
                <w:szCs w:val="24"/>
              </w:rPr>
              <m:t>2</m:t>
            </m:r>
          </m:sub>
        </m:sSub>
      </m:oMath>
      <w:r w:rsidRPr="00D10A89">
        <w:rPr>
          <w:rFonts w:hint="eastAsia"/>
          <w:szCs w:val="24"/>
        </w:rPr>
        <w:t>；内容</w:t>
      </w:r>
      <m:oMath>
        <m:sSub>
          <m:sSubPr>
            <m:ctrlPr>
              <w:rPr>
                <w:rFonts w:ascii="Cambria Math" w:hAnsi="Cambria Math"/>
                <w:szCs w:val="24"/>
              </w:rPr>
            </m:ctrlPr>
          </m:sSubPr>
          <m:e>
            <m:r>
              <m:rPr>
                <m:sty m:val="p"/>
              </m:rPr>
              <w:rPr>
                <w:rFonts w:ascii="Cambria Math" w:hAnsi="Cambria Math"/>
                <w:szCs w:val="24"/>
              </w:rPr>
              <m:t>c</m:t>
            </m:r>
          </m:e>
          <m:sub>
            <m:r>
              <m:rPr>
                <m:sty m:val="p"/>
              </m:rPr>
              <w:rPr>
                <w:rFonts w:ascii="Cambria Math" w:hAnsi="Cambria Math" w:hint="eastAsia"/>
                <w:szCs w:val="24"/>
              </w:rPr>
              <m:t>1</m:t>
            </m:r>
          </m:sub>
        </m:sSub>
      </m:oMath>
      <w:r w:rsidRPr="00D10A89">
        <w:rPr>
          <w:rFonts w:hint="eastAsia"/>
          <w:szCs w:val="24"/>
        </w:rPr>
        <w:t>至</w:t>
      </w:r>
      <m:oMath>
        <m:sSub>
          <m:sSubPr>
            <m:ctrlPr>
              <w:rPr>
                <w:rFonts w:ascii="Cambria Math" w:hAnsi="Cambria Math"/>
                <w:szCs w:val="24"/>
              </w:rPr>
            </m:ctrlPr>
          </m:sSubPr>
          <m:e>
            <m:r>
              <m:rPr>
                <m:sty m:val="p"/>
              </m:rPr>
              <w:rPr>
                <w:rFonts w:ascii="Cambria Math" w:hAnsi="Cambria Math"/>
                <w:szCs w:val="24"/>
              </w:rPr>
              <m:t>c</m:t>
            </m:r>
          </m:e>
          <m:sub>
            <m:r>
              <m:rPr>
                <m:sty m:val="p"/>
              </m:rPr>
              <w:rPr>
                <w:rFonts w:ascii="Cambria Math" w:hAnsi="Cambria Math" w:hint="eastAsia"/>
                <w:szCs w:val="24"/>
              </w:rPr>
              <m:t>6</m:t>
            </m:r>
          </m:sub>
        </m:sSub>
      </m:oMath>
      <w:r w:rsidRPr="00D10A89">
        <w:rPr>
          <w:rFonts w:hint="eastAsia"/>
          <w:szCs w:val="24"/>
        </w:rPr>
        <w:t>被映射到哈希环的不同位置。由前文介绍可知，</w:t>
      </w:r>
      <m:oMath>
        <m:sSub>
          <m:sSubPr>
            <m:ctrlPr>
              <w:rPr>
                <w:rFonts w:ascii="Cambria Math" w:hAnsi="Cambria Math"/>
                <w:szCs w:val="24"/>
              </w:rPr>
            </m:ctrlPr>
          </m:sSubPr>
          <m:e>
            <m:r>
              <m:rPr>
                <m:sty m:val="p"/>
              </m:rPr>
              <w:rPr>
                <w:rFonts w:ascii="Cambria Math" w:hAnsi="Cambria Math"/>
                <w:szCs w:val="24"/>
              </w:rPr>
              <m:t>c</m:t>
            </m:r>
          </m:e>
          <m:sub>
            <m:r>
              <m:rPr>
                <m:sty m:val="p"/>
              </m:rPr>
              <w:rPr>
                <w:rFonts w:ascii="Cambria Math" w:hAnsi="Cambria Math" w:hint="eastAsia"/>
                <w:szCs w:val="24"/>
              </w:rPr>
              <m:t>1</m:t>
            </m:r>
          </m:sub>
        </m:sSub>
      </m:oMath>
      <w:r w:rsidRPr="00D10A89">
        <w:rPr>
          <w:rFonts w:hint="eastAsia"/>
          <w:szCs w:val="24"/>
        </w:rPr>
        <w:t>会被分配至顺时针方向最近的节点</w:t>
      </w:r>
      <m:oMath>
        <m:sSubSup>
          <m:sSubSupPr>
            <m:ctrlPr>
              <w:rPr>
                <w:rFonts w:ascii="Cambria Math" w:hAnsi="Cambria Math"/>
                <w:szCs w:val="24"/>
              </w:rPr>
            </m:ctrlPr>
          </m:sSubSupPr>
          <m:e>
            <m:r>
              <m:rPr>
                <m:sty m:val="p"/>
              </m:rPr>
              <w:rPr>
                <w:rFonts w:ascii="Cambria Math" w:hAnsi="Cambria Math"/>
                <w:szCs w:val="24"/>
              </w:rPr>
              <m:t>x</m:t>
            </m:r>
          </m:e>
          <m:sub>
            <m:r>
              <m:rPr>
                <m:sty m:val="p"/>
              </m:rPr>
              <w:rPr>
                <w:rFonts w:ascii="Cambria Math" w:hAnsi="Cambria Math" w:hint="eastAsia"/>
                <w:szCs w:val="24"/>
              </w:rPr>
              <m:t>1</m:t>
            </m:r>
          </m:sub>
          <m:sup>
            <m:r>
              <m:rPr>
                <m:sty m:val="p"/>
              </m:rPr>
              <w:rPr>
                <w:rFonts w:ascii="Cambria Math" w:hAnsi="Cambria Math"/>
                <w:szCs w:val="24"/>
              </w:rPr>
              <m:t>'</m:t>
            </m:r>
          </m:sup>
        </m:sSubSup>
      </m:oMath>
      <w:r w:rsidRPr="00D10A89">
        <w:rPr>
          <w:rFonts w:hint="eastAsia"/>
          <w:szCs w:val="24"/>
        </w:rPr>
        <w:t>，由于</w:t>
      </w:r>
      <m:oMath>
        <m:sSubSup>
          <m:sSubSupPr>
            <m:ctrlPr>
              <w:rPr>
                <w:rFonts w:ascii="Cambria Math" w:hAnsi="Cambria Math"/>
                <w:szCs w:val="24"/>
              </w:rPr>
            </m:ctrlPr>
          </m:sSubSupPr>
          <m:e>
            <m:r>
              <m:rPr>
                <m:sty m:val="p"/>
              </m:rPr>
              <w:rPr>
                <w:rFonts w:ascii="Cambria Math" w:hAnsi="Cambria Math"/>
                <w:szCs w:val="24"/>
              </w:rPr>
              <m:t>x</m:t>
            </m:r>
          </m:e>
          <m:sub>
            <m:r>
              <m:rPr>
                <m:sty m:val="p"/>
              </m:rPr>
              <w:rPr>
                <w:rFonts w:ascii="Cambria Math" w:hAnsi="Cambria Math" w:hint="eastAsia"/>
                <w:szCs w:val="24"/>
              </w:rPr>
              <m:t>1</m:t>
            </m:r>
          </m:sub>
          <m:sup>
            <m:r>
              <m:rPr>
                <m:sty m:val="p"/>
              </m:rPr>
              <w:rPr>
                <w:rFonts w:ascii="Cambria Math" w:hAnsi="Cambria Math"/>
                <w:szCs w:val="24"/>
              </w:rPr>
              <m:t>'</m:t>
            </m:r>
          </m:sup>
        </m:sSubSup>
      </m:oMath>
      <w:r w:rsidRPr="00D10A89">
        <w:rPr>
          <w:rFonts w:hint="eastAsia"/>
          <w:szCs w:val="24"/>
        </w:rPr>
        <w:t>是虚拟节点，因此</w:t>
      </w:r>
      <w:r w:rsidRPr="00D10A89">
        <w:rPr>
          <w:rFonts w:hint="eastAsia"/>
          <w:szCs w:val="24"/>
        </w:rPr>
        <w:t xml:space="preserve"> </w:t>
      </w:r>
      <m:oMath>
        <m:sSub>
          <m:sSubPr>
            <m:ctrlPr>
              <w:rPr>
                <w:rFonts w:ascii="Cambria Math" w:hAnsi="Cambria Math"/>
                <w:szCs w:val="24"/>
              </w:rPr>
            </m:ctrlPr>
          </m:sSubPr>
          <m:e>
            <m:r>
              <m:rPr>
                <m:sty m:val="p"/>
              </m:rPr>
              <w:rPr>
                <w:rFonts w:ascii="Cambria Math" w:hAnsi="Cambria Math"/>
                <w:szCs w:val="24"/>
              </w:rPr>
              <m:t>c</m:t>
            </m:r>
          </m:e>
          <m:sub>
            <m:r>
              <m:rPr>
                <m:sty m:val="p"/>
              </m:rPr>
              <w:rPr>
                <w:rFonts w:ascii="Cambria Math" w:hAnsi="Cambria Math" w:hint="eastAsia"/>
                <w:szCs w:val="24"/>
              </w:rPr>
              <m:t>1</m:t>
            </m:r>
          </m:sub>
        </m:sSub>
      </m:oMath>
      <w:r w:rsidRPr="00D10A89">
        <w:rPr>
          <w:rFonts w:hint="eastAsia"/>
          <w:szCs w:val="24"/>
        </w:rPr>
        <w:t>实际被分配至</w:t>
      </w:r>
      <m:oMath>
        <m:sSubSup>
          <m:sSubSupPr>
            <m:ctrlPr>
              <w:rPr>
                <w:rFonts w:ascii="Cambria Math" w:hAnsi="Cambria Math"/>
                <w:szCs w:val="24"/>
              </w:rPr>
            </m:ctrlPr>
          </m:sSubSupPr>
          <m:e>
            <m:r>
              <m:rPr>
                <m:sty m:val="p"/>
              </m:rPr>
              <w:rPr>
                <w:rFonts w:ascii="Cambria Math" w:hAnsi="Cambria Math"/>
                <w:szCs w:val="24"/>
              </w:rPr>
              <m:t>x</m:t>
            </m:r>
          </m:e>
          <m:sub>
            <m:r>
              <m:rPr>
                <m:sty m:val="p"/>
              </m:rPr>
              <w:rPr>
                <w:rFonts w:ascii="Cambria Math" w:hAnsi="Cambria Math" w:hint="eastAsia"/>
                <w:szCs w:val="24"/>
              </w:rPr>
              <m:t>1</m:t>
            </m:r>
          </m:sub>
          <m:sup>
            <m:r>
              <m:rPr>
                <m:sty m:val="p"/>
              </m:rPr>
              <w:rPr>
                <w:rFonts w:ascii="Cambria Math" w:hAnsi="Cambria Math"/>
                <w:szCs w:val="24"/>
              </w:rPr>
              <m:t>'</m:t>
            </m:r>
          </m:sup>
        </m:sSubSup>
      </m:oMath>
      <w:r w:rsidRPr="00D10A89">
        <w:rPr>
          <w:rFonts w:hint="eastAsia"/>
          <w:szCs w:val="24"/>
        </w:rPr>
        <w:t>对应的物理节点</w:t>
      </w:r>
      <w:r w:rsidRPr="00D10A89">
        <w:rPr>
          <w:rFonts w:hint="eastAsia"/>
          <w:szCs w:val="24"/>
        </w:rPr>
        <w:t xml:space="preserve"> </w:t>
      </w:r>
      <m:oMath>
        <m:sSub>
          <m:sSubPr>
            <m:ctrlPr>
              <w:rPr>
                <w:rFonts w:ascii="Cambria Math" w:hAnsi="Cambria Math"/>
                <w:szCs w:val="24"/>
              </w:rPr>
            </m:ctrlPr>
          </m:sSubPr>
          <m:e>
            <m:r>
              <m:rPr>
                <m:sty m:val="p"/>
              </m:rPr>
              <w:rPr>
                <w:rFonts w:ascii="Cambria Math" w:hAnsi="Cambria Math"/>
                <w:szCs w:val="24"/>
              </w:rPr>
              <m:t>x</m:t>
            </m:r>
          </m:e>
          <m:sub>
            <m:r>
              <m:rPr>
                <m:sty m:val="p"/>
              </m:rPr>
              <w:rPr>
                <w:rFonts w:ascii="Cambria Math" w:hAnsi="Cambria Math" w:hint="eastAsia"/>
                <w:szCs w:val="24"/>
              </w:rPr>
              <m:t>1</m:t>
            </m:r>
          </m:sub>
        </m:sSub>
      </m:oMath>
      <w:r w:rsidRPr="00D10A89">
        <w:rPr>
          <w:rFonts w:hint="eastAsia"/>
          <w:szCs w:val="24"/>
        </w:rPr>
        <w:t>。当</w:t>
      </w:r>
      <w:r w:rsidRPr="00D10A89">
        <w:rPr>
          <w:rFonts w:hint="eastAsia"/>
          <w:szCs w:val="24"/>
        </w:rPr>
        <w:t xml:space="preserve"> </w:t>
      </w:r>
      <m:oMath>
        <m:sSub>
          <m:sSubPr>
            <m:ctrlPr>
              <w:rPr>
                <w:rFonts w:ascii="Cambria Math" w:hAnsi="Cambria Math"/>
                <w:szCs w:val="24"/>
              </w:rPr>
            </m:ctrlPr>
          </m:sSubPr>
          <m:e>
            <m:r>
              <m:rPr>
                <m:sty m:val="p"/>
              </m:rPr>
              <w:rPr>
                <w:rFonts w:ascii="Cambria Math" w:hAnsi="Cambria Math"/>
                <w:szCs w:val="24"/>
              </w:rPr>
              <m:t>x</m:t>
            </m:r>
          </m:e>
          <m:sub>
            <m:r>
              <m:rPr>
                <m:sty m:val="p"/>
              </m:rPr>
              <w:rPr>
                <w:rFonts w:ascii="Cambria Math" w:hAnsi="Cambria Math" w:hint="eastAsia"/>
                <w:szCs w:val="24"/>
              </w:rPr>
              <m:t>1</m:t>
            </m:r>
          </m:sub>
        </m:sSub>
      </m:oMath>
      <w:r w:rsidRPr="00D10A89">
        <w:rPr>
          <w:rFonts w:hint="eastAsia"/>
          <w:szCs w:val="24"/>
        </w:rPr>
        <w:t>离开簇时，原本属于</w:t>
      </w:r>
      <m:oMath>
        <m:sSub>
          <m:sSubPr>
            <m:ctrlPr>
              <w:rPr>
                <w:rFonts w:ascii="Cambria Math" w:hAnsi="Cambria Math"/>
                <w:szCs w:val="24"/>
              </w:rPr>
            </m:ctrlPr>
          </m:sSubPr>
          <m:e>
            <m:r>
              <m:rPr>
                <m:sty m:val="p"/>
              </m:rPr>
              <w:rPr>
                <w:rFonts w:ascii="Cambria Math" w:hAnsi="Cambria Math"/>
                <w:szCs w:val="24"/>
              </w:rPr>
              <m:t>x</m:t>
            </m:r>
          </m:e>
          <m:sub>
            <m:r>
              <m:rPr>
                <m:sty m:val="p"/>
              </m:rPr>
              <w:rPr>
                <w:rFonts w:ascii="Cambria Math" w:hAnsi="Cambria Math" w:hint="eastAsia"/>
                <w:szCs w:val="24"/>
              </w:rPr>
              <m:t>1</m:t>
            </m:r>
          </m:sub>
        </m:sSub>
      </m:oMath>
      <w:r w:rsidRPr="00D10A89">
        <w:rPr>
          <w:rFonts w:hint="eastAsia"/>
          <w:szCs w:val="24"/>
        </w:rPr>
        <w:t>的内容</w:t>
      </w:r>
      <m:oMath>
        <m:sSub>
          <m:sSubPr>
            <m:ctrlPr>
              <w:rPr>
                <w:rFonts w:ascii="Cambria Math" w:hAnsi="Cambria Math"/>
                <w:szCs w:val="24"/>
              </w:rPr>
            </m:ctrlPr>
          </m:sSubPr>
          <m:e>
            <m:r>
              <m:rPr>
                <m:sty m:val="p"/>
              </m:rPr>
              <w:rPr>
                <w:rFonts w:ascii="Cambria Math" w:hAnsi="Cambria Math"/>
                <w:szCs w:val="24"/>
              </w:rPr>
              <m:t>c</m:t>
            </m:r>
          </m:e>
          <m:sub>
            <m:r>
              <m:rPr>
                <m:sty m:val="p"/>
              </m:rPr>
              <w:rPr>
                <w:rFonts w:ascii="Cambria Math" w:hAnsi="Cambria Math" w:hint="eastAsia"/>
                <w:szCs w:val="24"/>
              </w:rPr>
              <m:t>1</m:t>
            </m:r>
          </m:sub>
        </m:sSub>
      </m:oMath>
      <w:r w:rsidRPr="00D10A89">
        <w:rPr>
          <w:rFonts w:hint="eastAsia"/>
          <w:szCs w:val="24"/>
        </w:rPr>
        <w:t>和</w:t>
      </w:r>
      <m:oMath>
        <m:sSub>
          <m:sSubPr>
            <m:ctrlPr>
              <w:rPr>
                <w:rFonts w:ascii="Cambria Math" w:hAnsi="Cambria Math"/>
                <w:szCs w:val="24"/>
              </w:rPr>
            </m:ctrlPr>
          </m:sSubPr>
          <m:e>
            <m:r>
              <m:rPr>
                <m:sty m:val="p"/>
              </m:rPr>
              <w:rPr>
                <w:rFonts w:ascii="Cambria Math" w:hAnsi="Cambria Math"/>
                <w:szCs w:val="24"/>
              </w:rPr>
              <m:t>c</m:t>
            </m:r>
          </m:e>
          <m:sub>
            <m:r>
              <m:rPr>
                <m:sty m:val="p"/>
              </m:rPr>
              <w:rPr>
                <w:rFonts w:ascii="Cambria Math" w:hAnsi="Cambria Math" w:hint="eastAsia"/>
                <w:szCs w:val="24"/>
              </w:rPr>
              <m:t>5</m:t>
            </m:r>
          </m:sub>
        </m:sSub>
      </m:oMath>
      <w:r w:rsidRPr="00D10A89">
        <w:rPr>
          <w:rFonts w:hint="eastAsia"/>
          <w:szCs w:val="24"/>
        </w:rPr>
        <w:t>会被顺时针分配至新的节点</w:t>
      </w:r>
      <w:r w:rsidRPr="00D10A89">
        <w:rPr>
          <w:rFonts w:hint="eastAsia"/>
          <w:szCs w:val="24"/>
        </w:rPr>
        <w:t xml:space="preserve"> </w:t>
      </w:r>
      <m:oMath>
        <m:sSub>
          <m:sSubPr>
            <m:ctrlPr>
              <w:rPr>
                <w:rFonts w:ascii="Cambria Math" w:hAnsi="Cambria Math"/>
                <w:szCs w:val="24"/>
              </w:rPr>
            </m:ctrlPr>
          </m:sSubPr>
          <m:e>
            <m:r>
              <m:rPr>
                <m:sty m:val="p"/>
              </m:rPr>
              <w:rPr>
                <w:rFonts w:ascii="Cambria Math" w:hAnsi="Cambria Math"/>
                <w:szCs w:val="24"/>
              </w:rPr>
              <m:t>x</m:t>
            </m:r>
          </m:e>
          <m:sub>
            <m:r>
              <m:rPr>
                <m:sty m:val="p"/>
              </m:rPr>
              <w:rPr>
                <w:rFonts w:ascii="Cambria Math" w:hAnsi="Cambria Math" w:hint="eastAsia"/>
                <w:szCs w:val="24"/>
              </w:rPr>
              <m:t>2</m:t>
            </m:r>
          </m:sub>
        </m:sSub>
      </m:oMath>
      <w:r w:rsidRPr="00D10A89">
        <w:rPr>
          <w:rFonts w:hint="eastAsia"/>
          <w:szCs w:val="24"/>
        </w:rPr>
        <w:t>；当</w:t>
      </w:r>
      <m:oMath>
        <m:sSub>
          <m:sSubPr>
            <m:ctrlPr>
              <w:rPr>
                <w:rFonts w:ascii="Cambria Math" w:hAnsi="Cambria Math"/>
                <w:szCs w:val="24"/>
              </w:rPr>
            </m:ctrlPr>
          </m:sSubPr>
          <m:e>
            <m:r>
              <m:rPr>
                <m:sty m:val="p"/>
              </m:rPr>
              <w:rPr>
                <w:rFonts w:ascii="Cambria Math" w:hAnsi="Cambria Math"/>
                <w:szCs w:val="24"/>
              </w:rPr>
              <m:t>c</m:t>
            </m:r>
          </m:e>
          <m:sub>
            <m:r>
              <m:rPr>
                <m:sty m:val="p"/>
              </m:rPr>
              <w:rPr>
                <w:rFonts w:ascii="Cambria Math" w:hAnsi="Cambria Math" w:hint="eastAsia"/>
                <w:szCs w:val="24"/>
              </w:rPr>
              <m:t>1</m:t>
            </m:r>
          </m:sub>
        </m:sSub>
      </m:oMath>
      <w:r w:rsidRPr="00D10A89">
        <w:rPr>
          <w:rFonts w:hint="eastAsia"/>
          <w:szCs w:val="24"/>
        </w:rPr>
        <w:t>数据包到达其顺时针方向对应的节点时，该节点会自主决定是否缓存该内容，不会影响其他节点的缓存内容。</w:t>
      </w:r>
    </w:p>
    <w:p w14:paraId="53CAE6CB" w14:textId="2C273429" w:rsidR="00DB3DA3" w:rsidRPr="00D10A89" w:rsidRDefault="00DB3DA3" w:rsidP="00EF7F5C">
      <w:pPr>
        <w:ind w:firstLine="480"/>
        <w:rPr>
          <w:szCs w:val="24"/>
        </w:rPr>
      </w:pPr>
      <w:r w:rsidRPr="00D10A89">
        <w:rPr>
          <w:rFonts w:hint="eastAsia"/>
          <w:szCs w:val="24"/>
        </w:rPr>
        <w:t>通过上述步骤，不同的内容会被缓存在协作节点附近的缓存空间中。</w:t>
      </w:r>
    </w:p>
    <w:p w14:paraId="2A04EDF6" w14:textId="75BFDE59" w:rsidR="00DB3DA3" w:rsidRPr="00D10A89" w:rsidRDefault="00DB3DA3" w:rsidP="00EF7F5C">
      <w:pPr>
        <w:pStyle w:val="2"/>
      </w:pPr>
      <w:r w:rsidRPr="00D10A89">
        <w:rPr>
          <w:rFonts w:hint="eastAsia"/>
        </w:rPr>
        <w:t xml:space="preserve">4.3 </w:t>
      </w:r>
      <w:r w:rsidRPr="00D10A89">
        <w:rPr>
          <w:rFonts w:hint="eastAsia"/>
        </w:rPr>
        <w:t>基于移动性的联邦学习</w:t>
      </w:r>
    </w:p>
    <w:p w14:paraId="4F900529" w14:textId="5CC1FA0F" w:rsidR="00DB3DA3" w:rsidRPr="00D10A89" w:rsidRDefault="00DB3DA3" w:rsidP="00EF7F5C">
      <w:pPr>
        <w:ind w:firstLine="480"/>
        <w:rPr>
          <w:szCs w:val="24"/>
        </w:rPr>
      </w:pPr>
      <w:r w:rsidRPr="00D10A89">
        <w:rPr>
          <w:rFonts w:hint="eastAsia"/>
          <w:szCs w:val="24"/>
        </w:rPr>
        <w:t>本部分提出一种基于移动性的联邦学习框架，用于预测内容流行度。联邦学习将训练数据保留在车辆本地，在路侧单元服务器的协调下，实现车辆间神经网络模型的协作训练，显著降低了车辆的隐私泄露风险，大幅减少了集中式机器学习带来的通信成本</w:t>
      </w:r>
      <w:r w:rsidR="009B54D3" w:rsidRPr="00D10A89">
        <w:rPr>
          <w:rFonts w:hint="eastAsia"/>
          <w:szCs w:val="24"/>
        </w:rPr>
        <w:fldChar w:fldCharType="begin"/>
      </w:r>
      <w:r w:rsidR="009B54D3" w:rsidRPr="00D10A89">
        <w:rPr>
          <w:rFonts w:hint="eastAsia"/>
          <w:szCs w:val="24"/>
        </w:rPr>
        <w:instrText xml:space="preserve"> REF _Ref228028294 \r \h </w:instrText>
      </w:r>
      <w:r w:rsidR="00D10A89">
        <w:rPr>
          <w:rFonts w:hint="eastAsia"/>
          <w:szCs w:val="24"/>
        </w:rPr>
        <w:instrText xml:space="preserve"> \* MERGEFORMAT </w:instrText>
      </w:r>
      <w:r w:rsidR="009B54D3" w:rsidRPr="00D10A89">
        <w:rPr>
          <w:rFonts w:hint="eastAsia"/>
          <w:szCs w:val="24"/>
        </w:rPr>
      </w:r>
      <w:r w:rsidR="009B54D3" w:rsidRPr="00D10A89">
        <w:rPr>
          <w:rFonts w:hint="eastAsia"/>
          <w:szCs w:val="24"/>
        </w:rPr>
        <w:fldChar w:fldCharType="separate"/>
      </w:r>
      <w:r w:rsidR="009B54D3" w:rsidRPr="00D10A89">
        <w:rPr>
          <w:rFonts w:hint="eastAsia"/>
          <w:szCs w:val="24"/>
        </w:rPr>
        <w:t>[34]</w:t>
      </w:r>
      <w:r w:rsidR="009B54D3" w:rsidRPr="00D10A89">
        <w:rPr>
          <w:rFonts w:hint="eastAsia"/>
          <w:szCs w:val="24"/>
        </w:rPr>
        <w:fldChar w:fldCharType="end"/>
      </w:r>
      <w:r w:rsidRPr="00D10A89">
        <w:rPr>
          <w:rFonts w:hint="eastAsia"/>
          <w:szCs w:val="24"/>
        </w:rPr>
        <w:t>。联邦学习通过多轮通信迭代实现。</w:t>
      </w:r>
    </w:p>
    <w:p w14:paraId="296CE179" w14:textId="77777777" w:rsidR="009B0646" w:rsidRPr="00D10A89" w:rsidRDefault="00DB3DA3" w:rsidP="00D10A89">
      <w:pPr>
        <w:ind w:firstLine="480"/>
        <w:rPr>
          <w:szCs w:val="24"/>
        </w:rPr>
      </w:pPr>
      <w:r w:rsidRPr="00D10A89">
        <w:rPr>
          <w:rFonts w:hint="eastAsia"/>
          <w:szCs w:val="24"/>
        </w:rPr>
        <w:t>如图</w:t>
      </w:r>
      <w:r w:rsidRPr="00D10A89">
        <w:rPr>
          <w:rFonts w:hint="eastAsia"/>
          <w:szCs w:val="24"/>
        </w:rPr>
        <w:t>5</w:t>
      </w:r>
      <w:r w:rsidRPr="00D10A89">
        <w:rPr>
          <w:rFonts w:hint="eastAsia"/>
          <w:szCs w:val="24"/>
        </w:rPr>
        <w:t>所示</w:t>
      </w:r>
    </w:p>
    <w:p w14:paraId="543193D6" w14:textId="3B0E4B95" w:rsidR="009B0646" w:rsidRPr="00D10A89" w:rsidRDefault="009B0646" w:rsidP="00D10A89">
      <w:pPr>
        <w:ind w:firstLine="480"/>
        <w:jc w:val="center"/>
        <w:rPr>
          <w:szCs w:val="24"/>
        </w:rPr>
      </w:pPr>
      <w:r w:rsidRPr="00D10A89">
        <w:rPr>
          <w:rFonts w:hint="eastAsia"/>
          <w:noProof/>
          <w:szCs w:val="24"/>
        </w:rPr>
        <w:lastRenderedPageBreak/>
        <w:drawing>
          <wp:inline distT="0" distB="0" distL="0" distR="0" wp14:anchorId="069BF1E0" wp14:editId="43F485B9">
            <wp:extent cx="4114181" cy="2213610"/>
            <wp:effectExtent l="0" t="0" r="635" b="0"/>
            <wp:docPr id="197602613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30450" cy="2222363"/>
                    </a:xfrm>
                    <a:prstGeom prst="rect">
                      <a:avLst/>
                    </a:prstGeom>
                    <a:noFill/>
                  </pic:spPr>
                </pic:pic>
              </a:graphicData>
            </a:graphic>
          </wp:inline>
        </w:drawing>
      </w:r>
    </w:p>
    <w:p w14:paraId="1C5FD0D1" w14:textId="18AB2BD5" w:rsidR="00B61AEC" w:rsidRPr="00D10A89" w:rsidRDefault="00DB3DA3" w:rsidP="003F4D33">
      <w:pPr>
        <w:ind w:firstLine="480"/>
        <w:jc w:val="center"/>
      </w:pPr>
      <w:r w:rsidRPr="00D10A89">
        <w:rPr>
          <w:rFonts w:hint="eastAsia"/>
        </w:rPr>
        <w:t>图</w:t>
      </w:r>
      <w:r w:rsidRPr="00D10A89">
        <w:rPr>
          <w:rFonts w:hint="eastAsia"/>
        </w:rPr>
        <w:t>5</w:t>
      </w:r>
      <w:r w:rsidR="003F4D33">
        <w:rPr>
          <w:rFonts w:ascii="宋体" w:hAnsi="宋体" w:hint="eastAsia"/>
        </w:rPr>
        <w:t xml:space="preserve">. </w:t>
      </w:r>
      <w:r w:rsidRPr="00D10A89">
        <w:rPr>
          <w:rFonts w:hint="eastAsia"/>
        </w:rPr>
        <w:t>联邦学习流程</w:t>
      </w:r>
    </w:p>
    <w:p w14:paraId="4A4E880C" w14:textId="18A309DD" w:rsidR="00DB3DA3" w:rsidRPr="00D10A89" w:rsidRDefault="00DB3DA3" w:rsidP="00EF7F5C">
      <w:pPr>
        <w:ind w:firstLine="480"/>
        <w:rPr>
          <w:szCs w:val="24"/>
        </w:rPr>
      </w:pPr>
      <w:r w:rsidRPr="00D10A89">
        <w:rPr>
          <w:rFonts w:hint="eastAsia"/>
          <w:szCs w:val="24"/>
        </w:rPr>
        <w:t>本文提出的联邦学习框架包括以下五个步骤：</w:t>
      </w:r>
    </w:p>
    <w:p w14:paraId="41C5FDF0" w14:textId="255B09C7" w:rsidR="00DB3DA3" w:rsidRPr="00D10A89" w:rsidRDefault="00DB3DA3" w:rsidP="00EF7F5C">
      <w:pPr>
        <w:pStyle w:val="3"/>
      </w:pPr>
      <w:r w:rsidRPr="00D10A89">
        <w:rPr>
          <w:rFonts w:hint="eastAsia"/>
        </w:rPr>
        <w:t xml:space="preserve">4.3.1 </w:t>
      </w:r>
      <w:r w:rsidRPr="00D10A89">
        <w:rPr>
          <w:rFonts w:hint="eastAsia"/>
        </w:rPr>
        <w:t>车辆选择</w:t>
      </w:r>
    </w:p>
    <w:p w14:paraId="502E97A4" w14:textId="3092E4D8" w:rsidR="00DB3DA3" w:rsidRPr="00D10A89" w:rsidRDefault="00DB3DA3" w:rsidP="00EF7F5C">
      <w:pPr>
        <w:ind w:firstLine="480"/>
        <w:rPr>
          <w:szCs w:val="24"/>
        </w:rPr>
      </w:pPr>
      <w:r w:rsidRPr="00D10A89">
        <w:rPr>
          <w:rFonts w:hint="eastAsia"/>
          <w:szCs w:val="24"/>
        </w:rPr>
        <w:t>首要任务是筛选</w:t>
      </w:r>
      <w:proofErr w:type="gramStart"/>
      <w:r w:rsidRPr="00D10A89">
        <w:rPr>
          <w:rFonts w:hint="eastAsia"/>
          <w:szCs w:val="24"/>
        </w:rPr>
        <w:t>出簇内</w:t>
      </w:r>
      <w:proofErr w:type="gramEnd"/>
      <w:r w:rsidRPr="00D10A89">
        <w:rPr>
          <w:rFonts w:hint="eastAsia"/>
          <w:szCs w:val="24"/>
        </w:rPr>
        <w:t>能够参与联邦学习并完成训练的节点（即具备足够计算和缓存能力的车辆）。为简化实验过程，本文</w:t>
      </w:r>
      <w:proofErr w:type="gramStart"/>
      <w:r w:rsidRPr="00D10A89">
        <w:rPr>
          <w:rFonts w:hint="eastAsia"/>
          <w:szCs w:val="24"/>
        </w:rPr>
        <w:t>默认簇内所有</w:t>
      </w:r>
      <w:proofErr w:type="gramEnd"/>
      <w:r w:rsidRPr="00D10A89">
        <w:rPr>
          <w:rFonts w:hint="eastAsia"/>
          <w:szCs w:val="24"/>
        </w:rPr>
        <w:t>协作节点均能完成联邦学习训练。</w:t>
      </w:r>
    </w:p>
    <w:p w14:paraId="267C5E99" w14:textId="7431444F" w:rsidR="00DB3DA3" w:rsidRPr="00D10A89" w:rsidRDefault="00DB3DA3" w:rsidP="00EF7F5C">
      <w:pPr>
        <w:pStyle w:val="3"/>
      </w:pPr>
      <w:r w:rsidRPr="00D10A89">
        <w:rPr>
          <w:rFonts w:hint="eastAsia"/>
        </w:rPr>
        <w:t xml:space="preserve">4.3.2 </w:t>
      </w:r>
      <w:r w:rsidRPr="00D10A89">
        <w:rPr>
          <w:rFonts w:hint="eastAsia"/>
        </w:rPr>
        <w:t>模型下载</w:t>
      </w:r>
    </w:p>
    <w:p w14:paraId="6F1FD785" w14:textId="4AAEE40E" w:rsidR="00DB3DA3" w:rsidRPr="00D10A89" w:rsidRDefault="00DB3DA3" w:rsidP="00EF7F5C">
      <w:pPr>
        <w:ind w:firstLine="480"/>
        <w:rPr>
          <w:szCs w:val="24"/>
        </w:rPr>
      </w:pPr>
      <w:r w:rsidRPr="00D10A89">
        <w:rPr>
          <w:rFonts w:hint="eastAsia"/>
          <w:szCs w:val="24"/>
        </w:rPr>
        <w:t>在该步骤中，</w:t>
      </w:r>
      <w:proofErr w:type="gramStart"/>
      <w:r w:rsidRPr="00D10A89">
        <w:rPr>
          <w:rFonts w:hint="eastAsia"/>
          <w:szCs w:val="24"/>
        </w:rPr>
        <w:t>簇内协作</w:t>
      </w:r>
      <w:proofErr w:type="gramEnd"/>
      <w:r w:rsidRPr="00D10A89">
        <w:rPr>
          <w:rFonts w:hint="eastAsia"/>
          <w:szCs w:val="24"/>
        </w:rPr>
        <w:t>节点参与</w:t>
      </w:r>
      <m:oMath>
        <m:r>
          <w:rPr>
            <w:rFonts w:ascii="Cambria Math" w:hAnsi="Cambria Math"/>
            <w:szCs w:val="24"/>
          </w:rPr>
          <m:t>r</m:t>
        </m:r>
      </m:oMath>
      <w:r w:rsidRPr="00D10A89">
        <w:rPr>
          <w:rFonts w:hint="eastAsia"/>
          <w:szCs w:val="24"/>
        </w:rPr>
        <w:t>轮通信的联邦学习训练，参与训练的车辆从路侧单元下载全局模型，并利用本地数据对模型进行训练，具体过程如图</w:t>
      </w:r>
      <w:r w:rsidRPr="00D10A89">
        <w:rPr>
          <w:rFonts w:hint="eastAsia"/>
          <w:szCs w:val="24"/>
        </w:rPr>
        <w:t>5</w:t>
      </w:r>
      <w:r w:rsidRPr="00D10A89">
        <w:rPr>
          <w:rFonts w:hint="eastAsia"/>
          <w:szCs w:val="24"/>
        </w:rPr>
        <w:t>所示。</w:t>
      </w:r>
    </w:p>
    <w:p w14:paraId="339BF9B6" w14:textId="2BF0A9CD" w:rsidR="00DB3DA3" w:rsidRPr="00D10A89" w:rsidRDefault="00DB3DA3" w:rsidP="00EF7F5C">
      <w:pPr>
        <w:pStyle w:val="3"/>
      </w:pPr>
      <w:r w:rsidRPr="00D10A89">
        <w:rPr>
          <w:rFonts w:hint="eastAsia"/>
        </w:rPr>
        <w:t xml:space="preserve">4.3.3 </w:t>
      </w:r>
      <w:r w:rsidRPr="00D10A89">
        <w:rPr>
          <w:rFonts w:hint="eastAsia"/>
        </w:rPr>
        <w:t>模型训练</w:t>
      </w:r>
    </w:p>
    <w:p w14:paraId="5D90F05E" w14:textId="326FCAF9" w:rsidR="00DB3DA3" w:rsidRPr="00D10A89" w:rsidRDefault="00DB3DA3" w:rsidP="00EF7F5C">
      <w:pPr>
        <w:ind w:firstLine="480"/>
        <w:rPr>
          <w:szCs w:val="24"/>
        </w:rPr>
      </w:pPr>
      <w:r w:rsidRPr="00D10A89">
        <w:rPr>
          <w:rFonts w:hint="eastAsia"/>
          <w:szCs w:val="24"/>
        </w:rPr>
        <w:t>在该步骤中，参与训练的车辆利用本地数据对从路侧单元下载的全局模型进行训练，通过训练迭代更新本地模型，并将更新后的本地模型反馈至本地路侧单元。上述联邦学习框架中训练的是自编码器模型，该模型用于预测内容流行度，辅助完成协同缓存。</w:t>
      </w:r>
    </w:p>
    <w:p w14:paraId="2663C09A" w14:textId="4EBD2D44" w:rsidR="00D21185" w:rsidRPr="00D10A89" w:rsidRDefault="00DB3DA3" w:rsidP="00D10A89">
      <w:pPr>
        <w:ind w:firstLine="480"/>
        <w:rPr>
          <w:szCs w:val="24"/>
        </w:rPr>
      </w:pPr>
      <w:r w:rsidRPr="00D10A89">
        <w:rPr>
          <w:rFonts w:hint="eastAsia"/>
          <w:szCs w:val="24"/>
        </w:rPr>
        <w:t>车辆</w:t>
      </w:r>
      <w:proofErr w:type="gramStart"/>
      <w:r w:rsidRPr="00D10A89">
        <w:rPr>
          <w:rFonts w:hint="eastAsia"/>
          <w:szCs w:val="24"/>
        </w:rPr>
        <w:t>端的数</w:t>
      </w:r>
      <w:proofErr w:type="gramEnd"/>
      <w:r w:rsidRPr="00D10A89">
        <w:rPr>
          <w:rFonts w:hint="eastAsia"/>
          <w:szCs w:val="24"/>
        </w:rPr>
        <w:t>训练通过</w:t>
      </w:r>
      <m:oMath>
        <m:r>
          <w:rPr>
            <w:rFonts w:ascii="Cambria Math" w:hAnsi="Cambria Math"/>
            <w:szCs w:val="24"/>
          </w:rPr>
          <m:t>b</m:t>
        </m:r>
      </m:oMath>
      <w:r w:rsidRPr="00D10A89">
        <w:rPr>
          <w:rFonts w:hint="eastAsia"/>
          <w:szCs w:val="24"/>
        </w:rPr>
        <w:t>次迭代完成，参与训练的数据</w:t>
      </w:r>
      <m:oMath>
        <m:sSub>
          <m:sSubPr>
            <m:ctrlPr>
              <w:rPr>
                <w:rFonts w:ascii="Cambria Math" w:hAnsi="Cambria Math"/>
                <w:szCs w:val="24"/>
              </w:rPr>
            </m:ctrlPr>
          </m:sSubPr>
          <m:e>
            <m:r>
              <m:rPr>
                <m:sty m:val="p"/>
              </m:rPr>
              <w:rPr>
                <w:rFonts w:ascii="Cambria Math" w:hAnsi="Cambria Math"/>
                <w:szCs w:val="24"/>
              </w:rPr>
              <m:t>φ</m:t>
            </m:r>
          </m:e>
          <m:sub>
            <m:r>
              <m:rPr>
                <m:sty m:val="p"/>
              </m:rPr>
              <w:rPr>
                <w:rFonts w:ascii="Cambria Math" w:hAnsi="Cambria Math"/>
                <w:szCs w:val="24"/>
              </w:rPr>
              <m:t>k</m:t>
            </m:r>
            <m:r>
              <m:rPr>
                <m:sty m:val="p"/>
              </m:rPr>
              <w:rPr>
                <w:rFonts w:ascii="Cambria Math" w:hAnsi="Cambria Math" w:hint="eastAsia"/>
                <w:szCs w:val="24"/>
              </w:rPr>
              <m:t>,</m:t>
            </m:r>
            <m:r>
              <m:rPr>
                <m:sty m:val="p"/>
              </m:rPr>
              <w:rPr>
                <w:rFonts w:ascii="Cambria Math" w:hAnsi="Cambria Math"/>
                <w:szCs w:val="24"/>
              </w:rPr>
              <m:t>b</m:t>
            </m:r>
          </m:sub>
        </m:sSub>
      </m:oMath>
      <w:r w:rsidRPr="00D10A89">
        <w:rPr>
          <w:rFonts w:hint="eastAsia"/>
          <w:szCs w:val="24"/>
        </w:rPr>
        <w:t>来自车辆</w:t>
      </w:r>
      <m:oMath>
        <m:sSub>
          <m:sSubPr>
            <m:ctrlPr>
              <w:rPr>
                <w:rFonts w:ascii="Cambria Math" w:hAnsi="Cambria Math"/>
                <w:szCs w:val="24"/>
              </w:rPr>
            </m:ctrlPr>
          </m:sSubPr>
          <m:e>
            <m:r>
              <m:rPr>
                <m:sty m:val="p"/>
              </m:rPr>
              <w:rPr>
                <w:rFonts w:ascii="Cambria Math" w:hAnsi="Cambria Math"/>
                <w:szCs w:val="24"/>
              </w:rPr>
              <m:t>V</m:t>
            </m:r>
          </m:e>
          <m:sub>
            <m:r>
              <m:rPr>
                <m:sty m:val="p"/>
              </m:rPr>
              <w:rPr>
                <w:rFonts w:ascii="Cambria Math" w:hAnsi="Cambria Math"/>
                <w:szCs w:val="24"/>
              </w:rPr>
              <m:t>k</m:t>
            </m:r>
          </m:sub>
        </m:sSub>
      </m:oMath>
      <w:r w:rsidRPr="00D10A89">
        <w:rPr>
          <w:rFonts w:hint="eastAsia"/>
          <w:szCs w:val="24"/>
        </w:rPr>
        <w:t>的训练集数据。自编码器模型包括编码器和解码器，其中</w:t>
      </w:r>
      <m:oMath>
        <m:sSubSup>
          <m:sSubSupPr>
            <m:ctrlPr>
              <w:rPr>
                <w:rFonts w:ascii="Cambria Math" w:hAnsi="Cambria Math"/>
                <w:szCs w:val="24"/>
              </w:rPr>
            </m:ctrlPr>
          </m:sSubSupPr>
          <m:e>
            <m:r>
              <m:rPr>
                <m:sty m:val="p"/>
              </m:rPr>
              <w:rPr>
                <w:rFonts w:ascii="Cambria Math" w:hAnsi="Cambria Math"/>
                <w:szCs w:val="24"/>
              </w:rPr>
              <m:t>ζ</m:t>
            </m:r>
          </m:e>
          <m:sub>
            <m:r>
              <m:rPr>
                <m:sty m:val="p"/>
              </m:rPr>
              <w:rPr>
                <w:rFonts w:ascii="Cambria Math" w:hAnsi="Cambria Math"/>
                <w:szCs w:val="24"/>
              </w:rPr>
              <m:t>k</m:t>
            </m:r>
            <m:r>
              <m:rPr>
                <m:sty m:val="p"/>
              </m:rPr>
              <w:rPr>
                <w:rFonts w:ascii="Cambria Math" w:hAnsi="Cambria Math" w:hint="eastAsia"/>
                <w:szCs w:val="24"/>
              </w:rPr>
              <m:t>,</m:t>
            </m:r>
            <m:r>
              <m:rPr>
                <m:sty m:val="p"/>
              </m:rPr>
              <w:rPr>
                <w:rFonts w:ascii="Cambria Math" w:hAnsi="Cambria Math"/>
                <w:szCs w:val="24"/>
              </w:rPr>
              <m:t>b</m:t>
            </m:r>
          </m:sub>
          <m:sup>
            <m:r>
              <m:rPr>
                <m:sty m:val="p"/>
              </m:rPr>
              <w:rPr>
                <w:rFonts w:ascii="Cambria Math" w:hAnsi="Cambria Math"/>
                <w:szCs w:val="24"/>
              </w:rPr>
              <m:t>c</m:t>
            </m:r>
          </m:sup>
        </m:sSubSup>
      </m:oMath>
      <w:r w:rsidRPr="00D10A89">
        <w:rPr>
          <w:rFonts w:hint="eastAsia"/>
          <w:szCs w:val="24"/>
        </w:rPr>
        <w:t>和</w:t>
      </w:r>
      <m:oMath>
        <m:sSubSup>
          <m:sSubSupPr>
            <m:ctrlPr>
              <w:rPr>
                <w:rFonts w:ascii="Cambria Math" w:hAnsi="Cambria Math"/>
                <w:szCs w:val="24"/>
              </w:rPr>
            </m:ctrlPr>
          </m:sSubSupPr>
          <m:e>
            <m:r>
              <m:rPr>
                <m:sty m:val="p"/>
              </m:rPr>
              <w:rPr>
                <w:rFonts w:ascii="Cambria Math" w:hAnsi="Cambria Math"/>
                <w:szCs w:val="24"/>
              </w:rPr>
              <m:t>α</m:t>
            </m:r>
          </m:e>
          <m:sub>
            <m:r>
              <m:rPr>
                <m:sty m:val="p"/>
              </m:rPr>
              <w:rPr>
                <w:rFonts w:ascii="Cambria Math" w:hAnsi="Cambria Math"/>
                <w:szCs w:val="24"/>
              </w:rPr>
              <m:t>k</m:t>
            </m:r>
            <m:r>
              <m:rPr>
                <m:sty m:val="p"/>
              </m:rPr>
              <w:rPr>
                <w:rFonts w:ascii="Cambria Math" w:hAnsi="Cambria Math" w:hint="eastAsia"/>
                <w:szCs w:val="24"/>
              </w:rPr>
              <m:t>,</m:t>
            </m:r>
            <m:r>
              <m:rPr>
                <m:sty m:val="p"/>
              </m:rPr>
              <w:rPr>
                <w:rFonts w:ascii="Cambria Math" w:hAnsi="Cambria Math"/>
                <w:szCs w:val="24"/>
              </w:rPr>
              <m:t>b</m:t>
            </m:r>
          </m:sub>
          <m:sup>
            <m:r>
              <m:rPr>
                <m:sty m:val="p"/>
              </m:rPr>
              <w:rPr>
                <w:rFonts w:ascii="Cambria Math" w:hAnsi="Cambria Math"/>
                <w:szCs w:val="24"/>
              </w:rPr>
              <m:t>c</m:t>
            </m:r>
          </m:sup>
        </m:sSubSup>
      </m:oMath>
      <w:r w:rsidRPr="00D10A89">
        <w:rPr>
          <w:rFonts w:hint="eastAsia"/>
          <w:szCs w:val="24"/>
        </w:rPr>
        <w:t>分别表示编码器第</w:t>
      </w:r>
      <m:oMath>
        <m:r>
          <w:rPr>
            <w:rFonts w:ascii="Cambria Math" w:hAnsi="Cambria Math"/>
            <w:szCs w:val="24"/>
          </w:rPr>
          <m:t>b</m:t>
        </m:r>
      </m:oMath>
      <w:r w:rsidRPr="00D10A89">
        <w:rPr>
          <w:rFonts w:hint="eastAsia"/>
          <w:szCs w:val="24"/>
        </w:rPr>
        <w:t>次迭代的权重矩阵和偏置向量</w:t>
      </w:r>
      <w:r w:rsidR="00D21185" w:rsidRPr="00D10A89">
        <w:rPr>
          <w:rFonts w:hint="eastAsia"/>
          <w:szCs w:val="24"/>
        </w:rPr>
        <w:t>,</w:t>
      </w:r>
      <m:oMath>
        <m:sSubSup>
          <m:sSubSupPr>
            <m:ctrlPr>
              <w:rPr>
                <w:rFonts w:ascii="Cambria Math" w:hAnsi="Cambria Math"/>
                <w:szCs w:val="24"/>
              </w:rPr>
            </m:ctrlPr>
          </m:sSubSupPr>
          <m:e>
            <m:r>
              <m:rPr>
                <m:sty m:val="p"/>
              </m:rPr>
              <w:rPr>
                <w:rFonts w:ascii="Cambria Math" w:hAnsi="Cambria Math"/>
                <w:szCs w:val="24"/>
              </w:rPr>
              <m:t>ζ</m:t>
            </m:r>
          </m:e>
          <m:sub>
            <m:r>
              <m:rPr>
                <m:sty m:val="p"/>
              </m:rPr>
              <w:rPr>
                <w:rFonts w:ascii="Cambria Math" w:hAnsi="Cambria Math"/>
                <w:szCs w:val="24"/>
              </w:rPr>
              <m:t>k</m:t>
            </m:r>
            <m:r>
              <m:rPr>
                <m:sty m:val="p"/>
              </m:rPr>
              <w:rPr>
                <w:rFonts w:ascii="Cambria Math" w:hAnsi="Cambria Math" w:hint="eastAsia"/>
                <w:szCs w:val="24"/>
              </w:rPr>
              <m:t>,</m:t>
            </m:r>
            <m:r>
              <m:rPr>
                <m:sty m:val="p"/>
              </m:rPr>
              <w:rPr>
                <w:rFonts w:ascii="Cambria Math" w:hAnsi="Cambria Math"/>
                <w:szCs w:val="24"/>
              </w:rPr>
              <m:t>b</m:t>
            </m:r>
          </m:sub>
          <m:sup>
            <m:r>
              <m:rPr>
                <m:sty m:val="p"/>
              </m:rPr>
              <w:rPr>
                <w:rFonts w:ascii="Cambria Math" w:hAnsi="Cambria Math"/>
                <w:szCs w:val="24"/>
              </w:rPr>
              <m:t>d</m:t>
            </m:r>
          </m:sup>
        </m:sSubSup>
      </m:oMath>
      <w:r w:rsidRPr="00D10A89">
        <w:rPr>
          <w:rFonts w:hint="eastAsia"/>
          <w:szCs w:val="24"/>
        </w:rPr>
        <w:t>和</w:t>
      </w:r>
      <m:oMath>
        <m:sSubSup>
          <m:sSubSupPr>
            <m:ctrlPr>
              <w:rPr>
                <w:rFonts w:ascii="Cambria Math" w:hAnsi="Cambria Math"/>
                <w:szCs w:val="24"/>
              </w:rPr>
            </m:ctrlPr>
          </m:sSubSupPr>
          <m:e>
            <m:r>
              <m:rPr>
                <m:sty m:val="p"/>
              </m:rPr>
              <w:rPr>
                <w:rFonts w:ascii="Cambria Math" w:hAnsi="Cambria Math"/>
                <w:szCs w:val="24"/>
              </w:rPr>
              <m:t>α</m:t>
            </m:r>
          </m:e>
          <m:sub>
            <m:r>
              <m:rPr>
                <m:sty m:val="p"/>
              </m:rPr>
              <w:rPr>
                <w:rFonts w:ascii="Cambria Math" w:hAnsi="Cambria Math"/>
                <w:szCs w:val="24"/>
              </w:rPr>
              <m:t>k</m:t>
            </m:r>
            <m:r>
              <m:rPr>
                <m:sty m:val="p"/>
              </m:rPr>
              <w:rPr>
                <w:rFonts w:ascii="Cambria Math" w:hAnsi="Cambria Math" w:hint="eastAsia"/>
                <w:szCs w:val="24"/>
              </w:rPr>
              <m:t>,</m:t>
            </m:r>
            <m:r>
              <m:rPr>
                <m:sty m:val="p"/>
              </m:rPr>
              <w:rPr>
                <w:rFonts w:ascii="Cambria Math" w:hAnsi="Cambria Math"/>
                <w:szCs w:val="24"/>
              </w:rPr>
              <m:t>b</m:t>
            </m:r>
          </m:sub>
          <m:sup>
            <m:r>
              <m:rPr>
                <m:sty m:val="p"/>
              </m:rPr>
              <w:rPr>
                <w:rFonts w:ascii="Cambria Math" w:hAnsi="Cambria Math"/>
                <w:szCs w:val="24"/>
              </w:rPr>
              <m:t>d</m:t>
            </m:r>
          </m:sup>
        </m:sSubSup>
      </m:oMath>
      <w:r w:rsidRPr="00D10A89">
        <w:rPr>
          <w:rFonts w:hint="eastAsia"/>
          <w:szCs w:val="24"/>
        </w:rPr>
        <w:t>分别表示解码器第</w:t>
      </w:r>
      <m:oMath>
        <m:r>
          <w:rPr>
            <w:rFonts w:ascii="Cambria Math" w:hAnsi="Cambria Math"/>
            <w:szCs w:val="24"/>
          </w:rPr>
          <m:t>b</m:t>
        </m:r>
      </m:oMath>
      <w:r w:rsidRPr="00D10A89">
        <w:rPr>
          <w:rFonts w:hint="eastAsia"/>
          <w:szCs w:val="24"/>
        </w:rPr>
        <w:t>次迭代的权重矩阵和偏置向量，因此</w:t>
      </w:r>
      <m:oMath>
        <m:sSub>
          <m:sSubPr>
            <m:ctrlPr>
              <w:rPr>
                <w:rFonts w:ascii="Cambria Math" w:hAnsi="Cambria Math"/>
                <w:szCs w:val="24"/>
              </w:rPr>
            </m:ctrlPr>
          </m:sSubPr>
          <m:e>
            <m:r>
              <m:rPr>
                <m:sty m:val="p"/>
              </m:rPr>
              <w:rPr>
                <w:rFonts w:ascii="Cambria Math" w:hAnsi="Cambria Math"/>
                <w:szCs w:val="24"/>
              </w:rPr>
              <m:t>ω</m:t>
            </m:r>
          </m:e>
          <m:sub>
            <m:r>
              <m:rPr>
                <m:sty m:val="p"/>
              </m:rPr>
              <w:rPr>
                <w:rFonts w:ascii="Cambria Math" w:hAnsi="Cambria Math"/>
                <w:szCs w:val="24"/>
              </w:rPr>
              <m:t>k</m:t>
            </m:r>
            <m:r>
              <m:rPr>
                <m:sty m:val="p"/>
              </m:rPr>
              <w:rPr>
                <w:rFonts w:ascii="Cambria Math" w:hAnsi="Cambria Math" w:hint="eastAsia"/>
                <w:szCs w:val="24"/>
              </w:rPr>
              <m:t>,</m:t>
            </m:r>
            <m:r>
              <m:rPr>
                <m:sty m:val="p"/>
              </m:rPr>
              <w:rPr>
                <w:rFonts w:ascii="Cambria Math" w:hAnsi="Cambria Math"/>
                <w:szCs w:val="24"/>
              </w:rPr>
              <m:t>b</m:t>
            </m:r>
          </m:sub>
        </m:sSub>
        <m:r>
          <m:rPr>
            <m:sty m:val="p"/>
          </m:rPr>
          <w:rPr>
            <w:rFonts w:ascii="Cambria Math" w:hAnsi="Cambria Math" w:hint="eastAsia"/>
            <w:szCs w:val="24"/>
          </w:rPr>
          <m:t>=</m:t>
        </m:r>
        <m:r>
          <m:rPr>
            <m:lit/>
            <m:sty m:val="p"/>
          </m:rPr>
          <w:rPr>
            <w:rFonts w:ascii="Cambria Math" w:hAnsi="Cambria Math" w:hint="eastAsia"/>
            <w:szCs w:val="24"/>
          </w:rPr>
          <m:t>{</m:t>
        </m:r>
        <m:sSubSup>
          <m:sSubSupPr>
            <m:ctrlPr>
              <w:rPr>
                <w:rFonts w:ascii="Cambria Math" w:hAnsi="Cambria Math"/>
                <w:szCs w:val="24"/>
              </w:rPr>
            </m:ctrlPr>
          </m:sSubSupPr>
          <m:e>
            <m:r>
              <m:rPr>
                <m:sty m:val="p"/>
              </m:rPr>
              <w:rPr>
                <w:rFonts w:ascii="Cambria Math" w:hAnsi="Cambria Math"/>
                <w:szCs w:val="24"/>
              </w:rPr>
              <m:t>ζ</m:t>
            </m:r>
          </m:e>
          <m:sub>
            <m:r>
              <m:rPr>
                <m:sty m:val="p"/>
              </m:rPr>
              <w:rPr>
                <w:rFonts w:ascii="Cambria Math" w:hAnsi="Cambria Math"/>
                <w:szCs w:val="24"/>
              </w:rPr>
              <m:t>k</m:t>
            </m:r>
            <m:r>
              <m:rPr>
                <m:sty m:val="p"/>
              </m:rPr>
              <w:rPr>
                <w:rFonts w:ascii="Cambria Math" w:hAnsi="Cambria Math" w:hint="eastAsia"/>
                <w:szCs w:val="24"/>
              </w:rPr>
              <m:t>,</m:t>
            </m:r>
            <m:r>
              <m:rPr>
                <m:sty m:val="p"/>
              </m:rPr>
              <w:rPr>
                <w:rFonts w:ascii="Cambria Math" w:hAnsi="Cambria Math"/>
                <w:szCs w:val="24"/>
              </w:rPr>
              <m:t>b</m:t>
            </m:r>
          </m:sub>
          <m:sup>
            <m:r>
              <m:rPr>
                <m:sty m:val="p"/>
              </m:rPr>
              <w:rPr>
                <w:rFonts w:ascii="Cambria Math" w:hAnsi="Cambria Math"/>
                <w:szCs w:val="24"/>
              </w:rPr>
              <m:t>c</m:t>
            </m:r>
          </m:sup>
        </m:sSubSup>
        <m:r>
          <m:rPr>
            <m:sty m:val="p"/>
          </m:rPr>
          <w:rPr>
            <w:rFonts w:ascii="Cambria Math" w:hAnsi="Cambria Math" w:hint="eastAsia"/>
            <w:szCs w:val="24"/>
          </w:rPr>
          <m:t>,</m:t>
        </m:r>
        <m:sSubSup>
          <m:sSubSupPr>
            <m:ctrlPr>
              <w:rPr>
                <w:rFonts w:ascii="Cambria Math" w:hAnsi="Cambria Math"/>
                <w:szCs w:val="24"/>
              </w:rPr>
            </m:ctrlPr>
          </m:sSubSupPr>
          <m:e>
            <m:r>
              <m:rPr>
                <m:sty m:val="p"/>
              </m:rPr>
              <w:rPr>
                <w:rFonts w:ascii="Cambria Math" w:hAnsi="Cambria Math"/>
                <w:szCs w:val="24"/>
              </w:rPr>
              <m:t>α</m:t>
            </m:r>
          </m:e>
          <m:sub>
            <m:r>
              <m:rPr>
                <m:sty m:val="p"/>
              </m:rPr>
              <w:rPr>
                <w:rFonts w:ascii="Cambria Math" w:hAnsi="Cambria Math"/>
                <w:szCs w:val="24"/>
              </w:rPr>
              <m:t>k</m:t>
            </m:r>
            <m:r>
              <m:rPr>
                <m:sty m:val="p"/>
              </m:rPr>
              <w:rPr>
                <w:rFonts w:ascii="Cambria Math" w:hAnsi="Cambria Math" w:hint="eastAsia"/>
                <w:szCs w:val="24"/>
              </w:rPr>
              <m:t>,</m:t>
            </m:r>
            <m:r>
              <m:rPr>
                <m:sty m:val="p"/>
              </m:rPr>
              <w:rPr>
                <w:rFonts w:ascii="Cambria Math" w:hAnsi="Cambria Math"/>
                <w:szCs w:val="24"/>
              </w:rPr>
              <m:t>b</m:t>
            </m:r>
          </m:sub>
          <m:sup>
            <m:r>
              <m:rPr>
                <m:sty m:val="p"/>
              </m:rPr>
              <w:rPr>
                <w:rFonts w:ascii="Cambria Math" w:hAnsi="Cambria Math"/>
                <w:szCs w:val="24"/>
              </w:rPr>
              <m:t>c</m:t>
            </m:r>
          </m:sup>
        </m:sSubSup>
        <m:r>
          <m:rPr>
            <m:sty m:val="p"/>
          </m:rPr>
          <w:rPr>
            <w:rFonts w:ascii="Cambria Math" w:hAnsi="Cambria Math" w:hint="eastAsia"/>
            <w:szCs w:val="24"/>
          </w:rPr>
          <m:t>,</m:t>
        </m:r>
        <m:sSubSup>
          <m:sSubSupPr>
            <m:ctrlPr>
              <w:rPr>
                <w:rFonts w:ascii="Cambria Math" w:hAnsi="Cambria Math"/>
                <w:szCs w:val="24"/>
              </w:rPr>
            </m:ctrlPr>
          </m:sSubSupPr>
          <m:e>
            <m:r>
              <m:rPr>
                <m:sty m:val="p"/>
              </m:rPr>
              <w:rPr>
                <w:rFonts w:ascii="Cambria Math" w:hAnsi="Cambria Math"/>
                <w:szCs w:val="24"/>
              </w:rPr>
              <m:t>ζ</m:t>
            </m:r>
          </m:e>
          <m:sub>
            <m:r>
              <m:rPr>
                <m:sty m:val="p"/>
              </m:rPr>
              <w:rPr>
                <w:rFonts w:ascii="Cambria Math" w:hAnsi="Cambria Math"/>
                <w:szCs w:val="24"/>
              </w:rPr>
              <m:t>k</m:t>
            </m:r>
            <m:r>
              <m:rPr>
                <m:sty m:val="p"/>
              </m:rPr>
              <w:rPr>
                <w:rFonts w:ascii="Cambria Math" w:hAnsi="Cambria Math" w:hint="eastAsia"/>
                <w:szCs w:val="24"/>
              </w:rPr>
              <m:t>,</m:t>
            </m:r>
            <m:r>
              <m:rPr>
                <m:sty m:val="p"/>
              </m:rPr>
              <w:rPr>
                <w:rFonts w:ascii="Cambria Math" w:hAnsi="Cambria Math"/>
                <w:szCs w:val="24"/>
              </w:rPr>
              <m:t>b</m:t>
            </m:r>
          </m:sub>
          <m:sup>
            <m:r>
              <m:rPr>
                <m:sty m:val="p"/>
              </m:rPr>
              <w:rPr>
                <w:rFonts w:ascii="Cambria Math" w:hAnsi="Cambria Math"/>
                <w:szCs w:val="24"/>
              </w:rPr>
              <m:t>d</m:t>
            </m:r>
          </m:sup>
        </m:sSubSup>
        <m:r>
          <m:rPr>
            <m:sty m:val="p"/>
          </m:rPr>
          <w:rPr>
            <w:rFonts w:ascii="Cambria Math" w:hAnsi="Cambria Math" w:hint="eastAsia"/>
            <w:szCs w:val="24"/>
          </w:rPr>
          <m:t>,</m:t>
        </m:r>
        <m:sSubSup>
          <m:sSubSupPr>
            <m:ctrlPr>
              <w:rPr>
                <w:rFonts w:ascii="Cambria Math" w:hAnsi="Cambria Math"/>
                <w:szCs w:val="24"/>
              </w:rPr>
            </m:ctrlPr>
          </m:sSubSupPr>
          <m:e>
            <m:r>
              <m:rPr>
                <m:sty m:val="p"/>
              </m:rPr>
              <w:rPr>
                <w:rFonts w:ascii="Cambria Math" w:hAnsi="Cambria Math"/>
                <w:szCs w:val="24"/>
              </w:rPr>
              <m:t>α</m:t>
            </m:r>
          </m:e>
          <m:sub>
            <m:r>
              <m:rPr>
                <m:sty m:val="p"/>
              </m:rPr>
              <w:rPr>
                <w:rFonts w:ascii="Cambria Math" w:hAnsi="Cambria Math"/>
                <w:szCs w:val="24"/>
              </w:rPr>
              <m:t>k</m:t>
            </m:r>
            <m:r>
              <m:rPr>
                <m:sty m:val="p"/>
              </m:rPr>
              <w:rPr>
                <w:rFonts w:ascii="Cambria Math" w:hAnsi="Cambria Math" w:hint="eastAsia"/>
                <w:szCs w:val="24"/>
              </w:rPr>
              <m:t>,</m:t>
            </m:r>
            <m:r>
              <m:rPr>
                <m:sty m:val="p"/>
              </m:rPr>
              <w:rPr>
                <w:rFonts w:ascii="Cambria Math" w:hAnsi="Cambria Math"/>
                <w:szCs w:val="24"/>
              </w:rPr>
              <m:t>b</m:t>
            </m:r>
          </m:sub>
          <m:sup>
            <m:r>
              <m:rPr>
                <m:sty m:val="p"/>
              </m:rPr>
              <w:rPr>
                <w:rFonts w:ascii="Cambria Math" w:hAnsi="Cambria Math"/>
                <w:szCs w:val="24"/>
              </w:rPr>
              <m:t>d</m:t>
            </m:r>
          </m:sup>
        </m:sSubSup>
        <m:r>
          <m:rPr>
            <m:lit/>
            <m:sty m:val="p"/>
          </m:rPr>
          <w:rPr>
            <w:rFonts w:ascii="Cambria Math" w:hAnsi="Cambria Math" w:hint="eastAsia"/>
            <w:szCs w:val="24"/>
          </w:rPr>
          <m:t>}</m:t>
        </m:r>
      </m:oMath>
    </w:p>
    <w:p w14:paraId="7F1B2B6C" w14:textId="05CA7CCA" w:rsidR="00DB3DA3" w:rsidRPr="00D10A89" w:rsidRDefault="00DB3DA3" w:rsidP="00EF7F5C">
      <w:pPr>
        <w:ind w:firstLine="480"/>
        <w:rPr>
          <w:szCs w:val="24"/>
        </w:rPr>
      </w:pPr>
      <w:r w:rsidRPr="00D10A89">
        <w:rPr>
          <w:rFonts w:hint="eastAsia"/>
          <w:szCs w:val="24"/>
        </w:rPr>
        <w:t>表示车辆</w:t>
      </w:r>
      <m:oMath>
        <m:sSub>
          <m:sSubPr>
            <m:ctrlPr>
              <w:rPr>
                <w:rFonts w:ascii="Cambria Math" w:hAnsi="Cambria Math"/>
                <w:szCs w:val="24"/>
              </w:rPr>
            </m:ctrlPr>
          </m:sSubPr>
          <m:e>
            <m:r>
              <m:rPr>
                <m:sty m:val="p"/>
              </m:rPr>
              <w:rPr>
                <w:rFonts w:ascii="Cambria Math" w:hAnsi="Cambria Math"/>
                <w:szCs w:val="24"/>
              </w:rPr>
              <m:t>V</m:t>
            </m:r>
          </m:e>
          <m:sub>
            <m:r>
              <m:rPr>
                <m:sty m:val="p"/>
              </m:rPr>
              <w:rPr>
                <w:rFonts w:ascii="Cambria Math" w:hAnsi="Cambria Math"/>
                <w:szCs w:val="24"/>
              </w:rPr>
              <m:t>k</m:t>
            </m:r>
          </m:sub>
        </m:sSub>
      </m:oMath>
      <w:r w:rsidRPr="00D10A89">
        <w:rPr>
          <w:rFonts w:hint="eastAsia"/>
          <w:szCs w:val="24"/>
        </w:rPr>
        <w:t>在第</w:t>
      </w:r>
      <m:oMath>
        <m:r>
          <w:rPr>
            <w:rFonts w:ascii="Cambria Math" w:hAnsi="Cambria Math"/>
            <w:szCs w:val="24"/>
          </w:rPr>
          <m:t>b</m:t>
        </m:r>
      </m:oMath>
      <w:r w:rsidRPr="00D10A89">
        <w:rPr>
          <w:rFonts w:hint="eastAsia"/>
          <w:szCs w:val="24"/>
        </w:rPr>
        <w:t>次迭代时的本地模型。为处理</w:t>
      </w:r>
      <m:oMath>
        <m:sSub>
          <m:sSubPr>
            <m:ctrlPr>
              <w:rPr>
                <w:rFonts w:ascii="Cambria Math" w:hAnsi="Cambria Math"/>
                <w:szCs w:val="24"/>
              </w:rPr>
            </m:ctrlPr>
          </m:sSubPr>
          <m:e>
            <m:r>
              <m:rPr>
                <m:sty m:val="p"/>
              </m:rPr>
              <w:rPr>
                <w:rFonts w:ascii="Cambria Math" w:hAnsi="Cambria Math"/>
                <w:szCs w:val="24"/>
              </w:rPr>
              <m:t>φ</m:t>
            </m:r>
          </m:e>
          <m:sub>
            <m:r>
              <m:rPr>
                <m:sty m:val="p"/>
              </m:rPr>
              <w:rPr>
                <w:rFonts w:ascii="Cambria Math" w:hAnsi="Cambria Math"/>
                <w:szCs w:val="24"/>
              </w:rPr>
              <m:t>k</m:t>
            </m:r>
            <m:r>
              <m:rPr>
                <m:sty m:val="p"/>
              </m:rPr>
              <w:rPr>
                <w:rFonts w:ascii="Cambria Math" w:hAnsi="Cambria Math" w:hint="eastAsia"/>
                <w:szCs w:val="24"/>
              </w:rPr>
              <m:t>,</m:t>
            </m:r>
            <m:r>
              <m:rPr>
                <m:sty m:val="p"/>
              </m:rPr>
              <w:rPr>
                <w:rFonts w:ascii="Cambria Math" w:hAnsi="Cambria Math"/>
                <w:szCs w:val="24"/>
              </w:rPr>
              <m:t>b</m:t>
            </m:r>
          </m:sub>
        </m:sSub>
      </m:oMath>
      <w:r w:rsidRPr="00D10A89">
        <w:rPr>
          <w:rFonts w:hint="eastAsia"/>
          <w:szCs w:val="24"/>
        </w:rPr>
        <w:t>中的训练数据</w:t>
      </w:r>
      <m:oMath>
        <m:r>
          <m:rPr>
            <m:sty m:val="p"/>
          </m:rPr>
          <w:rPr>
            <w:rFonts w:ascii="Cambria Math" w:hAnsi="Cambria Math"/>
            <w:szCs w:val="24"/>
          </w:rPr>
          <m:t>ϖ</m:t>
        </m:r>
      </m:oMath>
      <w:r w:rsidRPr="00D10A89">
        <w:rPr>
          <w:rFonts w:hint="eastAsia"/>
          <w:szCs w:val="24"/>
        </w:rPr>
        <w:t>，分别采用非线性逻辑函数和激活逻辑函数</w:t>
      </w:r>
      <w:r w:rsidR="009B54D3" w:rsidRPr="00D10A89">
        <w:rPr>
          <w:rFonts w:hint="eastAsia"/>
          <w:szCs w:val="24"/>
          <w:vertAlign w:val="superscript"/>
        </w:rPr>
        <w:fldChar w:fldCharType="begin"/>
      </w:r>
      <w:r w:rsidR="009B54D3" w:rsidRPr="00D10A89">
        <w:rPr>
          <w:rFonts w:hint="eastAsia"/>
          <w:szCs w:val="24"/>
          <w:vertAlign w:val="superscript"/>
        </w:rPr>
        <w:instrText xml:space="preserve"> REF _Ref228028329 \r \h </w:instrText>
      </w:r>
      <w:r w:rsidR="007B66F6" w:rsidRPr="00D10A89">
        <w:rPr>
          <w:rFonts w:hint="eastAsia"/>
          <w:szCs w:val="24"/>
          <w:vertAlign w:val="superscript"/>
        </w:rPr>
        <w:instrText xml:space="preserve"> \* MERGEFORMAT </w:instrText>
      </w:r>
      <w:r w:rsidR="009B54D3" w:rsidRPr="00D10A89">
        <w:rPr>
          <w:rFonts w:hint="eastAsia"/>
          <w:szCs w:val="24"/>
          <w:vertAlign w:val="superscript"/>
        </w:rPr>
      </w:r>
      <w:r w:rsidR="009B54D3" w:rsidRPr="00D10A89">
        <w:rPr>
          <w:rFonts w:hint="eastAsia"/>
          <w:szCs w:val="24"/>
          <w:vertAlign w:val="superscript"/>
        </w:rPr>
        <w:fldChar w:fldCharType="separate"/>
      </w:r>
      <w:r w:rsidR="009B54D3" w:rsidRPr="00D10A89">
        <w:rPr>
          <w:rFonts w:hint="eastAsia"/>
          <w:szCs w:val="24"/>
          <w:vertAlign w:val="superscript"/>
        </w:rPr>
        <w:t>[35]</w:t>
      </w:r>
      <w:r w:rsidR="009B54D3" w:rsidRPr="00D10A89">
        <w:rPr>
          <w:rFonts w:hint="eastAsia"/>
          <w:szCs w:val="24"/>
          <w:vertAlign w:val="superscript"/>
        </w:rPr>
        <w:fldChar w:fldCharType="end"/>
      </w:r>
      <w:r w:rsidRPr="00D10A89">
        <w:rPr>
          <w:rFonts w:hint="eastAsia"/>
          <w:szCs w:val="24"/>
        </w:rPr>
        <w:t>。</w:t>
      </w:r>
    </w:p>
    <w:p w14:paraId="505DC42C" w14:textId="3ED75874" w:rsidR="00DB3DA3" w:rsidRPr="00D10A89" w:rsidRDefault="00DB3DA3" w:rsidP="00D10A89">
      <w:pPr>
        <w:ind w:firstLine="480"/>
        <w:rPr>
          <w:szCs w:val="24"/>
        </w:rPr>
      </w:pPr>
      <w:r w:rsidRPr="00D10A89">
        <w:rPr>
          <w:rFonts w:hint="eastAsia"/>
          <w:szCs w:val="24"/>
        </w:rPr>
        <w:t>在编码器中，通过非线性激活函数得到训练数据</w:t>
      </w:r>
      <m:oMath>
        <m:r>
          <m:rPr>
            <m:sty m:val="p"/>
          </m:rPr>
          <w:rPr>
            <w:rFonts w:ascii="Cambria Math" w:hAnsi="Cambria Math"/>
            <w:szCs w:val="24"/>
          </w:rPr>
          <m:t>ϖ</m:t>
        </m:r>
      </m:oMath>
      <w:r w:rsidRPr="00D10A89">
        <w:rPr>
          <w:rFonts w:hint="eastAsia"/>
          <w:szCs w:val="24"/>
        </w:rPr>
        <w:t>映射到隐藏层的隐藏特征，计算如下：</w:t>
      </w:r>
    </w:p>
    <w:p w14:paraId="3CDE200B" w14:textId="4BBF4E99" w:rsidR="00D21185" w:rsidRPr="00D10A89" w:rsidRDefault="00D21185" w:rsidP="00D10A89">
      <w:pPr>
        <w:ind w:firstLine="480"/>
        <w:jc w:val="center"/>
        <w:rPr>
          <w:szCs w:val="24"/>
        </w:rPr>
      </w:pPr>
      <m:oMath>
        <m:r>
          <m:rPr>
            <m:lit/>
          </m:rPr>
          <w:rPr>
            <w:rFonts w:ascii="Cambria Math" w:hAnsi="Cambria Math" w:hint="eastAsia"/>
            <w:szCs w:val="24"/>
          </w:rPr>
          <w:lastRenderedPageBreak/>
          <m:t>[</m:t>
        </m:r>
        <m:r>
          <w:rPr>
            <w:rFonts w:ascii="Cambria Math" w:hAnsi="Cambria Math" w:hint="eastAsia"/>
            <w:szCs w:val="24"/>
          </w:rPr>
          <m:t>z</m:t>
        </m:r>
        <m:d>
          <m:dPr>
            <m:ctrlPr>
              <w:rPr>
                <w:rFonts w:ascii="Cambria Math" w:hAnsi="Cambria Math"/>
                <w:i/>
                <w:szCs w:val="24"/>
              </w:rPr>
            </m:ctrlPr>
          </m:dPr>
          <m:e>
            <m:r>
              <m:rPr>
                <m:sty m:val="p"/>
              </m:rPr>
              <w:rPr>
                <w:rFonts w:ascii="Cambria Math" w:hAnsi="Cambria Math"/>
                <w:szCs w:val="24"/>
              </w:rPr>
              <m:t>ϖ</m:t>
            </m:r>
          </m:e>
        </m:d>
        <m:r>
          <w:rPr>
            <w:rFonts w:ascii="Cambria Math" w:hAnsi="Cambria Math" w:hint="eastAsia"/>
            <w:szCs w:val="24"/>
          </w:rPr>
          <m:t>=q</m:t>
        </m:r>
        <m:d>
          <m:dPr>
            <m:ctrlPr>
              <w:rPr>
                <w:rFonts w:ascii="Cambria Math" w:hAnsi="Cambria Math"/>
                <w:szCs w:val="24"/>
              </w:rPr>
            </m:ctrlPr>
          </m:dPr>
          <m:e>
            <m:sSubSup>
              <m:sSubSupPr>
                <m:ctrlPr>
                  <w:rPr>
                    <w:rFonts w:ascii="Cambria Math" w:hAnsi="Cambria Math"/>
                    <w:i/>
                    <w:szCs w:val="24"/>
                  </w:rPr>
                </m:ctrlPr>
              </m:sSubSupPr>
              <m:e>
                <m:r>
                  <m:rPr>
                    <m:sty m:val="p"/>
                  </m:rPr>
                  <w:rPr>
                    <w:rFonts w:ascii="Cambria Math" w:hAnsi="Cambria Math"/>
                    <w:szCs w:val="24"/>
                  </w:rPr>
                  <m:t>ζ</m:t>
                </m:r>
                <m:ctrlPr>
                  <w:rPr>
                    <w:rFonts w:ascii="Cambria Math" w:hAnsi="Cambria Math"/>
                    <w:szCs w:val="24"/>
                  </w:rPr>
                </m:ctrlPr>
              </m:e>
              <m:sub>
                <m:r>
                  <w:rPr>
                    <w:rFonts w:ascii="Cambria Math" w:hAnsi="Cambria Math" w:hint="eastAsia"/>
                    <w:szCs w:val="24"/>
                  </w:rPr>
                  <m:t>k,b</m:t>
                </m:r>
              </m:sub>
              <m:sup>
                <m:r>
                  <w:rPr>
                    <w:rFonts w:ascii="Cambria Math" w:hAnsi="Cambria Math" w:hint="eastAsia"/>
                    <w:szCs w:val="24"/>
                  </w:rPr>
                  <m:t>c</m:t>
                </m:r>
              </m:sup>
            </m:sSubSup>
            <m:r>
              <m:rPr>
                <m:sty m:val="p"/>
              </m:rPr>
              <w:rPr>
                <w:rFonts w:ascii="Cambria Math" w:hAnsi="Cambria Math"/>
                <w:szCs w:val="24"/>
              </w:rPr>
              <m:t>ϖ</m:t>
            </m:r>
            <m:r>
              <w:rPr>
                <w:rFonts w:ascii="Cambria Math" w:hAnsi="Cambria Math" w:hint="eastAsia"/>
                <w:szCs w:val="24"/>
              </w:rPr>
              <m:t>+</m:t>
            </m:r>
            <m:sSubSup>
              <m:sSubSupPr>
                <m:ctrlPr>
                  <w:rPr>
                    <w:rFonts w:ascii="Cambria Math" w:hAnsi="Cambria Math"/>
                    <w:i/>
                    <w:szCs w:val="24"/>
                  </w:rPr>
                </m:ctrlPr>
              </m:sSubSupPr>
              <m:e>
                <m:r>
                  <m:rPr>
                    <m:sty m:val="p"/>
                  </m:rPr>
                  <w:rPr>
                    <w:rFonts w:ascii="Cambria Math" w:hAnsi="Cambria Math"/>
                    <w:szCs w:val="24"/>
                  </w:rPr>
                  <m:t>α</m:t>
                </m:r>
              </m:e>
              <m:sub>
                <m:r>
                  <w:rPr>
                    <w:rFonts w:ascii="Cambria Math" w:hAnsi="Cambria Math" w:hint="eastAsia"/>
                    <w:szCs w:val="24"/>
                  </w:rPr>
                  <m:t>k,b</m:t>
                </m:r>
              </m:sub>
              <m:sup>
                <m:r>
                  <w:rPr>
                    <w:rFonts w:ascii="Cambria Math" w:hAnsi="Cambria Math" w:hint="eastAsia"/>
                    <w:szCs w:val="24"/>
                  </w:rPr>
                  <m:t>c</m:t>
                </m:r>
              </m:sup>
            </m:sSubSup>
            <m:ctrlPr>
              <w:rPr>
                <w:rFonts w:ascii="Cambria Math" w:hAnsi="Cambria Math"/>
                <w:i/>
                <w:szCs w:val="24"/>
              </w:rPr>
            </m:ctrlPr>
          </m:e>
        </m:d>
        <m:r>
          <w:rPr>
            <w:rFonts w:ascii="Cambria Math" w:hAnsi="Cambria Math" w:hint="eastAsia"/>
            <w:szCs w:val="24"/>
          </w:rPr>
          <m:t>.</m:t>
        </m:r>
        <m:r>
          <m:rPr>
            <m:lit/>
          </m:rPr>
          <w:rPr>
            <w:rFonts w:ascii="Cambria Math" w:hAnsi="Cambria Math" w:hint="eastAsia"/>
            <w:szCs w:val="24"/>
          </w:rPr>
          <m:t>]</m:t>
        </m:r>
      </m:oMath>
      <w:r w:rsidR="007B66F6" w:rsidRPr="00D10A89">
        <w:rPr>
          <w:rFonts w:hint="eastAsia"/>
          <w:szCs w:val="24"/>
        </w:rPr>
        <w:t>(7)</w:t>
      </w:r>
    </w:p>
    <w:p w14:paraId="304FABCB" w14:textId="4E6D0084" w:rsidR="00DB3DA3" w:rsidRPr="00D10A89" w:rsidRDefault="00DB3DA3" w:rsidP="00D10A89">
      <w:pPr>
        <w:ind w:firstLine="480"/>
        <w:rPr>
          <w:szCs w:val="24"/>
        </w:rPr>
      </w:pPr>
      <w:r w:rsidRPr="00D10A89">
        <w:rPr>
          <w:rFonts w:hint="eastAsia"/>
          <w:szCs w:val="24"/>
        </w:rPr>
        <w:t>在解码器中，通过逻辑激活函数计算训练数据的重构输入</w:t>
      </w:r>
      <w:r w:rsidRPr="00D10A89">
        <w:rPr>
          <w:rFonts w:hint="eastAsia"/>
          <w:szCs w:val="24"/>
        </w:rPr>
        <w:t xml:space="preserve"> </w:t>
      </w:r>
      <m:oMath>
        <m:acc>
          <m:accPr>
            <m:chr m:val="̃"/>
            <m:ctrlPr>
              <w:rPr>
                <w:rFonts w:ascii="Cambria Math" w:hAnsi="Cambria Math"/>
                <w:szCs w:val="24"/>
              </w:rPr>
            </m:ctrlPr>
          </m:accPr>
          <m:e>
            <m:r>
              <m:rPr>
                <m:sty m:val="p"/>
              </m:rPr>
              <w:rPr>
                <w:rFonts w:ascii="Cambria Math" w:hAnsi="Cambria Math"/>
                <w:szCs w:val="24"/>
              </w:rPr>
              <m:t>ϖ</m:t>
            </m:r>
          </m:e>
        </m:acc>
      </m:oMath>
      <w:r w:rsidRPr="00D10A89">
        <w:rPr>
          <w:rFonts w:hint="eastAsia"/>
          <w:szCs w:val="24"/>
        </w:rPr>
        <w:t>，计算如下：</w:t>
      </w:r>
    </w:p>
    <w:p w14:paraId="778CA59A" w14:textId="7207FB36" w:rsidR="004926B1" w:rsidRPr="00D10A89" w:rsidRDefault="004926B1" w:rsidP="00D10A89">
      <w:pPr>
        <w:ind w:firstLine="480"/>
        <w:jc w:val="center"/>
        <w:rPr>
          <w:szCs w:val="24"/>
        </w:rPr>
      </w:pPr>
      <m:oMath>
        <m:r>
          <m:rPr>
            <m:lit/>
          </m:rPr>
          <w:rPr>
            <w:rFonts w:ascii="Cambria Math" w:hAnsi="Cambria Math" w:hint="eastAsia"/>
            <w:szCs w:val="24"/>
          </w:rPr>
          <m:t>[</m:t>
        </m:r>
        <m:acc>
          <m:accPr>
            <m:chr m:val="̃"/>
            <m:ctrlPr>
              <w:rPr>
                <w:rFonts w:ascii="Cambria Math" w:hAnsi="Cambria Math"/>
                <w:szCs w:val="24"/>
              </w:rPr>
            </m:ctrlPr>
          </m:accPr>
          <m:e>
            <m:r>
              <m:rPr>
                <m:sty m:val="p"/>
              </m:rPr>
              <w:rPr>
                <w:rFonts w:ascii="Cambria Math" w:hAnsi="Cambria Math"/>
                <w:szCs w:val="24"/>
              </w:rPr>
              <m:t>ϖ</m:t>
            </m:r>
          </m:e>
        </m:acc>
        <m:r>
          <w:rPr>
            <w:rFonts w:ascii="Cambria Math" w:hAnsi="Cambria Math" w:hint="eastAsia"/>
            <w:szCs w:val="24"/>
          </w:rPr>
          <m:t>=p</m:t>
        </m:r>
        <m:d>
          <m:dPr>
            <m:ctrlPr>
              <w:rPr>
                <w:rFonts w:ascii="Cambria Math" w:hAnsi="Cambria Math"/>
                <w:szCs w:val="24"/>
              </w:rPr>
            </m:ctrlPr>
          </m:dPr>
          <m:e>
            <m:sSubSup>
              <m:sSubSupPr>
                <m:ctrlPr>
                  <w:rPr>
                    <w:rFonts w:ascii="Cambria Math" w:hAnsi="Cambria Math"/>
                    <w:i/>
                    <w:szCs w:val="24"/>
                  </w:rPr>
                </m:ctrlPr>
              </m:sSubSupPr>
              <m:e>
                <m:r>
                  <m:rPr>
                    <m:sty m:val="p"/>
                  </m:rPr>
                  <w:rPr>
                    <w:rFonts w:ascii="Cambria Math" w:hAnsi="Cambria Math"/>
                    <w:szCs w:val="24"/>
                  </w:rPr>
                  <m:t>ζ</m:t>
                </m:r>
                <m:ctrlPr>
                  <w:rPr>
                    <w:rFonts w:ascii="Cambria Math" w:hAnsi="Cambria Math"/>
                    <w:szCs w:val="24"/>
                  </w:rPr>
                </m:ctrlPr>
              </m:e>
              <m:sub>
                <m:r>
                  <w:rPr>
                    <w:rFonts w:ascii="Cambria Math" w:hAnsi="Cambria Math" w:hint="eastAsia"/>
                    <w:szCs w:val="24"/>
                  </w:rPr>
                  <m:t>k,b</m:t>
                </m:r>
              </m:sub>
              <m:sup>
                <m:r>
                  <w:rPr>
                    <w:rFonts w:ascii="Cambria Math" w:hAnsi="Cambria Math" w:hint="eastAsia"/>
                    <w:szCs w:val="24"/>
                  </w:rPr>
                  <m:t>d</m:t>
                </m:r>
              </m:sup>
            </m:sSubSup>
            <m:r>
              <m:rPr>
                <m:sty m:val="p"/>
              </m:rPr>
              <w:rPr>
                <w:rFonts w:ascii="Cambria Math" w:hAnsi="Cambria Math"/>
                <w:szCs w:val="24"/>
              </w:rPr>
              <m:t>ϖ</m:t>
            </m:r>
            <m:r>
              <w:rPr>
                <w:rFonts w:ascii="Cambria Math" w:hAnsi="Cambria Math" w:hint="eastAsia"/>
                <w:szCs w:val="24"/>
              </w:rPr>
              <m:t>+</m:t>
            </m:r>
            <m:sSubSup>
              <m:sSubSupPr>
                <m:ctrlPr>
                  <w:rPr>
                    <w:rFonts w:ascii="Cambria Math" w:hAnsi="Cambria Math"/>
                    <w:i/>
                    <w:szCs w:val="24"/>
                  </w:rPr>
                </m:ctrlPr>
              </m:sSubSupPr>
              <m:e>
                <m:r>
                  <m:rPr>
                    <m:sty m:val="p"/>
                  </m:rPr>
                  <w:rPr>
                    <w:rFonts w:ascii="Cambria Math" w:hAnsi="Cambria Math"/>
                    <w:szCs w:val="24"/>
                  </w:rPr>
                  <m:t>α</m:t>
                </m:r>
              </m:e>
              <m:sub>
                <m:r>
                  <w:rPr>
                    <w:rFonts w:ascii="Cambria Math" w:hAnsi="Cambria Math" w:hint="eastAsia"/>
                    <w:szCs w:val="24"/>
                  </w:rPr>
                  <m:t>k,b</m:t>
                </m:r>
              </m:sub>
              <m:sup>
                <m:r>
                  <w:rPr>
                    <w:rFonts w:ascii="Cambria Math" w:hAnsi="Cambria Math" w:hint="eastAsia"/>
                    <w:szCs w:val="24"/>
                  </w:rPr>
                  <m:t>d</m:t>
                </m:r>
              </m:sup>
            </m:sSubSup>
            <m:ctrlPr>
              <w:rPr>
                <w:rFonts w:ascii="Cambria Math" w:hAnsi="Cambria Math"/>
                <w:i/>
                <w:szCs w:val="24"/>
              </w:rPr>
            </m:ctrlPr>
          </m:e>
        </m:d>
        <m:r>
          <w:rPr>
            <w:rFonts w:ascii="Cambria Math" w:hAnsi="Cambria Math" w:hint="eastAsia"/>
            <w:szCs w:val="24"/>
          </w:rPr>
          <m:t>.</m:t>
        </m:r>
        <m:r>
          <m:rPr>
            <m:lit/>
          </m:rPr>
          <w:rPr>
            <w:rFonts w:ascii="Cambria Math" w:hAnsi="Cambria Math" w:hint="eastAsia"/>
            <w:szCs w:val="24"/>
          </w:rPr>
          <m:t>]</m:t>
        </m:r>
      </m:oMath>
      <w:r w:rsidR="007B66F6" w:rsidRPr="00D10A89">
        <w:rPr>
          <w:rFonts w:hint="eastAsia"/>
          <w:szCs w:val="24"/>
        </w:rPr>
        <w:t>(8)</w:t>
      </w:r>
    </w:p>
    <w:p w14:paraId="6F98E1E8" w14:textId="0D59187E" w:rsidR="00DB3DA3" w:rsidRPr="00D10A89" w:rsidRDefault="00DB3DA3" w:rsidP="00D10A89">
      <w:pPr>
        <w:ind w:firstLine="480"/>
        <w:rPr>
          <w:szCs w:val="24"/>
        </w:rPr>
      </w:pPr>
      <w:r w:rsidRPr="00D10A89">
        <w:rPr>
          <w:rFonts w:hint="eastAsia"/>
          <w:szCs w:val="24"/>
        </w:rPr>
        <w:t>通过本地模型</w:t>
      </w:r>
      <m:oMath>
        <m:sSub>
          <m:sSubPr>
            <m:ctrlPr>
              <w:rPr>
                <w:rFonts w:ascii="Cambria Math" w:hAnsi="Cambria Math"/>
                <w:szCs w:val="24"/>
              </w:rPr>
            </m:ctrlPr>
          </m:sSubPr>
          <m:e>
            <m:r>
              <m:rPr>
                <m:sty m:val="p"/>
              </m:rPr>
              <w:rPr>
                <w:rFonts w:ascii="Cambria Math" w:hAnsi="Cambria Math"/>
                <w:szCs w:val="24"/>
              </w:rPr>
              <m:t>ω</m:t>
            </m:r>
          </m:e>
          <m:sub>
            <m:r>
              <m:rPr>
                <m:sty m:val="p"/>
              </m:rPr>
              <w:rPr>
                <w:rFonts w:ascii="Cambria Math" w:hAnsi="Cambria Math"/>
                <w:szCs w:val="24"/>
              </w:rPr>
              <m:t>k</m:t>
            </m:r>
            <m:r>
              <m:rPr>
                <m:sty m:val="p"/>
              </m:rPr>
              <w:rPr>
                <w:rFonts w:ascii="Cambria Math" w:hAnsi="Cambria Math" w:hint="eastAsia"/>
                <w:szCs w:val="24"/>
              </w:rPr>
              <m:t>,</m:t>
            </m:r>
            <m:r>
              <m:rPr>
                <m:sty m:val="p"/>
              </m:rPr>
              <w:rPr>
                <w:rFonts w:ascii="Cambria Math" w:hAnsi="Cambria Math"/>
                <w:szCs w:val="24"/>
              </w:rPr>
              <m:t>b</m:t>
            </m:r>
          </m:sub>
        </m:sSub>
      </m:oMath>
      <w:r w:rsidRPr="00D10A89">
        <w:rPr>
          <w:rFonts w:hint="eastAsia"/>
          <w:szCs w:val="24"/>
        </w:rPr>
        <w:t>计算训练数据</w:t>
      </w:r>
      <m:oMath>
        <m:r>
          <m:rPr>
            <m:sty m:val="p"/>
          </m:rPr>
          <w:rPr>
            <w:rFonts w:ascii="Cambria Math" w:hAnsi="Cambria Math"/>
            <w:szCs w:val="24"/>
          </w:rPr>
          <m:t>ϖ</m:t>
        </m:r>
      </m:oMath>
      <w:r w:rsidRPr="00D10A89">
        <w:rPr>
          <w:rFonts w:hint="eastAsia"/>
          <w:szCs w:val="24"/>
        </w:rPr>
        <w:t>的损失函数为：</w:t>
      </w:r>
    </w:p>
    <w:p w14:paraId="4F7B9806" w14:textId="7148AD16" w:rsidR="004926B1" w:rsidRPr="00D10A89" w:rsidRDefault="004926B1" w:rsidP="00D10A89">
      <w:pPr>
        <w:ind w:firstLine="480"/>
        <w:jc w:val="center"/>
        <w:rPr>
          <w:szCs w:val="24"/>
        </w:rPr>
      </w:pPr>
      <m:oMath>
        <m:r>
          <m:rPr>
            <m:lit/>
          </m:rPr>
          <w:rPr>
            <w:rFonts w:ascii="Cambria Math" w:hAnsi="Cambria Math" w:hint="eastAsia"/>
            <w:szCs w:val="24"/>
          </w:rPr>
          <m:t>[</m:t>
        </m:r>
        <m:r>
          <w:rPr>
            <w:rFonts w:ascii="Cambria Math" w:hAnsi="Cambria Math" w:hint="eastAsia"/>
            <w:szCs w:val="24"/>
          </w:rPr>
          <m:t>l</m:t>
        </m:r>
        <m:d>
          <m:dPr>
            <m:ctrlPr>
              <w:rPr>
                <w:rFonts w:ascii="Cambria Math" w:hAnsi="Cambria Math"/>
                <w:szCs w:val="24"/>
              </w:rPr>
            </m:ctrlPr>
          </m:dPr>
          <m:e>
            <m:sSub>
              <m:sSubPr>
                <m:ctrlPr>
                  <w:rPr>
                    <w:rFonts w:ascii="Cambria Math" w:hAnsi="Cambria Math"/>
                    <w:i/>
                    <w:szCs w:val="24"/>
                  </w:rPr>
                </m:ctrlPr>
              </m:sSubPr>
              <m:e>
                <m:r>
                  <m:rPr>
                    <m:sty m:val="p"/>
                  </m:rPr>
                  <w:rPr>
                    <w:rFonts w:ascii="Cambria Math" w:hAnsi="Cambria Math"/>
                    <w:szCs w:val="24"/>
                  </w:rPr>
                  <m:t>ω</m:t>
                </m:r>
                <m:ctrlPr>
                  <w:rPr>
                    <w:rFonts w:ascii="Cambria Math" w:hAnsi="Cambria Math"/>
                    <w:szCs w:val="24"/>
                  </w:rPr>
                </m:ctrlPr>
              </m:e>
              <m:sub>
                <m:r>
                  <w:rPr>
                    <w:rFonts w:ascii="Cambria Math" w:hAnsi="Cambria Math" w:hint="eastAsia"/>
                    <w:szCs w:val="24"/>
                  </w:rPr>
                  <m:t>k,b</m:t>
                </m:r>
              </m:sub>
            </m:sSub>
            <m:r>
              <w:rPr>
                <w:rFonts w:ascii="Cambria Math" w:hAnsi="Cambria Math" w:hint="eastAsia"/>
                <w:szCs w:val="24"/>
              </w:rPr>
              <m:t>;</m:t>
            </m:r>
            <m:r>
              <m:rPr>
                <m:sty m:val="p"/>
              </m:rPr>
              <w:rPr>
                <w:rFonts w:ascii="Cambria Math" w:hAnsi="Cambria Math"/>
                <w:szCs w:val="24"/>
              </w:rPr>
              <m:t>ϖ</m:t>
            </m:r>
            <m:ctrlPr>
              <w:rPr>
                <w:rFonts w:ascii="Cambria Math" w:hAnsi="Cambria Math"/>
                <w:i/>
                <w:szCs w:val="24"/>
              </w:rPr>
            </m:ctrlPr>
          </m:e>
        </m:d>
        <m:r>
          <w:rPr>
            <w:rFonts w:ascii="Cambria Math" w:hAnsi="Cambria Math" w:hint="eastAsia"/>
            <w:szCs w:val="24"/>
          </w:rPr>
          <m:t>=</m:t>
        </m:r>
        <m:sSup>
          <m:sSupPr>
            <m:ctrlPr>
              <w:rPr>
                <w:rFonts w:ascii="Cambria Math" w:hAnsi="Cambria Math"/>
                <w:i/>
                <w:szCs w:val="24"/>
              </w:rPr>
            </m:ctrlPr>
          </m:sSupPr>
          <m:e>
            <m:d>
              <m:dPr>
                <m:ctrlPr>
                  <w:rPr>
                    <w:rFonts w:ascii="Cambria Math" w:hAnsi="Cambria Math"/>
                    <w:i/>
                    <w:szCs w:val="24"/>
                  </w:rPr>
                </m:ctrlPr>
              </m:dPr>
              <m:e>
                <m:r>
                  <m:rPr>
                    <m:sty m:val="p"/>
                  </m:rPr>
                  <w:rPr>
                    <w:rFonts w:ascii="Cambria Math" w:hAnsi="Cambria Math"/>
                    <w:szCs w:val="24"/>
                  </w:rPr>
                  <m:t>ϖ</m:t>
                </m:r>
                <m:r>
                  <w:rPr>
                    <w:rFonts w:ascii="Cambria Math" w:hAnsi="Cambria Math" w:cs="Cambria Math"/>
                    <w:szCs w:val="24"/>
                  </w:rPr>
                  <m:t>-</m:t>
                </m:r>
                <m:acc>
                  <m:accPr>
                    <m:chr m:val="̃"/>
                    <m:ctrlPr>
                      <w:rPr>
                        <w:rFonts w:ascii="Cambria Math" w:hAnsi="Cambria Math"/>
                        <w:szCs w:val="24"/>
                      </w:rPr>
                    </m:ctrlPr>
                  </m:accPr>
                  <m:e>
                    <m:r>
                      <m:rPr>
                        <m:sty m:val="p"/>
                      </m:rPr>
                      <w:rPr>
                        <w:rFonts w:ascii="Cambria Math" w:hAnsi="Cambria Math"/>
                        <w:szCs w:val="24"/>
                      </w:rPr>
                      <m:t>ϖ</m:t>
                    </m:r>
                  </m:e>
                </m:acc>
              </m:e>
            </m:d>
          </m:e>
          <m:sup>
            <m:r>
              <w:rPr>
                <w:rFonts w:ascii="Cambria Math" w:hAnsi="Cambria Math" w:hint="eastAsia"/>
                <w:szCs w:val="24"/>
              </w:rPr>
              <m:t>2</m:t>
            </m:r>
          </m:sup>
        </m:sSup>
        <m:r>
          <m:rPr>
            <m:lit/>
          </m:rPr>
          <w:rPr>
            <w:rFonts w:ascii="Cambria Math" w:hAnsi="Cambria Math" w:hint="eastAsia"/>
            <w:szCs w:val="24"/>
          </w:rPr>
          <m:t>]</m:t>
        </m:r>
      </m:oMath>
      <w:r w:rsidR="007B66F6" w:rsidRPr="00D10A89">
        <w:rPr>
          <w:rFonts w:hint="eastAsia"/>
          <w:szCs w:val="24"/>
        </w:rPr>
        <w:t>(9)</w:t>
      </w:r>
    </w:p>
    <w:p w14:paraId="6ED6E272" w14:textId="6C3C5EF7" w:rsidR="00DB3DA3" w:rsidRPr="00D10A89" w:rsidRDefault="00DB3DA3" w:rsidP="00D10A89">
      <w:pPr>
        <w:ind w:firstLine="480"/>
        <w:rPr>
          <w:szCs w:val="24"/>
        </w:rPr>
      </w:pPr>
      <w:r w:rsidRPr="00D10A89">
        <w:rPr>
          <w:rFonts w:hint="eastAsia"/>
          <w:szCs w:val="24"/>
        </w:rPr>
        <w:t>其中</w:t>
      </w:r>
      <w:r w:rsidRPr="00D10A89">
        <w:rPr>
          <w:rFonts w:hint="eastAsia"/>
          <w:szCs w:val="24"/>
        </w:rPr>
        <w:t xml:space="preserve"> </w:t>
      </w:r>
      <m:oMath>
        <m:r>
          <m:rPr>
            <m:sty m:val="p"/>
          </m:rPr>
          <w:rPr>
            <w:rFonts w:ascii="Cambria Math" w:hAnsi="Cambria Math"/>
            <w:szCs w:val="24"/>
          </w:rPr>
          <m:t>ω</m:t>
        </m:r>
        <m:r>
          <m:rPr>
            <m:sty m:val="p"/>
          </m:rPr>
          <w:rPr>
            <w:rFonts w:ascii="Cambria Math" w:hAnsi="Cambria Math" w:hint="eastAsia"/>
            <w:szCs w:val="24"/>
          </w:rPr>
          <m:t>_{</m:t>
        </m:r>
        <m:r>
          <m:rPr>
            <m:sty m:val="p"/>
          </m:rPr>
          <w:rPr>
            <w:rFonts w:ascii="Cambria Math" w:hAnsi="Cambria Math"/>
            <w:szCs w:val="24"/>
          </w:rPr>
          <m:t>k</m:t>
        </m:r>
        <m:r>
          <m:rPr>
            <m:sty m:val="p"/>
          </m:rPr>
          <w:rPr>
            <w:rFonts w:ascii="Cambria Math" w:hAnsi="Cambria Math" w:hint="eastAsia"/>
            <w:szCs w:val="24"/>
          </w:rPr>
          <m:t>, 1}=</m:t>
        </m:r>
        <m:r>
          <m:rPr>
            <m:sty m:val="p"/>
          </m:rPr>
          <w:rPr>
            <w:rFonts w:ascii="Cambria Math" w:hAnsi="Cambria Math"/>
            <w:szCs w:val="24"/>
          </w:rPr>
          <m:t>ω</m:t>
        </m:r>
        <m:r>
          <m:rPr>
            <m:sty m:val="p"/>
          </m:rPr>
          <w:rPr>
            <w:rFonts w:ascii="Cambria Math" w:hAnsi="Cambria Math" w:hint="eastAsia"/>
            <w:szCs w:val="24"/>
          </w:rPr>
          <m:t>，则</m:t>
        </m:r>
        <m:r>
          <m:rPr>
            <m:sty m:val="p"/>
          </m:rPr>
          <w:rPr>
            <w:rFonts w:ascii="Cambria Math" w:hAnsi="Cambria Math" w:hint="eastAsia"/>
            <w:szCs w:val="24"/>
          </w:rPr>
          <m:t xml:space="preserve"> $</m:t>
        </m:r>
        <m:r>
          <m:rPr>
            <m:sty m:val="p"/>
          </m:rPr>
          <w:rPr>
            <w:rFonts w:ascii="Cambria Math" w:hAnsi="Cambria Math"/>
            <w:szCs w:val="24"/>
          </w:rPr>
          <m:t>φ</m:t>
        </m:r>
        <m:r>
          <m:rPr>
            <m:sty m:val="p"/>
          </m:rPr>
          <w:rPr>
            <w:rFonts w:ascii="Cambria Math" w:hAnsi="Cambria Math" w:hint="eastAsia"/>
            <w:szCs w:val="24"/>
          </w:rPr>
          <m:t>_{</m:t>
        </m:r>
        <m:r>
          <m:rPr>
            <m:sty m:val="p"/>
          </m:rPr>
          <w:rPr>
            <w:rFonts w:ascii="Cambria Math" w:hAnsi="Cambria Math"/>
            <w:szCs w:val="24"/>
          </w:rPr>
          <m:t>k</m:t>
        </m:r>
        <m:r>
          <m:rPr>
            <m:sty m:val="p"/>
          </m:rPr>
          <w:rPr>
            <w:rFonts w:ascii="Cambria Math" w:hAnsi="Cambria Math" w:hint="eastAsia"/>
            <w:szCs w:val="24"/>
          </w:rPr>
          <m:t xml:space="preserve">, </m:t>
        </m:r>
        <m:r>
          <m:rPr>
            <m:sty m:val="p"/>
          </m:rPr>
          <w:rPr>
            <w:rFonts w:ascii="Cambria Math" w:hAnsi="Cambria Math"/>
            <w:szCs w:val="24"/>
          </w:rPr>
          <m:t>b</m:t>
        </m:r>
        <m:r>
          <m:rPr>
            <m:sty m:val="p"/>
          </m:rPr>
          <w:rPr>
            <w:rFonts w:ascii="Cambria Math" w:hAnsi="Cambria Math" w:hint="eastAsia"/>
            <w:szCs w:val="24"/>
          </w:rPr>
          <m:t>}</m:t>
        </m:r>
      </m:oMath>
      <w:r w:rsidRPr="00D10A89">
        <w:rPr>
          <w:rFonts w:hint="eastAsia"/>
          <w:szCs w:val="24"/>
        </w:rPr>
        <w:t xml:space="preserve"> </w:t>
      </w:r>
      <w:r w:rsidRPr="00D10A89">
        <w:rPr>
          <w:rFonts w:hint="eastAsia"/>
          <w:szCs w:val="24"/>
        </w:rPr>
        <w:t>的本地损失函数通过下式计算：</w:t>
      </w:r>
    </w:p>
    <w:p w14:paraId="629A11F8" w14:textId="3AD4274E" w:rsidR="004926B1" w:rsidRPr="00D10A89" w:rsidRDefault="004926B1" w:rsidP="00D10A89">
      <w:pPr>
        <w:ind w:firstLine="480"/>
        <w:jc w:val="center"/>
        <w:rPr>
          <w:szCs w:val="24"/>
        </w:rPr>
      </w:pPr>
      <m:oMath>
        <m:r>
          <m:rPr>
            <m:lit/>
          </m:rPr>
          <w:rPr>
            <w:rFonts w:ascii="Cambria Math" w:hAnsi="Cambria Math" w:hint="eastAsia"/>
            <w:szCs w:val="24"/>
          </w:rPr>
          <m:t>[</m:t>
        </m:r>
        <m:r>
          <w:rPr>
            <w:rFonts w:ascii="Cambria Math" w:hAnsi="Cambria Math" w:hint="eastAsia"/>
            <w:szCs w:val="24"/>
          </w:rPr>
          <m:t>q</m:t>
        </m:r>
        <m:d>
          <m:dPr>
            <m:ctrlPr>
              <w:rPr>
                <w:rFonts w:ascii="Cambria Math" w:hAnsi="Cambria Math"/>
                <w:szCs w:val="24"/>
              </w:rPr>
            </m:ctrlPr>
          </m:dPr>
          <m:e>
            <m:sSub>
              <m:sSubPr>
                <m:ctrlPr>
                  <w:rPr>
                    <w:rFonts w:ascii="Cambria Math" w:hAnsi="Cambria Math"/>
                    <w:i/>
                    <w:szCs w:val="24"/>
                  </w:rPr>
                </m:ctrlPr>
              </m:sSubPr>
              <m:e>
                <m:r>
                  <m:rPr>
                    <m:sty m:val="p"/>
                  </m:rPr>
                  <w:rPr>
                    <w:rFonts w:ascii="Cambria Math" w:hAnsi="Cambria Math"/>
                    <w:szCs w:val="24"/>
                  </w:rPr>
                  <m:t>ω</m:t>
                </m:r>
                <m:ctrlPr>
                  <w:rPr>
                    <w:rFonts w:ascii="Cambria Math" w:hAnsi="Cambria Math"/>
                    <w:szCs w:val="24"/>
                  </w:rPr>
                </m:ctrlPr>
              </m:e>
              <m:sub>
                <m:r>
                  <w:rPr>
                    <w:rFonts w:ascii="Cambria Math" w:hAnsi="Cambria Math" w:hint="eastAsia"/>
                    <w:szCs w:val="24"/>
                  </w:rPr>
                  <m:t>k,b</m:t>
                </m:r>
              </m:sub>
            </m:sSub>
            <m:ctrlPr>
              <w:rPr>
                <w:rFonts w:ascii="Cambria Math" w:hAnsi="Cambria Math"/>
                <w:i/>
                <w:szCs w:val="24"/>
              </w:rPr>
            </m:ctrlPr>
          </m:e>
        </m:d>
        <m:r>
          <w:rPr>
            <w:rFonts w:ascii="Cambria Math" w:hAnsi="Cambria Math" w:hint="eastAsia"/>
            <w:szCs w:val="24"/>
          </w:rPr>
          <m:t>=</m:t>
        </m:r>
        <m:f>
          <m:fPr>
            <m:ctrlPr>
              <w:rPr>
                <w:rFonts w:ascii="Cambria Math" w:hAnsi="Cambria Math"/>
                <w:szCs w:val="24"/>
              </w:rPr>
            </m:ctrlPr>
          </m:fPr>
          <m:num>
            <m:r>
              <w:rPr>
                <w:rFonts w:ascii="Cambria Math" w:hAnsi="Cambria Math" w:hint="eastAsia"/>
                <w:szCs w:val="24"/>
              </w:rPr>
              <m:t>1</m:t>
            </m:r>
            <m:ctrlPr>
              <w:rPr>
                <w:rFonts w:ascii="Cambria Math" w:hAnsi="Cambria Math"/>
                <w:i/>
                <w:szCs w:val="24"/>
              </w:rPr>
            </m:ctrlPr>
          </m:num>
          <m:den>
            <m:d>
              <m:dPr>
                <m:begChr m:val="|"/>
                <m:endChr m:val="|"/>
                <m:ctrlPr>
                  <w:rPr>
                    <w:rFonts w:ascii="Cambria Math" w:hAnsi="Cambria Math"/>
                    <w:szCs w:val="24"/>
                  </w:rPr>
                </m:ctrlPr>
              </m:dPr>
              <m:e>
                <m:sSub>
                  <m:sSubPr>
                    <m:ctrlPr>
                      <w:rPr>
                        <w:rFonts w:ascii="Cambria Math" w:hAnsi="Cambria Math"/>
                        <w:i/>
                        <w:szCs w:val="24"/>
                      </w:rPr>
                    </m:ctrlPr>
                  </m:sSubPr>
                  <m:e>
                    <m:r>
                      <m:rPr>
                        <m:sty m:val="p"/>
                      </m:rPr>
                      <w:rPr>
                        <w:rFonts w:ascii="Cambria Math" w:hAnsi="Cambria Math"/>
                        <w:szCs w:val="24"/>
                      </w:rPr>
                      <m:t>φ</m:t>
                    </m:r>
                    <m:ctrlPr>
                      <w:rPr>
                        <w:rFonts w:ascii="Cambria Math" w:hAnsi="Cambria Math"/>
                        <w:szCs w:val="24"/>
                      </w:rPr>
                    </m:ctrlPr>
                  </m:e>
                  <m:sub>
                    <m:r>
                      <w:rPr>
                        <w:rFonts w:ascii="Cambria Math" w:hAnsi="Cambria Math" w:hint="eastAsia"/>
                        <w:szCs w:val="24"/>
                      </w:rPr>
                      <m:t>k,b</m:t>
                    </m:r>
                  </m:sub>
                </m:sSub>
                <m:ctrlPr>
                  <w:rPr>
                    <w:rFonts w:ascii="Cambria Math" w:hAnsi="Cambria Math"/>
                    <w:i/>
                    <w:szCs w:val="24"/>
                  </w:rPr>
                </m:ctrlPr>
              </m:e>
            </m:d>
            <m:ctrlPr>
              <w:rPr>
                <w:rFonts w:ascii="Cambria Math" w:hAnsi="Cambria Math"/>
                <w:i/>
                <w:szCs w:val="24"/>
              </w:rPr>
            </m:ctrlPr>
          </m:den>
        </m:f>
        <m:nary>
          <m:naryPr>
            <m:chr m:val="∑"/>
            <m:supHide m:val="1"/>
            <m:ctrlPr>
              <w:rPr>
                <w:rFonts w:ascii="Cambria Math" w:hAnsi="Cambria Math"/>
                <w:szCs w:val="24"/>
              </w:rPr>
            </m:ctrlPr>
          </m:naryPr>
          <m:sub>
            <m:r>
              <w:rPr>
                <w:rFonts w:ascii="Cambria Math" w:hAnsi="Cambria Math" w:hint="eastAsia"/>
                <w:szCs w:val="24"/>
              </w:rPr>
              <m:t>x</m:t>
            </m:r>
            <m:r>
              <m:rPr>
                <m:sty m:val="p"/>
              </m:rPr>
              <w:rPr>
                <w:rFonts w:ascii="Cambria Math" w:hAnsi="Cambria Math" w:hint="eastAsia"/>
                <w:szCs w:val="24"/>
              </w:rPr>
              <m:t>∈</m:t>
            </m:r>
            <m:sSub>
              <m:sSubPr>
                <m:ctrlPr>
                  <w:rPr>
                    <w:rFonts w:ascii="Cambria Math" w:hAnsi="Cambria Math"/>
                    <w:i/>
                    <w:szCs w:val="24"/>
                  </w:rPr>
                </m:ctrlPr>
              </m:sSubPr>
              <m:e>
                <m:r>
                  <m:rPr>
                    <m:sty m:val="p"/>
                  </m:rPr>
                  <w:rPr>
                    <w:rFonts w:ascii="Cambria Math" w:hAnsi="Cambria Math"/>
                    <w:szCs w:val="24"/>
                  </w:rPr>
                  <m:t>φ</m:t>
                </m:r>
                <m:ctrlPr>
                  <w:rPr>
                    <w:rFonts w:ascii="Cambria Math" w:hAnsi="Cambria Math"/>
                    <w:szCs w:val="24"/>
                  </w:rPr>
                </m:ctrlPr>
              </m:e>
              <m:sub>
                <m:r>
                  <w:rPr>
                    <w:rFonts w:ascii="Cambria Math" w:hAnsi="Cambria Math" w:hint="eastAsia"/>
                    <w:szCs w:val="24"/>
                  </w:rPr>
                  <m:t>k,b</m:t>
                </m:r>
              </m:sub>
            </m:sSub>
            <m:ctrlPr>
              <w:rPr>
                <w:rFonts w:ascii="Cambria Math" w:hAnsi="Cambria Math"/>
                <w:i/>
                <w:szCs w:val="24"/>
              </w:rPr>
            </m:ctrlPr>
          </m:sub>
          <m:sup>
            <m:ctrlPr>
              <w:rPr>
                <w:rFonts w:ascii="Cambria Math" w:hAnsi="Cambria Math"/>
                <w:i/>
                <w:szCs w:val="24"/>
              </w:rPr>
            </m:ctrlPr>
          </m:sup>
          <m:e>
            <m:r>
              <w:rPr>
                <w:rFonts w:ascii="Cambria Math" w:hAnsi="Cambria Math" w:hint="eastAsia"/>
                <w:szCs w:val="24"/>
              </w:rPr>
              <m:t>l</m:t>
            </m:r>
            <m:d>
              <m:dPr>
                <m:ctrlPr>
                  <w:rPr>
                    <w:rFonts w:ascii="Cambria Math" w:hAnsi="Cambria Math"/>
                    <w:szCs w:val="24"/>
                  </w:rPr>
                </m:ctrlPr>
              </m:dPr>
              <m:e>
                <m:sSub>
                  <m:sSubPr>
                    <m:ctrlPr>
                      <w:rPr>
                        <w:rFonts w:ascii="Cambria Math" w:hAnsi="Cambria Math"/>
                        <w:i/>
                        <w:szCs w:val="24"/>
                      </w:rPr>
                    </m:ctrlPr>
                  </m:sSubPr>
                  <m:e>
                    <m:r>
                      <m:rPr>
                        <m:sty m:val="p"/>
                      </m:rPr>
                      <w:rPr>
                        <w:rFonts w:ascii="Cambria Math" w:hAnsi="Cambria Math"/>
                        <w:szCs w:val="24"/>
                      </w:rPr>
                      <m:t>ω</m:t>
                    </m:r>
                    <m:ctrlPr>
                      <w:rPr>
                        <w:rFonts w:ascii="Cambria Math" w:hAnsi="Cambria Math"/>
                        <w:szCs w:val="24"/>
                      </w:rPr>
                    </m:ctrlPr>
                  </m:e>
                  <m:sub>
                    <m:r>
                      <w:rPr>
                        <w:rFonts w:ascii="Cambria Math" w:hAnsi="Cambria Math" w:hint="eastAsia"/>
                        <w:szCs w:val="24"/>
                      </w:rPr>
                      <m:t>k,b</m:t>
                    </m:r>
                  </m:sub>
                </m:sSub>
                <m:r>
                  <w:rPr>
                    <w:rFonts w:ascii="Cambria Math" w:hAnsi="Cambria Math" w:hint="eastAsia"/>
                    <w:szCs w:val="24"/>
                  </w:rPr>
                  <m:t>;</m:t>
                </m:r>
                <m:r>
                  <m:rPr>
                    <m:sty m:val="p"/>
                  </m:rPr>
                  <w:rPr>
                    <w:rFonts w:ascii="Cambria Math" w:hAnsi="Cambria Math"/>
                    <w:szCs w:val="24"/>
                  </w:rPr>
                  <m:t>ϖ</m:t>
                </m:r>
                <m:ctrlPr>
                  <w:rPr>
                    <w:rFonts w:ascii="Cambria Math" w:hAnsi="Cambria Math"/>
                    <w:i/>
                    <w:szCs w:val="24"/>
                  </w:rPr>
                </m:ctrlPr>
              </m:e>
            </m:d>
            <m:r>
              <m:rPr>
                <m:lit/>
              </m:rPr>
              <w:rPr>
                <w:rFonts w:ascii="Cambria Math" w:hAnsi="Cambria Math" w:hint="eastAsia"/>
                <w:szCs w:val="24"/>
              </w:rPr>
              <m:t>]</m:t>
            </m:r>
            <m:ctrlPr>
              <w:rPr>
                <w:rFonts w:ascii="Cambria Math" w:hAnsi="Cambria Math"/>
                <w:i/>
                <w:szCs w:val="24"/>
              </w:rPr>
            </m:ctrlPr>
          </m:e>
        </m:nary>
      </m:oMath>
      <w:r w:rsidR="007B66F6" w:rsidRPr="00D10A89">
        <w:rPr>
          <w:rFonts w:hint="eastAsia"/>
          <w:szCs w:val="24"/>
        </w:rPr>
        <w:t>(10)</w:t>
      </w:r>
    </w:p>
    <w:p w14:paraId="4B2D8A23" w14:textId="44220C0D" w:rsidR="00DB3DA3" w:rsidRPr="00D10A89" w:rsidRDefault="00DB3DA3" w:rsidP="00EF7F5C">
      <w:pPr>
        <w:ind w:firstLine="480"/>
        <w:rPr>
          <w:szCs w:val="24"/>
        </w:rPr>
      </w:pPr>
      <w:r w:rsidRPr="00D10A89">
        <w:rPr>
          <w:rFonts w:hint="eastAsia"/>
          <w:szCs w:val="24"/>
        </w:rPr>
        <w:t>其中</w:t>
      </w:r>
      <m:oMath>
        <m:d>
          <m:dPr>
            <m:begChr m:val="|"/>
            <m:endChr m:val="|"/>
            <m:ctrlPr>
              <w:rPr>
                <w:rFonts w:ascii="Cambria Math" w:hAnsi="Cambria Math"/>
                <w:szCs w:val="24"/>
              </w:rPr>
            </m:ctrlPr>
          </m:dPr>
          <m:e>
            <m:sSub>
              <m:sSubPr>
                <m:ctrlPr>
                  <w:rPr>
                    <w:rFonts w:ascii="Cambria Math" w:hAnsi="Cambria Math"/>
                    <w:szCs w:val="24"/>
                  </w:rPr>
                </m:ctrlPr>
              </m:sSubPr>
              <m:e>
                <m:r>
                  <m:rPr>
                    <m:sty m:val="p"/>
                  </m:rPr>
                  <w:rPr>
                    <w:rFonts w:ascii="Cambria Math" w:hAnsi="Cambria Math"/>
                    <w:szCs w:val="24"/>
                  </w:rPr>
                  <m:t>φ</m:t>
                </m:r>
              </m:e>
              <m:sub>
                <m:r>
                  <m:rPr>
                    <m:sty m:val="p"/>
                  </m:rPr>
                  <w:rPr>
                    <w:rFonts w:ascii="Cambria Math" w:hAnsi="Cambria Math"/>
                    <w:szCs w:val="24"/>
                  </w:rPr>
                  <m:t>k</m:t>
                </m:r>
                <m:r>
                  <m:rPr>
                    <m:sty m:val="p"/>
                  </m:rPr>
                  <w:rPr>
                    <w:rFonts w:ascii="Cambria Math" w:hAnsi="Cambria Math" w:hint="eastAsia"/>
                    <w:szCs w:val="24"/>
                  </w:rPr>
                  <m:t>,</m:t>
                </m:r>
                <m:r>
                  <m:rPr>
                    <m:sty m:val="p"/>
                  </m:rPr>
                  <w:rPr>
                    <w:rFonts w:ascii="Cambria Math" w:hAnsi="Cambria Math"/>
                    <w:szCs w:val="24"/>
                  </w:rPr>
                  <m:t>b</m:t>
                </m:r>
              </m:sub>
            </m:sSub>
          </m:e>
        </m:d>
      </m:oMath>
      <w:r w:rsidRPr="00D10A89">
        <w:rPr>
          <w:rFonts w:hint="eastAsia"/>
          <w:szCs w:val="24"/>
        </w:rPr>
        <w:t>为</w:t>
      </w:r>
      <m:oMath>
        <m:sSub>
          <m:sSubPr>
            <m:ctrlPr>
              <w:rPr>
                <w:rFonts w:ascii="Cambria Math" w:hAnsi="Cambria Math"/>
                <w:szCs w:val="24"/>
              </w:rPr>
            </m:ctrlPr>
          </m:sSubPr>
          <m:e>
            <m:r>
              <m:rPr>
                <m:sty m:val="p"/>
              </m:rPr>
              <w:rPr>
                <w:rFonts w:ascii="Cambria Math" w:hAnsi="Cambria Math"/>
                <w:szCs w:val="24"/>
              </w:rPr>
              <m:t>φ</m:t>
            </m:r>
          </m:e>
          <m:sub>
            <m:r>
              <m:rPr>
                <m:sty m:val="p"/>
              </m:rPr>
              <w:rPr>
                <w:rFonts w:ascii="Cambria Math" w:hAnsi="Cambria Math"/>
                <w:szCs w:val="24"/>
              </w:rPr>
              <m:t>k</m:t>
            </m:r>
            <m:r>
              <m:rPr>
                <m:sty m:val="p"/>
              </m:rPr>
              <w:rPr>
                <w:rFonts w:ascii="Cambria Math" w:hAnsi="Cambria Math" w:hint="eastAsia"/>
                <w:szCs w:val="24"/>
              </w:rPr>
              <m:t>,</m:t>
            </m:r>
            <m:r>
              <m:rPr>
                <m:sty m:val="p"/>
              </m:rPr>
              <w:rPr>
                <w:rFonts w:ascii="Cambria Math" w:hAnsi="Cambria Math"/>
                <w:szCs w:val="24"/>
              </w:rPr>
              <m:t>b</m:t>
            </m:r>
          </m:sub>
        </m:sSub>
      </m:oMath>
      <w:r w:rsidRPr="00D10A89">
        <w:rPr>
          <w:rFonts w:hint="eastAsia"/>
          <w:szCs w:val="24"/>
        </w:rPr>
        <w:t>中的数据量。</w:t>
      </w:r>
    </w:p>
    <w:p w14:paraId="2D19474B" w14:textId="7D57276D" w:rsidR="00DB3DA3" w:rsidRPr="00D10A89" w:rsidRDefault="00DB3DA3" w:rsidP="00D10A89">
      <w:pPr>
        <w:ind w:firstLine="480"/>
        <w:rPr>
          <w:szCs w:val="24"/>
        </w:rPr>
      </w:pPr>
      <w:r w:rsidRPr="00D10A89">
        <w:rPr>
          <w:rFonts w:hint="eastAsia"/>
          <w:szCs w:val="24"/>
        </w:rPr>
        <w:t>为减小本地模型</w:t>
      </w:r>
      <w:r w:rsidRPr="00D10A89">
        <w:rPr>
          <w:rFonts w:hint="eastAsia"/>
          <w:szCs w:val="24"/>
        </w:rPr>
        <w:t xml:space="preserve"> </w:t>
      </w:r>
      <m:oMath>
        <m:sSub>
          <m:sSubPr>
            <m:ctrlPr>
              <w:rPr>
                <w:rFonts w:ascii="Cambria Math" w:hAnsi="Cambria Math"/>
                <w:szCs w:val="24"/>
              </w:rPr>
            </m:ctrlPr>
          </m:sSubPr>
          <m:e>
            <m:r>
              <m:rPr>
                <m:sty m:val="p"/>
              </m:rPr>
              <w:rPr>
                <w:rFonts w:ascii="Cambria Math" w:hAnsi="Cambria Math"/>
                <w:szCs w:val="24"/>
              </w:rPr>
              <m:t>ω</m:t>
            </m:r>
          </m:e>
          <m:sub>
            <m:r>
              <m:rPr>
                <m:sty m:val="p"/>
              </m:rPr>
              <w:rPr>
                <w:rFonts w:ascii="Cambria Math" w:hAnsi="Cambria Math"/>
                <w:szCs w:val="24"/>
              </w:rPr>
              <m:t>k</m:t>
            </m:r>
            <m:r>
              <m:rPr>
                <m:sty m:val="p"/>
              </m:rPr>
              <w:rPr>
                <w:rFonts w:ascii="Cambria Math" w:hAnsi="Cambria Math" w:hint="eastAsia"/>
                <w:szCs w:val="24"/>
              </w:rPr>
              <m:t>,</m:t>
            </m:r>
            <m:r>
              <m:rPr>
                <m:sty m:val="p"/>
              </m:rPr>
              <w:rPr>
                <w:rFonts w:ascii="Cambria Math" w:hAnsi="Cambria Math"/>
                <w:szCs w:val="24"/>
              </w:rPr>
              <m:t>b</m:t>
            </m:r>
          </m:sub>
        </m:sSub>
      </m:oMath>
      <w:r w:rsidRPr="00D10A89">
        <w:rPr>
          <w:rFonts w:hint="eastAsia"/>
          <w:szCs w:val="24"/>
        </w:rPr>
        <w:t>与全局模型</w:t>
      </w:r>
      <m:oMath>
        <m:r>
          <m:rPr>
            <m:sty m:val="p"/>
          </m:rPr>
          <w:rPr>
            <w:rFonts w:ascii="Cambria Math" w:hAnsi="Cambria Math"/>
            <w:szCs w:val="24"/>
          </w:rPr>
          <m:t>ω</m:t>
        </m:r>
      </m:oMath>
      <w:r w:rsidRPr="00D10A89">
        <w:rPr>
          <w:rFonts w:hint="eastAsia"/>
          <w:szCs w:val="24"/>
        </w:rPr>
        <w:t>之间的偏差，本文通过计算正则化本地损失函数解决该问题，公式如下：</w:t>
      </w:r>
    </w:p>
    <w:p w14:paraId="0A39D323" w14:textId="016EBDD9" w:rsidR="004926B1" w:rsidRPr="00D10A89" w:rsidRDefault="004926B1" w:rsidP="00D10A89">
      <w:pPr>
        <w:ind w:firstLine="480"/>
        <w:jc w:val="center"/>
        <w:rPr>
          <w:szCs w:val="24"/>
        </w:rPr>
      </w:pPr>
      <m:oMath>
        <m:r>
          <m:rPr>
            <m:lit/>
          </m:rPr>
          <w:rPr>
            <w:rFonts w:ascii="Cambria Math" w:hAnsi="Cambria Math" w:hint="eastAsia"/>
            <w:szCs w:val="24"/>
          </w:rPr>
          <m:t>[</m:t>
        </m:r>
        <m:r>
          <w:rPr>
            <w:rFonts w:ascii="Cambria Math" w:hAnsi="Cambria Math" w:hint="eastAsia"/>
            <w:szCs w:val="24"/>
          </w:rPr>
          <m:t>p</m:t>
        </m:r>
        <m:d>
          <m:dPr>
            <m:ctrlPr>
              <w:rPr>
                <w:rFonts w:ascii="Cambria Math" w:hAnsi="Cambria Math"/>
                <w:szCs w:val="24"/>
              </w:rPr>
            </m:ctrlPr>
          </m:dPr>
          <m:e>
            <m:sSub>
              <m:sSubPr>
                <m:ctrlPr>
                  <w:rPr>
                    <w:rFonts w:ascii="Cambria Math" w:hAnsi="Cambria Math"/>
                    <w:i/>
                    <w:szCs w:val="24"/>
                  </w:rPr>
                </m:ctrlPr>
              </m:sSubPr>
              <m:e>
                <m:r>
                  <m:rPr>
                    <m:sty m:val="p"/>
                  </m:rPr>
                  <w:rPr>
                    <w:rFonts w:ascii="Cambria Math" w:hAnsi="Cambria Math"/>
                    <w:szCs w:val="24"/>
                  </w:rPr>
                  <m:t>ω</m:t>
                </m:r>
                <m:ctrlPr>
                  <w:rPr>
                    <w:rFonts w:ascii="Cambria Math" w:hAnsi="Cambria Math"/>
                    <w:szCs w:val="24"/>
                  </w:rPr>
                </m:ctrlPr>
              </m:e>
              <m:sub>
                <m:r>
                  <w:rPr>
                    <w:rFonts w:ascii="Cambria Math" w:hAnsi="Cambria Math" w:hint="eastAsia"/>
                    <w:szCs w:val="24"/>
                  </w:rPr>
                  <m:t>k,b</m:t>
                </m:r>
              </m:sub>
            </m:sSub>
            <m:ctrlPr>
              <w:rPr>
                <w:rFonts w:ascii="Cambria Math" w:hAnsi="Cambria Math"/>
                <w:i/>
                <w:szCs w:val="24"/>
              </w:rPr>
            </m:ctrlPr>
          </m:e>
        </m:d>
        <m:r>
          <w:rPr>
            <w:rFonts w:ascii="Cambria Math" w:hAnsi="Cambria Math" w:hint="eastAsia"/>
            <w:szCs w:val="24"/>
          </w:rPr>
          <m:t>=q</m:t>
        </m:r>
        <m:d>
          <m:dPr>
            <m:ctrlPr>
              <w:rPr>
                <w:rFonts w:ascii="Cambria Math" w:hAnsi="Cambria Math"/>
                <w:szCs w:val="24"/>
              </w:rPr>
            </m:ctrlPr>
          </m:dPr>
          <m:e>
            <m:sSub>
              <m:sSubPr>
                <m:ctrlPr>
                  <w:rPr>
                    <w:rFonts w:ascii="Cambria Math" w:hAnsi="Cambria Math"/>
                    <w:i/>
                    <w:szCs w:val="24"/>
                  </w:rPr>
                </m:ctrlPr>
              </m:sSubPr>
              <m:e>
                <m:r>
                  <m:rPr>
                    <m:sty m:val="p"/>
                  </m:rPr>
                  <w:rPr>
                    <w:rFonts w:ascii="Cambria Math" w:hAnsi="Cambria Math"/>
                    <w:szCs w:val="24"/>
                  </w:rPr>
                  <m:t>ω</m:t>
                </m:r>
                <m:ctrlPr>
                  <w:rPr>
                    <w:rFonts w:ascii="Cambria Math" w:hAnsi="Cambria Math"/>
                    <w:szCs w:val="24"/>
                  </w:rPr>
                </m:ctrlPr>
              </m:e>
              <m:sub>
                <m:r>
                  <w:rPr>
                    <w:rFonts w:ascii="Cambria Math" w:hAnsi="Cambria Math" w:hint="eastAsia"/>
                    <w:szCs w:val="24"/>
                  </w:rPr>
                  <m:t>k,b</m:t>
                </m:r>
              </m:sub>
            </m:sSub>
            <m:ctrlPr>
              <w:rPr>
                <w:rFonts w:ascii="Cambria Math" w:hAnsi="Cambria Math"/>
                <w:i/>
                <w:szCs w:val="24"/>
              </w:rPr>
            </m:ctrlPr>
          </m:e>
        </m:d>
        <m:r>
          <w:rPr>
            <w:rFonts w:ascii="Cambria Math" w:hAnsi="Cambria Math" w:hint="eastAsia"/>
            <w:szCs w:val="24"/>
          </w:rPr>
          <m:t>+</m:t>
        </m:r>
        <m:f>
          <m:fPr>
            <m:ctrlPr>
              <w:rPr>
                <w:rFonts w:ascii="Cambria Math" w:hAnsi="Cambria Math"/>
                <w:szCs w:val="24"/>
              </w:rPr>
            </m:ctrlPr>
          </m:fPr>
          <m:num>
            <m:r>
              <m:rPr>
                <m:sty m:val="p"/>
              </m:rPr>
              <w:rPr>
                <w:rFonts w:ascii="Cambria Math" w:hAnsi="Cambria Math"/>
                <w:szCs w:val="24"/>
              </w:rPr>
              <m:t>ρ</m:t>
            </m:r>
            <m:ctrlPr>
              <w:rPr>
                <w:rFonts w:ascii="Cambria Math" w:hAnsi="Cambria Math"/>
                <w:i/>
                <w:szCs w:val="24"/>
              </w:rPr>
            </m:ctrlPr>
          </m:num>
          <m:den>
            <m:r>
              <w:rPr>
                <w:rFonts w:ascii="Cambria Math" w:hAnsi="Cambria Math" w:hint="eastAsia"/>
                <w:szCs w:val="24"/>
              </w:rPr>
              <m:t>2</m:t>
            </m:r>
            <m:ctrlPr>
              <w:rPr>
                <w:rFonts w:ascii="Cambria Math" w:hAnsi="Cambria Math"/>
                <w:i/>
                <w:szCs w:val="24"/>
              </w:rPr>
            </m:ctrlPr>
          </m:den>
        </m:f>
        <m:sSup>
          <m:sSupPr>
            <m:ctrlPr>
              <w:rPr>
                <w:rFonts w:ascii="Cambria Math" w:hAnsi="Cambria Math"/>
                <w:szCs w:val="24"/>
              </w:rPr>
            </m:ctrlPr>
          </m:sSupPr>
          <m:e>
            <m:r>
              <w:rPr>
                <w:rFonts w:ascii="Cambria Math" w:hAnsi="Cambria Math"/>
                <w:szCs w:val="24"/>
              </w:rPr>
              <m:t>|</m:t>
            </m:r>
            <m:d>
              <m:dPr>
                <m:begChr m:val=""/>
                <m:endChr m:val=""/>
                <m:ctrlPr>
                  <w:rPr>
                    <w:rFonts w:ascii="Cambria Math" w:hAnsi="Cambria Math"/>
                    <w:szCs w:val="24"/>
                  </w:rPr>
                </m:ctrlPr>
              </m:dPr>
              <m:e>
                <m:r>
                  <m:rPr>
                    <m:lit/>
                  </m:rPr>
                  <w:rPr>
                    <w:rFonts w:ascii="Cambria Math" w:hAnsi="Cambria Math" w:hint="eastAsia"/>
                    <w:szCs w:val="24"/>
                  </w:rPr>
                  <m:t>|</m:t>
                </m:r>
                <m:r>
                  <m:rPr>
                    <m:sty m:val="p"/>
                  </m:rPr>
                  <w:rPr>
                    <w:rFonts w:ascii="Cambria Math" w:hAnsi="Cambria Math"/>
                    <w:szCs w:val="24"/>
                  </w:rPr>
                  <m:t>ω</m:t>
                </m:r>
                <m:r>
                  <w:rPr>
                    <w:rFonts w:ascii="Cambria Math" w:hAnsi="Cambria Math" w:cs="Cambria Math"/>
                    <w:szCs w:val="24"/>
                  </w:rPr>
                  <m:t>-</m:t>
                </m:r>
                <m:sSub>
                  <m:sSubPr>
                    <m:ctrlPr>
                      <w:rPr>
                        <w:rFonts w:ascii="Cambria Math" w:hAnsi="Cambria Math"/>
                        <w:i/>
                        <w:szCs w:val="24"/>
                      </w:rPr>
                    </m:ctrlPr>
                  </m:sSubPr>
                  <m:e>
                    <m:r>
                      <m:rPr>
                        <m:sty m:val="p"/>
                      </m:rPr>
                      <w:rPr>
                        <w:rFonts w:ascii="Cambria Math" w:hAnsi="Cambria Math"/>
                        <w:szCs w:val="24"/>
                      </w:rPr>
                      <m:t>ω</m:t>
                    </m:r>
                    <m:ctrlPr>
                      <w:rPr>
                        <w:rFonts w:ascii="Cambria Math" w:hAnsi="Cambria Math" w:cs="Cambria Math"/>
                        <w:i/>
                        <w:szCs w:val="24"/>
                      </w:rPr>
                    </m:ctrlPr>
                  </m:e>
                  <m:sub>
                    <m:r>
                      <w:rPr>
                        <w:rFonts w:ascii="Cambria Math" w:hAnsi="Cambria Math" w:hint="eastAsia"/>
                        <w:szCs w:val="24"/>
                      </w:rPr>
                      <m:t>k,b</m:t>
                    </m:r>
                  </m:sub>
                </m:sSub>
              </m:e>
            </m:d>
            <m:r>
              <m:rPr>
                <m:lit/>
              </m:rPr>
              <w:rPr>
                <w:rFonts w:ascii="Cambria Math" w:hAnsi="Cambria Math" w:hint="eastAsia"/>
                <w:szCs w:val="24"/>
              </w:rPr>
              <m:t>|</m:t>
            </m:r>
            <m:r>
              <w:rPr>
                <w:rFonts w:ascii="Cambria Math" w:hAnsi="Cambria Math"/>
                <w:szCs w:val="24"/>
              </w:rPr>
              <m:t>|</m:t>
            </m:r>
          </m:e>
          <m:sup>
            <m:r>
              <w:rPr>
                <w:rFonts w:ascii="Cambria Math" w:hAnsi="Cambria Math"/>
                <w:szCs w:val="24"/>
              </w:rPr>
              <m:t>2</m:t>
            </m:r>
          </m:sup>
        </m:sSup>
      </m:oMath>
      <w:proofErr w:type="gramStart"/>
      <w:r w:rsidRPr="00D10A89">
        <w:rPr>
          <w:rFonts w:hint="eastAsia"/>
          <w:szCs w:val="24"/>
        </w:rPr>
        <w:t>]</w:t>
      </w:r>
      <w:r w:rsidR="007B66F6" w:rsidRPr="00D10A89">
        <w:rPr>
          <w:rFonts w:hint="eastAsia"/>
          <w:szCs w:val="24"/>
        </w:rPr>
        <w:t>(</w:t>
      </w:r>
      <w:proofErr w:type="gramEnd"/>
      <w:r w:rsidR="007B66F6" w:rsidRPr="00D10A89">
        <w:rPr>
          <w:rFonts w:hint="eastAsia"/>
          <w:szCs w:val="24"/>
        </w:rPr>
        <w:t>11)</w:t>
      </w:r>
    </w:p>
    <w:p w14:paraId="092192D9" w14:textId="6935312D" w:rsidR="00DB3DA3" w:rsidRPr="00D10A89" w:rsidRDefault="00DB3DA3" w:rsidP="00EF7F5C">
      <w:pPr>
        <w:ind w:firstLine="480"/>
        <w:rPr>
          <w:szCs w:val="24"/>
        </w:rPr>
      </w:pPr>
      <w:r w:rsidRPr="00D10A89">
        <w:rPr>
          <w:rFonts w:hint="eastAsia"/>
          <w:szCs w:val="24"/>
        </w:rPr>
        <w:t>其中</w:t>
      </w:r>
      <m:oMath>
        <m:r>
          <m:rPr>
            <m:sty m:val="p"/>
          </m:rPr>
          <w:rPr>
            <w:rFonts w:ascii="Cambria Math" w:hAnsi="Cambria Math"/>
            <w:szCs w:val="24"/>
          </w:rPr>
          <m:t>ρ</m:t>
        </m:r>
      </m:oMath>
      <w:r w:rsidRPr="00D10A89">
        <w:rPr>
          <w:rFonts w:hint="eastAsia"/>
          <w:szCs w:val="24"/>
        </w:rPr>
        <w:t>为正则化参数。</w:t>
      </w:r>
    </w:p>
    <w:p w14:paraId="680B435B" w14:textId="57287284" w:rsidR="00DB3DA3" w:rsidRPr="00D10A89" w:rsidRDefault="00DB3DA3" w:rsidP="00D10A89">
      <w:pPr>
        <w:ind w:firstLine="480"/>
        <w:rPr>
          <w:szCs w:val="24"/>
        </w:rPr>
      </w:pPr>
      <w:r w:rsidRPr="00D10A89">
        <w:rPr>
          <w:rFonts w:hint="eastAsia"/>
          <w:szCs w:val="24"/>
        </w:rPr>
        <w:t>令</w:t>
      </w:r>
      <m:oMath>
        <m:r>
          <m:rPr>
            <m:sty m:val="p"/>
          </m:rPr>
          <w:rPr>
            <w:rFonts w:ascii="Cambria Math" w:hAnsi="Cambria Math"/>
            <w:szCs w:val="24"/>
          </w:rPr>
          <m:t>∇p</m:t>
        </m:r>
        <m:d>
          <m:dPr>
            <m:ctrlPr>
              <w:rPr>
                <w:rFonts w:ascii="Cambria Math" w:hAnsi="Cambria Math"/>
                <w:szCs w:val="24"/>
              </w:rPr>
            </m:ctrlPr>
          </m:dPr>
          <m:e>
            <m:sSub>
              <m:sSubPr>
                <m:ctrlPr>
                  <w:rPr>
                    <w:rFonts w:ascii="Cambria Math" w:hAnsi="Cambria Math"/>
                    <w:szCs w:val="24"/>
                  </w:rPr>
                </m:ctrlPr>
              </m:sSubPr>
              <m:e>
                <m:r>
                  <m:rPr>
                    <m:sty m:val="p"/>
                  </m:rPr>
                  <w:rPr>
                    <w:rFonts w:ascii="Cambria Math" w:hAnsi="Cambria Math"/>
                    <w:szCs w:val="24"/>
                  </w:rPr>
                  <m:t>ω</m:t>
                </m:r>
              </m:e>
              <m:sub>
                <m:r>
                  <m:rPr>
                    <m:sty m:val="p"/>
                  </m:rPr>
                  <w:rPr>
                    <w:rFonts w:ascii="Cambria Math" w:hAnsi="Cambria Math"/>
                    <w:szCs w:val="24"/>
                  </w:rPr>
                  <m:t>k</m:t>
                </m:r>
                <m:r>
                  <m:rPr>
                    <m:sty m:val="p"/>
                  </m:rPr>
                  <w:rPr>
                    <w:rFonts w:ascii="Cambria Math" w:hAnsi="Cambria Math" w:hint="eastAsia"/>
                    <w:szCs w:val="24"/>
                  </w:rPr>
                  <m:t>,</m:t>
                </m:r>
                <m:r>
                  <m:rPr>
                    <m:sty m:val="p"/>
                  </m:rPr>
                  <w:rPr>
                    <w:rFonts w:ascii="Cambria Math" w:hAnsi="Cambria Math"/>
                    <w:szCs w:val="24"/>
                  </w:rPr>
                  <m:t>b</m:t>
                </m:r>
              </m:sub>
            </m:sSub>
          </m:e>
        </m:d>
      </m:oMath>
      <w:r w:rsidRPr="00D10A89">
        <w:rPr>
          <w:rFonts w:hint="eastAsia"/>
          <w:szCs w:val="24"/>
        </w:rPr>
        <w:t>为</w:t>
      </w:r>
      <m:oMath>
        <m:r>
          <m:rPr>
            <m:sty m:val="p"/>
          </m:rPr>
          <w:rPr>
            <w:rFonts w:ascii="Cambria Math" w:hAnsi="Cambria Math"/>
            <w:szCs w:val="24"/>
          </w:rPr>
          <m:t>p</m:t>
        </m:r>
        <m:d>
          <m:dPr>
            <m:ctrlPr>
              <w:rPr>
                <w:rFonts w:ascii="Cambria Math" w:hAnsi="Cambria Math"/>
                <w:szCs w:val="24"/>
              </w:rPr>
            </m:ctrlPr>
          </m:dPr>
          <m:e>
            <m:sSub>
              <m:sSubPr>
                <m:ctrlPr>
                  <w:rPr>
                    <w:rFonts w:ascii="Cambria Math" w:hAnsi="Cambria Math"/>
                    <w:szCs w:val="24"/>
                  </w:rPr>
                </m:ctrlPr>
              </m:sSubPr>
              <m:e>
                <m:r>
                  <m:rPr>
                    <m:sty m:val="p"/>
                  </m:rPr>
                  <w:rPr>
                    <w:rFonts w:ascii="Cambria Math" w:hAnsi="Cambria Math"/>
                    <w:szCs w:val="24"/>
                  </w:rPr>
                  <m:t>ω</m:t>
                </m:r>
              </m:e>
              <m:sub>
                <m:r>
                  <m:rPr>
                    <m:sty m:val="p"/>
                  </m:rPr>
                  <w:rPr>
                    <w:rFonts w:ascii="Cambria Math" w:hAnsi="Cambria Math"/>
                    <w:szCs w:val="24"/>
                  </w:rPr>
                  <m:t>k</m:t>
                </m:r>
                <m:r>
                  <m:rPr>
                    <m:sty m:val="p"/>
                  </m:rPr>
                  <w:rPr>
                    <w:rFonts w:ascii="Cambria Math" w:hAnsi="Cambria Math" w:hint="eastAsia"/>
                    <w:szCs w:val="24"/>
                  </w:rPr>
                  <m:t>,</m:t>
                </m:r>
                <m:r>
                  <m:rPr>
                    <m:sty m:val="p"/>
                  </m:rPr>
                  <w:rPr>
                    <w:rFonts w:ascii="Cambria Math" w:hAnsi="Cambria Math"/>
                    <w:szCs w:val="24"/>
                  </w:rPr>
                  <m:t>b</m:t>
                </m:r>
              </m:sub>
            </m:sSub>
          </m:e>
        </m:d>
      </m:oMath>
      <w:r w:rsidRPr="00D10A89">
        <w:rPr>
          <w:rFonts w:hint="eastAsia"/>
          <w:szCs w:val="24"/>
        </w:rPr>
        <w:t>的梯度（即本地梯度），聚合后的本地梯度可计算为：</w:t>
      </w:r>
    </w:p>
    <w:p w14:paraId="4ED3BD59" w14:textId="77777777" w:rsidR="0085645E" w:rsidRPr="00D10A89" w:rsidRDefault="0085645E" w:rsidP="00D10A89">
      <w:pPr>
        <w:ind w:firstLine="480"/>
        <w:rPr>
          <w:szCs w:val="24"/>
        </w:rPr>
      </w:pPr>
      <m:oMathPara>
        <m:oMath>
          <m:r>
            <m:rPr>
              <m:lit/>
            </m:rPr>
            <w:rPr>
              <w:rFonts w:ascii="Cambria Math" w:hAnsi="Cambria Math" w:hint="eastAsia"/>
              <w:szCs w:val="24"/>
            </w:rPr>
            <m:t>[</m:t>
          </m:r>
          <m:r>
            <m:rPr>
              <m:sty m:val="p"/>
            </m:rPr>
            <w:rPr>
              <w:rFonts w:ascii="Cambria Math" w:hAnsi="Cambria Math"/>
              <w:szCs w:val="24"/>
            </w:rPr>
            <m:t>∇</m:t>
          </m:r>
          <m:sSub>
            <m:sSubPr>
              <m:ctrlPr>
                <w:rPr>
                  <w:rFonts w:ascii="Cambria Math" w:hAnsi="Cambria Math"/>
                  <w:i/>
                  <w:szCs w:val="24"/>
                </w:rPr>
              </m:ctrlPr>
            </m:sSubPr>
            <m:e>
              <m:r>
                <m:rPr>
                  <m:scr m:val="double-struck"/>
                </m:rPr>
                <w:rPr>
                  <w:rFonts w:ascii="Cambria Math" w:hAnsi="Cambria Math"/>
                  <w:szCs w:val="24"/>
                </w:rPr>
                <m:t>Z</m:t>
              </m:r>
            </m:e>
            <m:sub>
              <m:r>
                <m:rPr>
                  <m:scr m:val="double-struck"/>
                </m:rPr>
                <w:rPr>
                  <w:rFonts w:ascii="Cambria Math" w:hAnsi="Cambria Math"/>
                  <w:szCs w:val="24"/>
                </w:rPr>
                <m:t>k</m:t>
              </m:r>
              <m:r>
                <w:rPr>
                  <w:rFonts w:ascii="Cambria Math" w:hAnsi="Cambria Math" w:hint="eastAsia"/>
                  <w:szCs w:val="24"/>
                </w:rPr>
                <m:t>,</m:t>
              </m:r>
              <m:r>
                <m:rPr>
                  <m:scr m:val="double-struck"/>
                </m:rPr>
                <w:rPr>
                  <w:rFonts w:ascii="Cambria Math" w:hAnsi="Cambria Math"/>
                  <w:szCs w:val="24"/>
                </w:rPr>
                <m:t>b</m:t>
              </m:r>
            </m:sub>
          </m:sSub>
          <m:r>
            <w:rPr>
              <w:rFonts w:ascii="Cambria Math" w:hAnsi="Cambria Math" w:hint="eastAsia"/>
              <w:szCs w:val="24"/>
            </w:rPr>
            <m:t>=</m:t>
          </m:r>
          <m:r>
            <m:rPr>
              <m:sty m:val="p"/>
            </m:rPr>
            <w:rPr>
              <w:rFonts w:ascii="Cambria Math" w:hAnsi="Cambria Math"/>
              <w:szCs w:val="24"/>
            </w:rPr>
            <m:t>∇</m:t>
          </m:r>
          <m:r>
            <w:rPr>
              <w:rFonts w:ascii="Cambria Math" w:hAnsi="Cambria Math" w:hint="eastAsia"/>
              <w:szCs w:val="24"/>
            </w:rPr>
            <m:t>p</m:t>
          </m:r>
          <m:d>
            <m:dPr>
              <m:ctrlPr>
                <w:rPr>
                  <w:rFonts w:ascii="Cambria Math" w:hAnsi="Cambria Math"/>
                  <w:szCs w:val="24"/>
                </w:rPr>
              </m:ctrlPr>
            </m:dPr>
            <m:e>
              <m:sSub>
                <m:sSubPr>
                  <m:ctrlPr>
                    <w:rPr>
                      <w:rFonts w:ascii="Cambria Math" w:hAnsi="Cambria Math"/>
                      <w:i/>
                      <w:szCs w:val="24"/>
                    </w:rPr>
                  </m:ctrlPr>
                </m:sSubPr>
                <m:e>
                  <m:r>
                    <m:rPr>
                      <m:sty m:val="p"/>
                    </m:rPr>
                    <w:rPr>
                      <w:rFonts w:ascii="Cambria Math" w:hAnsi="Cambria Math"/>
                      <w:szCs w:val="24"/>
                    </w:rPr>
                    <m:t>ω</m:t>
                  </m:r>
                  <m:ctrlPr>
                    <w:rPr>
                      <w:rFonts w:ascii="Cambria Math" w:hAnsi="Cambria Math"/>
                      <w:szCs w:val="24"/>
                    </w:rPr>
                  </m:ctrlPr>
                </m:e>
                <m:sub>
                  <m:r>
                    <w:rPr>
                      <w:rFonts w:ascii="Cambria Math" w:hAnsi="Cambria Math" w:hint="eastAsia"/>
                      <w:szCs w:val="24"/>
                    </w:rPr>
                    <m:t>k,b</m:t>
                  </m:r>
                </m:sub>
              </m:sSub>
              <m:ctrlPr>
                <w:rPr>
                  <w:rFonts w:ascii="Cambria Math" w:hAnsi="Cambria Math"/>
                  <w:i/>
                  <w:szCs w:val="24"/>
                </w:rPr>
              </m:ctrlPr>
            </m:e>
          </m:d>
          <m:r>
            <w:rPr>
              <w:rFonts w:ascii="Cambria Math" w:hAnsi="Cambria Math" w:hint="eastAsia"/>
              <w:szCs w:val="24"/>
            </w:rPr>
            <m:t>+</m:t>
          </m:r>
          <m:r>
            <m:rPr>
              <m:sty m:val="p"/>
            </m:rPr>
            <w:rPr>
              <w:rFonts w:ascii="Cambria Math" w:hAnsi="Cambria Math"/>
              <w:szCs w:val="24"/>
            </w:rPr>
            <m:t>ψ∇</m:t>
          </m:r>
          <m:sSubSup>
            <m:sSubSupPr>
              <m:ctrlPr>
                <w:rPr>
                  <w:rFonts w:ascii="Cambria Math" w:hAnsi="Cambria Math"/>
                  <w:i/>
                  <w:szCs w:val="24"/>
                </w:rPr>
              </m:ctrlPr>
            </m:sSubSupPr>
            <m:e>
              <m:r>
                <w:rPr>
                  <w:rFonts w:ascii="Cambria Math" w:hAnsi="Cambria Math" w:hint="eastAsia"/>
                  <w:szCs w:val="24"/>
                </w:rPr>
                <m:t>p</m:t>
              </m:r>
              <m:ctrlPr>
                <w:rPr>
                  <w:rFonts w:ascii="Cambria Math" w:hAnsi="Cambria Math" w:hint="eastAsia"/>
                  <w:i/>
                  <w:szCs w:val="24"/>
                </w:rPr>
              </m:ctrlPr>
            </m:e>
            <m:sub>
              <m:r>
                <w:rPr>
                  <w:rFonts w:ascii="Cambria Math" w:hAnsi="Cambria Math" w:hint="eastAsia"/>
                  <w:szCs w:val="24"/>
                </w:rPr>
                <m:t>k</m:t>
              </m:r>
            </m:sub>
            <m:sup>
              <m:r>
                <w:rPr>
                  <w:rFonts w:ascii="Cambria Math" w:hAnsi="Cambria Math" w:hint="eastAsia"/>
                  <w:szCs w:val="24"/>
                </w:rPr>
                <m:t>d</m:t>
              </m:r>
            </m:sup>
          </m:sSubSup>
          <m:r>
            <m:rPr>
              <m:lit/>
            </m:rPr>
            <w:rPr>
              <w:rFonts w:ascii="Cambria Math" w:hAnsi="Cambria Math" w:hint="eastAsia"/>
              <w:szCs w:val="24"/>
            </w:rPr>
            <m:t>]</m:t>
          </m:r>
        </m:oMath>
      </m:oMathPara>
    </w:p>
    <w:p w14:paraId="337CA1FC" w14:textId="38AC7F1D" w:rsidR="00DB3DA3" w:rsidRPr="00D10A89" w:rsidRDefault="00DB3DA3" w:rsidP="00EF7F5C">
      <w:pPr>
        <w:ind w:firstLine="480"/>
        <w:rPr>
          <w:szCs w:val="24"/>
        </w:rPr>
      </w:pPr>
      <w:r w:rsidRPr="00D10A89">
        <w:rPr>
          <w:rFonts w:hint="eastAsia"/>
          <w:szCs w:val="24"/>
        </w:rPr>
        <w:t>其中</w:t>
      </w:r>
      <m:oMath>
        <m:r>
          <m:rPr>
            <m:sty m:val="p"/>
          </m:rPr>
          <w:rPr>
            <w:rFonts w:ascii="Cambria Math" w:hAnsi="Cambria Math"/>
            <w:szCs w:val="24"/>
          </w:rPr>
          <m:t>ψ</m:t>
        </m:r>
      </m:oMath>
      <w:r w:rsidRPr="00D10A89">
        <w:rPr>
          <w:rFonts w:hint="eastAsia"/>
          <w:szCs w:val="24"/>
        </w:rPr>
        <w:t>为衰减系数，</w:t>
      </w:r>
      <m:oMath>
        <m:sSubSup>
          <m:sSubSupPr>
            <m:ctrlPr>
              <w:rPr>
                <w:rFonts w:ascii="Cambria Math" w:hAnsi="Cambria Math"/>
                <w:szCs w:val="24"/>
              </w:rPr>
            </m:ctrlPr>
          </m:sSubSupPr>
          <m:e>
            <m:r>
              <m:rPr>
                <m:sty m:val="p"/>
              </m:rPr>
              <w:rPr>
                <w:rFonts w:ascii="Cambria Math" w:hAnsi="Cambria Math"/>
                <w:szCs w:val="24"/>
              </w:rPr>
              <m:t>p</m:t>
            </m:r>
          </m:e>
          <m:sub>
            <m:r>
              <m:rPr>
                <m:sty m:val="p"/>
              </m:rPr>
              <w:rPr>
                <w:rFonts w:ascii="Cambria Math" w:hAnsi="Cambria Math"/>
                <w:szCs w:val="24"/>
              </w:rPr>
              <m:t>k</m:t>
            </m:r>
          </m:sub>
          <m:sup>
            <m:r>
              <m:rPr>
                <m:sty m:val="p"/>
              </m:rPr>
              <w:rPr>
                <w:rFonts w:ascii="Cambria Math" w:hAnsi="Cambria Math"/>
                <w:szCs w:val="24"/>
              </w:rPr>
              <m:t>d</m:t>
            </m:r>
          </m:sup>
        </m:sSubSup>
      </m:oMath>
      <w:r w:rsidRPr="00D10A89">
        <w:rPr>
          <w:rFonts w:hint="eastAsia"/>
          <w:szCs w:val="24"/>
        </w:rPr>
        <w:t>为本地梯度。</w:t>
      </w:r>
    </w:p>
    <w:p w14:paraId="4F5F015C" w14:textId="77777777" w:rsidR="00DB3DA3" w:rsidRPr="00D10A89" w:rsidRDefault="00DB3DA3" w:rsidP="00D10A89">
      <w:pPr>
        <w:ind w:firstLine="480"/>
        <w:rPr>
          <w:szCs w:val="24"/>
        </w:rPr>
      </w:pPr>
      <w:r w:rsidRPr="00D10A89">
        <w:rPr>
          <w:rFonts w:hint="eastAsia"/>
          <w:szCs w:val="24"/>
        </w:rPr>
        <w:t>则本地模型下一次迭代的结果为：</w:t>
      </w:r>
    </w:p>
    <w:p w14:paraId="78A8ECCF" w14:textId="1861C750" w:rsidR="0085645E" w:rsidRPr="00D10A89" w:rsidRDefault="0085645E" w:rsidP="00D10A89">
      <w:pPr>
        <w:ind w:firstLine="480"/>
        <w:rPr>
          <w:szCs w:val="24"/>
        </w:rPr>
      </w:pPr>
      <m:oMathPara>
        <m:oMath>
          <m:r>
            <m:rPr>
              <m:lit/>
            </m:rPr>
            <w:rPr>
              <w:rFonts w:ascii="Cambria Math" w:hAnsi="Cambria Math" w:hint="eastAsia"/>
              <w:szCs w:val="24"/>
            </w:rPr>
            <m:t>[</m:t>
          </m:r>
          <m:sSub>
            <m:sSubPr>
              <m:ctrlPr>
                <w:rPr>
                  <w:rFonts w:ascii="Cambria Math" w:hAnsi="Cambria Math"/>
                  <w:i/>
                  <w:szCs w:val="24"/>
                </w:rPr>
              </m:ctrlPr>
            </m:sSubPr>
            <m:e>
              <m:r>
                <m:rPr>
                  <m:sty m:val="p"/>
                </m:rPr>
                <w:rPr>
                  <w:rFonts w:ascii="Cambria Math" w:hAnsi="Cambria Math"/>
                  <w:szCs w:val="24"/>
                </w:rPr>
                <m:t>ω</m:t>
              </m:r>
              <m:ctrlPr>
                <w:rPr>
                  <w:rFonts w:ascii="Cambria Math" w:hAnsi="Cambria Math"/>
                  <w:szCs w:val="24"/>
                </w:rPr>
              </m:ctrlPr>
            </m:e>
            <m:sub>
              <m:r>
                <w:rPr>
                  <w:rFonts w:ascii="Cambria Math" w:hAnsi="Cambria Math" w:hint="eastAsia"/>
                  <w:szCs w:val="24"/>
                </w:rPr>
                <m:t>k,b+1</m:t>
              </m:r>
            </m:sub>
          </m:sSub>
          <m:r>
            <w:rPr>
              <w:rFonts w:ascii="Cambria Math" w:hAnsi="Cambria Math" w:hint="eastAsia"/>
              <w:szCs w:val="24"/>
            </w:rPr>
            <m:t>=</m:t>
          </m:r>
          <m:r>
            <m:rPr>
              <m:sty m:val="p"/>
            </m:rPr>
            <w:rPr>
              <w:rFonts w:ascii="Cambria Math" w:hAnsi="Cambria Math"/>
              <w:szCs w:val="24"/>
            </w:rPr>
            <m:t>ω</m:t>
          </m:r>
          <m:r>
            <w:rPr>
              <w:rFonts w:ascii="Cambria Math" w:hAnsi="Cambria Math" w:cs="Cambria Math"/>
              <w:szCs w:val="24"/>
            </w:rPr>
            <m:t>-</m:t>
          </m:r>
          <m:sSubSup>
            <m:sSubSupPr>
              <m:ctrlPr>
                <w:rPr>
                  <w:rFonts w:ascii="Cambria Math" w:hAnsi="Cambria Math"/>
                  <w:i/>
                  <w:szCs w:val="24"/>
                </w:rPr>
              </m:ctrlPr>
            </m:sSubSupPr>
            <m:e>
              <m:r>
                <m:rPr>
                  <m:sty m:val="p"/>
                </m:rPr>
                <w:rPr>
                  <w:rFonts w:ascii="Cambria Math" w:hAnsi="Cambria Math"/>
                  <w:szCs w:val="24"/>
                </w:rPr>
                <m:t>η</m:t>
              </m:r>
              <m:ctrlPr>
                <w:rPr>
                  <w:rFonts w:ascii="Cambria Math" w:hAnsi="Cambria Math" w:cs="Cambria Math"/>
                  <w:i/>
                  <w:szCs w:val="24"/>
                </w:rPr>
              </m:ctrlPr>
            </m:e>
            <m:sub>
              <m:r>
                <w:rPr>
                  <w:rFonts w:ascii="Cambria Math" w:hAnsi="Cambria Math" w:hint="eastAsia"/>
                  <w:szCs w:val="24"/>
                </w:rPr>
                <m:t>l</m:t>
              </m:r>
            </m:sub>
            <m:sup>
              <m:r>
                <w:rPr>
                  <w:rFonts w:ascii="Cambria Math" w:hAnsi="Cambria Math"/>
                  <w:szCs w:val="24"/>
                </w:rPr>
                <m:t>'</m:t>
              </m:r>
            </m:sup>
          </m:sSubSup>
          <m:r>
            <m:rPr>
              <m:sty m:val="p"/>
            </m:rPr>
            <w:rPr>
              <w:rFonts w:ascii="Cambria Math" w:hAnsi="Cambria Math"/>
              <w:szCs w:val="24"/>
            </w:rPr>
            <m:t>∇</m:t>
          </m:r>
          <m:sSub>
            <m:sSubPr>
              <m:ctrlPr>
                <w:rPr>
                  <w:rFonts w:ascii="Cambria Math" w:hAnsi="Cambria Math"/>
                  <w:i/>
                  <w:szCs w:val="24"/>
                </w:rPr>
              </m:ctrlPr>
            </m:sSubPr>
            <m:e>
              <m:r>
                <m:rPr>
                  <m:scr m:val="double-struck"/>
                </m:rPr>
                <w:rPr>
                  <w:rFonts w:ascii="Cambria Math" w:hAnsi="Cambria Math"/>
                  <w:szCs w:val="24"/>
                </w:rPr>
                <m:t>Z</m:t>
              </m:r>
            </m:e>
            <m:sub>
              <m:r>
                <m:rPr>
                  <m:scr m:val="double-struck"/>
                </m:rPr>
                <w:rPr>
                  <w:rFonts w:ascii="Cambria Math" w:hAnsi="Cambria Math"/>
                  <w:szCs w:val="24"/>
                </w:rPr>
                <m:t>k</m:t>
              </m:r>
              <m:r>
                <w:rPr>
                  <w:rFonts w:ascii="Cambria Math" w:hAnsi="Cambria Math" w:hint="eastAsia"/>
                  <w:szCs w:val="24"/>
                </w:rPr>
                <m:t>,</m:t>
              </m:r>
              <m:r>
                <m:rPr>
                  <m:scr m:val="double-struck"/>
                </m:rPr>
                <w:rPr>
                  <w:rFonts w:ascii="Cambria Math" w:hAnsi="Cambria Math"/>
                  <w:szCs w:val="24"/>
                </w:rPr>
                <m:t>b</m:t>
              </m:r>
            </m:sub>
          </m:sSub>
          <m:r>
            <m:rPr>
              <m:lit/>
            </m:rPr>
            <w:rPr>
              <w:rFonts w:ascii="Cambria Math" w:hAnsi="Cambria Math" w:hint="eastAsia"/>
              <w:szCs w:val="24"/>
            </w:rPr>
            <m:t>]</m:t>
          </m:r>
          <m:r>
            <w:rPr>
              <w:rFonts w:ascii="Cambria Math" w:hAnsi="Cambria Math"/>
              <w:szCs w:val="24"/>
            </w:rPr>
            <m:t xml:space="preserve"> </m:t>
          </m:r>
          <m:d>
            <m:dPr>
              <m:ctrlPr>
                <w:rPr>
                  <w:rFonts w:ascii="Cambria Math" w:hAnsi="Cambria Math"/>
                  <w:i/>
                  <w:szCs w:val="24"/>
                </w:rPr>
              </m:ctrlPr>
            </m:dPr>
            <m:e>
              <m:r>
                <w:rPr>
                  <w:rFonts w:ascii="Cambria Math" w:hAnsi="Cambria Math" w:hint="eastAsia"/>
                  <w:szCs w:val="24"/>
                </w:rPr>
                <m:t>12</m:t>
              </m:r>
            </m:e>
          </m:d>
        </m:oMath>
      </m:oMathPara>
    </w:p>
    <w:p w14:paraId="1CFA3420" w14:textId="16B59AB4" w:rsidR="00DB3DA3" w:rsidRPr="00D10A89" w:rsidRDefault="00DB3DA3" w:rsidP="00D10A89">
      <w:pPr>
        <w:ind w:firstLine="480"/>
        <w:rPr>
          <w:szCs w:val="24"/>
        </w:rPr>
      </w:pPr>
      <w:r w:rsidRPr="00D10A89">
        <w:rPr>
          <w:rFonts w:hint="eastAsia"/>
          <w:szCs w:val="24"/>
        </w:rPr>
        <w:t>其中</w:t>
      </w:r>
      <m:oMath>
        <m:sSubSup>
          <m:sSubSupPr>
            <m:ctrlPr>
              <w:rPr>
                <w:rFonts w:ascii="Cambria Math" w:hAnsi="Cambria Math"/>
                <w:szCs w:val="24"/>
              </w:rPr>
            </m:ctrlPr>
          </m:sSubSupPr>
          <m:e>
            <m:r>
              <m:rPr>
                <m:sty m:val="p"/>
              </m:rPr>
              <w:rPr>
                <w:rFonts w:ascii="Cambria Math" w:hAnsi="Cambria Math"/>
                <w:szCs w:val="24"/>
              </w:rPr>
              <m:t>η</m:t>
            </m:r>
          </m:e>
          <m:sub>
            <m:r>
              <m:rPr>
                <m:sty m:val="p"/>
              </m:rPr>
              <w:rPr>
                <w:rFonts w:ascii="Cambria Math" w:hAnsi="Cambria Math"/>
                <w:szCs w:val="24"/>
              </w:rPr>
              <m:t>l</m:t>
            </m:r>
          </m:sub>
          <m:sup>
            <m:r>
              <m:rPr>
                <m:sty m:val="p"/>
              </m:rPr>
              <w:rPr>
                <w:rFonts w:ascii="Cambria Math" w:hAnsi="Cambria Math"/>
                <w:szCs w:val="24"/>
              </w:rPr>
              <m:t>r</m:t>
            </m:r>
          </m:sup>
        </m:sSubSup>
      </m:oMath>
      <w:r w:rsidRPr="00D10A89">
        <w:rPr>
          <w:rFonts w:hint="eastAsia"/>
          <w:szCs w:val="24"/>
        </w:rPr>
        <w:t>为第</w:t>
      </w:r>
      <m:oMath>
        <m:r>
          <w:rPr>
            <w:rFonts w:ascii="Cambria Math" w:hAnsi="Cambria Math"/>
            <w:szCs w:val="24"/>
          </w:rPr>
          <m:t>r</m:t>
        </m:r>
      </m:oMath>
      <w:r w:rsidRPr="00D10A89">
        <w:rPr>
          <w:rFonts w:hint="eastAsia"/>
          <w:szCs w:val="24"/>
        </w:rPr>
        <w:t>轮的</w:t>
      </w:r>
      <w:proofErr w:type="gramStart"/>
      <w:r w:rsidRPr="00D10A89">
        <w:rPr>
          <w:rFonts w:hint="eastAsia"/>
          <w:szCs w:val="24"/>
        </w:rPr>
        <w:t>本地学习</w:t>
      </w:r>
      <w:proofErr w:type="gramEnd"/>
      <w:r w:rsidRPr="00D10A89">
        <w:rPr>
          <w:rFonts w:hint="eastAsia"/>
          <w:szCs w:val="24"/>
        </w:rPr>
        <w:t>率，计算公式为：</w:t>
      </w:r>
    </w:p>
    <w:p w14:paraId="30C3CCDB" w14:textId="38AD3116" w:rsidR="0085645E" w:rsidRPr="00D10A89" w:rsidRDefault="0085645E" w:rsidP="00D10A89">
      <w:pPr>
        <w:ind w:firstLine="480"/>
        <w:rPr>
          <w:szCs w:val="24"/>
        </w:rPr>
      </w:pPr>
      <m:oMathPara>
        <m:oMath>
          <m:r>
            <m:rPr>
              <m:lit/>
            </m:rPr>
            <w:rPr>
              <w:rFonts w:ascii="Cambria Math" w:hAnsi="Cambria Math" w:hint="eastAsia"/>
              <w:szCs w:val="24"/>
            </w:rPr>
            <m:t>[</m:t>
          </m:r>
          <m:sSubSup>
            <m:sSubSupPr>
              <m:ctrlPr>
                <w:rPr>
                  <w:rFonts w:ascii="Cambria Math" w:hAnsi="Cambria Math"/>
                  <w:i/>
                  <w:szCs w:val="24"/>
                </w:rPr>
              </m:ctrlPr>
            </m:sSubSupPr>
            <m:e>
              <m:r>
                <m:rPr>
                  <m:sty m:val="p"/>
                </m:rPr>
                <w:rPr>
                  <w:rFonts w:ascii="Cambria Math" w:hAnsi="Cambria Math"/>
                  <w:szCs w:val="24"/>
                </w:rPr>
                <m:t>η</m:t>
              </m:r>
              <m:ctrlPr>
                <w:rPr>
                  <w:rFonts w:ascii="Cambria Math" w:hAnsi="Cambria Math"/>
                  <w:szCs w:val="24"/>
                </w:rPr>
              </m:ctrlPr>
            </m:e>
            <m:sub>
              <m:r>
                <w:rPr>
                  <w:rFonts w:ascii="Cambria Math" w:hAnsi="Cambria Math" w:hint="eastAsia"/>
                  <w:szCs w:val="24"/>
                </w:rPr>
                <m:t>l</m:t>
              </m:r>
            </m:sub>
            <m:sup>
              <m:r>
                <w:rPr>
                  <w:rFonts w:ascii="Cambria Math" w:hAnsi="Cambria Math" w:hint="eastAsia"/>
                  <w:szCs w:val="24"/>
                </w:rPr>
                <m:t>r</m:t>
              </m:r>
            </m:sup>
          </m:sSubSup>
          <m:r>
            <w:rPr>
              <w:rFonts w:ascii="Cambria Math" w:hAnsi="Cambria Math" w:hint="eastAsia"/>
              <w:szCs w:val="24"/>
            </w:rPr>
            <m:t>=</m:t>
          </m:r>
          <m:sSub>
            <m:sSubPr>
              <m:ctrlPr>
                <w:rPr>
                  <w:rFonts w:ascii="Cambria Math" w:hAnsi="Cambria Math"/>
                  <w:i/>
                  <w:szCs w:val="24"/>
                </w:rPr>
              </m:ctrlPr>
            </m:sSubPr>
            <m:e>
              <m:r>
                <m:rPr>
                  <m:sty m:val="p"/>
                </m:rPr>
                <w:rPr>
                  <w:rFonts w:ascii="Cambria Math" w:hAnsi="Cambria Math"/>
                  <w:szCs w:val="24"/>
                </w:rPr>
                <m:t>η</m:t>
              </m:r>
            </m:e>
            <m:sub>
              <m:r>
                <w:rPr>
                  <w:rFonts w:ascii="Cambria Math" w:hAnsi="Cambria Math" w:hint="eastAsia"/>
                  <w:szCs w:val="24"/>
                </w:rPr>
                <m:t>l</m:t>
              </m:r>
            </m:sub>
          </m:sSub>
          <m:func>
            <m:funcPr>
              <m:ctrlPr>
                <w:rPr>
                  <w:rFonts w:ascii="Cambria Math" w:hAnsi="Cambria Math"/>
                  <w:szCs w:val="24"/>
                </w:rPr>
              </m:ctrlPr>
            </m:funcPr>
            <m:fName>
              <m:r>
                <m:rPr>
                  <m:sty m:val="p"/>
                </m:rPr>
                <w:rPr>
                  <w:rFonts w:ascii="Cambria Math" w:hAnsi="Cambria Math"/>
                  <w:szCs w:val="24"/>
                </w:rPr>
                <m:t>max</m:t>
              </m:r>
              <m:ctrlPr>
                <w:rPr>
                  <w:rFonts w:ascii="Cambria Math" w:hAnsi="Cambria Math"/>
                  <w:i/>
                  <w:szCs w:val="24"/>
                </w:rPr>
              </m:ctrlPr>
            </m:fName>
            <m:e>
              <m:r>
                <m:rPr>
                  <m:lit/>
                </m:rPr>
                <w:rPr>
                  <w:rFonts w:ascii="Cambria Math" w:hAnsi="Cambria Math" w:hint="eastAsia"/>
                  <w:szCs w:val="24"/>
                </w:rPr>
                <m:t>{</m:t>
              </m:r>
            </m:e>
          </m:func>
          <m:r>
            <w:rPr>
              <w:rFonts w:ascii="Cambria Math" w:hAnsi="Cambria Math" w:hint="eastAsia"/>
              <w:szCs w:val="24"/>
            </w:rPr>
            <m:t>q,</m:t>
          </m:r>
          <m:func>
            <m:funcPr>
              <m:ctrlPr>
                <w:rPr>
                  <w:rFonts w:ascii="Cambria Math" w:hAnsi="Cambria Math"/>
                  <w:szCs w:val="24"/>
                </w:rPr>
              </m:ctrlPr>
            </m:funcPr>
            <m:fName>
              <m:r>
                <m:rPr>
                  <m:sty m:val="p"/>
                </m:rPr>
                <w:rPr>
                  <w:rFonts w:ascii="Cambria Math" w:hAnsi="Cambria Math"/>
                  <w:szCs w:val="24"/>
                </w:rPr>
                <m:t>log</m:t>
              </m:r>
              <m:ctrlPr>
                <w:rPr>
                  <w:rFonts w:ascii="Cambria Math" w:hAnsi="Cambria Math"/>
                  <w:i/>
                  <w:szCs w:val="24"/>
                </w:rPr>
              </m:ctrlPr>
            </m:fName>
            <m:e>
              <m:d>
                <m:dPr>
                  <m:ctrlPr>
                    <w:rPr>
                      <w:rFonts w:ascii="Cambria Math" w:hAnsi="Cambria Math"/>
                      <w:i/>
                      <w:szCs w:val="24"/>
                    </w:rPr>
                  </m:ctrlPr>
                </m:dPr>
                <m:e>
                  <m:r>
                    <w:rPr>
                      <w:rFonts w:ascii="Cambria Math" w:hAnsi="Cambria Math" w:hint="eastAsia"/>
                      <w:szCs w:val="24"/>
                    </w:rPr>
                    <m:t>r</m:t>
                  </m:r>
                </m:e>
              </m:d>
            </m:e>
          </m:func>
          <m:r>
            <m:rPr>
              <m:lit/>
            </m:rPr>
            <w:rPr>
              <w:rFonts w:ascii="Cambria Math" w:hAnsi="Cambria Math" w:hint="eastAsia"/>
              <w:szCs w:val="24"/>
            </w:rPr>
            <m:t>}]</m:t>
          </m:r>
          <m:d>
            <m:dPr>
              <m:ctrlPr>
                <w:rPr>
                  <w:rFonts w:ascii="Cambria Math" w:hAnsi="Cambria Math"/>
                  <w:i/>
                  <w:szCs w:val="24"/>
                </w:rPr>
              </m:ctrlPr>
            </m:dPr>
            <m:e>
              <m:r>
                <w:rPr>
                  <w:rFonts w:ascii="Cambria Math" w:hAnsi="Cambria Math" w:hint="eastAsia"/>
                  <w:szCs w:val="24"/>
                </w:rPr>
                <m:t>13</m:t>
              </m:r>
            </m:e>
          </m:d>
        </m:oMath>
      </m:oMathPara>
    </w:p>
    <w:p w14:paraId="4CA6CBE8" w14:textId="4C95475D" w:rsidR="00DB3DA3" w:rsidRPr="00D10A89" w:rsidRDefault="00DB3DA3" w:rsidP="00EF7F5C">
      <w:pPr>
        <w:ind w:firstLine="480"/>
        <w:rPr>
          <w:szCs w:val="24"/>
        </w:rPr>
      </w:pPr>
      <w:r w:rsidRPr="00D10A89">
        <w:rPr>
          <w:rFonts w:hint="eastAsia"/>
          <w:szCs w:val="24"/>
        </w:rPr>
        <w:t>其中</w:t>
      </w:r>
      <m:oMath>
        <m:sSub>
          <m:sSubPr>
            <m:ctrlPr>
              <w:rPr>
                <w:rFonts w:ascii="Cambria Math" w:hAnsi="Cambria Math"/>
                <w:szCs w:val="24"/>
              </w:rPr>
            </m:ctrlPr>
          </m:sSubPr>
          <m:e>
            <m:r>
              <m:rPr>
                <m:sty m:val="p"/>
              </m:rPr>
              <w:rPr>
                <w:rFonts w:ascii="Cambria Math" w:hAnsi="Cambria Math"/>
                <w:szCs w:val="24"/>
              </w:rPr>
              <m:t>η</m:t>
            </m:r>
          </m:e>
          <m:sub>
            <m:r>
              <m:rPr>
                <m:sty m:val="p"/>
              </m:rPr>
              <w:rPr>
                <w:rFonts w:ascii="Cambria Math" w:hAnsi="Cambria Math"/>
                <w:szCs w:val="24"/>
              </w:rPr>
              <m:t>l</m:t>
            </m:r>
          </m:sub>
        </m:sSub>
      </m:oMath>
      <w:r w:rsidRPr="00D10A89">
        <w:rPr>
          <w:rFonts w:hint="eastAsia"/>
          <w:szCs w:val="24"/>
        </w:rPr>
        <w:t>为初始</w:t>
      </w:r>
      <w:proofErr w:type="gramStart"/>
      <w:r w:rsidRPr="00D10A89">
        <w:rPr>
          <w:rFonts w:hint="eastAsia"/>
          <w:szCs w:val="24"/>
        </w:rPr>
        <w:t>本地学习</w:t>
      </w:r>
      <w:proofErr w:type="gramEnd"/>
      <w:r w:rsidRPr="00D10A89">
        <w:rPr>
          <w:rFonts w:hint="eastAsia"/>
          <w:szCs w:val="24"/>
        </w:rPr>
        <w:t>率。</w:t>
      </w:r>
    </w:p>
    <w:p w14:paraId="53EE4836" w14:textId="15DF8DBC" w:rsidR="00DB3DA3" w:rsidRPr="00EF7F5C" w:rsidRDefault="00DB3DA3" w:rsidP="00EF7F5C">
      <w:pPr>
        <w:ind w:firstLine="480"/>
        <w:rPr>
          <w:szCs w:val="24"/>
        </w:rPr>
      </w:pPr>
      <w:r w:rsidRPr="00D10A89">
        <w:rPr>
          <w:rFonts w:hint="eastAsia"/>
          <w:szCs w:val="24"/>
        </w:rPr>
        <w:t>完成一次迭代后，车辆</w:t>
      </w:r>
      <m:oMath>
        <m:sSub>
          <m:sSubPr>
            <m:ctrlPr>
              <w:rPr>
                <w:rFonts w:ascii="Cambria Math" w:hAnsi="Cambria Math"/>
                <w:szCs w:val="24"/>
              </w:rPr>
            </m:ctrlPr>
          </m:sSubPr>
          <m:e>
            <m:r>
              <m:rPr>
                <m:sty m:val="p"/>
              </m:rPr>
              <w:rPr>
                <w:rFonts w:ascii="Cambria Math" w:hAnsi="Cambria Math"/>
                <w:szCs w:val="24"/>
              </w:rPr>
              <m:t>V</m:t>
            </m:r>
          </m:e>
          <m:sub>
            <m:r>
              <m:rPr>
                <m:sty m:val="p"/>
              </m:rPr>
              <w:rPr>
                <w:rFonts w:ascii="Cambria Math" w:hAnsi="Cambria Math"/>
                <w:szCs w:val="24"/>
              </w:rPr>
              <m:t>k</m:t>
            </m:r>
          </m:sub>
        </m:sSub>
      </m:oMath>
      <w:r w:rsidRPr="00D10A89">
        <w:rPr>
          <w:rFonts w:hint="eastAsia"/>
          <w:szCs w:val="24"/>
        </w:rPr>
        <w:t>会再次从训练集中采样部分数据用于下一次迭代；当迭代次数达到</w:t>
      </w:r>
      <m:oMath>
        <m:r>
          <w:rPr>
            <w:rFonts w:ascii="Cambria Math" w:hAnsi="Cambria Math"/>
            <w:szCs w:val="24"/>
          </w:rPr>
          <m:t>e</m:t>
        </m:r>
      </m:oMath>
      <w:r w:rsidRPr="00D10A89">
        <w:rPr>
          <w:rFonts w:hint="eastAsia"/>
          <w:szCs w:val="24"/>
        </w:rPr>
        <w:t>次时，认为车辆</w:t>
      </w:r>
      <m:oMath>
        <m:sSub>
          <m:sSubPr>
            <m:ctrlPr>
              <w:rPr>
                <w:rFonts w:ascii="Cambria Math" w:hAnsi="Cambria Math"/>
                <w:szCs w:val="24"/>
              </w:rPr>
            </m:ctrlPr>
          </m:sSubPr>
          <m:e>
            <m:r>
              <m:rPr>
                <m:sty m:val="p"/>
              </m:rPr>
              <w:rPr>
                <w:rFonts w:ascii="Cambria Math" w:hAnsi="Cambria Math"/>
                <w:szCs w:val="24"/>
              </w:rPr>
              <m:t>V</m:t>
            </m:r>
          </m:e>
          <m:sub>
            <m:r>
              <m:rPr>
                <m:sty m:val="p"/>
              </m:rPr>
              <w:rPr>
                <w:rFonts w:ascii="Cambria Math" w:hAnsi="Cambria Math"/>
                <w:szCs w:val="24"/>
              </w:rPr>
              <m:t>k</m:t>
            </m:r>
          </m:sub>
        </m:sSub>
      </m:oMath>
      <w:r w:rsidRPr="00D10A89">
        <w:rPr>
          <w:rFonts w:hint="eastAsia"/>
          <w:szCs w:val="24"/>
        </w:rPr>
        <w:t>的模型训练完成，随后将新模型</w:t>
      </w:r>
      <m:oMath>
        <m:sSub>
          <m:sSubPr>
            <m:ctrlPr>
              <w:rPr>
                <w:rFonts w:ascii="Cambria Math" w:hAnsi="Cambria Math"/>
                <w:szCs w:val="24"/>
              </w:rPr>
            </m:ctrlPr>
          </m:sSubPr>
          <m:e>
            <m:r>
              <m:rPr>
                <m:sty m:val="p"/>
              </m:rPr>
              <w:rPr>
                <w:rFonts w:ascii="Cambria Math" w:hAnsi="Cambria Math"/>
                <w:szCs w:val="24"/>
              </w:rPr>
              <m:t>ω</m:t>
            </m:r>
          </m:e>
          <m:sub>
            <m:r>
              <m:rPr>
                <m:sty m:val="p"/>
              </m:rPr>
              <w:rPr>
                <w:rFonts w:ascii="Cambria Math" w:hAnsi="Cambria Math"/>
                <w:szCs w:val="24"/>
              </w:rPr>
              <m:t>k</m:t>
            </m:r>
          </m:sub>
        </m:sSub>
      </m:oMath>
      <w:r w:rsidRPr="00D10A89">
        <w:rPr>
          <w:rFonts w:hint="eastAsia"/>
          <w:szCs w:val="24"/>
        </w:rPr>
        <w:t>发送至其所属的路侧单元。</w:t>
      </w:r>
    </w:p>
    <w:p w14:paraId="77551435" w14:textId="294D553B" w:rsidR="00DB3DA3" w:rsidRPr="00D10A89" w:rsidRDefault="00DB3DA3" w:rsidP="00EF7F5C">
      <w:pPr>
        <w:pStyle w:val="3"/>
      </w:pPr>
      <w:r w:rsidRPr="00D10A89">
        <w:rPr>
          <w:rFonts w:hint="eastAsia"/>
        </w:rPr>
        <w:t xml:space="preserve">4.3.4 </w:t>
      </w:r>
      <w:r w:rsidRPr="00D10A89">
        <w:rPr>
          <w:rFonts w:hint="eastAsia"/>
        </w:rPr>
        <w:t>上传更新后的模型</w:t>
      </w:r>
    </w:p>
    <w:p w14:paraId="15F5383B" w14:textId="77777777" w:rsidR="00DB3DA3" w:rsidRPr="00D10A89" w:rsidRDefault="00DB3DA3" w:rsidP="00D10A89">
      <w:pPr>
        <w:ind w:firstLine="480"/>
        <w:rPr>
          <w:szCs w:val="24"/>
        </w:rPr>
      </w:pPr>
      <w:r w:rsidRPr="00D10A89">
        <w:rPr>
          <w:rFonts w:hint="eastAsia"/>
          <w:szCs w:val="24"/>
        </w:rPr>
        <w:t>该步骤是将车辆的本地模型上传至路侧单元服务器，如图</w:t>
      </w:r>
      <w:r w:rsidRPr="00D10A89">
        <w:rPr>
          <w:rFonts w:hint="eastAsia"/>
          <w:szCs w:val="24"/>
        </w:rPr>
        <w:t>5</w:t>
      </w:r>
      <w:r w:rsidRPr="00D10A89">
        <w:rPr>
          <w:rFonts w:hint="eastAsia"/>
          <w:szCs w:val="24"/>
        </w:rPr>
        <w:t>的步骤（</w:t>
      </w:r>
      <w:r w:rsidRPr="00D10A89">
        <w:rPr>
          <w:rFonts w:hint="eastAsia"/>
          <w:szCs w:val="24"/>
        </w:rPr>
        <w:t>3</w:t>
      </w:r>
      <w:r w:rsidRPr="00D10A89">
        <w:rPr>
          <w:rFonts w:hint="eastAsia"/>
          <w:szCs w:val="24"/>
        </w:rPr>
        <w:t>）所示。与计算成本相比，通信成本在联邦学习过程中占主导地位。</w:t>
      </w:r>
    </w:p>
    <w:p w14:paraId="7B7AF663" w14:textId="77777777" w:rsidR="00DB3DA3" w:rsidRPr="00D10A89" w:rsidRDefault="00DB3DA3" w:rsidP="00D10A89">
      <w:pPr>
        <w:ind w:firstLine="480"/>
        <w:rPr>
          <w:szCs w:val="24"/>
        </w:rPr>
      </w:pPr>
    </w:p>
    <w:p w14:paraId="374B34B1" w14:textId="74DF8EB7" w:rsidR="00DB3DA3" w:rsidRPr="00D10A89" w:rsidRDefault="00DB3DA3" w:rsidP="00EF7F5C">
      <w:pPr>
        <w:pStyle w:val="3"/>
      </w:pPr>
      <w:r w:rsidRPr="00D10A89">
        <w:rPr>
          <w:rFonts w:hint="eastAsia"/>
        </w:rPr>
        <w:lastRenderedPageBreak/>
        <w:t xml:space="preserve">4.3.5 </w:t>
      </w:r>
      <w:r w:rsidRPr="00D10A89">
        <w:rPr>
          <w:rFonts w:hint="eastAsia"/>
        </w:rPr>
        <w:t>联邦聚合</w:t>
      </w:r>
    </w:p>
    <w:p w14:paraId="5B314689" w14:textId="38900818" w:rsidR="00DB3DA3" w:rsidRPr="00D10A89" w:rsidRDefault="00DB3DA3" w:rsidP="00D10A89">
      <w:pPr>
        <w:ind w:firstLine="480"/>
        <w:rPr>
          <w:szCs w:val="24"/>
        </w:rPr>
      </w:pPr>
      <w:r w:rsidRPr="00D10A89">
        <w:rPr>
          <w:rFonts w:hint="eastAsia"/>
          <w:szCs w:val="24"/>
        </w:rPr>
        <w:t>车辆完成模型上传后，第五步通过计算所有接收到的本地模型</w:t>
      </w:r>
      <m:oMath>
        <m:sSub>
          <m:sSubPr>
            <m:ctrlPr>
              <w:rPr>
                <w:rFonts w:ascii="Cambria Math" w:hAnsi="Cambria Math"/>
                <w:szCs w:val="24"/>
              </w:rPr>
            </m:ctrlPr>
          </m:sSubPr>
          <m:e>
            <m:r>
              <m:rPr>
                <m:sty m:val="p"/>
              </m:rPr>
              <w:rPr>
                <w:rFonts w:ascii="Cambria Math" w:hAnsi="Cambria Math"/>
                <w:szCs w:val="24"/>
              </w:rPr>
              <m:t>ω</m:t>
            </m:r>
          </m:e>
          <m:sub>
            <m:r>
              <m:rPr>
                <m:sty m:val="p"/>
              </m:rPr>
              <w:rPr>
                <w:rFonts w:ascii="Cambria Math" w:hAnsi="Cambria Math"/>
                <w:szCs w:val="24"/>
              </w:rPr>
              <m:t>k</m:t>
            </m:r>
            <m:r>
              <m:rPr>
                <m:sty m:val="p"/>
              </m:rPr>
              <w:rPr>
                <w:rFonts w:ascii="Cambria Math" w:hAnsi="Cambria Math" w:hint="eastAsia"/>
                <w:szCs w:val="24"/>
              </w:rPr>
              <m:t>,</m:t>
            </m:r>
            <m:r>
              <m:rPr>
                <m:sty m:val="p"/>
              </m:rPr>
              <w:rPr>
                <w:rFonts w:ascii="Cambria Math" w:hAnsi="Cambria Math"/>
                <w:szCs w:val="24"/>
              </w:rPr>
              <m:t>b</m:t>
            </m:r>
          </m:sub>
        </m:sSub>
      </m:oMath>
      <w:r w:rsidRPr="00D10A89">
        <w:rPr>
          <w:rFonts w:hint="eastAsia"/>
          <w:szCs w:val="24"/>
        </w:rPr>
        <w:t>的加权和，生成新的全局模型</w:t>
      </w:r>
      <m:oMath>
        <m:sSup>
          <m:sSupPr>
            <m:ctrlPr>
              <w:rPr>
                <w:rFonts w:ascii="Cambria Math" w:hAnsi="Cambria Math"/>
                <w:szCs w:val="24"/>
              </w:rPr>
            </m:ctrlPr>
          </m:sSupPr>
          <m:e>
            <m:r>
              <m:rPr>
                <m:sty m:val="p"/>
              </m:rPr>
              <w:rPr>
                <w:rFonts w:ascii="Cambria Math" w:hAnsi="Cambria Math"/>
                <w:szCs w:val="24"/>
              </w:rPr>
              <m:t>ω</m:t>
            </m:r>
          </m:e>
          <m:sup>
            <m:r>
              <m:rPr>
                <m:sty m:val="p"/>
              </m:rPr>
              <w:rPr>
                <w:rFonts w:ascii="Cambria Math" w:hAnsi="Cambria Math"/>
                <w:szCs w:val="24"/>
              </w:rPr>
              <m:t>r</m:t>
            </m:r>
          </m:sup>
        </m:sSup>
      </m:oMath>
      <w:r w:rsidRPr="00D10A89">
        <w:rPr>
          <w:rFonts w:hint="eastAsia"/>
          <w:szCs w:val="24"/>
        </w:rPr>
        <w:t>，采用加权平均算法对模型进行计算，参数聚合的权重取决于本地训练数据量。路侧单元通过加权平均更新全局模型</w:t>
      </w:r>
      <m:oMath>
        <m:sSup>
          <m:sSupPr>
            <m:ctrlPr>
              <w:rPr>
                <w:rFonts w:ascii="Cambria Math" w:hAnsi="Cambria Math"/>
                <w:szCs w:val="24"/>
              </w:rPr>
            </m:ctrlPr>
          </m:sSupPr>
          <m:e>
            <m:r>
              <m:rPr>
                <m:sty m:val="p"/>
              </m:rPr>
              <w:rPr>
                <w:rFonts w:ascii="Cambria Math" w:hAnsi="Cambria Math"/>
                <w:szCs w:val="24"/>
              </w:rPr>
              <m:t>ω</m:t>
            </m:r>
          </m:e>
          <m:sup>
            <m:r>
              <m:rPr>
                <m:sty m:val="p"/>
              </m:rPr>
              <w:rPr>
                <w:rFonts w:ascii="Cambria Math" w:hAnsi="Cambria Math"/>
                <w:szCs w:val="24"/>
              </w:rPr>
              <m:t>r</m:t>
            </m:r>
          </m:sup>
        </m:sSup>
      </m:oMath>
      <w:r w:rsidRPr="00D10A89">
        <w:rPr>
          <w:rFonts w:hint="eastAsia"/>
          <w:szCs w:val="24"/>
        </w:rPr>
        <w:t>，计算公式如下：</w:t>
      </w:r>
    </w:p>
    <w:p w14:paraId="5BE61351" w14:textId="7BADA5D0" w:rsidR="0085645E" w:rsidRPr="00D10A89" w:rsidRDefault="0085645E" w:rsidP="00D10A89">
      <w:pPr>
        <w:ind w:firstLine="480"/>
        <w:jc w:val="center"/>
        <w:rPr>
          <w:szCs w:val="24"/>
        </w:rPr>
      </w:pPr>
      <m:oMath>
        <m:r>
          <m:rPr>
            <m:lit/>
          </m:rPr>
          <w:rPr>
            <w:rFonts w:ascii="Cambria Math" w:hAnsi="Cambria Math" w:hint="eastAsia"/>
            <w:szCs w:val="24"/>
          </w:rPr>
          <m:t>[</m:t>
        </m:r>
        <m:sSup>
          <m:sSupPr>
            <m:ctrlPr>
              <w:rPr>
                <w:rFonts w:ascii="Cambria Math" w:hAnsi="Cambria Math"/>
                <w:i/>
                <w:szCs w:val="24"/>
              </w:rPr>
            </m:ctrlPr>
          </m:sSupPr>
          <m:e>
            <m:r>
              <m:rPr>
                <m:sty m:val="p"/>
              </m:rPr>
              <w:rPr>
                <w:rFonts w:ascii="Cambria Math" w:hAnsi="Cambria Math"/>
                <w:szCs w:val="24"/>
              </w:rPr>
              <m:t>ω</m:t>
            </m:r>
            <m:ctrlPr>
              <w:rPr>
                <w:rFonts w:ascii="Cambria Math" w:hAnsi="Cambria Math"/>
                <w:szCs w:val="24"/>
              </w:rPr>
            </m:ctrlPr>
          </m:e>
          <m:sup>
            <m:r>
              <w:rPr>
                <w:rFonts w:ascii="Cambria Math" w:hAnsi="Cambria Math" w:hint="eastAsia"/>
                <w:szCs w:val="24"/>
              </w:rPr>
              <m:t>r</m:t>
            </m:r>
          </m:sup>
        </m:sSup>
        <m:r>
          <w:rPr>
            <w:rFonts w:ascii="Cambria Math" w:hAnsi="Cambria Math" w:hint="eastAsia"/>
            <w:szCs w:val="24"/>
          </w:rPr>
          <m:t>=</m:t>
        </m:r>
        <m:sSup>
          <m:sSupPr>
            <m:ctrlPr>
              <w:rPr>
                <w:rFonts w:ascii="Cambria Math" w:hAnsi="Cambria Math"/>
                <w:i/>
                <w:szCs w:val="24"/>
              </w:rPr>
            </m:ctrlPr>
          </m:sSupPr>
          <m:e>
            <m:r>
              <m:rPr>
                <m:sty m:val="p"/>
              </m:rPr>
              <w:rPr>
                <w:rFonts w:ascii="Cambria Math" w:hAnsi="Cambria Math"/>
                <w:szCs w:val="24"/>
              </w:rPr>
              <m:t>ω</m:t>
            </m:r>
          </m:e>
          <m:sup>
            <m:r>
              <w:rPr>
                <w:rFonts w:ascii="Cambria Math" w:hAnsi="Cambria Math" w:hint="eastAsia"/>
                <w:szCs w:val="24"/>
              </w:rPr>
              <m:t>r</m:t>
            </m:r>
            <m:r>
              <w:rPr>
                <w:rFonts w:ascii="Cambria Math" w:hAnsi="Cambria Math" w:cs="Cambria Math"/>
                <w:szCs w:val="24"/>
              </w:rPr>
              <m:t>-</m:t>
            </m:r>
            <m:r>
              <w:rPr>
                <w:rFonts w:ascii="Cambria Math" w:hAnsi="Cambria Math" w:hint="eastAsia"/>
                <w:szCs w:val="24"/>
              </w:rPr>
              <m:t>1</m:t>
            </m:r>
          </m:sup>
        </m:sSup>
        <m:r>
          <w:rPr>
            <w:rFonts w:ascii="Cambria Math" w:hAnsi="Cambria Math" w:hint="eastAsia"/>
            <w:szCs w:val="24"/>
          </w:rPr>
          <m:t>+</m:t>
        </m:r>
        <m:f>
          <m:fPr>
            <m:ctrlPr>
              <w:rPr>
                <w:rFonts w:ascii="Cambria Math" w:hAnsi="Cambria Math"/>
                <w:szCs w:val="24"/>
              </w:rPr>
            </m:ctrlPr>
          </m:fPr>
          <m:num>
            <m:sSub>
              <m:sSubPr>
                <m:ctrlPr>
                  <w:rPr>
                    <w:rFonts w:ascii="Cambria Math" w:hAnsi="Cambria Math"/>
                    <w:i/>
                    <w:szCs w:val="24"/>
                  </w:rPr>
                </m:ctrlPr>
              </m:sSubPr>
              <m:e>
                <m:r>
                  <m:rPr>
                    <m:sty m:val="p"/>
                  </m:rPr>
                  <w:rPr>
                    <w:rFonts w:ascii="Cambria Math" w:hAnsi="Cambria Math"/>
                    <w:szCs w:val="24"/>
                  </w:rPr>
                  <m:t>ϑ</m:t>
                </m:r>
              </m:e>
              <m:sub>
                <m:r>
                  <w:rPr>
                    <w:rFonts w:ascii="Cambria Math" w:hAnsi="Cambria Math" w:hint="eastAsia"/>
                    <w:szCs w:val="24"/>
                  </w:rPr>
                  <m:t>k</m:t>
                </m:r>
              </m:sub>
            </m:sSub>
            <m:ctrlPr>
              <w:rPr>
                <w:rFonts w:ascii="Cambria Math" w:hAnsi="Cambria Math"/>
                <w:i/>
                <w:szCs w:val="24"/>
              </w:rPr>
            </m:ctrlPr>
          </m:num>
          <m:den>
            <m:r>
              <m:rPr>
                <m:sty m:val="p"/>
              </m:rPr>
              <w:rPr>
                <w:rFonts w:ascii="Cambria Math" w:hAnsi="Cambria Math"/>
                <w:szCs w:val="24"/>
              </w:rPr>
              <m:t>ϑ</m:t>
            </m:r>
            <m:ctrlPr>
              <w:rPr>
                <w:rFonts w:ascii="Cambria Math" w:hAnsi="Cambria Math"/>
                <w:i/>
                <w:szCs w:val="24"/>
              </w:rPr>
            </m:ctrlPr>
          </m:den>
        </m:f>
        <m:sSub>
          <m:sSubPr>
            <m:ctrlPr>
              <w:rPr>
                <w:rFonts w:ascii="Cambria Math" w:hAnsi="Cambria Math"/>
                <w:i/>
                <w:szCs w:val="24"/>
              </w:rPr>
            </m:ctrlPr>
          </m:sSubPr>
          <m:e>
            <m:r>
              <m:rPr>
                <m:sty m:val="p"/>
              </m:rPr>
              <w:rPr>
                <w:rFonts w:ascii="Cambria Math" w:hAnsi="Cambria Math"/>
                <w:szCs w:val="24"/>
              </w:rPr>
              <m:t>ω</m:t>
            </m:r>
          </m:e>
          <m:sub>
            <m:r>
              <w:rPr>
                <w:rFonts w:ascii="Cambria Math" w:hAnsi="Cambria Math" w:hint="eastAsia"/>
                <w:szCs w:val="24"/>
              </w:rPr>
              <m:t>k</m:t>
            </m:r>
          </m:sub>
        </m:sSub>
        <m:r>
          <m:rPr>
            <m:lit/>
          </m:rPr>
          <w:rPr>
            <w:rFonts w:ascii="Cambria Math" w:hAnsi="Cambria Math" w:hint="eastAsia"/>
            <w:szCs w:val="24"/>
          </w:rPr>
          <m:t>]</m:t>
        </m:r>
      </m:oMath>
      <w:r w:rsidR="001234F8" w:rsidRPr="00D10A89">
        <w:rPr>
          <w:rFonts w:hint="eastAsia"/>
          <w:szCs w:val="24"/>
        </w:rPr>
        <w:t>(14)</w:t>
      </w:r>
    </w:p>
    <w:p w14:paraId="5E95B6CA" w14:textId="3F7300A9" w:rsidR="00DB3DA3" w:rsidRPr="00D10A89" w:rsidRDefault="00DB3DA3" w:rsidP="00EF7F5C">
      <w:pPr>
        <w:ind w:firstLine="480"/>
        <w:rPr>
          <w:szCs w:val="24"/>
        </w:rPr>
      </w:pPr>
      <w:r w:rsidRPr="00D10A89">
        <w:rPr>
          <w:rFonts w:hint="eastAsia"/>
          <w:szCs w:val="24"/>
        </w:rPr>
        <w:t>其中</w:t>
      </w:r>
      <m:oMath>
        <m:sSub>
          <m:sSubPr>
            <m:ctrlPr>
              <w:rPr>
                <w:rFonts w:ascii="Cambria Math" w:hAnsi="Cambria Math"/>
                <w:szCs w:val="24"/>
              </w:rPr>
            </m:ctrlPr>
          </m:sSubPr>
          <m:e>
            <m:r>
              <m:rPr>
                <m:sty m:val="p"/>
              </m:rPr>
              <w:rPr>
                <w:rFonts w:ascii="Cambria Math" w:hAnsi="Cambria Math"/>
                <w:szCs w:val="24"/>
              </w:rPr>
              <m:t>ϑ</m:t>
            </m:r>
          </m:e>
          <m:sub>
            <m:r>
              <m:rPr>
                <m:sty m:val="p"/>
              </m:rPr>
              <w:rPr>
                <w:rFonts w:ascii="Cambria Math" w:hAnsi="Cambria Math"/>
                <w:szCs w:val="24"/>
              </w:rPr>
              <m:t>k</m:t>
            </m:r>
          </m:sub>
        </m:sSub>
      </m:oMath>
      <w:r w:rsidRPr="00D10A89">
        <w:rPr>
          <w:rFonts w:hint="eastAsia"/>
          <w:szCs w:val="24"/>
        </w:rPr>
        <w:t>表示车辆</w:t>
      </w:r>
      <m:oMath>
        <m:r>
          <w:rPr>
            <w:rFonts w:ascii="Cambria Math" w:hAnsi="Cambria Math"/>
            <w:szCs w:val="24"/>
          </w:rPr>
          <m:t>k</m:t>
        </m:r>
      </m:oMath>
      <w:r w:rsidRPr="00D10A89">
        <w:rPr>
          <w:rFonts w:hint="eastAsia"/>
          <w:szCs w:val="24"/>
        </w:rPr>
        <w:t>的训练数据量，</w:t>
      </w:r>
      <m:oMath>
        <m:r>
          <m:rPr>
            <m:sty m:val="p"/>
          </m:rPr>
          <w:rPr>
            <w:rFonts w:ascii="Cambria Math" w:hAnsi="Cambria Math"/>
            <w:szCs w:val="24"/>
          </w:rPr>
          <m:t>ϑ</m:t>
        </m:r>
      </m:oMath>
      <w:r w:rsidRPr="00D10A89">
        <w:rPr>
          <w:rFonts w:hint="eastAsia"/>
          <w:szCs w:val="24"/>
        </w:rPr>
        <w:t>为所有参与训练车辆的训练数据总量。更新后的最新全局参数模型</w:t>
      </w:r>
      <m:oMath>
        <m:sSup>
          <m:sSupPr>
            <m:ctrlPr>
              <w:rPr>
                <w:rFonts w:ascii="Cambria Math" w:hAnsi="Cambria Math"/>
                <w:szCs w:val="24"/>
              </w:rPr>
            </m:ctrlPr>
          </m:sSupPr>
          <m:e>
            <m:r>
              <m:rPr>
                <m:sty m:val="p"/>
              </m:rPr>
              <w:rPr>
                <w:rFonts w:ascii="Cambria Math" w:hAnsi="Cambria Math"/>
                <w:szCs w:val="24"/>
              </w:rPr>
              <m:t>ω</m:t>
            </m:r>
          </m:e>
          <m:sup>
            <m:r>
              <m:rPr>
                <m:sty m:val="p"/>
              </m:rPr>
              <w:rPr>
                <w:rFonts w:ascii="Cambria Math" w:hAnsi="Cambria Math"/>
                <w:szCs w:val="24"/>
              </w:rPr>
              <m:t>r</m:t>
            </m:r>
          </m:sup>
        </m:sSup>
      </m:oMath>
      <w:r w:rsidRPr="00D10A89">
        <w:rPr>
          <w:rFonts w:hint="eastAsia"/>
          <w:szCs w:val="24"/>
        </w:rPr>
        <w:t>将</w:t>
      </w:r>
      <w:proofErr w:type="gramStart"/>
      <w:r w:rsidRPr="00D10A89">
        <w:rPr>
          <w:rFonts w:hint="eastAsia"/>
          <w:szCs w:val="24"/>
        </w:rPr>
        <w:t>用于簇内车辆</w:t>
      </w:r>
      <w:proofErr w:type="gramEnd"/>
      <w:r w:rsidRPr="00D10A89">
        <w:rPr>
          <w:rFonts w:hint="eastAsia"/>
          <w:szCs w:val="24"/>
        </w:rPr>
        <w:t>的下一轮训练，协作车辆通过更新后的全局模型预测热门内容。车辆与路侧单元之间无原始数据交换，减少了数据传输，同时保护了用户隐私。</w:t>
      </w:r>
    </w:p>
    <w:p w14:paraId="309257E6" w14:textId="6DADDFF0" w:rsidR="00DB3DA3" w:rsidRPr="00D10A89" w:rsidRDefault="00DB3DA3" w:rsidP="00EF7F5C">
      <w:pPr>
        <w:pStyle w:val="2"/>
      </w:pPr>
      <w:r w:rsidRPr="00D10A89">
        <w:rPr>
          <w:rFonts w:hint="eastAsia"/>
        </w:rPr>
        <w:t xml:space="preserve">4.4 </w:t>
      </w:r>
      <w:r w:rsidRPr="00D10A89">
        <w:rPr>
          <w:rFonts w:hint="eastAsia"/>
        </w:rPr>
        <w:t>基于深度强化学习的最优协同缓存</w:t>
      </w:r>
    </w:p>
    <w:p w14:paraId="144BF4B5" w14:textId="4274FB4A" w:rsidR="00DB3DA3" w:rsidRPr="00D10A89" w:rsidRDefault="00DB3DA3" w:rsidP="00EF7F5C">
      <w:pPr>
        <w:ind w:firstLine="480"/>
        <w:rPr>
          <w:szCs w:val="24"/>
        </w:rPr>
      </w:pPr>
      <w:r w:rsidRPr="00D10A89">
        <w:rPr>
          <w:rFonts w:hint="eastAsia"/>
          <w:szCs w:val="24"/>
        </w:rPr>
        <w:t>通过上述工作，本部分的目标是利用深度强化学习优化协同缓存策略，实现内容分发平均时延的最小化。由于车辆边缘网络具有动态性，车辆节点的移动</w:t>
      </w:r>
      <w:proofErr w:type="gramStart"/>
      <w:r w:rsidRPr="00D10A89">
        <w:rPr>
          <w:rFonts w:hint="eastAsia"/>
          <w:szCs w:val="24"/>
        </w:rPr>
        <w:t>簇</w:t>
      </w:r>
      <w:proofErr w:type="gramEnd"/>
      <w:r w:rsidRPr="00D10A89">
        <w:rPr>
          <w:rFonts w:hint="eastAsia"/>
          <w:szCs w:val="24"/>
        </w:rPr>
        <w:t>也会发生动态变化，因此边缘节点中的缓存内容也需要动态更新和替换。鉴于边缘节点的缓存空间十分有限，本文采用双深度</w:t>
      </w:r>
      <w:r w:rsidRPr="00D10A89">
        <w:rPr>
          <w:rFonts w:hint="eastAsia"/>
          <w:szCs w:val="24"/>
        </w:rPr>
        <w:t>Q</w:t>
      </w:r>
      <w:r w:rsidRPr="00D10A89">
        <w:rPr>
          <w:rFonts w:hint="eastAsia"/>
          <w:szCs w:val="24"/>
        </w:rPr>
        <w:t>网络算法制定最优协同缓存策略。</w:t>
      </w:r>
    </w:p>
    <w:p w14:paraId="40F77DF9" w14:textId="04EF4790" w:rsidR="00DB3DA3" w:rsidRPr="00D10A89" w:rsidRDefault="00DB3DA3" w:rsidP="00EF7F5C">
      <w:pPr>
        <w:pStyle w:val="3"/>
      </w:pPr>
      <w:r w:rsidRPr="00D10A89">
        <w:rPr>
          <w:rFonts w:hint="eastAsia"/>
        </w:rPr>
        <w:t xml:space="preserve">4.4.1 </w:t>
      </w:r>
      <w:r w:rsidRPr="00D10A89">
        <w:rPr>
          <w:rFonts w:hint="eastAsia"/>
        </w:rPr>
        <w:t>深度强化学习框架</w:t>
      </w:r>
    </w:p>
    <w:p w14:paraId="6BEDF35B" w14:textId="6A991E40" w:rsidR="00DB3DA3" w:rsidRPr="00D10A89" w:rsidRDefault="00DB3DA3" w:rsidP="00EF7F5C">
      <w:pPr>
        <w:ind w:firstLine="480"/>
        <w:rPr>
          <w:szCs w:val="24"/>
        </w:rPr>
      </w:pPr>
      <w:r w:rsidRPr="00D10A89">
        <w:rPr>
          <w:rFonts w:hint="eastAsia"/>
          <w:szCs w:val="24"/>
        </w:rPr>
        <w:t>本文将深度强化学习框架制定如下，包括状态空间、动作空间和奖励函数三部分。</w:t>
      </w:r>
    </w:p>
    <w:p w14:paraId="229DDA14" w14:textId="3E62D59B" w:rsidR="00DB3DA3" w:rsidRPr="00D10A89" w:rsidRDefault="00DB3DA3" w:rsidP="00D10A89">
      <w:pPr>
        <w:ind w:firstLine="480"/>
        <w:rPr>
          <w:szCs w:val="24"/>
        </w:rPr>
      </w:pPr>
      <w:r w:rsidRPr="00D10A89">
        <w:rPr>
          <w:rFonts w:hint="eastAsia"/>
          <w:szCs w:val="24"/>
        </w:rPr>
        <w:t>（</w:t>
      </w:r>
      <w:r w:rsidRPr="00D10A89">
        <w:rPr>
          <w:rFonts w:hint="eastAsia"/>
          <w:szCs w:val="24"/>
        </w:rPr>
        <w:t>1</w:t>
      </w:r>
      <w:r w:rsidRPr="00D10A89">
        <w:rPr>
          <w:rFonts w:hint="eastAsia"/>
          <w:szCs w:val="24"/>
        </w:rPr>
        <w:t>）状态空间</w:t>
      </w:r>
    </w:p>
    <w:p w14:paraId="255B79F8" w14:textId="6FC59002" w:rsidR="00DB3DA3" w:rsidRPr="00D10A89" w:rsidRDefault="00DB3DA3" w:rsidP="00EF7F5C">
      <w:pPr>
        <w:ind w:firstLine="480"/>
        <w:rPr>
          <w:szCs w:val="24"/>
        </w:rPr>
      </w:pPr>
      <w:r w:rsidRPr="00D10A89">
        <w:rPr>
          <w:rFonts w:hint="eastAsia"/>
          <w:szCs w:val="24"/>
        </w:rPr>
        <w:t>将车辆簇和路侧单元的总缓存内容视为当前状态</w:t>
      </w:r>
      <m:oMath>
        <m:sSub>
          <m:sSubPr>
            <m:ctrlPr>
              <w:rPr>
                <w:rFonts w:ascii="Cambria Math" w:hAnsi="Cambria Math"/>
                <w:szCs w:val="24"/>
              </w:rPr>
            </m:ctrlPr>
          </m:sSubPr>
          <m:e>
            <m:r>
              <m:rPr>
                <m:sty m:val="p"/>
              </m:rPr>
              <w:rPr>
                <w:rFonts w:ascii="Cambria Math" w:hAnsi="Cambria Math"/>
                <w:szCs w:val="24"/>
              </w:rPr>
              <m:t>s</m:t>
            </m:r>
          </m:e>
          <m:sub>
            <m:r>
              <m:rPr>
                <m:sty m:val="p"/>
              </m:rPr>
              <w:rPr>
                <w:rFonts w:ascii="Cambria Math" w:hAnsi="Cambria Math"/>
                <w:szCs w:val="24"/>
              </w:rPr>
              <m:t>t</m:t>
            </m:r>
          </m:sub>
        </m:sSub>
      </m:oMath>
      <w:r w:rsidRPr="00D10A89">
        <w:rPr>
          <w:rFonts w:hint="eastAsia"/>
          <w:szCs w:val="24"/>
        </w:rPr>
        <w:t>，状态空间</w:t>
      </w:r>
      <m:oMath>
        <m:sSub>
          <m:sSubPr>
            <m:ctrlPr>
              <w:rPr>
                <w:rFonts w:ascii="Cambria Math" w:hAnsi="Cambria Math"/>
                <w:szCs w:val="24"/>
              </w:rPr>
            </m:ctrlPr>
          </m:sSubPr>
          <m:e>
            <m:r>
              <m:rPr>
                <m:sty m:val="p"/>
              </m:rPr>
              <w:rPr>
                <w:rFonts w:ascii="Cambria Math" w:hAnsi="Cambria Math"/>
                <w:szCs w:val="24"/>
              </w:rPr>
              <m:t>s</m:t>
            </m:r>
          </m:e>
          <m:sub>
            <m:r>
              <m:rPr>
                <m:sty m:val="p"/>
              </m:rPr>
              <w:rPr>
                <w:rFonts w:ascii="Cambria Math" w:hAnsi="Cambria Math"/>
                <w:szCs w:val="24"/>
              </w:rPr>
              <m:t>t</m:t>
            </m:r>
          </m:sub>
        </m:sSub>
      </m:oMath>
      <w:r w:rsidRPr="00D10A89">
        <w:rPr>
          <w:rFonts w:hint="eastAsia"/>
          <w:szCs w:val="24"/>
        </w:rPr>
        <w:t>中的内容根据预测的内容流行度从高到低排序，表示为</w:t>
      </w:r>
      <m:oMath>
        <m:sSub>
          <m:sSubPr>
            <m:ctrlPr>
              <w:rPr>
                <w:rFonts w:ascii="Cambria Math" w:hAnsi="Cambria Math"/>
                <w:szCs w:val="24"/>
              </w:rPr>
            </m:ctrlPr>
          </m:sSubPr>
          <m:e>
            <m:r>
              <m:rPr>
                <m:sty m:val="p"/>
              </m:rPr>
              <w:rPr>
                <w:rFonts w:ascii="Cambria Math" w:hAnsi="Cambria Math"/>
                <w:szCs w:val="24"/>
              </w:rPr>
              <m:t>s</m:t>
            </m:r>
          </m:e>
          <m:sub>
            <m:r>
              <m:rPr>
                <m:sty m:val="p"/>
              </m:rPr>
              <w:rPr>
                <w:rFonts w:ascii="Cambria Math" w:hAnsi="Cambria Math"/>
                <w:szCs w:val="24"/>
              </w:rPr>
              <m:t>t</m:t>
            </m:r>
          </m:sub>
        </m:sSub>
        <m:r>
          <m:rPr>
            <m:sty m:val="p"/>
          </m:rPr>
          <w:rPr>
            <w:rFonts w:ascii="Cambria Math" w:hAnsi="Cambria Math" w:hint="eastAsia"/>
            <w:szCs w:val="24"/>
          </w:rPr>
          <m:t>=</m:t>
        </m:r>
        <m:r>
          <m:rPr>
            <m:lit/>
            <m:sty m:val="p"/>
          </m:rPr>
          <w:rPr>
            <w:rFonts w:ascii="Cambria Math" w:hAnsi="Cambria Math" w:hint="eastAsia"/>
            <w:szCs w:val="24"/>
          </w:rPr>
          <m:t>{</m:t>
        </m:r>
        <m:sSub>
          <m:sSubPr>
            <m:ctrlPr>
              <w:rPr>
                <w:rFonts w:ascii="Cambria Math" w:hAnsi="Cambria Math"/>
                <w:szCs w:val="24"/>
              </w:rPr>
            </m:ctrlPr>
          </m:sSubPr>
          <m:e>
            <m:r>
              <m:rPr>
                <m:sty m:val="p"/>
              </m:rPr>
              <w:rPr>
                <w:rFonts w:ascii="Cambria Math" w:hAnsi="Cambria Math"/>
                <w:szCs w:val="24"/>
              </w:rPr>
              <m:t>s</m:t>
            </m:r>
          </m:e>
          <m:sub>
            <m:r>
              <m:rPr>
                <m:sty m:val="p"/>
              </m:rPr>
              <w:rPr>
                <w:rFonts w:ascii="Cambria Math" w:hAnsi="Cambria Math"/>
                <w:szCs w:val="24"/>
              </w:rPr>
              <m:t>t</m:t>
            </m:r>
            <m:r>
              <m:rPr>
                <m:sty m:val="p"/>
              </m:rPr>
              <w:rPr>
                <w:rFonts w:ascii="Cambria Math" w:hAnsi="Cambria Math" w:hint="eastAsia"/>
                <w:szCs w:val="24"/>
              </w:rPr>
              <m:t>1</m:t>
            </m:r>
          </m:sub>
        </m:sSub>
        <m:r>
          <m:rPr>
            <m:sty m:val="p"/>
          </m:rPr>
          <w:rPr>
            <w:rFonts w:ascii="Cambria Math" w:hAnsi="Cambria Math" w:hint="eastAsia"/>
            <w:szCs w:val="24"/>
          </w:rPr>
          <m:t>,</m:t>
        </m:r>
        <m:sSub>
          <m:sSubPr>
            <m:ctrlPr>
              <w:rPr>
                <w:rFonts w:ascii="Cambria Math" w:hAnsi="Cambria Math"/>
                <w:szCs w:val="24"/>
              </w:rPr>
            </m:ctrlPr>
          </m:sSubPr>
          <m:e>
            <m:r>
              <m:rPr>
                <m:sty m:val="p"/>
              </m:rPr>
              <w:rPr>
                <w:rFonts w:ascii="Cambria Math" w:hAnsi="Cambria Math"/>
                <w:szCs w:val="24"/>
              </w:rPr>
              <m:t>s</m:t>
            </m:r>
          </m:e>
          <m:sub>
            <m:r>
              <m:rPr>
                <m:sty m:val="p"/>
              </m:rPr>
              <w:rPr>
                <w:rFonts w:ascii="Cambria Math" w:hAnsi="Cambria Math"/>
                <w:szCs w:val="24"/>
              </w:rPr>
              <m:t>t</m:t>
            </m:r>
            <m:r>
              <m:rPr>
                <m:sty m:val="p"/>
              </m:rPr>
              <w:rPr>
                <w:rFonts w:ascii="Cambria Math" w:hAnsi="Cambria Math" w:hint="eastAsia"/>
                <w:szCs w:val="24"/>
              </w:rPr>
              <m:t>2</m:t>
            </m:r>
          </m:sub>
        </m:sSub>
        <m:r>
          <m:rPr>
            <m:sty m:val="p"/>
          </m:rPr>
          <w:rPr>
            <w:rFonts w:ascii="Cambria Math" w:hAnsi="Cambria Math" w:hint="eastAsia"/>
            <w:szCs w:val="24"/>
          </w:rPr>
          <m:t>,</m:t>
        </m:r>
        <m:r>
          <m:rPr>
            <m:sty m:val="p"/>
          </m:rPr>
          <w:rPr>
            <w:rFonts w:ascii="Cambria Math" w:hAnsi="Cambria Math"/>
            <w:szCs w:val="24"/>
          </w:rPr>
          <m:t>⋯</m:t>
        </m:r>
        <m:r>
          <m:rPr>
            <m:sty m:val="p"/>
          </m:rPr>
          <w:rPr>
            <w:rFonts w:ascii="Cambria Math" w:hAnsi="Cambria Math" w:hint="eastAsia"/>
            <w:szCs w:val="24"/>
          </w:rPr>
          <m:t>,</m:t>
        </m:r>
        <m:sSub>
          <m:sSubPr>
            <m:ctrlPr>
              <w:rPr>
                <w:rFonts w:ascii="Cambria Math" w:hAnsi="Cambria Math"/>
                <w:szCs w:val="24"/>
              </w:rPr>
            </m:ctrlPr>
          </m:sSubPr>
          <m:e>
            <m:r>
              <m:rPr>
                <m:sty m:val="p"/>
              </m:rPr>
              <w:rPr>
                <w:rFonts w:ascii="Cambria Math" w:hAnsi="Cambria Math"/>
                <w:szCs w:val="24"/>
              </w:rPr>
              <m:t>s</m:t>
            </m:r>
          </m:e>
          <m:sub>
            <m:r>
              <m:rPr>
                <m:sty m:val="p"/>
              </m:rPr>
              <w:rPr>
                <w:rFonts w:ascii="Cambria Math" w:hAnsi="Cambria Math"/>
                <w:szCs w:val="24"/>
              </w:rPr>
              <m:t>tm</m:t>
            </m:r>
          </m:sub>
        </m:sSub>
        <m:r>
          <m:rPr>
            <m:lit/>
            <m:sty m:val="p"/>
          </m:rPr>
          <w:rPr>
            <w:rFonts w:ascii="Cambria Math" w:hAnsi="Cambria Math" w:hint="eastAsia"/>
            <w:szCs w:val="24"/>
          </w:rPr>
          <m:t>}</m:t>
        </m:r>
      </m:oMath>
      <w:r w:rsidRPr="00D10A89">
        <w:rPr>
          <w:rFonts w:hint="eastAsia"/>
          <w:szCs w:val="24"/>
        </w:rPr>
        <w:t>，其中</w:t>
      </w:r>
      <m:oMath>
        <m:sSub>
          <m:sSubPr>
            <m:ctrlPr>
              <w:rPr>
                <w:rFonts w:ascii="Cambria Math" w:hAnsi="Cambria Math"/>
                <w:szCs w:val="24"/>
              </w:rPr>
            </m:ctrlPr>
          </m:sSubPr>
          <m:e>
            <m:r>
              <m:rPr>
                <m:sty m:val="p"/>
              </m:rPr>
              <w:rPr>
                <w:rFonts w:ascii="Cambria Math" w:hAnsi="Cambria Math"/>
                <w:szCs w:val="24"/>
              </w:rPr>
              <m:t>s</m:t>
            </m:r>
          </m:e>
          <m:sub>
            <m:r>
              <m:rPr>
                <m:sty m:val="p"/>
              </m:rPr>
              <w:rPr>
                <w:rFonts w:ascii="Cambria Math" w:hAnsi="Cambria Math"/>
                <w:szCs w:val="24"/>
              </w:rPr>
              <m:t>tc</m:t>
            </m:r>
          </m:sub>
        </m:sSub>
      </m:oMath>
      <w:r w:rsidRPr="00D10A89">
        <w:rPr>
          <w:rFonts w:hint="eastAsia"/>
          <w:szCs w:val="24"/>
        </w:rPr>
        <w:t>为</w:t>
      </w:r>
      <m:oMath>
        <m:r>
          <w:rPr>
            <w:rFonts w:ascii="Cambria Math" w:hAnsi="Cambria Math"/>
            <w:szCs w:val="24"/>
          </w:rPr>
          <m:t>t</m:t>
        </m:r>
      </m:oMath>
      <w:r w:rsidRPr="00D10A89">
        <w:rPr>
          <w:rFonts w:hint="eastAsia"/>
          <w:szCs w:val="24"/>
        </w:rPr>
        <w:t>时刻流行度排名第</w:t>
      </w:r>
      <m:oMath>
        <m:r>
          <w:rPr>
            <w:rFonts w:ascii="Cambria Math" w:hAnsi="Cambria Math"/>
            <w:szCs w:val="24"/>
          </w:rPr>
          <m:t>c</m:t>
        </m:r>
      </m:oMath>
      <w:r w:rsidRPr="00D10A89">
        <w:rPr>
          <w:rFonts w:hint="eastAsia"/>
          <w:szCs w:val="24"/>
        </w:rPr>
        <w:t>的内容。</w:t>
      </w:r>
    </w:p>
    <w:p w14:paraId="4162E501" w14:textId="47D27454" w:rsidR="00DB3DA3" w:rsidRPr="00D10A89" w:rsidRDefault="00DB3DA3" w:rsidP="00D10A89">
      <w:pPr>
        <w:ind w:firstLine="480"/>
        <w:rPr>
          <w:szCs w:val="24"/>
        </w:rPr>
      </w:pPr>
      <w:r w:rsidRPr="00D10A89">
        <w:rPr>
          <w:rFonts w:hint="eastAsia"/>
          <w:szCs w:val="24"/>
        </w:rPr>
        <w:t>（</w:t>
      </w:r>
      <w:r w:rsidRPr="00D10A89">
        <w:rPr>
          <w:rFonts w:hint="eastAsia"/>
          <w:szCs w:val="24"/>
        </w:rPr>
        <w:t>2</w:t>
      </w:r>
      <w:r w:rsidRPr="00D10A89">
        <w:rPr>
          <w:rFonts w:hint="eastAsia"/>
          <w:szCs w:val="24"/>
        </w:rPr>
        <w:t>）动作空间</w:t>
      </w:r>
    </w:p>
    <w:p w14:paraId="0E796C9D" w14:textId="0932803C" w:rsidR="00DB3DA3" w:rsidRPr="00D10A89" w:rsidRDefault="00DB3DA3" w:rsidP="00EF7F5C">
      <w:pPr>
        <w:ind w:firstLine="480"/>
        <w:rPr>
          <w:szCs w:val="24"/>
        </w:rPr>
      </w:pPr>
      <w:r w:rsidRPr="00D10A89">
        <w:rPr>
          <w:rFonts w:hint="eastAsia"/>
          <w:szCs w:val="24"/>
        </w:rPr>
        <w:t>动作</w:t>
      </w:r>
      <m:oMath>
        <m:sSub>
          <m:sSubPr>
            <m:ctrlPr>
              <w:rPr>
                <w:rFonts w:ascii="Cambria Math" w:hAnsi="Cambria Math"/>
                <w:szCs w:val="24"/>
              </w:rPr>
            </m:ctrlPr>
          </m:sSubPr>
          <m:e>
            <m:r>
              <m:rPr>
                <m:sty m:val="p"/>
              </m:rPr>
              <w:rPr>
                <w:rFonts w:ascii="Cambria Math" w:hAnsi="Cambria Math"/>
                <w:szCs w:val="24"/>
              </w:rPr>
              <m:t>a</m:t>
            </m:r>
          </m:e>
          <m:sub>
            <m:r>
              <m:rPr>
                <m:sty m:val="p"/>
              </m:rPr>
              <w:rPr>
                <w:rFonts w:ascii="Cambria Math" w:hAnsi="Cambria Math"/>
                <w:szCs w:val="24"/>
              </w:rPr>
              <m:t>t</m:t>
            </m:r>
          </m:sub>
        </m:sSub>
      </m:oMath>
      <w:r w:rsidRPr="00D10A89">
        <w:rPr>
          <w:rFonts w:hint="eastAsia"/>
          <w:szCs w:val="24"/>
        </w:rPr>
        <w:t>表示是否需要替换车辆簇和路侧单元的总缓存内容。在预测的热门内容中，未被缓存到总缓存内容中的部分构成集合</w:t>
      </w:r>
      <m:oMath>
        <m:r>
          <w:rPr>
            <w:rFonts w:ascii="Cambria Math" w:hAnsi="Cambria Math"/>
            <w:szCs w:val="24"/>
          </w:rPr>
          <m:t>N</m:t>
        </m:r>
      </m:oMath>
      <w:r w:rsidRPr="00D10A89">
        <w:rPr>
          <w:rFonts w:hint="eastAsia"/>
          <w:szCs w:val="24"/>
        </w:rPr>
        <w:t>。若</w:t>
      </w:r>
      <m:oMath>
        <m:sSub>
          <m:sSubPr>
            <m:ctrlPr>
              <w:rPr>
                <w:rFonts w:ascii="Cambria Math" w:hAnsi="Cambria Math"/>
                <w:szCs w:val="24"/>
              </w:rPr>
            </m:ctrlPr>
          </m:sSubPr>
          <m:e>
            <m:r>
              <m:rPr>
                <m:sty m:val="p"/>
              </m:rPr>
              <w:rPr>
                <w:rFonts w:ascii="Cambria Math" w:hAnsi="Cambria Math"/>
                <w:szCs w:val="24"/>
              </w:rPr>
              <m:t>a</m:t>
            </m:r>
          </m:e>
          <m:sub>
            <m:r>
              <m:rPr>
                <m:sty m:val="p"/>
              </m:rPr>
              <w:rPr>
                <w:rFonts w:ascii="Cambria Math" w:hAnsi="Cambria Math"/>
                <w:szCs w:val="24"/>
              </w:rPr>
              <m:t>t</m:t>
            </m:r>
          </m:sub>
        </m:sSub>
        <m:r>
          <m:rPr>
            <m:sty m:val="p"/>
          </m:rPr>
          <w:rPr>
            <w:rFonts w:ascii="Cambria Math" w:hAnsi="Cambria Math" w:hint="eastAsia"/>
            <w:szCs w:val="24"/>
          </w:rPr>
          <m:t>=1</m:t>
        </m:r>
      </m:oMath>
      <w:r w:rsidRPr="00D10A89">
        <w:rPr>
          <w:rFonts w:hint="eastAsia"/>
          <w:szCs w:val="24"/>
        </w:rPr>
        <w:t>，则从集合</w:t>
      </w:r>
      <m:oMath>
        <m:r>
          <w:rPr>
            <w:rFonts w:ascii="Cambria Math" w:hAnsi="Cambria Math"/>
            <w:szCs w:val="24"/>
          </w:rPr>
          <m:t>N</m:t>
        </m:r>
      </m:oMath>
      <w:r w:rsidRPr="00D10A89">
        <w:rPr>
          <w:rFonts w:hint="eastAsia"/>
          <w:szCs w:val="24"/>
        </w:rPr>
        <w:t>中随机选择</w:t>
      </w:r>
      <m:oMath>
        <m:r>
          <w:rPr>
            <w:rFonts w:ascii="Cambria Math" w:hAnsi="Cambria Math"/>
            <w:szCs w:val="24"/>
          </w:rPr>
          <m:t>n</m:t>
        </m:r>
      </m:oMath>
      <w:proofErr w:type="gramStart"/>
      <w:r w:rsidRPr="00D10A89">
        <w:rPr>
          <w:rFonts w:hint="eastAsia"/>
          <w:szCs w:val="24"/>
        </w:rPr>
        <w:t>个</w:t>
      </w:r>
      <w:proofErr w:type="gramEnd"/>
      <w:r w:rsidRPr="00D10A89">
        <w:rPr>
          <w:rFonts w:hint="eastAsia"/>
          <w:szCs w:val="24"/>
        </w:rPr>
        <w:t>内容，替换本地缓存中流行度最低的内容，随后根据内容流行度从高到</w:t>
      </w:r>
      <w:proofErr w:type="gramStart"/>
      <w:r w:rsidRPr="00D10A89">
        <w:rPr>
          <w:rFonts w:hint="eastAsia"/>
          <w:szCs w:val="24"/>
        </w:rPr>
        <w:t>低重新</w:t>
      </w:r>
      <w:proofErr w:type="gramEnd"/>
      <w:r w:rsidRPr="00D10A89">
        <w:rPr>
          <w:rFonts w:hint="eastAsia"/>
          <w:szCs w:val="24"/>
        </w:rPr>
        <w:t>排序，得到</w:t>
      </w:r>
      <m:oMath>
        <m:sSub>
          <m:sSubPr>
            <m:ctrlPr>
              <w:rPr>
                <w:rFonts w:ascii="Cambria Math" w:hAnsi="Cambria Math"/>
                <w:szCs w:val="24"/>
              </w:rPr>
            </m:ctrlPr>
          </m:sSubPr>
          <m:e>
            <m:r>
              <m:rPr>
                <m:sty m:val="p"/>
              </m:rPr>
              <w:rPr>
                <w:rFonts w:ascii="Cambria Math" w:hAnsi="Cambria Math"/>
                <w:szCs w:val="24"/>
              </w:rPr>
              <m:t>s</m:t>
            </m:r>
          </m:e>
          <m:sub>
            <m:r>
              <m:rPr>
                <m:sty m:val="p"/>
              </m:rPr>
              <w:rPr>
                <w:rFonts w:ascii="Cambria Math" w:hAnsi="Cambria Math"/>
                <w:szCs w:val="24"/>
              </w:rPr>
              <m:t>t</m:t>
            </m:r>
            <m:r>
              <m:rPr>
                <m:sty m:val="p"/>
              </m:rPr>
              <w:rPr>
                <w:rFonts w:ascii="Cambria Math" w:hAnsi="Cambria Math" w:hint="eastAsia"/>
                <w:szCs w:val="24"/>
              </w:rPr>
              <m:t>+1</m:t>
            </m:r>
          </m:sub>
        </m:sSub>
      </m:oMath>
      <w:r w:rsidRPr="00D10A89">
        <w:rPr>
          <w:rFonts w:hint="eastAsia"/>
          <w:szCs w:val="24"/>
        </w:rPr>
        <w:t>；若</w:t>
      </w:r>
      <m:oMath>
        <m:sSub>
          <m:sSubPr>
            <m:ctrlPr>
              <w:rPr>
                <w:rFonts w:ascii="Cambria Math" w:hAnsi="Cambria Math"/>
                <w:szCs w:val="24"/>
              </w:rPr>
            </m:ctrlPr>
          </m:sSubPr>
          <m:e>
            <m:r>
              <m:rPr>
                <m:sty m:val="p"/>
              </m:rPr>
              <w:rPr>
                <w:rFonts w:ascii="Cambria Math" w:hAnsi="Cambria Math"/>
                <w:szCs w:val="24"/>
              </w:rPr>
              <m:t>a</m:t>
            </m:r>
          </m:e>
          <m:sub>
            <m:r>
              <m:rPr>
                <m:sty m:val="p"/>
              </m:rPr>
              <w:rPr>
                <w:rFonts w:ascii="Cambria Math" w:hAnsi="Cambria Math"/>
                <w:szCs w:val="24"/>
              </w:rPr>
              <m:t>t</m:t>
            </m:r>
          </m:sub>
        </m:sSub>
        <m:r>
          <m:rPr>
            <m:sty m:val="p"/>
          </m:rPr>
          <w:rPr>
            <w:rFonts w:ascii="Cambria Math" w:hAnsi="Cambria Math" w:hint="eastAsia"/>
            <w:szCs w:val="24"/>
          </w:rPr>
          <m:t>=0</m:t>
        </m:r>
      </m:oMath>
      <w:r w:rsidRPr="00D10A89">
        <w:rPr>
          <w:rFonts w:hint="eastAsia"/>
          <w:szCs w:val="24"/>
        </w:rPr>
        <w:t>，则不替换本地缓存内容。</w:t>
      </w:r>
    </w:p>
    <w:p w14:paraId="63487A55" w14:textId="4378E0D0" w:rsidR="00DB3DA3" w:rsidRPr="00D10A89" w:rsidRDefault="00DB3DA3" w:rsidP="00D10A89">
      <w:pPr>
        <w:ind w:firstLine="480"/>
        <w:rPr>
          <w:szCs w:val="24"/>
        </w:rPr>
      </w:pPr>
      <w:r w:rsidRPr="00D10A89">
        <w:rPr>
          <w:rFonts w:hint="eastAsia"/>
          <w:szCs w:val="24"/>
        </w:rPr>
        <w:t>（</w:t>
      </w:r>
      <w:r w:rsidRPr="00D10A89">
        <w:rPr>
          <w:rFonts w:hint="eastAsia"/>
          <w:szCs w:val="24"/>
        </w:rPr>
        <w:t>3</w:t>
      </w:r>
      <w:r w:rsidRPr="00D10A89">
        <w:rPr>
          <w:rFonts w:hint="eastAsia"/>
          <w:szCs w:val="24"/>
        </w:rPr>
        <w:t>）奖励函数</w:t>
      </w:r>
    </w:p>
    <w:p w14:paraId="6E89EAAA" w14:textId="219CCA46" w:rsidR="00DB3DA3" w:rsidRPr="00D10A89" w:rsidRDefault="00DB3DA3" w:rsidP="00D10A89">
      <w:pPr>
        <w:ind w:firstLine="480"/>
        <w:rPr>
          <w:szCs w:val="24"/>
        </w:rPr>
      </w:pPr>
      <w:r w:rsidRPr="00D10A89">
        <w:rPr>
          <w:rFonts w:hint="eastAsia"/>
          <w:szCs w:val="24"/>
        </w:rPr>
        <w:t>为提升用户的服务质量（</w:t>
      </w:r>
      <w:r w:rsidRPr="00D10A89">
        <w:rPr>
          <w:rFonts w:hint="eastAsia"/>
          <w:szCs w:val="24"/>
        </w:rPr>
        <w:t>QOS</w:t>
      </w:r>
      <w:r w:rsidRPr="00D10A89">
        <w:rPr>
          <w:rFonts w:hint="eastAsia"/>
          <w:szCs w:val="24"/>
        </w:rPr>
        <w:t>），需要最大化系统奖励，即最小</w:t>
      </w:r>
      <w:proofErr w:type="gramStart"/>
      <w:r w:rsidRPr="00D10A89">
        <w:rPr>
          <w:rFonts w:hint="eastAsia"/>
          <w:szCs w:val="24"/>
        </w:rPr>
        <w:t>化内容</w:t>
      </w:r>
      <w:proofErr w:type="gramEnd"/>
      <w:r w:rsidRPr="00D10A89">
        <w:rPr>
          <w:rFonts w:hint="eastAsia"/>
          <w:szCs w:val="24"/>
        </w:rPr>
        <w:t>获取时延。当请求内容被缓存在不同位置时，请求内容</w:t>
      </w:r>
      <w:r w:rsidRPr="00D10A89">
        <w:rPr>
          <w:rFonts w:hint="eastAsia"/>
          <w:szCs w:val="24"/>
        </w:rPr>
        <w:t xml:space="preserve"> </w:t>
      </w:r>
      <m:oMath>
        <m:r>
          <w:rPr>
            <w:rFonts w:ascii="Cambria Math" w:hAnsi="Cambria Math" w:hint="eastAsia"/>
            <w:szCs w:val="24"/>
          </w:rPr>
          <m:t>f</m:t>
        </m:r>
      </m:oMath>
      <w:r w:rsidRPr="00D10A89">
        <w:rPr>
          <w:rFonts w:hint="eastAsia"/>
          <w:szCs w:val="24"/>
        </w:rPr>
        <w:t xml:space="preserve"> </w:t>
      </w:r>
      <w:r w:rsidRPr="00D10A89">
        <w:rPr>
          <w:rFonts w:hint="eastAsia"/>
          <w:szCs w:val="24"/>
        </w:rPr>
        <w:t>的传输时延存在差异（假设所有内容大小相同，均为</w:t>
      </w:r>
      <m:oMath>
        <m:r>
          <w:rPr>
            <w:rFonts w:ascii="Cambria Math" w:hAnsi="Cambria Math"/>
            <w:szCs w:val="24"/>
          </w:rPr>
          <m:t>H</m:t>
        </m:r>
      </m:oMath>
      <w:r w:rsidRPr="00D10A89">
        <w:rPr>
          <w:rFonts w:hint="eastAsia"/>
          <w:szCs w:val="24"/>
        </w:rPr>
        <w:t>）。</w:t>
      </w:r>
    </w:p>
    <w:p w14:paraId="3BFC6927" w14:textId="771DACF8" w:rsidR="00DB3DA3" w:rsidRPr="00D10A89" w:rsidRDefault="00DB3DA3" w:rsidP="00D10A89">
      <w:pPr>
        <w:ind w:firstLine="480"/>
        <w:rPr>
          <w:szCs w:val="24"/>
        </w:rPr>
      </w:pPr>
      <w:r w:rsidRPr="00D10A89">
        <w:rPr>
          <w:rFonts w:hint="eastAsia"/>
          <w:szCs w:val="24"/>
        </w:rPr>
        <w:t xml:space="preserve">- </w:t>
      </w:r>
      <w:r w:rsidRPr="00D10A89">
        <w:rPr>
          <w:rFonts w:hint="eastAsia"/>
          <w:szCs w:val="24"/>
        </w:rPr>
        <w:t>若内容</w:t>
      </w:r>
      <m:oMath>
        <m:r>
          <w:rPr>
            <w:rFonts w:ascii="Cambria Math" w:hAnsi="Cambria Math"/>
            <w:szCs w:val="24"/>
          </w:rPr>
          <m:t>f</m:t>
        </m:r>
      </m:oMath>
      <w:r w:rsidRPr="00D10A89">
        <w:rPr>
          <w:rFonts w:hint="eastAsia"/>
          <w:szCs w:val="24"/>
        </w:rPr>
        <w:t>缓存在车辆</w:t>
      </w:r>
      <m:oMath>
        <m:sSub>
          <m:sSubPr>
            <m:ctrlPr>
              <w:rPr>
                <w:rFonts w:ascii="Cambria Math" w:hAnsi="Cambria Math"/>
                <w:szCs w:val="24"/>
              </w:rPr>
            </m:ctrlPr>
          </m:sSubPr>
          <m:e>
            <m:r>
              <m:rPr>
                <m:sty m:val="p"/>
              </m:rPr>
              <w:rPr>
                <w:rFonts w:ascii="Cambria Math" w:hAnsi="Cambria Math"/>
                <w:szCs w:val="24"/>
              </w:rPr>
              <m:t>V</m:t>
            </m:r>
          </m:e>
          <m:sub>
            <m:r>
              <m:rPr>
                <m:sty m:val="p"/>
              </m:rPr>
              <w:rPr>
                <w:rFonts w:ascii="Cambria Math" w:hAnsi="Cambria Math"/>
                <w:szCs w:val="24"/>
              </w:rPr>
              <m:t>k</m:t>
            </m:r>
          </m:sub>
        </m:sSub>
      </m:oMath>
      <w:r w:rsidRPr="00D10A89">
        <w:rPr>
          <w:rFonts w:hint="eastAsia"/>
          <w:szCs w:val="24"/>
        </w:rPr>
        <w:t>本地，则此时的传输时延忽略不计；</w:t>
      </w:r>
    </w:p>
    <w:p w14:paraId="5D5ADE80" w14:textId="05605AA8" w:rsidR="00DB3DA3" w:rsidRPr="00D10A89" w:rsidRDefault="00DB3DA3" w:rsidP="00D10A89">
      <w:pPr>
        <w:ind w:firstLine="480"/>
        <w:rPr>
          <w:szCs w:val="24"/>
        </w:rPr>
      </w:pPr>
      <w:r w:rsidRPr="00D10A89">
        <w:rPr>
          <w:rFonts w:hint="eastAsia"/>
          <w:szCs w:val="24"/>
        </w:rPr>
        <w:t xml:space="preserve">- </w:t>
      </w:r>
      <w:r w:rsidRPr="00D10A89">
        <w:rPr>
          <w:rFonts w:hint="eastAsia"/>
          <w:szCs w:val="24"/>
        </w:rPr>
        <w:t>若内容</w:t>
      </w:r>
      <m:oMath>
        <m:r>
          <w:rPr>
            <w:rFonts w:ascii="Cambria Math" w:hAnsi="Cambria Math"/>
            <w:szCs w:val="24"/>
          </w:rPr>
          <m:t>f</m:t>
        </m:r>
      </m:oMath>
      <w:r w:rsidRPr="00D10A89">
        <w:rPr>
          <w:rFonts w:hint="eastAsia"/>
          <w:szCs w:val="24"/>
        </w:rPr>
        <w:t>缓存</w:t>
      </w:r>
      <w:proofErr w:type="gramStart"/>
      <w:r w:rsidRPr="00D10A89">
        <w:rPr>
          <w:rFonts w:hint="eastAsia"/>
          <w:szCs w:val="24"/>
        </w:rPr>
        <w:t>在簇内</w:t>
      </w:r>
      <w:proofErr w:type="gramEnd"/>
      <w:r w:rsidRPr="00D10A89">
        <w:rPr>
          <w:rFonts w:hint="eastAsia"/>
          <w:szCs w:val="24"/>
        </w:rPr>
        <w:t>邻居车辆</w:t>
      </w:r>
      <m:oMath>
        <m:sSub>
          <m:sSubPr>
            <m:ctrlPr>
              <w:rPr>
                <w:rFonts w:ascii="Cambria Math" w:hAnsi="Cambria Math"/>
                <w:szCs w:val="24"/>
              </w:rPr>
            </m:ctrlPr>
          </m:sSubPr>
          <m:e>
            <m:r>
              <m:rPr>
                <m:sty m:val="p"/>
              </m:rPr>
              <w:rPr>
                <w:rFonts w:ascii="Cambria Math" w:hAnsi="Cambria Math"/>
                <w:szCs w:val="24"/>
              </w:rPr>
              <m:t>V</m:t>
            </m:r>
          </m:e>
          <m:sub>
            <m:r>
              <m:rPr>
                <m:sty m:val="p"/>
              </m:rPr>
              <w:rPr>
                <w:rFonts w:ascii="Cambria Math" w:hAnsi="Cambria Math"/>
                <w:szCs w:val="24"/>
              </w:rPr>
              <m:t>x</m:t>
            </m:r>
          </m:sub>
        </m:sSub>
      </m:oMath>
      <w:r w:rsidRPr="00D10A89">
        <w:rPr>
          <w:rFonts w:hint="eastAsia"/>
          <w:szCs w:val="24"/>
        </w:rPr>
        <w:t>中，由车辆</w:t>
      </w:r>
      <m:oMath>
        <m:sSub>
          <m:sSubPr>
            <m:ctrlPr>
              <w:rPr>
                <w:rFonts w:ascii="Cambria Math" w:hAnsi="Cambria Math"/>
                <w:szCs w:val="24"/>
              </w:rPr>
            </m:ctrlPr>
          </m:sSubPr>
          <m:e>
            <m:r>
              <m:rPr>
                <m:sty m:val="p"/>
              </m:rPr>
              <w:rPr>
                <w:rFonts w:ascii="Cambria Math" w:hAnsi="Cambria Math"/>
                <w:szCs w:val="24"/>
              </w:rPr>
              <m:t>V</m:t>
            </m:r>
          </m:e>
          <m:sub>
            <m:r>
              <m:rPr>
                <m:sty m:val="p"/>
              </m:rPr>
              <w:rPr>
                <w:rFonts w:ascii="Cambria Math" w:hAnsi="Cambria Math"/>
                <w:szCs w:val="24"/>
              </w:rPr>
              <m:t>x</m:t>
            </m:r>
          </m:sub>
        </m:sSub>
      </m:oMath>
      <w:r w:rsidRPr="00D10A89">
        <w:rPr>
          <w:rFonts w:hint="eastAsia"/>
          <w:szCs w:val="24"/>
        </w:rPr>
        <w:t>向</w:t>
      </w:r>
      <m:oMath>
        <m:sSub>
          <m:sSubPr>
            <m:ctrlPr>
              <w:rPr>
                <w:rFonts w:ascii="Cambria Math" w:hAnsi="Cambria Math"/>
                <w:szCs w:val="24"/>
              </w:rPr>
            </m:ctrlPr>
          </m:sSubPr>
          <m:e>
            <m:r>
              <m:rPr>
                <m:sty m:val="p"/>
              </m:rPr>
              <w:rPr>
                <w:rFonts w:ascii="Cambria Math" w:hAnsi="Cambria Math"/>
                <w:szCs w:val="24"/>
              </w:rPr>
              <m:t>V</m:t>
            </m:r>
          </m:e>
          <m:sub>
            <m:r>
              <m:rPr>
                <m:sty m:val="p"/>
              </m:rPr>
              <w:rPr>
                <w:rFonts w:ascii="Cambria Math" w:hAnsi="Cambria Math"/>
                <w:szCs w:val="24"/>
              </w:rPr>
              <m:t>k</m:t>
            </m:r>
          </m:sub>
        </m:sSub>
      </m:oMath>
      <w:r w:rsidRPr="00D10A89">
        <w:rPr>
          <w:rFonts w:hint="eastAsia"/>
          <w:szCs w:val="24"/>
        </w:rPr>
        <w:t>传输内容</w:t>
      </w:r>
      <m:oMath>
        <m:r>
          <w:rPr>
            <w:rFonts w:ascii="Cambria Math" w:hAnsi="Cambria Math"/>
            <w:szCs w:val="24"/>
          </w:rPr>
          <m:t>f</m:t>
        </m:r>
      </m:oMath>
      <w:r w:rsidRPr="00D10A89">
        <w:rPr>
          <w:rFonts w:hint="eastAsia"/>
          <w:szCs w:val="24"/>
        </w:rPr>
        <w:t>，则传输时延计算为：</w:t>
      </w:r>
    </w:p>
    <w:p w14:paraId="6C838F25" w14:textId="2E763460" w:rsidR="0094364A" w:rsidRPr="00D10A89" w:rsidRDefault="0094364A" w:rsidP="00D10A89">
      <w:pPr>
        <w:ind w:firstLine="480"/>
        <w:rPr>
          <w:szCs w:val="24"/>
        </w:rPr>
      </w:pPr>
      <m:oMathPara>
        <m:oMath>
          <m:r>
            <m:rPr>
              <m:lit/>
            </m:rPr>
            <w:rPr>
              <w:rFonts w:ascii="Cambria Math" w:hAnsi="Cambria Math" w:hint="eastAsia"/>
              <w:szCs w:val="24"/>
            </w:rPr>
            <w:lastRenderedPageBreak/>
            <m:t>[</m:t>
          </m:r>
          <m:sSubSup>
            <m:sSubSupPr>
              <m:ctrlPr>
                <w:rPr>
                  <w:rFonts w:ascii="Cambria Math" w:hAnsi="Cambria Math"/>
                  <w:i/>
                  <w:szCs w:val="24"/>
                </w:rPr>
              </m:ctrlPr>
            </m:sSubSupPr>
            <m:e>
              <m:r>
                <w:rPr>
                  <w:rFonts w:ascii="Cambria Math" w:hAnsi="Cambria Math" w:hint="eastAsia"/>
                  <w:szCs w:val="24"/>
                </w:rPr>
                <m:t>J</m:t>
              </m:r>
              <m:ctrlPr>
                <w:rPr>
                  <w:rFonts w:ascii="Cambria Math" w:hAnsi="Cambria Math" w:hint="eastAsia"/>
                  <w:i/>
                  <w:szCs w:val="24"/>
                </w:rPr>
              </m:ctrlPr>
            </m:e>
            <m:sub>
              <m:r>
                <w:rPr>
                  <w:rFonts w:ascii="Cambria Math" w:hAnsi="Cambria Math" w:hint="eastAsia"/>
                  <w:szCs w:val="24"/>
                </w:rPr>
                <m:t>V,k</m:t>
              </m:r>
            </m:sub>
            <m:sup>
              <m:r>
                <w:rPr>
                  <w:rFonts w:ascii="Cambria Math" w:hAnsi="Cambria Math" w:hint="eastAsia"/>
                  <w:szCs w:val="24"/>
                </w:rPr>
                <m:t>f</m:t>
              </m:r>
            </m:sup>
          </m:sSubSup>
          <m:r>
            <w:rPr>
              <w:rFonts w:ascii="Cambria Math" w:hAnsi="Cambria Math" w:hint="eastAsia"/>
              <w:szCs w:val="24"/>
            </w:rPr>
            <m:t>=</m:t>
          </m:r>
          <m:f>
            <m:fPr>
              <m:ctrlPr>
                <w:rPr>
                  <w:rFonts w:ascii="Cambria Math" w:hAnsi="Cambria Math"/>
                  <w:szCs w:val="24"/>
                </w:rPr>
              </m:ctrlPr>
            </m:fPr>
            <m:num>
              <m:r>
                <w:rPr>
                  <w:rFonts w:ascii="Cambria Math" w:hAnsi="Cambria Math" w:hint="eastAsia"/>
                  <w:szCs w:val="24"/>
                </w:rPr>
                <m:t>H</m:t>
              </m:r>
              <m:ctrlPr>
                <w:rPr>
                  <w:rFonts w:ascii="Cambria Math" w:hAnsi="Cambria Math"/>
                  <w:i/>
                  <w:szCs w:val="24"/>
                </w:rPr>
              </m:ctrlPr>
            </m:num>
            <m:den>
              <m:sSub>
                <m:sSubPr>
                  <m:ctrlPr>
                    <w:rPr>
                      <w:rFonts w:ascii="Cambria Math" w:hAnsi="Cambria Math"/>
                      <w:i/>
                      <w:szCs w:val="24"/>
                    </w:rPr>
                  </m:ctrlPr>
                </m:sSubPr>
                <m:e>
                  <m:r>
                    <w:rPr>
                      <w:rFonts w:ascii="Cambria Math" w:hAnsi="Cambria Math" w:hint="eastAsia"/>
                      <w:szCs w:val="24"/>
                    </w:rPr>
                    <m:t>R</m:t>
                  </m:r>
                </m:e>
                <m:sub>
                  <m:r>
                    <w:rPr>
                      <w:rFonts w:ascii="Cambria Math" w:hAnsi="Cambria Math" w:hint="eastAsia"/>
                      <w:szCs w:val="24"/>
                    </w:rPr>
                    <m:t>V,k</m:t>
                  </m:r>
                </m:sub>
              </m:sSub>
              <m:ctrlPr>
                <w:rPr>
                  <w:rFonts w:ascii="Cambria Math" w:hAnsi="Cambria Math"/>
                  <w:i/>
                  <w:szCs w:val="24"/>
                </w:rPr>
              </m:ctrlPr>
            </m:den>
          </m:f>
          <m:r>
            <m:rPr>
              <m:lit/>
            </m:rPr>
            <w:rPr>
              <w:rFonts w:ascii="Cambria Math" w:hAnsi="Cambria Math" w:hint="eastAsia"/>
              <w:szCs w:val="24"/>
            </w:rPr>
            <m:t>]</m:t>
          </m:r>
          <m:r>
            <w:rPr>
              <w:rFonts w:ascii="Cambria Math" w:hAnsi="Cambria Math"/>
              <w:szCs w:val="24"/>
            </w:rPr>
            <m:t xml:space="preserve"> </m:t>
          </m:r>
          <m:d>
            <m:dPr>
              <m:ctrlPr>
                <w:rPr>
                  <w:rFonts w:ascii="Cambria Math" w:hAnsi="Cambria Math"/>
                  <w:i/>
                  <w:szCs w:val="24"/>
                </w:rPr>
              </m:ctrlPr>
            </m:dPr>
            <m:e>
              <m:r>
                <w:rPr>
                  <w:rFonts w:ascii="Cambria Math" w:hAnsi="Cambria Math" w:hint="eastAsia"/>
                  <w:szCs w:val="24"/>
                </w:rPr>
                <m:t>15</m:t>
              </m:r>
            </m:e>
          </m:d>
        </m:oMath>
      </m:oMathPara>
    </w:p>
    <w:p w14:paraId="3AE33483" w14:textId="2AA3E48C" w:rsidR="00DB3DA3" w:rsidRPr="00D10A89" w:rsidRDefault="00DB3DA3" w:rsidP="00D10A89">
      <w:pPr>
        <w:ind w:firstLine="480"/>
        <w:rPr>
          <w:szCs w:val="24"/>
        </w:rPr>
      </w:pPr>
      <w:proofErr w:type="gramStart"/>
      <w:r w:rsidRPr="00D10A89">
        <w:rPr>
          <w:rFonts w:hint="eastAsia"/>
          <w:szCs w:val="24"/>
        </w:rPr>
        <w:t>簇内车辆</w:t>
      </w:r>
      <w:proofErr w:type="gramEnd"/>
      <w:r w:rsidRPr="00D10A89">
        <w:rPr>
          <w:rFonts w:hint="eastAsia"/>
          <w:szCs w:val="24"/>
        </w:rPr>
        <w:t>间的传输速率由式（</w:t>
      </w:r>
      <w:r w:rsidRPr="00D10A89">
        <w:rPr>
          <w:rFonts w:hint="eastAsia"/>
          <w:szCs w:val="24"/>
        </w:rPr>
        <w:t>2</w:t>
      </w:r>
      <w:r w:rsidRPr="00D10A89">
        <w:rPr>
          <w:rFonts w:hint="eastAsia"/>
          <w:szCs w:val="24"/>
        </w:rPr>
        <w:t>）求得。</w:t>
      </w:r>
    </w:p>
    <w:p w14:paraId="396252EB" w14:textId="5EB2F602" w:rsidR="00DB3DA3" w:rsidRPr="00D10A89" w:rsidRDefault="00DB3DA3" w:rsidP="00D10A89">
      <w:pPr>
        <w:ind w:firstLine="480"/>
        <w:rPr>
          <w:szCs w:val="24"/>
        </w:rPr>
      </w:pPr>
      <w:r w:rsidRPr="00D10A89">
        <w:rPr>
          <w:rFonts w:hint="eastAsia"/>
          <w:szCs w:val="24"/>
        </w:rPr>
        <w:t xml:space="preserve">- </w:t>
      </w:r>
      <w:proofErr w:type="gramStart"/>
      <w:r w:rsidRPr="00D10A89">
        <w:rPr>
          <w:rFonts w:hint="eastAsia"/>
          <w:szCs w:val="24"/>
        </w:rPr>
        <w:t>若车辆</w:t>
      </w:r>
      <w:proofErr w:type="gramEnd"/>
      <m:oMath>
        <m:sSub>
          <m:sSubPr>
            <m:ctrlPr>
              <w:rPr>
                <w:rFonts w:ascii="Cambria Math" w:hAnsi="Cambria Math"/>
                <w:szCs w:val="24"/>
              </w:rPr>
            </m:ctrlPr>
          </m:sSubPr>
          <m:e>
            <m:r>
              <m:rPr>
                <m:sty m:val="p"/>
              </m:rPr>
              <w:rPr>
                <w:rFonts w:ascii="Cambria Math" w:hAnsi="Cambria Math"/>
                <w:szCs w:val="24"/>
              </w:rPr>
              <m:t>V</m:t>
            </m:r>
          </m:e>
          <m:sub>
            <m:r>
              <m:rPr>
                <m:sty m:val="p"/>
              </m:rPr>
              <w:rPr>
                <w:rFonts w:ascii="Cambria Math" w:hAnsi="Cambria Math"/>
                <w:szCs w:val="24"/>
              </w:rPr>
              <m:t>k</m:t>
            </m:r>
          </m:sub>
        </m:sSub>
      </m:oMath>
      <w:r w:rsidRPr="00D10A89">
        <w:rPr>
          <w:rFonts w:hint="eastAsia"/>
          <w:szCs w:val="24"/>
        </w:rPr>
        <w:t>请求的内容</w:t>
      </w:r>
      <m:oMath>
        <m:r>
          <w:rPr>
            <w:rFonts w:ascii="Cambria Math" w:hAnsi="Cambria Math"/>
            <w:szCs w:val="24"/>
          </w:rPr>
          <m:t>f</m:t>
        </m:r>
      </m:oMath>
      <w:r w:rsidRPr="00D10A89">
        <w:rPr>
          <w:rFonts w:hint="eastAsia"/>
          <w:szCs w:val="24"/>
        </w:rPr>
        <w:t>缓存在当前车辆</w:t>
      </w:r>
      <w:proofErr w:type="gramStart"/>
      <w:r w:rsidRPr="00D10A89">
        <w:rPr>
          <w:rFonts w:hint="eastAsia"/>
          <w:szCs w:val="24"/>
        </w:rPr>
        <w:t>簇</w:t>
      </w:r>
      <w:proofErr w:type="gramEnd"/>
      <w:r w:rsidRPr="00D10A89">
        <w:rPr>
          <w:rFonts w:hint="eastAsia"/>
          <w:szCs w:val="24"/>
        </w:rPr>
        <w:t>所属的路侧单元中，用户可直接与该路侧单元建立连接，通过当前路侧单元获取请求内容</w:t>
      </w:r>
      <m:oMath>
        <m:r>
          <w:rPr>
            <w:rFonts w:ascii="Cambria Math" w:hAnsi="Cambria Math"/>
            <w:szCs w:val="24"/>
          </w:rPr>
          <m:t>f</m:t>
        </m:r>
      </m:oMath>
      <w:r w:rsidRPr="00D10A89">
        <w:rPr>
          <w:rFonts w:hint="eastAsia"/>
          <w:szCs w:val="24"/>
        </w:rPr>
        <w:t>，内容获取时延表示为：</w:t>
      </w:r>
    </w:p>
    <w:p w14:paraId="36A6C960" w14:textId="064F04F3" w:rsidR="0094364A" w:rsidRPr="00D10A89" w:rsidRDefault="0094364A" w:rsidP="00D10A89">
      <w:pPr>
        <w:ind w:firstLine="480"/>
        <w:rPr>
          <w:szCs w:val="24"/>
        </w:rPr>
      </w:pPr>
      <m:oMathPara>
        <m:oMath>
          <m:r>
            <m:rPr>
              <m:lit/>
            </m:rPr>
            <w:rPr>
              <w:rFonts w:ascii="Cambria Math" w:hAnsi="Cambria Math" w:hint="eastAsia"/>
              <w:szCs w:val="24"/>
            </w:rPr>
            <m:t>[</m:t>
          </m:r>
          <m:sSubSup>
            <m:sSubSupPr>
              <m:ctrlPr>
                <w:rPr>
                  <w:rFonts w:ascii="Cambria Math" w:hAnsi="Cambria Math"/>
                  <w:i/>
                  <w:szCs w:val="24"/>
                </w:rPr>
              </m:ctrlPr>
            </m:sSubSupPr>
            <m:e>
              <m:r>
                <w:rPr>
                  <w:rFonts w:ascii="Cambria Math" w:hAnsi="Cambria Math" w:hint="eastAsia"/>
                  <w:szCs w:val="24"/>
                </w:rPr>
                <m:t>J</m:t>
              </m:r>
              <m:ctrlPr>
                <w:rPr>
                  <w:rFonts w:ascii="Cambria Math" w:hAnsi="Cambria Math" w:hint="eastAsia"/>
                  <w:i/>
                  <w:szCs w:val="24"/>
                </w:rPr>
              </m:ctrlPr>
            </m:e>
            <m:sub>
              <m:r>
                <w:rPr>
                  <w:rFonts w:ascii="Cambria Math" w:hAnsi="Cambria Math" w:hint="eastAsia"/>
                  <w:szCs w:val="24"/>
                </w:rPr>
                <m:t>R,k</m:t>
              </m:r>
            </m:sub>
            <m:sup>
              <m:r>
                <w:rPr>
                  <w:rFonts w:ascii="Cambria Math" w:hAnsi="Cambria Math" w:hint="eastAsia"/>
                  <w:szCs w:val="24"/>
                </w:rPr>
                <m:t>f</m:t>
              </m:r>
            </m:sup>
          </m:sSubSup>
          <m:r>
            <w:rPr>
              <w:rFonts w:ascii="Cambria Math" w:hAnsi="Cambria Math" w:hint="eastAsia"/>
              <w:szCs w:val="24"/>
            </w:rPr>
            <m:t>=</m:t>
          </m:r>
          <m:f>
            <m:fPr>
              <m:ctrlPr>
                <w:rPr>
                  <w:rFonts w:ascii="Cambria Math" w:hAnsi="Cambria Math"/>
                  <w:szCs w:val="24"/>
                </w:rPr>
              </m:ctrlPr>
            </m:fPr>
            <m:num>
              <m:r>
                <w:rPr>
                  <w:rFonts w:ascii="Cambria Math" w:hAnsi="Cambria Math" w:hint="eastAsia"/>
                  <w:szCs w:val="24"/>
                </w:rPr>
                <m:t>H</m:t>
              </m:r>
              <m:ctrlPr>
                <w:rPr>
                  <w:rFonts w:ascii="Cambria Math" w:hAnsi="Cambria Math"/>
                  <w:i/>
                  <w:szCs w:val="24"/>
                </w:rPr>
              </m:ctrlPr>
            </m:num>
            <m:den>
              <m:sSub>
                <m:sSubPr>
                  <m:ctrlPr>
                    <w:rPr>
                      <w:rFonts w:ascii="Cambria Math" w:hAnsi="Cambria Math"/>
                      <w:i/>
                      <w:szCs w:val="24"/>
                    </w:rPr>
                  </m:ctrlPr>
                </m:sSubPr>
                <m:e>
                  <m:r>
                    <w:rPr>
                      <w:rFonts w:ascii="Cambria Math" w:hAnsi="Cambria Math" w:hint="eastAsia"/>
                      <w:szCs w:val="24"/>
                    </w:rPr>
                    <m:t>R</m:t>
                  </m:r>
                </m:e>
                <m:sub>
                  <m:r>
                    <w:rPr>
                      <w:rFonts w:ascii="Cambria Math" w:hAnsi="Cambria Math" w:hint="eastAsia"/>
                      <w:szCs w:val="24"/>
                    </w:rPr>
                    <m:t>R,k</m:t>
                  </m:r>
                </m:sub>
              </m:sSub>
              <m:ctrlPr>
                <w:rPr>
                  <w:rFonts w:ascii="Cambria Math" w:hAnsi="Cambria Math"/>
                  <w:i/>
                  <w:szCs w:val="24"/>
                </w:rPr>
              </m:ctrlPr>
            </m:den>
          </m:f>
          <m:r>
            <m:rPr>
              <m:lit/>
            </m:rPr>
            <w:rPr>
              <w:rFonts w:ascii="Cambria Math" w:hAnsi="Cambria Math" w:hint="eastAsia"/>
              <w:szCs w:val="24"/>
            </w:rPr>
            <m:t>]</m:t>
          </m:r>
          <m:d>
            <m:dPr>
              <m:ctrlPr>
                <w:rPr>
                  <w:rFonts w:ascii="Cambria Math" w:hAnsi="Cambria Math"/>
                  <w:i/>
                  <w:szCs w:val="24"/>
                </w:rPr>
              </m:ctrlPr>
            </m:dPr>
            <m:e>
              <m:r>
                <w:rPr>
                  <w:rFonts w:ascii="Cambria Math" w:hAnsi="Cambria Math" w:hint="eastAsia"/>
                  <w:szCs w:val="24"/>
                </w:rPr>
                <m:t>16</m:t>
              </m:r>
            </m:e>
          </m:d>
        </m:oMath>
      </m:oMathPara>
    </w:p>
    <w:p w14:paraId="711B14CB" w14:textId="2BDA3A3F" w:rsidR="00DB3DA3" w:rsidRPr="00D10A89" w:rsidRDefault="00DB3DA3" w:rsidP="00D10A89">
      <w:pPr>
        <w:ind w:firstLine="480"/>
        <w:rPr>
          <w:szCs w:val="24"/>
        </w:rPr>
      </w:pPr>
      <w:r w:rsidRPr="00D10A89">
        <w:rPr>
          <w:rFonts w:hint="eastAsia"/>
          <w:szCs w:val="24"/>
        </w:rPr>
        <w:t>其中</w:t>
      </w:r>
      <m:oMath>
        <m:sSub>
          <m:sSubPr>
            <m:ctrlPr>
              <w:rPr>
                <w:rFonts w:ascii="Cambria Math" w:hAnsi="Cambria Math"/>
                <w:szCs w:val="24"/>
              </w:rPr>
            </m:ctrlPr>
          </m:sSubPr>
          <m:e>
            <m:r>
              <m:rPr>
                <m:sty m:val="p"/>
              </m:rPr>
              <w:rPr>
                <w:rFonts w:ascii="Cambria Math" w:hAnsi="Cambria Math"/>
                <w:szCs w:val="24"/>
              </w:rPr>
              <m:t>R</m:t>
            </m:r>
          </m:e>
          <m:sub>
            <m:r>
              <m:rPr>
                <m:sty m:val="p"/>
              </m:rPr>
              <w:rPr>
                <w:rFonts w:ascii="Cambria Math" w:hAnsi="Cambria Math"/>
                <w:szCs w:val="24"/>
              </w:rPr>
              <m:t>R</m:t>
            </m:r>
            <m:r>
              <m:rPr>
                <m:sty m:val="p"/>
              </m:rPr>
              <w:rPr>
                <w:rFonts w:ascii="Cambria Math" w:hAnsi="Cambria Math" w:hint="eastAsia"/>
                <w:szCs w:val="24"/>
              </w:rPr>
              <m:t>,</m:t>
            </m:r>
            <m:r>
              <m:rPr>
                <m:sty m:val="p"/>
              </m:rPr>
              <w:rPr>
                <w:rFonts w:ascii="Cambria Math" w:hAnsi="Cambria Math"/>
                <w:szCs w:val="24"/>
              </w:rPr>
              <m:t>k</m:t>
            </m:r>
          </m:sub>
        </m:sSub>
      </m:oMath>
      <w:r w:rsidRPr="00D10A89">
        <w:rPr>
          <w:rFonts w:hint="eastAsia"/>
          <w:szCs w:val="24"/>
        </w:rPr>
        <w:t>可由上述式（</w:t>
      </w:r>
      <w:r w:rsidRPr="00D10A89">
        <w:rPr>
          <w:rFonts w:hint="eastAsia"/>
          <w:szCs w:val="24"/>
        </w:rPr>
        <w:t>3</w:t>
      </w:r>
      <w:r w:rsidRPr="00D10A89">
        <w:rPr>
          <w:rFonts w:hint="eastAsia"/>
          <w:szCs w:val="24"/>
        </w:rPr>
        <w:t>）计算得到。</w:t>
      </w:r>
    </w:p>
    <w:p w14:paraId="36F9B352" w14:textId="3DC3E63E" w:rsidR="00DB3DA3" w:rsidRPr="00D10A89" w:rsidRDefault="00DB3DA3" w:rsidP="00D10A89">
      <w:pPr>
        <w:ind w:firstLine="480"/>
        <w:rPr>
          <w:szCs w:val="24"/>
        </w:rPr>
      </w:pPr>
      <w:r w:rsidRPr="00D10A89">
        <w:rPr>
          <w:rFonts w:hint="eastAsia"/>
          <w:szCs w:val="24"/>
        </w:rPr>
        <w:t>若内容</w:t>
      </w:r>
      <m:oMath>
        <m:r>
          <w:rPr>
            <w:rFonts w:ascii="Cambria Math" w:hAnsi="Cambria Math"/>
            <w:szCs w:val="24"/>
          </w:rPr>
          <m:t>f</m:t>
        </m:r>
      </m:oMath>
      <w:r w:rsidRPr="00D10A89">
        <w:rPr>
          <w:rFonts w:hint="eastAsia"/>
          <w:szCs w:val="24"/>
        </w:rPr>
        <w:t>缓存在相邻路侧单元中，由相邻路侧单元将内容发送至本地路侧单元，再由本地路侧单元转发至</w:t>
      </w:r>
      <m:oMath>
        <m:sSub>
          <m:sSubPr>
            <m:ctrlPr>
              <w:rPr>
                <w:rFonts w:ascii="Cambria Math" w:hAnsi="Cambria Math"/>
                <w:szCs w:val="24"/>
              </w:rPr>
            </m:ctrlPr>
          </m:sSubPr>
          <m:e>
            <m:r>
              <m:rPr>
                <m:sty m:val="p"/>
              </m:rPr>
              <w:rPr>
                <w:rFonts w:ascii="Cambria Math" w:hAnsi="Cambria Math"/>
                <w:szCs w:val="24"/>
              </w:rPr>
              <m:t>V</m:t>
            </m:r>
          </m:e>
          <m:sub>
            <m:r>
              <m:rPr>
                <m:sty m:val="p"/>
              </m:rPr>
              <w:rPr>
                <w:rFonts w:ascii="Cambria Math" w:hAnsi="Cambria Math"/>
                <w:szCs w:val="24"/>
              </w:rPr>
              <m:t>k</m:t>
            </m:r>
          </m:sub>
        </m:sSub>
      </m:oMath>
      <w:r w:rsidRPr="00D10A89">
        <w:rPr>
          <w:rFonts w:hint="eastAsia"/>
          <w:szCs w:val="24"/>
        </w:rPr>
        <w:t>，则传输时延计算为：</w:t>
      </w:r>
    </w:p>
    <w:p w14:paraId="69E972B0" w14:textId="3C716DF8" w:rsidR="0094364A" w:rsidRPr="00D10A89" w:rsidRDefault="0094364A" w:rsidP="00D10A89">
      <w:pPr>
        <w:ind w:firstLine="480"/>
        <w:jc w:val="center"/>
        <w:rPr>
          <w:szCs w:val="24"/>
        </w:rPr>
      </w:pPr>
      <m:oMath>
        <m:r>
          <m:rPr>
            <m:lit/>
          </m:rPr>
          <w:rPr>
            <w:rFonts w:ascii="Cambria Math" w:hAnsi="Cambria Math" w:hint="eastAsia"/>
            <w:szCs w:val="24"/>
          </w:rPr>
          <m:t>[</m:t>
        </m:r>
        <m:sSubSup>
          <m:sSubSupPr>
            <m:ctrlPr>
              <w:rPr>
                <w:rFonts w:ascii="Cambria Math" w:hAnsi="Cambria Math"/>
                <w:i/>
                <w:szCs w:val="24"/>
              </w:rPr>
            </m:ctrlPr>
          </m:sSubSupPr>
          <m:e>
            <m:bar>
              <m:barPr>
                <m:pos m:val="top"/>
                <m:ctrlPr>
                  <w:rPr>
                    <w:rFonts w:ascii="Cambria Math" w:hAnsi="Cambria Math"/>
                    <w:szCs w:val="24"/>
                  </w:rPr>
                </m:ctrlPr>
              </m:barPr>
              <m:e>
                <m:r>
                  <w:rPr>
                    <w:rFonts w:ascii="Cambria Math" w:hAnsi="Cambria Math" w:hint="eastAsia"/>
                    <w:szCs w:val="24"/>
                  </w:rPr>
                  <m:t>J</m:t>
                </m:r>
              </m:e>
            </m:bar>
            <m:ctrlPr>
              <w:rPr>
                <w:rFonts w:ascii="Cambria Math" w:hAnsi="Cambria Math" w:hint="eastAsia"/>
                <w:i/>
                <w:szCs w:val="24"/>
              </w:rPr>
            </m:ctrlPr>
          </m:e>
          <m:sub>
            <m:r>
              <w:rPr>
                <w:rFonts w:ascii="Cambria Math" w:hAnsi="Cambria Math" w:hint="eastAsia"/>
                <w:szCs w:val="24"/>
              </w:rPr>
              <m:t>R,k</m:t>
            </m:r>
          </m:sub>
          <m:sup>
            <m:r>
              <w:rPr>
                <w:rFonts w:ascii="Cambria Math" w:hAnsi="Cambria Math" w:hint="eastAsia"/>
                <w:szCs w:val="24"/>
              </w:rPr>
              <m:t>f</m:t>
            </m:r>
          </m:sup>
        </m:sSubSup>
        <m:r>
          <w:rPr>
            <w:rFonts w:ascii="Cambria Math" w:hAnsi="Cambria Math" w:hint="eastAsia"/>
            <w:szCs w:val="24"/>
          </w:rPr>
          <m:t>=</m:t>
        </m:r>
        <m:f>
          <m:fPr>
            <m:ctrlPr>
              <w:rPr>
                <w:rFonts w:ascii="Cambria Math" w:hAnsi="Cambria Math"/>
                <w:szCs w:val="24"/>
              </w:rPr>
            </m:ctrlPr>
          </m:fPr>
          <m:num>
            <m:r>
              <w:rPr>
                <w:rFonts w:ascii="Cambria Math" w:hAnsi="Cambria Math" w:hint="eastAsia"/>
                <w:szCs w:val="24"/>
              </w:rPr>
              <m:t>H</m:t>
            </m:r>
            <m:ctrlPr>
              <w:rPr>
                <w:rFonts w:ascii="Cambria Math" w:hAnsi="Cambria Math"/>
                <w:i/>
                <w:szCs w:val="24"/>
              </w:rPr>
            </m:ctrlPr>
          </m:num>
          <m:den>
            <m:sSub>
              <m:sSubPr>
                <m:ctrlPr>
                  <w:rPr>
                    <w:rFonts w:ascii="Cambria Math" w:hAnsi="Cambria Math"/>
                    <w:i/>
                    <w:szCs w:val="24"/>
                  </w:rPr>
                </m:ctrlPr>
              </m:sSubPr>
              <m:e>
                <m:r>
                  <w:rPr>
                    <w:rFonts w:ascii="Cambria Math" w:hAnsi="Cambria Math" w:hint="eastAsia"/>
                    <w:szCs w:val="24"/>
                  </w:rPr>
                  <m:t>R</m:t>
                </m:r>
              </m:e>
              <m:sub>
                <m:r>
                  <w:rPr>
                    <w:rFonts w:ascii="Cambria Math" w:hAnsi="Cambria Math" w:hint="eastAsia"/>
                    <w:szCs w:val="24"/>
                  </w:rPr>
                  <m:t>R,k</m:t>
                </m:r>
              </m:sub>
            </m:sSub>
            <m:ctrlPr>
              <w:rPr>
                <w:rFonts w:ascii="Cambria Math" w:hAnsi="Cambria Math"/>
                <w:i/>
                <w:szCs w:val="24"/>
              </w:rPr>
            </m:ctrlPr>
          </m:den>
        </m:f>
        <m:r>
          <w:rPr>
            <w:rFonts w:ascii="Cambria Math" w:hAnsi="Cambria Math" w:hint="eastAsia"/>
            <w:szCs w:val="24"/>
          </w:rPr>
          <m:t>+</m:t>
        </m:r>
        <m:f>
          <m:fPr>
            <m:ctrlPr>
              <w:rPr>
                <w:rFonts w:ascii="Cambria Math" w:hAnsi="Cambria Math"/>
                <w:szCs w:val="24"/>
              </w:rPr>
            </m:ctrlPr>
          </m:fPr>
          <m:num>
            <m:r>
              <w:rPr>
                <w:rFonts w:ascii="Cambria Math" w:hAnsi="Cambria Math" w:hint="eastAsia"/>
                <w:szCs w:val="24"/>
              </w:rPr>
              <m:t>H</m:t>
            </m:r>
            <m:ctrlPr>
              <w:rPr>
                <w:rFonts w:ascii="Cambria Math" w:hAnsi="Cambria Math"/>
                <w:i/>
                <w:szCs w:val="24"/>
              </w:rPr>
            </m:ctrlPr>
          </m:num>
          <m:den>
            <m:sSub>
              <m:sSubPr>
                <m:ctrlPr>
                  <w:rPr>
                    <w:rFonts w:ascii="Cambria Math" w:hAnsi="Cambria Math"/>
                    <w:i/>
                    <w:szCs w:val="24"/>
                  </w:rPr>
                </m:ctrlPr>
              </m:sSubPr>
              <m:e>
                <m:r>
                  <w:rPr>
                    <w:rFonts w:ascii="Cambria Math" w:hAnsi="Cambria Math" w:hint="eastAsia"/>
                    <w:szCs w:val="24"/>
                  </w:rPr>
                  <m:t>R</m:t>
                </m:r>
              </m:e>
              <m:sub>
                <m:r>
                  <w:rPr>
                    <w:rFonts w:ascii="Cambria Math" w:hAnsi="Cambria Math" w:hint="eastAsia"/>
                    <w:szCs w:val="24"/>
                  </w:rPr>
                  <m:t>R</m:t>
                </m:r>
                <m:r>
                  <w:rPr>
                    <w:rFonts w:ascii="Cambria Math" w:hAnsi="Cambria Math" w:cs="Cambria Math"/>
                    <w:szCs w:val="24"/>
                  </w:rPr>
                  <m:t>-</m:t>
                </m:r>
                <m:r>
                  <w:rPr>
                    <w:rFonts w:ascii="Cambria Math" w:hAnsi="Cambria Math" w:hint="eastAsia"/>
                    <w:szCs w:val="24"/>
                  </w:rPr>
                  <m:t>R</m:t>
                </m:r>
              </m:sub>
            </m:sSub>
            <m:ctrlPr>
              <w:rPr>
                <w:rFonts w:ascii="Cambria Math" w:hAnsi="Cambria Math"/>
                <w:i/>
                <w:szCs w:val="24"/>
              </w:rPr>
            </m:ctrlPr>
          </m:den>
        </m:f>
        <m:r>
          <m:rPr>
            <m:lit/>
          </m:rPr>
          <w:rPr>
            <w:rFonts w:ascii="Cambria Math" w:hAnsi="Cambria Math" w:hint="eastAsia"/>
            <w:szCs w:val="24"/>
          </w:rPr>
          <m:t>]</m:t>
        </m:r>
      </m:oMath>
      <w:r w:rsidR="007B66F6" w:rsidRPr="00D10A89">
        <w:rPr>
          <w:rFonts w:hint="eastAsia"/>
          <w:szCs w:val="24"/>
        </w:rPr>
        <w:t>(17)</w:t>
      </w:r>
    </w:p>
    <w:p w14:paraId="3E73B6BF" w14:textId="6B6B0BCC" w:rsidR="00DB3DA3" w:rsidRPr="00D10A89" w:rsidRDefault="00DB3DA3" w:rsidP="00D10A89">
      <w:pPr>
        <w:ind w:firstLine="480"/>
        <w:rPr>
          <w:szCs w:val="24"/>
        </w:rPr>
      </w:pPr>
      <w:r w:rsidRPr="00D10A89">
        <w:rPr>
          <w:rFonts w:hint="eastAsia"/>
          <w:szCs w:val="24"/>
        </w:rPr>
        <w:t>其中</w:t>
      </w:r>
      <m:oMath>
        <m:sSub>
          <m:sSubPr>
            <m:ctrlPr>
              <w:rPr>
                <w:rFonts w:ascii="Cambria Math" w:hAnsi="Cambria Math"/>
                <w:szCs w:val="24"/>
              </w:rPr>
            </m:ctrlPr>
          </m:sSubPr>
          <m:e>
            <m:r>
              <m:rPr>
                <m:sty m:val="p"/>
              </m:rPr>
              <w:rPr>
                <w:rFonts w:ascii="Cambria Math" w:hAnsi="Cambria Math"/>
                <w:szCs w:val="24"/>
              </w:rPr>
              <m:t>R</m:t>
            </m:r>
          </m:e>
          <m:sub>
            <m:r>
              <m:rPr>
                <m:sty m:val="p"/>
              </m:rPr>
              <w:rPr>
                <w:rFonts w:ascii="Cambria Math" w:hAnsi="Cambria Math"/>
                <w:szCs w:val="24"/>
              </w:rPr>
              <m:t>R</m:t>
            </m:r>
            <m:r>
              <m:rPr>
                <m:sty m:val="p"/>
              </m:rPr>
              <w:rPr>
                <w:rFonts w:ascii="Cambria Math" w:hAnsi="Cambria Math" w:cs="Cambria Math"/>
                <w:szCs w:val="24"/>
              </w:rPr>
              <m:t>-</m:t>
            </m:r>
            <m:r>
              <m:rPr>
                <m:sty m:val="p"/>
              </m:rPr>
              <w:rPr>
                <w:rFonts w:ascii="Cambria Math" w:hAnsi="Cambria Math"/>
                <w:szCs w:val="24"/>
              </w:rPr>
              <m:t>R</m:t>
            </m:r>
          </m:sub>
        </m:sSub>
      </m:oMath>
      <w:r w:rsidRPr="00D10A89">
        <w:rPr>
          <w:rFonts w:hint="eastAsia"/>
          <w:szCs w:val="24"/>
        </w:rPr>
        <w:t>表示相邻路侧单元之间的光纤通信传输速率。</w:t>
      </w:r>
    </w:p>
    <w:p w14:paraId="78369C78" w14:textId="3DF275B1" w:rsidR="00DB3DA3" w:rsidRPr="00D10A89" w:rsidRDefault="00DB3DA3" w:rsidP="00D10A89">
      <w:pPr>
        <w:ind w:firstLine="480"/>
        <w:rPr>
          <w:szCs w:val="24"/>
        </w:rPr>
      </w:pPr>
      <w:r w:rsidRPr="00D10A89">
        <w:rPr>
          <w:rFonts w:hint="eastAsia"/>
          <w:szCs w:val="24"/>
        </w:rPr>
        <w:t>若相邻边缘节点均未缓存该请求内容，则需要从云端服务器向</w:t>
      </w:r>
      <m:oMath>
        <m:sSub>
          <m:sSubPr>
            <m:ctrlPr>
              <w:rPr>
                <w:rFonts w:ascii="Cambria Math" w:hAnsi="Cambria Math"/>
                <w:szCs w:val="24"/>
              </w:rPr>
            </m:ctrlPr>
          </m:sSubPr>
          <m:e>
            <m:r>
              <m:rPr>
                <m:sty m:val="p"/>
              </m:rPr>
              <w:rPr>
                <w:rFonts w:ascii="Cambria Math" w:hAnsi="Cambria Math"/>
                <w:szCs w:val="24"/>
              </w:rPr>
              <m:t>V</m:t>
            </m:r>
          </m:e>
          <m:sub>
            <m:r>
              <m:rPr>
                <m:sty m:val="p"/>
              </m:rPr>
              <w:rPr>
                <w:rFonts w:ascii="Cambria Math" w:hAnsi="Cambria Math"/>
                <w:szCs w:val="24"/>
              </w:rPr>
              <m:t>k</m:t>
            </m:r>
          </m:sub>
        </m:sSub>
      </m:oMath>
      <w:r w:rsidRPr="00D10A89">
        <w:rPr>
          <w:rFonts w:hint="eastAsia"/>
          <w:szCs w:val="24"/>
        </w:rPr>
        <w:t>传输内容</w:t>
      </w:r>
      <m:oMath>
        <m:r>
          <w:rPr>
            <w:rFonts w:ascii="Cambria Math" w:hAnsi="Cambria Math"/>
            <w:szCs w:val="24"/>
          </w:rPr>
          <m:t>f</m:t>
        </m:r>
      </m:oMath>
      <w:r w:rsidRPr="00D10A89">
        <w:rPr>
          <w:rFonts w:hint="eastAsia"/>
          <w:szCs w:val="24"/>
        </w:rPr>
        <w:t>，此时的内容传输时延为：</w:t>
      </w:r>
    </w:p>
    <w:p w14:paraId="6C88E588" w14:textId="482CE50E" w:rsidR="0094364A" w:rsidRPr="00D10A89" w:rsidRDefault="0094364A" w:rsidP="00D10A89">
      <w:pPr>
        <w:ind w:firstLine="480"/>
        <w:rPr>
          <w:szCs w:val="24"/>
        </w:rPr>
      </w:pPr>
      <m:oMathPara>
        <m:oMath>
          <m:r>
            <m:rPr>
              <m:lit/>
            </m:rPr>
            <w:rPr>
              <w:rFonts w:ascii="Cambria Math" w:hAnsi="Cambria Math" w:hint="eastAsia"/>
              <w:szCs w:val="24"/>
            </w:rPr>
            <m:t>[</m:t>
          </m:r>
          <m:sSub>
            <m:sSubPr>
              <m:ctrlPr>
                <w:rPr>
                  <w:rFonts w:ascii="Cambria Math" w:hAnsi="Cambria Math"/>
                  <w:i/>
                  <w:szCs w:val="24"/>
                </w:rPr>
              </m:ctrlPr>
            </m:sSubPr>
            <m:e>
              <m:r>
                <w:rPr>
                  <w:rFonts w:ascii="Cambria Math" w:hAnsi="Cambria Math" w:hint="eastAsia"/>
                  <w:szCs w:val="24"/>
                </w:rPr>
                <m:t>J</m:t>
              </m:r>
              <m:ctrlPr>
                <w:rPr>
                  <w:rFonts w:ascii="Cambria Math" w:hAnsi="Cambria Math" w:hint="eastAsia"/>
                  <w:i/>
                  <w:szCs w:val="24"/>
                </w:rPr>
              </m:ctrlPr>
            </m:e>
            <m:sub>
              <m:r>
                <w:rPr>
                  <w:rFonts w:ascii="Cambria Math" w:hAnsi="Cambria Math" w:hint="eastAsia"/>
                  <w:szCs w:val="24"/>
                </w:rPr>
                <m:t>C,k</m:t>
              </m:r>
            </m:sub>
          </m:sSub>
          <m:r>
            <w:rPr>
              <w:rFonts w:ascii="Cambria Math" w:hAnsi="Cambria Math" w:hint="eastAsia"/>
              <w:szCs w:val="24"/>
            </w:rPr>
            <m:t>=</m:t>
          </m:r>
          <m:f>
            <m:fPr>
              <m:ctrlPr>
                <w:rPr>
                  <w:rFonts w:ascii="Cambria Math" w:hAnsi="Cambria Math"/>
                  <w:szCs w:val="24"/>
                </w:rPr>
              </m:ctrlPr>
            </m:fPr>
            <m:num>
              <m:r>
                <w:rPr>
                  <w:rFonts w:ascii="Cambria Math" w:hAnsi="Cambria Math" w:hint="eastAsia"/>
                  <w:szCs w:val="24"/>
                </w:rPr>
                <m:t>H</m:t>
              </m:r>
              <m:ctrlPr>
                <w:rPr>
                  <w:rFonts w:ascii="Cambria Math" w:hAnsi="Cambria Math"/>
                  <w:i/>
                  <w:szCs w:val="24"/>
                </w:rPr>
              </m:ctrlPr>
            </m:num>
            <m:den>
              <m:sSub>
                <m:sSubPr>
                  <m:ctrlPr>
                    <w:rPr>
                      <w:rFonts w:ascii="Cambria Math" w:hAnsi="Cambria Math"/>
                      <w:i/>
                      <w:szCs w:val="24"/>
                    </w:rPr>
                  </m:ctrlPr>
                </m:sSubPr>
                <m:e>
                  <m:r>
                    <w:rPr>
                      <w:rFonts w:ascii="Cambria Math" w:hAnsi="Cambria Math" w:hint="eastAsia"/>
                      <w:szCs w:val="24"/>
                    </w:rPr>
                    <m:t>R</m:t>
                  </m:r>
                </m:e>
                <m:sub>
                  <m:r>
                    <w:rPr>
                      <w:rFonts w:ascii="Cambria Math" w:hAnsi="Cambria Math" w:hint="eastAsia"/>
                      <w:szCs w:val="24"/>
                    </w:rPr>
                    <m:t>C,k</m:t>
                  </m:r>
                </m:sub>
              </m:sSub>
              <m:ctrlPr>
                <w:rPr>
                  <w:rFonts w:ascii="Cambria Math" w:hAnsi="Cambria Math"/>
                  <w:i/>
                  <w:szCs w:val="24"/>
                </w:rPr>
              </m:ctrlPr>
            </m:den>
          </m:f>
          <m:r>
            <m:rPr>
              <m:lit/>
            </m:rPr>
            <w:rPr>
              <w:rFonts w:ascii="Cambria Math" w:hAnsi="Cambria Math" w:hint="eastAsia"/>
              <w:szCs w:val="24"/>
            </w:rPr>
            <m:t>]</m:t>
          </m:r>
          <m:r>
            <w:rPr>
              <w:rFonts w:ascii="Cambria Math" w:hAnsi="Cambria Math"/>
              <w:szCs w:val="24"/>
            </w:rPr>
            <m:t xml:space="preserve"> </m:t>
          </m:r>
          <m:d>
            <m:dPr>
              <m:ctrlPr>
                <w:rPr>
                  <w:rFonts w:ascii="Cambria Math" w:hAnsi="Cambria Math"/>
                  <w:i/>
                  <w:szCs w:val="24"/>
                </w:rPr>
              </m:ctrlPr>
            </m:dPr>
            <m:e>
              <m:r>
                <w:rPr>
                  <w:rFonts w:ascii="Cambria Math" w:hAnsi="Cambria Math" w:hint="eastAsia"/>
                  <w:szCs w:val="24"/>
                </w:rPr>
                <m:t>18</m:t>
              </m:r>
            </m:e>
          </m:d>
        </m:oMath>
      </m:oMathPara>
    </w:p>
    <w:p w14:paraId="190F6DEE" w14:textId="0F5557FE" w:rsidR="00DB3DA3" w:rsidRPr="00D10A89" w:rsidRDefault="00DB3DA3" w:rsidP="00EF7F5C">
      <w:pPr>
        <w:ind w:firstLine="480"/>
        <w:rPr>
          <w:szCs w:val="24"/>
        </w:rPr>
      </w:pPr>
      <w:r w:rsidRPr="00D10A89">
        <w:rPr>
          <w:rFonts w:hint="eastAsia"/>
          <w:szCs w:val="24"/>
        </w:rPr>
        <w:t>其中</w:t>
      </w:r>
      <m:oMath>
        <m:sSub>
          <m:sSubPr>
            <m:ctrlPr>
              <w:rPr>
                <w:rFonts w:ascii="Cambria Math" w:hAnsi="Cambria Math"/>
                <w:szCs w:val="24"/>
              </w:rPr>
            </m:ctrlPr>
          </m:sSubPr>
          <m:e>
            <m:r>
              <m:rPr>
                <m:sty m:val="p"/>
              </m:rPr>
              <w:rPr>
                <w:rFonts w:ascii="Cambria Math" w:hAnsi="Cambria Math"/>
                <w:szCs w:val="24"/>
              </w:rPr>
              <m:t>R</m:t>
            </m:r>
          </m:e>
          <m:sub>
            <m:r>
              <m:rPr>
                <m:sty m:val="p"/>
              </m:rPr>
              <w:rPr>
                <w:rFonts w:ascii="Cambria Math" w:hAnsi="Cambria Math"/>
                <w:szCs w:val="24"/>
              </w:rPr>
              <m:t>C</m:t>
            </m:r>
            <m:r>
              <m:rPr>
                <m:sty m:val="p"/>
              </m:rPr>
              <w:rPr>
                <w:rFonts w:ascii="Cambria Math" w:hAnsi="Cambria Math" w:hint="eastAsia"/>
                <w:szCs w:val="24"/>
              </w:rPr>
              <m:t>,</m:t>
            </m:r>
            <m:r>
              <m:rPr>
                <m:sty m:val="p"/>
              </m:rPr>
              <w:rPr>
                <w:rFonts w:ascii="Cambria Math" w:hAnsi="Cambria Math"/>
                <w:szCs w:val="24"/>
              </w:rPr>
              <m:t>k</m:t>
            </m:r>
          </m:sub>
        </m:sSub>
      </m:oMath>
      <w:r w:rsidRPr="00D10A89">
        <w:rPr>
          <w:rFonts w:hint="eastAsia"/>
          <w:szCs w:val="24"/>
        </w:rPr>
        <w:t>可由上述式（</w:t>
      </w:r>
      <w:r w:rsidRPr="00D10A89">
        <w:rPr>
          <w:rFonts w:hint="eastAsia"/>
          <w:szCs w:val="24"/>
        </w:rPr>
        <w:t>4</w:t>
      </w:r>
      <w:r w:rsidRPr="00D10A89">
        <w:rPr>
          <w:rFonts w:hint="eastAsia"/>
          <w:szCs w:val="24"/>
        </w:rPr>
        <w:t>）计算得到。</w:t>
      </w:r>
    </w:p>
    <w:p w14:paraId="3E0761A7" w14:textId="581D693D" w:rsidR="00CA115C" w:rsidRPr="00D10A89" w:rsidRDefault="00DB3DA3" w:rsidP="00EF7F5C">
      <w:pPr>
        <w:ind w:firstLine="480"/>
        <w:rPr>
          <w:szCs w:val="24"/>
        </w:rPr>
      </w:pPr>
      <w:r w:rsidRPr="00D10A89">
        <w:rPr>
          <w:rFonts w:hint="eastAsia"/>
          <w:szCs w:val="24"/>
        </w:rPr>
        <w:t>由上述分析，可得到不同请求获取方式下对应的奖励。因此，车辆</w:t>
      </w:r>
      <m:oMath>
        <m:sSub>
          <m:sSubPr>
            <m:ctrlPr>
              <w:rPr>
                <w:rFonts w:ascii="Cambria Math" w:hAnsi="Cambria Math"/>
                <w:szCs w:val="24"/>
              </w:rPr>
            </m:ctrlPr>
          </m:sSubPr>
          <m:e>
            <m:r>
              <m:rPr>
                <m:sty m:val="p"/>
              </m:rPr>
              <w:rPr>
                <w:rFonts w:ascii="Cambria Math" w:hAnsi="Cambria Math"/>
                <w:szCs w:val="24"/>
              </w:rPr>
              <m:t>V</m:t>
            </m:r>
          </m:e>
          <m:sub>
            <m:r>
              <m:rPr>
                <m:sty m:val="p"/>
              </m:rPr>
              <w:rPr>
                <w:rFonts w:ascii="Cambria Math" w:hAnsi="Cambria Math"/>
                <w:szCs w:val="24"/>
              </w:rPr>
              <m:t>k</m:t>
            </m:r>
          </m:sub>
        </m:sSub>
      </m:oMath>
      <w:r w:rsidRPr="00D10A89">
        <w:rPr>
          <w:rFonts w:hint="eastAsia"/>
          <w:szCs w:val="24"/>
        </w:rPr>
        <w:t>在</w:t>
      </w:r>
      <m:oMath>
        <m:r>
          <w:rPr>
            <w:rFonts w:ascii="Cambria Math" w:hAnsi="Cambria Math"/>
            <w:szCs w:val="24"/>
          </w:rPr>
          <m:t>t</m:t>
        </m:r>
      </m:oMath>
      <w:r w:rsidRPr="00D10A89">
        <w:rPr>
          <w:rFonts w:hint="eastAsia"/>
          <w:szCs w:val="24"/>
        </w:rPr>
        <w:t>时刻获取请求内容</w:t>
      </w:r>
      <w:r w:rsidRPr="00D10A89">
        <w:rPr>
          <w:rFonts w:hint="eastAsia"/>
          <w:szCs w:val="24"/>
        </w:rPr>
        <w:t xml:space="preserve"> </w:t>
      </w:r>
      <m:oMath>
        <m:r>
          <w:rPr>
            <w:rFonts w:ascii="Cambria Math" w:hAnsi="Cambria Math"/>
            <w:szCs w:val="24"/>
          </w:rPr>
          <m:t>f</m:t>
        </m:r>
      </m:oMath>
      <w:r w:rsidRPr="00D10A89">
        <w:rPr>
          <w:rFonts w:hint="eastAsia"/>
          <w:szCs w:val="24"/>
        </w:rPr>
        <w:t>的奖励函数定义如下：</w:t>
      </w:r>
    </w:p>
    <w:p w14:paraId="4BED4655" w14:textId="7B5B2B50" w:rsidR="00B66942" w:rsidRPr="00D10A89" w:rsidRDefault="00000000" w:rsidP="00EF7F5C">
      <w:pPr>
        <w:ind w:firstLine="480"/>
        <w:jc w:val="center"/>
        <w:rPr>
          <w:szCs w:val="24"/>
        </w:rPr>
      </w:pPr>
      <m:oMath>
        <m:sSubSup>
          <m:sSubSupPr>
            <m:ctrlPr>
              <w:rPr>
                <w:rFonts w:ascii="Cambria Math" w:hAnsi="Cambria Math"/>
                <w:i/>
                <w:szCs w:val="24"/>
              </w:rPr>
            </m:ctrlPr>
          </m:sSubSupPr>
          <m:e>
            <m:r>
              <w:rPr>
                <w:rFonts w:ascii="Cambria Math" w:hAnsi="Cambria Math"/>
                <w:szCs w:val="24"/>
              </w:rPr>
              <m:t>r</m:t>
            </m:r>
          </m:e>
          <m:sub>
            <m:r>
              <w:rPr>
                <w:rFonts w:ascii="Cambria Math" w:hAnsi="Cambria Math"/>
                <w:szCs w:val="24"/>
              </w:rPr>
              <m:t>k,t</m:t>
            </m:r>
          </m:sub>
          <m:sup>
            <m:r>
              <w:rPr>
                <w:rFonts w:ascii="Cambria Math" w:hAnsi="Cambria Math"/>
                <w:szCs w:val="24"/>
              </w:rPr>
              <m:t>f</m:t>
            </m:r>
          </m:sup>
        </m:sSubSup>
        <m:r>
          <w:rPr>
            <w:rFonts w:ascii="Cambria Math" w:hAnsi="Cambria Math"/>
            <w:szCs w:val="24"/>
          </w:rPr>
          <m:t>=</m:t>
        </m:r>
        <m:d>
          <m:dPr>
            <m:begChr m:val="{"/>
            <m:endChr m:val=""/>
            <m:ctrlPr>
              <w:rPr>
                <w:rFonts w:ascii="Cambria Math" w:hAnsi="Cambria Math"/>
                <w:i/>
                <w:szCs w:val="24"/>
              </w:rPr>
            </m:ctrlPr>
          </m:dPr>
          <m:e>
            <m:eqArr>
              <m:eqArrPr>
                <m:ctrlPr>
                  <w:rPr>
                    <w:rFonts w:ascii="Cambria Math" w:hAnsi="Cambria Math"/>
                    <w:i/>
                    <w:szCs w:val="24"/>
                  </w:rPr>
                </m:ctrlPr>
              </m:eqArrPr>
              <m:e>
                <m:sSup>
                  <m:sSupPr>
                    <m:ctrlPr>
                      <w:rPr>
                        <w:rFonts w:ascii="Cambria Math" w:hAnsi="Cambria Math"/>
                        <w:i/>
                        <w:szCs w:val="24"/>
                      </w:rPr>
                    </m:ctrlPr>
                  </m:sSupPr>
                  <m:e>
                    <m:r>
                      <w:rPr>
                        <w:rFonts w:ascii="Cambria Math" w:hAnsi="Cambria Math"/>
                        <w:szCs w:val="24"/>
                      </w:rPr>
                      <m:t>e</m:t>
                    </m:r>
                  </m:e>
                  <m:sup>
                    <m:sSub>
                      <m:sSubPr>
                        <m:ctrlPr>
                          <w:rPr>
                            <w:rFonts w:ascii="Cambria Math" w:hAnsi="Cambria Math"/>
                            <w:szCs w:val="24"/>
                          </w:rPr>
                        </m:ctrlPr>
                      </m:sSubPr>
                      <m:e>
                        <m:r>
                          <w:rPr>
                            <w:rFonts w:ascii="Cambria Math" w:hAnsi="Cambria Math"/>
                            <w:szCs w:val="24"/>
                          </w:rPr>
                          <m:t>-</m:t>
                        </m:r>
                        <m:r>
                          <m:rPr>
                            <m:sty m:val="p"/>
                          </m:rPr>
                          <w:rPr>
                            <w:rFonts w:ascii="Cambria Math" w:hAnsi="Cambria Math"/>
                            <w:szCs w:val="24"/>
                          </w:rPr>
                          <m:t>λ</m:t>
                        </m:r>
                      </m:e>
                      <m:sub>
                        <m:r>
                          <w:rPr>
                            <w:rFonts w:ascii="Cambria Math" w:hAnsi="Cambria Math"/>
                            <w:szCs w:val="24"/>
                          </w:rPr>
                          <m:t>1</m:t>
                        </m:r>
                      </m:sub>
                    </m:sSub>
                    <m:sSubSup>
                      <m:sSubSupPr>
                        <m:ctrlPr>
                          <w:rPr>
                            <w:rFonts w:ascii="Cambria Math" w:hAnsi="Cambria Math"/>
                            <w:i/>
                            <w:szCs w:val="24"/>
                          </w:rPr>
                        </m:ctrlPr>
                      </m:sSubSupPr>
                      <m:e>
                        <m:r>
                          <w:rPr>
                            <w:rFonts w:ascii="Cambria Math" w:hAnsi="Cambria Math"/>
                            <w:szCs w:val="24"/>
                          </w:rPr>
                          <m:t>J</m:t>
                        </m:r>
                      </m:e>
                      <m:sub>
                        <m:r>
                          <w:rPr>
                            <w:rFonts w:ascii="Cambria Math" w:hAnsi="Cambria Math"/>
                            <w:szCs w:val="24"/>
                          </w:rPr>
                          <m:t>V,k</m:t>
                        </m:r>
                      </m:sub>
                      <m:sup>
                        <m:r>
                          <w:rPr>
                            <w:rFonts w:ascii="Cambria Math" w:hAnsi="Cambria Math"/>
                            <w:szCs w:val="24"/>
                          </w:rPr>
                          <m:t>f</m:t>
                        </m:r>
                      </m:sup>
                    </m:sSubSup>
                  </m:sup>
                </m:sSup>
                <m:r>
                  <w:rPr>
                    <w:rFonts w:ascii="Cambria Math" w:hAnsi="Cambria Math"/>
                    <w:szCs w:val="24"/>
                  </w:rPr>
                  <m:t>,</m:t>
                </m:r>
                <m:r>
                  <m:rPr>
                    <m:sty m:val="p"/>
                  </m:rPr>
                  <w:rPr>
                    <w:rFonts w:ascii="Cambria Math" w:hAnsi="Cambria Math" w:hint="eastAsia"/>
                    <w:szCs w:val="24"/>
                  </w:rPr>
                  <m:t>车车通信</m:t>
                </m:r>
              </m:e>
              <m:e>
                <m:sSup>
                  <m:sSupPr>
                    <m:ctrlPr>
                      <w:rPr>
                        <w:rFonts w:ascii="Cambria Math" w:hAnsi="Cambria Math"/>
                        <w:i/>
                        <w:szCs w:val="24"/>
                      </w:rPr>
                    </m:ctrlPr>
                  </m:sSupPr>
                  <m:e>
                    <m:r>
                      <w:rPr>
                        <w:rFonts w:ascii="Cambria Math" w:hAnsi="Cambria Math"/>
                        <w:szCs w:val="24"/>
                      </w:rPr>
                      <m:t>e</m:t>
                    </m:r>
                  </m:e>
                  <m:sup>
                    <m:sSub>
                      <m:sSubPr>
                        <m:ctrlPr>
                          <w:rPr>
                            <w:rFonts w:ascii="Cambria Math" w:hAnsi="Cambria Math"/>
                            <w:szCs w:val="24"/>
                          </w:rPr>
                        </m:ctrlPr>
                      </m:sSubPr>
                      <m:e>
                        <m:r>
                          <w:rPr>
                            <w:rFonts w:ascii="Cambria Math" w:hAnsi="Cambria Math"/>
                            <w:szCs w:val="24"/>
                          </w:rPr>
                          <m:t>-</m:t>
                        </m:r>
                        <m:r>
                          <m:rPr>
                            <m:sty m:val="p"/>
                          </m:rPr>
                          <w:rPr>
                            <w:rFonts w:ascii="Cambria Math" w:hAnsi="Cambria Math"/>
                            <w:szCs w:val="24"/>
                          </w:rPr>
                          <m:t>λ</m:t>
                        </m:r>
                      </m:e>
                      <m:sub>
                        <m:r>
                          <w:rPr>
                            <w:rFonts w:ascii="Cambria Math" w:hAnsi="Cambria Math"/>
                            <w:szCs w:val="24"/>
                          </w:rPr>
                          <m:t>2</m:t>
                        </m:r>
                      </m:sub>
                    </m:sSub>
                    <m:sSubSup>
                      <m:sSubSupPr>
                        <m:ctrlPr>
                          <w:rPr>
                            <w:rFonts w:ascii="Cambria Math" w:hAnsi="Cambria Math"/>
                            <w:i/>
                            <w:szCs w:val="24"/>
                          </w:rPr>
                        </m:ctrlPr>
                      </m:sSubSupPr>
                      <m:e>
                        <m:r>
                          <w:rPr>
                            <w:rFonts w:ascii="Cambria Math" w:hAnsi="Cambria Math"/>
                            <w:szCs w:val="24"/>
                          </w:rPr>
                          <m:t>J</m:t>
                        </m:r>
                      </m:e>
                      <m:sub>
                        <m:r>
                          <w:rPr>
                            <w:rFonts w:ascii="Cambria Math" w:hAnsi="Cambria Math"/>
                            <w:szCs w:val="24"/>
                          </w:rPr>
                          <m:t>R,k</m:t>
                        </m:r>
                      </m:sub>
                      <m:sup>
                        <m:r>
                          <w:rPr>
                            <w:rFonts w:ascii="Cambria Math" w:hAnsi="Cambria Math"/>
                            <w:szCs w:val="24"/>
                          </w:rPr>
                          <m:t>f</m:t>
                        </m:r>
                      </m:sup>
                    </m:sSubSup>
                  </m:sup>
                </m:sSup>
                <m:r>
                  <w:rPr>
                    <w:rFonts w:ascii="Cambria Math" w:hAnsi="Cambria Math"/>
                    <w:szCs w:val="24"/>
                  </w:rPr>
                  <m:t xml:space="preserve">, </m:t>
                </m:r>
                <m:r>
                  <m:rPr>
                    <m:sty m:val="p"/>
                  </m:rPr>
                  <w:rPr>
                    <w:rFonts w:ascii="Cambria Math" w:hAnsi="Cambria Math" w:hint="eastAsia"/>
                    <w:szCs w:val="24"/>
                  </w:rPr>
                  <m:t>车与路侧单元通信</m:t>
                </m:r>
              </m:e>
              <m:e>
                <m:sSup>
                  <m:sSupPr>
                    <m:ctrlPr>
                      <w:rPr>
                        <w:rFonts w:ascii="Cambria Math" w:hAnsi="Cambria Math"/>
                        <w:i/>
                        <w:szCs w:val="24"/>
                      </w:rPr>
                    </m:ctrlPr>
                  </m:sSupPr>
                  <m:e>
                    <m:r>
                      <w:rPr>
                        <w:rFonts w:ascii="Cambria Math" w:hAnsi="Cambria Math"/>
                        <w:szCs w:val="24"/>
                      </w:rPr>
                      <m:t>e</m:t>
                    </m:r>
                  </m:e>
                  <m:sup>
                    <m:sSub>
                      <m:sSubPr>
                        <m:ctrlPr>
                          <w:rPr>
                            <w:rFonts w:ascii="Cambria Math" w:hAnsi="Cambria Math"/>
                            <w:szCs w:val="24"/>
                          </w:rPr>
                        </m:ctrlPr>
                      </m:sSubPr>
                      <m:e>
                        <m:r>
                          <w:rPr>
                            <w:rFonts w:ascii="Cambria Math" w:hAnsi="Cambria Math"/>
                            <w:szCs w:val="24"/>
                          </w:rPr>
                          <m:t>(-</m:t>
                        </m:r>
                        <m:r>
                          <m:rPr>
                            <m:sty m:val="p"/>
                          </m:rPr>
                          <w:rPr>
                            <w:rFonts w:ascii="Cambria Math" w:hAnsi="Cambria Math"/>
                            <w:szCs w:val="24"/>
                          </w:rPr>
                          <m:t>λ</m:t>
                        </m:r>
                      </m:e>
                      <m:sub>
                        <m:r>
                          <w:rPr>
                            <w:rFonts w:ascii="Cambria Math" w:hAnsi="Cambria Math"/>
                            <w:szCs w:val="24"/>
                          </w:rPr>
                          <m:t>1</m:t>
                        </m:r>
                      </m:sub>
                    </m:sSub>
                    <m:sSubSup>
                      <m:sSubSupPr>
                        <m:ctrlPr>
                          <w:rPr>
                            <w:rFonts w:ascii="Cambria Math" w:hAnsi="Cambria Math"/>
                            <w:i/>
                            <w:szCs w:val="24"/>
                          </w:rPr>
                        </m:ctrlPr>
                      </m:sSubSupPr>
                      <m:e>
                        <m:r>
                          <w:rPr>
                            <w:rFonts w:ascii="Cambria Math" w:hAnsi="Cambria Math"/>
                            <w:szCs w:val="24"/>
                          </w:rPr>
                          <m:t>J</m:t>
                        </m:r>
                      </m:e>
                      <m:sub>
                        <m:r>
                          <w:rPr>
                            <w:rFonts w:ascii="Cambria Math" w:hAnsi="Cambria Math"/>
                            <w:szCs w:val="24"/>
                          </w:rPr>
                          <m:t>V,k</m:t>
                        </m:r>
                      </m:sub>
                      <m:sup>
                        <m:r>
                          <w:rPr>
                            <w:rFonts w:ascii="Cambria Math" w:hAnsi="Cambria Math"/>
                            <w:szCs w:val="24"/>
                          </w:rPr>
                          <m:t>f</m:t>
                        </m:r>
                      </m:sup>
                    </m:sSubSup>
                    <m:r>
                      <w:rPr>
                        <w:rFonts w:ascii="Cambria Math" w:hAnsi="Cambria Math"/>
                        <w:szCs w:val="24"/>
                      </w:rPr>
                      <m:t>+</m:t>
                    </m:r>
                    <m:sSub>
                      <m:sSubPr>
                        <m:ctrlPr>
                          <w:rPr>
                            <w:rFonts w:ascii="Cambria Math" w:hAnsi="Cambria Math"/>
                            <w:szCs w:val="24"/>
                          </w:rPr>
                        </m:ctrlPr>
                      </m:sSubPr>
                      <m:e>
                        <m:r>
                          <w:rPr>
                            <w:rFonts w:ascii="Cambria Math" w:hAnsi="Cambria Math"/>
                            <w:szCs w:val="24"/>
                          </w:rPr>
                          <m:t>-</m:t>
                        </m:r>
                        <m:r>
                          <m:rPr>
                            <m:sty m:val="p"/>
                          </m:rPr>
                          <w:rPr>
                            <w:rFonts w:ascii="Cambria Math" w:hAnsi="Cambria Math"/>
                            <w:szCs w:val="24"/>
                          </w:rPr>
                          <m:t>λ</m:t>
                        </m:r>
                      </m:e>
                      <m:sub>
                        <m:r>
                          <w:rPr>
                            <w:rFonts w:ascii="Cambria Math" w:hAnsi="Cambria Math"/>
                            <w:szCs w:val="24"/>
                          </w:rPr>
                          <m:t>3</m:t>
                        </m:r>
                      </m:sub>
                    </m:sSub>
                    <m:sSubSup>
                      <m:sSubSupPr>
                        <m:ctrlPr>
                          <w:rPr>
                            <w:rFonts w:ascii="Cambria Math" w:hAnsi="Cambria Math"/>
                            <w:i/>
                            <w:szCs w:val="24"/>
                          </w:rPr>
                        </m:ctrlPr>
                      </m:sSubSupPr>
                      <m:e>
                        <m:r>
                          <w:rPr>
                            <w:rFonts w:ascii="Cambria Math" w:hAnsi="Cambria Math"/>
                            <w:szCs w:val="24"/>
                          </w:rPr>
                          <m:t>J</m:t>
                        </m:r>
                      </m:e>
                      <m:sub>
                        <m:r>
                          <w:rPr>
                            <w:rFonts w:ascii="Cambria Math" w:hAnsi="Cambria Math"/>
                            <w:szCs w:val="24"/>
                          </w:rPr>
                          <m:t>R,k</m:t>
                        </m:r>
                      </m:sub>
                      <m:sup>
                        <m:r>
                          <w:rPr>
                            <w:rFonts w:ascii="Cambria Math" w:hAnsi="Cambria Math"/>
                            <w:szCs w:val="24"/>
                          </w:rPr>
                          <m:t>f</m:t>
                        </m:r>
                      </m:sup>
                    </m:sSubSup>
                    <m:r>
                      <w:rPr>
                        <w:rFonts w:ascii="Cambria Math" w:hAnsi="Cambria Math"/>
                        <w:szCs w:val="24"/>
                      </w:rPr>
                      <m:t>)</m:t>
                    </m:r>
                  </m:sup>
                </m:sSup>
                <m:r>
                  <w:rPr>
                    <w:rFonts w:ascii="Cambria Math" w:hAnsi="Cambria Math"/>
                    <w:szCs w:val="24"/>
                  </w:rPr>
                  <m:t>,</m:t>
                </m:r>
                <m:r>
                  <m:rPr>
                    <m:sty m:val="p"/>
                  </m:rPr>
                  <w:rPr>
                    <w:rFonts w:ascii="Cambria Math" w:hAnsi="Cambria Math" w:hint="eastAsia"/>
                    <w:szCs w:val="24"/>
                  </w:rPr>
                  <m:t>路侧单元间协作</m:t>
                </m:r>
                <m:ctrlPr>
                  <w:rPr>
                    <w:rFonts w:ascii="Cambria Math" w:eastAsia="Cambria Math" w:hAnsi="Cambria Math" w:cs="Cambria Math"/>
                    <w:i/>
                    <w:szCs w:val="24"/>
                  </w:rPr>
                </m:ctrlPr>
              </m:e>
              <m:e>
                <m:sSup>
                  <m:sSupPr>
                    <m:ctrlPr>
                      <w:rPr>
                        <w:rFonts w:ascii="Cambria Math" w:hAnsi="Cambria Math"/>
                        <w:i/>
                        <w:szCs w:val="24"/>
                      </w:rPr>
                    </m:ctrlPr>
                  </m:sSupPr>
                  <m:e>
                    <m:r>
                      <w:rPr>
                        <w:rFonts w:ascii="Cambria Math" w:hAnsi="Cambria Math"/>
                        <w:szCs w:val="24"/>
                      </w:rPr>
                      <m:t>e</m:t>
                    </m:r>
                  </m:e>
                  <m:sup>
                    <m:sSub>
                      <m:sSubPr>
                        <m:ctrlPr>
                          <w:rPr>
                            <w:rFonts w:ascii="Cambria Math" w:hAnsi="Cambria Math"/>
                            <w:szCs w:val="24"/>
                          </w:rPr>
                        </m:ctrlPr>
                      </m:sSubPr>
                      <m:e>
                        <m:r>
                          <w:rPr>
                            <w:rFonts w:ascii="Cambria Math" w:hAnsi="Cambria Math"/>
                            <w:szCs w:val="24"/>
                          </w:rPr>
                          <m:t>-</m:t>
                        </m:r>
                        <m:r>
                          <m:rPr>
                            <m:sty m:val="p"/>
                          </m:rPr>
                          <w:rPr>
                            <w:rFonts w:ascii="Cambria Math" w:hAnsi="Cambria Math"/>
                            <w:szCs w:val="24"/>
                          </w:rPr>
                          <m:t>λ</m:t>
                        </m:r>
                      </m:e>
                      <m:sub>
                        <m:r>
                          <w:rPr>
                            <w:rFonts w:ascii="Cambria Math" w:hAnsi="Cambria Math"/>
                            <w:szCs w:val="24"/>
                          </w:rPr>
                          <m:t>4</m:t>
                        </m:r>
                      </m:sub>
                    </m:sSub>
                    <m:sSubSup>
                      <m:sSubSupPr>
                        <m:ctrlPr>
                          <w:rPr>
                            <w:rFonts w:ascii="Cambria Math" w:hAnsi="Cambria Math"/>
                            <w:i/>
                            <w:szCs w:val="24"/>
                          </w:rPr>
                        </m:ctrlPr>
                      </m:sSubSupPr>
                      <m:e>
                        <m:r>
                          <w:rPr>
                            <w:rFonts w:ascii="Cambria Math" w:hAnsi="Cambria Math"/>
                            <w:szCs w:val="24"/>
                          </w:rPr>
                          <m:t>J</m:t>
                        </m:r>
                      </m:e>
                      <m:sub>
                        <m:r>
                          <w:rPr>
                            <w:rFonts w:ascii="Cambria Math" w:hAnsi="Cambria Math"/>
                            <w:szCs w:val="24"/>
                          </w:rPr>
                          <m:t>C,k</m:t>
                        </m:r>
                      </m:sub>
                      <m:sup>
                        <m:r>
                          <w:rPr>
                            <w:rFonts w:ascii="Cambria Math" w:hAnsi="Cambria Math"/>
                            <w:szCs w:val="24"/>
                          </w:rPr>
                          <m:t>f</m:t>
                        </m:r>
                      </m:sup>
                    </m:sSubSup>
                  </m:sup>
                </m:sSup>
                <m:r>
                  <w:rPr>
                    <w:rFonts w:ascii="Cambria Math" w:hAnsi="Cambria Math"/>
                    <w:szCs w:val="24"/>
                  </w:rPr>
                  <m:t xml:space="preserve">, </m:t>
                </m:r>
                <m:r>
                  <m:rPr>
                    <m:sty m:val="p"/>
                  </m:rPr>
                  <w:rPr>
                    <w:rFonts w:ascii="Cambria Math" w:hAnsi="Cambria Math" w:hint="eastAsia"/>
                    <w:szCs w:val="24"/>
                  </w:rPr>
                  <m:t>与云端通信</m:t>
                </m:r>
              </m:e>
            </m:eqArr>
          </m:e>
        </m:d>
      </m:oMath>
      <w:r w:rsidR="007B66F6" w:rsidRPr="00D10A89">
        <w:rPr>
          <w:rFonts w:hint="eastAsia"/>
          <w:szCs w:val="24"/>
        </w:rPr>
        <w:t>(19)</w:t>
      </w:r>
    </w:p>
    <w:p w14:paraId="7C5EC3C7" w14:textId="09330256" w:rsidR="00DB3DA3" w:rsidRPr="00D10A89" w:rsidRDefault="00DB3DA3" w:rsidP="00D10A89">
      <w:pPr>
        <w:ind w:firstLine="480"/>
        <w:rPr>
          <w:szCs w:val="24"/>
        </w:rPr>
      </w:pPr>
      <w:r w:rsidRPr="00D10A89">
        <w:rPr>
          <w:rFonts w:hint="eastAsia"/>
          <w:szCs w:val="24"/>
        </w:rPr>
        <w:t>其中</w:t>
      </w:r>
      <w:r w:rsidRPr="00D10A89">
        <w:rPr>
          <w:rFonts w:hint="eastAsia"/>
          <w:szCs w:val="24"/>
        </w:rPr>
        <w:t xml:space="preserve"> </w:t>
      </w:r>
      <m:oMath>
        <m:sSub>
          <m:sSubPr>
            <m:ctrlPr>
              <w:rPr>
                <w:rFonts w:ascii="Cambria Math" w:hAnsi="Cambria Math"/>
                <w:i/>
                <w:szCs w:val="24"/>
              </w:rPr>
            </m:ctrlPr>
          </m:sSubPr>
          <m:e>
            <m:r>
              <m:rPr>
                <m:sty m:val="p"/>
              </m:rPr>
              <w:rPr>
                <w:rFonts w:ascii="Cambria Math" w:hAnsi="Cambria Math"/>
                <w:szCs w:val="24"/>
              </w:rPr>
              <m:t>λ</m:t>
            </m:r>
            <m:ctrlPr>
              <w:rPr>
                <w:rFonts w:ascii="Cambria Math" w:hAnsi="Cambria Math"/>
                <w:szCs w:val="24"/>
              </w:rPr>
            </m:ctrlPr>
          </m:e>
          <m:sub>
            <m:r>
              <w:rPr>
                <w:rFonts w:ascii="Cambria Math" w:hAnsi="Cambria Math" w:hint="eastAsia"/>
                <w:szCs w:val="24"/>
              </w:rPr>
              <m:t>1</m:t>
            </m:r>
          </m:sub>
        </m:sSub>
        <m:r>
          <w:rPr>
            <w:rFonts w:ascii="Cambria Math" w:hAnsi="Cambria Math" w:hint="eastAsia"/>
            <w:szCs w:val="24"/>
          </w:rPr>
          <m:t>+</m:t>
        </m:r>
        <m:sSub>
          <m:sSubPr>
            <m:ctrlPr>
              <w:rPr>
                <w:rFonts w:ascii="Cambria Math" w:hAnsi="Cambria Math"/>
                <w:i/>
                <w:szCs w:val="24"/>
              </w:rPr>
            </m:ctrlPr>
          </m:sSubPr>
          <m:e>
            <m:r>
              <m:rPr>
                <m:sty m:val="p"/>
              </m:rPr>
              <w:rPr>
                <w:rFonts w:ascii="Cambria Math" w:hAnsi="Cambria Math"/>
                <w:szCs w:val="24"/>
              </w:rPr>
              <m:t>λ</m:t>
            </m:r>
          </m:e>
          <m:sub>
            <m:r>
              <w:rPr>
                <w:rFonts w:ascii="Cambria Math" w:hAnsi="Cambria Math" w:hint="eastAsia"/>
                <w:szCs w:val="24"/>
              </w:rPr>
              <m:t>2</m:t>
            </m:r>
          </m:sub>
        </m:sSub>
        <m:r>
          <w:rPr>
            <w:rFonts w:ascii="Cambria Math" w:hAnsi="Cambria Math" w:hint="eastAsia"/>
            <w:szCs w:val="24"/>
          </w:rPr>
          <m:t>+</m:t>
        </m:r>
        <m:sSub>
          <m:sSubPr>
            <m:ctrlPr>
              <w:rPr>
                <w:rFonts w:ascii="Cambria Math" w:hAnsi="Cambria Math"/>
                <w:i/>
                <w:szCs w:val="24"/>
              </w:rPr>
            </m:ctrlPr>
          </m:sSubPr>
          <m:e>
            <m:r>
              <m:rPr>
                <m:sty m:val="p"/>
              </m:rPr>
              <w:rPr>
                <w:rFonts w:ascii="Cambria Math" w:hAnsi="Cambria Math"/>
                <w:szCs w:val="24"/>
              </w:rPr>
              <m:t>λ</m:t>
            </m:r>
          </m:e>
          <m:sub>
            <m:r>
              <w:rPr>
                <w:rFonts w:ascii="Cambria Math" w:hAnsi="Cambria Math" w:hint="eastAsia"/>
                <w:szCs w:val="24"/>
              </w:rPr>
              <m:t>3</m:t>
            </m:r>
          </m:sub>
        </m:sSub>
        <m:r>
          <w:rPr>
            <w:rFonts w:ascii="Cambria Math" w:hAnsi="Cambria Math" w:hint="eastAsia"/>
            <w:szCs w:val="24"/>
          </w:rPr>
          <m:t>+</m:t>
        </m:r>
        <m:sSub>
          <m:sSubPr>
            <m:ctrlPr>
              <w:rPr>
                <w:rFonts w:ascii="Cambria Math" w:hAnsi="Cambria Math"/>
                <w:i/>
                <w:szCs w:val="24"/>
              </w:rPr>
            </m:ctrlPr>
          </m:sSubPr>
          <m:e>
            <m:r>
              <m:rPr>
                <m:sty m:val="p"/>
              </m:rPr>
              <w:rPr>
                <w:rFonts w:ascii="Cambria Math" w:hAnsi="Cambria Math"/>
                <w:szCs w:val="24"/>
              </w:rPr>
              <m:t>λ</m:t>
            </m:r>
          </m:e>
          <m:sub>
            <m:r>
              <w:rPr>
                <w:rFonts w:ascii="Cambria Math" w:hAnsi="Cambria Math" w:hint="eastAsia"/>
                <w:szCs w:val="24"/>
              </w:rPr>
              <m:t>4</m:t>
            </m:r>
          </m:sub>
        </m:sSub>
        <m:r>
          <w:rPr>
            <w:rFonts w:ascii="Cambria Math" w:hAnsi="Cambria Math" w:hint="eastAsia"/>
            <w:szCs w:val="24"/>
          </w:rPr>
          <m:t>=1</m:t>
        </m:r>
      </m:oMath>
      <w:r w:rsidRPr="00D10A89">
        <w:rPr>
          <w:rFonts w:hint="eastAsia"/>
          <w:szCs w:val="24"/>
        </w:rPr>
        <w:t>，且</w:t>
      </w:r>
      <w:r w:rsidRPr="00D10A89">
        <w:rPr>
          <w:rFonts w:hint="eastAsia"/>
          <w:szCs w:val="24"/>
        </w:rPr>
        <w:t xml:space="preserve"> </w:t>
      </w:r>
      <m:oMath>
        <m:r>
          <w:rPr>
            <w:rFonts w:ascii="Cambria Math" w:hAnsi="Cambria Math" w:hint="eastAsia"/>
            <w:szCs w:val="24"/>
          </w:rPr>
          <m:t>0&lt;</m:t>
        </m:r>
        <m:sSub>
          <m:sSubPr>
            <m:ctrlPr>
              <w:rPr>
                <w:rFonts w:ascii="Cambria Math" w:hAnsi="Cambria Math"/>
                <w:i/>
                <w:szCs w:val="24"/>
              </w:rPr>
            </m:ctrlPr>
          </m:sSubPr>
          <m:e>
            <m:r>
              <m:rPr>
                <m:sty m:val="p"/>
              </m:rPr>
              <w:rPr>
                <w:rFonts w:ascii="Cambria Math" w:hAnsi="Cambria Math"/>
                <w:szCs w:val="24"/>
              </w:rPr>
              <m:t>λ</m:t>
            </m:r>
          </m:e>
          <m:sub>
            <m:r>
              <w:rPr>
                <w:rFonts w:ascii="Cambria Math" w:hAnsi="Cambria Math" w:hint="eastAsia"/>
                <w:szCs w:val="24"/>
              </w:rPr>
              <m:t>1</m:t>
            </m:r>
          </m:sub>
        </m:sSub>
        <m:r>
          <w:rPr>
            <w:rFonts w:ascii="Cambria Math" w:hAnsi="Cambria Math" w:hint="eastAsia"/>
            <w:szCs w:val="24"/>
          </w:rPr>
          <m:t>&lt;</m:t>
        </m:r>
        <m:sSub>
          <m:sSubPr>
            <m:ctrlPr>
              <w:rPr>
                <w:rFonts w:ascii="Cambria Math" w:hAnsi="Cambria Math"/>
                <w:i/>
                <w:szCs w:val="24"/>
              </w:rPr>
            </m:ctrlPr>
          </m:sSubPr>
          <m:e>
            <m:r>
              <m:rPr>
                <m:sty m:val="p"/>
              </m:rPr>
              <w:rPr>
                <w:rFonts w:ascii="Cambria Math" w:hAnsi="Cambria Math"/>
                <w:szCs w:val="24"/>
              </w:rPr>
              <m:t>λ</m:t>
            </m:r>
          </m:e>
          <m:sub>
            <m:r>
              <w:rPr>
                <w:rFonts w:ascii="Cambria Math" w:hAnsi="Cambria Math" w:hint="eastAsia"/>
                <w:szCs w:val="24"/>
              </w:rPr>
              <m:t>2</m:t>
            </m:r>
          </m:sub>
        </m:sSub>
        <m:r>
          <w:rPr>
            <w:rFonts w:ascii="Cambria Math" w:hAnsi="Cambria Math" w:hint="eastAsia"/>
            <w:szCs w:val="24"/>
          </w:rPr>
          <m:t>&lt;</m:t>
        </m:r>
        <m:sSub>
          <m:sSubPr>
            <m:ctrlPr>
              <w:rPr>
                <w:rFonts w:ascii="Cambria Math" w:hAnsi="Cambria Math"/>
                <w:i/>
                <w:szCs w:val="24"/>
              </w:rPr>
            </m:ctrlPr>
          </m:sSubPr>
          <m:e>
            <m:r>
              <m:rPr>
                <m:sty m:val="p"/>
              </m:rPr>
              <w:rPr>
                <w:rFonts w:ascii="Cambria Math" w:hAnsi="Cambria Math"/>
                <w:szCs w:val="24"/>
              </w:rPr>
              <m:t>λ</m:t>
            </m:r>
          </m:e>
          <m:sub>
            <m:r>
              <w:rPr>
                <w:rFonts w:ascii="Cambria Math" w:hAnsi="Cambria Math" w:hint="eastAsia"/>
                <w:szCs w:val="24"/>
              </w:rPr>
              <m:t>3</m:t>
            </m:r>
          </m:sub>
        </m:sSub>
        <m:r>
          <m:rPr>
            <m:sty m:val="p"/>
          </m:rPr>
          <w:rPr>
            <w:rFonts w:ascii="Cambria Math" w:hAnsi="Cambria Math" w:hint="eastAsia"/>
            <w:szCs w:val="24"/>
          </w:rPr>
          <m:t>≤</m:t>
        </m:r>
        <m:sSub>
          <m:sSubPr>
            <m:ctrlPr>
              <w:rPr>
                <w:rFonts w:ascii="Cambria Math" w:hAnsi="Cambria Math"/>
                <w:i/>
                <w:szCs w:val="24"/>
              </w:rPr>
            </m:ctrlPr>
          </m:sSubPr>
          <m:e>
            <m:r>
              <m:rPr>
                <m:sty m:val="p"/>
              </m:rPr>
              <w:rPr>
                <w:rFonts w:ascii="Cambria Math" w:hAnsi="Cambria Math"/>
                <w:szCs w:val="24"/>
              </w:rPr>
              <m:t>λ</m:t>
            </m:r>
            <m:ctrlPr>
              <w:rPr>
                <w:rFonts w:ascii="Cambria Math" w:hAnsi="Cambria Math"/>
                <w:szCs w:val="24"/>
              </w:rPr>
            </m:ctrlPr>
          </m:e>
          <m:sub>
            <m:r>
              <w:rPr>
                <w:rFonts w:ascii="Cambria Math" w:hAnsi="Cambria Math" w:hint="eastAsia"/>
                <w:szCs w:val="24"/>
              </w:rPr>
              <m:t>4</m:t>
            </m:r>
          </m:sub>
        </m:sSub>
      </m:oMath>
      <w:r w:rsidRPr="00D10A89">
        <w:rPr>
          <w:rFonts w:hint="eastAsia"/>
          <w:szCs w:val="24"/>
        </w:rPr>
        <w:t>。</w:t>
      </w:r>
    </w:p>
    <w:p w14:paraId="5A89A5BF" w14:textId="6CAFA041" w:rsidR="00DB3DA3" w:rsidRPr="00D10A89" w:rsidRDefault="00DB3DA3" w:rsidP="00D10A89">
      <w:pPr>
        <w:ind w:firstLine="480"/>
        <w:rPr>
          <w:szCs w:val="24"/>
        </w:rPr>
      </w:pPr>
      <w:r w:rsidRPr="00D10A89">
        <w:rPr>
          <w:rFonts w:hint="eastAsia"/>
          <w:szCs w:val="24"/>
        </w:rPr>
        <w:t>因此，奖励函数</w:t>
      </w:r>
      <m:oMath>
        <m:sSub>
          <m:sSubPr>
            <m:ctrlPr>
              <w:rPr>
                <w:rFonts w:ascii="Cambria Math" w:hAnsi="Cambria Math"/>
                <w:szCs w:val="24"/>
              </w:rPr>
            </m:ctrlPr>
          </m:sSubPr>
          <m:e>
            <m:r>
              <m:rPr>
                <m:sty m:val="p"/>
              </m:rPr>
              <w:rPr>
                <w:rFonts w:ascii="Cambria Math" w:hAnsi="Cambria Math"/>
                <w:szCs w:val="24"/>
              </w:rPr>
              <m:t>r</m:t>
            </m:r>
          </m:e>
          <m:sub>
            <m:r>
              <m:rPr>
                <m:sty m:val="p"/>
              </m:rPr>
              <w:rPr>
                <w:rFonts w:ascii="Cambria Math" w:hAnsi="Cambria Math"/>
                <w:szCs w:val="24"/>
              </w:rPr>
              <m:t>t</m:t>
            </m:r>
          </m:sub>
        </m:sSub>
      </m:oMath>
      <w:r w:rsidRPr="00D10A89">
        <w:rPr>
          <w:rFonts w:hint="eastAsia"/>
          <w:szCs w:val="24"/>
        </w:rPr>
        <w:t>的计算式为：</w:t>
      </w:r>
    </w:p>
    <w:p w14:paraId="476EE892" w14:textId="01CD4B0E" w:rsidR="0041356A" w:rsidRPr="00D10A89" w:rsidRDefault="0041356A" w:rsidP="00D10A89">
      <w:pPr>
        <w:ind w:firstLine="480"/>
        <w:rPr>
          <w:szCs w:val="24"/>
        </w:rPr>
      </w:pPr>
      <m:oMathPara>
        <m:oMath>
          <m:r>
            <m:rPr>
              <m:lit/>
            </m:rPr>
            <w:rPr>
              <w:rFonts w:ascii="Cambria Math" w:hAnsi="Cambria Math" w:hint="eastAsia"/>
              <w:szCs w:val="24"/>
            </w:rPr>
            <m:t>[</m:t>
          </m:r>
          <m:sSub>
            <m:sSubPr>
              <m:ctrlPr>
                <w:rPr>
                  <w:rFonts w:ascii="Cambria Math" w:hAnsi="Cambria Math"/>
                  <w:i/>
                  <w:szCs w:val="24"/>
                </w:rPr>
              </m:ctrlPr>
            </m:sSubPr>
            <m:e>
              <m:r>
                <w:rPr>
                  <w:rFonts w:ascii="Cambria Math" w:hAnsi="Cambria Math" w:hint="eastAsia"/>
                  <w:szCs w:val="24"/>
                </w:rPr>
                <m:t>r</m:t>
              </m:r>
              <m:ctrlPr>
                <w:rPr>
                  <w:rFonts w:ascii="Cambria Math" w:hAnsi="Cambria Math" w:hint="eastAsia"/>
                  <w:i/>
                  <w:szCs w:val="24"/>
                </w:rPr>
              </m:ctrlPr>
            </m:e>
            <m:sub>
              <m:r>
                <w:rPr>
                  <w:rFonts w:ascii="Cambria Math" w:hAnsi="Cambria Math" w:hint="eastAsia"/>
                  <w:szCs w:val="24"/>
                </w:rPr>
                <m:t>t</m:t>
              </m:r>
            </m:sub>
          </m:sSub>
          <m:r>
            <w:rPr>
              <w:rFonts w:ascii="Cambria Math" w:hAnsi="Cambria Math" w:hint="eastAsia"/>
              <w:szCs w:val="24"/>
            </w:rPr>
            <m:t>=</m:t>
          </m:r>
          <m:nary>
            <m:naryPr>
              <m:chr m:val="∑"/>
              <m:ctrlPr>
                <w:rPr>
                  <w:rFonts w:ascii="Cambria Math" w:hAnsi="Cambria Math"/>
                  <w:szCs w:val="24"/>
                </w:rPr>
              </m:ctrlPr>
            </m:naryPr>
            <m:sub>
              <m:r>
                <w:rPr>
                  <w:rFonts w:ascii="Cambria Math" w:hAnsi="Cambria Math" w:hint="eastAsia"/>
                  <w:szCs w:val="24"/>
                </w:rPr>
                <m:t>k=1</m:t>
              </m:r>
              <m:ctrlPr>
                <w:rPr>
                  <w:rFonts w:ascii="Cambria Math" w:hAnsi="Cambria Math"/>
                  <w:i/>
                  <w:szCs w:val="24"/>
                </w:rPr>
              </m:ctrlPr>
            </m:sub>
            <m:sup>
              <m:r>
                <m:rPr>
                  <m:sty m:val="p"/>
                </m:rPr>
                <w:rPr>
                  <w:rFonts w:ascii="Cambria Math" w:hAnsi="Cambria Math"/>
                  <w:szCs w:val="24"/>
                </w:rPr>
                <m:t>l</m:t>
              </m:r>
              <m:ctrlPr>
                <w:rPr>
                  <w:rFonts w:ascii="Cambria Math" w:hAnsi="Cambria Math"/>
                  <w:i/>
                  <w:szCs w:val="24"/>
                </w:rPr>
              </m:ctrlPr>
            </m:sup>
            <m:e>
              <m:nary>
                <m:naryPr>
                  <m:chr m:val="∑"/>
                  <m:ctrlPr>
                    <w:rPr>
                      <w:rFonts w:ascii="Cambria Math" w:hAnsi="Cambria Math"/>
                      <w:szCs w:val="24"/>
                    </w:rPr>
                  </m:ctrlPr>
                </m:naryPr>
                <m:sub>
                  <m:r>
                    <w:rPr>
                      <w:rFonts w:ascii="Cambria Math" w:hAnsi="Cambria Math" w:hint="eastAsia"/>
                      <w:szCs w:val="24"/>
                    </w:rPr>
                    <m:t>f=1</m:t>
                  </m:r>
                  <m:ctrlPr>
                    <w:rPr>
                      <w:rFonts w:ascii="Cambria Math" w:hAnsi="Cambria Math"/>
                      <w:i/>
                      <w:szCs w:val="24"/>
                    </w:rPr>
                  </m:ctrlPr>
                </m:sub>
                <m:sup>
                  <m:sSub>
                    <m:sSubPr>
                      <m:ctrlPr>
                        <w:rPr>
                          <w:rFonts w:ascii="Cambria Math" w:hAnsi="Cambria Math"/>
                          <w:i/>
                          <w:szCs w:val="24"/>
                        </w:rPr>
                      </m:ctrlPr>
                    </m:sSubPr>
                    <m:e>
                      <m:r>
                        <m:rPr>
                          <m:sty m:val="p"/>
                        </m:rPr>
                        <w:rPr>
                          <w:rFonts w:ascii="Cambria Math" w:hAnsi="Cambria Math"/>
                          <w:szCs w:val="24"/>
                        </w:rPr>
                        <m:t>δ</m:t>
                      </m:r>
                    </m:e>
                    <m:sub>
                      <m:r>
                        <w:rPr>
                          <w:rFonts w:ascii="Cambria Math" w:hAnsi="Cambria Math" w:hint="eastAsia"/>
                          <w:szCs w:val="24"/>
                        </w:rPr>
                        <m:t>k</m:t>
                      </m:r>
                    </m:sub>
                  </m:sSub>
                  <m:ctrlPr>
                    <w:rPr>
                      <w:rFonts w:ascii="Cambria Math" w:hAnsi="Cambria Math"/>
                      <w:i/>
                      <w:szCs w:val="24"/>
                    </w:rPr>
                  </m:ctrlPr>
                </m:sup>
                <m:e>
                  <m:sSubSup>
                    <m:sSubSupPr>
                      <m:ctrlPr>
                        <w:rPr>
                          <w:rFonts w:ascii="Cambria Math" w:hAnsi="Cambria Math"/>
                          <w:i/>
                          <w:szCs w:val="24"/>
                        </w:rPr>
                      </m:ctrlPr>
                    </m:sSubSupPr>
                    <m:e>
                      <m:r>
                        <w:rPr>
                          <w:rFonts w:ascii="Cambria Math" w:hAnsi="Cambria Math" w:hint="eastAsia"/>
                          <w:szCs w:val="24"/>
                        </w:rPr>
                        <m:t>r</m:t>
                      </m:r>
                    </m:e>
                    <m:sub>
                      <m:r>
                        <w:rPr>
                          <w:rFonts w:ascii="Cambria Math" w:hAnsi="Cambria Math" w:hint="eastAsia"/>
                          <w:szCs w:val="24"/>
                        </w:rPr>
                        <m:t>k,t</m:t>
                      </m:r>
                    </m:sub>
                    <m:sup>
                      <m:r>
                        <w:rPr>
                          <w:rFonts w:ascii="Cambria Math" w:hAnsi="Cambria Math" w:hint="eastAsia"/>
                          <w:szCs w:val="24"/>
                        </w:rPr>
                        <m:t>f</m:t>
                      </m:r>
                    </m:sup>
                  </m:sSubSup>
                  <m:ctrlPr>
                    <w:rPr>
                      <w:rFonts w:ascii="Cambria Math" w:hAnsi="Cambria Math"/>
                      <w:i/>
                      <w:szCs w:val="24"/>
                    </w:rPr>
                  </m:ctrlPr>
                </m:e>
              </m:nary>
              <m:ctrlPr>
                <w:rPr>
                  <w:rFonts w:ascii="Cambria Math" w:hAnsi="Cambria Math"/>
                  <w:i/>
                  <w:szCs w:val="24"/>
                </w:rPr>
              </m:ctrlPr>
            </m:e>
          </m:nary>
          <m:r>
            <m:rPr>
              <m:lit/>
            </m:rPr>
            <w:rPr>
              <w:rFonts w:ascii="Cambria Math" w:hAnsi="Cambria Math" w:hint="eastAsia"/>
              <w:szCs w:val="24"/>
            </w:rPr>
            <m:t>]</m:t>
          </m:r>
          <m:d>
            <m:dPr>
              <m:ctrlPr>
                <w:rPr>
                  <w:rFonts w:ascii="Cambria Math" w:hAnsi="Cambria Math"/>
                  <w:i/>
                  <w:szCs w:val="24"/>
                </w:rPr>
              </m:ctrlPr>
            </m:dPr>
            <m:e>
              <m:r>
                <w:rPr>
                  <w:rFonts w:ascii="Cambria Math" w:hAnsi="Cambria Math" w:hint="eastAsia"/>
                  <w:szCs w:val="24"/>
                </w:rPr>
                <m:t>20</m:t>
              </m:r>
            </m:e>
          </m:d>
        </m:oMath>
      </m:oMathPara>
    </w:p>
    <w:p w14:paraId="185482D6" w14:textId="73999A50" w:rsidR="00DB3DA3" w:rsidRPr="00D10A89" w:rsidRDefault="00DB3DA3" w:rsidP="00EF7F5C">
      <w:pPr>
        <w:ind w:firstLine="480"/>
        <w:rPr>
          <w:szCs w:val="24"/>
        </w:rPr>
      </w:pPr>
      <w:r w:rsidRPr="00D10A89">
        <w:rPr>
          <w:rFonts w:hint="eastAsia"/>
          <w:szCs w:val="24"/>
        </w:rPr>
        <w:t>其中</w:t>
      </w:r>
      <m:oMath>
        <m:r>
          <m:rPr>
            <m:sty m:val="p"/>
          </m:rPr>
          <w:rPr>
            <w:rFonts w:ascii="Cambria Math" w:hAnsi="Cambria Math"/>
            <w:szCs w:val="24"/>
          </w:rPr>
          <m:t>l</m:t>
        </m:r>
      </m:oMath>
      <w:r w:rsidRPr="00D10A89">
        <w:rPr>
          <w:rFonts w:hint="eastAsia"/>
          <w:szCs w:val="24"/>
        </w:rPr>
        <w:t>为路侧单元服务范围内的车辆总数</w:t>
      </w:r>
      <w:r w:rsidR="0041356A" w:rsidRPr="00D10A89">
        <w:rPr>
          <w:rFonts w:hint="eastAsia"/>
          <w:szCs w:val="24"/>
        </w:rPr>
        <w:t>,</w:t>
      </w:r>
      <m:oMath>
        <m:sSub>
          <m:sSubPr>
            <m:ctrlPr>
              <w:rPr>
                <w:rFonts w:ascii="Cambria Math" w:hAnsi="Cambria Math"/>
                <w:szCs w:val="24"/>
              </w:rPr>
            </m:ctrlPr>
          </m:sSubPr>
          <m:e>
            <m:r>
              <m:rPr>
                <m:sty m:val="p"/>
              </m:rPr>
              <w:rPr>
                <w:rFonts w:ascii="Cambria Math" w:hAnsi="Cambria Math"/>
                <w:szCs w:val="24"/>
              </w:rPr>
              <m:t>δ</m:t>
            </m:r>
          </m:e>
          <m:sub>
            <m:r>
              <m:rPr>
                <m:sty m:val="p"/>
              </m:rPr>
              <w:rPr>
                <w:rFonts w:ascii="Cambria Math" w:hAnsi="Cambria Math"/>
                <w:szCs w:val="24"/>
              </w:rPr>
              <m:t>k</m:t>
            </m:r>
          </m:sub>
        </m:sSub>
      </m:oMath>
      <w:r w:rsidRPr="00D10A89">
        <w:rPr>
          <w:rFonts w:hint="eastAsia"/>
          <w:szCs w:val="24"/>
        </w:rPr>
        <w:t>为车辆</w:t>
      </w:r>
      <m:oMath>
        <m:sSub>
          <m:sSubPr>
            <m:ctrlPr>
              <w:rPr>
                <w:rFonts w:ascii="Cambria Math" w:hAnsi="Cambria Math"/>
                <w:szCs w:val="24"/>
              </w:rPr>
            </m:ctrlPr>
          </m:sSubPr>
          <m:e>
            <m:r>
              <m:rPr>
                <m:sty m:val="p"/>
              </m:rPr>
              <w:rPr>
                <w:rFonts w:ascii="Cambria Math" w:hAnsi="Cambria Math"/>
                <w:szCs w:val="24"/>
              </w:rPr>
              <m:t>V</m:t>
            </m:r>
          </m:e>
          <m:sub>
            <m:r>
              <m:rPr>
                <m:sty m:val="p"/>
              </m:rPr>
              <w:rPr>
                <w:rFonts w:ascii="Cambria Math" w:hAnsi="Cambria Math"/>
                <w:szCs w:val="24"/>
              </w:rPr>
              <m:t>k</m:t>
            </m:r>
          </m:sub>
        </m:sSub>
      </m:oMath>
      <w:r w:rsidRPr="00D10A89">
        <w:rPr>
          <w:rFonts w:hint="eastAsia"/>
          <w:szCs w:val="24"/>
        </w:rPr>
        <w:t>的内容请求数。</w:t>
      </w:r>
    </w:p>
    <w:p w14:paraId="7D2C0835" w14:textId="21EDD03E" w:rsidR="00DB3DA3" w:rsidRPr="00D10A89" w:rsidRDefault="00DB3DA3" w:rsidP="00EF7F5C">
      <w:pPr>
        <w:pStyle w:val="3"/>
      </w:pPr>
      <w:r w:rsidRPr="00D10A89">
        <w:rPr>
          <w:rFonts w:hint="eastAsia"/>
        </w:rPr>
        <w:t xml:space="preserve">4.4.2 </w:t>
      </w:r>
      <w:r w:rsidRPr="00D10A89">
        <w:rPr>
          <w:rFonts w:hint="eastAsia"/>
        </w:rPr>
        <w:t>深度强化学习算法</w:t>
      </w:r>
    </w:p>
    <w:p w14:paraId="4C95EADF" w14:textId="3B5A96D7" w:rsidR="00DB3DA3" w:rsidRPr="00D10A89" w:rsidRDefault="00DB3DA3" w:rsidP="00EF7F5C">
      <w:pPr>
        <w:ind w:firstLine="480"/>
        <w:rPr>
          <w:szCs w:val="24"/>
        </w:rPr>
      </w:pPr>
      <w:r w:rsidRPr="00D10A89">
        <w:rPr>
          <w:rFonts w:hint="eastAsia"/>
          <w:szCs w:val="24"/>
        </w:rPr>
        <w:t>深度强化学习已成为人工智能领域的研究热点之一，被广泛应用于端到端控制、推荐系统等领域</w:t>
      </w:r>
      <w:r w:rsidR="009B54D3" w:rsidRPr="00EF7F5C">
        <w:rPr>
          <w:rFonts w:hint="eastAsia"/>
          <w:szCs w:val="24"/>
          <w:vertAlign w:val="superscript"/>
        </w:rPr>
        <w:fldChar w:fldCharType="begin"/>
      </w:r>
      <w:r w:rsidR="009B54D3" w:rsidRPr="00EF7F5C">
        <w:rPr>
          <w:rFonts w:hint="eastAsia"/>
          <w:szCs w:val="24"/>
          <w:vertAlign w:val="superscript"/>
        </w:rPr>
        <w:instrText xml:space="preserve"> REF _Ref228028376 \r \h </w:instrText>
      </w:r>
      <w:r w:rsidR="00D10A89" w:rsidRPr="00EF7F5C">
        <w:rPr>
          <w:rFonts w:hint="eastAsia"/>
          <w:szCs w:val="24"/>
          <w:vertAlign w:val="superscript"/>
        </w:rPr>
        <w:instrText xml:space="preserve"> \* MERGEFORMAT </w:instrText>
      </w:r>
      <w:r w:rsidR="009B54D3" w:rsidRPr="00EF7F5C">
        <w:rPr>
          <w:rFonts w:hint="eastAsia"/>
          <w:szCs w:val="24"/>
          <w:vertAlign w:val="superscript"/>
        </w:rPr>
      </w:r>
      <w:r w:rsidR="009B54D3" w:rsidRPr="00EF7F5C">
        <w:rPr>
          <w:rFonts w:hint="eastAsia"/>
          <w:szCs w:val="24"/>
          <w:vertAlign w:val="superscript"/>
        </w:rPr>
        <w:fldChar w:fldCharType="separate"/>
      </w:r>
      <w:r w:rsidR="009B54D3" w:rsidRPr="00EF7F5C">
        <w:rPr>
          <w:rFonts w:hint="eastAsia"/>
          <w:szCs w:val="24"/>
          <w:vertAlign w:val="superscript"/>
        </w:rPr>
        <w:t>[36]</w:t>
      </w:r>
      <w:r w:rsidR="009B54D3" w:rsidRPr="00EF7F5C">
        <w:rPr>
          <w:rFonts w:hint="eastAsia"/>
          <w:szCs w:val="24"/>
          <w:vertAlign w:val="superscript"/>
        </w:rPr>
        <w:fldChar w:fldCharType="end"/>
      </w:r>
      <w:r w:rsidRPr="00D10A89">
        <w:rPr>
          <w:rFonts w:hint="eastAsia"/>
          <w:szCs w:val="24"/>
        </w:rPr>
        <w:t>。在车辆边缘网络中，节点可与环境进行交互并做出智能决策，因此本文采用双深度</w:t>
      </w:r>
      <w:r w:rsidRPr="00D10A89">
        <w:rPr>
          <w:rFonts w:hint="eastAsia"/>
          <w:szCs w:val="24"/>
        </w:rPr>
        <w:t>Q</w:t>
      </w:r>
      <w:r w:rsidRPr="00D10A89">
        <w:rPr>
          <w:rFonts w:hint="eastAsia"/>
          <w:szCs w:val="24"/>
        </w:rPr>
        <w:t>网络</w:t>
      </w:r>
      <w:r w:rsidR="009B54D3" w:rsidRPr="00EF7F5C">
        <w:rPr>
          <w:rFonts w:hint="eastAsia"/>
          <w:szCs w:val="24"/>
          <w:vertAlign w:val="superscript"/>
        </w:rPr>
        <w:fldChar w:fldCharType="begin"/>
      </w:r>
      <w:r w:rsidR="009B54D3" w:rsidRPr="00EF7F5C">
        <w:rPr>
          <w:rFonts w:hint="eastAsia"/>
          <w:szCs w:val="24"/>
          <w:vertAlign w:val="superscript"/>
        </w:rPr>
        <w:instrText xml:space="preserve"> REF _Ref228028382 \r \h </w:instrText>
      </w:r>
      <w:r w:rsidR="00D10A89" w:rsidRPr="00EF7F5C">
        <w:rPr>
          <w:rFonts w:hint="eastAsia"/>
          <w:szCs w:val="24"/>
          <w:vertAlign w:val="superscript"/>
        </w:rPr>
        <w:instrText xml:space="preserve"> \* MERGEFORMAT </w:instrText>
      </w:r>
      <w:r w:rsidR="009B54D3" w:rsidRPr="00EF7F5C">
        <w:rPr>
          <w:rFonts w:hint="eastAsia"/>
          <w:szCs w:val="24"/>
          <w:vertAlign w:val="superscript"/>
        </w:rPr>
      </w:r>
      <w:r w:rsidR="009B54D3" w:rsidRPr="00EF7F5C">
        <w:rPr>
          <w:rFonts w:hint="eastAsia"/>
          <w:szCs w:val="24"/>
          <w:vertAlign w:val="superscript"/>
        </w:rPr>
        <w:fldChar w:fldCharType="separate"/>
      </w:r>
      <w:r w:rsidR="009B54D3" w:rsidRPr="00EF7F5C">
        <w:rPr>
          <w:rFonts w:hint="eastAsia"/>
          <w:szCs w:val="24"/>
          <w:vertAlign w:val="superscript"/>
        </w:rPr>
        <w:t>[37]</w:t>
      </w:r>
      <w:r w:rsidR="009B54D3" w:rsidRPr="00EF7F5C">
        <w:rPr>
          <w:rFonts w:hint="eastAsia"/>
          <w:szCs w:val="24"/>
          <w:vertAlign w:val="superscript"/>
        </w:rPr>
        <w:fldChar w:fldCharType="end"/>
      </w:r>
      <w:r w:rsidRPr="00D10A89">
        <w:rPr>
          <w:rFonts w:hint="eastAsia"/>
          <w:szCs w:val="24"/>
        </w:rPr>
        <w:t>，通过解耦目标</w:t>
      </w:r>
      <w:r w:rsidRPr="00D10A89">
        <w:rPr>
          <w:rFonts w:hint="eastAsia"/>
          <w:szCs w:val="24"/>
        </w:rPr>
        <w:t>Q</w:t>
      </w:r>
      <w:r w:rsidRPr="00D10A89">
        <w:rPr>
          <w:rFonts w:hint="eastAsia"/>
          <w:szCs w:val="24"/>
        </w:rPr>
        <w:t>值的动作选择和目标</w:t>
      </w:r>
      <w:r w:rsidRPr="00D10A89">
        <w:rPr>
          <w:rFonts w:hint="eastAsia"/>
          <w:szCs w:val="24"/>
        </w:rPr>
        <w:t>Q</w:t>
      </w:r>
      <w:r w:rsidRPr="00D10A89">
        <w:rPr>
          <w:rFonts w:hint="eastAsia"/>
          <w:szCs w:val="24"/>
        </w:rPr>
        <w:t>值的计算两个步骤，消除普通深度</w:t>
      </w:r>
      <w:r w:rsidRPr="00D10A89">
        <w:rPr>
          <w:rFonts w:hint="eastAsia"/>
          <w:szCs w:val="24"/>
        </w:rPr>
        <w:t>Q</w:t>
      </w:r>
      <w:r w:rsidRPr="00D10A89">
        <w:rPr>
          <w:rFonts w:hint="eastAsia"/>
          <w:szCs w:val="24"/>
        </w:rPr>
        <w:t>网络带来的过估计问题。</w:t>
      </w:r>
    </w:p>
    <w:p w14:paraId="2E604FC5" w14:textId="63C9B5BF" w:rsidR="00DB3DA3" w:rsidRPr="00D10A89" w:rsidRDefault="00DB3DA3" w:rsidP="00D10A89">
      <w:pPr>
        <w:ind w:firstLine="480"/>
        <w:rPr>
          <w:szCs w:val="24"/>
        </w:rPr>
      </w:pPr>
      <w:r w:rsidRPr="00D10A89">
        <w:rPr>
          <w:rFonts w:hint="eastAsia"/>
          <w:szCs w:val="24"/>
        </w:rPr>
        <w:t>如前所述，当</w:t>
      </w:r>
      <m:oMath>
        <m:sSub>
          <m:sSubPr>
            <m:ctrlPr>
              <w:rPr>
                <w:rFonts w:ascii="Cambria Math" w:hAnsi="Cambria Math"/>
                <w:szCs w:val="24"/>
              </w:rPr>
            </m:ctrlPr>
          </m:sSubPr>
          <m:e>
            <m:r>
              <m:rPr>
                <m:sty m:val="p"/>
              </m:rPr>
              <w:rPr>
                <w:rFonts w:ascii="Cambria Math" w:hAnsi="Cambria Math"/>
                <w:szCs w:val="24"/>
              </w:rPr>
              <m:t>a</m:t>
            </m:r>
          </m:e>
          <m:sub>
            <m:r>
              <m:rPr>
                <m:sty m:val="p"/>
              </m:rPr>
              <w:rPr>
                <w:rFonts w:ascii="Cambria Math" w:hAnsi="Cambria Math"/>
                <w:szCs w:val="24"/>
              </w:rPr>
              <m:t>t</m:t>
            </m:r>
          </m:sub>
        </m:sSub>
        <m:r>
          <m:rPr>
            <m:sty m:val="p"/>
          </m:rPr>
          <w:rPr>
            <w:rFonts w:ascii="Cambria Math" w:hAnsi="Cambria Math" w:hint="eastAsia"/>
            <w:szCs w:val="24"/>
          </w:rPr>
          <m:t>=1</m:t>
        </m:r>
      </m:oMath>
      <w:r w:rsidRPr="00D10A89">
        <w:rPr>
          <w:rFonts w:hint="eastAsia"/>
          <w:szCs w:val="24"/>
        </w:rPr>
        <w:t>时，下一状态会发生变化。将本地路侧单元下所有车辆的</w:t>
      </w:r>
      <w:r w:rsidRPr="00D10A89">
        <w:rPr>
          <w:rFonts w:hint="eastAsia"/>
          <w:szCs w:val="24"/>
        </w:rPr>
        <w:lastRenderedPageBreak/>
        <w:t>请求内容作为输入，目标</w:t>
      </w:r>
      <w:r w:rsidRPr="00D10A89">
        <w:rPr>
          <w:rFonts w:hint="eastAsia"/>
          <w:szCs w:val="24"/>
        </w:rPr>
        <w:t>Q</w:t>
      </w:r>
      <w:r w:rsidRPr="00D10A89">
        <w:rPr>
          <w:rFonts w:hint="eastAsia"/>
          <w:szCs w:val="24"/>
        </w:rPr>
        <w:t>值的更新公式如下：</w:t>
      </w:r>
    </w:p>
    <w:p w14:paraId="5243E6C9" w14:textId="5266F768" w:rsidR="0041356A" w:rsidRPr="00D10A89" w:rsidRDefault="0041356A" w:rsidP="00D10A89">
      <w:pPr>
        <w:ind w:firstLine="480"/>
        <w:jc w:val="center"/>
        <w:rPr>
          <w:szCs w:val="24"/>
        </w:rPr>
      </w:pPr>
      <m:oMath>
        <m:r>
          <m:rPr>
            <m:lit/>
          </m:rPr>
          <w:rPr>
            <w:rFonts w:ascii="Cambria Math" w:hAnsi="Cambria Math" w:hint="eastAsia"/>
            <w:szCs w:val="24"/>
          </w:rPr>
          <m:t>[</m:t>
        </m:r>
        <m:sSub>
          <m:sSubPr>
            <m:ctrlPr>
              <w:rPr>
                <w:rFonts w:ascii="Cambria Math" w:hAnsi="Cambria Math"/>
                <w:i/>
                <w:szCs w:val="24"/>
              </w:rPr>
            </m:ctrlPr>
          </m:sSubPr>
          <m:e>
            <m:r>
              <w:rPr>
                <w:rFonts w:ascii="Cambria Math" w:hAnsi="Cambria Math" w:hint="eastAsia"/>
                <w:szCs w:val="24"/>
              </w:rPr>
              <m:t>Q</m:t>
            </m:r>
            <m:ctrlPr>
              <w:rPr>
                <w:rFonts w:ascii="Cambria Math" w:hAnsi="Cambria Math" w:hint="eastAsia"/>
                <w:i/>
                <w:szCs w:val="24"/>
              </w:rPr>
            </m:ctrlPr>
          </m:e>
          <m:sub>
            <m:r>
              <w:rPr>
                <w:rFonts w:ascii="Cambria Math" w:hAnsi="Cambria Math" w:hint="eastAsia"/>
                <w:szCs w:val="24"/>
              </w:rPr>
              <m:t>target</m:t>
            </m:r>
          </m:sub>
        </m:sSub>
        <m:r>
          <w:rPr>
            <w:rFonts w:ascii="Cambria Math" w:hAnsi="Cambria Math" w:hint="eastAsia"/>
            <w:szCs w:val="24"/>
          </w:rPr>
          <m:t>=</m:t>
        </m:r>
        <m:r>
          <m:rPr>
            <m:scr m:val="double-struck"/>
          </m:rPr>
          <w:rPr>
            <w:rFonts w:ascii="Cambria Math" w:hAnsi="Cambria Math"/>
            <w:szCs w:val="24"/>
          </w:rPr>
          <m:t>E</m:t>
        </m:r>
        <m:d>
          <m:dPr>
            <m:begChr m:val="["/>
            <m:endChr m:val="]"/>
            <m:ctrlPr>
              <w:rPr>
                <w:rFonts w:ascii="Cambria Math" w:hAnsi="Cambria Math"/>
                <w:szCs w:val="24"/>
              </w:rPr>
            </m:ctrlPr>
          </m:dPr>
          <m:e>
            <m:sSub>
              <m:sSubPr>
                <m:ctrlPr>
                  <w:rPr>
                    <w:rFonts w:ascii="Cambria Math" w:hAnsi="Cambria Math"/>
                    <w:i/>
                    <w:szCs w:val="24"/>
                  </w:rPr>
                </m:ctrlPr>
              </m:sSubPr>
              <m:e>
                <m:r>
                  <w:rPr>
                    <w:rFonts w:ascii="Cambria Math" w:hAnsi="Cambria Math" w:hint="eastAsia"/>
                    <w:szCs w:val="24"/>
                  </w:rPr>
                  <m:t>r</m:t>
                </m:r>
                <m:ctrlPr>
                  <w:rPr>
                    <w:rFonts w:ascii="Cambria Math" w:hAnsi="Cambria Math"/>
                    <w:szCs w:val="24"/>
                  </w:rPr>
                </m:ctrlPr>
              </m:e>
              <m:sub>
                <m:r>
                  <w:rPr>
                    <w:rFonts w:ascii="Cambria Math" w:hAnsi="Cambria Math" w:hint="eastAsia"/>
                    <w:szCs w:val="24"/>
                  </w:rPr>
                  <m:t>t+1</m:t>
                </m:r>
              </m:sub>
            </m:sSub>
            <m:r>
              <w:rPr>
                <w:rFonts w:ascii="Cambria Math" w:hAnsi="Cambria Math" w:hint="eastAsia"/>
                <w:szCs w:val="24"/>
              </w:rPr>
              <m:t>+</m:t>
            </m:r>
            <m:r>
              <m:rPr>
                <m:sty m:val="p"/>
              </m:rPr>
              <w:rPr>
                <w:rFonts w:ascii="Cambria Math" w:hAnsi="Cambria Math"/>
                <w:szCs w:val="24"/>
              </w:rPr>
              <m:t>γ</m:t>
            </m:r>
            <m:sSup>
              <m:sSupPr>
                <m:ctrlPr>
                  <w:rPr>
                    <w:rFonts w:ascii="Cambria Math" w:hAnsi="Cambria Math"/>
                    <w:i/>
                    <w:szCs w:val="24"/>
                  </w:rPr>
                </m:ctrlPr>
              </m:sSupPr>
              <m:e>
                <m:r>
                  <w:rPr>
                    <w:rFonts w:ascii="Cambria Math" w:hAnsi="Cambria Math" w:hint="eastAsia"/>
                    <w:szCs w:val="24"/>
                  </w:rPr>
                  <m:t>Q</m:t>
                </m:r>
                <m:ctrlPr>
                  <w:rPr>
                    <w:rFonts w:ascii="Cambria Math" w:hAnsi="Cambria Math" w:hint="eastAsia"/>
                    <w:i/>
                    <w:szCs w:val="24"/>
                  </w:rPr>
                </m:ctrlPr>
              </m:e>
              <m:sup>
                <m:r>
                  <w:rPr>
                    <w:rFonts w:ascii="Cambria Math" w:hAnsi="Cambria Math"/>
                    <w:szCs w:val="24"/>
                  </w:rPr>
                  <m:t>'</m:t>
                </m:r>
              </m:sup>
            </m:sSup>
            <m:d>
              <m:dPr>
                <m:ctrlPr>
                  <w:rPr>
                    <w:rFonts w:ascii="Cambria Math" w:hAnsi="Cambria Math"/>
                    <w:szCs w:val="24"/>
                  </w:rPr>
                </m:ctrlPr>
              </m:dPr>
              <m:e>
                <m:sSub>
                  <m:sSubPr>
                    <m:ctrlPr>
                      <w:rPr>
                        <w:rFonts w:ascii="Cambria Math" w:hAnsi="Cambria Math"/>
                        <w:i/>
                        <w:szCs w:val="24"/>
                      </w:rPr>
                    </m:ctrlPr>
                  </m:sSubPr>
                  <m:e>
                    <m:r>
                      <w:rPr>
                        <w:rFonts w:ascii="Cambria Math" w:hAnsi="Cambria Math" w:hint="eastAsia"/>
                        <w:szCs w:val="24"/>
                      </w:rPr>
                      <m:t>s</m:t>
                    </m:r>
                    <m:ctrlPr>
                      <w:rPr>
                        <w:rFonts w:ascii="Cambria Math" w:hAnsi="Cambria Math"/>
                        <w:szCs w:val="24"/>
                      </w:rPr>
                    </m:ctrlPr>
                  </m:e>
                  <m:sub>
                    <m:r>
                      <w:rPr>
                        <w:rFonts w:ascii="Cambria Math" w:hAnsi="Cambria Math" w:hint="eastAsia"/>
                        <w:szCs w:val="24"/>
                      </w:rPr>
                      <m:t>t+1</m:t>
                    </m:r>
                  </m:sub>
                </m:sSub>
                <m:r>
                  <w:rPr>
                    <w:rFonts w:ascii="Cambria Math" w:hAnsi="Cambria Math" w:hint="eastAsia"/>
                    <w:szCs w:val="24"/>
                  </w:rPr>
                  <m:t>,</m:t>
                </m:r>
                <m:func>
                  <m:funcPr>
                    <m:ctrlPr>
                      <w:rPr>
                        <w:rFonts w:ascii="Cambria Math" w:hAnsi="Cambria Math"/>
                        <w:szCs w:val="24"/>
                      </w:rPr>
                    </m:ctrlPr>
                  </m:funcPr>
                  <m:fName>
                    <m:r>
                      <m:rPr>
                        <m:sty m:val="p"/>
                      </m:rPr>
                      <w:rPr>
                        <w:rFonts w:ascii="Cambria Math" w:hAnsi="Cambria Math"/>
                        <w:szCs w:val="24"/>
                      </w:rPr>
                      <m:t>arg</m:t>
                    </m:r>
                    <m:ctrlPr>
                      <w:rPr>
                        <w:rFonts w:ascii="Cambria Math" w:hAnsi="Cambria Math"/>
                        <w:i/>
                        <w:szCs w:val="24"/>
                      </w:rPr>
                    </m:ctrlPr>
                  </m:fName>
                  <m:e>
                    <m:func>
                      <m:funcPr>
                        <m:ctrlPr>
                          <w:rPr>
                            <w:rFonts w:ascii="Cambria Math" w:hAnsi="Cambria Math"/>
                            <w:szCs w:val="24"/>
                          </w:rPr>
                        </m:ctrlPr>
                      </m:funcPr>
                      <m:fName>
                        <m:limLow>
                          <m:limLowPr>
                            <m:ctrlPr>
                              <w:rPr>
                                <w:rFonts w:ascii="Cambria Math" w:hAnsi="Cambria Math"/>
                                <w:i/>
                                <w:szCs w:val="24"/>
                              </w:rPr>
                            </m:ctrlPr>
                          </m:limLowPr>
                          <m:e>
                            <m:r>
                              <m:rPr>
                                <m:sty m:val="p"/>
                              </m:rPr>
                              <w:rPr>
                                <w:rFonts w:ascii="Cambria Math" w:hAnsi="Cambria Math"/>
                                <w:szCs w:val="24"/>
                              </w:rPr>
                              <m:t>max</m:t>
                            </m:r>
                            <m:ctrlPr>
                              <w:rPr>
                                <w:rFonts w:ascii="Cambria Math" w:hAnsi="Cambria Math"/>
                                <w:szCs w:val="24"/>
                              </w:rPr>
                            </m:ctrlPr>
                          </m:e>
                          <m:lim>
                            <m:sSub>
                              <m:sSubPr>
                                <m:ctrlPr>
                                  <w:rPr>
                                    <w:rFonts w:ascii="Cambria Math" w:hAnsi="Cambria Math"/>
                                    <w:i/>
                                    <w:szCs w:val="24"/>
                                  </w:rPr>
                                </m:ctrlPr>
                              </m:sSubPr>
                              <m:e>
                                <m:r>
                                  <w:rPr>
                                    <w:rFonts w:ascii="Cambria Math" w:hAnsi="Cambria Math" w:hint="eastAsia"/>
                                    <w:szCs w:val="24"/>
                                  </w:rPr>
                                  <m:t>a</m:t>
                                </m:r>
                              </m:e>
                              <m:sub>
                                <m:r>
                                  <w:rPr>
                                    <w:rFonts w:ascii="Cambria Math" w:hAnsi="Cambria Math" w:hint="eastAsia"/>
                                    <w:szCs w:val="24"/>
                                  </w:rPr>
                                  <m:t>t+1</m:t>
                                </m:r>
                              </m:sub>
                            </m:sSub>
                            <m:ctrlPr>
                              <w:rPr>
                                <w:rFonts w:ascii="Cambria Math" w:hAnsi="Cambria Math"/>
                                <w:szCs w:val="24"/>
                              </w:rPr>
                            </m:ctrlPr>
                          </m:lim>
                        </m:limLow>
                      </m:fName>
                      <m:e>
                        <m:r>
                          <w:rPr>
                            <w:rFonts w:ascii="Cambria Math" w:hAnsi="Cambria Math" w:hint="eastAsia"/>
                            <w:szCs w:val="24"/>
                          </w:rPr>
                          <m:t>Q</m:t>
                        </m:r>
                        <m:d>
                          <m:dPr>
                            <m:ctrlPr>
                              <w:rPr>
                                <w:rFonts w:ascii="Cambria Math" w:hAnsi="Cambria Math"/>
                                <w:szCs w:val="24"/>
                              </w:rPr>
                            </m:ctrlPr>
                          </m:dPr>
                          <m:e>
                            <m:sSub>
                              <m:sSubPr>
                                <m:ctrlPr>
                                  <w:rPr>
                                    <w:rFonts w:ascii="Cambria Math" w:hAnsi="Cambria Math"/>
                                    <w:i/>
                                    <w:szCs w:val="24"/>
                                  </w:rPr>
                                </m:ctrlPr>
                              </m:sSubPr>
                              <m:e>
                                <m:r>
                                  <w:rPr>
                                    <w:rFonts w:ascii="Cambria Math" w:hAnsi="Cambria Math" w:hint="eastAsia"/>
                                    <w:szCs w:val="24"/>
                                  </w:rPr>
                                  <m:t>s</m:t>
                                </m:r>
                              </m:e>
                              <m:sub>
                                <m:r>
                                  <w:rPr>
                                    <w:rFonts w:ascii="Cambria Math" w:hAnsi="Cambria Math" w:hint="eastAsia"/>
                                    <w:szCs w:val="24"/>
                                  </w:rPr>
                                  <m:t>t+1</m:t>
                                </m:r>
                              </m:sub>
                            </m:sSub>
                            <m:r>
                              <w:rPr>
                                <w:rFonts w:ascii="Cambria Math" w:hAnsi="Cambria Math" w:hint="eastAsia"/>
                                <w:szCs w:val="24"/>
                              </w:rPr>
                              <m:t>,a;</m:t>
                            </m:r>
                            <m:sSub>
                              <m:sSubPr>
                                <m:ctrlPr>
                                  <w:rPr>
                                    <w:rFonts w:ascii="Cambria Math" w:hAnsi="Cambria Math"/>
                                    <w:i/>
                                    <w:szCs w:val="24"/>
                                  </w:rPr>
                                </m:ctrlPr>
                              </m:sSubPr>
                              <m:e>
                                <m:r>
                                  <m:rPr>
                                    <m:sty m:val="p"/>
                                  </m:rPr>
                                  <w:rPr>
                                    <w:rFonts w:ascii="Cambria Math" w:hAnsi="Cambria Math"/>
                                    <w:szCs w:val="24"/>
                                  </w:rPr>
                                  <m:t>θ</m:t>
                                </m:r>
                              </m:e>
                              <m:sub>
                                <m:r>
                                  <w:rPr>
                                    <w:rFonts w:ascii="Cambria Math" w:hAnsi="Cambria Math" w:hint="eastAsia"/>
                                    <w:szCs w:val="24"/>
                                  </w:rPr>
                                  <m:t>t</m:t>
                                </m:r>
                              </m:sub>
                            </m:sSub>
                            <m:ctrlPr>
                              <w:rPr>
                                <w:rFonts w:ascii="Cambria Math" w:hAnsi="Cambria Math"/>
                                <w:i/>
                                <w:szCs w:val="24"/>
                              </w:rPr>
                            </m:ctrlPr>
                          </m:e>
                        </m:d>
                        <m:ctrlPr>
                          <w:rPr>
                            <w:rFonts w:ascii="Cambria Math" w:hAnsi="Cambria Math"/>
                            <w:i/>
                            <w:szCs w:val="24"/>
                          </w:rPr>
                        </m:ctrlPr>
                      </m:e>
                    </m:func>
                  </m:e>
                </m:func>
                <m:r>
                  <w:rPr>
                    <w:rFonts w:ascii="Cambria Math" w:hAnsi="Cambria Math" w:hint="eastAsia"/>
                    <w:szCs w:val="24"/>
                  </w:rPr>
                  <m:t>;</m:t>
                </m:r>
                <m:sSubSup>
                  <m:sSubSupPr>
                    <m:ctrlPr>
                      <w:rPr>
                        <w:rFonts w:ascii="Cambria Math" w:hAnsi="Cambria Math"/>
                        <w:i/>
                        <w:szCs w:val="24"/>
                      </w:rPr>
                    </m:ctrlPr>
                  </m:sSubSupPr>
                  <m:e>
                    <m:r>
                      <m:rPr>
                        <m:sty m:val="p"/>
                      </m:rPr>
                      <w:rPr>
                        <w:rFonts w:ascii="Cambria Math" w:hAnsi="Cambria Math"/>
                        <w:szCs w:val="24"/>
                      </w:rPr>
                      <m:t>θ</m:t>
                    </m:r>
                  </m:e>
                  <m:sub>
                    <m:r>
                      <w:rPr>
                        <w:rFonts w:ascii="Cambria Math" w:hAnsi="Cambria Math" w:hint="eastAsia"/>
                        <w:szCs w:val="24"/>
                      </w:rPr>
                      <m:t>t</m:t>
                    </m:r>
                  </m:sub>
                  <m:sup>
                    <m:r>
                      <w:rPr>
                        <w:rFonts w:ascii="Cambria Math" w:hAnsi="Cambria Math"/>
                        <w:szCs w:val="24"/>
                      </w:rPr>
                      <m:t>'</m:t>
                    </m:r>
                  </m:sup>
                </m:sSubSup>
                <m:ctrlPr>
                  <w:rPr>
                    <w:rFonts w:ascii="Cambria Math" w:hAnsi="Cambria Math"/>
                    <w:i/>
                    <w:szCs w:val="24"/>
                  </w:rPr>
                </m:ctrlPr>
              </m:e>
            </m:d>
            <m:ctrlPr>
              <w:rPr>
                <w:rFonts w:ascii="Cambria Math" w:hAnsi="Cambria Math"/>
                <w:i/>
                <w:szCs w:val="24"/>
              </w:rPr>
            </m:ctrlPr>
          </m:e>
          <m:e>
            <m:d>
              <m:dPr>
                <m:ctrlPr>
                  <w:rPr>
                    <w:rFonts w:ascii="Cambria Math" w:hAnsi="Cambria Math"/>
                    <w:szCs w:val="24"/>
                  </w:rPr>
                </m:ctrlPr>
              </m:dPr>
              <m:e>
                <m:sSub>
                  <m:sSubPr>
                    <m:ctrlPr>
                      <w:rPr>
                        <w:rFonts w:ascii="Cambria Math" w:hAnsi="Cambria Math"/>
                        <w:i/>
                        <w:szCs w:val="24"/>
                      </w:rPr>
                    </m:ctrlPr>
                  </m:sSubPr>
                  <m:e>
                    <m:r>
                      <w:rPr>
                        <w:rFonts w:ascii="Cambria Math" w:hAnsi="Cambria Math" w:hint="eastAsia"/>
                        <w:szCs w:val="24"/>
                      </w:rPr>
                      <m:t>s</m:t>
                    </m:r>
                    <m:ctrlPr>
                      <w:rPr>
                        <w:rFonts w:ascii="Cambria Math" w:hAnsi="Cambria Math"/>
                        <w:szCs w:val="24"/>
                      </w:rPr>
                    </m:ctrlPr>
                  </m:e>
                  <m:sub>
                    <m:r>
                      <w:rPr>
                        <w:rFonts w:ascii="Cambria Math" w:hAnsi="Cambria Math" w:hint="eastAsia"/>
                        <w:szCs w:val="24"/>
                      </w:rPr>
                      <m:t>t</m:t>
                    </m:r>
                  </m:sub>
                </m:sSub>
                <m:r>
                  <w:rPr>
                    <w:rFonts w:ascii="Cambria Math" w:hAnsi="Cambria Math" w:hint="eastAsia"/>
                    <w:szCs w:val="24"/>
                  </w:rPr>
                  <m:t>,</m:t>
                </m:r>
                <m:sSub>
                  <m:sSubPr>
                    <m:ctrlPr>
                      <w:rPr>
                        <w:rFonts w:ascii="Cambria Math" w:hAnsi="Cambria Math"/>
                        <w:i/>
                        <w:szCs w:val="24"/>
                      </w:rPr>
                    </m:ctrlPr>
                  </m:sSubPr>
                  <m:e>
                    <m:r>
                      <w:rPr>
                        <w:rFonts w:ascii="Cambria Math" w:hAnsi="Cambria Math" w:hint="eastAsia"/>
                        <w:szCs w:val="24"/>
                      </w:rPr>
                      <m:t>a</m:t>
                    </m:r>
                  </m:e>
                  <m:sub>
                    <m:r>
                      <w:rPr>
                        <w:rFonts w:ascii="Cambria Math" w:hAnsi="Cambria Math" w:hint="eastAsia"/>
                        <w:szCs w:val="24"/>
                      </w:rPr>
                      <m:t>t</m:t>
                    </m:r>
                  </m:sub>
                </m:sSub>
                <m:ctrlPr>
                  <w:rPr>
                    <w:rFonts w:ascii="Cambria Math" w:hAnsi="Cambria Math"/>
                    <w:i/>
                    <w:szCs w:val="24"/>
                  </w:rPr>
                </m:ctrlPr>
              </m:e>
            </m:d>
            <m:ctrlPr>
              <w:rPr>
                <w:rFonts w:ascii="Cambria Math" w:hAnsi="Cambria Math"/>
                <w:i/>
                <w:szCs w:val="24"/>
              </w:rPr>
            </m:ctrlPr>
          </m:e>
        </m:d>
        <m:r>
          <m:rPr>
            <m:lit/>
          </m:rPr>
          <w:rPr>
            <w:rFonts w:ascii="Cambria Math" w:hAnsi="Cambria Math" w:hint="eastAsia"/>
            <w:szCs w:val="24"/>
          </w:rPr>
          <m:t>]</m:t>
        </m:r>
      </m:oMath>
      <w:r w:rsidR="007B66F6" w:rsidRPr="00D10A89">
        <w:rPr>
          <w:rFonts w:hint="eastAsia"/>
          <w:szCs w:val="24"/>
        </w:rPr>
        <w:t>(21)</w:t>
      </w:r>
    </w:p>
    <w:p w14:paraId="1B9035FD" w14:textId="1D59986A" w:rsidR="00DB3DA3" w:rsidRPr="00D10A89" w:rsidRDefault="00DB3DA3" w:rsidP="00EF7F5C">
      <w:pPr>
        <w:ind w:firstLine="480"/>
        <w:rPr>
          <w:szCs w:val="24"/>
        </w:rPr>
      </w:pPr>
      <w:r w:rsidRPr="00D10A89">
        <w:rPr>
          <w:rFonts w:hint="eastAsia"/>
          <w:szCs w:val="24"/>
        </w:rPr>
        <w:t>其中</w:t>
      </w:r>
      <m:oMath>
        <m:r>
          <m:rPr>
            <m:sty m:val="p"/>
          </m:rPr>
          <w:rPr>
            <w:rFonts w:ascii="Cambria Math" w:hAnsi="Cambria Math"/>
            <w:szCs w:val="24"/>
          </w:rPr>
          <m:t>γ</m:t>
        </m:r>
        <m:r>
          <m:rPr>
            <m:sty m:val="p"/>
          </m:rPr>
          <w:rPr>
            <w:rFonts w:ascii="Cambria Math" w:hAnsi="Cambria Math" w:hint="eastAsia"/>
            <w:szCs w:val="24"/>
          </w:rPr>
          <m:t>∈</m:t>
        </m:r>
        <m:d>
          <m:dPr>
            <m:begChr m:val="["/>
            <m:endChr m:val="]"/>
            <m:ctrlPr>
              <w:rPr>
                <w:rFonts w:ascii="Cambria Math" w:hAnsi="Cambria Math"/>
                <w:szCs w:val="24"/>
              </w:rPr>
            </m:ctrlPr>
          </m:dPr>
          <m:e>
            <m:r>
              <m:rPr>
                <m:sty m:val="p"/>
              </m:rPr>
              <w:rPr>
                <w:rFonts w:ascii="Cambria Math" w:hAnsi="Cambria Math" w:hint="eastAsia"/>
                <w:szCs w:val="24"/>
              </w:rPr>
              <m:t>0,1</m:t>
            </m:r>
          </m:e>
        </m:d>
      </m:oMath>
      <w:r w:rsidRPr="00D10A89">
        <w:rPr>
          <w:rFonts w:hint="eastAsia"/>
          <w:szCs w:val="24"/>
        </w:rPr>
        <w:t>为折扣系数，用于评估未来奖励的重要性。</w:t>
      </w:r>
    </w:p>
    <w:p w14:paraId="0673F997" w14:textId="68F3EBDF" w:rsidR="00DB3DA3" w:rsidRPr="00D10A89" w:rsidRDefault="00DB3DA3" w:rsidP="00D10A89">
      <w:pPr>
        <w:ind w:firstLine="480"/>
        <w:rPr>
          <w:szCs w:val="24"/>
        </w:rPr>
      </w:pPr>
      <w:r w:rsidRPr="00D10A89">
        <w:rPr>
          <w:rFonts w:hint="eastAsia"/>
          <w:szCs w:val="24"/>
        </w:rPr>
        <w:t>需要最小化的损失函数</w:t>
      </w:r>
      <m:oMath>
        <m:r>
          <m:rPr>
            <m:sty m:val="p"/>
          </m:rPr>
          <w:rPr>
            <w:rFonts w:ascii="Cambria Math" w:hAnsi="Cambria Math"/>
            <w:szCs w:val="24"/>
          </w:rPr>
          <m:t>L</m:t>
        </m:r>
        <m:d>
          <m:dPr>
            <m:ctrlPr>
              <w:rPr>
                <w:rFonts w:ascii="Cambria Math" w:hAnsi="Cambria Math"/>
                <w:szCs w:val="24"/>
              </w:rPr>
            </m:ctrlPr>
          </m:dPr>
          <m:e>
            <m:sSub>
              <m:sSubPr>
                <m:ctrlPr>
                  <w:rPr>
                    <w:rFonts w:ascii="Cambria Math" w:hAnsi="Cambria Math"/>
                    <w:szCs w:val="24"/>
                  </w:rPr>
                </m:ctrlPr>
              </m:sSubPr>
              <m:e>
                <m:r>
                  <m:rPr>
                    <m:sty m:val="p"/>
                  </m:rPr>
                  <w:rPr>
                    <w:rFonts w:ascii="Cambria Math" w:hAnsi="Cambria Math"/>
                    <w:szCs w:val="24"/>
                  </w:rPr>
                  <m:t>θ</m:t>
                </m:r>
              </m:e>
              <m:sub>
                <m:r>
                  <m:rPr>
                    <m:sty m:val="p"/>
                  </m:rPr>
                  <w:rPr>
                    <w:rFonts w:ascii="Cambria Math" w:hAnsi="Cambria Math"/>
                    <w:szCs w:val="24"/>
                  </w:rPr>
                  <m:t>t</m:t>
                </m:r>
              </m:sub>
            </m:sSub>
          </m:e>
        </m:d>
      </m:oMath>
      <w:r w:rsidRPr="00D10A89">
        <w:rPr>
          <w:rFonts w:hint="eastAsia"/>
          <w:szCs w:val="24"/>
        </w:rPr>
        <w:t>计算如下：</w:t>
      </w:r>
    </w:p>
    <w:p w14:paraId="2AB265EB" w14:textId="32BFDD08" w:rsidR="00DB3DA3" w:rsidRPr="00D10A89" w:rsidRDefault="0041356A" w:rsidP="00D10A89">
      <w:pPr>
        <w:ind w:firstLine="480"/>
        <w:jc w:val="center"/>
        <w:rPr>
          <w:szCs w:val="24"/>
        </w:rPr>
      </w:pPr>
      <m:oMath>
        <m:r>
          <m:rPr>
            <m:lit/>
          </m:rPr>
          <w:rPr>
            <w:rFonts w:ascii="Cambria Math" w:hAnsi="Cambria Math" w:hint="eastAsia"/>
            <w:szCs w:val="24"/>
          </w:rPr>
          <m:t>[</m:t>
        </m:r>
        <m:r>
          <w:rPr>
            <w:rFonts w:ascii="Cambria Math" w:hAnsi="Cambria Math" w:hint="eastAsia"/>
            <w:szCs w:val="24"/>
          </w:rPr>
          <m:t>L</m:t>
        </m:r>
        <m:d>
          <m:dPr>
            <m:ctrlPr>
              <w:rPr>
                <w:rFonts w:ascii="Cambria Math" w:hAnsi="Cambria Math"/>
                <w:szCs w:val="24"/>
              </w:rPr>
            </m:ctrlPr>
          </m:dPr>
          <m:e>
            <m:sSub>
              <m:sSubPr>
                <m:ctrlPr>
                  <w:rPr>
                    <w:rFonts w:ascii="Cambria Math" w:hAnsi="Cambria Math"/>
                    <w:i/>
                    <w:szCs w:val="24"/>
                  </w:rPr>
                </m:ctrlPr>
              </m:sSubPr>
              <m:e>
                <m:r>
                  <m:rPr>
                    <m:sty m:val="p"/>
                  </m:rPr>
                  <w:rPr>
                    <w:rFonts w:ascii="Cambria Math" w:hAnsi="Cambria Math"/>
                    <w:szCs w:val="24"/>
                  </w:rPr>
                  <m:t>θ</m:t>
                </m:r>
                <m:ctrlPr>
                  <w:rPr>
                    <w:rFonts w:ascii="Cambria Math" w:hAnsi="Cambria Math"/>
                    <w:szCs w:val="24"/>
                  </w:rPr>
                </m:ctrlPr>
              </m:e>
              <m:sub>
                <m:r>
                  <w:rPr>
                    <w:rFonts w:ascii="Cambria Math" w:hAnsi="Cambria Math" w:hint="eastAsia"/>
                    <w:szCs w:val="24"/>
                  </w:rPr>
                  <m:t>t</m:t>
                </m:r>
              </m:sub>
            </m:sSub>
            <m:ctrlPr>
              <w:rPr>
                <w:rFonts w:ascii="Cambria Math" w:hAnsi="Cambria Math"/>
                <w:i/>
                <w:szCs w:val="24"/>
              </w:rPr>
            </m:ctrlPr>
          </m:e>
        </m:d>
        <m:r>
          <w:rPr>
            <w:rFonts w:ascii="Cambria Math" w:hAnsi="Cambria Math" w:hint="eastAsia"/>
            <w:szCs w:val="24"/>
          </w:rPr>
          <m:t>=</m:t>
        </m:r>
        <m:r>
          <m:rPr>
            <m:scr m:val="double-struck"/>
          </m:rPr>
          <w:rPr>
            <w:rFonts w:ascii="Cambria Math" w:hAnsi="Cambria Math"/>
            <w:szCs w:val="24"/>
          </w:rPr>
          <m:t>E</m:t>
        </m:r>
        <m:d>
          <m:dPr>
            <m:begChr m:val="["/>
            <m:endChr m:val="]"/>
            <m:ctrlPr>
              <w:rPr>
                <w:rFonts w:ascii="Cambria Math" w:hAnsi="Cambria Math"/>
                <w:szCs w:val="24"/>
              </w:rPr>
            </m:ctrlPr>
          </m:dPr>
          <m:e>
            <m:sSup>
              <m:sSupPr>
                <m:ctrlPr>
                  <w:rPr>
                    <w:rFonts w:ascii="Cambria Math" w:hAnsi="Cambria Math"/>
                    <w:i/>
                    <w:szCs w:val="24"/>
                  </w:rPr>
                </m:ctrlPr>
              </m:sSupPr>
              <m:e>
                <m:d>
                  <m:dPr>
                    <m:ctrlPr>
                      <w:rPr>
                        <w:rFonts w:ascii="Cambria Math" w:hAnsi="Cambria Math"/>
                        <w:szCs w:val="24"/>
                      </w:rPr>
                    </m:ctrlPr>
                  </m:dPr>
                  <m:e>
                    <m:sSub>
                      <m:sSubPr>
                        <m:ctrlPr>
                          <w:rPr>
                            <w:rFonts w:ascii="Cambria Math" w:hAnsi="Cambria Math"/>
                            <w:i/>
                            <w:szCs w:val="24"/>
                          </w:rPr>
                        </m:ctrlPr>
                      </m:sSubPr>
                      <m:e>
                        <m:r>
                          <w:rPr>
                            <w:rFonts w:ascii="Cambria Math" w:hAnsi="Cambria Math" w:hint="eastAsia"/>
                            <w:szCs w:val="24"/>
                          </w:rPr>
                          <m:t>Q</m:t>
                        </m:r>
                        <m:ctrlPr>
                          <w:rPr>
                            <w:rFonts w:ascii="Cambria Math" w:hAnsi="Cambria Math"/>
                            <w:szCs w:val="24"/>
                          </w:rPr>
                        </m:ctrlPr>
                      </m:e>
                      <m:sub>
                        <m:r>
                          <w:rPr>
                            <w:rFonts w:ascii="Cambria Math" w:hAnsi="Cambria Math" w:hint="eastAsia"/>
                            <w:szCs w:val="24"/>
                          </w:rPr>
                          <m:t>target</m:t>
                        </m:r>
                      </m:sub>
                    </m:sSub>
                    <m:r>
                      <w:rPr>
                        <w:rFonts w:ascii="Cambria Math" w:hAnsi="Cambria Math" w:cs="Cambria Math"/>
                        <w:szCs w:val="24"/>
                      </w:rPr>
                      <m:t>-</m:t>
                    </m:r>
                    <m:r>
                      <w:rPr>
                        <w:rFonts w:ascii="Cambria Math" w:hAnsi="Cambria Math" w:hint="eastAsia"/>
                        <w:szCs w:val="24"/>
                      </w:rPr>
                      <m:t>Q</m:t>
                    </m:r>
                    <m:d>
                      <m:dPr>
                        <m:ctrlPr>
                          <w:rPr>
                            <w:rFonts w:ascii="Cambria Math" w:hAnsi="Cambria Math"/>
                            <w:szCs w:val="24"/>
                          </w:rPr>
                        </m:ctrlPr>
                      </m:dPr>
                      <m:e>
                        <m:sSub>
                          <m:sSubPr>
                            <m:ctrlPr>
                              <w:rPr>
                                <w:rFonts w:ascii="Cambria Math" w:hAnsi="Cambria Math"/>
                                <w:i/>
                                <w:szCs w:val="24"/>
                              </w:rPr>
                            </m:ctrlPr>
                          </m:sSubPr>
                          <m:e>
                            <m:r>
                              <w:rPr>
                                <w:rFonts w:ascii="Cambria Math" w:hAnsi="Cambria Math" w:hint="eastAsia"/>
                                <w:szCs w:val="24"/>
                              </w:rPr>
                              <m:t>s</m:t>
                            </m:r>
                            <m:ctrlPr>
                              <w:rPr>
                                <w:rFonts w:ascii="Cambria Math" w:hAnsi="Cambria Math"/>
                                <w:szCs w:val="24"/>
                              </w:rPr>
                            </m:ctrlPr>
                          </m:e>
                          <m:sub>
                            <m:r>
                              <w:rPr>
                                <w:rFonts w:ascii="Cambria Math" w:hAnsi="Cambria Math" w:hint="eastAsia"/>
                                <w:szCs w:val="24"/>
                              </w:rPr>
                              <m:t>t</m:t>
                            </m:r>
                          </m:sub>
                        </m:sSub>
                        <m:r>
                          <w:rPr>
                            <w:rFonts w:ascii="Cambria Math" w:hAnsi="Cambria Math" w:hint="eastAsia"/>
                            <w:szCs w:val="24"/>
                          </w:rPr>
                          <m:t>,</m:t>
                        </m:r>
                        <m:sSub>
                          <m:sSubPr>
                            <m:ctrlPr>
                              <w:rPr>
                                <w:rFonts w:ascii="Cambria Math" w:hAnsi="Cambria Math"/>
                                <w:i/>
                                <w:szCs w:val="24"/>
                              </w:rPr>
                            </m:ctrlPr>
                          </m:sSubPr>
                          <m:e>
                            <m:r>
                              <w:rPr>
                                <w:rFonts w:ascii="Cambria Math" w:hAnsi="Cambria Math" w:hint="eastAsia"/>
                                <w:szCs w:val="24"/>
                              </w:rPr>
                              <m:t>a</m:t>
                            </m:r>
                          </m:e>
                          <m:sub>
                            <m:r>
                              <w:rPr>
                                <w:rFonts w:ascii="Cambria Math" w:hAnsi="Cambria Math" w:hint="eastAsia"/>
                                <w:szCs w:val="24"/>
                              </w:rPr>
                              <m:t>t</m:t>
                            </m:r>
                          </m:sub>
                        </m:sSub>
                        <m:r>
                          <w:rPr>
                            <w:rFonts w:ascii="Cambria Math" w:hAnsi="Cambria Math" w:hint="eastAsia"/>
                            <w:szCs w:val="24"/>
                          </w:rPr>
                          <m:t>;</m:t>
                        </m:r>
                        <m:sSub>
                          <m:sSubPr>
                            <m:ctrlPr>
                              <w:rPr>
                                <w:rFonts w:ascii="Cambria Math" w:hAnsi="Cambria Math"/>
                                <w:i/>
                                <w:szCs w:val="24"/>
                              </w:rPr>
                            </m:ctrlPr>
                          </m:sSubPr>
                          <m:e>
                            <m:r>
                              <m:rPr>
                                <m:sty m:val="p"/>
                              </m:rPr>
                              <w:rPr>
                                <w:rFonts w:ascii="Cambria Math" w:hAnsi="Cambria Math"/>
                                <w:szCs w:val="24"/>
                              </w:rPr>
                              <m:t>θ</m:t>
                            </m:r>
                          </m:e>
                          <m:sub>
                            <m:r>
                              <w:rPr>
                                <w:rFonts w:ascii="Cambria Math" w:hAnsi="Cambria Math" w:hint="eastAsia"/>
                                <w:szCs w:val="24"/>
                              </w:rPr>
                              <m:t>t</m:t>
                            </m:r>
                          </m:sub>
                        </m:sSub>
                        <m:ctrlPr>
                          <w:rPr>
                            <w:rFonts w:ascii="Cambria Math" w:hAnsi="Cambria Math"/>
                            <w:i/>
                            <w:szCs w:val="24"/>
                          </w:rPr>
                        </m:ctrlPr>
                      </m:e>
                    </m:d>
                    <m:ctrlPr>
                      <w:rPr>
                        <w:rFonts w:ascii="Cambria Math" w:hAnsi="Cambria Math"/>
                        <w:i/>
                        <w:szCs w:val="24"/>
                      </w:rPr>
                    </m:ctrlPr>
                  </m:e>
                </m:d>
                <m:ctrlPr>
                  <w:rPr>
                    <w:rFonts w:ascii="Cambria Math" w:hAnsi="Cambria Math"/>
                    <w:szCs w:val="24"/>
                  </w:rPr>
                </m:ctrlPr>
              </m:e>
              <m:sup>
                <m:r>
                  <w:rPr>
                    <w:rFonts w:ascii="Cambria Math" w:hAnsi="Cambria Math" w:hint="eastAsia"/>
                    <w:szCs w:val="24"/>
                  </w:rPr>
                  <m:t>2</m:t>
                </m:r>
              </m:sup>
            </m:sSup>
            <m:ctrlPr>
              <w:rPr>
                <w:rFonts w:ascii="Cambria Math" w:hAnsi="Cambria Math"/>
                <w:i/>
                <w:szCs w:val="24"/>
              </w:rPr>
            </m:ctrlPr>
          </m:e>
        </m:d>
        <m:r>
          <w:rPr>
            <w:rFonts w:ascii="Cambria Math" w:hAnsi="Cambria Math" w:hint="eastAsia"/>
            <w:szCs w:val="24"/>
          </w:rPr>
          <m:t>.</m:t>
        </m:r>
        <m:r>
          <m:rPr>
            <m:lit/>
          </m:rPr>
          <w:rPr>
            <w:rFonts w:ascii="Cambria Math" w:hAnsi="Cambria Math" w:hint="eastAsia"/>
            <w:szCs w:val="24"/>
          </w:rPr>
          <m:t>]</m:t>
        </m:r>
      </m:oMath>
      <w:r w:rsidR="007B66F6" w:rsidRPr="00D10A89">
        <w:rPr>
          <w:rFonts w:hint="eastAsia"/>
          <w:szCs w:val="24"/>
        </w:rPr>
        <w:t>(22)</w:t>
      </w:r>
    </w:p>
    <w:p w14:paraId="18FCA524" w14:textId="77777777" w:rsidR="00DB3DA3" w:rsidRPr="00D10A89" w:rsidRDefault="00DB3DA3" w:rsidP="00D10A89">
      <w:pPr>
        <w:ind w:firstLine="480"/>
        <w:rPr>
          <w:szCs w:val="24"/>
        </w:rPr>
      </w:pPr>
      <w:r w:rsidRPr="00D10A89">
        <w:rPr>
          <w:rFonts w:hint="eastAsia"/>
          <w:szCs w:val="24"/>
        </w:rPr>
        <w:t>本文采用亚当梯度下降法优化损失函数，公式如下：</w:t>
      </w:r>
    </w:p>
    <w:p w14:paraId="613C69B1" w14:textId="1138D9FA" w:rsidR="00DB3DA3" w:rsidRPr="00D10A89" w:rsidRDefault="00DB3DA3" w:rsidP="00EF7F5C">
      <w:pPr>
        <w:ind w:firstLine="480"/>
        <w:jc w:val="center"/>
        <w:rPr>
          <w:szCs w:val="24"/>
        </w:rPr>
      </w:pPr>
      <w:r w:rsidRPr="00D10A89">
        <w:rPr>
          <w:rFonts w:hint="eastAsia"/>
          <w:szCs w:val="24"/>
        </w:rPr>
        <w:t>[</w:t>
      </w:r>
      <m:oMath>
        <m:sSub>
          <m:sSubPr>
            <m:ctrlPr>
              <w:rPr>
                <w:rFonts w:ascii="Cambria Math" w:hAnsi="Cambria Math"/>
                <w:i/>
                <w:szCs w:val="24"/>
              </w:rPr>
            </m:ctrlPr>
          </m:sSubPr>
          <m:e>
            <m:r>
              <m:rPr>
                <m:sty m:val="p"/>
              </m:rPr>
              <w:rPr>
                <w:rFonts w:ascii="Cambria Math" w:hAnsi="Cambria Math"/>
                <w:szCs w:val="24"/>
              </w:rPr>
              <m:t>∇</m:t>
            </m:r>
            <m:ctrlPr>
              <w:rPr>
                <w:rFonts w:ascii="Cambria Math" w:hAnsi="Cambria Math"/>
                <w:szCs w:val="24"/>
              </w:rPr>
            </m:ctrlPr>
          </m:e>
          <m:sub>
            <m:sSub>
              <m:sSubPr>
                <m:ctrlPr>
                  <w:rPr>
                    <w:rFonts w:ascii="Cambria Math" w:hAnsi="Cambria Math"/>
                    <w:i/>
                    <w:szCs w:val="24"/>
                  </w:rPr>
                </m:ctrlPr>
              </m:sSubPr>
              <m:e>
                <m:r>
                  <m:rPr>
                    <m:sty m:val="p"/>
                  </m:rPr>
                  <w:rPr>
                    <w:rFonts w:ascii="Cambria Math" w:hAnsi="Cambria Math"/>
                    <w:szCs w:val="24"/>
                  </w:rPr>
                  <m:t>θ</m:t>
                </m:r>
              </m:e>
              <m:sub>
                <m:r>
                  <w:rPr>
                    <w:rFonts w:ascii="Cambria Math" w:hAnsi="Cambria Math" w:hint="eastAsia"/>
                    <w:szCs w:val="24"/>
                  </w:rPr>
                  <m:t>t</m:t>
                </m:r>
              </m:sub>
            </m:sSub>
          </m:sub>
        </m:sSub>
        <m:r>
          <w:rPr>
            <w:rFonts w:ascii="Cambria Math" w:hAnsi="Cambria Math" w:hint="eastAsia"/>
            <w:szCs w:val="24"/>
          </w:rPr>
          <m:t>L</m:t>
        </m:r>
        <m:d>
          <m:dPr>
            <m:ctrlPr>
              <w:rPr>
                <w:rFonts w:ascii="Cambria Math" w:hAnsi="Cambria Math"/>
                <w:i/>
                <w:szCs w:val="24"/>
              </w:rPr>
            </m:ctrlPr>
          </m:dPr>
          <m:e>
            <m:sSub>
              <m:sSubPr>
                <m:ctrlPr>
                  <w:rPr>
                    <w:rFonts w:ascii="Cambria Math" w:hAnsi="Cambria Math"/>
                    <w:i/>
                    <w:szCs w:val="24"/>
                  </w:rPr>
                </m:ctrlPr>
              </m:sSubPr>
              <m:e>
                <m:r>
                  <m:rPr>
                    <m:sty m:val="p"/>
                  </m:rPr>
                  <w:rPr>
                    <w:rFonts w:ascii="Cambria Math" w:hAnsi="Cambria Math"/>
                    <w:szCs w:val="24"/>
                  </w:rPr>
                  <m:t>θ</m:t>
                </m:r>
              </m:e>
              <m:sub>
                <m:r>
                  <w:rPr>
                    <w:rFonts w:ascii="Cambria Math" w:hAnsi="Cambria Math" w:hint="eastAsia"/>
                    <w:szCs w:val="24"/>
                  </w:rPr>
                  <m:t>t</m:t>
                </m:r>
              </m:sub>
            </m:sSub>
          </m:e>
        </m:d>
        <m:r>
          <w:rPr>
            <w:rFonts w:ascii="Cambria Math" w:hAnsi="Cambria Math" w:hint="eastAsia"/>
            <w:szCs w:val="24"/>
          </w:rPr>
          <m:t>=</m:t>
        </m:r>
        <m:r>
          <m:rPr>
            <m:scr m:val="double-struck"/>
          </m:rPr>
          <w:rPr>
            <w:rFonts w:ascii="Cambria Math" w:hAnsi="Cambria Math"/>
            <w:szCs w:val="24"/>
          </w:rPr>
          <m:t>E</m:t>
        </m:r>
        <m:d>
          <m:dPr>
            <m:begChr m:val="["/>
            <m:endChr m:val="]"/>
            <m:ctrlPr>
              <w:rPr>
                <w:rFonts w:ascii="Cambria Math" w:hAnsi="Cambria Math"/>
                <w:i/>
                <w:szCs w:val="24"/>
              </w:rPr>
            </m:ctrlPr>
          </m:dPr>
          <m:e>
            <m:d>
              <m:dPr>
                <m:ctrlPr>
                  <w:rPr>
                    <w:rFonts w:ascii="Cambria Math" w:hAnsi="Cambria Math"/>
                    <w:i/>
                    <w:szCs w:val="24"/>
                  </w:rPr>
                </m:ctrlPr>
              </m:dPr>
              <m:e>
                <m:sSub>
                  <m:sSubPr>
                    <m:ctrlPr>
                      <w:rPr>
                        <w:rFonts w:ascii="Cambria Math" w:hAnsi="Cambria Math"/>
                        <w:i/>
                        <w:szCs w:val="24"/>
                      </w:rPr>
                    </m:ctrlPr>
                  </m:sSubPr>
                  <m:e>
                    <m:r>
                      <w:rPr>
                        <w:rFonts w:ascii="Cambria Math" w:hAnsi="Cambria Math" w:hint="eastAsia"/>
                        <w:szCs w:val="24"/>
                      </w:rPr>
                      <m:t>Q</m:t>
                    </m:r>
                  </m:e>
                  <m:sub>
                    <m:r>
                      <w:rPr>
                        <w:rFonts w:ascii="Cambria Math" w:hAnsi="Cambria Math" w:hint="eastAsia"/>
                        <w:szCs w:val="24"/>
                      </w:rPr>
                      <m:t>target</m:t>
                    </m:r>
                  </m:sub>
                </m:sSub>
                <m:r>
                  <w:rPr>
                    <w:rFonts w:ascii="Cambria Math" w:hAnsi="Cambria Math" w:cs="Cambria Math"/>
                    <w:szCs w:val="24"/>
                  </w:rPr>
                  <m:t>-</m:t>
                </m:r>
                <m:r>
                  <w:rPr>
                    <w:rFonts w:ascii="Cambria Math" w:hAnsi="Cambria Math" w:hint="eastAsia"/>
                    <w:szCs w:val="24"/>
                  </w:rPr>
                  <m:t>Q</m:t>
                </m:r>
                <m:d>
                  <m:dPr>
                    <m:ctrlPr>
                      <w:rPr>
                        <w:rFonts w:ascii="Cambria Math" w:hAnsi="Cambria Math"/>
                        <w:i/>
                        <w:szCs w:val="24"/>
                      </w:rPr>
                    </m:ctrlPr>
                  </m:dPr>
                  <m:e>
                    <m:sSub>
                      <m:sSubPr>
                        <m:ctrlPr>
                          <w:rPr>
                            <w:rFonts w:ascii="Cambria Math" w:hAnsi="Cambria Math"/>
                            <w:i/>
                            <w:szCs w:val="24"/>
                          </w:rPr>
                        </m:ctrlPr>
                      </m:sSubPr>
                      <m:e>
                        <m:r>
                          <w:rPr>
                            <w:rFonts w:ascii="Cambria Math" w:hAnsi="Cambria Math" w:hint="eastAsia"/>
                            <w:szCs w:val="24"/>
                          </w:rPr>
                          <m:t>s</m:t>
                        </m:r>
                      </m:e>
                      <m:sub>
                        <m:r>
                          <w:rPr>
                            <w:rFonts w:ascii="Cambria Math" w:hAnsi="Cambria Math" w:hint="eastAsia"/>
                            <w:szCs w:val="24"/>
                          </w:rPr>
                          <m:t>t</m:t>
                        </m:r>
                      </m:sub>
                    </m:sSub>
                    <m:r>
                      <w:rPr>
                        <w:rFonts w:ascii="Cambria Math" w:hAnsi="Cambria Math" w:hint="eastAsia"/>
                        <w:szCs w:val="24"/>
                      </w:rPr>
                      <m:t>,</m:t>
                    </m:r>
                    <m:sSub>
                      <m:sSubPr>
                        <m:ctrlPr>
                          <w:rPr>
                            <w:rFonts w:ascii="Cambria Math" w:hAnsi="Cambria Math"/>
                            <w:i/>
                            <w:szCs w:val="24"/>
                          </w:rPr>
                        </m:ctrlPr>
                      </m:sSubPr>
                      <m:e>
                        <m:r>
                          <w:rPr>
                            <w:rFonts w:ascii="Cambria Math" w:hAnsi="Cambria Math" w:hint="eastAsia"/>
                            <w:szCs w:val="24"/>
                          </w:rPr>
                          <m:t>a</m:t>
                        </m:r>
                      </m:e>
                      <m:sub>
                        <m:r>
                          <w:rPr>
                            <w:rFonts w:ascii="Cambria Math" w:hAnsi="Cambria Math" w:hint="eastAsia"/>
                            <w:szCs w:val="24"/>
                          </w:rPr>
                          <m:t>t</m:t>
                        </m:r>
                      </m:sub>
                    </m:sSub>
                    <m:r>
                      <w:rPr>
                        <w:rFonts w:ascii="Cambria Math" w:hAnsi="Cambria Math" w:hint="eastAsia"/>
                        <w:szCs w:val="24"/>
                      </w:rPr>
                      <m:t>;</m:t>
                    </m:r>
                    <m:sSub>
                      <m:sSubPr>
                        <m:ctrlPr>
                          <w:rPr>
                            <w:rFonts w:ascii="Cambria Math" w:hAnsi="Cambria Math"/>
                            <w:i/>
                            <w:szCs w:val="24"/>
                          </w:rPr>
                        </m:ctrlPr>
                      </m:sSubPr>
                      <m:e>
                        <m:r>
                          <m:rPr>
                            <m:sty m:val="p"/>
                          </m:rPr>
                          <w:rPr>
                            <w:rFonts w:ascii="Cambria Math" w:hAnsi="Cambria Math"/>
                            <w:szCs w:val="24"/>
                          </w:rPr>
                          <m:t>θ</m:t>
                        </m:r>
                      </m:e>
                      <m:sub>
                        <m:r>
                          <w:rPr>
                            <w:rFonts w:ascii="Cambria Math" w:hAnsi="Cambria Math" w:hint="eastAsia"/>
                            <w:szCs w:val="24"/>
                          </w:rPr>
                          <m:t>t</m:t>
                        </m:r>
                      </m:sub>
                    </m:sSub>
                  </m:e>
                </m:d>
              </m:e>
            </m:d>
            <m:sSub>
              <m:sSubPr>
                <m:ctrlPr>
                  <w:rPr>
                    <w:rFonts w:ascii="Cambria Math" w:hAnsi="Cambria Math"/>
                    <w:i/>
                    <w:szCs w:val="24"/>
                  </w:rPr>
                </m:ctrlPr>
              </m:sSubPr>
              <m:e>
                <m:r>
                  <m:rPr>
                    <m:sty m:val="p"/>
                  </m:rPr>
                  <w:rPr>
                    <w:rFonts w:ascii="Cambria Math" w:hAnsi="Cambria Math"/>
                    <w:szCs w:val="24"/>
                  </w:rPr>
                  <m:t>∇</m:t>
                </m:r>
                <m:ctrlPr>
                  <w:rPr>
                    <w:rFonts w:ascii="Cambria Math" w:hAnsi="Cambria Math"/>
                    <w:szCs w:val="24"/>
                  </w:rPr>
                </m:ctrlPr>
              </m:e>
              <m:sub>
                <m:sSub>
                  <m:sSubPr>
                    <m:ctrlPr>
                      <w:rPr>
                        <w:rFonts w:ascii="Cambria Math" w:hAnsi="Cambria Math"/>
                        <w:i/>
                        <w:szCs w:val="24"/>
                      </w:rPr>
                    </m:ctrlPr>
                  </m:sSubPr>
                  <m:e>
                    <m:r>
                      <m:rPr>
                        <m:sty m:val="p"/>
                      </m:rPr>
                      <w:rPr>
                        <w:rFonts w:ascii="Cambria Math" w:hAnsi="Cambria Math"/>
                        <w:szCs w:val="24"/>
                      </w:rPr>
                      <m:t>θ</m:t>
                    </m:r>
                  </m:e>
                  <m:sub>
                    <m:r>
                      <w:rPr>
                        <w:rFonts w:ascii="Cambria Math" w:hAnsi="Cambria Math" w:hint="eastAsia"/>
                        <w:szCs w:val="24"/>
                      </w:rPr>
                      <m:t>t</m:t>
                    </m:r>
                  </m:sub>
                </m:sSub>
              </m:sub>
            </m:sSub>
            <m:r>
              <w:rPr>
                <w:rFonts w:ascii="Cambria Math" w:hAnsi="Cambria Math" w:hint="eastAsia"/>
                <w:szCs w:val="24"/>
              </w:rPr>
              <m:t>Q</m:t>
            </m:r>
            <m:d>
              <m:dPr>
                <m:ctrlPr>
                  <w:rPr>
                    <w:rFonts w:ascii="Cambria Math" w:hAnsi="Cambria Math"/>
                    <w:i/>
                    <w:szCs w:val="24"/>
                  </w:rPr>
                </m:ctrlPr>
              </m:dPr>
              <m:e>
                <m:sSub>
                  <m:sSubPr>
                    <m:ctrlPr>
                      <w:rPr>
                        <w:rFonts w:ascii="Cambria Math" w:hAnsi="Cambria Math"/>
                        <w:i/>
                        <w:szCs w:val="24"/>
                      </w:rPr>
                    </m:ctrlPr>
                  </m:sSubPr>
                  <m:e>
                    <m:r>
                      <w:rPr>
                        <w:rFonts w:ascii="Cambria Math" w:hAnsi="Cambria Math" w:hint="eastAsia"/>
                        <w:szCs w:val="24"/>
                      </w:rPr>
                      <m:t>s</m:t>
                    </m:r>
                  </m:e>
                  <m:sub>
                    <m:r>
                      <w:rPr>
                        <w:rFonts w:ascii="Cambria Math" w:hAnsi="Cambria Math" w:hint="eastAsia"/>
                        <w:szCs w:val="24"/>
                      </w:rPr>
                      <m:t>t</m:t>
                    </m:r>
                  </m:sub>
                </m:sSub>
                <m:r>
                  <w:rPr>
                    <w:rFonts w:ascii="Cambria Math" w:hAnsi="Cambria Math" w:hint="eastAsia"/>
                    <w:szCs w:val="24"/>
                  </w:rPr>
                  <m:t>,</m:t>
                </m:r>
                <m:sSub>
                  <m:sSubPr>
                    <m:ctrlPr>
                      <w:rPr>
                        <w:rFonts w:ascii="Cambria Math" w:hAnsi="Cambria Math"/>
                        <w:i/>
                        <w:szCs w:val="24"/>
                      </w:rPr>
                    </m:ctrlPr>
                  </m:sSubPr>
                  <m:e>
                    <m:r>
                      <w:rPr>
                        <w:rFonts w:ascii="Cambria Math" w:hAnsi="Cambria Math" w:hint="eastAsia"/>
                        <w:szCs w:val="24"/>
                      </w:rPr>
                      <m:t>a</m:t>
                    </m:r>
                  </m:e>
                  <m:sub>
                    <m:r>
                      <w:rPr>
                        <w:rFonts w:ascii="Cambria Math" w:hAnsi="Cambria Math" w:hint="eastAsia"/>
                        <w:szCs w:val="24"/>
                      </w:rPr>
                      <m:t>t</m:t>
                    </m:r>
                  </m:sub>
                </m:sSub>
                <m:r>
                  <w:rPr>
                    <w:rFonts w:ascii="Cambria Math" w:hAnsi="Cambria Math" w:hint="eastAsia"/>
                    <w:szCs w:val="24"/>
                  </w:rPr>
                  <m:t>;</m:t>
                </m:r>
                <m:sSub>
                  <m:sSubPr>
                    <m:ctrlPr>
                      <w:rPr>
                        <w:rFonts w:ascii="Cambria Math" w:hAnsi="Cambria Math"/>
                        <w:i/>
                        <w:szCs w:val="24"/>
                      </w:rPr>
                    </m:ctrlPr>
                  </m:sSubPr>
                  <m:e>
                    <m:r>
                      <m:rPr>
                        <m:sty m:val="p"/>
                      </m:rPr>
                      <w:rPr>
                        <w:rFonts w:ascii="Cambria Math" w:hAnsi="Cambria Math"/>
                        <w:szCs w:val="24"/>
                      </w:rPr>
                      <m:t>θ</m:t>
                    </m:r>
                  </m:e>
                  <m:sub>
                    <m:r>
                      <w:rPr>
                        <w:rFonts w:ascii="Cambria Math" w:hAnsi="Cambria Math" w:hint="eastAsia"/>
                        <w:szCs w:val="24"/>
                      </w:rPr>
                      <m:t>t</m:t>
                    </m:r>
                  </m:sub>
                </m:sSub>
              </m:e>
            </m:d>
          </m:e>
        </m:d>
      </m:oMath>
      <w:r w:rsidRPr="00D10A89">
        <w:rPr>
          <w:rFonts w:hint="eastAsia"/>
          <w:szCs w:val="24"/>
        </w:rPr>
        <w:t>. (23)</w:t>
      </w:r>
    </w:p>
    <w:p w14:paraId="65AFA7FB" w14:textId="604B860F" w:rsidR="00DB3DA3" w:rsidRPr="00D10A89" w:rsidRDefault="00DB3DA3" w:rsidP="00D10A89">
      <w:pPr>
        <w:ind w:firstLine="480"/>
        <w:rPr>
          <w:szCs w:val="24"/>
        </w:rPr>
      </w:pPr>
      <w:r w:rsidRPr="00D10A89">
        <w:rPr>
          <w:rFonts w:hint="eastAsia"/>
          <w:szCs w:val="24"/>
        </w:rPr>
        <w:t>通过下式，目标</w:t>
      </w:r>
      <w:r w:rsidRPr="00D10A89">
        <w:rPr>
          <w:rFonts w:hint="eastAsia"/>
          <w:szCs w:val="24"/>
        </w:rPr>
        <w:t>Q</w:t>
      </w:r>
      <w:r w:rsidRPr="00D10A89">
        <w:rPr>
          <w:rFonts w:hint="eastAsia"/>
          <w:szCs w:val="24"/>
        </w:rPr>
        <w:t>网络的参数</w:t>
      </w:r>
      <m:oMath>
        <m:sSubSup>
          <m:sSubSupPr>
            <m:ctrlPr>
              <w:rPr>
                <w:rFonts w:ascii="Cambria Math" w:hAnsi="Cambria Math"/>
                <w:szCs w:val="24"/>
              </w:rPr>
            </m:ctrlPr>
          </m:sSubSupPr>
          <m:e>
            <m:r>
              <m:rPr>
                <m:sty m:val="p"/>
              </m:rPr>
              <w:rPr>
                <w:rFonts w:ascii="Cambria Math" w:hAnsi="Cambria Math"/>
                <w:szCs w:val="24"/>
              </w:rPr>
              <m:t>θ</m:t>
            </m:r>
          </m:e>
          <m:sub>
            <m:r>
              <m:rPr>
                <m:sty m:val="p"/>
              </m:rPr>
              <w:rPr>
                <w:rFonts w:ascii="Cambria Math" w:hAnsi="Cambria Math"/>
                <w:szCs w:val="24"/>
              </w:rPr>
              <m:t>t</m:t>
            </m:r>
          </m:sub>
          <m:sup>
            <m:r>
              <m:rPr>
                <m:sty m:val="p"/>
              </m:rPr>
              <w:rPr>
                <w:rFonts w:ascii="Cambria Math" w:hAnsi="Cambria Math"/>
                <w:szCs w:val="24"/>
              </w:rPr>
              <m:t>'</m:t>
            </m:r>
          </m:sup>
        </m:sSubSup>
      </m:oMath>
      <w:r w:rsidRPr="00D10A89">
        <w:rPr>
          <w:rFonts w:hint="eastAsia"/>
          <w:szCs w:val="24"/>
        </w:rPr>
        <w:t>由当前</w:t>
      </w:r>
      <w:r w:rsidRPr="00D10A89">
        <w:rPr>
          <w:rFonts w:hint="eastAsia"/>
          <w:szCs w:val="24"/>
        </w:rPr>
        <w:t>Q</w:t>
      </w:r>
      <w:r w:rsidRPr="00D10A89">
        <w:rPr>
          <w:rFonts w:hint="eastAsia"/>
          <w:szCs w:val="24"/>
        </w:rPr>
        <w:t>网络的最新参数</w:t>
      </w:r>
      <m:oMath>
        <m:sSub>
          <m:sSubPr>
            <m:ctrlPr>
              <w:rPr>
                <w:rFonts w:ascii="Cambria Math" w:hAnsi="Cambria Math"/>
                <w:szCs w:val="24"/>
              </w:rPr>
            </m:ctrlPr>
          </m:sSubPr>
          <m:e>
            <m:r>
              <m:rPr>
                <m:sty m:val="p"/>
              </m:rPr>
              <w:rPr>
                <w:rFonts w:ascii="Cambria Math" w:hAnsi="Cambria Math"/>
                <w:szCs w:val="24"/>
              </w:rPr>
              <m:t>θ</m:t>
            </m:r>
          </m:e>
          <m:sub>
            <m:r>
              <m:rPr>
                <m:sty m:val="p"/>
              </m:rPr>
              <w:rPr>
                <w:rFonts w:ascii="Cambria Math" w:hAnsi="Cambria Math"/>
                <w:szCs w:val="24"/>
              </w:rPr>
              <m:t>t</m:t>
            </m:r>
          </m:sub>
        </m:sSub>
      </m:oMath>
      <w:r w:rsidRPr="00D10A89">
        <w:rPr>
          <w:rFonts w:hint="eastAsia"/>
          <w:szCs w:val="24"/>
        </w:rPr>
        <w:t>定期更新：</w:t>
      </w:r>
    </w:p>
    <w:p w14:paraId="0ED89ABB" w14:textId="6D093635" w:rsidR="0041356A" w:rsidRPr="00D10A89" w:rsidRDefault="0041356A" w:rsidP="00D10A89">
      <w:pPr>
        <w:ind w:firstLine="480"/>
        <w:jc w:val="center"/>
        <w:rPr>
          <w:szCs w:val="24"/>
        </w:rPr>
      </w:pPr>
      <m:oMath>
        <m:r>
          <m:rPr>
            <m:lit/>
          </m:rPr>
          <w:rPr>
            <w:rFonts w:ascii="Cambria Math" w:hAnsi="Cambria Math" w:hint="eastAsia"/>
            <w:szCs w:val="24"/>
          </w:rPr>
          <m:t>[</m:t>
        </m:r>
        <m:sSubSup>
          <m:sSubSupPr>
            <m:ctrlPr>
              <w:rPr>
                <w:rFonts w:ascii="Cambria Math" w:hAnsi="Cambria Math"/>
                <w:i/>
                <w:szCs w:val="24"/>
              </w:rPr>
            </m:ctrlPr>
          </m:sSubSupPr>
          <m:e>
            <m:r>
              <m:rPr>
                <m:sty m:val="p"/>
              </m:rPr>
              <w:rPr>
                <w:rFonts w:ascii="Cambria Math" w:hAnsi="Cambria Math"/>
                <w:szCs w:val="24"/>
              </w:rPr>
              <m:t>θ</m:t>
            </m:r>
            <m:ctrlPr>
              <w:rPr>
                <w:rFonts w:ascii="Cambria Math" w:hAnsi="Cambria Math"/>
                <w:szCs w:val="24"/>
              </w:rPr>
            </m:ctrlPr>
          </m:e>
          <m:sub>
            <m:r>
              <w:rPr>
                <w:rFonts w:ascii="Cambria Math" w:hAnsi="Cambria Math" w:hint="eastAsia"/>
                <w:szCs w:val="24"/>
              </w:rPr>
              <m:t>t</m:t>
            </m:r>
          </m:sub>
          <m:sup>
            <m:r>
              <w:rPr>
                <w:rFonts w:ascii="Cambria Math" w:hAnsi="Cambria Math"/>
                <w:szCs w:val="24"/>
              </w:rPr>
              <m:t>'</m:t>
            </m:r>
          </m:sup>
        </m:sSubSup>
        <m:r>
          <w:rPr>
            <w:rFonts w:ascii="Cambria Math" w:hAnsi="Cambria Math" w:hint="eastAsia"/>
            <w:szCs w:val="24"/>
          </w:rPr>
          <m:t>=</m:t>
        </m:r>
        <m:r>
          <m:rPr>
            <m:sty m:val="p"/>
          </m:rPr>
          <w:rPr>
            <w:rFonts w:ascii="Cambria Math" w:hAnsi="Cambria Math"/>
            <w:szCs w:val="24"/>
          </w:rPr>
          <m:t>η</m:t>
        </m:r>
        <m:sSubSup>
          <m:sSubSupPr>
            <m:ctrlPr>
              <w:rPr>
                <w:rFonts w:ascii="Cambria Math" w:hAnsi="Cambria Math"/>
                <w:i/>
                <w:szCs w:val="24"/>
              </w:rPr>
            </m:ctrlPr>
          </m:sSubSupPr>
          <m:e>
            <m:r>
              <m:rPr>
                <m:sty m:val="p"/>
              </m:rPr>
              <w:rPr>
                <w:rFonts w:ascii="Cambria Math" w:hAnsi="Cambria Math"/>
                <w:szCs w:val="24"/>
              </w:rPr>
              <m:t>θ</m:t>
            </m:r>
            <m:ctrlPr>
              <w:rPr>
                <w:rFonts w:ascii="Cambria Math" w:hAnsi="Cambria Math"/>
                <w:szCs w:val="24"/>
              </w:rPr>
            </m:ctrlPr>
          </m:e>
          <m:sub>
            <m:r>
              <w:rPr>
                <w:rFonts w:ascii="Cambria Math" w:hAnsi="Cambria Math" w:hint="eastAsia"/>
                <w:szCs w:val="24"/>
              </w:rPr>
              <m:t>t</m:t>
            </m:r>
            <m:r>
              <w:rPr>
                <w:rFonts w:ascii="Cambria Math" w:hAnsi="Cambria Math" w:cs="Cambria Math"/>
                <w:szCs w:val="24"/>
              </w:rPr>
              <m:t>-</m:t>
            </m:r>
            <m:r>
              <w:rPr>
                <w:rFonts w:ascii="Cambria Math" w:hAnsi="Cambria Math" w:hint="eastAsia"/>
                <w:szCs w:val="24"/>
              </w:rPr>
              <m:t>1</m:t>
            </m:r>
          </m:sub>
          <m:sup>
            <m:r>
              <w:rPr>
                <w:rFonts w:ascii="Cambria Math" w:hAnsi="Cambria Math"/>
                <w:szCs w:val="24"/>
              </w:rPr>
              <m:t>'</m:t>
            </m:r>
          </m:sup>
        </m:sSubSup>
        <m:r>
          <w:rPr>
            <w:rFonts w:ascii="Cambria Math" w:hAnsi="Cambria Math" w:hint="eastAsia"/>
            <w:szCs w:val="24"/>
          </w:rPr>
          <m:t>+</m:t>
        </m:r>
        <m:d>
          <m:dPr>
            <m:ctrlPr>
              <w:rPr>
                <w:rFonts w:ascii="Cambria Math" w:hAnsi="Cambria Math"/>
                <w:i/>
                <w:szCs w:val="24"/>
              </w:rPr>
            </m:ctrlPr>
          </m:dPr>
          <m:e>
            <m:r>
              <w:rPr>
                <w:rFonts w:ascii="Cambria Math" w:hAnsi="Cambria Math" w:hint="eastAsia"/>
                <w:szCs w:val="24"/>
              </w:rPr>
              <m:t>1</m:t>
            </m:r>
            <m:r>
              <w:rPr>
                <w:rFonts w:ascii="Cambria Math" w:hAnsi="Cambria Math" w:cs="Cambria Math"/>
                <w:szCs w:val="24"/>
              </w:rPr>
              <m:t>-</m:t>
            </m:r>
            <m:r>
              <m:rPr>
                <m:sty m:val="p"/>
              </m:rPr>
              <w:rPr>
                <w:rFonts w:ascii="Cambria Math" w:hAnsi="Cambria Math"/>
                <w:szCs w:val="24"/>
              </w:rPr>
              <m:t>η</m:t>
            </m:r>
          </m:e>
        </m:d>
        <m:sSub>
          <m:sSubPr>
            <m:ctrlPr>
              <w:rPr>
                <w:rFonts w:ascii="Cambria Math" w:hAnsi="Cambria Math"/>
                <w:i/>
                <w:szCs w:val="24"/>
              </w:rPr>
            </m:ctrlPr>
          </m:sSubPr>
          <m:e>
            <m:r>
              <m:rPr>
                <m:sty m:val="p"/>
              </m:rPr>
              <w:rPr>
                <w:rFonts w:ascii="Cambria Math" w:hAnsi="Cambria Math"/>
                <w:szCs w:val="24"/>
              </w:rPr>
              <m:t>θ</m:t>
            </m:r>
            <m:ctrlPr>
              <w:rPr>
                <w:rFonts w:ascii="Cambria Math" w:hAnsi="Cambria Math"/>
                <w:szCs w:val="24"/>
              </w:rPr>
            </m:ctrlPr>
          </m:e>
          <m:sub>
            <m:r>
              <w:rPr>
                <w:rFonts w:ascii="Cambria Math" w:hAnsi="Cambria Math" w:hint="eastAsia"/>
                <w:szCs w:val="24"/>
              </w:rPr>
              <m:t>t</m:t>
            </m:r>
          </m:sub>
        </m:sSub>
        <m:r>
          <m:rPr>
            <m:lit/>
          </m:rPr>
          <w:rPr>
            <w:rFonts w:ascii="Cambria Math" w:hAnsi="Cambria Math" w:hint="eastAsia"/>
            <w:szCs w:val="24"/>
          </w:rPr>
          <m:t>]</m:t>
        </m:r>
      </m:oMath>
      <w:r w:rsidR="007B66F6" w:rsidRPr="00D10A89">
        <w:rPr>
          <w:rFonts w:hint="eastAsia"/>
          <w:szCs w:val="24"/>
        </w:rPr>
        <w:t>(24)</w:t>
      </w:r>
    </w:p>
    <w:p w14:paraId="5CE8A397" w14:textId="4D0EF987" w:rsidR="00DB3DA3" w:rsidRPr="00D10A89" w:rsidRDefault="00DB3DA3" w:rsidP="00EF7F5C">
      <w:pPr>
        <w:ind w:firstLine="480"/>
        <w:rPr>
          <w:szCs w:val="24"/>
        </w:rPr>
      </w:pPr>
      <w:r w:rsidRPr="00D10A89">
        <w:rPr>
          <w:rFonts w:hint="eastAsia"/>
          <w:szCs w:val="24"/>
        </w:rPr>
        <w:t>其中</w:t>
      </w:r>
      <m:oMath>
        <m:r>
          <m:rPr>
            <m:sty m:val="p"/>
          </m:rPr>
          <w:rPr>
            <w:rFonts w:ascii="Cambria Math" w:hAnsi="Cambria Math"/>
            <w:szCs w:val="24"/>
          </w:rPr>
          <m:t>η</m:t>
        </m:r>
      </m:oMath>
      <w:r w:rsidRPr="00D10A89">
        <w:rPr>
          <w:rFonts w:hint="eastAsia"/>
          <w:szCs w:val="24"/>
        </w:rPr>
        <w:t>为学习率。</w:t>
      </w:r>
    </w:p>
    <w:p w14:paraId="0AD82ED5" w14:textId="5287823D" w:rsidR="00DB3DA3" w:rsidRPr="00D10A89" w:rsidRDefault="00DB3DA3" w:rsidP="00EF7F5C">
      <w:pPr>
        <w:ind w:firstLine="480"/>
        <w:rPr>
          <w:szCs w:val="24"/>
        </w:rPr>
      </w:pPr>
      <w:r w:rsidRPr="00D10A89">
        <w:rPr>
          <w:rFonts w:hint="eastAsia"/>
          <w:szCs w:val="24"/>
        </w:rPr>
        <w:t>至此，完成一轮迭代。由于当前时隙为</w:t>
      </w:r>
      <m:oMath>
        <m:r>
          <w:rPr>
            <w:rFonts w:ascii="Cambria Math" w:hAnsi="Cambria Math"/>
            <w:szCs w:val="24"/>
          </w:rPr>
          <m:t>t</m:t>
        </m:r>
      </m:oMath>
      <w:r w:rsidRPr="00D10A89">
        <w:rPr>
          <w:rFonts w:hint="eastAsia"/>
          <w:szCs w:val="24"/>
        </w:rPr>
        <w:t>，在一个训练回合结束前需要重复</w:t>
      </w:r>
      <m:oMath>
        <m:r>
          <w:rPr>
            <w:rFonts w:ascii="Cambria Math" w:hAnsi="Cambria Math"/>
            <w:szCs w:val="24"/>
          </w:rPr>
          <m:t>T</m:t>
        </m:r>
      </m:oMath>
      <w:r w:rsidRPr="00D10A89">
        <w:rPr>
          <w:rFonts w:hint="eastAsia"/>
          <w:szCs w:val="24"/>
        </w:rPr>
        <w:t>次迭代，最终可得到</w:t>
      </w:r>
      <m:oMath>
        <m:r>
          <w:rPr>
            <w:rFonts w:ascii="Cambria Math" w:hAnsi="Cambria Math"/>
            <w:szCs w:val="24"/>
          </w:rPr>
          <m:t>N</m:t>
        </m:r>
      </m:oMath>
      <w:proofErr w:type="gramStart"/>
      <w:r w:rsidRPr="00D10A89">
        <w:rPr>
          <w:rFonts w:hint="eastAsia"/>
          <w:szCs w:val="24"/>
        </w:rPr>
        <w:t>个</w:t>
      </w:r>
      <w:proofErr w:type="gramEnd"/>
      <w:r w:rsidRPr="00D10A89">
        <w:rPr>
          <w:rFonts w:hint="eastAsia"/>
          <w:szCs w:val="24"/>
        </w:rPr>
        <w:t>热门内容，并将其分配至不同的缓存节点。算法持续循环，共进行</w:t>
      </w:r>
      <m:oMath>
        <m:r>
          <w:rPr>
            <w:rFonts w:ascii="Cambria Math" w:hAnsi="Cambria Math"/>
            <w:szCs w:val="24"/>
          </w:rPr>
          <m:t>E</m:t>
        </m:r>
      </m:oMath>
      <w:proofErr w:type="gramStart"/>
      <w:r w:rsidRPr="00D10A89">
        <w:rPr>
          <w:rFonts w:hint="eastAsia"/>
          <w:szCs w:val="24"/>
        </w:rPr>
        <w:t>个</w:t>
      </w:r>
      <w:proofErr w:type="gramEnd"/>
      <w:r w:rsidRPr="00D10A89">
        <w:rPr>
          <w:rFonts w:hint="eastAsia"/>
          <w:szCs w:val="24"/>
        </w:rPr>
        <w:t>训练回合。最后，缓存节点根据最优协同缓存策略更新缓存内容；若智能车辆完成内容更新，则继续进行算法训练。</w:t>
      </w:r>
    </w:p>
    <w:p w14:paraId="08E54E9B" w14:textId="339C41F7" w:rsidR="00DB3DA3" w:rsidRPr="00EF7F5C" w:rsidRDefault="00DB3DA3" w:rsidP="00EF7F5C">
      <w:pPr>
        <w:ind w:firstLine="480"/>
        <w:rPr>
          <w:szCs w:val="24"/>
        </w:rPr>
      </w:pPr>
      <w:r w:rsidRPr="00D10A89">
        <w:rPr>
          <w:rFonts w:hint="eastAsia"/>
          <w:szCs w:val="24"/>
        </w:rPr>
        <w:t>双深度</w:t>
      </w:r>
      <w:r w:rsidRPr="00D10A89">
        <w:rPr>
          <w:rFonts w:hint="eastAsia"/>
          <w:szCs w:val="24"/>
        </w:rPr>
        <w:t>Q</w:t>
      </w:r>
      <w:r w:rsidRPr="00D10A89">
        <w:rPr>
          <w:rFonts w:hint="eastAsia"/>
          <w:szCs w:val="24"/>
        </w:rPr>
        <w:t>网络的主要计算过程如算法</w:t>
      </w:r>
      <w:r w:rsidRPr="00D10A89">
        <w:rPr>
          <w:rFonts w:hint="eastAsia"/>
          <w:szCs w:val="24"/>
        </w:rPr>
        <w:t>1</w:t>
      </w:r>
      <w:r w:rsidRPr="00D10A89">
        <w:rPr>
          <w:rFonts w:hint="eastAsia"/>
          <w:szCs w:val="24"/>
        </w:rPr>
        <w:t>所示。</w:t>
      </w:r>
    </w:p>
    <w:p w14:paraId="6005480E" w14:textId="78D36A8B" w:rsidR="00DB3DA3" w:rsidRPr="00D10A89" w:rsidRDefault="00DB3DA3" w:rsidP="00D10A89">
      <w:pPr>
        <w:ind w:firstLine="480"/>
        <w:rPr>
          <w:szCs w:val="24"/>
        </w:rPr>
      </w:pPr>
      <w:r w:rsidRPr="00D10A89">
        <w:rPr>
          <w:rFonts w:hint="eastAsia"/>
          <w:szCs w:val="24"/>
        </w:rPr>
        <w:t>算法</w:t>
      </w:r>
      <w:r w:rsidRPr="00D10A89">
        <w:rPr>
          <w:rFonts w:hint="eastAsia"/>
          <w:szCs w:val="24"/>
        </w:rPr>
        <w:t xml:space="preserve">1 </w:t>
      </w:r>
      <w:r w:rsidRPr="00D10A89">
        <w:rPr>
          <w:rFonts w:hint="eastAsia"/>
          <w:szCs w:val="24"/>
        </w:rPr>
        <w:t>基于双深度</w:t>
      </w:r>
      <w:r w:rsidRPr="00D10A89">
        <w:rPr>
          <w:rFonts w:hint="eastAsia"/>
          <w:szCs w:val="24"/>
        </w:rPr>
        <w:t>Q</w:t>
      </w:r>
      <w:r w:rsidRPr="00D10A89">
        <w:rPr>
          <w:rFonts w:hint="eastAsia"/>
          <w:szCs w:val="24"/>
        </w:rPr>
        <w:t>网络的协同缓存算法</w:t>
      </w:r>
    </w:p>
    <w:p w14:paraId="49AB8C08" w14:textId="33782889" w:rsidR="002D70D9" w:rsidRPr="00D10A89" w:rsidRDefault="002D70D9" w:rsidP="00D10A89">
      <w:pPr>
        <w:ind w:firstLine="480"/>
        <w:jc w:val="center"/>
        <w:rPr>
          <w:szCs w:val="24"/>
        </w:rPr>
      </w:pPr>
      <w:r w:rsidRPr="00D10A89">
        <w:rPr>
          <w:rFonts w:hint="eastAsia"/>
          <w:noProof/>
          <w:szCs w:val="24"/>
        </w:rPr>
        <w:drawing>
          <wp:inline distT="0" distB="0" distL="0" distR="0" wp14:anchorId="116ED66F" wp14:editId="5C5A8DDB">
            <wp:extent cx="1969482" cy="1483360"/>
            <wp:effectExtent l="0" t="0" r="0" b="2540"/>
            <wp:docPr id="155206180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72452" cy="1485597"/>
                    </a:xfrm>
                    <a:prstGeom prst="rect">
                      <a:avLst/>
                    </a:prstGeom>
                    <a:noFill/>
                  </pic:spPr>
                </pic:pic>
              </a:graphicData>
            </a:graphic>
          </wp:inline>
        </w:drawing>
      </w:r>
    </w:p>
    <w:p w14:paraId="5DE3F21C" w14:textId="220EF907" w:rsidR="002D70D9" w:rsidRPr="00D10A89" w:rsidRDefault="003F4D33" w:rsidP="003F4D33">
      <w:pPr>
        <w:ind w:firstLine="480"/>
        <w:jc w:val="center"/>
        <w:rPr>
          <w:szCs w:val="24"/>
        </w:rPr>
      </w:pPr>
      <w:r w:rsidRPr="003F4D33">
        <w:rPr>
          <w:szCs w:val="24"/>
        </w:rPr>
        <w:t>图</w:t>
      </w:r>
      <w:r w:rsidRPr="003F4D33">
        <w:rPr>
          <w:szCs w:val="24"/>
        </w:rPr>
        <w:t xml:space="preserve">6. </w:t>
      </w:r>
      <w:r w:rsidRPr="003F4D33">
        <w:rPr>
          <w:szCs w:val="24"/>
        </w:rPr>
        <w:t>车辆密度对缓存命中率的影响</w:t>
      </w:r>
    </w:p>
    <w:p w14:paraId="639856DA" w14:textId="61AB5BA4" w:rsidR="002D70D9" w:rsidRDefault="002D70D9" w:rsidP="00EF7F5C">
      <w:pPr>
        <w:ind w:firstLine="480"/>
        <w:jc w:val="center"/>
        <w:rPr>
          <w:szCs w:val="24"/>
        </w:rPr>
      </w:pPr>
      <w:r w:rsidRPr="00D10A89">
        <w:rPr>
          <w:rFonts w:hint="eastAsia"/>
          <w:noProof/>
          <w:szCs w:val="24"/>
        </w:rPr>
        <w:drawing>
          <wp:inline distT="0" distB="0" distL="0" distR="0" wp14:anchorId="6A002D79" wp14:editId="4BD2893B">
            <wp:extent cx="2186940" cy="1618057"/>
            <wp:effectExtent l="0" t="0" r="3810" b="1270"/>
            <wp:docPr id="14884573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194840" cy="1623902"/>
                    </a:xfrm>
                    <a:prstGeom prst="rect">
                      <a:avLst/>
                    </a:prstGeom>
                    <a:noFill/>
                  </pic:spPr>
                </pic:pic>
              </a:graphicData>
            </a:graphic>
          </wp:inline>
        </w:drawing>
      </w:r>
    </w:p>
    <w:p w14:paraId="58F34A20" w14:textId="11F58C35" w:rsidR="003F4D33" w:rsidRPr="00D10A89" w:rsidRDefault="003F4D33" w:rsidP="00EF7F5C">
      <w:pPr>
        <w:ind w:firstLine="480"/>
        <w:jc w:val="center"/>
        <w:rPr>
          <w:szCs w:val="24"/>
        </w:rPr>
      </w:pPr>
      <w:r w:rsidRPr="003F4D33">
        <w:rPr>
          <w:szCs w:val="24"/>
        </w:rPr>
        <w:t>图</w:t>
      </w:r>
      <w:r w:rsidRPr="003F4D33">
        <w:rPr>
          <w:szCs w:val="24"/>
        </w:rPr>
        <w:t xml:space="preserve">7. </w:t>
      </w:r>
      <w:r w:rsidRPr="003F4D33">
        <w:rPr>
          <w:szCs w:val="24"/>
        </w:rPr>
        <w:t>车流密度对内容传输延时的影响</w:t>
      </w:r>
    </w:p>
    <w:p w14:paraId="45AA2052" w14:textId="4F2962F2" w:rsidR="00DB3DA3" w:rsidRPr="00D10A89" w:rsidRDefault="00DB3DA3" w:rsidP="00D10A89">
      <w:pPr>
        <w:ind w:firstLine="480"/>
        <w:rPr>
          <w:szCs w:val="24"/>
        </w:rPr>
      </w:pPr>
      <w:r w:rsidRPr="00D10A89">
        <w:rPr>
          <w:rFonts w:hint="eastAsia"/>
          <w:szCs w:val="24"/>
        </w:rPr>
        <w:t>初始化：经验回放池</w:t>
      </w:r>
      <m:oMath>
        <m:r>
          <w:rPr>
            <w:rFonts w:ascii="Cambria Math" w:hAnsi="Cambria Math"/>
            <w:szCs w:val="24"/>
          </w:rPr>
          <m:t>D</m:t>
        </m:r>
      </m:oMath>
      <w:r w:rsidRPr="00D10A89">
        <w:rPr>
          <w:rFonts w:hint="eastAsia"/>
          <w:szCs w:val="24"/>
        </w:rPr>
        <w:t>；网络参数</w:t>
      </w:r>
      <m:oMath>
        <m:sSub>
          <m:sSubPr>
            <m:ctrlPr>
              <w:rPr>
                <w:rFonts w:ascii="Cambria Math" w:hAnsi="Cambria Math"/>
                <w:szCs w:val="24"/>
              </w:rPr>
            </m:ctrlPr>
          </m:sSubPr>
          <m:e>
            <m:r>
              <m:rPr>
                <m:sty m:val="p"/>
              </m:rPr>
              <w:rPr>
                <w:rFonts w:ascii="Cambria Math" w:hAnsi="Cambria Math"/>
                <w:szCs w:val="24"/>
              </w:rPr>
              <m:t>θ</m:t>
            </m:r>
          </m:e>
          <m:sub>
            <m:r>
              <m:rPr>
                <m:sty m:val="p"/>
              </m:rPr>
              <w:rPr>
                <w:rFonts w:ascii="Cambria Math" w:hAnsi="Cambria Math"/>
                <w:szCs w:val="24"/>
              </w:rPr>
              <m:t>t</m:t>
            </m:r>
          </m:sub>
        </m:sSub>
      </m:oMath>
      <w:r w:rsidRPr="00D10A89">
        <w:rPr>
          <w:rFonts w:hint="eastAsia"/>
          <w:szCs w:val="24"/>
        </w:rPr>
        <w:t>；</w:t>
      </w:r>
    </w:p>
    <w:p w14:paraId="2AA6BE76" w14:textId="36E6C0FC" w:rsidR="00DB3DA3" w:rsidRPr="00D10A89" w:rsidRDefault="00DB3DA3" w:rsidP="00D10A89">
      <w:pPr>
        <w:ind w:firstLine="480"/>
        <w:rPr>
          <w:szCs w:val="24"/>
        </w:rPr>
      </w:pPr>
      <w:r w:rsidRPr="00D10A89">
        <w:rPr>
          <w:rFonts w:hint="eastAsia"/>
          <w:szCs w:val="24"/>
        </w:rPr>
        <w:t>输入：第</w:t>
      </w:r>
      <m:oMath>
        <m:r>
          <w:rPr>
            <w:rFonts w:ascii="Cambria Math" w:hAnsi="Cambria Math"/>
            <w:szCs w:val="24"/>
          </w:rPr>
          <m:t>r</m:t>
        </m:r>
      </m:oMath>
      <w:r w:rsidRPr="00D10A89">
        <w:rPr>
          <w:rFonts w:hint="eastAsia"/>
          <w:szCs w:val="24"/>
        </w:rPr>
        <w:t>轮中，时隙</w:t>
      </w:r>
      <m:oMath>
        <m:r>
          <w:rPr>
            <w:rFonts w:ascii="Cambria Math" w:hAnsi="Cambria Math" w:hint="eastAsia"/>
            <w:szCs w:val="24"/>
          </w:rPr>
          <m:t xml:space="preserve">t </m:t>
        </m:r>
        <m:r>
          <m:rPr>
            <m:sty m:val="p"/>
          </m:rPr>
          <w:rPr>
            <w:rFonts w:ascii="Cambria Math" w:hAnsi="Cambria Math" w:hint="eastAsia"/>
            <w:szCs w:val="24"/>
          </w:rPr>
          <m:t>∈</m:t>
        </m:r>
        <m:r>
          <m:rPr>
            <m:lit/>
          </m:rPr>
          <w:rPr>
            <w:rFonts w:ascii="Cambria Math" w:hAnsi="Cambria Math" w:hint="eastAsia"/>
            <w:szCs w:val="24"/>
          </w:rPr>
          <m:t>{</m:t>
        </m:r>
        <m:r>
          <w:rPr>
            <w:rFonts w:ascii="Cambria Math" w:hAnsi="Cambria Math" w:hint="eastAsia"/>
            <w:szCs w:val="24"/>
          </w:rPr>
          <m:t>1,2,3,</m:t>
        </m:r>
        <m:r>
          <m:rPr>
            <m:sty m:val="p"/>
          </m:rPr>
          <w:rPr>
            <w:rFonts w:ascii="Cambria Math" w:hAnsi="Cambria Math"/>
            <w:szCs w:val="24"/>
          </w:rPr>
          <m:t>⋯</m:t>
        </m:r>
        <m:r>
          <w:rPr>
            <w:rFonts w:ascii="Cambria Math" w:hAnsi="Cambria Math" w:hint="eastAsia"/>
            <w:szCs w:val="24"/>
          </w:rPr>
          <m:t>,T</m:t>
        </m:r>
        <m:r>
          <m:rPr>
            <m:lit/>
          </m:rPr>
          <w:rPr>
            <w:rFonts w:ascii="Cambria Math" w:hAnsi="Cambria Math" w:hint="eastAsia"/>
            <w:szCs w:val="24"/>
          </w:rPr>
          <m:t>}</m:t>
        </m:r>
      </m:oMath>
      <w:r w:rsidRPr="00D10A89">
        <w:rPr>
          <w:rFonts w:hint="eastAsia"/>
          <w:szCs w:val="24"/>
        </w:rPr>
        <w:t>下路侧单元所属</w:t>
      </w:r>
      <w:proofErr w:type="gramStart"/>
      <w:r w:rsidRPr="00D10A89">
        <w:rPr>
          <w:rFonts w:hint="eastAsia"/>
          <w:szCs w:val="24"/>
        </w:rPr>
        <w:t>所有簇内车辆</w:t>
      </w:r>
      <w:proofErr w:type="gramEnd"/>
      <w:r w:rsidRPr="00D10A89">
        <w:rPr>
          <w:rFonts w:hint="eastAsia"/>
          <w:szCs w:val="24"/>
        </w:rPr>
        <w:t>的请求内容；</w:t>
      </w:r>
    </w:p>
    <w:p w14:paraId="59E57215" w14:textId="7D6A953B" w:rsidR="00DB3DA3" w:rsidRPr="00D10A89" w:rsidRDefault="00DB3DA3" w:rsidP="00D10A89">
      <w:pPr>
        <w:ind w:firstLine="480"/>
        <w:rPr>
          <w:szCs w:val="24"/>
        </w:rPr>
      </w:pPr>
      <w:r w:rsidRPr="00D10A89">
        <w:rPr>
          <w:rFonts w:hint="eastAsia"/>
          <w:szCs w:val="24"/>
        </w:rPr>
        <w:lastRenderedPageBreak/>
        <w:t>对于训练回合</w:t>
      </w:r>
      <m:oMath>
        <m:r>
          <w:rPr>
            <w:rFonts w:ascii="Cambria Math" w:hAnsi="Cambria Math" w:hint="eastAsia"/>
            <w:szCs w:val="24"/>
          </w:rPr>
          <m:t xml:space="preserve">e </m:t>
        </m:r>
        <m:r>
          <m:rPr>
            <m:sty m:val="p"/>
          </m:rPr>
          <w:rPr>
            <w:rFonts w:ascii="Cambria Math" w:hAnsi="Cambria Math" w:hint="eastAsia"/>
            <w:szCs w:val="24"/>
          </w:rPr>
          <m:t>∈</m:t>
        </m:r>
        <m:r>
          <m:rPr>
            <m:lit/>
          </m:rPr>
          <w:rPr>
            <w:rFonts w:ascii="Cambria Math" w:hAnsi="Cambria Math" w:hint="eastAsia"/>
            <w:szCs w:val="24"/>
          </w:rPr>
          <m:t>{</m:t>
        </m:r>
        <m:r>
          <w:rPr>
            <w:rFonts w:ascii="Cambria Math" w:hAnsi="Cambria Math" w:hint="eastAsia"/>
            <w:szCs w:val="24"/>
          </w:rPr>
          <m:t>1,2,3,</m:t>
        </m:r>
        <m:r>
          <m:rPr>
            <m:sty m:val="p"/>
          </m:rPr>
          <w:rPr>
            <w:rFonts w:ascii="Cambria Math" w:hAnsi="Cambria Math"/>
            <w:szCs w:val="24"/>
          </w:rPr>
          <m:t>⋯</m:t>
        </m:r>
        <m:r>
          <w:rPr>
            <w:rFonts w:ascii="Cambria Math" w:hAnsi="Cambria Math" w:hint="eastAsia"/>
            <w:szCs w:val="24"/>
          </w:rPr>
          <m:t>,E</m:t>
        </m:r>
        <m:r>
          <m:rPr>
            <m:lit/>
          </m:rPr>
          <w:rPr>
            <w:rFonts w:ascii="Cambria Math" w:hAnsi="Cambria Math" w:hint="eastAsia"/>
            <w:szCs w:val="24"/>
          </w:rPr>
          <m:t>}</m:t>
        </m:r>
      </m:oMath>
      <w:r w:rsidRPr="00D10A89">
        <w:rPr>
          <w:rFonts w:hint="eastAsia"/>
          <w:szCs w:val="24"/>
        </w:rPr>
        <w:t>，执行以下操作：</w:t>
      </w:r>
    </w:p>
    <w:p w14:paraId="525678D4" w14:textId="67681C8D" w:rsidR="00DB3DA3" w:rsidRPr="00D10A89" w:rsidRDefault="00DB3DA3" w:rsidP="00D10A89">
      <w:pPr>
        <w:ind w:firstLine="480"/>
        <w:rPr>
          <w:szCs w:val="24"/>
        </w:rPr>
      </w:pPr>
      <w:r w:rsidRPr="00D10A89">
        <w:rPr>
          <w:rFonts w:hint="eastAsia"/>
          <w:szCs w:val="24"/>
        </w:rPr>
        <w:t xml:space="preserve">    </w:t>
      </w:r>
      <w:r w:rsidRPr="00D10A89">
        <w:rPr>
          <w:rFonts w:hint="eastAsia"/>
          <w:szCs w:val="24"/>
        </w:rPr>
        <w:t>边缘节点随机缓存</w:t>
      </w:r>
      <m:oMath>
        <m:r>
          <w:rPr>
            <w:rFonts w:ascii="Cambria Math" w:hAnsi="Cambria Math"/>
            <w:szCs w:val="24"/>
          </w:rPr>
          <m:t>c</m:t>
        </m:r>
      </m:oMath>
      <w:proofErr w:type="gramStart"/>
      <w:r w:rsidRPr="00D10A89">
        <w:rPr>
          <w:rFonts w:hint="eastAsia"/>
          <w:szCs w:val="24"/>
        </w:rPr>
        <w:t>个</w:t>
      </w:r>
      <w:proofErr w:type="gramEnd"/>
      <w:r w:rsidRPr="00D10A89">
        <w:rPr>
          <w:rFonts w:hint="eastAsia"/>
          <w:szCs w:val="24"/>
        </w:rPr>
        <w:t>热门内容；</w:t>
      </w:r>
    </w:p>
    <w:p w14:paraId="5A6637C1" w14:textId="0FB15342" w:rsidR="00DB3DA3" w:rsidRPr="00D10A89" w:rsidRDefault="00DB3DA3" w:rsidP="00D10A89">
      <w:pPr>
        <w:ind w:firstLine="480"/>
        <w:rPr>
          <w:szCs w:val="24"/>
        </w:rPr>
      </w:pPr>
      <w:r w:rsidRPr="00D10A89">
        <w:rPr>
          <w:rFonts w:hint="eastAsia"/>
          <w:szCs w:val="24"/>
        </w:rPr>
        <w:t xml:space="preserve">    </w:t>
      </w:r>
      <w:r w:rsidRPr="00D10A89">
        <w:rPr>
          <w:rFonts w:hint="eastAsia"/>
          <w:szCs w:val="24"/>
        </w:rPr>
        <w:t>观测状态</w:t>
      </w:r>
      <m:oMath>
        <m:sSub>
          <m:sSubPr>
            <m:ctrlPr>
              <w:rPr>
                <w:rFonts w:ascii="Cambria Math" w:hAnsi="Cambria Math"/>
                <w:szCs w:val="24"/>
              </w:rPr>
            </m:ctrlPr>
          </m:sSubPr>
          <m:e>
            <m:r>
              <m:rPr>
                <m:sty m:val="p"/>
              </m:rPr>
              <w:rPr>
                <w:rFonts w:ascii="Cambria Math" w:hAnsi="Cambria Math"/>
                <w:szCs w:val="24"/>
              </w:rPr>
              <m:t>s</m:t>
            </m:r>
          </m:e>
          <m:sub>
            <m:r>
              <m:rPr>
                <m:sty m:val="p"/>
              </m:rPr>
              <w:rPr>
                <w:rFonts w:ascii="Cambria Math" w:hAnsi="Cambria Math"/>
                <w:szCs w:val="24"/>
              </w:rPr>
              <m:t>t</m:t>
            </m:r>
          </m:sub>
        </m:sSub>
      </m:oMath>
      <w:r w:rsidRPr="00D10A89">
        <w:rPr>
          <w:rFonts w:hint="eastAsia"/>
          <w:szCs w:val="24"/>
        </w:rPr>
        <w:t>；</w:t>
      </w:r>
    </w:p>
    <w:p w14:paraId="1E75BFAE" w14:textId="671E568C" w:rsidR="00DB3DA3" w:rsidRPr="00D10A89" w:rsidRDefault="00DB3DA3" w:rsidP="00D10A89">
      <w:pPr>
        <w:ind w:firstLine="480"/>
        <w:rPr>
          <w:szCs w:val="24"/>
        </w:rPr>
      </w:pPr>
      <w:r w:rsidRPr="00D10A89">
        <w:rPr>
          <w:rFonts w:hint="eastAsia"/>
          <w:szCs w:val="24"/>
        </w:rPr>
        <w:t xml:space="preserve">    </w:t>
      </w:r>
      <w:r w:rsidRPr="00D10A89">
        <w:rPr>
          <w:rFonts w:hint="eastAsia"/>
          <w:szCs w:val="24"/>
        </w:rPr>
        <w:t>通过式（</w:t>
      </w:r>
      <w:r w:rsidRPr="00D10A89">
        <w:rPr>
          <w:rFonts w:hint="eastAsia"/>
          <w:szCs w:val="24"/>
        </w:rPr>
        <w:t>21</w:t>
      </w:r>
      <w:r w:rsidRPr="00D10A89">
        <w:rPr>
          <w:rFonts w:hint="eastAsia"/>
          <w:szCs w:val="24"/>
        </w:rPr>
        <w:t>）得到目标</w:t>
      </w:r>
      <w:r w:rsidRPr="00D10A89">
        <w:rPr>
          <w:rFonts w:hint="eastAsia"/>
          <w:szCs w:val="24"/>
        </w:rPr>
        <w:t>Q</w:t>
      </w:r>
      <w:r w:rsidRPr="00D10A89">
        <w:rPr>
          <w:rFonts w:hint="eastAsia"/>
          <w:szCs w:val="24"/>
        </w:rPr>
        <w:t>值</w:t>
      </w:r>
      <m:oMath>
        <m:sSub>
          <m:sSubPr>
            <m:ctrlPr>
              <w:rPr>
                <w:rFonts w:ascii="Cambria Math" w:hAnsi="Cambria Math"/>
                <w:szCs w:val="24"/>
              </w:rPr>
            </m:ctrlPr>
          </m:sSubPr>
          <m:e>
            <m:r>
              <m:rPr>
                <m:sty m:val="p"/>
              </m:rPr>
              <w:rPr>
                <w:rFonts w:ascii="Cambria Math" w:hAnsi="Cambria Math"/>
                <w:szCs w:val="24"/>
              </w:rPr>
              <m:t>Q</m:t>
            </m:r>
          </m:e>
          <m:sub>
            <m:r>
              <m:rPr>
                <m:sty m:val="p"/>
              </m:rPr>
              <w:rPr>
                <w:rFonts w:ascii="Cambria Math" w:hAnsi="Cambria Math"/>
                <w:szCs w:val="24"/>
              </w:rPr>
              <m:t>target</m:t>
            </m:r>
          </m:sub>
        </m:sSub>
      </m:oMath>
      <w:r w:rsidRPr="00D10A89">
        <w:rPr>
          <w:rFonts w:hint="eastAsia"/>
          <w:szCs w:val="24"/>
        </w:rPr>
        <w:t>；</w:t>
      </w:r>
    </w:p>
    <w:p w14:paraId="26474483" w14:textId="2AAEA5F9" w:rsidR="00DB3DA3" w:rsidRPr="00D10A89" w:rsidRDefault="00DB3DA3" w:rsidP="00D10A89">
      <w:pPr>
        <w:ind w:firstLine="480"/>
        <w:rPr>
          <w:szCs w:val="24"/>
        </w:rPr>
      </w:pPr>
      <w:r w:rsidRPr="00D10A89">
        <w:rPr>
          <w:rFonts w:hint="eastAsia"/>
          <w:szCs w:val="24"/>
        </w:rPr>
        <w:t xml:space="preserve">    </w:t>
      </w:r>
      <w:r w:rsidRPr="00D10A89">
        <w:rPr>
          <w:rFonts w:hint="eastAsia"/>
          <w:szCs w:val="24"/>
        </w:rPr>
        <w:t>通过动作</w:t>
      </w:r>
      <m:oMath>
        <m:sSub>
          <m:sSubPr>
            <m:ctrlPr>
              <w:rPr>
                <w:rFonts w:ascii="Cambria Math" w:hAnsi="Cambria Math"/>
                <w:szCs w:val="24"/>
              </w:rPr>
            </m:ctrlPr>
          </m:sSubPr>
          <m:e>
            <m:r>
              <m:rPr>
                <m:sty m:val="p"/>
              </m:rPr>
              <w:rPr>
                <w:rFonts w:ascii="Cambria Math" w:hAnsi="Cambria Math"/>
                <w:szCs w:val="24"/>
              </w:rPr>
              <m:t>a</m:t>
            </m:r>
          </m:e>
          <m:sub>
            <m:r>
              <m:rPr>
                <m:sty m:val="p"/>
              </m:rPr>
              <w:rPr>
                <w:rFonts w:ascii="Cambria Math" w:hAnsi="Cambria Math"/>
                <w:szCs w:val="24"/>
              </w:rPr>
              <m:t>t</m:t>
            </m:r>
          </m:sub>
        </m:sSub>
      </m:oMath>
      <w:r w:rsidRPr="00D10A89">
        <w:rPr>
          <w:rFonts w:hint="eastAsia"/>
          <w:szCs w:val="24"/>
        </w:rPr>
        <w:t>得到状态</w:t>
      </w:r>
      <m:oMath>
        <m:sSub>
          <m:sSubPr>
            <m:ctrlPr>
              <w:rPr>
                <w:rFonts w:ascii="Cambria Math" w:hAnsi="Cambria Math"/>
                <w:szCs w:val="24"/>
              </w:rPr>
            </m:ctrlPr>
          </m:sSubPr>
          <m:e>
            <m:r>
              <m:rPr>
                <m:sty m:val="p"/>
              </m:rPr>
              <w:rPr>
                <w:rFonts w:ascii="Cambria Math" w:hAnsi="Cambria Math"/>
                <w:szCs w:val="24"/>
              </w:rPr>
              <m:t>s</m:t>
            </m:r>
          </m:e>
          <m:sub>
            <m:r>
              <m:rPr>
                <m:sty m:val="p"/>
              </m:rPr>
              <w:rPr>
                <w:rFonts w:ascii="Cambria Math" w:hAnsi="Cambria Math"/>
                <w:szCs w:val="24"/>
              </w:rPr>
              <m:t>t</m:t>
            </m:r>
            <m:r>
              <m:rPr>
                <m:sty m:val="p"/>
              </m:rPr>
              <w:rPr>
                <w:rFonts w:ascii="Cambria Math" w:hAnsi="Cambria Math" w:hint="eastAsia"/>
                <w:szCs w:val="24"/>
              </w:rPr>
              <m:t>+1</m:t>
            </m:r>
          </m:sub>
        </m:sSub>
      </m:oMath>
      <w:r w:rsidRPr="00D10A89">
        <w:rPr>
          <w:rFonts w:hint="eastAsia"/>
          <w:szCs w:val="24"/>
        </w:rPr>
        <w:t>；</w:t>
      </w:r>
    </w:p>
    <w:p w14:paraId="171C2850" w14:textId="1CB16215" w:rsidR="00DB3DA3" w:rsidRPr="00D10A89" w:rsidRDefault="00DB3DA3" w:rsidP="00D10A89">
      <w:pPr>
        <w:ind w:firstLine="480"/>
        <w:rPr>
          <w:szCs w:val="24"/>
        </w:rPr>
      </w:pPr>
      <w:r w:rsidRPr="00D10A89">
        <w:rPr>
          <w:rFonts w:hint="eastAsia"/>
          <w:szCs w:val="24"/>
        </w:rPr>
        <w:t xml:space="preserve">    </w:t>
      </w:r>
      <w:r w:rsidRPr="00D10A89">
        <w:rPr>
          <w:rFonts w:hint="eastAsia"/>
          <w:szCs w:val="24"/>
        </w:rPr>
        <w:t>通过式（</w:t>
      </w:r>
      <w:r w:rsidRPr="00D10A89">
        <w:rPr>
          <w:rFonts w:hint="eastAsia"/>
          <w:szCs w:val="24"/>
        </w:rPr>
        <w:t>20</w:t>
      </w:r>
      <w:r w:rsidRPr="00D10A89">
        <w:rPr>
          <w:rFonts w:hint="eastAsia"/>
          <w:szCs w:val="24"/>
        </w:rPr>
        <w:t>）得到奖励</w:t>
      </w:r>
      <m:oMath>
        <m:sSub>
          <m:sSubPr>
            <m:ctrlPr>
              <w:rPr>
                <w:rFonts w:ascii="Cambria Math" w:hAnsi="Cambria Math"/>
                <w:szCs w:val="24"/>
              </w:rPr>
            </m:ctrlPr>
          </m:sSubPr>
          <m:e>
            <m:r>
              <m:rPr>
                <m:sty m:val="p"/>
              </m:rPr>
              <w:rPr>
                <w:rFonts w:ascii="Cambria Math" w:hAnsi="Cambria Math"/>
                <w:szCs w:val="24"/>
              </w:rPr>
              <m:t>r</m:t>
            </m:r>
          </m:e>
          <m:sub>
            <m:r>
              <m:rPr>
                <m:sty m:val="p"/>
              </m:rPr>
              <w:rPr>
                <w:rFonts w:ascii="Cambria Math" w:hAnsi="Cambria Math"/>
                <w:szCs w:val="24"/>
              </w:rPr>
              <m:t>t</m:t>
            </m:r>
          </m:sub>
        </m:sSub>
      </m:oMath>
      <w:r w:rsidRPr="00D10A89">
        <w:rPr>
          <w:rFonts w:hint="eastAsia"/>
          <w:szCs w:val="24"/>
        </w:rPr>
        <w:t>；</w:t>
      </w:r>
    </w:p>
    <w:p w14:paraId="2E434CEC" w14:textId="03DC8BA2" w:rsidR="00DB3DA3" w:rsidRPr="00D10A89" w:rsidRDefault="00DB3DA3" w:rsidP="00D10A89">
      <w:pPr>
        <w:ind w:firstLine="480"/>
        <w:rPr>
          <w:szCs w:val="24"/>
        </w:rPr>
      </w:pPr>
      <w:r w:rsidRPr="00D10A89">
        <w:rPr>
          <w:rFonts w:hint="eastAsia"/>
          <w:szCs w:val="24"/>
        </w:rPr>
        <w:t xml:space="preserve">    </w:t>
      </w:r>
      <w:r w:rsidRPr="00D10A89">
        <w:rPr>
          <w:rFonts w:hint="eastAsia"/>
          <w:szCs w:val="24"/>
        </w:rPr>
        <w:t>通过式（</w:t>
      </w:r>
      <w:r w:rsidRPr="00D10A89">
        <w:rPr>
          <w:rFonts w:hint="eastAsia"/>
          <w:szCs w:val="24"/>
        </w:rPr>
        <w:t>22</w:t>
      </w:r>
      <w:r w:rsidRPr="00D10A89">
        <w:rPr>
          <w:rFonts w:hint="eastAsia"/>
          <w:szCs w:val="24"/>
        </w:rPr>
        <w:t>）得到损失</w:t>
      </w:r>
      <m:oMath>
        <m:r>
          <m:rPr>
            <m:sty m:val="p"/>
          </m:rPr>
          <w:rPr>
            <w:rFonts w:ascii="Cambria Math" w:hAnsi="Cambria Math"/>
            <w:szCs w:val="24"/>
          </w:rPr>
          <m:t>L</m:t>
        </m:r>
        <m:d>
          <m:dPr>
            <m:ctrlPr>
              <w:rPr>
                <w:rFonts w:ascii="Cambria Math" w:hAnsi="Cambria Math"/>
                <w:szCs w:val="24"/>
              </w:rPr>
            </m:ctrlPr>
          </m:dPr>
          <m:e>
            <m:sSub>
              <m:sSubPr>
                <m:ctrlPr>
                  <w:rPr>
                    <w:rFonts w:ascii="Cambria Math" w:hAnsi="Cambria Math"/>
                    <w:szCs w:val="24"/>
                  </w:rPr>
                </m:ctrlPr>
              </m:sSubPr>
              <m:e>
                <m:r>
                  <m:rPr>
                    <m:sty m:val="p"/>
                  </m:rPr>
                  <w:rPr>
                    <w:rFonts w:ascii="Cambria Math" w:hAnsi="Cambria Math"/>
                    <w:szCs w:val="24"/>
                  </w:rPr>
                  <m:t>θ</m:t>
                </m:r>
              </m:e>
              <m:sub>
                <m:r>
                  <m:rPr>
                    <m:sty m:val="p"/>
                  </m:rPr>
                  <w:rPr>
                    <w:rFonts w:ascii="Cambria Math" w:hAnsi="Cambria Math"/>
                    <w:szCs w:val="24"/>
                  </w:rPr>
                  <m:t>t</m:t>
                </m:r>
              </m:sub>
            </m:sSub>
          </m:e>
        </m:d>
      </m:oMath>
      <w:r w:rsidRPr="00D10A89">
        <w:rPr>
          <w:rFonts w:hint="eastAsia"/>
          <w:szCs w:val="24"/>
        </w:rPr>
        <w:t>，通过式（</w:t>
      </w:r>
      <w:r w:rsidRPr="00D10A89">
        <w:rPr>
          <w:rFonts w:hint="eastAsia"/>
          <w:szCs w:val="24"/>
        </w:rPr>
        <w:t>23</w:t>
      </w:r>
      <w:r w:rsidRPr="00D10A89">
        <w:rPr>
          <w:rFonts w:hint="eastAsia"/>
          <w:szCs w:val="24"/>
        </w:rPr>
        <w:t>）得到损失函数的梯度</w:t>
      </w:r>
      <m:oMath>
        <m:sSub>
          <m:sSubPr>
            <m:ctrlPr>
              <w:rPr>
                <w:rFonts w:ascii="Cambria Math" w:hAnsi="Cambria Math"/>
                <w:i/>
                <w:szCs w:val="24"/>
              </w:rPr>
            </m:ctrlPr>
          </m:sSubPr>
          <m:e>
            <m:r>
              <m:rPr>
                <m:sty m:val="p"/>
              </m:rPr>
              <w:rPr>
                <w:rFonts w:ascii="Cambria Math" w:hAnsi="Cambria Math"/>
                <w:szCs w:val="24"/>
              </w:rPr>
              <m:t>∇</m:t>
            </m:r>
            <m:ctrlPr>
              <w:rPr>
                <w:rFonts w:ascii="Cambria Math" w:hAnsi="Cambria Math"/>
                <w:szCs w:val="24"/>
              </w:rPr>
            </m:ctrlPr>
          </m:e>
          <m:sub>
            <m:sSub>
              <m:sSubPr>
                <m:ctrlPr>
                  <w:rPr>
                    <w:rFonts w:ascii="Cambria Math" w:hAnsi="Cambria Math"/>
                    <w:i/>
                    <w:szCs w:val="24"/>
                  </w:rPr>
                </m:ctrlPr>
              </m:sSubPr>
              <m:e>
                <m:r>
                  <m:rPr>
                    <m:sty m:val="p"/>
                  </m:rPr>
                  <w:rPr>
                    <w:rFonts w:ascii="Cambria Math" w:hAnsi="Cambria Math"/>
                    <w:szCs w:val="24"/>
                  </w:rPr>
                  <m:t>θ</m:t>
                </m:r>
              </m:e>
              <m:sub>
                <m:r>
                  <w:rPr>
                    <w:rFonts w:ascii="Cambria Math" w:hAnsi="Cambria Math" w:hint="eastAsia"/>
                    <w:szCs w:val="24"/>
                  </w:rPr>
                  <m:t>t</m:t>
                </m:r>
              </m:sub>
            </m:sSub>
          </m:sub>
        </m:sSub>
        <m:r>
          <w:rPr>
            <w:rFonts w:ascii="Cambria Math" w:hAnsi="Cambria Math" w:hint="eastAsia"/>
            <w:szCs w:val="24"/>
          </w:rPr>
          <m:t>L</m:t>
        </m:r>
        <m:d>
          <m:dPr>
            <m:ctrlPr>
              <w:rPr>
                <w:rFonts w:ascii="Cambria Math" w:hAnsi="Cambria Math"/>
                <w:i/>
                <w:szCs w:val="24"/>
              </w:rPr>
            </m:ctrlPr>
          </m:dPr>
          <m:e>
            <m:sSub>
              <m:sSubPr>
                <m:ctrlPr>
                  <w:rPr>
                    <w:rFonts w:ascii="Cambria Math" w:hAnsi="Cambria Math"/>
                    <w:i/>
                    <w:szCs w:val="24"/>
                  </w:rPr>
                </m:ctrlPr>
              </m:sSubPr>
              <m:e>
                <m:r>
                  <m:rPr>
                    <m:sty m:val="p"/>
                  </m:rPr>
                  <w:rPr>
                    <w:rFonts w:ascii="Cambria Math" w:hAnsi="Cambria Math"/>
                    <w:szCs w:val="24"/>
                  </w:rPr>
                  <m:t>θ</m:t>
                </m:r>
              </m:e>
              <m:sub>
                <m:r>
                  <w:rPr>
                    <w:rFonts w:ascii="Cambria Math" w:hAnsi="Cambria Math" w:hint="eastAsia"/>
                    <w:szCs w:val="24"/>
                  </w:rPr>
                  <m:t>t</m:t>
                </m:r>
              </m:sub>
            </m:sSub>
          </m:e>
        </m:d>
      </m:oMath>
      <w:r w:rsidRPr="00D10A89">
        <w:rPr>
          <w:rFonts w:hint="eastAsia"/>
          <w:szCs w:val="24"/>
        </w:rPr>
        <w:t>；</w:t>
      </w:r>
    </w:p>
    <w:p w14:paraId="66EAB4A0" w14:textId="3B750086" w:rsidR="00DB3DA3" w:rsidRPr="00D10A89" w:rsidRDefault="00DB3DA3" w:rsidP="00D10A89">
      <w:pPr>
        <w:ind w:firstLine="480"/>
        <w:rPr>
          <w:szCs w:val="24"/>
        </w:rPr>
      </w:pPr>
      <w:r w:rsidRPr="00D10A89">
        <w:rPr>
          <w:rFonts w:hint="eastAsia"/>
          <w:szCs w:val="24"/>
        </w:rPr>
        <w:t xml:space="preserve">    </w:t>
      </w:r>
      <w:r w:rsidRPr="00D10A89">
        <w:rPr>
          <w:rFonts w:hint="eastAsia"/>
          <w:szCs w:val="24"/>
        </w:rPr>
        <w:t>若时隙达到</w:t>
      </w:r>
      <m:oMath>
        <m:r>
          <w:rPr>
            <w:rFonts w:ascii="Cambria Math" w:hAnsi="Cambria Math"/>
            <w:szCs w:val="24"/>
          </w:rPr>
          <m:t>T</m:t>
        </m:r>
      </m:oMath>
      <w:r w:rsidRPr="00D10A89">
        <w:rPr>
          <w:rFonts w:hint="eastAsia"/>
          <w:szCs w:val="24"/>
        </w:rPr>
        <w:t>，则：</w:t>
      </w:r>
    </w:p>
    <w:p w14:paraId="5520557C" w14:textId="4B1D19D1" w:rsidR="00DB3DA3" w:rsidRPr="00D10A89" w:rsidRDefault="00DB3DA3" w:rsidP="00D10A89">
      <w:pPr>
        <w:ind w:firstLine="480"/>
        <w:rPr>
          <w:szCs w:val="24"/>
        </w:rPr>
      </w:pPr>
      <w:r w:rsidRPr="00D10A89">
        <w:rPr>
          <w:rFonts w:hint="eastAsia"/>
          <w:szCs w:val="24"/>
        </w:rPr>
        <w:t xml:space="preserve">        </w:t>
      </w:r>
      <w:r w:rsidRPr="00D10A89">
        <w:rPr>
          <w:rFonts w:hint="eastAsia"/>
          <w:szCs w:val="24"/>
        </w:rPr>
        <w:t>得到最小化的损失函数</w:t>
      </w:r>
      <m:oMath>
        <m:sSubSup>
          <m:sSubSupPr>
            <m:ctrlPr>
              <w:rPr>
                <w:rFonts w:ascii="Cambria Math" w:hAnsi="Cambria Math"/>
                <w:szCs w:val="24"/>
              </w:rPr>
            </m:ctrlPr>
          </m:sSubSupPr>
          <m:e>
            <m:r>
              <m:rPr>
                <m:sty m:val="p"/>
              </m:rPr>
              <w:rPr>
                <w:rFonts w:ascii="Cambria Math" w:hAnsi="Cambria Math"/>
                <w:szCs w:val="24"/>
              </w:rPr>
              <m:t>θ</m:t>
            </m:r>
          </m:e>
          <m:sub>
            <m:r>
              <m:rPr>
                <m:sty m:val="p"/>
              </m:rPr>
              <w:rPr>
                <w:rFonts w:ascii="Cambria Math" w:hAnsi="Cambria Math"/>
                <w:szCs w:val="24"/>
              </w:rPr>
              <m:t>t</m:t>
            </m:r>
          </m:sub>
          <m:sup>
            <m:r>
              <m:rPr>
                <m:sty m:val="p"/>
              </m:rPr>
              <w:rPr>
                <w:rFonts w:ascii="Cambria Math" w:hAnsi="Cambria Math"/>
                <w:szCs w:val="24"/>
              </w:rPr>
              <m:t>'</m:t>
            </m:r>
          </m:sup>
        </m:sSubSup>
      </m:oMath>
      <w:r w:rsidRPr="00D10A89">
        <w:rPr>
          <w:rFonts w:hint="eastAsia"/>
          <w:szCs w:val="24"/>
        </w:rPr>
        <w:t>；</w:t>
      </w:r>
    </w:p>
    <w:p w14:paraId="547C5D72" w14:textId="5CEDDDE0" w:rsidR="00DB3DA3" w:rsidRPr="00D10A89" w:rsidRDefault="00DB3DA3" w:rsidP="00D10A89">
      <w:pPr>
        <w:ind w:firstLine="480"/>
        <w:rPr>
          <w:szCs w:val="24"/>
        </w:rPr>
      </w:pPr>
      <w:r w:rsidRPr="00D10A89">
        <w:rPr>
          <w:rFonts w:hint="eastAsia"/>
          <w:szCs w:val="24"/>
        </w:rPr>
        <w:t xml:space="preserve">        </w:t>
      </w:r>
      <w:r w:rsidRPr="00D10A89">
        <w:rPr>
          <w:rFonts w:hint="eastAsia"/>
          <w:szCs w:val="24"/>
        </w:rPr>
        <w:t>通过式（</w:t>
      </w:r>
      <w:r w:rsidRPr="00D10A89">
        <w:rPr>
          <w:rFonts w:hint="eastAsia"/>
          <w:szCs w:val="24"/>
        </w:rPr>
        <w:t>24</w:t>
      </w:r>
      <w:r w:rsidRPr="00D10A89">
        <w:rPr>
          <w:rFonts w:hint="eastAsia"/>
          <w:szCs w:val="24"/>
        </w:rPr>
        <w:t>）更新最新参数</w:t>
      </w:r>
      <m:oMath>
        <m:sSubSup>
          <m:sSubSupPr>
            <m:ctrlPr>
              <w:rPr>
                <w:rFonts w:ascii="Cambria Math" w:hAnsi="Cambria Math"/>
                <w:szCs w:val="24"/>
              </w:rPr>
            </m:ctrlPr>
          </m:sSubSupPr>
          <m:e>
            <m:r>
              <m:rPr>
                <m:sty m:val="p"/>
              </m:rPr>
              <w:rPr>
                <w:rFonts w:ascii="Cambria Math" w:hAnsi="Cambria Math"/>
                <w:szCs w:val="24"/>
              </w:rPr>
              <m:t>θ</m:t>
            </m:r>
          </m:e>
          <m:sub>
            <m:r>
              <m:rPr>
                <m:sty m:val="p"/>
              </m:rPr>
              <w:rPr>
                <w:rFonts w:ascii="Cambria Math" w:hAnsi="Cambria Math"/>
                <w:szCs w:val="24"/>
              </w:rPr>
              <m:t>t</m:t>
            </m:r>
          </m:sub>
          <m:sup>
            <m:r>
              <m:rPr>
                <m:sty m:val="p"/>
              </m:rPr>
              <w:rPr>
                <w:rFonts w:ascii="Cambria Math" w:hAnsi="Cambria Math"/>
                <w:szCs w:val="24"/>
              </w:rPr>
              <m:t>'</m:t>
            </m:r>
          </m:sup>
        </m:sSubSup>
      </m:oMath>
      <w:r w:rsidRPr="00D10A89">
        <w:rPr>
          <w:rFonts w:hint="eastAsia"/>
          <w:szCs w:val="24"/>
        </w:rPr>
        <w:t>；</w:t>
      </w:r>
    </w:p>
    <w:p w14:paraId="4219D1BB" w14:textId="0432F146" w:rsidR="00DB3DA3" w:rsidRPr="00D10A89" w:rsidRDefault="00DB3DA3" w:rsidP="00D10A89">
      <w:pPr>
        <w:ind w:firstLine="480"/>
        <w:rPr>
          <w:szCs w:val="24"/>
        </w:rPr>
      </w:pPr>
      <w:r w:rsidRPr="00D10A89">
        <w:rPr>
          <w:rFonts w:hint="eastAsia"/>
          <w:szCs w:val="24"/>
        </w:rPr>
        <w:t xml:space="preserve">    </w:t>
      </w:r>
      <w:r w:rsidRPr="00D10A89">
        <w:rPr>
          <w:rFonts w:hint="eastAsia"/>
          <w:szCs w:val="24"/>
        </w:rPr>
        <w:t>将元组</w:t>
      </w:r>
      <m:oMath>
        <m:d>
          <m:dPr>
            <m:ctrlPr>
              <w:rPr>
                <w:rFonts w:ascii="Cambria Math" w:hAnsi="Cambria Math"/>
                <w:szCs w:val="24"/>
              </w:rPr>
            </m:ctrlPr>
          </m:dPr>
          <m:e>
            <m:sSub>
              <m:sSubPr>
                <m:ctrlPr>
                  <w:rPr>
                    <w:rFonts w:ascii="Cambria Math" w:hAnsi="Cambria Math"/>
                    <w:szCs w:val="24"/>
                  </w:rPr>
                </m:ctrlPr>
              </m:sSubPr>
              <m:e>
                <m:r>
                  <m:rPr>
                    <m:sty m:val="p"/>
                  </m:rPr>
                  <w:rPr>
                    <w:rFonts w:ascii="Cambria Math" w:hAnsi="Cambria Math"/>
                    <w:szCs w:val="24"/>
                  </w:rPr>
                  <m:t>s</m:t>
                </m:r>
              </m:e>
              <m:sub>
                <m:r>
                  <m:rPr>
                    <m:sty m:val="p"/>
                  </m:rPr>
                  <w:rPr>
                    <w:rFonts w:ascii="Cambria Math" w:hAnsi="Cambria Math"/>
                    <w:szCs w:val="24"/>
                  </w:rPr>
                  <m:t>t</m:t>
                </m:r>
              </m:sub>
            </m:sSub>
            <m:r>
              <m:rPr>
                <m:sty m:val="p"/>
              </m:rPr>
              <w:rPr>
                <w:rFonts w:ascii="Cambria Math" w:hAnsi="Cambria Math" w:hint="eastAsia"/>
                <w:szCs w:val="24"/>
              </w:rPr>
              <m:t>,</m:t>
            </m:r>
            <m:sSub>
              <m:sSubPr>
                <m:ctrlPr>
                  <w:rPr>
                    <w:rFonts w:ascii="Cambria Math" w:hAnsi="Cambria Math"/>
                    <w:szCs w:val="24"/>
                  </w:rPr>
                </m:ctrlPr>
              </m:sSubPr>
              <m:e>
                <m:r>
                  <m:rPr>
                    <m:sty m:val="p"/>
                  </m:rPr>
                  <w:rPr>
                    <w:rFonts w:ascii="Cambria Math" w:hAnsi="Cambria Math"/>
                    <w:szCs w:val="24"/>
                  </w:rPr>
                  <m:t>a</m:t>
                </m:r>
              </m:e>
              <m:sub>
                <m:r>
                  <m:rPr>
                    <m:sty m:val="p"/>
                  </m:rPr>
                  <w:rPr>
                    <w:rFonts w:ascii="Cambria Math" w:hAnsi="Cambria Math"/>
                    <w:szCs w:val="24"/>
                  </w:rPr>
                  <m:t>t</m:t>
                </m:r>
              </m:sub>
            </m:sSub>
            <m:r>
              <m:rPr>
                <m:sty m:val="p"/>
              </m:rPr>
              <w:rPr>
                <w:rFonts w:ascii="Cambria Math" w:hAnsi="Cambria Math" w:hint="eastAsia"/>
                <w:szCs w:val="24"/>
              </w:rPr>
              <m:t>,</m:t>
            </m:r>
            <m:sSub>
              <m:sSubPr>
                <m:ctrlPr>
                  <w:rPr>
                    <w:rFonts w:ascii="Cambria Math" w:hAnsi="Cambria Math"/>
                    <w:szCs w:val="24"/>
                  </w:rPr>
                </m:ctrlPr>
              </m:sSubPr>
              <m:e>
                <m:r>
                  <m:rPr>
                    <m:sty m:val="p"/>
                  </m:rPr>
                  <w:rPr>
                    <w:rFonts w:ascii="Cambria Math" w:hAnsi="Cambria Math"/>
                    <w:szCs w:val="24"/>
                  </w:rPr>
                  <m:t>r</m:t>
                </m:r>
              </m:e>
              <m:sub>
                <m:r>
                  <m:rPr>
                    <m:sty m:val="p"/>
                  </m:rPr>
                  <w:rPr>
                    <w:rFonts w:ascii="Cambria Math" w:hAnsi="Cambria Math"/>
                    <w:szCs w:val="24"/>
                  </w:rPr>
                  <m:t>t</m:t>
                </m:r>
              </m:sub>
            </m:sSub>
            <m:r>
              <m:rPr>
                <m:sty m:val="p"/>
              </m:rPr>
              <w:rPr>
                <w:rFonts w:ascii="Cambria Math" w:hAnsi="Cambria Math" w:hint="eastAsia"/>
                <w:szCs w:val="24"/>
              </w:rPr>
              <m:t>,</m:t>
            </m:r>
            <m:sSub>
              <m:sSubPr>
                <m:ctrlPr>
                  <w:rPr>
                    <w:rFonts w:ascii="Cambria Math" w:hAnsi="Cambria Math"/>
                    <w:szCs w:val="24"/>
                  </w:rPr>
                </m:ctrlPr>
              </m:sSubPr>
              <m:e>
                <m:r>
                  <m:rPr>
                    <m:sty m:val="p"/>
                  </m:rPr>
                  <w:rPr>
                    <w:rFonts w:ascii="Cambria Math" w:hAnsi="Cambria Math"/>
                    <w:szCs w:val="24"/>
                  </w:rPr>
                  <m:t>s</m:t>
                </m:r>
              </m:e>
              <m:sub>
                <m:r>
                  <m:rPr>
                    <m:sty m:val="p"/>
                  </m:rPr>
                  <w:rPr>
                    <w:rFonts w:ascii="Cambria Math" w:hAnsi="Cambria Math"/>
                    <w:szCs w:val="24"/>
                  </w:rPr>
                  <m:t>t</m:t>
                </m:r>
                <m:r>
                  <m:rPr>
                    <m:sty m:val="p"/>
                  </m:rPr>
                  <w:rPr>
                    <w:rFonts w:ascii="Cambria Math" w:hAnsi="Cambria Math" w:hint="eastAsia"/>
                    <w:szCs w:val="24"/>
                  </w:rPr>
                  <m:t>+1</m:t>
                </m:r>
              </m:sub>
            </m:sSub>
          </m:e>
        </m:d>
      </m:oMath>
      <w:r w:rsidRPr="00D10A89">
        <w:rPr>
          <w:rFonts w:hint="eastAsia"/>
          <w:szCs w:val="24"/>
        </w:rPr>
        <w:t>存入经验回放池</w:t>
      </w:r>
      <m:oMath>
        <m:r>
          <w:rPr>
            <w:rFonts w:ascii="Cambria Math" w:hAnsi="Cambria Math"/>
            <w:szCs w:val="24"/>
          </w:rPr>
          <m:t>D</m:t>
        </m:r>
      </m:oMath>
      <w:r w:rsidRPr="00D10A89">
        <w:rPr>
          <w:rFonts w:hint="eastAsia"/>
          <w:szCs w:val="24"/>
        </w:rPr>
        <w:t>；</w:t>
      </w:r>
    </w:p>
    <w:p w14:paraId="6C11D7BB" w14:textId="29B35047" w:rsidR="00516F31" w:rsidRDefault="00DB3DA3" w:rsidP="00EF7F5C">
      <w:pPr>
        <w:ind w:firstLine="480"/>
        <w:rPr>
          <w:szCs w:val="24"/>
        </w:rPr>
      </w:pPr>
      <w:r w:rsidRPr="00D10A89">
        <w:rPr>
          <w:rFonts w:hint="eastAsia"/>
          <w:szCs w:val="24"/>
        </w:rPr>
        <w:t xml:space="preserve">    </w:t>
      </w:r>
      <w:r w:rsidRPr="00D10A89">
        <w:rPr>
          <w:rFonts w:hint="eastAsia"/>
          <w:szCs w:val="24"/>
        </w:rPr>
        <w:t>更新</w:t>
      </w:r>
      <m:oMath>
        <m:r>
          <m:rPr>
            <m:sty m:val="p"/>
          </m:rPr>
          <w:rPr>
            <w:rFonts w:ascii="Cambria Math" w:hAnsi="Cambria Math"/>
            <w:szCs w:val="24"/>
          </w:rPr>
          <m:t>θ</m:t>
        </m:r>
      </m:oMath>
      <w:r w:rsidRPr="00D10A89">
        <w:rPr>
          <w:rFonts w:hint="eastAsia"/>
          <w:szCs w:val="24"/>
        </w:rPr>
        <w:t xml:space="preserve">' = </w:t>
      </w:r>
      <m:oMath>
        <m:r>
          <m:rPr>
            <m:sty m:val="p"/>
          </m:rPr>
          <w:rPr>
            <w:rFonts w:ascii="Cambria Math" w:hAnsi="Cambria Math"/>
            <w:szCs w:val="24"/>
          </w:rPr>
          <m:t>θ</m:t>
        </m:r>
      </m:oMath>
      <w:r w:rsidRPr="00D10A89">
        <w:rPr>
          <w:rFonts w:hint="eastAsia"/>
          <w:szCs w:val="24"/>
        </w:rPr>
        <w:t>；</w:t>
      </w:r>
      <w:r w:rsidR="00516F31">
        <w:rPr>
          <w:szCs w:val="24"/>
        </w:rPr>
        <w:br w:type="page"/>
      </w:r>
    </w:p>
    <w:p w14:paraId="5F1B8311" w14:textId="77777777" w:rsidR="00DB3DA3" w:rsidRPr="00D10A89" w:rsidRDefault="00DB3DA3" w:rsidP="00EF7F5C">
      <w:pPr>
        <w:ind w:firstLine="480"/>
        <w:rPr>
          <w:szCs w:val="24"/>
        </w:rPr>
      </w:pPr>
    </w:p>
    <w:p w14:paraId="038E21E4" w14:textId="658690A0" w:rsidR="00DB3DA3" w:rsidRPr="00D10A89" w:rsidRDefault="00516F31" w:rsidP="00100055">
      <w:pPr>
        <w:pStyle w:val="1"/>
        <w:ind w:firstLineChars="0" w:firstLine="0"/>
        <w:rPr>
          <w:rFonts w:hint="eastAsia"/>
        </w:rPr>
      </w:pPr>
      <w:r>
        <w:rPr>
          <w:rFonts w:hint="eastAsia"/>
        </w:rPr>
        <w:t>第五章</w:t>
      </w:r>
      <w:r>
        <w:rPr>
          <w:rFonts w:hint="eastAsia"/>
        </w:rPr>
        <w:t xml:space="preserve">  </w:t>
      </w:r>
      <w:r w:rsidR="00DB3DA3" w:rsidRPr="00D10A89">
        <w:rPr>
          <w:rFonts w:hint="eastAsia"/>
        </w:rPr>
        <w:t>性能评估</w:t>
      </w:r>
    </w:p>
    <w:p w14:paraId="7EB6CC2A" w14:textId="2E4EC3EA" w:rsidR="00DB3DA3" w:rsidRPr="00D10A89" w:rsidRDefault="00DB3DA3" w:rsidP="00EF7F5C">
      <w:pPr>
        <w:pStyle w:val="2"/>
      </w:pPr>
      <w:r w:rsidRPr="00D10A89">
        <w:rPr>
          <w:rFonts w:hint="eastAsia"/>
        </w:rPr>
        <w:t xml:space="preserve">5.1 </w:t>
      </w:r>
      <w:r w:rsidRPr="00D10A89">
        <w:rPr>
          <w:rFonts w:hint="eastAsia"/>
        </w:rPr>
        <w:t>仿真设置</w:t>
      </w:r>
    </w:p>
    <w:p w14:paraId="74F1C533" w14:textId="51056A7B" w:rsidR="00DB3DA3" w:rsidRPr="00D10A89" w:rsidRDefault="00DB3DA3" w:rsidP="003F4D33">
      <w:pPr>
        <w:ind w:firstLine="480"/>
        <w:rPr>
          <w:szCs w:val="24"/>
        </w:rPr>
      </w:pPr>
      <w:r w:rsidRPr="00D10A89">
        <w:rPr>
          <w:rFonts w:hint="eastAsia"/>
          <w:szCs w:val="24"/>
        </w:rPr>
        <w:t>为评估本文提出的</w:t>
      </w:r>
      <w:r w:rsidRPr="00D10A89">
        <w:rPr>
          <w:rFonts w:hint="eastAsia"/>
          <w:szCs w:val="24"/>
        </w:rPr>
        <w:t>CMCF</w:t>
      </w:r>
      <w:r w:rsidRPr="00D10A89">
        <w:rPr>
          <w:rFonts w:hint="eastAsia"/>
          <w:szCs w:val="24"/>
        </w:rPr>
        <w:t>算法，本文对城市交通网络环境进行了仿真【图</w:t>
      </w:r>
      <w:r w:rsidRPr="00D10A89">
        <w:rPr>
          <w:rFonts w:hint="eastAsia"/>
          <w:szCs w:val="24"/>
        </w:rPr>
        <w:t xml:space="preserve">1 </w:t>
      </w:r>
      <w:r w:rsidRPr="00D10A89">
        <w:rPr>
          <w:rFonts w:hint="eastAsia"/>
          <w:szCs w:val="24"/>
        </w:rPr>
        <w:t>车辆网络模型】，采用</w:t>
      </w:r>
      <w:r w:rsidRPr="00D10A89">
        <w:rPr>
          <w:rFonts w:hint="eastAsia"/>
          <w:szCs w:val="24"/>
        </w:rPr>
        <w:t>Python 3.8</w:t>
      </w:r>
      <w:r w:rsidRPr="00D10A89">
        <w:rPr>
          <w:rFonts w:hint="eastAsia"/>
          <w:szCs w:val="24"/>
        </w:rPr>
        <w:t>作为仿真工具。该仿真环境由云端服务器、路侧单元和智能车辆组成，采用</w:t>
      </w:r>
      <w:r w:rsidRPr="00D10A89">
        <w:rPr>
          <w:rFonts w:hint="eastAsia"/>
          <w:szCs w:val="24"/>
        </w:rPr>
        <w:t>MovieLens1M</w:t>
      </w:r>
      <w:r w:rsidRPr="00D10A89">
        <w:rPr>
          <w:rFonts w:hint="eastAsia"/>
          <w:szCs w:val="24"/>
        </w:rPr>
        <w:t>真实数据集，该数据集由美国明尼苏达大学计算机科学与工程学院的</w:t>
      </w:r>
      <w:proofErr w:type="spellStart"/>
      <w:r w:rsidRPr="00D10A89">
        <w:rPr>
          <w:rFonts w:hint="eastAsia"/>
          <w:szCs w:val="24"/>
        </w:rPr>
        <w:t>GroupLens</w:t>
      </w:r>
      <w:proofErr w:type="spellEnd"/>
      <w:r w:rsidRPr="00D10A89">
        <w:rPr>
          <w:rFonts w:hint="eastAsia"/>
          <w:szCs w:val="24"/>
        </w:rPr>
        <w:t>项目组构建，作为非商业性研究实验数据集。</w:t>
      </w:r>
    </w:p>
    <w:p w14:paraId="7A272B29" w14:textId="77777777" w:rsidR="00DB3DA3" w:rsidRPr="00D10A89" w:rsidRDefault="00DB3DA3" w:rsidP="00D10A89">
      <w:pPr>
        <w:ind w:firstLine="480"/>
        <w:rPr>
          <w:szCs w:val="24"/>
        </w:rPr>
      </w:pPr>
      <w:r w:rsidRPr="00D10A89">
        <w:rPr>
          <w:rFonts w:hint="eastAsia"/>
          <w:szCs w:val="24"/>
        </w:rPr>
        <w:t>MovieLens1M</w:t>
      </w:r>
      <w:r w:rsidRPr="00D10A89">
        <w:rPr>
          <w:rFonts w:hint="eastAsia"/>
          <w:szCs w:val="24"/>
        </w:rPr>
        <w:t>数据集包含</w:t>
      </w:r>
      <w:r w:rsidRPr="00D10A89">
        <w:rPr>
          <w:rFonts w:hint="eastAsia"/>
          <w:szCs w:val="24"/>
        </w:rPr>
        <w:t>6040</w:t>
      </w:r>
      <w:r w:rsidRPr="00D10A89">
        <w:rPr>
          <w:rFonts w:hint="eastAsia"/>
          <w:szCs w:val="24"/>
        </w:rPr>
        <w:t>名匿名移动用户对约</w:t>
      </w:r>
      <w:r w:rsidRPr="00D10A89">
        <w:rPr>
          <w:rFonts w:hint="eastAsia"/>
          <w:szCs w:val="24"/>
        </w:rPr>
        <w:t>3800</w:t>
      </w:r>
      <w:r w:rsidRPr="00D10A89">
        <w:rPr>
          <w:rFonts w:hint="eastAsia"/>
          <w:szCs w:val="24"/>
        </w:rPr>
        <w:t>部电影的</w:t>
      </w:r>
      <w:r w:rsidRPr="00D10A89">
        <w:rPr>
          <w:rFonts w:hint="eastAsia"/>
          <w:szCs w:val="24"/>
        </w:rPr>
        <w:t>1000209</w:t>
      </w:r>
      <w:r w:rsidRPr="00D10A89">
        <w:rPr>
          <w:rFonts w:hint="eastAsia"/>
          <w:szCs w:val="24"/>
        </w:rPr>
        <w:t>条评分数据，用户按性别、</w:t>
      </w:r>
      <w:r w:rsidRPr="00D10A89">
        <w:rPr>
          <w:rFonts w:hint="eastAsia"/>
          <w:szCs w:val="24"/>
        </w:rPr>
        <w:t>7</w:t>
      </w:r>
      <w:r w:rsidRPr="00D10A89">
        <w:rPr>
          <w:rFonts w:hint="eastAsia"/>
          <w:szCs w:val="24"/>
        </w:rPr>
        <w:t>个年龄段和</w:t>
      </w:r>
      <w:r w:rsidRPr="00D10A89">
        <w:rPr>
          <w:rFonts w:hint="eastAsia"/>
          <w:szCs w:val="24"/>
        </w:rPr>
        <w:t>20</w:t>
      </w:r>
      <w:r w:rsidRPr="00D10A89">
        <w:rPr>
          <w:rFonts w:hint="eastAsia"/>
          <w:szCs w:val="24"/>
        </w:rPr>
        <w:t>种职业划分，对不同上映时间和类型的电影给出</w:t>
      </w:r>
      <w:r w:rsidRPr="00D10A89">
        <w:rPr>
          <w:rFonts w:hint="eastAsia"/>
          <w:szCs w:val="24"/>
        </w:rPr>
        <w:t>1</w:t>
      </w:r>
      <w:r w:rsidRPr="00D10A89">
        <w:rPr>
          <w:rFonts w:hint="eastAsia"/>
          <w:szCs w:val="24"/>
        </w:rPr>
        <w:t>星至</w:t>
      </w:r>
      <w:r w:rsidRPr="00D10A89">
        <w:rPr>
          <w:rFonts w:hint="eastAsia"/>
          <w:szCs w:val="24"/>
        </w:rPr>
        <w:t>5</w:t>
      </w:r>
      <w:r w:rsidRPr="00D10A89">
        <w:rPr>
          <w:rFonts w:hint="eastAsia"/>
          <w:szCs w:val="24"/>
        </w:rPr>
        <w:t>星的评分。仿真中车辆的本地数据均来自该数据集，其中训练集数据占</w:t>
      </w:r>
      <w:r w:rsidRPr="00D10A89">
        <w:rPr>
          <w:rFonts w:hint="eastAsia"/>
          <w:szCs w:val="24"/>
        </w:rPr>
        <w:t>99%</w:t>
      </w:r>
      <w:r w:rsidRPr="00D10A89">
        <w:rPr>
          <w:rFonts w:hint="eastAsia"/>
          <w:szCs w:val="24"/>
        </w:rPr>
        <w:t>，测试集数据占</w:t>
      </w:r>
      <w:r w:rsidRPr="00D10A89">
        <w:rPr>
          <w:rFonts w:hint="eastAsia"/>
          <w:szCs w:val="24"/>
        </w:rPr>
        <w:t>1%</w:t>
      </w:r>
      <w:r w:rsidRPr="00D10A89">
        <w:rPr>
          <w:rFonts w:hint="eastAsia"/>
          <w:szCs w:val="24"/>
        </w:rPr>
        <w:t>；仿真中车辆的请求内容从该数据集的随机数据中选取，实验结果取五轮实验的平均值。所有车辆均具备本地模型训练的数据，实验的默认参数设置如表</w:t>
      </w:r>
      <w:r w:rsidRPr="00D10A89">
        <w:rPr>
          <w:rFonts w:hint="eastAsia"/>
          <w:szCs w:val="24"/>
        </w:rPr>
        <w:t>2</w:t>
      </w:r>
      <w:r w:rsidRPr="00D10A89">
        <w:rPr>
          <w:rFonts w:hint="eastAsia"/>
          <w:szCs w:val="24"/>
        </w:rPr>
        <w:t>所示。</w:t>
      </w:r>
    </w:p>
    <w:p w14:paraId="4D3ED10F" w14:textId="28F15FD1" w:rsidR="00DB3DA3" w:rsidRPr="00D10A89" w:rsidRDefault="001C08D3" w:rsidP="00D10A89">
      <w:pPr>
        <w:ind w:firstLine="480"/>
        <w:jc w:val="center"/>
        <w:rPr>
          <w:szCs w:val="24"/>
        </w:rPr>
      </w:pPr>
      <w:r w:rsidRPr="00D10A89">
        <w:rPr>
          <w:rFonts w:hint="eastAsia"/>
          <w:szCs w:val="24"/>
        </w:rPr>
        <w:t>表</w:t>
      </w:r>
      <w:r w:rsidRPr="00D10A89">
        <w:rPr>
          <w:rFonts w:hint="eastAsia"/>
          <w:szCs w:val="24"/>
        </w:rPr>
        <w:t xml:space="preserve">2 </w:t>
      </w:r>
      <w:r w:rsidRPr="00D10A89">
        <w:rPr>
          <w:rFonts w:hint="eastAsia"/>
          <w:szCs w:val="24"/>
        </w:rPr>
        <w:t>实验参数取值</w:t>
      </w:r>
    </w:p>
    <w:tbl>
      <w:tblPr>
        <w:tblStyle w:val="af3"/>
        <w:tblW w:w="0" w:type="auto"/>
        <w:jc w:val="center"/>
        <w:tblLook w:val="04A0" w:firstRow="1" w:lastRow="0" w:firstColumn="1" w:lastColumn="0" w:noHBand="0" w:noVBand="1"/>
      </w:tblPr>
      <w:tblGrid>
        <w:gridCol w:w="1475"/>
        <w:gridCol w:w="2183"/>
        <w:gridCol w:w="2403"/>
      </w:tblGrid>
      <w:tr w:rsidR="001C08D3" w:rsidRPr="00D10A89" w14:paraId="5A5D6C4E" w14:textId="77777777" w:rsidTr="003F4D33">
        <w:trPr>
          <w:trHeight w:val="387"/>
          <w:jc w:val="center"/>
        </w:trPr>
        <w:tc>
          <w:tcPr>
            <w:tcW w:w="0" w:type="auto"/>
            <w:noWrap/>
            <w:hideMark/>
          </w:tcPr>
          <w:p w14:paraId="57B3CAA7" w14:textId="77777777" w:rsidR="001C08D3" w:rsidRPr="00D10A89" w:rsidRDefault="001C08D3" w:rsidP="00D10A89">
            <w:pPr>
              <w:ind w:firstLine="480"/>
              <w:jc w:val="center"/>
              <w:rPr>
                <w:szCs w:val="24"/>
              </w:rPr>
            </w:pPr>
            <w:r w:rsidRPr="00D10A89">
              <w:rPr>
                <w:rFonts w:hint="eastAsia"/>
                <w:szCs w:val="24"/>
              </w:rPr>
              <w:t>符号</w:t>
            </w:r>
          </w:p>
        </w:tc>
        <w:tc>
          <w:tcPr>
            <w:tcW w:w="0" w:type="auto"/>
            <w:noWrap/>
            <w:hideMark/>
          </w:tcPr>
          <w:p w14:paraId="2772486E" w14:textId="77777777" w:rsidR="001C08D3" w:rsidRPr="00D10A89" w:rsidRDefault="001C08D3" w:rsidP="00D10A89">
            <w:pPr>
              <w:ind w:firstLine="480"/>
              <w:jc w:val="center"/>
              <w:rPr>
                <w:szCs w:val="24"/>
              </w:rPr>
            </w:pPr>
            <w:r w:rsidRPr="00D10A89">
              <w:rPr>
                <w:rFonts w:hint="eastAsia"/>
                <w:szCs w:val="24"/>
              </w:rPr>
              <w:t>描述</w:t>
            </w:r>
          </w:p>
        </w:tc>
        <w:tc>
          <w:tcPr>
            <w:tcW w:w="0" w:type="auto"/>
            <w:noWrap/>
            <w:hideMark/>
          </w:tcPr>
          <w:p w14:paraId="66515CAE" w14:textId="77777777" w:rsidR="001C08D3" w:rsidRPr="00D10A89" w:rsidRDefault="001C08D3" w:rsidP="00D10A89">
            <w:pPr>
              <w:ind w:firstLine="480"/>
              <w:jc w:val="center"/>
              <w:rPr>
                <w:szCs w:val="24"/>
              </w:rPr>
            </w:pPr>
            <w:r w:rsidRPr="00D10A89">
              <w:rPr>
                <w:rFonts w:hint="eastAsia"/>
                <w:szCs w:val="24"/>
              </w:rPr>
              <w:t>数值</w:t>
            </w:r>
          </w:p>
        </w:tc>
      </w:tr>
      <w:tr w:rsidR="001C08D3" w:rsidRPr="00D10A89" w14:paraId="7CF67324" w14:textId="77777777" w:rsidTr="003F4D33">
        <w:trPr>
          <w:trHeight w:val="421"/>
          <w:jc w:val="center"/>
        </w:trPr>
        <w:tc>
          <w:tcPr>
            <w:tcW w:w="0" w:type="auto"/>
            <w:noWrap/>
            <w:hideMark/>
          </w:tcPr>
          <w:p w14:paraId="4D10D828" w14:textId="3198AA23" w:rsidR="001C08D3" w:rsidRPr="00D10A89" w:rsidRDefault="001C08D3" w:rsidP="00D10A89">
            <w:pPr>
              <w:ind w:firstLine="480"/>
              <w:rPr>
                <w:szCs w:val="24"/>
              </w:rPr>
            </w:pPr>
            <m:oMathPara>
              <m:oMath>
                <m:r>
                  <w:rPr>
                    <w:rFonts w:ascii="Cambria Math" w:hAnsi="Cambria Math"/>
                    <w:szCs w:val="24"/>
                  </w:rPr>
                  <m:t>B</m:t>
                </m:r>
              </m:oMath>
            </m:oMathPara>
          </w:p>
        </w:tc>
        <w:tc>
          <w:tcPr>
            <w:tcW w:w="0" w:type="auto"/>
            <w:noWrap/>
            <w:hideMark/>
          </w:tcPr>
          <w:p w14:paraId="1A415EFC" w14:textId="77777777" w:rsidR="001C08D3" w:rsidRPr="00D10A89" w:rsidRDefault="001C08D3" w:rsidP="00D10A89">
            <w:pPr>
              <w:ind w:firstLine="480"/>
              <w:jc w:val="center"/>
              <w:rPr>
                <w:szCs w:val="24"/>
              </w:rPr>
            </w:pPr>
            <w:r w:rsidRPr="00D10A89">
              <w:rPr>
                <w:rFonts w:hint="eastAsia"/>
                <w:szCs w:val="24"/>
              </w:rPr>
              <w:t>信道带宽</w:t>
            </w:r>
          </w:p>
        </w:tc>
        <w:tc>
          <w:tcPr>
            <w:tcW w:w="0" w:type="auto"/>
            <w:noWrap/>
            <w:hideMark/>
          </w:tcPr>
          <w:p w14:paraId="58E5A4F7" w14:textId="77777777" w:rsidR="001C08D3" w:rsidRPr="00D10A89" w:rsidRDefault="001C08D3" w:rsidP="00D10A89">
            <w:pPr>
              <w:ind w:firstLine="480"/>
              <w:jc w:val="center"/>
              <w:rPr>
                <w:szCs w:val="24"/>
              </w:rPr>
            </w:pPr>
            <w:r w:rsidRPr="00D10A89">
              <w:rPr>
                <w:rFonts w:hint="eastAsia"/>
                <w:szCs w:val="24"/>
              </w:rPr>
              <w:t>540KHz</w:t>
            </w:r>
          </w:p>
        </w:tc>
      </w:tr>
      <w:tr w:rsidR="001C08D3" w:rsidRPr="00D10A89" w14:paraId="71F0D988" w14:textId="77777777" w:rsidTr="003F4D33">
        <w:trPr>
          <w:trHeight w:val="276"/>
          <w:jc w:val="center"/>
        </w:trPr>
        <w:tc>
          <w:tcPr>
            <w:tcW w:w="0" w:type="auto"/>
            <w:noWrap/>
            <w:hideMark/>
          </w:tcPr>
          <w:p w14:paraId="15AC1CFF" w14:textId="70B2CC12" w:rsidR="001C08D3" w:rsidRPr="00D10A89" w:rsidRDefault="00000000" w:rsidP="00D10A89">
            <w:pPr>
              <w:ind w:firstLine="480"/>
              <w:rPr>
                <w:i/>
                <w:szCs w:val="24"/>
              </w:rPr>
            </w:pPr>
            <m:oMathPara>
              <m:oMath>
                <m:sSup>
                  <m:sSupPr>
                    <m:ctrlPr>
                      <w:rPr>
                        <w:rFonts w:ascii="Cambria Math" w:hAnsi="Cambria Math"/>
                        <w:i/>
                        <w:szCs w:val="24"/>
                      </w:rPr>
                    </m:ctrlPr>
                  </m:sSupPr>
                  <m:e>
                    <m:r>
                      <m:rPr>
                        <m:sty m:val="p"/>
                      </m:rPr>
                      <w:rPr>
                        <w:rFonts w:ascii="Cambria Math" w:hAnsi="Cambria Math"/>
                        <w:szCs w:val="24"/>
                      </w:rPr>
                      <m:t>σ</m:t>
                    </m:r>
                  </m:e>
                  <m:sup>
                    <m:r>
                      <w:rPr>
                        <w:rFonts w:ascii="Cambria Math" w:hAnsi="Cambria Math" w:hint="eastAsia"/>
                        <w:szCs w:val="24"/>
                      </w:rPr>
                      <m:t>2</m:t>
                    </m:r>
                  </m:sup>
                </m:sSup>
              </m:oMath>
            </m:oMathPara>
          </w:p>
        </w:tc>
        <w:tc>
          <w:tcPr>
            <w:tcW w:w="0" w:type="auto"/>
            <w:noWrap/>
            <w:hideMark/>
          </w:tcPr>
          <w:p w14:paraId="06E1324A" w14:textId="77777777" w:rsidR="001C08D3" w:rsidRPr="00D10A89" w:rsidRDefault="001C08D3" w:rsidP="00D10A89">
            <w:pPr>
              <w:ind w:firstLine="480"/>
              <w:jc w:val="center"/>
              <w:rPr>
                <w:szCs w:val="24"/>
              </w:rPr>
            </w:pPr>
            <w:r w:rsidRPr="00D10A89">
              <w:rPr>
                <w:rFonts w:hint="eastAsia"/>
                <w:szCs w:val="24"/>
              </w:rPr>
              <w:t>噪声功率</w:t>
            </w:r>
          </w:p>
        </w:tc>
        <w:tc>
          <w:tcPr>
            <w:tcW w:w="0" w:type="auto"/>
            <w:noWrap/>
            <w:hideMark/>
          </w:tcPr>
          <w:p w14:paraId="0852F796" w14:textId="77777777" w:rsidR="001C08D3" w:rsidRPr="00D10A89" w:rsidRDefault="001C08D3" w:rsidP="00D10A89">
            <w:pPr>
              <w:ind w:firstLine="480"/>
              <w:jc w:val="center"/>
              <w:rPr>
                <w:szCs w:val="24"/>
              </w:rPr>
            </w:pPr>
            <w:r w:rsidRPr="00D10A89">
              <w:rPr>
                <w:rFonts w:hint="eastAsia"/>
                <w:szCs w:val="24"/>
              </w:rPr>
              <w:t>-114dBm</w:t>
            </w:r>
          </w:p>
        </w:tc>
      </w:tr>
      <w:tr w:rsidR="001C08D3" w:rsidRPr="00D10A89" w14:paraId="1950FB28" w14:textId="77777777" w:rsidTr="003F4D33">
        <w:trPr>
          <w:trHeight w:val="276"/>
          <w:jc w:val="center"/>
        </w:trPr>
        <w:tc>
          <w:tcPr>
            <w:tcW w:w="0" w:type="auto"/>
            <w:noWrap/>
            <w:hideMark/>
          </w:tcPr>
          <w:p w14:paraId="3FD61E68" w14:textId="23E807D6" w:rsidR="001C08D3" w:rsidRPr="00D10A89" w:rsidRDefault="001C08D3" w:rsidP="00D10A89">
            <w:pPr>
              <w:ind w:firstLine="480"/>
              <w:rPr>
                <w:szCs w:val="24"/>
              </w:rPr>
            </w:pPr>
            <m:oMathPara>
              <m:oMath>
                <m:r>
                  <m:rPr>
                    <m:sty m:val="p"/>
                  </m:rPr>
                  <w:rPr>
                    <w:rFonts w:ascii="Cambria Math" w:hAnsi="Cambria Math"/>
                    <w:szCs w:val="24"/>
                  </w:rPr>
                  <m:t>η</m:t>
                </m:r>
              </m:oMath>
            </m:oMathPara>
          </w:p>
        </w:tc>
        <w:tc>
          <w:tcPr>
            <w:tcW w:w="0" w:type="auto"/>
            <w:noWrap/>
            <w:hideMark/>
          </w:tcPr>
          <w:p w14:paraId="14595A1E" w14:textId="77777777" w:rsidR="001C08D3" w:rsidRPr="00D10A89" w:rsidRDefault="001C08D3" w:rsidP="00D10A89">
            <w:pPr>
              <w:ind w:firstLine="480"/>
              <w:jc w:val="center"/>
              <w:rPr>
                <w:szCs w:val="24"/>
              </w:rPr>
            </w:pPr>
            <w:r w:rsidRPr="00D10A89">
              <w:rPr>
                <w:rFonts w:hint="eastAsia"/>
                <w:szCs w:val="24"/>
              </w:rPr>
              <w:t>学习率</w:t>
            </w:r>
          </w:p>
        </w:tc>
        <w:tc>
          <w:tcPr>
            <w:tcW w:w="0" w:type="auto"/>
            <w:noWrap/>
            <w:hideMark/>
          </w:tcPr>
          <w:p w14:paraId="42E2FEAD" w14:textId="77777777" w:rsidR="001C08D3" w:rsidRPr="00D10A89" w:rsidRDefault="001C08D3" w:rsidP="00D10A89">
            <w:pPr>
              <w:ind w:firstLine="480"/>
              <w:jc w:val="center"/>
              <w:rPr>
                <w:szCs w:val="24"/>
              </w:rPr>
            </w:pPr>
            <w:r w:rsidRPr="00D10A89">
              <w:rPr>
                <w:rFonts w:hint="eastAsia"/>
                <w:szCs w:val="24"/>
              </w:rPr>
              <w:t>0.05</w:t>
            </w:r>
          </w:p>
        </w:tc>
      </w:tr>
      <w:tr w:rsidR="001C08D3" w:rsidRPr="00D10A89" w14:paraId="46959E0A" w14:textId="77777777" w:rsidTr="003F4D33">
        <w:trPr>
          <w:trHeight w:val="276"/>
          <w:jc w:val="center"/>
        </w:trPr>
        <w:tc>
          <w:tcPr>
            <w:tcW w:w="0" w:type="auto"/>
            <w:noWrap/>
            <w:hideMark/>
          </w:tcPr>
          <w:p w14:paraId="52BFEBDF" w14:textId="240C7FCA" w:rsidR="001C08D3" w:rsidRPr="00D10A89" w:rsidRDefault="00000000" w:rsidP="00D10A89">
            <w:pPr>
              <w:ind w:firstLine="480"/>
              <w:rPr>
                <w:szCs w:val="24"/>
              </w:rPr>
            </w:pPr>
            <m:oMathPara>
              <m:oMath>
                <m:sSub>
                  <m:sSubPr>
                    <m:ctrlPr>
                      <w:rPr>
                        <w:rFonts w:ascii="Cambria Math" w:hAnsi="Cambria Math"/>
                        <w:i/>
                        <w:szCs w:val="24"/>
                      </w:rPr>
                    </m:ctrlPr>
                  </m:sSubPr>
                  <m:e>
                    <m:r>
                      <w:rPr>
                        <w:rFonts w:ascii="Cambria Math" w:hAnsi="Cambria Math" w:hint="eastAsia"/>
                        <w:szCs w:val="24"/>
                      </w:rPr>
                      <m:t>U</m:t>
                    </m:r>
                    <m:ctrlPr>
                      <w:rPr>
                        <w:rFonts w:ascii="Cambria Math" w:hAnsi="Cambria Math" w:hint="eastAsia"/>
                        <w:i/>
                        <w:szCs w:val="24"/>
                      </w:rPr>
                    </m:ctrlPr>
                  </m:e>
                  <m:sub>
                    <m:r>
                      <w:rPr>
                        <w:rFonts w:ascii="Cambria Math" w:hAnsi="Cambria Math" w:hint="eastAsia"/>
                        <w:szCs w:val="24"/>
                      </w:rPr>
                      <m:t>max</m:t>
                    </m:r>
                  </m:sub>
                </m:sSub>
                <m:r>
                  <m:rPr>
                    <m:lit/>
                  </m:rPr>
                  <w:rPr>
                    <w:rFonts w:ascii="Cambria Math" w:hAnsi="Cambria Math" w:hint="eastAsia"/>
                    <w:szCs w:val="24"/>
                  </w:rPr>
                  <m:t>/</m:t>
                </m:r>
                <m:sSub>
                  <m:sSubPr>
                    <m:ctrlPr>
                      <w:rPr>
                        <w:rFonts w:ascii="Cambria Math" w:hAnsi="Cambria Math"/>
                        <w:i/>
                        <w:szCs w:val="24"/>
                      </w:rPr>
                    </m:ctrlPr>
                  </m:sSubPr>
                  <m:e>
                    <m:r>
                      <w:rPr>
                        <w:rFonts w:ascii="Cambria Math" w:hAnsi="Cambria Math" w:hint="eastAsia"/>
                        <w:szCs w:val="24"/>
                      </w:rPr>
                      <m:t>U</m:t>
                    </m:r>
                    <m:ctrlPr>
                      <w:rPr>
                        <w:rFonts w:ascii="Cambria Math" w:hAnsi="Cambria Math" w:hint="eastAsia"/>
                        <w:i/>
                        <w:szCs w:val="24"/>
                      </w:rPr>
                    </m:ctrlPr>
                  </m:e>
                  <m:sub>
                    <m:r>
                      <w:rPr>
                        <w:rFonts w:ascii="Cambria Math" w:hAnsi="Cambria Math" w:hint="eastAsia"/>
                        <w:szCs w:val="24"/>
                      </w:rPr>
                      <m:t>min</m:t>
                    </m:r>
                  </m:sub>
                </m:sSub>
                <m:r>
                  <w:rPr>
                    <w:rFonts w:ascii="Cambria Math" w:hAnsi="Cambria Math" w:hint="eastAsia"/>
                    <w:szCs w:val="24"/>
                  </w:rPr>
                  <m:t>\</m:t>
                </m:r>
              </m:oMath>
            </m:oMathPara>
          </w:p>
        </w:tc>
        <w:tc>
          <w:tcPr>
            <w:tcW w:w="0" w:type="auto"/>
            <w:noWrap/>
            <w:hideMark/>
          </w:tcPr>
          <w:p w14:paraId="27C8A8A6" w14:textId="77777777" w:rsidR="001C08D3" w:rsidRPr="00D10A89" w:rsidRDefault="001C08D3" w:rsidP="00D10A89">
            <w:pPr>
              <w:ind w:firstLine="480"/>
              <w:jc w:val="center"/>
              <w:rPr>
                <w:szCs w:val="24"/>
              </w:rPr>
            </w:pPr>
            <w:r w:rsidRPr="00D10A89">
              <w:rPr>
                <w:rFonts w:hint="eastAsia"/>
                <w:szCs w:val="24"/>
              </w:rPr>
              <w:t>车辆速度</w:t>
            </w:r>
          </w:p>
        </w:tc>
        <w:tc>
          <w:tcPr>
            <w:tcW w:w="0" w:type="auto"/>
            <w:noWrap/>
            <w:hideMark/>
          </w:tcPr>
          <w:p w14:paraId="57FAAB97" w14:textId="77777777" w:rsidR="001C08D3" w:rsidRPr="00D10A89" w:rsidRDefault="001C08D3" w:rsidP="00D10A89">
            <w:pPr>
              <w:ind w:firstLine="480"/>
              <w:jc w:val="center"/>
              <w:rPr>
                <w:szCs w:val="24"/>
              </w:rPr>
            </w:pPr>
            <w:r w:rsidRPr="00D10A89">
              <w:rPr>
                <w:rFonts w:hint="eastAsia"/>
                <w:szCs w:val="24"/>
              </w:rPr>
              <w:t>50km/h</w:t>
            </w:r>
            <w:r w:rsidRPr="00D10A89">
              <w:rPr>
                <w:rFonts w:hint="eastAsia"/>
                <w:szCs w:val="24"/>
              </w:rPr>
              <w:t>—</w:t>
            </w:r>
            <w:r w:rsidRPr="00D10A89">
              <w:rPr>
                <w:rFonts w:hint="eastAsia"/>
                <w:szCs w:val="24"/>
              </w:rPr>
              <w:t>60km/h</w:t>
            </w:r>
          </w:p>
        </w:tc>
      </w:tr>
      <w:tr w:rsidR="001C08D3" w:rsidRPr="00D10A89" w14:paraId="3101124B" w14:textId="77777777" w:rsidTr="003F4D33">
        <w:trPr>
          <w:trHeight w:val="276"/>
          <w:jc w:val="center"/>
        </w:trPr>
        <w:tc>
          <w:tcPr>
            <w:tcW w:w="0" w:type="auto"/>
            <w:noWrap/>
            <w:hideMark/>
          </w:tcPr>
          <w:p w14:paraId="74DCCBD5" w14:textId="6812523A" w:rsidR="001C08D3" w:rsidRPr="00D10A89" w:rsidRDefault="00000000" w:rsidP="00D10A89">
            <w:pPr>
              <w:ind w:firstLine="480"/>
              <w:rPr>
                <w:szCs w:val="24"/>
              </w:rPr>
            </w:pPr>
            <m:oMathPara>
              <m:oMath>
                <m:sSub>
                  <m:sSubPr>
                    <m:ctrlPr>
                      <w:rPr>
                        <w:rFonts w:ascii="Cambria Math" w:hAnsi="Cambria Math"/>
                        <w:i/>
                        <w:szCs w:val="24"/>
                      </w:rPr>
                    </m:ctrlPr>
                  </m:sSubPr>
                  <m:e>
                    <m:r>
                      <w:rPr>
                        <w:rFonts w:ascii="Cambria Math" w:hAnsi="Cambria Math"/>
                        <w:szCs w:val="24"/>
                      </w:rPr>
                      <m:t>P</m:t>
                    </m:r>
                  </m:e>
                  <m:sub>
                    <m:r>
                      <w:rPr>
                        <w:rFonts w:ascii="Cambria Math" w:hAnsi="Cambria Math"/>
                        <w:szCs w:val="24"/>
                      </w:rPr>
                      <m:t>v</m:t>
                    </m:r>
                  </m:sub>
                </m:sSub>
              </m:oMath>
            </m:oMathPara>
          </w:p>
        </w:tc>
        <w:tc>
          <w:tcPr>
            <w:tcW w:w="0" w:type="auto"/>
            <w:noWrap/>
            <w:hideMark/>
          </w:tcPr>
          <w:p w14:paraId="5584A14A" w14:textId="77777777" w:rsidR="001C08D3" w:rsidRPr="00D10A89" w:rsidRDefault="001C08D3" w:rsidP="00D10A89">
            <w:pPr>
              <w:ind w:firstLine="480"/>
              <w:jc w:val="center"/>
              <w:rPr>
                <w:szCs w:val="24"/>
              </w:rPr>
            </w:pPr>
            <w:r w:rsidRPr="00D10A89">
              <w:rPr>
                <w:rFonts w:hint="eastAsia"/>
                <w:szCs w:val="24"/>
              </w:rPr>
              <w:t>车辆传输功率</w:t>
            </w:r>
          </w:p>
        </w:tc>
        <w:tc>
          <w:tcPr>
            <w:tcW w:w="0" w:type="auto"/>
            <w:noWrap/>
            <w:hideMark/>
          </w:tcPr>
          <w:p w14:paraId="5C2C77E9" w14:textId="77777777" w:rsidR="001C08D3" w:rsidRPr="00D10A89" w:rsidRDefault="001C08D3" w:rsidP="00D10A89">
            <w:pPr>
              <w:ind w:firstLine="480"/>
              <w:jc w:val="center"/>
              <w:rPr>
                <w:szCs w:val="24"/>
              </w:rPr>
            </w:pPr>
            <w:r w:rsidRPr="00D10A89">
              <w:rPr>
                <w:rFonts w:hint="eastAsia"/>
                <w:szCs w:val="24"/>
              </w:rPr>
              <w:t>3 dBm</w:t>
            </w:r>
          </w:p>
        </w:tc>
      </w:tr>
      <w:tr w:rsidR="001C08D3" w:rsidRPr="00D10A89" w14:paraId="5622F08D" w14:textId="77777777" w:rsidTr="003F4D33">
        <w:trPr>
          <w:trHeight w:val="276"/>
          <w:jc w:val="center"/>
        </w:trPr>
        <w:tc>
          <w:tcPr>
            <w:tcW w:w="0" w:type="auto"/>
            <w:noWrap/>
            <w:hideMark/>
          </w:tcPr>
          <w:p w14:paraId="11278943" w14:textId="172183C1" w:rsidR="001C08D3" w:rsidRPr="00D10A89" w:rsidRDefault="00000000" w:rsidP="00D10A89">
            <w:pPr>
              <w:ind w:firstLine="480"/>
              <w:rPr>
                <w:szCs w:val="24"/>
              </w:rPr>
            </w:pPr>
            <m:oMathPara>
              <m:oMath>
                <m:sSub>
                  <m:sSubPr>
                    <m:ctrlPr>
                      <w:rPr>
                        <w:rFonts w:ascii="Cambria Math" w:hAnsi="Cambria Math"/>
                        <w:i/>
                        <w:szCs w:val="24"/>
                      </w:rPr>
                    </m:ctrlPr>
                  </m:sSubPr>
                  <m:e>
                    <m:r>
                      <w:rPr>
                        <w:rFonts w:ascii="Cambria Math" w:hAnsi="Cambria Math"/>
                        <w:szCs w:val="24"/>
                      </w:rPr>
                      <m:t>P</m:t>
                    </m:r>
                  </m:e>
                  <m:sub>
                    <m:r>
                      <w:rPr>
                        <w:rFonts w:ascii="Cambria Math" w:hAnsi="Cambria Math"/>
                        <w:szCs w:val="24"/>
                      </w:rPr>
                      <m:t>B</m:t>
                    </m:r>
                  </m:sub>
                </m:sSub>
              </m:oMath>
            </m:oMathPara>
          </w:p>
        </w:tc>
        <w:tc>
          <w:tcPr>
            <w:tcW w:w="0" w:type="auto"/>
            <w:noWrap/>
            <w:hideMark/>
          </w:tcPr>
          <w:p w14:paraId="34C983CA" w14:textId="77777777" w:rsidR="001C08D3" w:rsidRPr="00D10A89" w:rsidRDefault="001C08D3" w:rsidP="00D10A89">
            <w:pPr>
              <w:ind w:firstLine="480"/>
              <w:jc w:val="center"/>
              <w:rPr>
                <w:szCs w:val="24"/>
              </w:rPr>
            </w:pPr>
            <w:r w:rsidRPr="00D10A89">
              <w:rPr>
                <w:rFonts w:hint="eastAsia"/>
                <w:szCs w:val="24"/>
              </w:rPr>
              <w:t>RSU</w:t>
            </w:r>
            <w:r w:rsidRPr="00D10A89">
              <w:rPr>
                <w:rFonts w:hint="eastAsia"/>
                <w:szCs w:val="24"/>
              </w:rPr>
              <w:t>传输功率</w:t>
            </w:r>
          </w:p>
        </w:tc>
        <w:tc>
          <w:tcPr>
            <w:tcW w:w="0" w:type="auto"/>
            <w:noWrap/>
            <w:hideMark/>
          </w:tcPr>
          <w:p w14:paraId="31D1BBEB" w14:textId="77777777" w:rsidR="001C08D3" w:rsidRPr="00D10A89" w:rsidRDefault="001C08D3" w:rsidP="00D10A89">
            <w:pPr>
              <w:ind w:firstLine="480"/>
              <w:jc w:val="center"/>
              <w:rPr>
                <w:szCs w:val="24"/>
              </w:rPr>
            </w:pPr>
            <w:r w:rsidRPr="00D10A89">
              <w:rPr>
                <w:rFonts w:hint="eastAsia"/>
                <w:szCs w:val="24"/>
              </w:rPr>
              <w:t>30 dBm</w:t>
            </w:r>
          </w:p>
        </w:tc>
      </w:tr>
      <w:tr w:rsidR="001C08D3" w:rsidRPr="00D10A89" w14:paraId="506D60BD" w14:textId="77777777" w:rsidTr="003F4D33">
        <w:trPr>
          <w:trHeight w:val="276"/>
          <w:jc w:val="center"/>
        </w:trPr>
        <w:tc>
          <w:tcPr>
            <w:tcW w:w="0" w:type="auto"/>
            <w:noWrap/>
            <w:hideMark/>
          </w:tcPr>
          <w:p w14:paraId="15732452" w14:textId="454FF3F9" w:rsidR="001C08D3" w:rsidRPr="00D10A89" w:rsidRDefault="00000000" w:rsidP="00D10A89">
            <w:pPr>
              <w:ind w:firstLine="480"/>
              <w:rPr>
                <w:szCs w:val="24"/>
              </w:rPr>
            </w:pPr>
            <m:oMathPara>
              <m:oMath>
                <m:sSub>
                  <m:sSubPr>
                    <m:ctrlPr>
                      <w:rPr>
                        <w:rFonts w:ascii="Cambria Math" w:hAnsi="Cambria Math"/>
                        <w:i/>
                        <w:szCs w:val="24"/>
                      </w:rPr>
                    </m:ctrlPr>
                  </m:sSubPr>
                  <m:e>
                    <m:r>
                      <w:rPr>
                        <w:rFonts w:ascii="Cambria Math" w:hAnsi="Cambria Math"/>
                        <w:szCs w:val="24"/>
                      </w:rPr>
                      <m:t>P</m:t>
                    </m:r>
                  </m:e>
                  <m:sub>
                    <m:r>
                      <w:rPr>
                        <w:rFonts w:ascii="Cambria Math" w:hAnsi="Cambria Math"/>
                        <w:szCs w:val="24"/>
                      </w:rPr>
                      <m:t>C</m:t>
                    </m:r>
                  </m:sub>
                </m:sSub>
              </m:oMath>
            </m:oMathPara>
          </w:p>
        </w:tc>
        <w:tc>
          <w:tcPr>
            <w:tcW w:w="0" w:type="auto"/>
            <w:noWrap/>
            <w:hideMark/>
          </w:tcPr>
          <w:p w14:paraId="7D45221F" w14:textId="77777777" w:rsidR="001C08D3" w:rsidRPr="00D10A89" w:rsidRDefault="001C08D3" w:rsidP="00D10A89">
            <w:pPr>
              <w:ind w:firstLine="480"/>
              <w:jc w:val="center"/>
              <w:rPr>
                <w:szCs w:val="24"/>
              </w:rPr>
            </w:pPr>
            <w:r w:rsidRPr="00D10A89">
              <w:rPr>
                <w:rFonts w:hint="eastAsia"/>
                <w:szCs w:val="24"/>
              </w:rPr>
              <w:t>云发射功率</w:t>
            </w:r>
          </w:p>
        </w:tc>
        <w:tc>
          <w:tcPr>
            <w:tcW w:w="0" w:type="auto"/>
            <w:noWrap/>
            <w:hideMark/>
          </w:tcPr>
          <w:p w14:paraId="603AF246" w14:textId="77777777" w:rsidR="001C08D3" w:rsidRPr="00D10A89" w:rsidRDefault="001C08D3" w:rsidP="00D10A89">
            <w:pPr>
              <w:ind w:firstLine="480"/>
              <w:jc w:val="center"/>
              <w:rPr>
                <w:szCs w:val="24"/>
              </w:rPr>
            </w:pPr>
            <w:r w:rsidRPr="00D10A89">
              <w:rPr>
                <w:rFonts w:hint="eastAsia"/>
                <w:szCs w:val="24"/>
              </w:rPr>
              <w:t>43 dBm</w:t>
            </w:r>
          </w:p>
        </w:tc>
      </w:tr>
      <w:tr w:rsidR="001C08D3" w:rsidRPr="00D10A89" w14:paraId="61CAB202" w14:textId="77777777" w:rsidTr="003F4D33">
        <w:trPr>
          <w:trHeight w:val="276"/>
          <w:jc w:val="center"/>
        </w:trPr>
        <w:tc>
          <w:tcPr>
            <w:tcW w:w="0" w:type="auto"/>
            <w:noWrap/>
            <w:hideMark/>
          </w:tcPr>
          <w:p w14:paraId="0F250F6D" w14:textId="55F29E13" w:rsidR="001C08D3" w:rsidRPr="00D10A89" w:rsidRDefault="001C08D3" w:rsidP="00D10A89">
            <w:pPr>
              <w:ind w:firstLine="480"/>
              <w:rPr>
                <w:szCs w:val="24"/>
              </w:rPr>
            </w:pPr>
            <m:oMathPara>
              <m:oMath>
                <m:r>
                  <m:rPr>
                    <m:sty m:val="p"/>
                  </m:rPr>
                  <w:rPr>
                    <w:rFonts w:ascii="Cambria Math" w:hAnsi="Cambria Math"/>
                    <w:szCs w:val="24"/>
                  </w:rPr>
                  <m:t>γ</m:t>
                </m:r>
              </m:oMath>
            </m:oMathPara>
          </w:p>
        </w:tc>
        <w:tc>
          <w:tcPr>
            <w:tcW w:w="0" w:type="auto"/>
            <w:noWrap/>
            <w:hideMark/>
          </w:tcPr>
          <w:p w14:paraId="1BCD7721" w14:textId="77777777" w:rsidR="001C08D3" w:rsidRPr="00D10A89" w:rsidRDefault="001C08D3" w:rsidP="00D10A89">
            <w:pPr>
              <w:ind w:firstLine="480"/>
              <w:jc w:val="center"/>
              <w:rPr>
                <w:szCs w:val="24"/>
              </w:rPr>
            </w:pPr>
            <w:r w:rsidRPr="00D10A89">
              <w:rPr>
                <w:rFonts w:hint="eastAsia"/>
                <w:szCs w:val="24"/>
              </w:rPr>
              <w:t>折扣系数</w:t>
            </w:r>
          </w:p>
        </w:tc>
        <w:tc>
          <w:tcPr>
            <w:tcW w:w="0" w:type="auto"/>
            <w:noWrap/>
            <w:hideMark/>
          </w:tcPr>
          <w:p w14:paraId="345FFF1C" w14:textId="77777777" w:rsidR="001C08D3" w:rsidRPr="00D10A89" w:rsidRDefault="001C08D3" w:rsidP="00D10A89">
            <w:pPr>
              <w:ind w:firstLine="480"/>
              <w:jc w:val="center"/>
              <w:rPr>
                <w:szCs w:val="24"/>
              </w:rPr>
            </w:pPr>
            <w:r w:rsidRPr="00D10A89">
              <w:rPr>
                <w:rFonts w:hint="eastAsia"/>
                <w:szCs w:val="24"/>
              </w:rPr>
              <w:t>0.9</w:t>
            </w:r>
          </w:p>
        </w:tc>
      </w:tr>
      <w:tr w:rsidR="001C08D3" w:rsidRPr="00D10A89" w14:paraId="36390BE8" w14:textId="77777777" w:rsidTr="003F4D33">
        <w:trPr>
          <w:trHeight w:val="276"/>
          <w:jc w:val="center"/>
        </w:trPr>
        <w:tc>
          <w:tcPr>
            <w:tcW w:w="0" w:type="auto"/>
            <w:noWrap/>
            <w:hideMark/>
          </w:tcPr>
          <w:p w14:paraId="381BD297" w14:textId="3DD84DEC" w:rsidR="001C08D3" w:rsidRPr="00D10A89" w:rsidRDefault="001C08D3" w:rsidP="00D10A89">
            <w:pPr>
              <w:ind w:firstLine="480"/>
              <w:rPr>
                <w:szCs w:val="24"/>
              </w:rPr>
            </w:pPr>
            <m:oMathPara>
              <m:oMath>
                <m:r>
                  <w:rPr>
                    <w:rFonts w:ascii="Cambria Math" w:hAnsi="Cambria Math"/>
                    <w:szCs w:val="24"/>
                  </w:rPr>
                  <m:t>J</m:t>
                </m:r>
              </m:oMath>
            </m:oMathPara>
          </w:p>
        </w:tc>
        <w:tc>
          <w:tcPr>
            <w:tcW w:w="0" w:type="auto"/>
            <w:noWrap/>
            <w:hideMark/>
          </w:tcPr>
          <w:p w14:paraId="1E6AB8DC" w14:textId="77777777" w:rsidR="001C08D3" w:rsidRPr="00D10A89" w:rsidRDefault="001C08D3" w:rsidP="00D10A89">
            <w:pPr>
              <w:ind w:firstLine="480"/>
              <w:jc w:val="center"/>
              <w:rPr>
                <w:szCs w:val="24"/>
              </w:rPr>
            </w:pPr>
            <w:r w:rsidRPr="00D10A89">
              <w:rPr>
                <w:rFonts w:hint="eastAsia"/>
                <w:szCs w:val="24"/>
              </w:rPr>
              <w:t>回放缓冲区</w:t>
            </w:r>
          </w:p>
        </w:tc>
        <w:tc>
          <w:tcPr>
            <w:tcW w:w="0" w:type="auto"/>
            <w:noWrap/>
            <w:hideMark/>
          </w:tcPr>
          <w:p w14:paraId="7F4286C4" w14:textId="77777777" w:rsidR="001C08D3" w:rsidRPr="00D10A89" w:rsidRDefault="001C08D3" w:rsidP="00D10A89">
            <w:pPr>
              <w:ind w:firstLine="480"/>
              <w:jc w:val="center"/>
              <w:rPr>
                <w:szCs w:val="24"/>
              </w:rPr>
            </w:pPr>
            <w:r w:rsidRPr="00D10A89">
              <w:rPr>
                <w:rFonts w:hint="eastAsia"/>
                <w:szCs w:val="24"/>
              </w:rPr>
              <w:t>2000</w:t>
            </w:r>
          </w:p>
        </w:tc>
      </w:tr>
      <w:tr w:rsidR="001C08D3" w:rsidRPr="00D10A89" w14:paraId="79089580" w14:textId="77777777" w:rsidTr="003F4D33">
        <w:trPr>
          <w:trHeight w:val="276"/>
          <w:jc w:val="center"/>
        </w:trPr>
        <w:tc>
          <w:tcPr>
            <w:tcW w:w="0" w:type="auto"/>
            <w:noWrap/>
            <w:hideMark/>
          </w:tcPr>
          <w:p w14:paraId="458AA31D" w14:textId="395A5182" w:rsidR="001C08D3" w:rsidRPr="00D10A89" w:rsidRDefault="00000000" w:rsidP="00D10A89">
            <w:pPr>
              <w:ind w:firstLine="480"/>
              <w:rPr>
                <w:szCs w:val="24"/>
              </w:rPr>
            </w:pPr>
            <m:oMathPara>
              <m:oMath>
                <m:sSub>
                  <m:sSubPr>
                    <m:ctrlPr>
                      <w:rPr>
                        <w:rFonts w:ascii="Cambria Math" w:hAnsi="Cambria Math"/>
                        <w:i/>
                        <w:szCs w:val="24"/>
                      </w:rPr>
                    </m:ctrlPr>
                  </m:sSubPr>
                  <m:e>
                    <m:r>
                      <w:rPr>
                        <w:rFonts w:ascii="Cambria Math" w:hAnsi="Cambria Math"/>
                        <w:szCs w:val="24"/>
                      </w:rPr>
                      <m:t>J</m:t>
                    </m:r>
                  </m:e>
                  <m:sub>
                    <m:r>
                      <w:rPr>
                        <w:rFonts w:ascii="Cambria Math" w:hAnsi="Cambria Math"/>
                        <w:szCs w:val="24"/>
                      </w:rPr>
                      <m:t>e</m:t>
                    </m:r>
                  </m:sub>
                </m:sSub>
              </m:oMath>
            </m:oMathPara>
          </w:p>
        </w:tc>
        <w:tc>
          <w:tcPr>
            <w:tcW w:w="0" w:type="auto"/>
            <w:noWrap/>
            <w:hideMark/>
          </w:tcPr>
          <w:p w14:paraId="72A07596" w14:textId="77777777" w:rsidR="001C08D3" w:rsidRPr="00D10A89" w:rsidRDefault="001C08D3" w:rsidP="00D10A89">
            <w:pPr>
              <w:ind w:firstLine="480"/>
              <w:jc w:val="center"/>
              <w:rPr>
                <w:szCs w:val="24"/>
              </w:rPr>
            </w:pPr>
            <w:r w:rsidRPr="00D10A89">
              <w:rPr>
                <w:rFonts w:hint="eastAsia"/>
                <w:szCs w:val="24"/>
              </w:rPr>
              <w:t>小批量</w:t>
            </w:r>
          </w:p>
        </w:tc>
        <w:tc>
          <w:tcPr>
            <w:tcW w:w="0" w:type="auto"/>
            <w:noWrap/>
            <w:hideMark/>
          </w:tcPr>
          <w:p w14:paraId="10CBE478" w14:textId="77777777" w:rsidR="001C08D3" w:rsidRPr="00D10A89" w:rsidRDefault="001C08D3" w:rsidP="00D10A89">
            <w:pPr>
              <w:ind w:firstLine="480"/>
              <w:jc w:val="center"/>
              <w:rPr>
                <w:szCs w:val="24"/>
              </w:rPr>
            </w:pPr>
            <w:r w:rsidRPr="00D10A89">
              <w:rPr>
                <w:rFonts w:hint="eastAsia"/>
                <w:szCs w:val="24"/>
              </w:rPr>
              <w:t>100</w:t>
            </w:r>
          </w:p>
        </w:tc>
      </w:tr>
    </w:tbl>
    <w:p w14:paraId="24658949" w14:textId="77777777" w:rsidR="001C08D3" w:rsidRPr="00D10A89" w:rsidRDefault="001C08D3" w:rsidP="00EF7F5C">
      <w:pPr>
        <w:ind w:firstLineChars="0" w:firstLine="0"/>
        <w:rPr>
          <w:szCs w:val="24"/>
        </w:rPr>
      </w:pPr>
    </w:p>
    <w:p w14:paraId="7DE71A4A" w14:textId="2DDE1A22" w:rsidR="00DB3DA3" w:rsidRPr="00D10A89" w:rsidRDefault="00DB3DA3" w:rsidP="00EF7F5C">
      <w:pPr>
        <w:pStyle w:val="2"/>
      </w:pPr>
      <w:r w:rsidRPr="00D10A89">
        <w:rPr>
          <w:rFonts w:hint="eastAsia"/>
        </w:rPr>
        <w:t xml:space="preserve">5.2 </w:t>
      </w:r>
      <w:r w:rsidRPr="00D10A89">
        <w:rPr>
          <w:rFonts w:hint="eastAsia"/>
        </w:rPr>
        <w:t>算法与评估指标对比</w:t>
      </w:r>
    </w:p>
    <w:p w14:paraId="25E89407" w14:textId="77777777" w:rsidR="00DB3DA3" w:rsidRPr="00D10A89" w:rsidRDefault="00DB3DA3" w:rsidP="00D10A89">
      <w:pPr>
        <w:ind w:firstLine="480"/>
        <w:rPr>
          <w:szCs w:val="24"/>
        </w:rPr>
      </w:pPr>
      <w:r w:rsidRPr="00D10A89">
        <w:rPr>
          <w:rFonts w:hint="eastAsia"/>
          <w:szCs w:val="24"/>
        </w:rPr>
        <w:t>为评估所提的</w:t>
      </w:r>
      <w:r w:rsidRPr="00D10A89">
        <w:rPr>
          <w:rFonts w:hint="eastAsia"/>
          <w:szCs w:val="24"/>
        </w:rPr>
        <w:t>CMCF</w:t>
      </w:r>
      <w:r w:rsidRPr="00D10A89">
        <w:rPr>
          <w:rFonts w:hint="eastAsia"/>
          <w:szCs w:val="24"/>
        </w:rPr>
        <w:t>方案，本文选取其他缓存方案进行对比，具体如下：</w:t>
      </w:r>
    </w:p>
    <w:p w14:paraId="66838FDB" w14:textId="77777777" w:rsidR="00DB3DA3" w:rsidRPr="00D10A89" w:rsidRDefault="00DB3DA3" w:rsidP="00D10A89">
      <w:pPr>
        <w:ind w:firstLine="480"/>
        <w:rPr>
          <w:szCs w:val="24"/>
        </w:rPr>
      </w:pPr>
      <w:r w:rsidRPr="00D10A89">
        <w:rPr>
          <w:rFonts w:hint="eastAsia"/>
          <w:szCs w:val="24"/>
        </w:rPr>
        <w:t xml:space="preserve">1) </w:t>
      </w:r>
      <w:r w:rsidRPr="00D10A89">
        <w:rPr>
          <w:rFonts w:hint="eastAsia"/>
          <w:szCs w:val="24"/>
        </w:rPr>
        <w:t>随机缓存（</w:t>
      </w:r>
      <w:r w:rsidRPr="00D10A89">
        <w:rPr>
          <w:rFonts w:hint="eastAsia"/>
          <w:szCs w:val="24"/>
        </w:rPr>
        <w:t>RC</w:t>
      </w:r>
      <w:r w:rsidRPr="00D10A89">
        <w:rPr>
          <w:rFonts w:hint="eastAsia"/>
          <w:szCs w:val="24"/>
        </w:rPr>
        <w:t>）：不考虑其他因素，路侧单元和车辆随机缓存内容；</w:t>
      </w:r>
    </w:p>
    <w:p w14:paraId="5EFC0FA1" w14:textId="4EF13269" w:rsidR="007A5D9F" w:rsidRPr="00D10A89" w:rsidRDefault="00DB3DA3" w:rsidP="003F4D33">
      <w:pPr>
        <w:ind w:firstLine="480"/>
        <w:rPr>
          <w:szCs w:val="24"/>
        </w:rPr>
      </w:pPr>
      <w:r w:rsidRPr="00D10A89">
        <w:rPr>
          <w:rFonts w:hint="eastAsia"/>
          <w:szCs w:val="24"/>
        </w:rPr>
        <w:t xml:space="preserve">2) </w:t>
      </w:r>
      <w:r w:rsidRPr="00D10A89">
        <w:rPr>
          <w:rFonts w:hint="eastAsia"/>
          <w:szCs w:val="24"/>
        </w:rPr>
        <w:t>ε</w:t>
      </w:r>
      <w:r w:rsidRPr="00D10A89">
        <w:rPr>
          <w:rFonts w:hint="eastAsia"/>
          <w:szCs w:val="24"/>
        </w:rPr>
        <w:t>-</w:t>
      </w:r>
      <w:r w:rsidRPr="00D10A89">
        <w:rPr>
          <w:rFonts w:hint="eastAsia"/>
          <w:szCs w:val="24"/>
        </w:rPr>
        <w:t>贪心算法：将边缘节点中</w:t>
      </w:r>
      <w:proofErr w:type="gramStart"/>
      <w:r w:rsidRPr="00D10A89">
        <w:rPr>
          <w:rFonts w:hint="eastAsia"/>
          <w:szCs w:val="24"/>
        </w:rPr>
        <w:t>高流行度内容</w:t>
      </w:r>
      <w:proofErr w:type="gramEnd"/>
      <w:r w:rsidRPr="00D10A89">
        <w:rPr>
          <w:rFonts w:hint="eastAsia"/>
          <w:szCs w:val="24"/>
        </w:rPr>
        <w:t>的缓存概率设为</w:t>
      </w:r>
      <m:oMath>
        <m:r>
          <m:rPr>
            <m:sty m:val="p"/>
          </m:rPr>
          <w:rPr>
            <w:rFonts w:ascii="Cambria Math" w:hAnsi="Cambria Math" w:hint="eastAsia"/>
            <w:szCs w:val="24"/>
          </w:rPr>
          <m:t>1</m:t>
        </m:r>
        <m:r>
          <m:rPr>
            <m:sty m:val="p"/>
          </m:rPr>
          <w:rPr>
            <w:rFonts w:ascii="Cambria Math" w:hAnsi="Cambria Math" w:cs="Cambria Math"/>
            <w:szCs w:val="24"/>
          </w:rPr>
          <m:t>-</m:t>
        </m:r>
        <m:r>
          <m:rPr>
            <m:sty m:val="p"/>
          </m:rPr>
          <w:rPr>
            <w:rFonts w:ascii="Cambria Math" w:hAnsi="Cambria Math"/>
            <w:szCs w:val="24"/>
          </w:rPr>
          <m:t>ε</m:t>
        </m:r>
      </m:oMath>
      <w:r w:rsidRPr="00D10A89">
        <w:rPr>
          <w:rFonts w:hint="eastAsia"/>
          <w:szCs w:val="24"/>
        </w:rPr>
        <w:t>，随机缓存的概率设为</w:t>
      </w:r>
      <m:oMath>
        <m:r>
          <m:rPr>
            <m:sty m:val="p"/>
          </m:rPr>
          <w:rPr>
            <w:rFonts w:ascii="Cambria Math" w:hAnsi="Cambria Math"/>
            <w:szCs w:val="24"/>
          </w:rPr>
          <m:t>ε</m:t>
        </m:r>
      </m:oMath>
      <w:r w:rsidRPr="00D10A89">
        <w:rPr>
          <w:rFonts w:hint="eastAsia"/>
          <w:szCs w:val="24"/>
        </w:rPr>
        <w:t>，通常</w:t>
      </w:r>
      <m:oMath>
        <m:r>
          <m:rPr>
            <m:sty m:val="p"/>
          </m:rPr>
          <w:rPr>
            <w:rFonts w:ascii="Cambria Math" w:hAnsi="Cambria Math"/>
            <w:szCs w:val="24"/>
          </w:rPr>
          <m:t>ε</m:t>
        </m:r>
      </m:oMath>
      <w:r w:rsidRPr="00D10A89">
        <w:rPr>
          <w:rFonts w:hint="eastAsia"/>
          <w:szCs w:val="24"/>
        </w:rPr>
        <w:t>为较小值，本文取</w:t>
      </w:r>
      <m:oMath>
        <m:r>
          <m:rPr>
            <m:sty m:val="p"/>
          </m:rPr>
          <w:rPr>
            <w:rFonts w:ascii="Cambria Math" w:hAnsi="Cambria Math"/>
            <w:szCs w:val="24"/>
          </w:rPr>
          <m:t>ε</m:t>
        </m:r>
        <m:r>
          <m:rPr>
            <m:sty m:val="p"/>
          </m:rPr>
          <w:rPr>
            <w:rFonts w:ascii="Cambria Math" w:hAnsi="Cambria Math" w:hint="eastAsia"/>
            <w:szCs w:val="24"/>
          </w:rPr>
          <m:t>=0.1</m:t>
        </m:r>
      </m:oMath>
      <w:r w:rsidRPr="00D10A89">
        <w:rPr>
          <w:rFonts w:hint="eastAsia"/>
          <w:szCs w:val="24"/>
        </w:rPr>
        <w:t>；</w:t>
      </w:r>
    </w:p>
    <w:p w14:paraId="06F06C22" w14:textId="09330891" w:rsidR="007A5D9F" w:rsidRPr="00D10A89" w:rsidRDefault="007A5D9F" w:rsidP="00EF7F5C">
      <w:pPr>
        <w:pStyle w:val="2"/>
      </w:pPr>
      <w:r w:rsidRPr="00D10A89">
        <w:rPr>
          <w:rFonts w:hint="eastAsia"/>
        </w:rPr>
        <w:t xml:space="preserve">5.3 </w:t>
      </w:r>
      <w:r w:rsidRPr="00D10A89">
        <w:rPr>
          <w:rFonts w:hint="eastAsia"/>
        </w:rPr>
        <w:t>结果分析与性能对比</w:t>
      </w:r>
    </w:p>
    <w:p w14:paraId="50710342" w14:textId="77777777" w:rsidR="007A5D9F" w:rsidRPr="00D10A89" w:rsidRDefault="007A5D9F" w:rsidP="00D10A89">
      <w:pPr>
        <w:ind w:firstLine="480"/>
        <w:rPr>
          <w:szCs w:val="24"/>
        </w:rPr>
      </w:pPr>
      <w:r w:rsidRPr="00D10A89">
        <w:rPr>
          <w:rFonts w:hint="eastAsia"/>
          <w:szCs w:val="24"/>
        </w:rPr>
        <w:t>图</w:t>
      </w:r>
      <w:r w:rsidRPr="00D10A89">
        <w:rPr>
          <w:rFonts w:hint="eastAsia"/>
          <w:szCs w:val="24"/>
        </w:rPr>
        <w:t>6</w:t>
      </w:r>
      <w:r w:rsidRPr="00D10A89">
        <w:rPr>
          <w:rFonts w:hint="eastAsia"/>
          <w:szCs w:val="24"/>
        </w:rPr>
        <w:t>和图</w:t>
      </w:r>
      <w:r w:rsidRPr="00D10A89">
        <w:rPr>
          <w:rFonts w:hint="eastAsia"/>
          <w:szCs w:val="24"/>
        </w:rPr>
        <w:t>7</w:t>
      </w:r>
      <w:r w:rsidRPr="00D10A89">
        <w:rPr>
          <w:rFonts w:hint="eastAsia"/>
          <w:szCs w:val="24"/>
        </w:rPr>
        <w:t>展示了当边缘缓存节点的总缓存容量为</w:t>
      </w:r>
      <w:r w:rsidRPr="00D10A89">
        <w:rPr>
          <w:rFonts w:hint="eastAsia"/>
          <w:szCs w:val="24"/>
        </w:rPr>
        <w:t>100</w:t>
      </w:r>
      <w:r w:rsidRPr="00D10A89">
        <w:rPr>
          <w:rFonts w:hint="eastAsia"/>
          <w:szCs w:val="24"/>
        </w:rPr>
        <w:t>时，车辆密度对</w:t>
      </w:r>
      <w:r w:rsidRPr="00D10A89">
        <w:rPr>
          <w:rFonts w:hint="eastAsia"/>
          <w:szCs w:val="24"/>
        </w:rPr>
        <w:t>CMCF</w:t>
      </w:r>
      <w:r w:rsidRPr="00D10A89">
        <w:rPr>
          <w:rFonts w:hint="eastAsia"/>
          <w:szCs w:val="24"/>
        </w:rPr>
        <w:lastRenderedPageBreak/>
        <w:t>方案缓存命中率和内容传输时延的影响。从图中可明显看出，随着车辆密度的增加，缓存命中率逐渐升高，内容传输时延逐渐降低。原因在于，当更多车辆进入路侧单元的覆盖范围时，路侧单元训练得到的全局模型会更加精准，从而能准确预测热门内容，更多车辆可直接从本地获取内容（</w:t>
      </w:r>
      <w:proofErr w:type="gramStart"/>
      <w:r w:rsidRPr="00D10A89">
        <w:rPr>
          <w:rFonts w:hint="eastAsia"/>
          <w:szCs w:val="24"/>
        </w:rPr>
        <w:t>除图</w:t>
      </w:r>
      <w:proofErr w:type="gramEnd"/>
      <w:r w:rsidRPr="00D10A89">
        <w:rPr>
          <w:rFonts w:hint="eastAsia"/>
          <w:szCs w:val="24"/>
        </w:rPr>
        <w:t>6</w:t>
      </w:r>
      <w:r w:rsidRPr="00D10A89">
        <w:rPr>
          <w:rFonts w:hint="eastAsia"/>
          <w:szCs w:val="24"/>
        </w:rPr>
        <w:t>和图</w:t>
      </w:r>
      <w:r w:rsidRPr="00D10A89">
        <w:rPr>
          <w:rFonts w:hint="eastAsia"/>
          <w:szCs w:val="24"/>
        </w:rPr>
        <w:t>7</w:t>
      </w:r>
      <w:r w:rsidRPr="00D10A89">
        <w:rPr>
          <w:rFonts w:hint="eastAsia"/>
          <w:szCs w:val="24"/>
        </w:rPr>
        <w:t>外，其余实验的默认车辆密度为</w:t>
      </w:r>
      <w:r w:rsidRPr="00D10A89">
        <w:rPr>
          <w:rFonts w:hint="eastAsia"/>
          <w:szCs w:val="24"/>
        </w:rPr>
        <w:t>15</w:t>
      </w:r>
      <w:r w:rsidRPr="00D10A89">
        <w:rPr>
          <w:rFonts w:hint="eastAsia"/>
          <w:szCs w:val="24"/>
        </w:rPr>
        <w:t>辆</w:t>
      </w:r>
      <w:r w:rsidRPr="00D10A89">
        <w:rPr>
          <w:rFonts w:hint="eastAsia"/>
          <w:szCs w:val="24"/>
        </w:rPr>
        <w:t>/</w:t>
      </w:r>
      <w:r w:rsidRPr="00D10A89">
        <w:rPr>
          <w:rFonts w:hint="eastAsia"/>
          <w:szCs w:val="24"/>
        </w:rPr>
        <w:t>千米）。</w:t>
      </w:r>
    </w:p>
    <w:p w14:paraId="1A96C994" w14:textId="6725A4B6" w:rsidR="007A5D9F" w:rsidRDefault="002D70D9" w:rsidP="00D10A89">
      <w:pPr>
        <w:ind w:firstLine="480"/>
        <w:jc w:val="center"/>
        <w:rPr>
          <w:szCs w:val="24"/>
        </w:rPr>
      </w:pPr>
      <w:r w:rsidRPr="00D10A89">
        <w:rPr>
          <w:rFonts w:hint="eastAsia"/>
          <w:noProof/>
          <w:szCs w:val="24"/>
        </w:rPr>
        <w:drawing>
          <wp:inline distT="0" distB="0" distL="0" distR="0" wp14:anchorId="43EFB881" wp14:editId="512758C0">
            <wp:extent cx="2580640" cy="1963087"/>
            <wp:effectExtent l="0" t="0" r="0" b="0"/>
            <wp:docPr id="156707465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586893" cy="1967844"/>
                    </a:xfrm>
                    <a:prstGeom prst="rect">
                      <a:avLst/>
                    </a:prstGeom>
                    <a:noFill/>
                  </pic:spPr>
                </pic:pic>
              </a:graphicData>
            </a:graphic>
          </wp:inline>
        </w:drawing>
      </w:r>
    </w:p>
    <w:p w14:paraId="3F5FA790" w14:textId="0C7E115F" w:rsidR="00F869FF" w:rsidRPr="00D10A89" w:rsidRDefault="00F869FF" w:rsidP="00D10A89">
      <w:pPr>
        <w:ind w:firstLine="480"/>
        <w:jc w:val="center"/>
        <w:rPr>
          <w:szCs w:val="24"/>
        </w:rPr>
      </w:pPr>
      <w:r w:rsidRPr="00F869FF">
        <w:rPr>
          <w:szCs w:val="24"/>
        </w:rPr>
        <w:t>图</w:t>
      </w:r>
      <w:r w:rsidRPr="00F869FF">
        <w:rPr>
          <w:szCs w:val="24"/>
        </w:rPr>
        <w:t xml:space="preserve">8. </w:t>
      </w:r>
      <w:r w:rsidRPr="00F869FF">
        <w:rPr>
          <w:szCs w:val="24"/>
        </w:rPr>
        <w:t>总缓存容量对缓存命中率的影响</w:t>
      </w:r>
    </w:p>
    <w:p w14:paraId="25BFFB00" w14:textId="77777777" w:rsidR="007A5D9F" w:rsidRPr="00D10A89" w:rsidRDefault="007A5D9F" w:rsidP="00D10A89">
      <w:pPr>
        <w:ind w:firstLine="480"/>
        <w:rPr>
          <w:szCs w:val="24"/>
        </w:rPr>
      </w:pPr>
      <w:r w:rsidRPr="00D10A89">
        <w:rPr>
          <w:rFonts w:hint="eastAsia"/>
          <w:szCs w:val="24"/>
        </w:rPr>
        <w:t>图</w:t>
      </w:r>
      <w:r w:rsidRPr="00D10A89">
        <w:rPr>
          <w:rFonts w:hint="eastAsia"/>
          <w:szCs w:val="24"/>
        </w:rPr>
        <w:t>8</w:t>
      </w:r>
      <w:r w:rsidRPr="00D10A89">
        <w:rPr>
          <w:rFonts w:hint="eastAsia"/>
          <w:szCs w:val="24"/>
        </w:rPr>
        <w:t>展示了不同总缓存容量下的缓存命中率，所有实验场景下的缓存命中率均随总缓存容量的增加而升高。这是因为更大的缓存容量能够缓存更多的热门内容，缓存节点能更好地满足用户的请求。从图中可以看出，本文提出的</w:t>
      </w:r>
      <w:r w:rsidRPr="00D10A89">
        <w:rPr>
          <w:rFonts w:hint="eastAsia"/>
          <w:szCs w:val="24"/>
        </w:rPr>
        <w:t>CMCF</w:t>
      </w:r>
      <w:r w:rsidRPr="00D10A89">
        <w:rPr>
          <w:rFonts w:hint="eastAsia"/>
          <w:szCs w:val="24"/>
        </w:rPr>
        <w:t>策略明显优于其他策略，原因在于</w:t>
      </w:r>
      <w:r w:rsidRPr="00D10A89">
        <w:rPr>
          <w:rFonts w:hint="eastAsia"/>
          <w:szCs w:val="24"/>
        </w:rPr>
        <w:t>CMCF</w:t>
      </w:r>
      <w:r w:rsidRPr="00D10A89">
        <w:rPr>
          <w:rFonts w:hint="eastAsia"/>
          <w:szCs w:val="24"/>
        </w:rPr>
        <w:t>策略通过预测车辆的大致轨迹和内容流行度，能更好地选择缓存节点和缓存内容，并通过深度强化学习算法及时更新缓存内容。当总缓存容量为</w:t>
      </w:r>
      <w:r w:rsidRPr="00D10A89">
        <w:rPr>
          <w:rFonts w:hint="eastAsia"/>
          <w:szCs w:val="24"/>
        </w:rPr>
        <w:t>400 MB</w:t>
      </w:r>
      <w:r w:rsidRPr="00D10A89">
        <w:rPr>
          <w:rFonts w:hint="eastAsia"/>
          <w:szCs w:val="24"/>
        </w:rPr>
        <w:t>时，</w:t>
      </w:r>
      <w:r w:rsidRPr="00D10A89">
        <w:rPr>
          <w:rFonts w:hint="eastAsia"/>
          <w:szCs w:val="24"/>
        </w:rPr>
        <w:t>CMCF</w:t>
      </w:r>
      <w:r w:rsidRPr="00D10A89">
        <w:rPr>
          <w:rFonts w:hint="eastAsia"/>
          <w:szCs w:val="24"/>
        </w:rPr>
        <w:t>算法的命中率分别比汤普森采样、ε</w:t>
      </w:r>
      <w:r w:rsidRPr="00D10A89">
        <w:rPr>
          <w:rFonts w:hint="eastAsia"/>
          <w:szCs w:val="24"/>
        </w:rPr>
        <w:t>-</w:t>
      </w:r>
      <w:r w:rsidRPr="00D10A89">
        <w:rPr>
          <w:rFonts w:hint="eastAsia"/>
          <w:szCs w:val="24"/>
        </w:rPr>
        <w:t>贪心和随机缓存算法高出</w:t>
      </w:r>
      <w:r w:rsidRPr="00D10A89">
        <w:rPr>
          <w:rFonts w:hint="eastAsia"/>
          <w:szCs w:val="24"/>
        </w:rPr>
        <w:t>4%</w:t>
      </w:r>
      <w:r w:rsidRPr="00D10A89">
        <w:rPr>
          <w:rFonts w:hint="eastAsia"/>
          <w:szCs w:val="24"/>
        </w:rPr>
        <w:t>、</w:t>
      </w:r>
      <w:r w:rsidRPr="00D10A89">
        <w:rPr>
          <w:rFonts w:hint="eastAsia"/>
          <w:szCs w:val="24"/>
        </w:rPr>
        <w:t>7%</w:t>
      </w:r>
      <w:r w:rsidRPr="00D10A89">
        <w:rPr>
          <w:rFonts w:hint="eastAsia"/>
          <w:szCs w:val="24"/>
        </w:rPr>
        <w:t>和</w:t>
      </w:r>
      <w:r w:rsidRPr="00D10A89">
        <w:rPr>
          <w:rFonts w:hint="eastAsia"/>
          <w:szCs w:val="24"/>
        </w:rPr>
        <w:t>50%</w:t>
      </w:r>
      <w:r w:rsidRPr="00D10A89">
        <w:rPr>
          <w:rFonts w:hint="eastAsia"/>
          <w:szCs w:val="24"/>
        </w:rPr>
        <w:t>。</w:t>
      </w:r>
    </w:p>
    <w:p w14:paraId="510CE65F" w14:textId="6A5B266B" w:rsidR="007A5D9F" w:rsidRDefault="002D70D9" w:rsidP="00D10A89">
      <w:pPr>
        <w:ind w:firstLine="480"/>
        <w:jc w:val="center"/>
        <w:rPr>
          <w:szCs w:val="24"/>
        </w:rPr>
      </w:pPr>
      <w:r w:rsidRPr="00D10A89">
        <w:rPr>
          <w:rFonts w:hint="eastAsia"/>
          <w:noProof/>
          <w:szCs w:val="24"/>
        </w:rPr>
        <w:drawing>
          <wp:inline distT="0" distB="0" distL="0" distR="0" wp14:anchorId="68F806E8" wp14:editId="190A7C7E">
            <wp:extent cx="2602584" cy="2153920"/>
            <wp:effectExtent l="0" t="0" r="7620" b="0"/>
            <wp:docPr id="29527733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07157" cy="2157704"/>
                    </a:xfrm>
                    <a:prstGeom prst="rect">
                      <a:avLst/>
                    </a:prstGeom>
                    <a:noFill/>
                  </pic:spPr>
                </pic:pic>
              </a:graphicData>
            </a:graphic>
          </wp:inline>
        </w:drawing>
      </w:r>
    </w:p>
    <w:p w14:paraId="03ECA85D" w14:textId="5B0474DF" w:rsidR="00F869FF" w:rsidRPr="00D10A89" w:rsidRDefault="00F869FF" w:rsidP="00D10A89">
      <w:pPr>
        <w:ind w:firstLine="480"/>
        <w:jc w:val="center"/>
        <w:rPr>
          <w:szCs w:val="24"/>
        </w:rPr>
      </w:pPr>
      <w:r w:rsidRPr="00F869FF">
        <w:rPr>
          <w:szCs w:val="24"/>
        </w:rPr>
        <w:t>图</w:t>
      </w:r>
      <w:r w:rsidRPr="00F869FF">
        <w:rPr>
          <w:szCs w:val="24"/>
        </w:rPr>
        <w:t xml:space="preserve">9. </w:t>
      </w:r>
      <w:r w:rsidRPr="00F869FF">
        <w:rPr>
          <w:szCs w:val="24"/>
        </w:rPr>
        <w:t>总缓存容量对内容传输延迟的影响</w:t>
      </w:r>
    </w:p>
    <w:p w14:paraId="76EEAD44" w14:textId="77777777" w:rsidR="007A5D9F" w:rsidRPr="00D10A89" w:rsidRDefault="007A5D9F" w:rsidP="00D10A89">
      <w:pPr>
        <w:ind w:firstLine="480"/>
        <w:rPr>
          <w:szCs w:val="24"/>
        </w:rPr>
      </w:pPr>
      <w:r w:rsidRPr="00D10A89">
        <w:rPr>
          <w:rFonts w:hint="eastAsia"/>
          <w:szCs w:val="24"/>
        </w:rPr>
        <w:t>图</w:t>
      </w:r>
      <w:r w:rsidRPr="00D10A89">
        <w:rPr>
          <w:rFonts w:hint="eastAsia"/>
          <w:szCs w:val="24"/>
        </w:rPr>
        <w:t>9</w:t>
      </w:r>
      <w:r w:rsidRPr="00D10A89">
        <w:rPr>
          <w:rFonts w:hint="eastAsia"/>
          <w:szCs w:val="24"/>
        </w:rPr>
        <w:t>展示了总缓存容量对内容传输时延的影响，内容传输时延随总缓存容量的增加而降低。这是因为更大的缓存容量能缓存更多热门内容，用户更容易获取到请求内容。从图中可以看出，本文提出的</w:t>
      </w:r>
      <w:r w:rsidRPr="00D10A89">
        <w:rPr>
          <w:rFonts w:hint="eastAsia"/>
          <w:szCs w:val="24"/>
        </w:rPr>
        <w:t>CMCF</w:t>
      </w:r>
      <w:r w:rsidRPr="00D10A89">
        <w:rPr>
          <w:rFonts w:hint="eastAsia"/>
          <w:szCs w:val="24"/>
        </w:rPr>
        <w:t>策略的内容传输时延显著低于其他策略，原因在于</w:t>
      </w:r>
      <w:r w:rsidRPr="00D10A89">
        <w:rPr>
          <w:rFonts w:hint="eastAsia"/>
          <w:szCs w:val="24"/>
        </w:rPr>
        <w:t>CMCF</w:t>
      </w:r>
      <w:r w:rsidRPr="00D10A89">
        <w:rPr>
          <w:rFonts w:hint="eastAsia"/>
          <w:szCs w:val="24"/>
        </w:rPr>
        <w:t>策略能更好地选择缓存节点和缓存内容。当总缓存容量为</w:t>
      </w:r>
      <w:r w:rsidRPr="00D10A89">
        <w:rPr>
          <w:rFonts w:hint="eastAsia"/>
          <w:szCs w:val="24"/>
        </w:rPr>
        <w:t>400 MB</w:t>
      </w:r>
      <w:r w:rsidRPr="00D10A89">
        <w:rPr>
          <w:rFonts w:hint="eastAsia"/>
          <w:szCs w:val="24"/>
        </w:rPr>
        <w:t>时，</w:t>
      </w:r>
      <w:r w:rsidRPr="00D10A89">
        <w:rPr>
          <w:rFonts w:hint="eastAsia"/>
          <w:szCs w:val="24"/>
        </w:rPr>
        <w:t>CMCF</w:t>
      </w:r>
      <w:r w:rsidRPr="00D10A89">
        <w:rPr>
          <w:rFonts w:hint="eastAsia"/>
          <w:szCs w:val="24"/>
        </w:rPr>
        <w:t>算法的内容传输时延分别比汤普森采样、ε</w:t>
      </w:r>
      <w:r w:rsidRPr="00D10A89">
        <w:rPr>
          <w:rFonts w:hint="eastAsia"/>
          <w:szCs w:val="24"/>
        </w:rPr>
        <w:t>-</w:t>
      </w:r>
      <w:r w:rsidRPr="00D10A89">
        <w:rPr>
          <w:rFonts w:hint="eastAsia"/>
          <w:szCs w:val="24"/>
        </w:rPr>
        <w:t>贪心和随机缓存算法降低了</w:t>
      </w:r>
      <w:r w:rsidRPr="00D10A89">
        <w:rPr>
          <w:rFonts w:hint="eastAsia"/>
          <w:szCs w:val="24"/>
        </w:rPr>
        <w:t>4%</w:t>
      </w:r>
      <w:r w:rsidRPr="00D10A89">
        <w:rPr>
          <w:rFonts w:hint="eastAsia"/>
          <w:szCs w:val="24"/>
        </w:rPr>
        <w:t>、</w:t>
      </w:r>
      <w:r w:rsidRPr="00D10A89">
        <w:rPr>
          <w:rFonts w:hint="eastAsia"/>
          <w:szCs w:val="24"/>
        </w:rPr>
        <w:t>6%</w:t>
      </w:r>
      <w:r w:rsidRPr="00D10A89">
        <w:rPr>
          <w:rFonts w:hint="eastAsia"/>
          <w:szCs w:val="24"/>
        </w:rPr>
        <w:t>和</w:t>
      </w:r>
      <w:r w:rsidRPr="00D10A89">
        <w:rPr>
          <w:rFonts w:hint="eastAsia"/>
          <w:szCs w:val="24"/>
        </w:rPr>
        <w:t>19%</w:t>
      </w:r>
      <w:r w:rsidRPr="00D10A89">
        <w:rPr>
          <w:rFonts w:hint="eastAsia"/>
          <w:szCs w:val="24"/>
        </w:rPr>
        <w:t>。</w:t>
      </w:r>
    </w:p>
    <w:p w14:paraId="3D79F2FA" w14:textId="7ED78441" w:rsidR="007A5D9F" w:rsidRDefault="002D70D9" w:rsidP="00D10A89">
      <w:pPr>
        <w:ind w:firstLine="480"/>
        <w:jc w:val="center"/>
        <w:rPr>
          <w:szCs w:val="24"/>
        </w:rPr>
      </w:pPr>
      <w:r w:rsidRPr="00D10A89">
        <w:rPr>
          <w:rFonts w:hint="eastAsia"/>
          <w:noProof/>
          <w:szCs w:val="24"/>
        </w:rPr>
        <w:lastRenderedPageBreak/>
        <w:drawing>
          <wp:inline distT="0" distB="0" distL="0" distR="0" wp14:anchorId="736EEAE0" wp14:editId="0BFCDFB8">
            <wp:extent cx="2585720" cy="1858431"/>
            <wp:effectExtent l="0" t="0" r="5080" b="8890"/>
            <wp:docPr id="208248053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598807" cy="1867837"/>
                    </a:xfrm>
                    <a:prstGeom prst="rect">
                      <a:avLst/>
                    </a:prstGeom>
                    <a:noFill/>
                  </pic:spPr>
                </pic:pic>
              </a:graphicData>
            </a:graphic>
          </wp:inline>
        </w:drawing>
      </w:r>
    </w:p>
    <w:p w14:paraId="25CF9E04" w14:textId="288F527D" w:rsidR="00F869FF" w:rsidRPr="00D10A89" w:rsidRDefault="00F869FF" w:rsidP="00D10A89">
      <w:pPr>
        <w:ind w:firstLine="480"/>
        <w:jc w:val="center"/>
        <w:rPr>
          <w:szCs w:val="24"/>
        </w:rPr>
      </w:pPr>
      <w:r w:rsidRPr="00F869FF">
        <w:rPr>
          <w:szCs w:val="24"/>
        </w:rPr>
        <w:t>图</w:t>
      </w:r>
      <w:r w:rsidRPr="00F869FF">
        <w:rPr>
          <w:szCs w:val="24"/>
        </w:rPr>
        <w:t xml:space="preserve">10. </w:t>
      </w:r>
      <w:r w:rsidRPr="00F869FF">
        <w:rPr>
          <w:szCs w:val="24"/>
        </w:rPr>
        <w:t>随着回合增长，</w:t>
      </w:r>
      <w:r w:rsidRPr="00F869FF">
        <w:rPr>
          <w:szCs w:val="24"/>
        </w:rPr>
        <w:t>DRL</w:t>
      </w:r>
      <w:r w:rsidRPr="00F869FF">
        <w:rPr>
          <w:szCs w:val="24"/>
        </w:rPr>
        <w:t>中缓存命中率和内容传输延迟的变化</w:t>
      </w:r>
    </w:p>
    <w:p w14:paraId="0A6B429B" w14:textId="77777777" w:rsidR="007A5D9F" w:rsidRPr="00D10A89" w:rsidRDefault="007A5D9F" w:rsidP="00D10A89">
      <w:pPr>
        <w:ind w:firstLine="480"/>
        <w:rPr>
          <w:szCs w:val="24"/>
        </w:rPr>
      </w:pPr>
      <w:r w:rsidRPr="00D10A89">
        <w:rPr>
          <w:rFonts w:hint="eastAsia"/>
          <w:szCs w:val="24"/>
        </w:rPr>
        <w:t>图</w:t>
      </w:r>
      <w:r w:rsidRPr="00D10A89">
        <w:rPr>
          <w:rFonts w:hint="eastAsia"/>
          <w:szCs w:val="24"/>
        </w:rPr>
        <w:t>10</w:t>
      </w:r>
      <w:r w:rsidRPr="00D10A89">
        <w:rPr>
          <w:rFonts w:hint="eastAsia"/>
          <w:szCs w:val="24"/>
        </w:rPr>
        <w:t>展示了采用深度强化学习的</w:t>
      </w:r>
      <w:r w:rsidRPr="00D10A89">
        <w:rPr>
          <w:rFonts w:hint="eastAsia"/>
          <w:szCs w:val="24"/>
        </w:rPr>
        <w:t>CMCF</w:t>
      </w:r>
      <w:r w:rsidRPr="00D10A89">
        <w:rPr>
          <w:rFonts w:hint="eastAsia"/>
          <w:szCs w:val="24"/>
        </w:rPr>
        <w:t>策略在不同训练回合下的缓存命中率和内容传输时延。当总缓存容量为</w:t>
      </w:r>
      <w:r w:rsidRPr="00D10A89">
        <w:rPr>
          <w:rFonts w:hint="eastAsia"/>
          <w:szCs w:val="24"/>
        </w:rPr>
        <w:t>100</w:t>
      </w:r>
      <w:r w:rsidRPr="00D10A89">
        <w:rPr>
          <w:rFonts w:hint="eastAsia"/>
          <w:szCs w:val="24"/>
        </w:rPr>
        <w:t>，训练回合为</w:t>
      </w:r>
      <w:r w:rsidRPr="00D10A89">
        <w:rPr>
          <w:rFonts w:hint="eastAsia"/>
          <w:szCs w:val="24"/>
        </w:rPr>
        <w:t>1-5</w:t>
      </w:r>
      <w:r w:rsidRPr="00D10A89">
        <w:rPr>
          <w:rFonts w:hint="eastAsia"/>
          <w:szCs w:val="24"/>
        </w:rPr>
        <w:t>轮时，两个指标的变化幅度较大；当训练回合为</w:t>
      </w:r>
      <w:r w:rsidRPr="00D10A89">
        <w:rPr>
          <w:rFonts w:hint="eastAsia"/>
          <w:szCs w:val="24"/>
        </w:rPr>
        <w:t>5-10</w:t>
      </w:r>
      <w:r w:rsidRPr="00D10A89">
        <w:rPr>
          <w:rFonts w:hint="eastAsia"/>
          <w:szCs w:val="24"/>
        </w:rPr>
        <w:t>轮时，两个指标趋于稳定，表明深度强化学习在约</w:t>
      </w:r>
      <w:r w:rsidRPr="00D10A89">
        <w:rPr>
          <w:rFonts w:hint="eastAsia"/>
          <w:szCs w:val="24"/>
        </w:rPr>
        <w:t>10</w:t>
      </w:r>
      <w:r w:rsidRPr="00D10A89">
        <w:rPr>
          <w:rFonts w:hint="eastAsia"/>
          <w:szCs w:val="24"/>
        </w:rPr>
        <w:t>轮训练回合时收敛，并得到最优协同缓存策略。</w:t>
      </w:r>
    </w:p>
    <w:p w14:paraId="4FE6E95B" w14:textId="18454767" w:rsidR="007A5D9F" w:rsidRDefault="002D70D9" w:rsidP="00D10A89">
      <w:pPr>
        <w:ind w:firstLine="480"/>
        <w:jc w:val="center"/>
        <w:rPr>
          <w:szCs w:val="24"/>
        </w:rPr>
      </w:pPr>
      <w:r w:rsidRPr="00D10A89">
        <w:rPr>
          <w:noProof/>
          <w:szCs w:val="24"/>
        </w:rPr>
        <w:drawing>
          <wp:inline distT="0" distB="0" distL="0" distR="0" wp14:anchorId="0E5716E6" wp14:editId="5DFD198C">
            <wp:extent cx="2408967" cy="1772920"/>
            <wp:effectExtent l="0" t="0" r="0" b="0"/>
            <wp:docPr id="1732911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91169" name=""/>
                    <pic:cNvPicPr/>
                  </pic:nvPicPr>
                  <pic:blipFill>
                    <a:blip r:embed="rId18"/>
                    <a:stretch>
                      <a:fillRect/>
                    </a:stretch>
                  </pic:blipFill>
                  <pic:spPr>
                    <a:xfrm>
                      <a:off x="0" y="0"/>
                      <a:ext cx="2412874" cy="1775795"/>
                    </a:xfrm>
                    <a:prstGeom prst="rect">
                      <a:avLst/>
                    </a:prstGeom>
                  </pic:spPr>
                </pic:pic>
              </a:graphicData>
            </a:graphic>
          </wp:inline>
        </w:drawing>
      </w:r>
    </w:p>
    <w:p w14:paraId="78CDCDCD" w14:textId="3FD35666" w:rsidR="00F869FF" w:rsidRPr="00D10A89" w:rsidRDefault="00F869FF" w:rsidP="00D10A89">
      <w:pPr>
        <w:ind w:firstLine="480"/>
        <w:jc w:val="center"/>
        <w:rPr>
          <w:szCs w:val="24"/>
        </w:rPr>
      </w:pPr>
      <w:r w:rsidRPr="00F869FF">
        <w:rPr>
          <w:szCs w:val="24"/>
        </w:rPr>
        <w:t>图</w:t>
      </w:r>
      <w:r w:rsidRPr="00F869FF">
        <w:rPr>
          <w:szCs w:val="24"/>
        </w:rPr>
        <w:t xml:space="preserve">11. </w:t>
      </w:r>
      <w:r w:rsidRPr="00F869FF">
        <w:rPr>
          <w:szCs w:val="24"/>
        </w:rPr>
        <w:t>缓存容量变化对带或不带</w:t>
      </w:r>
      <w:r w:rsidRPr="00F869FF">
        <w:rPr>
          <w:szCs w:val="24"/>
        </w:rPr>
        <w:t>DRL</w:t>
      </w:r>
      <w:r w:rsidRPr="00F869FF">
        <w:rPr>
          <w:szCs w:val="24"/>
        </w:rPr>
        <w:t>的</w:t>
      </w:r>
      <w:r w:rsidRPr="00F869FF">
        <w:rPr>
          <w:szCs w:val="24"/>
        </w:rPr>
        <w:t>CMCF</w:t>
      </w:r>
      <w:r w:rsidRPr="00F869FF">
        <w:rPr>
          <w:szCs w:val="24"/>
        </w:rPr>
        <w:t>缓存命中率的影响</w:t>
      </w:r>
    </w:p>
    <w:p w14:paraId="0B0E51A1" w14:textId="05DC467F" w:rsidR="002D70D9" w:rsidRDefault="002D70D9" w:rsidP="00EF7F5C">
      <w:pPr>
        <w:ind w:firstLine="480"/>
        <w:jc w:val="center"/>
        <w:rPr>
          <w:szCs w:val="24"/>
        </w:rPr>
      </w:pPr>
      <w:r w:rsidRPr="00D10A89">
        <w:rPr>
          <w:noProof/>
          <w:szCs w:val="24"/>
        </w:rPr>
        <w:drawing>
          <wp:inline distT="0" distB="0" distL="0" distR="0" wp14:anchorId="534344F5" wp14:editId="56B94CC9">
            <wp:extent cx="2521344" cy="1940560"/>
            <wp:effectExtent l="0" t="0" r="0" b="2540"/>
            <wp:docPr id="6138961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896136" name=""/>
                    <pic:cNvPicPr/>
                  </pic:nvPicPr>
                  <pic:blipFill>
                    <a:blip r:embed="rId19"/>
                    <a:stretch>
                      <a:fillRect/>
                    </a:stretch>
                  </pic:blipFill>
                  <pic:spPr>
                    <a:xfrm>
                      <a:off x="0" y="0"/>
                      <a:ext cx="2535696" cy="1951606"/>
                    </a:xfrm>
                    <a:prstGeom prst="rect">
                      <a:avLst/>
                    </a:prstGeom>
                  </pic:spPr>
                </pic:pic>
              </a:graphicData>
            </a:graphic>
          </wp:inline>
        </w:drawing>
      </w:r>
    </w:p>
    <w:p w14:paraId="350B02CD" w14:textId="4D42E38E" w:rsidR="00F869FF" w:rsidRPr="00D10A89" w:rsidRDefault="00F869FF" w:rsidP="00EF7F5C">
      <w:pPr>
        <w:ind w:firstLine="480"/>
        <w:jc w:val="center"/>
        <w:rPr>
          <w:szCs w:val="24"/>
        </w:rPr>
      </w:pPr>
      <w:r w:rsidRPr="00F869FF">
        <w:rPr>
          <w:szCs w:val="24"/>
        </w:rPr>
        <w:t>图</w:t>
      </w:r>
      <w:r w:rsidRPr="00F869FF">
        <w:rPr>
          <w:szCs w:val="24"/>
        </w:rPr>
        <w:t xml:space="preserve">12. </w:t>
      </w:r>
      <w:r w:rsidRPr="00F869FF">
        <w:rPr>
          <w:szCs w:val="24"/>
        </w:rPr>
        <w:t>缓存容量变化对具有或不具有</w:t>
      </w:r>
      <w:r w:rsidRPr="00F869FF">
        <w:rPr>
          <w:szCs w:val="24"/>
        </w:rPr>
        <w:t>DRL</w:t>
      </w:r>
      <w:r w:rsidRPr="00F869FF">
        <w:rPr>
          <w:szCs w:val="24"/>
        </w:rPr>
        <w:t>的</w:t>
      </w:r>
      <w:r w:rsidRPr="00F869FF">
        <w:rPr>
          <w:szCs w:val="24"/>
        </w:rPr>
        <w:t>CMCF</w:t>
      </w:r>
      <w:r w:rsidRPr="00F869FF">
        <w:rPr>
          <w:szCs w:val="24"/>
        </w:rPr>
        <w:t>内容传输延迟的影响</w:t>
      </w:r>
    </w:p>
    <w:p w14:paraId="72FD9E64" w14:textId="6410F12D" w:rsidR="00516F31" w:rsidRDefault="007A5D9F" w:rsidP="00EF7F5C">
      <w:pPr>
        <w:ind w:firstLine="480"/>
        <w:rPr>
          <w:szCs w:val="24"/>
        </w:rPr>
      </w:pPr>
      <w:r w:rsidRPr="00D10A89">
        <w:rPr>
          <w:rFonts w:hint="eastAsia"/>
          <w:szCs w:val="24"/>
        </w:rPr>
        <w:t>图</w:t>
      </w:r>
      <w:r w:rsidRPr="00D10A89">
        <w:rPr>
          <w:rFonts w:hint="eastAsia"/>
          <w:szCs w:val="24"/>
        </w:rPr>
        <w:t>11</w:t>
      </w:r>
      <w:r w:rsidRPr="00D10A89">
        <w:rPr>
          <w:rFonts w:hint="eastAsia"/>
          <w:szCs w:val="24"/>
        </w:rPr>
        <w:t>和图</w:t>
      </w:r>
      <w:r w:rsidRPr="00D10A89">
        <w:rPr>
          <w:rFonts w:hint="eastAsia"/>
          <w:szCs w:val="24"/>
        </w:rPr>
        <w:t>12</w:t>
      </w:r>
      <w:r w:rsidRPr="00D10A89">
        <w:rPr>
          <w:rFonts w:hint="eastAsia"/>
          <w:szCs w:val="24"/>
        </w:rPr>
        <w:t>表明，采用深度强化学习的</w:t>
      </w:r>
      <w:r w:rsidRPr="00D10A89">
        <w:rPr>
          <w:rFonts w:hint="eastAsia"/>
          <w:szCs w:val="24"/>
        </w:rPr>
        <w:t>CMCF</w:t>
      </w:r>
      <w:r w:rsidRPr="00D10A89">
        <w:rPr>
          <w:rFonts w:hint="eastAsia"/>
          <w:szCs w:val="24"/>
        </w:rPr>
        <w:t>方案能实现更高的缓存命中率和更低的内容传输时延。首先，随着总缓存容量的增加，带深度强化学习的</w:t>
      </w:r>
      <w:r w:rsidRPr="00D10A89">
        <w:rPr>
          <w:rFonts w:hint="eastAsia"/>
          <w:szCs w:val="24"/>
        </w:rPr>
        <w:t>CMCF</w:t>
      </w:r>
      <w:r w:rsidRPr="00D10A89">
        <w:rPr>
          <w:rFonts w:hint="eastAsia"/>
          <w:szCs w:val="24"/>
        </w:rPr>
        <w:t>方案的缓存命中率优于无深度强化学习的方案，原因在于深度强化学习能得到最优协同缓存策略，实现缓存内容的优化；其次，随着总缓存容量的增加，带深度强化学习的</w:t>
      </w:r>
      <w:proofErr w:type="spellStart"/>
      <w:r w:rsidRPr="00D10A89">
        <w:rPr>
          <w:rFonts w:hint="eastAsia"/>
          <w:szCs w:val="24"/>
        </w:rPr>
        <w:t>CMCF</w:t>
      </w:r>
      <w:proofErr w:type="spellEnd"/>
      <w:r w:rsidRPr="00D10A89">
        <w:rPr>
          <w:rFonts w:hint="eastAsia"/>
          <w:szCs w:val="24"/>
        </w:rPr>
        <w:t>策略能得到更低的内容传输时延，原因在于最优协同缓存策略优化了节点的缓存内容，让用户更容易获取请求内容。</w:t>
      </w:r>
      <w:r w:rsidR="00516F31">
        <w:rPr>
          <w:szCs w:val="24"/>
        </w:rPr>
        <w:br w:type="page"/>
      </w:r>
    </w:p>
    <w:p w14:paraId="79012A47" w14:textId="77777777" w:rsidR="007A5D9F" w:rsidRPr="00D10A89" w:rsidRDefault="007A5D9F" w:rsidP="00EF7F5C">
      <w:pPr>
        <w:ind w:firstLine="480"/>
        <w:rPr>
          <w:szCs w:val="24"/>
        </w:rPr>
      </w:pPr>
    </w:p>
    <w:p w14:paraId="06B25ECA" w14:textId="406C4428" w:rsidR="007A5D9F" w:rsidRPr="00D10A89" w:rsidRDefault="007A5D9F" w:rsidP="00100055">
      <w:pPr>
        <w:pStyle w:val="1"/>
        <w:ind w:firstLineChars="0" w:firstLine="0"/>
        <w:rPr>
          <w:rFonts w:hint="eastAsia"/>
        </w:rPr>
      </w:pPr>
      <w:r w:rsidRPr="00D10A89">
        <w:rPr>
          <w:rFonts w:hint="eastAsia"/>
        </w:rPr>
        <w:t>六、结论</w:t>
      </w:r>
    </w:p>
    <w:p w14:paraId="771DF44E" w14:textId="49A1C697" w:rsidR="00516F31" w:rsidRDefault="007A5D9F" w:rsidP="00516F31">
      <w:pPr>
        <w:ind w:firstLine="480"/>
        <w:rPr>
          <w:szCs w:val="24"/>
        </w:rPr>
      </w:pPr>
      <w:r w:rsidRPr="00D10A89">
        <w:rPr>
          <w:rFonts w:hint="eastAsia"/>
          <w:szCs w:val="24"/>
        </w:rPr>
        <w:t>针对车辆边缘网络中内容分发时延高、命中率低的问题，本文提出了一种融合位置预测、联邦学习和深度强化学习的边缘协同缓存框架。与其他缓存策略不同，本文基于动态车辆簇，提出了结合自编码器与联邦学习的算法，并利用一致性哈希算法分配协同缓存内容，最后通过深度强化学习得到最优协同缓存策略。此外，本文通过实验验证了该方案的优越性，相比其他先进缓存方案，该方案能有效提升缓存命中率，降低内容传输的平均时延，为车辆边缘网络的协同缓存设计提供了新的思路。</w:t>
      </w:r>
      <w:r w:rsidR="00516F31">
        <w:rPr>
          <w:szCs w:val="24"/>
        </w:rPr>
        <w:br w:type="page"/>
      </w:r>
    </w:p>
    <w:p w14:paraId="5E4C7595" w14:textId="77777777" w:rsidR="00100055" w:rsidRPr="00D10A89" w:rsidRDefault="00100055" w:rsidP="00516F31">
      <w:pPr>
        <w:ind w:firstLine="480"/>
        <w:rPr>
          <w:szCs w:val="24"/>
        </w:rPr>
      </w:pPr>
    </w:p>
    <w:p w14:paraId="341A2803" w14:textId="4F0DE8F7" w:rsidR="007A5D9F" w:rsidRPr="00D10A89" w:rsidRDefault="007A5D9F" w:rsidP="00100055">
      <w:pPr>
        <w:pStyle w:val="1"/>
        <w:ind w:firstLineChars="0" w:firstLine="0"/>
        <w:rPr>
          <w:rFonts w:hint="eastAsia"/>
        </w:rPr>
      </w:pPr>
      <w:r w:rsidRPr="00D10A89">
        <w:rPr>
          <w:rFonts w:hint="eastAsia"/>
        </w:rPr>
        <w:t>参考文献</w:t>
      </w:r>
    </w:p>
    <w:p w14:paraId="74286A95" w14:textId="5E98F4C0" w:rsidR="00C1667F" w:rsidRPr="00516F31" w:rsidRDefault="00E2366C" w:rsidP="00C1667F">
      <w:pPr>
        <w:pStyle w:val="a9"/>
        <w:numPr>
          <w:ilvl w:val="0"/>
          <w:numId w:val="2"/>
        </w:numPr>
        <w:ind w:firstLineChars="0"/>
        <w:rPr>
          <w:sz w:val="21"/>
          <w:szCs w:val="21"/>
        </w:rPr>
      </w:pPr>
      <w:r w:rsidRPr="00516F31">
        <w:rPr>
          <w:rFonts w:hint="eastAsia"/>
          <w:sz w:val="21"/>
          <w:szCs w:val="21"/>
        </w:rPr>
        <w:t xml:space="preserve"> </w:t>
      </w:r>
      <w:r w:rsidR="00C1667F" w:rsidRPr="00516F31">
        <w:rPr>
          <w:sz w:val="21"/>
          <w:szCs w:val="21"/>
        </w:rPr>
        <w:t xml:space="preserve">L. Liu, C. Chen, Q. Pei, S. Maharjan, and Y. Zhang, “Vehicular edge computing and networking: A survey,” Mobile </w:t>
      </w:r>
      <w:proofErr w:type="spellStart"/>
      <w:r w:rsidR="00C1667F" w:rsidRPr="00516F31">
        <w:rPr>
          <w:sz w:val="21"/>
          <w:szCs w:val="21"/>
        </w:rPr>
        <w:t>Netw</w:t>
      </w:r>
      <w:proofErr w:type="spellEnd"/>
      <w:r w:rsidR="00C1667F" w:rsidRPr="00516F31">
        <w:rPr>
          <w:sz w:val="21"/>
          <w:szCs w:val="21"/>
        </w:rPr>
        <w:t xml:space="preserve">. Appl., vol. 26, no. 3, pp. 1145–1168, 2021. </w:t>
      </w:r>
    </w:p>
    <w:p w14:paraId="54AF34B3" w14:textId="4DE4D3AA" w:rsidR="00C1667F" w:rsidRPr="00516F31" w:rsidRDefault="00C1667F" w:rsidP="00C1667F">
      <w:pPr>
        <w:pStyle w:val="a9"/>
        <w:numPr>
          <w:ilvl w:val="0"/>
          <w:numId w:val="2"/>
        </w:numPr>
        <w:ind w:firstLineChars="0"/>
        <w:rPr>
          <w:sz w:val="21"/>
          <w:szCs w:val="21"/>
        </w:rPr>
      </w:pPr>
      <w:r w:rsidRPr="00516F31">
        <w:rPr>
          <w:sz w:val="21"/>
          <w:szCs w:val="21"/>
        </w:rPr>
        <w:t xml:space="preserve"> L. Zhao, Y. Ran, H. Wang, J. Wang, and J. Luo, “Towards cooperative caching for vehicular networks with multi-level federated reinforcement learning,” in Proc. IEEE Int. Conf. Commun., 2021, pp. 1–6. </w:t>
      </w:r>
    </w:p>
    <w:p w14:paraId="4DABFA1F" w14:textId="14204F60" w:rsidR="00C1667F" w:rsidRPr="00516F31" w:rsidRDefault="00C1667F" w:rsidP="00C1667F">
      <w:pPr>
        <w:pStyle w:val="a9"/>
        <w:numPr>
          <w:ilvl w:val="0"/>
          <w:numId w:val="2"/>
        </w:numPr>
        <w:ind w:firstLineChars="0"/>
        <w:rPr>
          <w:sz w:val="21"/>
          <w:szCs w:val="21"/>
        </w:rPr>
      </w:pPr>
      <w:r w:rsidRPr="00516F31">
        <w:rPr>
          <w:sz w:val="21"/>
          <w:szCs w:val="21"/>
        </w:rPr>
        <w:t xml:space="preserve"> Z. Zhang, C.-H. Lung, M. St-Hilaire, and I. </w:t>
      </w:r>
      <w:proofErr w:type="spellStart"/>
      <w:r w:rsidRPr="00516F31">
        <w:rPr>
          <w:sz w:val="21"/>
          <w:szCs w:val="21"/>
        </w:rPr>
        <w:t>Lambadaris</w:t>
      </w:r>
      <w:proofErr w:type="spellEnd"/>
      <w:r w:rsidRPr="00516F31">
        <w:rPr>
          <w:sz w:val="21"/>
          <w:szCs w:val="21"/>
        </w:rPr>
        <w:t xml:space="preserve">, “Smart </w:t>
      </w:r>
      <w:proofErr w:type="spellStart"/>
      <w:r w:rsidRPr="00516F31">
        <w:rPr>
          <w:sz w:val="21"/>
          <w:szCs w:val="21"/>
        </w:rPr>
        <w:t>proac</w:t>
      </w:r>
      <w:proofErr w:type="spellEnd"/>
      <w:r w:rsidRPr="00516F31">
        <w:rPr>
          <w:sz w:val="21"/>
          <w:szCs w:val="21"/>
        </w:rPr>
        <w:t xml:space="preserve"> </w:t>
      </w:r>
      <w:proofErr w:type="spellStart"/>
      <w:r w:rsidRPr="00516F31">
        <w:rPr>
          <w:sz w:val="21"/>
          <w:szCs w:val="21"/>
        </w:rPr>
        <w:t>tive</w:t>
      </w:r>
      <w:proofErr w:type="spellEnd"/>
      <w:r w:rsidRPr="00516F31">
        <w:rPr>
          <w:sz w:val="21"/>
          <w:szCs w:val="21"/>
        </w:rPr>
        <w:t xml:space="preserve"> caching: Empower the video delivery for autonomous vehicles in ICN-based networks,” IEEE Trans. Veh. Technol., vol. 69, no. 7, pp. 7955–7965, Jul. 2020. </w:t>
      </w:r>
    </w:p>
    <w:p w14:paraId="066B7B41" w14:textId="6A9A1411" w:rsidR="00C1667F" w:rsidRPr="00516F31" w:rsidRDefault="00C1667F" w:rsidP="00C1667F">
      <w:pPr>
        <w:pStyle w:val="a9"/>
        <w:numPr>
          <w:ilvl w:val="0"/>
          <w:numId w:val="2"/>
        </w:numPr>
        <w:ind w:firstLineChars="0"/>
        <w:rPr>
          <w:sz w:val="21"/>
          <w:szCs w:val="21"/>
        </w:rPr>
      </w:pPr>
      <w:r w:rsidRPr="00516F31">
        <w:rPr>
          <w:sz w:val="21"/>
          <w:szCs w:val="21"/>
        </w:rPr>
        <w:t xml:space="preserve"> T. X. Tran and D. Pompili, “Adaptive bitrate video caching and process </w:t>
      </w:r>
      <w:proofErr w:type="spellStart"/>
      <w:r w:rsidRPr="00516F31">
        <w:rPr>
          <w:sz w:val="21"/>
          <w:szCs w:val="21"/>
        </w:rPr>
        <w:t>ing</w:t>
      </w:r>
      <w:proofErr w:type="spellEnd"/>
      <w:r w:rsidRPr="00516F31">
        <w:rPr>
          <w:sz w:val="21"/>
          <w:szCs w:val="21"/>
        </w:rPr>
        <w:t xml:space="preserve"> in mobile-edge computing networks,” IEEE Trans. Mobile </w:t>
      </w:r>
      <w:proofErr w:type="spellStart"/>
      <w:r w:rsidRPr="00516F31">
        <w:rPr>
          <w:sz w:val="21"/>
          <w:szCs w:val="21"/>
        </w:rPr>
        <w:t>Comput</w:t>
      </w:r>
      <w:proofErr w:type="spellEnd"/>
      <w:r w:rsidRPr="00516F31">
        <w:rPr>
          <w:sz w:val="21"/>
          <w:szCs w:val="21"/>
        </w:rPr>
        <w:t xml:space="preserve">., vol. 18, no. 9, pp. 1965–1978, Sep. 2019. </w:t>
      </w:r>
    </w:p>
    <w:p w14:paraId="706F212E" w14:textId="40D39194" w:rsidR="00C1667F" w:rsidRPr="00516F31" w:rsidRDefault="00C1667F" w:rsidP="00C1667F">
      <w:pPr>
        <w:pStyle w:val="a9"/>
        <w:numPr>
          <w:ilvl w:val="0"/>
          <w:numId w:val="2"/>
        </w:numPr>
        <w:ind w:firstLineChars="0"/>
        <w:rPr>
          <w:sz w:val="21"/>
          <w:szCs w:val="21"/>
        </w:rPr>
      </w:pPr>
      <w:r w:rsidRPr="00516F31">
        <w:rPr>
          <w:sz w:val="21"/>
          <w:szCs w:val="21"/>
        </w:rPr>
        <w:t xml:space="preserve"> H. Wu, Y. Fan, Y. Wang, H. Ma, and L. Xing, “A comprehensive review on edge caching from the perspective of total process: Placement, policy and delivery,” Sensors, vol. 21, no. 15, p. 5033, 2021. </w:t>
      </w:r>
    </w:p>
    <w:p w14:paraId="54B7B896" w14:textId="2F14128F" w:rsidR="00C1667F" w:rsidRPr="00516F31" w:rsidRDefault="00C1667F" w:rsidP="00C1667F">
      <w:pPr>
        <w:pStyle w:val="a9"/>
        <w:numPr>
          <w:ilvl w:val="0"/>
          <w:numId w:val="2"/>
        </w:numPr>
        <w:ind w:firstLineChars="0"/>
        <w:rPr>
          <w:sz w:val="21"/>
          <w:szCs w:val="21"/>
        </w:rPr>
      </w:pPr>
      <w:r w:rsidRPr="00516F31">
        <w:rPr>
          <w:sz w:val="21"/>
          <w:szCs w:val="21"/>
        </w:rPr>
        <w:t xml:space="preserve"> Y. Zhang, R. Wang, M. S. Hossain, M. F. Alhamid, and M. </w:t>
      </w:r>
      <w:proofErr w:type="spellStart"/>
      <w:r w:rsidRPr="00516F31">
        <w:rPr>
          <w:sz w:val="21"/>
          <w:szCs w:val="21"/>
        </w:rPr>
        <w:t>Guizani</w:t>
      </w:r>
      <w:proofErr w:type="spellEnd"/>
      <w:r w:rsidRPr="00516F31">
        <w:rPr>
          <w:sz w:val="21"/>
          <w:szCs w:val="21"/>
        </w:rPr>
        <w:t xml:space="preserve">, “Heterogeneous information network-based content caching in the Internet of Vehicles,” IEEE Trans. Veh. Technol., vol. 68, no. 10, pp. 10216–10226, Oct. 2019. </w:t>
      </w:r>
    </w:p>
    <w:p w14:paraId="23539801" w14:textId="6734F6D8" w:rsidR="00C1667F" w:rsidRPr="00516F31" w:rsidRDefault="00C1667F" w:rsidP="00C1667F">
      <w:pPr>
        <w:pStyle w:val="a9"/>
        <w:numPr>
          <w:ilvl w:val="0"/>
          <w:numId w:val="2"/>
        </w:numPr>
        <w:ind w:firstLineChars="0"/>
        <w:rPr>
          <w:sz w:val="21"/>
          <w:szCs w:val="21"/>
        </w:rPr>
      </w:pPr>
      <w:r w:rsidRPr="00516F31">
        <w:rPr>
          <w:sz w:val="21"/>
          <w:szCs w:val="21"/>
        </w:rPr>
        <w:t xml:space="preserve"> S. Xu, X. Liu, S. Guo, X. Qiu, and L. Meng, “MECC: A mobile edge collaborative caching framework empowered by deep reinforcement learning,” IEEE </w:t>
      </w:r>
      <w:proofErr w:type="spellStart"/>
      <w:r w:rsidRPr="00516F31">
        <w:rPr>
          <w:sz w:val="21"/>
          <w:szCs w:val="21"/>
        </w:rPr>
        <w:t>Netw</w:t>
      </w:r>
      <w:proofErr w:type="spellEnd"/>
      <w:r w:rsidRPr="00516F31">
        <w:rPr>
          <w:sz w:val="21"/>
          <w:szCs w:val="21"/>
        </w:rPr>
        <w:t xml:space="preserve">., vol. 35, no. 4, pp. 176–183, Jul./Aug. 2021. </w:t>
      </w:r>
    </w:p>
    <w:p w14:paraId="33D3EC2C" w14:textId="6DD52B7A" w:rsidR="00C1667F" w:rsidRPr="00516F31" w:rsidRDefault="00C1667F" w:rsidP="00C1667F">
      <w:pPr>
        <w:pStyle w:val="a9"/>
        <w:numPr>
          <w:ilvl w:val="0"/>
          <w:numId w:val="2"/>
        </w:numPr>
        <w:ind w:firstLineChars="0"/>
        <w:rPr>
          <w:sz w:val="21"/>
          <w:szCs w:val="21"/>
        </w:rPr>
      </w:pPr>
      <w:r w:rsidRPr="00516F31">
        <w:rPr>
          <w:sz w:val="21"/>
          <w:szCs w:val="21"/>
        </w:rPr>
        <w:t xml:space="preserve"> Y. Zhang, C. Li, T. H. Luan, Y. Fu, W. Shi, and L. Zhu, “A mobility aware vehicular caching scheme in content centric networks: Model and optimization,” IEEE Trans. Veh. Technol., vol. 68, no. 4, pp. 3100–3112, Apr. 2019. </w:t>
      </w:r>
    </w:p>
    <w:p w14:paraId="0FAB3D6E" w14:textId="4EB83E15" w:rsidR="00C1667F" w:rsidRPr="00516F31" w:rsidRDefault="00C1667F" w:rsidP="00C1667F">
      <w:pPr>
        <w:pStyle w:val="a9"/>
        <w:numPr>
          <w:ilvl w:val="0"/>
          <w:numId w:val="2"/>
        </w:numPr>
        <w:ind w:firstLineChars="0"/>
        <w:rPr>
          <w:sz w:val="21"/>
          <w:szCs w:val="21"/>
        </w:rPr>
      </w:pPr>
      <w:r w:rsidRPr="00516F31">
        <w:rPr>
          <w:sz w:val="21"/>
          <w:szCs w:val="21"/>
        </w:rPr>
        <w:t xml:space="preserve"> B. Ko, K. Liu, S. H. Son, and K.-J. Park, “RSU-assisted adaptive scheduling for vehicle-to-vehicle data sharing in bidirectional road </w:t>
      </w:r>
      <w:proofErr w:type="spellStart"/>
      <w:r w:rsidRPr="00516F31">
        <w:rPr>
          <w:sz w:val="21"/>
          <w:szCs w:val="21"/>
        </w:rPr>
        <w:t>sce</w:t>
      </w:r>
      <w:proofErr w:type="spellEnd"/>
      <w:r w:rsidRPr="00516F31">
        <w:rPr>
          <w:sz w:val="21"/>
          <w:szCs w:val="21"/>
        </w:rPr>
        <w:t xml:space="preserve"> </w:t>
      </w:r>
      <w:proofErr w:type="spellStart"/>
      <w:r w:rsidRPr="00516F31">
        <w:rPr>
          <w:sz w:val="21"/>
          <w:szCs w:val="21"/>
        </w:rPr>
        <w:t>narios</w:t>
      </w:r>
      <w:proofErr w:type="spellEnd"/>
      <w:r w:rsidRPr="00516F31">
        <w:rPr>
          <w:sz w:val="21"/>
          <w:szCs w:val="21"/>
        </w:rPr>
        <w:t xml:space="preserve">,” IEEE Trans. Intell. Transp. Syst., vol. 22, no. 2, pp. 977–989, Feb. 2021. </w:t>
      </w:r>
    </w:p>
    <w:p w14:paraId="782803D6" w14:textId="0E6BE225" w:rsidR="00E2366C" w:rsidRPr="00516F31" w:rsidRDefault="00C1667F" w:rsidP="00C1667F">
      <w:pPr>
        <w:pStyle w:val="a9"/>
        <w:numPr>
          <w:ilvl w:val="0"/>
          <w:numId w:val="2"/>
        </w:numPr>
        <w:ind w:firstLineChars="0"/>
        <w:rPr>
          <w:sz w:val="21"/>
          <w:szCs w:val="21"/>
        </w:rPr>
      </w:pPr>
      <w:r w:rsidRPr="00516F31">
        <w:rPr>
          <w:sz w:val="21"/>
          <w:szCs w:val="21"/>
        </w:rPr>
        <w:t xml:space="preserve"> Q. Wu, Y. Zhao, Q. Fan, P. Fan, J. Wang, and C. Zhang, “Mobility-aware cooperative caching in vehicular edge computing based on asynchronous federated and deep reinforcement learning,” IEEE J. Sel. Topics Signal Process., vol. 17, no. 1, pp. 66–81, Jan. 2023. </w:t>
      </w:r>
    </w:p>
    <w:p w14:paraId="49F9BAC3" w14:textId="08F9E094" w:rsidR="00E2366C" w:rsidRPr="00516F31" w:rsidRDefault="00C1667F" w:rsidP="00C1667F">
      <w:pPr>
        <w:pStyle w:val="a9"/>
        <w:numPr>
          <w:ilvl w:val="0"/>
          <w:numId w:val="2"/>
        </w:numPr>
        <w:ind w:firstLineChars="0"/>
        <w:rPr>
          <w:sz w:val="21"/>
          <w:szCs w:val="21"/>
        </w:rPr>
      </w:pPr>
      <w:r w:rsidRPr="00516F31">
        <w:rPr>
          <w:sz w:val="21"/>
          <w:szCs w:val="21"/>
        </w:rPr>
        <w:t xml:space="preserve"> L. Yao, Y. Wang, X. Wang, and G. Wu, “Cooperative caching in </w:t>
      </w:r>
      <w:proofErr w:type="spellStart"/>
      <w:r w:rsidRPr="00516F31">
        <w:rPr>
          <w:sz w:val="21"/>
          <w:szCs w:val="21"/>
        </w:rPr>
        <w:t>vehic</w:t>
      </w:r>
      <w:proofErr w:type="spellEnd"/>
      <w:r w:rsidRPr="00516F31">
        <w:rPr>
          <w:sz w:val="21"/>
          <w:szCs w:val="21"/>
        </w:rPr>
        <w:t xml:space="preserve"> </w:t>
      </w:r>
      <w:proofErr w:type="spellStart"/>
      <w:r w:rsidRPr="00516F31">
        <w:rPr>
          <w:sz w:val="21"/>
          <w:szCs w:val="21"/>
        </w:rPr>
        <w:t>ular</w:t>
      </w:r>
      <w:proofErr w:type="spellEnd"/>
      <w:r w:rsidRPr="00516F31">
        <w:rPr>
          <w:sz w:val="21"/>
          <w:szCs w:val="21"/>
        </w:rPr>
        <w:t xml:space="preserve"> content centric network based on social attributes and mobility,” IEEE Trans. Mobile </w:t>
      </w:r>
      <w:proofErr w:type="spellStart"/>
      <w:r w:rsidRPr="00516F31">
        <w:rPr>
          <w:sz w:val="21"/>
          <w:szCs w:val="21"/>
        </w:rPr>
        <w:t>Comput</w:t>
      </w:r>
      <w:proofErr w:type="spellEnd"/>
      <w:r w:rsidRPr="00516F31">
        <w:rPr>
          <w:sz w:val="21"/>
          <w:szCs w:val="21"/>
        </w:rPr>
        <w:t xml:space="preserve">., vol. 20, no. 2, pp. 391–402, Feb. 2021. </w:t>
      </w:r>
    </w:p>
    <w:p w14:paraId="70D120C5" w14:textId="0194F7D1" w:rsidR="00E2366C" w:rsidRPr="00516F31" w:rsidRDefault="00C1667F" w:rsidP="00C1667F">
      <w:pPr>
        <w:pStyle w:val="a9"/>
        <w:numPr>
          <w:ilvl w:val="0"/>
          <w:numId w:val="2"/>
        </w:numPr>
        <w:ind w:firstLineChars="0"/>
        <w:rPr>
          <w:sz w:val="21"/>
          <w:szCs w:val="21"/>
        </w:rPr>
      </w:pPr>
      <w:r w:rsidRPr="00516F31">
        <w:rPr>
          <w:sz w:val="21"/>
          <w:szCs w:val="21"/>
        </w:rPr>
        <w:t xml:space="preserve"> W. Huang, T. Song, Y. Yang, and Y. Zhang, “Cluster-based cooperative caching with mobility prediction in vehicular named data networking,” IEEE Access, vol. 7, pp. 23442–23458, 2019. </w:t>
      </w:r>
    </w:p>
    <w:p w14:paraId="4B7040CC" w14:textId="11C42E62" w:rsidR="00E2366C" w:rsidRPr="00516F31" w:rsidRDefault="00C1667F" w:rsidP="00C1667F">
      <w:pPr>
        <w:pStyle w:val="a9"/>
        <w:numPr>
          <w:ilvl w:val="0"/>
          <w:numId w:val="2"/>
        </w:numPr>
        <w:ind w:firstLineChars="0"/>
        <w:rPr>
          <w:sz w:val="21"/>
          <w:szCs w:val="21"/>
        </w:rPr>
      </w:pPr>
      <w:r w:rsidRPr="00516F31">
        <w:rPr>
          <w:sz w:val="21"/>
          <w:szCs w:val="21"/>
        </w:rPr>
        <w:t xml:space="preserve"> G. Deng, F. Li, and L. Wang, “Cooperative downloading in VANETs LTE heterogeneous network </w:t>
      </w:r>
      <w:r w:rsidRPr="00516F31">
        <w:rPr>
          <w:sz w:val="21"/>
          <w:szCs w:val="21"/>
        </w:rPr>
        <w:lastRenderedPageBreak/>
        <w:t xml:space="preserve">based on named data,” in Proc. IEEE Conf. </w:t>
      </w:r>
      <w:proofErr w:type="spellStart"/>
      <w:r w:rsidRPr="00516F31">
        <w:rPr>
          <w:sz w:val="21"/>
          <w:szCs w:val="21"/>
        </w:rPr>
        <w:t>Comput</w:t>
      </w:r>
      <w:proofErr w:type="spellEnd"/>
      <w:r w:rsidRPr="00516F31">
        <w:rPr>
          <w:sz w:val="21"/>
          <w:szCs w:val="21"/>
        </w:rPr>
        <w:t xml:space="preserve">. Commun. Workshops (INFOCOM WKSHPS), 2016, pp. 233–238. </w:t>
      </w:r>
    </w:p>
    <w:p w14:paraId="1F8946A2" w14:textId="3E648D3F" w:rsidR="00E2366C" w:rsidRPr="00516F31" w:rsidRDefault="00C1667F" w:rsidP="00C1667F">
      <w:pPr>
        <w:pStyle w:val="a9"/>
        <w:numPr>
          <w:ilvl w:val="0"/>
          <w:numId w:val="2"/>
        </w:numPr>
        <w:ind w:firstLineChars="0"/>
        <w:rPr>
          <w:sz w:val="21"/>
          <w:szCs w:val="21"/>
        </w:rPr>
      </w:pPr>
      <w:r w:rsidRPr="00516F31">
        <w:rPr>
          <w:sz w:val="21"/>
          <w:szCs w:val="21"/>
        </w:rPr>
        <w:t xml:space="preserve"> R. Wang, Z. Kan, Y. Cui, D. Wu, and Y. Zhen, “Cooperative caching strategy with content request prediction in Internet of Vehicles,” IEEE Internet Things J., vol. 8, no. 11, pp. 8964–8975, Jun. 2021. </w:t>
      </w:r>
    </w:p>
    <w:p w14:paraId="18C5B21B" w14:textId="0EF07036" w:rsidR="00E2366C" w:rsidRPr="00516F31" w:rsidRDefault="00C1667F" w:rsidP="00C1667F">
      <w:pPr>
        <w:pStyle w:val="a9"/>
        <w:numPr>
          <w:ilvl w:val="0"/>
          <w:numId w:val="2"/>
        </w:numPr>
        <w:ind w:firstLineChars="0"/>
        <w:rPr>
          <w:sz w:val="21"/>
          <w:szCs w:val="21"/>
        </w:rPr>
      </w:pPr>
      <w:r w:rsidRPr="00516F31">
        <w:rPr>
          <w:sz w:val="21"/>
          <w:szCs w:val="21"/>
        </w:rPr>
        <w:t xml:space="preserve"> X. Zhang, Z. Qi, G. Min, W. Miao, Q. Fan, and Z. Ma, “Cooperative edge caching based on temporal convolutional networks,” IEEE Trans. Parallel </w:t>
      </w:r>
      <w:proofErr w:type="spellStart"/>
      <w:r w:rsidRPr="00516F31">
        <w:rPr>
          <w:sz w:val="21"/>
          <w:szCs w:val="21"/>
        </w:rPr>
        <w:t>Distrib</w:t>
      </w:r>
      <w:proofErr w:type="spellEnd"/>
      <w:r w:rsidRPr="00516F31">
        <w:rPr>
          <w:sz w:val="21"/>
          <w:szCs w:val="21"/>
        </w:rPr>
        <w:t xml:space="preserve">. Syst., vol. 33, no. 9, pp. 2093–2105, Sep. 2022. </w:t>
      </w:r>
    </w:p>
    <w:p w14:paraId="45A2A4D7" w14:textId="7A9F251B" w:rsidR="00E2366C" w:rsidRPr="00516F31" w:rsidRDefault="00C1667F" w:rsidP="00C1667F">
      <w:pPr>
        <w:pStyle w:val="a9"/>
        <w:numPr>
          <w:ilvl w:val="0"/>
          <w:numId w:val="2"/>
        </w:numPr>
        <w:ind w:firstLineChars="0"/>
        <w:rPr>
          <w:sz w:val="21"/>
          <w:szCs w:val="21"/>
        </w:rPr>
      </w:pPr>
      <w:r w:rsidRPr="00516F31">
        <w:rPr>
          <w:sz w:val="21"/>
          <w:szCs w:val="21"/>
        </w:rPr>
        <w:t xml:space="preserve"> X. Huang, K. Xu, Q. Chen, and J. Zhang, “Delay-aware caching in Internet-of-Vehicles networks,” IEEE Internet Things J., vol. 8, no. 13, pp. 10911–10921, Jul. 2021. </w:t>
      </w:r>
    </w:p>
    <w:p w14:paraId="476C0D3E" w14:textId="73C2A5BB" w:rsidR="00E2366C" w:rsidRPr="00516F31" w:rsidRDefault="00C1667F" w:rsidP="00C1667F">
      <w:pPr>
        <w:pStyle w:val="a9"/>
        <w:numPr>
          <w:ilvl w:val="0"/>
          <w:numId w:val="2"/>
        </w:numPr>
        <w:ind w:firstLineChars="0"/>
        <w:rPr>
          <w:sz w:val="21"/>
          <w:szCs w:val="21"/>
        </w:rPr>
      </w:pPr>
      <w:r w:rsidRPr="00516F31">
        <w:rPr>
          <w:sz w:val="21"/>
          <w:szCs w:val="21"/>
        </w:rPr>
        <w:t xml:space="preserve"> J. Zhao, X. Sun, Q. Li, and X. Ma, “Edge caching and computation management for real-time Internet of Vehicles: An online and dis tributed approach,” IEEE Trans. Intell. Transp. Syst., vol. 22, no. 4, pp. 2183–2197, Apr. 2021. </w:t>
      </w:r>
    </w:p>
    <w:p w14:paraId="464D4D0D" w14:textId="15DDDFAB" w:rsidR="00E2366C" w:rsidRPr="00516F31" w:rsidRDefault="00C1667F" w:rsidP="00C1667F">
      <w:pPr>
        <w:pStyle w:val="a9"/>
        <w:numPr>
          <w:ilvl w:val="0"/>
          <w:numId w:val="2"/>
        </w:numPr>
        <w:ind w:firstLineChars="0"/>
        <w:rPr>
          <w:sz w:val="21"/>
          <w:szCs w:val="21"/>
        </w:rPr>
      </w:pPr>
      <w:r w:rsidRPr="00516F31">
        <w:rPr>
          <w:sz w:val="21"/>
          <w:szCs w:val="21"/>
        </w:rPr>
        <w:t xml:space="preserve"> D. Gupta, S. Rani, S. H. Ahmed, S. Garg, M. J. Piran, and M. </w:t>
      </w:r>
      <w:proofErr w:type="spellStart"/>
      <w:r w:rsidRPr="00516F31">
        <w:rPr>
          <w:sz w:val="21"/>
          <w:szCs w:val="21"/>
        </w:rPr>
        <w:t>Alrashoud</w:t>
      </w:r>
      <w:proofErr w:type="spellEnd"/>
      <w:r w:rsidRPr="00516F31">
        <w:rPr>
          <w:sz w:val="21"/>
          <w:szCs w:val="21"/>
        </w:rPr>
        <w:t xml:space="preserve">, “ICN-based enhanced cooperative caching for multimedia streaming in resource constrained vehicular environment,” IEEE Trans. Intell. Transp. Syst., vol. 22, no. 7, pp. 4588–4600, Jul. 2021. </w:t>
      </w:r>
    </w:p>
    <w:p w14:paraId="5B65DF30" w14:textId="2A627F28" w:rsidR="00E2366C" w:rsidRPr="00516F31" w:rsidRDefault="00C1667F" w:rsidP="00C1667F">
      <w:pPr>
        <w:pStyle w:val="a9"/>
        <w:numPr>
          <w:ilvl w:val="0"/>
          <w:numId w:val="2"/>
        </w:numPr>
        <w:ind w:firstLineChars="0"/>
        <w:rPr>
          <w:sz w:val="21"/>
          <w:szCs w:val="21"/>
        </w:rPr>
      </w:pPr>
      <w:r w:rsidRPr="00516F31">
        <w:rPr>
          <w:sz w:val="21"/>
          <w:szCs w:val="21"/>
        </w:rPr>
        <w:t xml:space="preserve"> L. Yao, A. Chen, J. Deng, J. Wang, and G. Wu, “A cooperative caching scheme based on mobility prediction in vehicular content </w:t>
      </w:r>
      <w:proofErr w:type="spellStart"/>
      <w:r w:rsidRPr="00516F31">
        <w:rPr>
          <w:sz w:val="21"/>
          <w:szCs w:val="21"/>
        </w:rPr>
        <w:t>cen</w:t>
      </w:r>
      <w:proofErr w:type="spellEnd"/>
      <w:r w:rsidRPr="00516F31">
        <w:rPr>
          <w:sz w:val="21"/>
          <w:szCs w:val="21"/>
        </w:rPr>
        <w:t xml:space="preserve"> </w:t>
      </w:r>
      <w:proofErr w:type="spellStart"/>
      <w:r w:rsidRPr="00516F31">
        <w:rPr>
          <w:sz w:val="21"/>
          <w:szCs w:val="21"/>
        </w:rPr>
        <w:t>tric</w:t>
      </w:r>
      <w:proofErr w:type="spellEnd"/>
      <w:r w:rsidRPr="00516F31">
        <w:rPr>
          <w:sz w:val="21"/>
          <w:szCs w:val="21"/>
        </w:rPr>
        <w:t xml:space="preserve"> networks,” IEEE Trans. Veh. Technol., vol. 67, no. 6, pp. 5435–5444, Jun. 2018. </w:t>
      </w:r>
    </w:p>
    <w:p w14:paraId="45E83CB9" w14:textId="6B066AB4" w:rsidR="00E2366C" w:rsidRPr="00516F31" w:rsidRDefault="00C1667F" w:rsidP="00C1667F">
      <w:pPr>
        <w:pStyle w:val="a9"/>
        <w:numPr>
          <w:ilvl w:val="0"/>
          <w:numId w:val="2"/>
        </w:numPr>
        <w:ind w:firstLineChars="0"/>
        <w:rPr>
          <w:sz w:val="21"/>
          <w:szCs w:val="21"/>
        </w:rPr>
      </w:pPr>
      <w:r w:rsidRPr="00516F31">
        <w:rPr>
          <w:sz w:val="21"/>
          <w:szCs w:val="21"/>
        </w:rPr>
        <w:t xml:space="preserve"> G. Qiao, S. Leng, S. Maharjan, Y. Zhang, and N. Ansari, “Deep rein </w:t>
      </w:r>
      <w:proofErr w:type="spellStart"/>
      <w:r w:rsidRPr="00516F31">
        <w:rPr>
          <w:sz w:val="21"/>
          <w:szCs w:val="21"/>
        </w:rPr>
        <w:t>forcement</w:t>
      </w:r>
      <w:proofErr w:type="spellEnd"/>
      <w:r w:rsidRPr="00516F31">
        <w:rPr>
          <w:sz w:val="21"/>
          <w:szCs w:val="21"/>
        </w:rPr>
        <w:t xml:space="preserve"> learning for cooperative content caching in vehicular edge computing and networks,” IEEE Internet Things J., vol. 7, no. 1, pp. 247–257, Jan. 2020. </w:t>
      </w:r>
    </w:p>
    <w:p w14:paraId="2326DBD0" w14:textId="20562C3F" w:rsidR="00E2366C" w:rsidRPr="00516F31" w:rsidRDefault="00C1667F" w:rsidP="00C1667F">
      <w:pPr>
        <w:pStyle w:val="a9"/>
        <w:numPr>
          <w:ilvl w:val="0"/>
          <w:numId w:val="2"/>
        </w:numPr>
        <w:ind w:firstLineChars="0"/>
        <w:rPr>
          <w:sz w:val="21"/>
          <w:szCs w:val="21"/>
        </w:rPr>
      </w:pPr>
      <w:r w:rsidRPr="00516F31">
        <w:rPr>
          <w:sz w:val="21"/>
          <w:szCs w:val="21"/>
        </w:rPr>
        <w:t xml:space="preserve"> K. Zhang, J. Cao, S. Maharjan, and Y. Zhang, “Digital twin empowered content caching in social-aware vehicular edge networks,” IEEE Trans. </w:t>
      </w:r>
      <w:proofErr w:type="spellStart"/>
      <w:r w:rsidRPr="00516F31">
        <w:rPr>
          <w:sz w:val="21"/>
          <w:szCs w:val="21"/>
        </w:rPr>
        <w:t>Computat</w:t>
      </w:r>
      <w:proofErr w:type="spellEnd"/>
      <w:r w:rsidRPr="00516F31">
        <w:rPr>
          <w:sz w:val="21"/>
          <w:szCs w:val="21"/>
        </w:rPr>
        <w:t xml:space="preserve">. Social Syst., vol. 9, no. 1, pp. 239–251, Feb. 2022. </w:t>
      </w:r>
    </w:p>
    <w:p w14:paraId="2E62A39D" w14:textId="24A84398" w:rsidR="00E2366C" w:rsidRPr="00516F31" w:rsidRDefault="00C1667F" w:rsidP="00C1667F">
      <w:pPr>
        <w:pStyle w:val="a9"/>
        <w:numPr>
          <w:ilvl w:val="0"/>
          <w:numId w:val="2"/>
        </w:numPr>
        <w:ind w:firstLineChars="0"/>
        <w:rPr>
          <w:sz w:val="21"/>
          <w:szCs w:val="21"/>
        </w:rPr>
      </w:pPr>
      <w:r w:rsidRPr="00516F31">
        <w:rPr>
          <w:sz w:val="21"/>
          <w:szCs w:val="21"/>
        </w:rPr>
        <w:t xml:space="preserve"> M. K. Denko and J. Tian, “Cross-layer design for cooperative caching in mobile ad hoc networks,” in Proc. 5th IEEE </w:t>
      </w:r>
      <w:proofErr w:type="spellStart"/>
      <w:r w:rsidRPr="00516F31">
        <w:rPr>
          <w:sz w:val="21"/>
          <w:szCs w:val="21"/>
        </w:rPr>
        <w:t>Consum</w:t>
      </w:r>
      <w:proofErr w:type="spellEnd"/>
      <w:r w:rsidRPr="00516F31">
        <w:rPr>
          <w:sz w:val="21"/>
          <w:szCs w:val="21"/>
        </w:rPr>
        <w:t xml:space="preserve">. Commun. </w:t>
      </w:r>
      <w:proofErr w:type="spellStart"/>
      <w:r w:rsidRPr="00516F31">
        <w:rPr>
          <w:sz w:val="21"/>
          <w:szCs w:val="21"/>
        </w:rPr>
        <w:t>Netw</w:t>
      </w:r>
      <w:proofErr w:type="spellEnd"/>
      <w:r w:rsidRPr="00516F31">
        <w:rPr>
          <w:sz w:val="21"/>
          <w:szCs w:val="21"/>
        </w:rPr>
        <w:t xml:space="preserve">. Conf., 2008, pp. 375–380. </w:t>
      </w:r>
    </w:p>
    <w:p w14:paraId="358C4E71" w14:textId="772401E6" w:rsidR="00E2366C" w:rsidRPr="00516F31" w:rsidRDefault="00C1667F" w:rsidP="00C1667F">
      <w:pPr>
        <w:pStyle w:val="a9"/>
        <w:numPr>
          <w:ilvl w:val="0"/>
          <w:numId w:val="2"/>
        </w:numPr>
        <w:ind w:firstLineChars="0"/>
        <w:rPr>
          <w:sz w:val="21"/>
          <w:szCs w:val="21"/>
        </w:rPr>
      </w:pPr>
      <w:r w:rsidRPr="00516F31">
        <w:rPr>
          <w:sz w:val="21"/>
          <w:szCs w:val="21"/>
        </w:rPr>
        <w:t xml:space="preserve"> X. Wang, C. Wang, X. Li, V. C. M. Leung, and T. Taleb, “Federated deep reinforcement learning for Internet of Things with decentralized cooperative edge caching,” IEEE Internet Things J., vol. 7, no. 10, pp. 9441–9455, Oct. 2020. Authorized licensed use limited to: Nanjing Univ of Post &amp; Telecommunications. Downloaded on July 11,2025 at 04:51:45 UTC from IEEE Xplore. Restrictions apply. 2560 IEEE INTERNET OF THINGS JOURNAL, VOL. 11, NO. 2, 15 JANUARY 2024 </w:t>
      </w:r>
    </w:p>
    <w:p w14:paraId="34A2A9C3" w14:textId="786EF572" w:rsidR="00E2366C" w:rsidRPr="00516F31" w:rsidRDefault="00C1667F" w:rsidP="00C1667F">
      <w:pPr>
        <w:pStyle w:val="a9"/>
        <w:numPr>
          <w:ilvl w:val="0"/>
          <w:numId w:val="2"/>
        </w:numPr>
        <w:ind w:firstLineChars="0"/>
        <w:rPr>
          <w:sz w:val="21"/>
          <w:szCs w:val="21"/>
        </w:rPr>
      </w:pPr>
      <w:r w:rsidRPr="00516F31">
        <w:rPr>
          <w:sz w:val="21"/>
          <w:szCs w:val="21"/>
        </w:rPr>
        <w:t xml:space="preserve"> A. Ndikumana, N. H. Tran, D. H. Kim, K. T. Kim, and C. S. Hong, “Deep </w:t>
      </w:r>
      <w:proofErr w:type="gramStart"/>
      <w:r w:rsidRPr="00516F31">
        <w:rPr>
          <w:sz w:val="21"/>
          <w:szCs w:val="21"/>
        </w:rPr>
        <w:t>learning based</w:t>
      </w:r>
      <w:proofErr w:type="gramEnd"/>
      <w:r w:rsidRPr="00516F31">
        <w:rPr>
          <w:sz w:val="21"/>
          <w:szCs w:val="21"/>
        </w:rPr>
        <w:t xml:space="preserve"> caching for self-driving cars in multi-access edge computing,” IEEE Trans. Intell. Transp. Syst., vol. 22, no. 5, pp. 2862–2877, May 2021. </w:t>
      </w:r>
    </w:p>
    <w:p w14:paraId="2D68F73D" w14:textId="5CF40271" w:rsidR="00E2366C" w:rsidRPr="00516F31" w:rsidRDefault="00C1667F" w:rsidP="00C1667F">
      <w:pPr>
        <w:pStyle w:val="a9"/>
        <w:numPr>
          <w:ilvl w:val="0"/>
          <w:numId w:val="2"/>
        </w:numPr>
        <w:ind w:firstLineChars="0"/>
        <w:rPr>
          <w:sz w:val="21"/>
          <w:szCs w:val="21"/>
        </w:rPr>
      </w:pPr>
      <w:r w:rsidRPr="00516F31">
        <w:rPr>
          <w:sz w:val="21"/>
          <w:szCs w:val="21"/>
        </w:rPr>
        <w:t xml:space="preserve"> D. T. Hoang, D. </w:t>
      </w:r>
      <w:proofErr w:type="spellStart"/>
      <w:r w:rsidRPr="00516F31">
        <w:rPr>
          <w:sz w:val="21"/>
          <w:szCs w:val="21"/>
        </w:rPr>
        <w:t>Niyato</w:t>
      </w:r>
      <w:proofErr w:type="spellEnd"/>
      <w:r w:rsidRPr="00516F31">
        <w:rPr>
          <w:sz w:val="21"/>
          <w:szCs w:val="21"/>
        </w:rPr>
        <w:t xml:space="preserve">, D. N. Nguyen, E. Dutkiewicz, P. Wang, and Z. Han, “A dynamic edge </w:t>
      </w:r>
      <w:r w:rsidRPr="00516F31">
        <w:rPr>
          <w:sz w:val="21"/>
          <w:szCs w:val="21"/>
        </w:rPr>
        <w:lastRenderedPageBreak/>
        <w:t xml:space="preserve">caching framework for mobile 5G networks,” IEEE Wireless Commun., vol. 25, no. 5, pp. 95–103, Oct. 2018. </w:t>
      </w:r>
    </w:p>
    <w:p w14:paraId="3E25B6AE" w14:textId="7F910DAC" w:rsidR="00E2366C" w:rsidRPr="00516F31" w:rsidRDefault="00C1667F" w:rsidP="00C1667F">
      <w:pPr>
        <w:pStyle w:val="a9"/>
        <w:numPr>
          <w:ilvl w:val="0"/>
          <w:numId w:val="2"/>
        </w:numPr>
        <w:ind w:firstLineChars="0"/>
        <w:rPr>
          <w:sz w:val="21"/>
          <w:szCs w:val="21"/>
        </w:rPr>
      </w:pPr>
      <w:r w:rsidRPr="00516F31">
        <w:rPr>
          <w:sz w:val="21"/>
          <w:szCs w:val="21"/>
        </w:rPr>
        <w:t xml:space="preserve"> Z. Yu, J. Hu, G. Min, Z. Zhao, W. Miao, and M. S. Hossain, “Mobility-aware proactive edge caching for connected vehicles using federated learning,” IEEE Trans. Intell. Transp. Syst., vol. 22, no. 8, pp. 5341–5351, Aug. 2021. </w:t>
      </w:r>
    </w:p>
    <w:p w14:paraId="317BB901" w14:textId="5B96A360" w:rsidR="00E2366C" w:rsidRPr="00516F31" w:rsidRDefault="00C1667F" w:rsidP="00C1667F">
      <w:pPr>
        <w:pStyle w:val="a9"/>
        <w:numPr>
          <w:ilvl w:val="0"/>
          <w:numId w:val="2"/>
        </w:numPr>
        <w:ind w:firstLineChars="0"/>
        <w:rPr>
          <w:sz w:val="21"/>
          <w:szCs w:val="21"/>
        </w:rPr>
      </w:pPr>
      <w:r w:rsidRPr="00516F31">
        <w:rPr>
          <w:sz w:val="21"/>
          <w:szCs w:val="21"/>
        </w:rPr>
        <w:t xml:space="preserve"> T. Ma, X. Chen, Z. Ma, and Y. Chen, “Deep reinforcement learning for pre-caching and task allocation in Internet of Vehicles,” in Proc. IEEE Int. Conf. Smart Internet Things (</w:t>
      </w:r>
      <w:proofErr w:type="spellStart"/>
      <w:r w:rsidRPr="00516F31">
        <w:rPr>
          <w:sz w:val="21"/>
          <w:szCs w:val="21"/>
        </w:rPr>
        <w:t>SmartIoT</w:t>
      </w:r>
      <w:proofErr w:type="spellEnd"/>
      <w:r w:rsidRPr="00516F31">
        <w:rPr>
          <w:sz w:val="21"/>
          <w:szCs w:val="21"/>
        </w:rPr>
        <w:t xml:space="preserve">), 2020, pp. 79–85. [28] “Study on LTE-based V2X services,” 3rd Gener. Partnership Project (3GPP), Sophia Antipolis, France, Rep. TR 36.885, 2016. </w:t>
      </w:r>
    </w:p>
    <w:p w14:paraId="3AA7425F" w14:textId="73CA7161" w:rsidR="00E2366C" w:rsidRPr="00516F31" w:rsidRDefault="00C1667F" w:rsidP="00C1667F">
      <w:pPr>
        <w:pStyle w:val="a9"/>
        <w:numPr>
          <w:ilvl w:val="0"/>
          <w:numId w:val="2"/>
        </w:numPr>
        <w:ind w:firstLineChars="0"/>
        <w:rPr>
          <w:sz w:val="21"/>
          <w:szCs w:val="21"/>
        </w:rPr>
      </w:pPr>
      <w:r w:rsidRPr="00516F31">
        <w:rPr>
          <w:sz w:val="21"/>
          <w:szCs w:val="21"/>
        </w:rPr>
        <w:t xml:space="preserve"> J. Chen, H. Wu, P. Yang, F. Lyu, and X. Shen, “Cooperative edge caching with location-based and popular contents for vehicular networks,” IEEE Trans. Veh. Technol., vol. 69, no. 9, pp. 10291–10305, Sep. 2020. </w:t>
      </w:r>
    </w:p>
    <w:p w14:paraId="13AF72C6" w14:textId="388EE3C6" w:rsidR="00E2366C" w:rsidRPr="00516F31" w:rsidRDefault="00C1667F" w:rsidP="00C1667F">
      <w:pPr>
        <w:pStyle w:val="a9"/>
        <w:numPr>
          <w:ilvl w:val="0"/>
          <w:numId w:val="2"/>
        </w:numPr>
        <w:ind w:firstLineChars="0"/>
        <w:rPr>
          <w:sz w:val="21"/>
          <w:szCs w:val="21"/>
        </w:rPr>
      </w:pPr>
      <w:r w:rsidRPr="00516F31">
        <w:rPr>
          <w:sz w:val="21"/>
          <w:szCs w:val="21"/>
        </w:rPr>
        <w:t xml:space="preserve"> J. Silva, N. Varela, O. B. P. Lezama, V. Álvarez, and B. D. L. Hoz, “Vehicle flow prediction through probabilistic modeling,” in Proc. Int. Conf. Res. Appl. Defense </w:t>
      </w:r>
      <w:proofErr w:type="spellStart"/>
      <w:r w:rsidRPr="00516F31">
        <w:rPr>
          <w:sz w:val="21"/>
          <w:szCs w:val="21"/>
        </w:rPr>
        <w:t>Secur</w:t>
      </w:r>
      <w:proofErr w:type="spellEnd"/>
      <w:r w:rsidRPr="00516F31">
        <w:rPr>
          <w:sz w:val="21"/>
          <w:szCs w:val="21"/>
        </w:rPr>
        <w:t xml:space="preserve">., 2020, pp. 409–417. [31] F. N. Neto, C. Baptista, and C. Campelo, “Predicting routes and des </w:t>
      </w:r>
      <w:proofErr w:type="spellStart"/>
      <w:r w:rsidRPr="00516F31">
        <w:rPr>
          <w:sz w:val="21"/>
          <w:szCs w:val="21"/>
        </w:rPr>
        <w:t>tinations</w:t>
      </w:r>
      <w:proofErr w:type="spellEnd"/>
      <w:r w:rsidRPr="00516F31">
        <w:rPr>
          <w:sz w:val="21"/>
          <w:szCs w:val="21"/>
        </w:rPr>
        <w:t xml:space="preserve"> of urban trips using PPM method,” in Proc. SBC, 2015, pp. 121–130. </w:t>
      </w:r>
    </w:p>
    <w:p w14:paraId="5106441A" w14:textId="332327D5" w:rsidR="00E2366C" w:rsidRPr="00516F31" w:rsidRDefault="00C1667F" w:rsidP="00C1667F">
      <w:pPr>
        <w:pStyle w:val="a9"/>
        <w:numPr>
          <w:ilvl w:val="0"/>
          <w:numId w:val="2"/>
        </w:numPr>
        <w:ind w:firstLineChars="0"/>
        <w:rPr>
          <w:sz w:val="21"/>
          <w:szCs w:val="21"/>
        </w:rPr>
      </w:pPr>
      <w:r w:rsidRPr="00516F31">
        <w:rPr>
          <w:sz w:val="21"/>
          <w:szCs w:val="21"/>
        </w:rPr>
        <w:t xml:space="preserve"> W. Xie and Y. Chen, “Elastic consistent hashing for distributed storage systems,” in Proc. IEEE Int. Parallel </w:t>
      </w:r>
      <w:proofErr w:type="spellStart"/>
      <w:r w:rsidRPr="00516F31">
        <w:rPr>
          <w:sz w:val="21"/>
          <w:szCs w:val="21"/>
        </w:rPr>
        <w:t>Distrib</w:t>
      </w:r>
      <w:proofErr w:type="spellEnd"/>
      <w:r w:rsidRPr="00516F31">
        <w:rPr>
          <w:sz w:val="21"/>
          <w:szCs w:val="21"/>
        </w:rPr>
        <w:t xml:space="preserve">. Process. Symp. (IPDPS), 2017, pp. 876–885. </w:t>
      </w:r>
    </w:p>
    <w:p w14:paraId="695E29E4" w14:textId="0FF839B6" w:rsidR="00E2366C" w:rsidRPr="00516F31" w:rsidRDefault="00C1667F" w:rsidP="00C1667F">
      <w:pPr>
        <w:pStyle w:val="a9"/>
        <w:numPr>
          <w:ilvl w:val="0"/>
          <w:numId w:val="2"/>
        </w:numPr>
        <w:ind w:firstLineChars="0"/>
        <w:rPr>
          <w:sz w:val="21"/>
          <w:szCs w:val="21"/>
        </w:rPr>
      </w:pPr>
      <w:r w:rsidRPr="00516F31">
        <w:rPr>
          <w:sz w:val="21"/>
          <w:szCs w:val="21"/>
        </w:rPr>
        <w:t xml:space="preserve"> V. </w:t>
      </w:r>
      <w:proofErr w:type="spellStart"/>
      <w:r w:rsidRPr="00516F31">
        <w:rPr>
          <w:sz w:val="21"/>
          <w:szCs w:val="21"/>
        </w:rPr>
        <w:t>Mirrokni</w:t>
      </w:r>
      <w:proofErr w:type="spellEnd"/>
      <w:r w:rsidRPr="00516F31">
        <w:rPr>
          <w:sz w:val="21"/>
          <w:szCs w:val="21"/>
        </w:rPr>
        <w:t xml:space="preserve">, M. Thorup, and M. </w:t>
      </w:r>
      <w:proofErr w:type="spellStart"/>
      <w:r w:rsidRPr="00516F31">
        <w:rPr>
          <w:sz w:val="21"/>
          <w:szCs w:val="21"/>
        </w:rPr>
        <w:t>Zadimoghaddam</w:t>
      </w:r>
      <w:proofErr w:type="spellEnd"/>
      <w:r w:rsidRPr="00516F31">
        <w:rPr>
          <w:sz w:val="21"/>
          <w:szCs w:val="21"/>
        </w:rPr>
        <w:t xml:space="preserve">, “Consistent hash </w:t>
      </w:r>
      <w:proofErr w:type="spellStart"/>
      <w:r w:rsidRPr="00516F31">
        <w:rPr>
          <w:sz w:val="21"/>
          <w:szCs w:val="21"/>
        </w:rPr>
        <w:t>ing</w:t>
      </w:r>
      <w:proofErr w:type="spellEnd"/>
      <w:r w:rsidRPr="00516F31">
        <w:rPr>
          <w:sz w:val="21"/>
          <w:szCs w:val="21"/>
        </w:rPr>
        <w:t xml:space="preserve"> with bounded loads,” in Proc. 29th Annu. ACM-SIAM Symp. </w:t>
      </w:r>
      <w:proofErr w:type="spellStart"/>
      <w:r w:rsidRPr="00516F31">
        <w:rPr>
          <w:sz w:val="21"/>
          <w:szCs w:val="21"/>
        </w:rPr>
        <w:t>Discr</w:t>
      </w:r>
      <w:proofErr w:type="spellEnd"/>
      <w:r w:rsidRPr="00516F31">
        <w:rPr>
          <w:sz w:val="21"/>
          <w:szCs w:val="21"/>
        </w:rPr>
        <w:t xml:space="preserve">. Algorithms, 2018, pp. 587–604. </w:t>
      </w:r>
    </w:p>
    <w:p w14:paraId="0A7C8AF3" w14:textId="2B4F6DC9" w:rsidR="00E2366C" w:rsidRPr="00516F31" w:rsidRDefault="00C1667F" w:rsidP="00C1667F">
      <w:pPr>
        <w:pStyle w:val="a9"/>
        <w:numPr>
          <w:ilvl w:val="0"/>
          <w:numId w:val="2"/>
        </w:numPr>
        <w:ind w:firstLineChars="0"/>
        <w:rPr>
          <w:sz w:val="21"/>
          <w:szCs w:val="21"/>
        </w:rPr>
      </w:pPr>
      <w:r w:rsidRPr="00516F31">
        <w:rPr>
          <w:sz w:val="21"/>
          <w:szCs w:val="21"/>
        </w:rPr>
        <w:t xml:space="preserve"> J. </w:t>
      </w:r>
      <w:proofErr w:type="spellStart"/>
      <w:r w:rsidRPr="00516F31">
        <w:rPr>
          <w:sz w:val="21"/>
          <w:szCs w:val="21"/>
        </w:rPr>
        <w:t>Koneˇcn`y</w:t>
      </w:r>
      <w:proofErr w:type="spellEnd"/>
      <w:r w:rsidRPr="00516F31">
        <w:rPr>
          <w:sz w:val="21"/>
          <w:szCs w:val="21"/>
        </w:rPr>
        <w:t xml:space="preserve">, H. B. McMahan, F. X. Yu, P. Richtárik, A. T. Suresh, and D. Bacon, “Federated learning: Strategies for improving communication efficiency,” 2016, arXiv:1610.05492. </w:t>
      </w:r>
    </w:p>
    <w:p w14:paraId="51BA5518" w14:textId="241ABAC6" w:rsidR="00E2366C" w:rsidRPr="00516F31" w:rsidRDefault="00C1667F" w:rsidP="00C1667F">
      <w:pPr>
        <w:pStyle w:val="a9"/>
        <w:numPr>
          <w:ilvl w:val="0"/>
          <w:numId w:val="2"/>
        </w:numPr>
        <w:ind w:firstLineChars="0"/>
        <w:rPr>
          <w:sz w:val="21"/>
          <w:szCs w:val="21"/>
        </w:rPr>
      </w:pPr>
      <w:r w:rsidRPr="00516F31">
        <w:rPr>
          <w:sz w:val="21"/>
          <w:szCs w:val="21"/>
        </w:rPr>
        <w:t xml:space="preserve"> A. Ng et al., “Sparse autoencoder,” Lecture Notes CS294A, Stanford Univ., Stanford, CA, USA, 2011. </w:t>
      </w:r>
    </w:p>
    <w:p w14:paraId="69F9A0C8" w14:textId="6F1D86C9" w:rsidR="00E2366C" w:rsidRPr="00516F31" w:rsidRDefault="00C1667F" w:rsidP="00C1667F">
      <w:pPr>
        <w:pStyle w:val="a9"/>
        <w:numPr>
          <w:ilvl w:val="0"/>
          <w:numId w:val="2"/>
        </w:numPr>
        <w:ind w:firstLineChars="0"/>
        <w:rPr>
          <w:sz w:val="21"/>
          <w:szCs w:val="21"/>
        </w:rPr>
      </w:pPr>
      <w:r w:rsidRPr="00516F31">
        <w:rPr>
          <w:sz w:val="21"/>
          <w:szCs w:val="21"/>
        </w:rPr>
        <w:t xml:space="preserve"> N. Lyu, G. Song, B. Yang, and Y. Cheng, “QNGPSR: A Q-network enhanced geographic ad-hoc routing protocol based on GPSR,” in Proc. IEEE 88th Veh. Technol. Conf. (VTC-Fall), 2018, pp. 1–6. </w:t>
      </w:r>
    </w:p>
    <w:p w14:paraId="1B8CFD3F" w14:textId="5B6C4D3E" w:rsidR="00DB3DA3" w:rsidRDefault="00C1667F" w:rsidP="00C1667F">
      <w:pPr>
        <w:pStyle w:val="a9"/>
        <w:numPr>
          <w:ilvl w:val="0"/>
          <w:numId w:val="2"/>
        </w:numPr>
        <w:ind w:firstLineChars="0"/>
        <w:rPr>
          <w:sz w:val="21"/>
          <w:szCs w:val="21"/>
        </w:rPr>
      </w:pPr>
      <w:r w:rsidRPr="00516F31">
        <w:rPr>
          <w:sz w:val="21"/>
          <w:szCs w:val="21"/>
        </w:rPr>
        <w:t xml:space="preserve"> H. Van Hasselt, A. Guez, and D. Silver, “Deep reinforcement learning with double Q-learning,” in Proc. AAAI Conf. </w:t>
      </w:r>
      <w:proofErr w:type="spellStart"/>
      <w:r w:rsidRPr="00516F31">
        <w:rPr>
          <w:sz w:val="21"/>
          <w:szCs w:val="21"/>
        </w:rPr>
        <w:t>Artif</w:t>
      </w:r>
      <w:proofErr w:type="spellEnd"/>
      <w:r w:rsidRPr="00516F31">
        <w:rPr>
          <w:sz w:val="21"/>
          <w:szCs w:val="21"/>
        </w:rPr>
        <w:t>. Intell., vol. 30, 2016, pp. 2094–2100.</w:t>
      </w:r>
    </w:p>
    <w:p w14:paraId="248F2971" w14:textId="2F778D0C" w:rsidR="00AA718A" w:rsidRDefault="00AA718A" w:rsidP="00AA718A">
      <w:pPr>
        <w:ind w:firstLineChars="0" w:firstLine="0"/>
        <w:rPr>
          <w:sz w:val="21"/>
          <w:szCs w:val="21"/>
        </w:rPr>
      </w:pPr>
      <w:r>
        <w:rPr>
          <w:sz w:val="21"/>
          <w:szCs w:val="21"/>
        </w:rPr>
        <w:br w:type="page"/>
      </w:r>
    </w:p>
    <w:p w14:paraId="186AD9A8" w14:textId="77777777" w:rsidR="00AA718A" w:rsidRPr="00AA718A" w:rsidRDefault="00AA718A" w:rsidP="00AA718A">
      <w:pPr>
        <w:ind w:firstLineChars="0" w:firstLine="0"/>
        <w:rPr>
          <w:sz w:val="21"/>
          <w:szCs w:val="21"/>
        </w:rPr>
      </w:pPr>
    </w:p>
    <w:sectPr w:rsidR="00AA718A" w:rsidRPr="00AA718A" w:rsidSect="00D10A89">
      <w:headerReference w:type="even" r:id="rId20"/>
      <w:headerReference w:type="default" r:id="rId21"/>
      <w:footerReference w:type="even" r:id="rId22"/>
      <w:footerReference w:type="default" r:id="rId23"/>
      <w:headerReference w:type="first" r:id="rId24"/>
      <w:footerReference w:type="first" r:id="rId25"/>
      <w:pgSz w:w="11906" w:h="16838" w:code="9"/>
      <w:pgMar w:top="1134" w:right="1701" w:bottom="1134" w:left="1701"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16DA59" w14:textId="77777777" w:rsidR="0025665A" w:rsidRDefault="0025665A" w:rsidP="007A5D9F">
      <w:pPr>
        <w:ind w:firstLine="480"/>
      </w:pPr>
      <w:r>
        <w:separator/>
      </w:r>
    </w:p>
  </w:endnote>
  <w:endnote w:type="continuationSeparator" w:id="0">
    <w:p w14:paraId="7869D3E4" w14:textId="77777777" w:rsidR="0025665A" w:rsidRDefault="0025665A" w:rsidP="007A5D9F">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25DEA" w14:textId="77777777" w:rsidR="00C1667F" w:rsidRDefault="00C1667F">
    <w:pPr>
      <w:pStyle w:val="af0"/>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A334B" w14:textId="77777777" w:rsidR="00C1667F" w:rsidRDefault="00C1667F">
    <w:pPr>
      <w:pStyle w:val="af0"/>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DA6B7" w14:textId="77777777" w:rsidR="00C1667F" w:rsidRDefault="00C1667F">
    <w:pPr>
      <w:pStyle w:val="af0"/>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FF08F5" w14:textId="77777777" w:rsidR="0025665A" w:rsidRDefault="0025665A" w:rsidP="007A5D9F">
      <w:pPr>
        <w:ind w:firstLine="480"/>
      </w:pPr>
      <w:r>
        <w:separator/>
      </w:r>
    </w:p>
  </w:footnote>
  <w:footnote w:type="continuationSeparator" w:id="0">
    <w:p w14:paraId="2045B382" w14:textId="77777777" w:rsidR="0025665A" w:rsidRDefault="0025665A" w:rsidP="007A5D9F">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91C29" w14:textId="77777777" w:rsidR="00C1667F" w:rsidRDefault="00C1667F">
    <w:pPr>
      <w:pStyle w:val="ae"/>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877F3" w14:textId="77777777" w:rsidR="00C1667F" w:rsidRDefault="00C1667F">
    <w:pPr>
      <w:pStyle w:val="ae"/>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F3F36" w14:textId="77777777" w:rsidR="00C1667F" w:rsidRDefault="00C1667F">
    <w:pPr>
      <w:pStyle w:val="ae"/>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748D1"/>
    <w:multiLevelType w:val="hybridMultilevel"/>
    <w:tmpl w:val="EDA8E088"/>
    <w:lvl w:ilvl="0" w:tplc="311428DC">
      <w:start w:val="1"/>
      <w:numFmt w:val="decimal"/>
      <w:suff w:val="nothing"/>
      <w:lvlText w:val="[%1]"/>
      <w:lvlJc w:val="left"/>
      <w:pPr>
        <w:ind w:left="440" w:hanging="440"/>
      </w:pPr>
      <w:rPr>
        <w:rFonts w:hint="eastAsia"/>
      </w:rPr>
    </w:lvl>
    <w:lvl w:ilvl="1" w:tplc="58EE3E8E">
      <w:start w:val="1"/>
      <w:numFmt w:val="upperLetter"/>
      <w:lvlText w:val="%2."/>
      <w:lvlJc w:val="left"/>
      <w:pPr>
        <w:ind w:left="800" w:hanging="360"/>
      </w:pPr>
      <w:rPr>
        <w:rFonts w:hint="default"/>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4CF054BE"/>
    <w:multiLevelType w:val="hybridMultilevel"/>
    <w:tmpl w:val="A656D500"/>
    <w:lvl w:ilvl="0" w:tplc="87543AAE">
      <w:start w:val="1"/>
      <w:numFmt w:val="japaneseCounting"/>
      <w:lvlText w:val="%1、"/>
      <w:lvlJc w:val="left"/>
      <w:pPr>
        <w:ind w:left="720" w:hanging="720"/>
      </w:pPr>
      <w:rPr>
        <w:rFonts w:hint="default"/>
        <w:sz w:val="32"/>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6B637B40"/>
    <w:multiLevelType w:val="hybridMultilevel"/>
    <w:tmpl w:val="365612E6"/>
    <w:lvl w:ilvl="0" w:tplc="67E08170">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717046270">
    <w:abstractNumId w:val="2"/>
  </w:num>
  <w:num w:numId="2" w16cid:durableId="1175270803">
    <w:abstractNumId w:val="0"/>
  </w:num>
  <w:num w:numId="3" w16cid:durableId="6082003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4E8A"/>
    <w:rsid w:val="00022DFF"/>
    <w:rsid w:val="000423E8"/>
    <w:rsid w:val="00046301"/>
    <w:rsid w:val="000D5866"/>
    <w:rsid w:val="00100055"/>
    <w:rsid w:val="001234F8"/>
    <w:rsid w:val="001C08D3"/>
    <w:rsid w:val="0025665A"/>
    <w:rsid w:val="002624C5"/>
    <w:rsid w:val="002D70D9"/>
    <w:rsid w:val="00346622"/>
    <w:rsid w:val="003F2E6C"/>
    <w:rsid w:val="003F4D33"/>
    <w:rsid w:val="0041332E"/>
    <w:rsid w:val="0041356A"/>
    <w:rsid w:val="00461783"/>
    <w:rsid w:val="004926B1"/>
    <w:rsid w:val="00496544"/>
    <w:rsid w:val="004A0712"/>
    <w:rsid w:val="004C2CE1"/>
    <w:rsid w:val="005017B3"/>
    <w:rsid w:val="00516F31"/>
    <w:rsid w:val="005A5DCE"/>
    <w:rsid w:val="006262C1"/>
    <w:rsid w:val="006B669D"/>
    <w:rsid w:val="007144D8"/>
    <w:rsid w:val="00761E1C"/>
    <w:rsid w:val="007A5D9F"/>
    <w:rsid w:val="007B66F6"/>
    <w:rsid w:val="007F6EA4"/>
    <w:rsid w:val="0085645E"/>
    <w:rsid w:val="008D001A"/>
    <w:rsid w:val="008D6E56"/>
    <w:rsid w:val="00936C83"/>
    <w:rsid w:val="00937ED9"/>
    <w:rsid w:val="0094364A"/>
    <w:rsid w:val="0097574E"/>
    <w:rsid w:val="009B0646"/>
    <w:rsid w:val="009B54D3"/>
    <w:rsid w:val="00AA718A"/>
    <w:rsid w:val="00B14E8A"/>
    <w:rsid w:val="00B61AEC"/>
    <w:rsid w:val="00B66942"/>
    <w:rsid w:val="00B7555B"/>
    <w:rsid w:val="00C1667F"/>
    <w:rsid w:val="00C51A8F"/>
    <w:rsid w:val="00CA0879"/>
    <w:rsid w:val="00CA115C"/>
    <w:rsid w:val="00CB20FC"/>
    <w:rsid w:val="00CE04AD"/>
    <w:rsid w:val="00CF4CE6"/>
    <w:rsid w:val="00D10A89"/>
    <w:rsid w:val="00D21185"/>
    <w:rsid w:val="00DB22F4"/>
    <w:rsid w:val="00DB3DA3"/>
    <w:rsid w:val="00DF00A8"/>
    <w:rsid w:val="00DF4173"/>
    <w:rsid w:val="00E2366C"/>
    <w:rsid w:val="00EB654E"/>
    <w:rsid w:val="00EF7F5C"/>
    <w:rsid w:val="00F216B3"/>
    <w:rsid w:val="00F801FA"/>
    <w:rsid w:val="00F869FF"/>
    <w:rsid w:val="00FC68EE"/>
    <w:rsid w:val="00FF1C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1AAD1CB"/>
  <w15:chartTrackingRefBased/>
  <w15:docId w15:val="{94E540E7-A611-4AD2-B451-837C476EF7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16F31"/>
    <w:pPr>
      <w:widowControl w:val="0"/>
      <w:spacing w:line="300" w:lineRule="auto"/>
      <w:ind w:firstLineChars="200" w:firstLine="200"/>
      <w:contextualSpacing/>
      <w:jc w:val="both"/>
    </w:pPr>
    <w:rPr>
      <w:rFonts w:ascii="Times New Roman" w:eastAsia="宋体" w:hAnsi="Times New Roman"/>
      <w:color w:val="000000" w:themeColor="text1"/>
      <w:sz w:val="24"/>
    </w:rPr>
  </w:style>
  <w:style w:type="paragraph" w:styleId="1">
    <w:name w:val="heading 1"/>
    <w:basedOn w:val="a"/>
    <w:next w:val="a"/>
    <w:link w:val="10"/>
    <w:uiPriority w:val="9"/>
    <w:qFormat/>
    <w:rsid w:val="00022DFF"/>
    <w:pPr>
      <w:keepNext/>
      <w:keepLines/>
      <w:jc w:val="center"/>
      <w:outlineLvl w:val="0"/>
    </w:pPr>
    <w:rPr>
      <w:rFonts w:asciiTheme="majorHAnsi" w:eastAsia="黑体" w:hAnsiTheme="majorHAnsi" w:cstheme="majorBidi"/>
      <w:sz w:val="32"/>
      <w:szCs w:val="48"/>
    </w:rPr>
  </w:style>
  <w:style w:type="paragraph" w:styleId="2">
    <w:name w:val="heading 2"/>
    <w:basedOn w:val="a"/>
    <w:next w:val="a"/>
    <w:link w:val="20"/>
    <w:autoRedefine/>
    <w:uiPriority w:val="9"/>
    <w:unhideWhenUsed/>
    <w:qFormat/>
    <w:rsid w:val="00516F31"/>
    <w:pPr>
      <w:keepNext/>
      <w:keepLines/>
      <w:ind w:firstLineChars="0" w:firstLine="0"/>
      <w:outlineLvl w:val="1"/>
    </w:pPr>
    <w:rPr>
      <w:rFonts w:eastAsia="黑体" w:cstheme="majorBidi"/>
      <w:sz w:val="28"/>
      <w:szCs w:val="40"/>
    </w:rPr>
  </w:style>
  <w:style w:type="paragraph" w:styleId="3">
    <w:name w:val="heading 3"/>
    <w:basedOn w:val="a"/>
    <w:next w:val="a"/>
    <w:link w:val="30"/>
    <w:autoRedefine/>
    <w:uiPriority w:val="9"/>
    <w:unhideWhenUsed/>
    <w:qFormat/>
    <w:rsid w:val="00516F31"/>
    <w:pPr>
      <w:keepNext/>
      <w:keepLines/>
      <w:ind w:firstLineChars="0" w:firstLine="0"/>
      <w:outlineLvl w:val="2"/>
    </w:pPr>
    <w:rPr>
      <w:rFonts w:eastAsia="黑体" w:cstheme="majorBidi"/>
      <w:sz w:val="28"/>
      <w:szCs w:val="32"/>
    </w:rPr>
  </w:style>
  <w:style w:type="paragraph" w:styleId="4">
    <w:name w:val="heading 4"/>
    <w:basedOn w:val="a"/>
    <w:next w:val="a"/>
    <w:link w:val="40"/>
    <w:uiPriority w:val="9"/>
    <w:semiHidden/>
    <w:unhideWhenUsed/>
    <w:qFormat/>
    <w:rsid w:val="00B14E8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14E8A"/>
    <w:pPr>
      <w:keepNext/>
      <w:keepLines/>
      <w:spacing w:before="80" w:after="40"/>
      <w:outlineLvl w:val="4"/>
    </w:pPr>
    <w:rPr>
      <w:rFonts w:cstheme="majorBidi"/>
      <w:color w:val="0F4761" w:themeColor="accent1" w:themeShade="BF"/>
      <w:szCs w:val="24"/>
    </w:rPr>
  </w:style>
  <w:style w:type="paragraph" w:styleId="6">
    <w:name w:val="heading 6"/>
    <w:basedOn w:val="a"/>
    <w:next w:val="a"/>
    <w:link w:val="60"/>
    <w:uiPriority w:val="9"/>
    <w:semiHidden/>
    <w:unhideWhenUsed/>
    <w:qFormat/>
    <w:rsid w:val="00B14E8A"/>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14E8A"/>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14E8A"/>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B14E8A"/>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22DFF"/>
    <w:rPr>
      <w:rFonts w:asciiTheme="majorHAnsi" w:eastAsia="黑体" w:hAnsiTheme="majorHAnsi" w:cstheme="majorBidi"/>
      <w:color w:val="000000" w:themeColor="text1"/>
      <w:sz w:val="32"/>
      <w:szCs w:val="48"/>
    </w:rPr>
  </w:style>
  <w:style w:type="character" w:customStyle="1" w:styleId="20">
    <w:name w:val="标题 2 字符"/>
    <w:basedOn w:val="a0"/>
    <w:link w:val="2"/>
    <w:uiPriority w:val="9"/>
    <w:rsid w:val="00516F31"/>
    <w:rPr>
      <w:rFonts w:ascii="Times New Roman" w:eastAsia="黑体" w:hAnsi="Times New Roman" w:cstheme="majorBidi"/>
      <w:color w:val="000000" w:themeColor="text1"/>
      <w:sz w:val="28"/>
      <w:szCs w:val="40"/>
    </w:rPr>
  </w:style>
  <w:style w:type="character" w:customStyle="1" w:styleId="30">
    <w:name w:val="标题 3 字符"/>
    <w:basedOn w:val="a0"/>
    <w:link w:val="3"/>
    <w:uiPriority w:val="9"/>
    <w:rsid w:val="00516F31"/>
    <w:rPr>
      <w:rFonts w:ascii="Times New Roman" w:eastAsia="黑体" w:hAnsi="Times New Roman" w:cstheme="majorBidi"/>
      <w:color w:val="000000" w:themeColor="text1"/>
      <w:sz w:val="28"/>
      <w:szCs w:val="32"/>
    </w:rPr>
  </w:style>
  <w:style w:type="character" w:customStyle="1" w:styleId="40">
    <w:name w:val="标题 4 字符"/>
    <w:basedOn w:val="a0"/>
    <w:link w:val="4"/>
    <w:uiPriority w:val="9"/>
    <w:semiHidden/>
    <w:rsid w:val="00B14E8A"/>
    <w:rPr>
      <w:rFonts w:cstheme="majorBidi"/>
      <w:color w:val="0F4761" w:themeColor="accent1" w:themeShade="BF"/>
      <w:sz w:val="28"/>
      <w:szCs w:val="28"/>
    </w:rPr>
  </w:style>
  <w:style w:type="character" w:customStyle="1" w:styleId="50">
    <w:name w:val="标题 5 字符"/>
    <w:basedOn w:val="a0"/>
    <w:link w:val="5"/>
    <w:uiPriority w:val="9"/>
    <w:semiHidden/>
    <w:rsid w:val="00B14E8A"/>
    <w:rPr>
      <w:rFonts w:cstheme="majorBidi"/>
      <w:color w:val="0F4761" w:themeColor="accent1" w:themeShade="BF"/>
      <w:sz w:val="24"/>
      <w:szCs w:val="24"/>
    </w:rPr>
  </w:style>
  <w:style w:type="character" w:customStyle="1" w:styleId="60">
    <w:name w:val="标题 6 字符"/>
    <w:basedOn w:val="a0"/>
    <w:link w:val="6"/>
    <w:uiPriority w:val="9"/>
    <w:semiHidden/>
    <w:rsid w:val="00B14E8A"/>
    <w:rPr>
      <w:rFonts w:cstheme="majorBidi"/>
      <w:b/>
      <w:bCs/>
      <w:color w:val="0F4761" w:themeColor="accent1" w:themeShade="BF"/>
    </w:rPr>
  </w:style>
  <w:style w:type="character" w:customStyle="1" w:styleId="70">
    <w:name w:val="标题 7 字符"/>
    <w:basedOn w:val="a0"/>
    <w:link w:val="7"/>
    <w:uiPriority w:val="9"/>
    <w:semiHidden/>
    <w:rsid w:val="00B14E8A"/>
    <w:rPr>
      <w:rFonts w:cstheme="majorBidi"/>
      <w:b/>
      <w:bCs/>
      <w:color w:val="595959" w:themeColor="text1" w:themeTint="A6"/>
    </w:rPr>
  </w:style>
  <w:style w:type="character" w:customStyle="1" w:styleId="80">
    <w:name w:val="标题 8 字符"/>
    <w:basedOn w:val="a0"/>
    <w:link w:val="8"/>
    <w:uiPriority w:val="9"/>
    <w:semiHidden/>
    <w:rsid w:val="00B14E8A"/>
    <w:rPr>
      <w:rFonts w:cstheme="majorBidi"/>
      <w:color w:val="595959" w:themeColor="text1" w:themeTint="A6"/>
    </w:rPr>
  </w:style>
  <w:style w:type="character" w:customStyle="1" w:styleId="90">
    <w:name w:val="标题 9 字符"/>
    <w:basedOn w:val="a0"/>
    <w:link w:val="9"/>
    <w:uiPriority w:val="9"/>
    <w:semiHidden/>
    <w:rsid w:val="00B14E8A"/>
    <w:rPr>
      <w:rFonts w:eastAsiaTheme="majorEastAsia" w:cstheme="majorBidi"/>
      <w:color w:val="595959" w:themeColor="text1" w:themeTint="A6"/>
    </w:rPr>
  </w:style>
  <w:style w:type="paragraph" w:styleId="a3">
    <w:name w:val="Title"/>
    <w:basedOn w:val="a"/>
    <w:next w:val="a"/>
    <w:link w:val="a4"/>
    <w:uiPriority w:val="10"/>
    <w:qFormat/>
    <w:rsid w:val="00B14E8A"/>
    <w:pPr>
      <w:spacing w:after="80"/>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14E8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14E8A"/>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14E8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14E8A"/>
    <w:pPr>
      <w:spacing w:before="160" w:after="160"/>
      <w:jc w:val="center"/>
    </w:pPr>
    <w:rPr>
      <w:i/>
      <w:iCs/>
      <w:color w:val="404040" w:themeColor="text1" w:themeTint="BF"/>
    </w:rPr>
  </w:style>
  <w:style w:type="character" w:customStyle="1" w:styleId="a8">
    <w:name w:val="引用 字符"/>
    <w:basedOn w:val="a0"/>
    <w:link w:val="a7"/>
    <w:uiPriority w:val="29"/>
    <w:rsid w:val="00B14E8A"/>
    <w:rPr>
      <w:i/>
      <w:iCs/>
      <w:color w:val="404040" w:themeColor="text1" w:themeTint="BF"/>
    </w:rPr>
  </w:style>
  <w:style w:type="paragraph" w:styleId="a9">
    <w:name w:val="List Paragraph"/>
    <w:basedOn w:val="a"/>
    <w:uiPriority w:val="34"/>
    <w:qFormat/>
    <w:rsid w:val="00B14E8A"/>
    <w:pPr>
      <w:ind w:left="720"/>
    </w:pPr>
  </w:style>
  <w:style w:type="character" w:styleId="aa">
    <w:name w:val="Intense Emphasis"/>
    <w:basedOn w:val="a0"/>
    <w:uiPriority w:val="21"/>
    <w:qFormat/>
    <w:rsid w:val="00B14E8A"/>
    <w:rPr>
      <w:i/>
      <w:iCs/>
      <w:color w:val="0F4761" w:themeColor="accent1" w:themeShade="BF"/>
    </w:rPr>
  </w:style>
  <w:style w:type="paragraph" w:styleId="ab">
    <w:name w:val="Intense Quote"/>
    <w:basedOn w:val="a"/>
    <w:next w:val="a"/>
    <w:link w:val="ac"/>
    <w:uiPriority w:val="30"/>
    <w:qFormat/>
    <w:rsid w:val="00B14E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14E8A"/>
    <w:rPr>
      <w:i/>
      <w:iCs/>
      <w:color w:val="0F4761" w:themeColor="accent1" w:themeShade="BF"/>
    </w:rPr>
  </w:style>
  <w:style w:type="character" w:styleId="ad">
    <w:name w:val="Intense Reference"/>
    <w:basedOn w:val="a0"/>
    <w:uiPriority w:val="32"/>
    <w:qFormat/>
    <w:rsid w:val="00B14E8A"/>
    <w:rPr>
      <w:b/>
      <w:bCs/>
      <w:smallCaps/>
      <w:color w:val="0F4761" w:themeColor="accent1" w:themeShade="BF"/>
      <w:spacing w:val="5"/>
    </w:rPr>
  </w:style>
  <w:style w:type="paragraph" w:styleId="ae">
    <w:name w:val="header"/>
    <w:basedOn w:val="a"/>
    <w:link w:val="af"/>
    <w:uiPriority w:val="99"/>
    <w:unhideWhenUsed/>
    <w:rsid w:val="007A5D9F"/>
    <w:pPr>
      <w:tabs>
        <w:tab w:val="center" w:pos="4153"/>
        <w:tab w:val="right" w:pos="8306"/>
      </w:tabs>
      <w:snapToGrid w:val="0"/>
      <w:jc w:val="center"/>
    </w:pPr>
    <w:rPr>
      <w:sz w:val="18"/>
      <w:szCs w:val="18"/>
    </w:rPr>
  </w:style>
  <w:style w:type="character" w:customStyle="1" w:styleId="af">
    <w:name w:val="页眉 字符"/>
    <w:basedOn w:val="a0"/>
    <w:link w:val="ae"/>
    <w:uiPriority w:val="99"/>
    <w:rsid w:val="007A5D9F"/>
    <w:rPr>
      <w:sz w:val="18"/>
      <w:szCs w:val="18"/>
    </w:rPr>
  </w:style>
  <w:style w:type="paragraph" w:styleId="af0">
    <w:name w:val="footer"/>
    <w:basedOn w:val="a"/>
    <w:link w:val="af1"/>
    <w:uiPriority w:val="99"/>
    <w:unhideWhenUsed/>
    <w:rsid w:val="007A5D9F"/>
    <w:pPr>
      <w:tabs>
        <w:tab w:val="center" w:pos="4153"/>
        <w:tab w:val="right" w:pos="8306"/>
      </w:tabs>
      <w:snapToGrid w:val="0"/>
      <w:jc w:val="left"/>
    </w:pPr>
    <w:rPr>
      <w:sz w:val="18"/>
      <w:szCs w:val="18"/>
    </w:rPr>
  </w:style>
  <w:style w:type="character" w:customStyle="1" w:styleId="af1">
    <w:name w:val="页脚 字符"/>
    <w:basedOn w:val="a0"/>
    <w:link w:val="af0"/>
    <w:uiPriority w:val="99"/>
    <w:rsid w:val="007A5D9F"/>
    <w:rPr>
      <w:sz w:val="18"/>
      <w:szCs w:val="18"/>
    </w:rPr>
  </w:style>
  <w:style w:type="character" w:styleId="af2">
    <w:name w:val="Placeholder Text"/>
    <w:basedOn w:val="a0"/>
    <w:uiPriority w:val="99"/>
    <w:semiHidden/>
    <w:rsid w:val="007A5D9F"/>
    <w:rPr>
      <w:color w:val="666666"/>
    </w:rPr>
  </w:style>
  <w:style w:type="table" w:styleId="af3">
    <w:name w:val="Table Grid"/>
    <w:basedOn w:val="a1"/>
    <w:uiPriority w:val="39"/>
    <w:rsid w:val="001C08D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ord">
    <w:name w:val="mord"/>
    <w:basedOn w:val="a0"/>
    <w:rsid w:val="001C08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906058">
      <w:bodyDiv w:val="1"/>
      <w:marLeft w:val="0"/>
      <w:marRight w:val="0"/>
      <w:marTop w:val="0"/>
      <w:marBottom w:val="0"/>
      <w:divBdr>
        <w:top w:val="none" w:sz="0" w:space="0" w:color="auto"/>
        <w:left w:val="none" w:sz="0" w:space="0" w:color="auto"/>
        <w:bottom w:val="none" w:sz="0" w:space="0" w:color="auto"/>
        <w:right w:val="none" w:sz="0" w:space="0" w:color="auto"/>
      </w:divBdr>
      <w:divsChild>
        <w:div w:id="2041474446">
          <w:marLeft w:val="0"/>
          <w:marRight w:val="0"/>
          <w:marTop w:val="0"/>
          <w:marBottom w:val="0"/>
          <w:divBdr>
            <w:top w:val="none" w:sz="0" w:space="0" w:color="auto"/>
            <w:left w:val="none" w:sz="0" w:space="0" w:color="auto"/>
            <w:bottom w:val="none" w:sz="0" w:space="0" w:color="auto"/>
            <w:right w:val="none" w:sz="0" w:space="0" w:color="auto"/>
          </w:divBdr>
        </w:div>
      </w:divsChild>
    </w:div>
    <w:div w:id="2091925605">
      <w:bodyDiv w:val="1"/>
      <w:marLeft w:val="0"/>
      <w:marRight w:val="0"/>
      <w:marTop w:val="0"/>
      <w:marBottom w:val="0"/>
      <w:divBdr>
        <w:top w:val="none" w:sz="0" w:space="0" w:color="auto"/>
        <w:left w:val="none" w:sz="0" w:space="0" w:color="auto"/>
        <w:bottom w:val="none" w:sz="0" w:space="0" w:color="auto"/>
        <w:right w:val="none" w:sz="0" w:space="0" w:color="auto"/>
      </w:divBdr>
      <w:divsChild>
        <w:div w:id="201958043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5E09AD-F6B7-4613-9B0A-63A47F1803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362</TotalTime>
  <Pages>25</Pages>
  <Words>9580</Words>
  <Characters>14563</Characters>
  <Application>Microsoft Office Word</Application>
  <DocSecurity>0</DocSecurity>
  <Lines>485</Lines>
  <Paragraphs>371</Paragraphs>
  <ScaleCrop>false</ScaleCrop>
  <Company/>
  <LinksUpToDate>false</LinksUpToDate>
  <CharactersWithSpaces>23772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feng ying</dc:creator>
  <cp:keywords/>
  <dc:description/>
  <cp:lastModifiedBy>feng ying</cp:lastModifiedBy>
  <cp:revision>16</cp:revision>
  <dcterms:created xsi:type="dcterms:W3CDTF">2026-03-06T03:51:00Z</dcterms:created>
  <dcterms:modified xsi:type="dcterms:W3CDTF">2026-06-02T00:54:00Z</dcterms:modified>
</cp:coreProperties>
</file>