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D0EAB" w14:textId="200C8B55" w:rsidR="00FF47E8" w:rsidRDefault="00503ED6">
      <w:r>
        <w:t xml:space="preserve">READ me </w:t>
      </w:r>
    </w:p>
    <w:p w14:paraId="5C573814" w14:textId="206D8896" w:rsidR="00AE5436" w:rsidRDefault="004C5A0F">
      <w:r>
        <w:t xml:space="preserve">The project is a database of pets </w:t>
      </w:r>
      <w:r w:rsidR="006774DD">
        <w:t>in each</w:t>
      </w:r>
      <w:r>
        <w:t xml:space="preserve"> network. It has high </w:t>
      </w:r>
      <w:r w:rsidR="006774DD">
        <w:t>functionality,</w:t>
      </w:r>
      <w:r>
        <w:t xml:space="preserve"> especially if you are in any of these networks and can provide </w:t>
      </w:r>
      <w:r w:rsidR="006774DD">
        <w:t>good</w:t>
      </w:r>
      <w:r>
        <w:t xml:space="preserve"> access </w:t>
      </w:r>
      <w:r w:rsidR="006774DD">
        <w:t>points</w:t>
      </w:r>
      <w:r>
        <w:t xml:space="preserve"> in </w:t>
      </w:r>
      <w:r w:rsidR="006774DD">
        <w:t xml:space="preserve">adoption situations. For example, the Gidget at the top allows you to quickly and easily filter between a select criteria based on the needs and wants of the client at that specific point and time. This allows quick and easy </w:t>
      </w:r>
      <w:r w:rsidR="002961FE">
        <w:t xml:space="preserve">modifications to the project as well as quick </w:t>
      </w:r>
      <w:r w:rsidR="006B1568">
        <w:t>deployments when needed</w:t>
      </w:r>
      <w:r w:rsidR="00AE5436">
        <w:t xml:space="preserve">. MongoDB was chosen for </w:t>
      </w:r>
      <w:r w:rsidR="002F2DA8">
        <w:t>its</w:t>
      </w:r>
      <w:r w:rsidR="00AE5436">
        <w:t xml:space="preserve"> relatively easy </w:t>
      </w:r>
      <w:r w:rsidR="00040920">
        <w:t xml:space="preserve">setup and human focused design as well as built in language </w:t>
      </w:r>
      <w:r w:rsidR="00CA087F">
        <w:t>features</w:t>
      </w:r>
      <w:r w:rsidR="00040920">
        <w:t xml:space="preserve"> with python making it even more beginner or novice friendly. </w:t>
      </w:r>
    </w:p>
    <w:p w14:paraId="7B43852E" w14:textId="719B4FA7" w:rsidR="002F2DA8" w:rsidRDefault="002F2DA8">
      <w:r>
        <w:tab/>
        <w:t>The dash framework provided much needed visual information in an easy to digest and understand guide for users. Searching for specifics is easy and the pie chart, map, and bar</w:t>
      </w:r>
      <w:r w:rsidR="00C701B9">
        <w:t xml:space="preserve"> at the bottom </w:t>
      </w:r>
      <w:r w:rsidR="00CA087F">
        <w:t>provide</w:t>
      </w:r>
      <w:r w:rsidR="00C701B9">
        <w:t xml:space="preserve"> easy to digest and understand information for the average user. Many steps were taken to complete</w:t>
      </w:r>
      <w:r w:rsidR="00CA087F">
        <w:t xml:space="preserve"> including hours of debugging, late nights searching googling. Funnily enough the </w:t>
      </w:r>
      <w:r w:rsidR="00730E24">
        <w:t>indentation</w:t>
      </w:r>
      <w:r w:rsidR="00CA087F">
        <w:t xml:space="preserve"> of python caused so many headaches for me as I’m used to other languages such as </w:t>
      </w:r>
      <w:r w:rsidR="00730E24">
        <w:t>c++ and java. Overall this project was a great learning experience that I am happy to have gone through and overcame.</w:t>
      </w:r>
      <w:r w:rsidR="00CA087F">
        <w:t xml:space="preserve"> </w:t>
      </w:r>
    </w:p>
    <w:sectPr w:rsidR="002F2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7E8"/>
    <w:rsid w:val="00040920"/>
    <w:rsid w:val="002961FE"/>
    <w:rsid w:val="002F2DA8"/>
    <w:rsid w:val="004C5A0F"/>
    <w:rsid w:val="00503ED6"/>
    <w:rsid w:val="005D38B6"/>
    <w:rsid w:val="006774DD"/>
    <w:rsid w:val="006B1568"/>
    <w:rsid w:val="00730E24"/>
    <w:rsid w:val="007F43D6"/>
    <w:rsid w:val="00AE5436"/>
    <w:rsid w:val="00C701B9"/>
    <w:rsid w:val="00CA087F"/>
    <w:rsid w:val="00FF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689D3"/>
  <w15:chartTrackingRefBased/>
  <w15:docId w15:val="{FAF4B6CB-306F-4043-ABE0-0A2316EA8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carter, Ezra</dc:creator>
  <cp:keywords/>
  <dc:description/>
  <cp:lastModifiedBy>carter, Ezra</cp:lastModifiedBy>
  <cp:revision>13</cp:revision>
  <dcterms:created xsi:type="dcterms:W3CDTF">2026-08-24T01:14:00Z</dcterms:created>
  <dcterms:modified xsi:type="dcterms:W3CDTF">2026-08-24T01:29:00Z</dcterms:modified>
</cp:coreProperties>
</file>