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5D26E5" w14:textId="0594DE2F" w:rsidR="001B1625" w:rsidRPr="00B60E43" w:rsidRDefault="009A33C2" w:rsidP="00691FE0">
      <w:pPr>
        <w:spacing w:line="480" w:lineRule="auto"/>
        <w:ind w:firstLine="720"/>
        <w:rPr>
          <w:rFonts w:ascii="Times New Roman" w:hAnsi="Times New Roman" w:cs="Times New Roman"/>
        </w:rPr>
      </w:pPr>
      <w:r w:rsidRPr="00B60E43">
        <w:rPr>
          <w:rFonts w:ascii="Times New Roman" w:hAnsi="Times New Roman" w:cs="Times New Roman"/>
        </w:rPr>
        <w:t xml:space="preserve">Due to the sensitive nature of our </w:t>
      </w:r>
      <w:r w:rsidR="007B34A0" w:rsidRPr="00B60E43">
        <w:rPr>
          <w:rFonts w:ascii="Times New Roman" w:hAnsi="Times New Roman" w:cs="Times New Roman"/>
        </w:rPr>
        <w:t>field,</w:t>
      </w:r>
      <w:r w:rsidRPr="00B60E43">
        <w:rPr>
          <w:rFonts w:ascii="Times New Roman" w:hAnsi="Times New Roman" w:cs="Times New Roman"/>
        </w:rPr>
        <w:t xml:space="preserve"> </w:t>
      </w:r>
      <w:r w:rsidR="007B34A0" w:rsidRPr="00B60E43">
        <w:rPr>
          <w:rFonts w:ascii="Times New Roman" w:hAnsi="Times New Roman" w:cs="Times New Roman"/>
        </w:rPr>
        <w:t>choosing the correct encryption algorithm can make or break our company</w:t>
      </w:r>
      <w:r w:rsidR="00574254" w:rsidRPr="00B60E43">
        <w:rPr>
          <w:rFonts w:ascii="Times New Roman" w:hAnsi="Times New Roman" w:cs="Times New Roman"/>
        </w:rPr>
        <w:t xml:space="preserve">. This </w:t>
      </w:r>
      <w:r w:rsidR="00930993" w:rsidRPr="00B60E43">
        <w:rPr>
          <w:rFonts w:ascii="Times New Roman" w:hAnsi="Times New Roman" w:cs="Times New Roman"/>
        </w:rPr>
        <w:t xml:space="preserve">in conjunction with the fact that our needs will further influence which algorithm will work best for </w:t>
      </w:r>
      <w:r w:rsidR="00A422C0" w:rsidRPr="00B60E43">
        <w:rPr>
          <w:rFonts w:ascii="Times New Roman" w:hAnsi="Times New Roman" w:cs="Times New Roman"/>
        </w:rPr>
        <w:t>us and</w:t>
      </w:r>
      <w:r w:rsidR="00930993" w:rsidRPr="00B60E43">
        <w:rPr>
          <w:rFonts w:ascii="Times New Roman" w:hAnsi="Times New Roman" w:cs="Times New Roman"/>
        </w:rPr>
        <w:t xml:space="preserve"> further complicates our decision. </w:t>
      </w:r>
      <w:r w:rsidR="006A3B0B" w:rsidRPr="00B60E43">
        <w:rPr>
          <w:rFonts w:ascii="Times New Roman" w:hAnsi="Times New Roman" w:cs="Times New Roman"/>
        </w:rPr>
        <w:t xml:space="preserve">This all culminates in </w:t>
      </w:r>
      <w:r w:rsidR="000F3DBA" w:rsidRPr="00B60E43">
        <w:rPr>
          <w:rFonts w:ascii="Times New Roman" w:hAnsi="Times New Roman" w:cs="Times New Roman"/>
        </w:rPr>
        <w:t>an incredibly technical</w:t>
      </w:r>
      <w:r w:rsidR="00B33FB5" w:rsidRPr="00B60E43">
        <w:rPr>
          <w:rFonts w:ascii="Times New Roman" w:hAnsi="Times New Roman" w:cs="Times New Roman"/>
        </w:rPr>
        <w:t xml:space="preserve"> and difficult </w:t>
      </w:r>
      <w:r w:rsidR="00691FE0" w:rsidRPr="00B60E43">
        <w:rPr>
          <w:rFonts w:ascii="Times New Roman" w:hAnsi="Times New Roman" w:cs="Times New Roman"/>
        </w:rPr>
        <w:t>decision</w:t>
      </w:r>
      <w:r w:rsidR="00691FE0" w:rsidRPr="00B60E43">
        <w:rPr>
          <w:rFonts w:ascii="Times New Roman" w:hAnsi="Times New Roman" w:cs="Times New Roman"/>
        </w:rPr>
        <w:t>.</w:t>
      </w:r>
    </w:p>
    <w:p w14:paraId="45459031" w14:textId="219A3984" w:rsidR="005D5331" w:rsidRPr="00B60E43" w:rsidRDefault="00691FE0" w:rsidP="00691FE0">
      <w:pPr>
        <w:spacing w:line="480" w:lineRule="auto"/>
        <w:rPr>
          <w:rFonts w:ascii="Times New Roman" w:hAnsi="Times New Roman" w:cs="Times New Roman"/>
        </w:rPr>
      </w:pPr>
      <w:r w:rsidRPr="00B60E43">
        <w:rPr>
          <w:rFonts w:ascii="Times New Roman" w:hAnsi="Times New Roman" w:cs="Times New Roman"/>
        </w:rPr>
        <w:tab/>
        <w:t xml:space="preserve">However, what are </w:t>
      </w:r>
      <w:r w:rsidR="00C062AC" w:rsidRPr="00B60E43">
        <w:rPr>
          <w:rFonts w:ascii="Times New Roman" w:hAnsi="Times New Roman" w:cs="Times New Roman"/>
        </w:rPr>
        <w:t xml:space="preserve">our requirements for a cypher, for starters any cypher we decide must be </w:t>
      </w:r>
      <w:r w:rsidR="00B869AD" w:rsidRPr="00B60E43">
        <w:rPr>
          <w:rFonts w:ascii="Times New Roman" w:hAnsi="Times New Roman" w:cs="Times New Roman"/>
        </w:rPr>
        <w:t>decryptable.</w:t>
      </w:r>
      <w:r w:rsidR="00A02E32" w:rsidRPr="00B60E43">
        <w:rPr>
          <w:rFonts w:ascii="Times New Roman" w:hAnsi="Times New Roman" w:cs="Times New Roman"/>
        </w:rPr>
        <w:t xml:space="preserve"> </w:t>
      </w:r>
      <w:r w:rsidR="00597E1F" w:rsidRPr="00B60E43">
        <w:rPr>
          <w:rFonts w:ascii="Times New Roman" w:hAnsi="Times New Roman" w:cs="Times New Roman"/>
        </w:rPr>
        <w:t xml:space="preserve">Because we are using our encryption for archival purposes it </w:t>
      </w:r>
      <w:r w:rsidR="001C4290" w:rsidRPr="00B60E43">
        <w:rPr>
          <w:rFonts w:ascii="Times New Roman" w:hAnsi="Times New Roman" w:cs="Times New Roman"/>
        </w:rPr>
        <w:t xml:space="preserve">becomes </w:t>
      </w:r>
      <w:r w:rsidR="001056BD" w:rsidRPr="00B60E43">
        <w:rPr>
          <w:rFonts w:ascii="Times New Roman" w:hAnsi="Times New Roman" w:cs="Times New Roman"/>
        </w:rPr>
        <w:t>important</w:t>
      </w:r>
      <w:r w:rsidR="001C4290" w:rsidRPr="00B60E43">
        <w:rPr>
          <w:rFonts w:ascii="Times New Roman" w:hAnsi="Times New Roman" w:cs="Times New Roman"/>
        </w:rPr>
        <w:t xml:space="preserve"> </w:t>
      </w:r>
      <w:r w:rsidR="001056BD" w:rsidRPr="00B60E43">
        <w:rPr>
          <w:rFonts w:ascii="Times New Roman" w:hAnsi="Times New Roman" w:cs="Times New Roman"/>
        </w:rPr>
        <w:t>to decipher what we do</w:t>
      </w:r>
      <w:r w:rsidR="002957E6" w:rsidRPr="00B60E43">
        <w:rPr>
          <w:rFonts w:ascii="Times New Roman" w:hAnsi="Times New Roman" w:cs="Times New Roman"/>
        </w:rPr>
        <w:t xml:space="preserve"> in cases where governments, auditors, or other regulatory bodies </w:t>
      </w:r>
      <w:r w:rsidR="00D77C5B" w:rsidRPr="00B60E43">
        <w:rPr>
          <w:rFonts w:ascii="Times New Roman" w:hAnsi="Times New Roman" w:cs="Times New Roman"/>
        </w:rPr>
        <w:t>request access to certain files.</w:t>
      </w:r>
      <w:r w:rsidR="00F80AD5" w:rsidRPr="00B60E43">
        <w:rPr>
          <w:rFonts w:ascii="Times New Roman" w:hAnsi="Times New Roman" w:cs="Times New Roman"/>
        </w:rPr>
        <w:t xml:space="preserve"> Due to </w:t>
      </w:r>
      <w:r w:rsidR="007D31FC" w:rsidRPr="00B60E43">
        <w:rPr>
          <w:rFonts w:ascii="Times New Roman" w:hAnsi="Times New Roman" w:cs="Times New Roman"/>
        </w:rPr>
        <w:t>the fact</w:t>
      </w:r>
      <w:r w:rsidR="00F80AD5" w:rsidRPr="00B60E43">
        <w:rPr>
          <w:rFonts w:ascii="Times New Roman" w:hAnsi="Times New Roman" w:cs="Times New Roman"/>
        </w:rPr>
        <w:t xml:space="preserve"> we are working directly in banking </w:t>
      </w:r>
      <w:r w:rsidR="007E1B4D" w:rsidRPr="00B60E43">
        <w:rPr>
          <w:rFonts w:ascii="Times New Roman" w:hAnsi="Times New Roman" w:cs="Times New Roman"/>
        </w:rPr>
        <w:t xml:space="preserve">we are subjected to many different </w:t>
      </w:r>
      <w:r w:rsidR="007E2831" w:rsidRPr="00B60E43">
        <w:rPr>
          <w:rFonts w:ascii="Times New Roman" w:hAnsi="Times New Roman" w:cs="Times New Roman"/>
        </w:rPr>
        <w:t xml:space="preserve">regulations, especially as different countries have different. In conjunction with that we also will from time to time have to comply with legal systems due to companies having  </w:t>
      </w:r>
      <w:r w:rsidR="007D31FC" w:rsidRPr="00B60E43">
        <w:rPr>
          <w:rFonts w:ascii="Times New Roman" w:hAnsi="Times New Roman" w:cs="Times New Roman"/>
        </w:rPr>
        <w:t xml:space="preserve"> </w:t>
      </w:r>
      <w:r w:rsidR="00D77C5B" w:rsidRPr="00B60E43">
        <w:rPr>
          <w:rFonts w:ascii="Times New Roman" w:hAnsi="Times New Roman" w:cs="Times New Roman"/>
        </w:rPr>
        <w:t xml:space="preserve">Furthermore, our algorithm </w:t>
      </w:r>
      <w:r w:rsidR="00575A45" w:rsidRPr="00B60E43">
        <w:rPr>
          <w:rFonts w:ascii="Times New Roman" w:hAnsi="Times New Roman" w:cs="Times New Roman"/>
        </w:rPr>
        <w:t xml:space="preserve">should be symmetrical </w:t>
      </w:r>
      <w:r w:rsidR="00D608A0" w:rsidRPr="00B60E43">
        <w:rPr>
          <w:rFonts w:ascii="Times New Roman" w:hAnsi="Times New Roman" w:cs="Times New Roman"/>
        </w:rPr>
        <w:t>or as</w:t>
      </w:r>
      <w:r w:rsidR="00DE50AD" w:rsidRPr="00B60E43">
        <w:rPr>
          <w:rFonts w:ascii="Times New Roman" w:hAnsi="Times New Roman" w:cs="Times New Roman"/>
        </w:rPr>
        <w:t xml:space="preserve"> </w:t>
      </w:r>
      <w:r w:rsidR="00DE50AD" w:rsidRPr="00B60E43">
        <w:rPr>
          <w:rFonts w:ascii="Times New Roman" w:hAnsi="Times New Roman" w:cs="Times New Roman"/>
        </w:rPr>
        <w:t>Annie Badman</w:t>
      </w:r>
      <w:r w:rsidR="00DE50AD" w:rsidRPr="00B60E43">
        <w:rPr>
          <w:rFonts w:ascii="Times New Roman" w:hAnsi="Times New Roman" w:cs="Times New Roman"/>
        </w:rPr>
        <w:t xml:space="preserve"> </w:t>
      </w:r>
      <w:r w:rsidR="00A77871" w:rsidRPr="00B60E43">
        <w:rPr>
          <w:rFonts w:ascii="Times New Roman" w:hAnsi="Times New Roman" w:cs="Times New Roman"/>
        </w:rPr>
        <w:t xml:space="preserve">and </w:t>
      </w:r>
      <w:r w:rsidR="00A77871" w:rsidRPr="00B60E43">
        <w:rPr>
          <w:rFonts w:ascii="Times New Roman" w:hAnsi="Times New Roman" w:cs="Times New Roman"/>
        </w:rPr>
        <w:t>Matthew Kosinski</w:t>
      </w:r>
      <w:r w:rsidR="00A77871" w:rsidRPr="00B60E43">
        <w:rPr>
          <w:rFonts w:ascii="Times New Roman" w:hAnsi="Times New Roman" w:cs="Times New Roman"/>
        </w:rPr>
        <w:t xml:space="preserve"> </w:t>
      </w:r>
      <w:r w:rsidR="00620B86" w:rsidRPr="00B60E43">
        <w:rPr>
          <w:rFonts w:ascii="Times New Roman" w:hAnsi="Times New Roman" w:cs="Times New Roman"/>
        </w:rPr>
        <w:t>describe</w:t>
      </w:r>
      <w:r w:rsidR="00A77871" w:rsidRPr="00B60E43">
        <w:rPr>
          <w:rFonts w:ascii="Times New Roman" w:hAnsi="Times New Roman" w:cs="Times New Roman"/>
        </w:rPr>
        <w:t xml:space="preserve"> in their IBM article </w:t>
      </w:r>
      <w:r w:rsidR="00620B86" w:rsidRPr="00B60E43">
        <w:rPr>
          <w:rFonts w:ascii="Times New Roman" w:hAnsi="Times New Roman" w:cs="Times New Roman"/>
        </w:rPr>
        <w:t>“</w:t>
      </w:r>
      <w:r w:rsidR="00620B86" w:rsidRPr="00B60E43">
        <w:rPr>
          <w:rFonts w:ascii="Times New Roman" w:hAnsi="Times New Roman" w:cs="Times New Roman"/>
        </w:rPr>
        <w:t>Symmetric encryption is an encryption method that uses a single key to encrypt and decrypt data.</w:t>
      </w:r>
      <w:r w:rsidR="00620B86" w:rsidRPr="00B60E43">
        <w:rPr>
          <w:rFonts w:ascii="Times New Roman" w:hAnsi="Times New Roman" w:cs="Times New Roman"/>
        </w:rPr>
        <w:t>”</w:t>
      </w:r>
      <w:sdt>
        <w:sdtPr>
          <w:rPr>
            <w:rFonts w:ascii="Times New Roman" w:hAnsi="Times New Roman" w:cs="Times New Roman"/>
          </w:rPr>
          <w:id w:val="-1909298923"/>
          <w:citation/>
        </w:sdtPr>
        <w:sdtContent>
          <w:r w:rsidR="00620B86" w:rsidRPr="00B60E43">
            <w:rPr>
              <w:rFonts w:ascii="Times New Roman" w:hAnsi="Times New Roman" w:cs="Times New Roman"/>
            </w:rPr>
            <w:fldChar w:fldCharType="begin"/>
          </w:r>
          <w:r w:rsidR="00620B86" w:rsidRPr="00B60E43">
            <w:rPr>
              <w:rFonts w:ascii="Times New Roman" w:hAnsi="Times New Roman" w:cs="Times New Roman"/>
            </w:rPr>
            <w:instrText xml:space="preserve"> CITATION Bad24 \l 1033 </w:instrText>
          </w:r>
          <w:r w:rsidR="00620B86" w:rsidRPr="00B60E43">
            <w:rPr>
              <w:rFonts w:ascii="Times New Roman" w:hAnsi="Times New Roman" w:cs="Times New Roman"/>
            </w:rPr>
            <w:fldChar w:fldCharType="separate"/>
          </w:r>
          <w:r w:rsidR="00C250A6">
            <w:rPr>
              <w:rFonts w:ascii="Times New Roman" w:hAnsi="Times New Roman" w:cs="Times New Roman"/>
              <w:noProof/>
            </w:rPr>
            <w:t xml:space="preserve"> </w:t>
          </w:r>
          <w:r w:rsidR="00C250A6" w:rsidRPr="00C250A6">
            <w:rPr>
              <w:rFonts w:ascii="Times New Roman" w:hAnsi="Times New Roman" w:cs="Times New Roman"/>
              <w:noProof/>
            </w:rPr>
            <w:t>(Badman &amp; Kosinski, 2024)</w:t>
          </w:r>
          <w:r w:rsidR="00620B86" w:rsidRPr="00B60E43">
            <w:rPr>
              <w:rFonts w:ascii="Times New Roman" w:hAnsi="Times New Roman" w:cs="Times New Roman"/>
            </w:rPr>
            <w:fldChar w:fldCharType="end"/>
          </w:r>
        </w:sdtContent>
      </w:sdt>
      <w:r w:rsidR="00620B86" w:rsidRPr="00B60E43">
        <w:rPr>
          <w:rFonts w:ascii="Times New Roman" w:hAnsi="Times New Roman" w:cs="Times New Roman"/>
        </w:rPr>
        <w:t xml:space="preserve">. </w:t>
      </w:r>
      <w:r w:rsidR="005E6337" w:rsidRPr="00B60E43">
        <w:rPr>
          <w:rFonts w:ascii="Times New Roman" w:hAnsi="Times New Roman" w:cs="Times New Roman"/>
        </w:rPr>
        <w:t xml:space="preserve">Since this is a purely archival purpose and information shared will </w:t>
      </w:r>
      <w:r w:rsidR="0081140B" w:rsidRPr="00B60E43">
        <w:rPr>
          <w:rFonts w:ascii="Times New Roman" w:hAnsi="Times New Roman" w:cs="Times New Roman"/>
        </w:rPr>
        <w:t xml:space="preserve">have to be decrypted by the company first before handing the information </w:t>
      </w:r>
      <w:r w:rsidR="00C1451D" w:rsidRPr="00B60E43">
        <w:rPr>
          <w:rFonts w:ascii="Times New Roman" w:hAnsi="Times New Roman" w:cs="Times New Roman"/>
        </w:rPr>
        <w:t>over,</w:t>
      </w:r>
      <w:r w:rsidR="0081140B" w:rsidRPr="00B60E43">
        <w:rPr>
          <w:rFonts w:ascii="Times New Roman" w:hAnsi="Times New Roman" w:cs="Times New Roman"/>
        </w:rPr>
        <w:t xml:space="preserve"> we can save on computational power while still protecting the data overall</w:t>
      </w:r>
      <w:r w:rsidR="00C704C9" w:rsidRPr="00B60E43">
        <w:rPr>
          <w:rFonts w:ascii="Times New Roman" w:hAnsi="Times New Roman" w:cs="Times New Roman"/>
        </w:rPr>
        <w:t xml:space="preserve">. </w:t>
      </w:r>
      <w:r w:rsidR="005D5331" w:rsidRPr="00B60E43">
        <w:rPr>
          <w:rFonts w:ascii="Times New Roman" w:hAnsi="Times New Roman" w:cs="Times New Roman"/>
        </w:rPr>
        <w:t>Finally,</w:t>
      </w:r>
      <w:r w:rsidR="00C1451D" w:rsidRPr="00B60E43">
        <w:rPr>
          <w:rFonts w:ascii="Times New Roman" w:hAnsi="Times New Roman" w:cs="Times New Roman"/>
        </w:rPr>
        <w:t xml:space="preserve"> it should be open source, </w:t>
      </w:r>
      <w:r w:rsidR="005D5331" w:rsidRPr="00B60E43">
        <w:rPr>
          <w:rFonts w:ascii="Times New Roman" w:hAnsi="Times New Roman" w:cs="Times New Roman"/>
        </w:rPr>
        <w:t>this</w:t>
      </w:r>
      <w:r w:rsidR="00C1451D" w:rsidRPr="00B60E43">
        <w:rPr>
          <w:rFonts w:ascii="Times New Roman" w:hAnsi="Times New Roman" w:cs="Times New Roman"/>
        </w:rPr>
        <w:t xml:space="preserve"> will allow for modifications </w:t>
      </w:r>
      <w:r w:rsidR="003E1658" w:rsidRPr="00B60E43">
        <w:rPr>
          <w:rFonts w:ascii="Times New Roman" w:hAnsi="Times New Roman" w:cs="Times New Roman"/>
        </w:rPr>
        <w:t>to the algorithm as well</w:t>
      </w:r>
      <w:r w:rsidR="00114327" w:rsidRPr="00B60E43">
        <w:rPr>
          <w:rFonts w:ascii="Times New Roman" w:hAnsi="Times New Roman" w:cs="Times New Roman"/>
        </w:rPr>
        <w:t xml:space="preserve"> </w:t>
      </w:r>
      <w:r w:rsidR="00454E30" w:rsidRPr="00B60E43">
        <w:rPr>
          <w:rFonts w:ascii="Times New Roman" w:hAnsi="Times New Roman" w:cs="Times New Roman"/>
        </w:rPr>
        <w:t>prevent reliance on</w:t>
      </w:r>
      <w:r w:rsidR="005D5331" w:rsidRPr="00B60E43">
        <w:rPr>
          <w:rFonts w:ascii="Times New Roman" w:hAnsi="Times New Roman" w:cs="Times New Roman"/>
        </w:rPr>
        <w:t xml:space="preserve"> another private company.</w:t>
      </w:r>
    </w:p>
    <w:p w14:paraId="14695503" w14:textId="79AA5E1A" w:rsidR="00B0680B" w:rsidRPr="00B60E43" w:rsidRDefault="005D5331" w:rsidP="00691FE0">
      <w:pPr>
        <w:spacing w:line="480" w:lineRule="auto"/>
        <w:rPr>
          <w:rFonts w:ascii="Times New Roman" w:hAnsi="Times New Roman" w:cs="Times New Roman"/>
        </w:rPr>
      </w:pPr>
      <w:r w:rsidRPr="00B60E43">
        <w:rPr>
          <w:rFonts w:ascii="Times New Roman" w:hAnsi="Times New Roman" w:cs="Times New Roman"/>
        </w:rPr>
        <w:tab/>
        <w:t xml:space="preserve">With all this being said, which algorithm should be used. It is my professional opinion that AES </w:t>
      </w:r>
      <w:r w:rsidR="00C9188A" w:rsidRPr="00B60E43">
        <w:rPr>
          <w:rFonts w:ascii="Times New Roman" w:hAnsi="Times New Roman" w:cs="Times New Roman"/>
        </w:rPr>
        <w:t>should be used.</w:t>
      </w:r>
      <w:r w:rsidR="003307D6" w:rsidRPr="00B60E43">
        <w:rPr>
          <w:rFonts w:ascii="Times New Roman" w:hAnsi="Times New Roman" w:cs="Times New Roman"/>
        </w:rPr>
        <w:t xml:space="preserve"> AES is an industry standard cipher</w:t>
      </w:r>
      <w:r w:rsidR="00530EB2" w:rsidRPr="00B60E43">
        <w:rPr>
          <w:rFonts w:ascii="Times New Roman" w:hAnsi="Times New Roman" w:cs="Times New Roman"/>
        </w:rPr>
        <w:t xml:space="preserve"> created in 2001, That boost many of the key </w:t>
      </w:r>
      <w:r w:rsidR="008E2A23" w:rsidRPr="00B60E43">
        <w:rPr>
          <w:rFonts w:ascii="Times New Roman" w:hAnsi="Times New Roman" w:cs="Times New Roman"/>
        </w:rPr>
        <w:t xml:space="preserve">aspects listed above.  </w:t>
      </w:r>
      <w:r w:rsidR="00640177" w:rsidRPr="00B60E43">
        <w:rPr>
          <w:rFonts w:ascii="Times New Roman" w:hAnsi="Times New Roman" w:cs="Times New Roman"/>
        </w:rPr>
        <w:t>It’s a block cipher</w:t>
      </w:r>
      <w:r w:rsidR="00A01C0C" w:rsidRPr="00B60E43">
        <w:rPr>
          <w:rFonts w:ascii="Times New Roman" w:hAnsi="Times New Roman" w:cs="Times New Roman"/>
        </w:rPr>
        <w:t>, “</w:t>
      </w:r>
      <w:r w:rsidR="00463FE7" w:rsidRPr="00B60E43">
        <w:rPr>
          <w:rFonts w:ascii="Times New Roman" w:hAnsi="Times New Roman" w:cs="Times New Roman"/>
        </w:rPr>
        <w:t>Block ciphers encrypt data in fixed-size blocks (such as 128 bits).</w:t>
      </w:r>
      <w:r w:rsidR="00463FE7" w:rsidRPr="00B60E43">
        <w:rPr>
          <w:rFonts w:ascii="Times New Roman" w:hAnsi="Times New Roman" w:cs="Times New Roman"/>
        </w:rPr>
        <w:t xml:space="preserve">” </w:t>
      </w:r>
      <w:sdt>
        <w:sdtPr>
          <w:rPr>
            <w:rFonts w:ascii="Times New Roman" w:hAnsi="Times New Roman" w:cs="Times New Roman"/>
          </w:rPr>
          <w:id w:val="-1518762200"/>
          <w:citation/>
        </w:sdtPr>
        <w:sdtContent>
          <w:r w:rsidR="00463FE7" w:rsidRPr="00B60E43">
            <w:rPr>
              <w:rFonts w:ascii="Times New Roman" w:hAnsi="Times New Roman" w:cs="Times New Roman"/>
            </w:rPr>
            <w:fldChar w:fldCharType="begin"/>
          </w:r>
          <w:r w:rsidR="00463FE7" w:rsidRPr="00B60E43">
            <w:rPr>
              <w:rFonts w:ascii="Times New Roman" w:hAnsi="Times New Roman" w:cs="Times New Roman"/>
            </w:rPr>
            <w:instrText xml:space="preserve"> CITATION Gee26 \l 1033 </w:instrText>
          </w:r>
          <w:r w:rsidR="00463FE7" w:rsidRPr="00B60E43">
            <w:rPr>
              <w:rFonts w:ascii="Times New Roman" w:hAnsi="Times New Roman" w:cs="Times New Roman"/>
            </w:rPr>
            <w:fldChar w:fldCharType="separate"/>
          </w:r>
          <w:r w:rsidR="00C250A6" w:rsidRPr="00C250A6">
            <w:rPr>
              <w:rFonts w:ascii="Times New Roman" w:hAnsi="Times New Roman" w:cs="Times New Roman"/>
              <w:noProof/>
            </w:rPr>
            <w:t>(Geeks for geeks , 2026)</w:t>
          </w:r>
          <w:r w:rsidR="00463FE7" w:rsidRPr="00B60E43">
            <w:rPr>
              <w:rFonts w:ascii="Times New Roman" w:hAnsi="Times New Roman" w:cs="Times New Roman"/>
            </w:rPr>
            <w:fldChar w:fldCharType="end"/>
          </w:r>
        </w:sdtContent>
      </w:sdt>
      <w:r w:rsidR="00463FE7" w:rsidRPr="00B60E43">
        <w:rPr>
          <w:rFonts w:ascii="Times New Roman" w:hAnsi="Times New Roman" w:cs="Times New Roman"/>
        </w:rPr>
        <w:t xml:space="preserve">, </w:t>
      </w:r>
      <w:r w:rsidR="005557F6" w:rsidRPr="00B60E43">
        <w:rPr>
          <w:rFonts w:ascii="Times New Roman" w:hAnsi="Times New Roman" w:cs="Times New Roman"/>
        </w:rPr>
        <w:t xml:space="preserve">utilizing different key lengths </w:t>
      </w:r>
      <w:r w:rsidR="00393417" w:rsidRPr="00B60E43">
        <w:rPr>
          <w:rFonts w:ascii="Times New Roman" w:hAnsi="Times New Roman" w:cs="Times New Roman"/>
        </w:rPr>
        <w:t>(128, 192, or 256</w:t>
      </w:r>
      <w:r w:rsidR="00393417" w:rsidRPr="00B60E43">
        <w:rPr>
          <w:rFonts w:ascii="Times New Roman" w:hAnsi="Times New Roman" w:cs="Times New Roman"/>
        </w:rPr>
        <w:t xml:space="preserve"> </w:t>
      </w:r>
      <w:sdt>
        <w:sdtPr>
          <w:rPr>
            <w:rFonts w:ascii="Times New Roman" w:hAnsi="Times New Roman" w:cs="Times New Roman"/>
          </w:rPr>
          <w:id w:val="-917862104"/>
          <w:citation/>
        </w:sdtPr>
        <w:sdtContent>
          <w:r w:rsidR="00393417" w:rsidRPr="00B60E43">
            <w:rPr>
              <w:rFonts w:ascii="Times New Roman" w:hAnsi="Times New Roman" w:cs="Times New Roman"/>
            </w:rPr>
            <w:fldChar w:fldCharType="begin"/>
          </w:r>
          <w:r w:rsidR="00393417" w:rsidRPr="00B60E43">
            <w:rPr>
              <w:rFonts w:ascii="Times New Roman" w:hAnsi="Times New Roman" w:cs="Times New Roman"/>
            </w:rPr>
            <w:instrText xml:space="preserve"> CITATION Adv25 \l 1033 </w:instrText>
          </w:r>
          <w:r w:rsidR="00393417" w:rsidRPr="00B60E43">
            <w:rPr>
              <w:rFonts w:ascii="Times New Roman" w:hAnsi="Times New Roman" w:cs="Times New Roman"/>
            </w:rPr>
            <w:fldChar w:fldCharType="separate"/>
          </w:r>
          <w:r w:rsidR="00C250A6" w:rsidRPr="00C250A6">
            <w:rPr>
              <w:rFonts w:ascii="Times New Roman" w:hAnsi="Times New Roman" w:cs="Times New Roman"/>
              <w:noProof/>
            </w:rPr>
            <w:t>(Geeks for geeks, 2025)</w:t>
          </w:r>
          <w:r w:rsidR="00393417" w:rsidRPr="00B60E43">
            <w:rPr>
              <w:rFonts w:ascii="Times New Roman" w:hAnsi="Times New Roman" w:cs="Times New Roman"/>
            </w:rPr>
            <w:fldChar w:fldCharType="end"/>
          </w:r>
        </w:sdtContent>
      </w:sdt>
      <w:r w:rsidR="00393417" w:rsidRPr="00B60E43">
        <w:rPr>
          <w:rFonts w:ascii="Times New Roman" w:hAnsi="Times New Roman" w:cs="Times New Roman"/>
        </w:rPr>
        <w:t xml:space="preserve">) often utilized in </w:t>
      </w:r>
      <w:r w:rsidR="0089004A" w:rsidRPr="00B60E43">
        <w:rPr>
          <w:rFonts w:ascii="Times New Roman" w:hAnsi="Times New Roman" w:cs="Times New Roman"/>
        </w:rPr>
        <w:t>protecting sensitive information</w:t>
      </w:r>
      <w:r w:rsidR="009E7B34" w:rsidRPr="00B60E43">
        <w:rPr>
          <w:rFonts w:ascii="Times New Roman" w:hAnsi="Times New Roman" w:cs="Times New Roman"/>
        </w:rPr>
        <w:t xml:space="preserve">. </w:t>
      </w:r>
      <w:r w:rsidR="0089004A" w:rsidRPr="00B60E43">
        <w:rPr>
          <w:rFonts w:ascii="Times New Roman" w:hAnsi="Times New Roman" w:cs="Times New Roman"/>
        </w:rPr>
        <w:t xml:space="preserve"> </w:t>
      </w:r>
      <w:r w:rsidR="00E2650E" w:rsidRPr="00B60E43">
        <w:rPr>
          <w:rFonts w:ascii="Times New Roman" w:hAnsi="Times New Roman" w:cs="Times New Roman"/>
        </w:rPr>
        <w:t xml:space="preserve">The cipher works, according to </w:t>
      </w:r>
      <w:r w:rsidR="00E2650E" w:rsidRPr="00B60E43">
        <w:rPr>
          <w:rFonts w:ascii="Times New Roman" w:hAnsi="Times New Roman" w:cs="Times New Roman"/>
        </w:rPr>
        <w:t>Agnė Srėbaliūtė</w:t>
      </w:r>
      <w:r w:rsidR="00E2650E" w:rsidRPr="00B60E43">
        <w:rPr>
          <w:rFonts w:ascii="Times New Roman" w:hAnsi="Times New Roman" w:cs="Times New Roman"/>
        </w:rPr>
        <w:t xml:space="preserve"> of </w:t>
      </w:r>
      <w:r w:rsidR="00217698" w:rsidRPr="00B60E43">
        <w:rPr>
          <w:rFonts w:ascii="Times New Roman" w:hAnsi="Times New Roman" w:cs="Times New Roman"/>
        </w:rPr>
        <w:t>Nord</w:t>
      </w:r>
      <w:r w:rsidR="00E2650E" w:rsidRPr="00B60E43">
        <w:rPr>
          <w:rFonts w:ascii="Times New Roman" w:hAnsi="Times New Roman" w:cs="Times New Roman"/>
        </w:rPr>
        <w:t xml:space="preserve"> layer in </w:t>
      </w:r>
      <w:r w:rsidR="00217698" w:rsidRPr="00B60E43">
        <w:rPr>
          <w:rFonts w:ascii="Times New Roman" w:hAnsi="Times New Roman" w:cs="Times New Roman"/>
        </w:rPr>
        <w:t>her November 17</w:t>
      </w:r>
      <w:r w:rsidR="00217698" w:rsidRPr="00B60E43">
        <w:rPr>
          <w:rFonts w:ascii="Times New Roman" w:hAnsi="Times New Roman" w:cs="Times New Roman"/>
          <w:vertAlign w:val="superscript"/>
        </w:rPr>
        <w:t>th</w:t>
      </w:r>
      <w:r w:rsidR="00217698" w:rsidRPr="00B60E43">
        <w:rPr>
          <w:rFonts w:ascii="Times New Roman" w:hAnsi="Times New Roman" w:cs="Times New Roman"/>
        </w:rPr>
        <w:t xml:space="preserve">, </w:t>
      </w:r>
      <w:r w:rsidR="00A6664E" w:rsidRPr="00B60E43">
        <w:rPr>
          <w:rFonts w:ascii="Times New Roman" w:hAnsi="Times New Roman" w:cs="Times New Roman"/>
        </w:rPr>
        <w:t>2025,</w:t>
      </w:r>
      <w:r w:rsidR="00217698" w:rsidRPr="00B60E43">
        <w:rPr>
          <w:rFonts w:ascii="Times New Roman" w:hAnsi="Times New Roman" w:cs="Times New Roman"/>
        </w:rPr>
        <w:t xml:space="preserve"> article,</w:t>
      </w:r>
      <w:r w:rsidR="00A6664E" w:rsidRPr="00B60E43">
        <w:rPr>
          <w:rFonts w:ascii="Times New Roman" w:hAnsi="Times New Roman" w:cs="Times New Roman"/>
        </w:rPr>
        <w:t xml:space="preserve"> by first breaking</w:t>
      </w:r>
      <w:r w:rsidR="00475B17" w:rsidRPr="00B60E43">
        <w:rPr>
          <w:rFonts w:ascii="Times New Roman" w:hAnsi="Times New Roman" w:cs="Times New Roman"/>
        </w:rPr>
        <w:t xml:space="preserve"> </w:t>
      </w:r>
      <w:r w:rsidR="00D279B3" w:rsidRPr="00B60E43">
        <w:rPr>
          <w:rFonts w:ascii="Times New Roman" w:hAnsi="Times New Roman" w:cs="Times New Roman"/>
        </w:rPr>
        <w:lastRenderedPageBreak/>
        <w:t xml:space="preserve">the key into smaller bites depending on which key length was chosen. </w:t>
      </w:r>
      <w:r w:rsidR="00244260" w:rsidRPr="00B60E43">
        <w:rPr>
          <w:rFonts w:ascii="Times New Roman" w:hAnsi="Times New Roman" w:cs="Times New Roman"/>
        </w:rPr>
        <w:t xml:space="preserve">It is then integrated throughout </w:t>
      </w:r>
      <w:r w:rsidR="004B2E93" w:rsidRPr="00B60E43">
        <w:rPr>
          <w:rFonts w:ascii="Times New Roman" w:hAnsi="Times New Roman" w:cs="Times New Roman"/>
        </w:rPr>
        <w:t xml:space="preserve">the original text before </w:t>
      </w:r>
      <w:r w:rsidR="00563D7C" w:rsidRPr="00B60E43">
        <w:rPr>
          <w:rFonts w:ascii="Times New Roman" w:hAnsi="Times New Roman" w:cs="Times New Roman"/>
        </w:rPr>
        <w:t xml:space="preserve">continuing to the bulk of the encryption. </w:t>
      </w:r>
      <w:r w:rsidR="002B0DFB" w:rsidRPr="00B60E43">
        <w:rPr>
          <w:rFonts w:ascii="Times New Roman" w:hAnsi="Times New Roman" w:cs="Times New Roman"/>
        </w:rPr>
        <w:t xml:space="preserve">It then </w:t>
      </w:r>
      <w:r w:rsidR="0036289D" w:rsidRPr="00B60E43">
        <w:rPr>
          <w:rFonts w:ascii="Times New Roman" w:hAnsi="Times New Roman" w:cs="Times New Roman"/>
        </w:rPr>
        <w:t>performs</w:t>
      </w:r>
      <w:r w:rsidR="002B0DFB" w:rsidRPr="00B60E43">
        <w:rPr>
          <w:rFonts w:ascii="Times New Roman" w:hAnsi="Times New Roman" w:cs="Times New Roman"/>
        </w:rPr>
        <w:t xml:space="preserve"> several</w:t>
      </w:r>
      <w:r w:rsidR="0036289D" w:rsidRPr="00B60E43">
        <w:rPr>
          <w:rFonts w:ascii="Times New Roman" w:hAnsi="Times New Roman" w:cs="Times New Roman"/>
        </w:rPr>
        <w:t xml:space="preserve"> </w:t>
      </w:r>
      <w:r w:rsidR="00811EB7" w:rsidRPr="00B60E43">
        <w:rPr>
          <w:rFonts w:ascii="Times New Roman" w:hAnsi="Times New Roman" w:cs="Times New Roman"/>
        </w:rPr>
        <w:t>transformations</w:t>
      </w:r>
      <w:r w:rsidR="0036289D" w:rsidRPr="00B60E43">
        <w:rPr>
          <w:rFonts w:ascii="Times New Roman" w:hAnsi="Times New Roman" w:cs="Times New Roman"/>
        </w:rPr>
        <w:t xml:space="preserve"> </w:t>
      </w:r>
      <w:r w:rsidR="001A4232" w:rsidRPr="00B60E43">
        <w:rPr>
          <w:rFonts w:ascii="Times New Roman" w:hAnsi="Times New Roman" w:cs="Times New Roman"/>
        </w:rPr>
        <w:t>including Sub</w:t>
      </w:r>
      <w:r w:rsidR="00C41584" w:rsidRPr="00B60E43">
        <w:rPr>
          <w:rFonts w:ascii="Times New Roman" w:hAnsi="Times New Roman" w:cs="Times New Roman"/>
        </w:rPr>
        <w:t xml:space="preserve"> Bytes</w:t>
      </w:r>
      <w:r w:rsidR="00EA2D26" w:rsidRPr="00B60E43">
        <w:rPr>
          <w:rFonts w:ascii="Times New Roman" w:hAnsi="Times New Roman" w:cs="Times New Roman"/>
        </w:rPr>
        <w:t xml:space="preserve"> or </w:t>
      </w:r>
      <w:r w:rsidR="002D2650" w:rsidRPr="00B60E43">
        <w:rPr>
          <w:rFonts w:ascii="Times New Roman" w:hAnsi="Times New Roman" w:cs="Times New Roman"/>
        </w:rPr>
        <w:t xml:space="preserve">each byte in the cipher is replaced with a predefined </w:t>
      </w:r>
      <w:r w:rsidR="00136610" w:rsidRPr="00B60E43">
        <w:rPr>
          <w:rFonts w:ascii="Times New Roman" w:hAnsi="Times New Roman" w:cs="Times New Roman"/>
        </w:rPr>
        <w:t>substitution</w:t>
      </w:r>
      <w:r w:rsidR="00136610" w:rsidRPr="00B60E43">
        <w:rPr>
          <w:rFonts w:ascii="Times New Roman" w:hAnsi="Times New Roman" w:cs="Times New Roman"/>
        </w:rPr>
        <w:t xml:space="preserve"> box, shifting of row</w:t>
      </w:r>
      <w:r w:rsidR="003C622A" w:rsidRPr="00B60E43">
        <w:rPr>
          <w:rFonts w:ascii="Times New Roman" w:hAnsi="Times New Roman" w:cs="Times New Roman"/>
        </w:rPr>
        <w:t xml:space="preserve"> left at a </w:t>
      </w:r>
      <w:r w:rsidR="00DD36F7" w:rsidRPr="00B60E43">
        <w:rPr>
          <w:rFonts w:ascii="Times New Roman" w:hAnsi="Times New Roman" w:cs="Times New Roman"/>
        </w:rPr>
        <w:t xml:space="preserve">different offset, </w:t>
      </w:r>
      <w:r w:rsidR="00914C7E" w:rsidRPr="00B60E43">
        <w:rPr>
          <w:rFonts w:ascii="Times New Roman" w:hAnsi="Times New Roman" w:cs="Times New Roman"/>
        </w:rPr>
        <w:t xml:space="preserve">then the matrix multiplication </w:t>
      </w:r>
      <w:r w:rsidR="00C37C6B" w:rsidRPr="00B60E43">
        <w:rPr>
          <w:rFonts w:ascii="Times New Roman" w:hAnsi="Times New Roman" w:cs="Times New Roman"/>
        </w:rPr>
        <w:t xml:space="preserve">onto the columns, and finally </w:t>
      </w:r>
      <w:r w:rsidR="00C37C6B" w:rsidRPr="00B60E43">
        <w:rPr>
          <w:rFonts w:ascii="Times New Roman" w:hAnsi="Times New Roman" w:cs="Times New Roman"/>
        </w:rPr>
        <w:tab/>
      </w:r>
      <w:r w:rsidR="00747277" w:rsidRPr="00B60E43">
        <w:rPr>
          <w:rFonts w:ascii="Times New Roman" w:hAnsi="Times New Roman" w:cs="Times New Roman"/>
        </w:rPr>
        <w:t>the resulting block of text is integrated with a round key.</w:t>
      </w:r>
      <w:r w:rsidR="001370BF" w:rsidRPr="00B60E43">
        <w:rPr>
          <w:rFonts w:ascii="Times New Roman" w:hAnsi="Times New Roman" w:cs="Times New Roman"/>
        </w:rPr>
        <w:t xml:space="preserve"> </w:t>
      </w:r>
      <w:r w:rsidR="00F678DC" w:rsidRPr="00B60E43">
        <w:rPr>
          <w:rFonts w:ascii="Times New Roman" w:hAnsi="Times New Roman" w:cs="Times New Roman"/>
        </w:rPr>
        <w:t xml:space="preserve">To start </w:t>
      </w:r>
      <w:r w:rsidR="001370BF" w:rsidRPr="00B60E43">
        <w:rPr>
          <w:rFonts w:ascii="Times New Roman" w:hAnsi="Times New Roman" w:cs="Times New Roman"/>
        </w:rPr>
        <w:t xml:space="preserve">decryption </w:t>
      </w:r>
      <w:r w:rsidR="00F678DC" w:rsidRPr="00B60E43">
        <w:rPr>
          <w:rFonts w:ascii="Times New Roman" w:hAnsi="Times New Roman" w:cs="Times New Roman"/>
        </w:rPr>
        <w:t xml:space="preserve">these methods are instead done in reverse. </w:t>
      </w:r>
    </w:p>
    <w:p w14:paraId="520CF60D" w14:textId="77777777" w:rsidR="009A5DF6" w:rsidRDefault="00B0680B" w:rsidP="00691FE0">
      <w:pPr>
        <w:spacing w:line="480" w:lineRule="auto"/>
        <w:rPr>
          <w:rFonts w:ascii="Times New Roman" w:hAnsi="Times New Roman" w:cs="Times New Roman"/>
        </w:rPr>
      </w:pPr>
      <w:r w:rsidRPr="00B60E43">
        <w:rPr>
          <w:rFonts w:ascii="Times New Roman" w:hAnsi="Times New Roman" w:cs="Times New Roman"/>
        </w:rPr>
        <w:tab/>
      </w:r>
      <w:r w:rsidR="00DD6B65">
        <w:rPr>
          <w:rFonts w:ascii="Times New Roman" w:hAnsi="Times New Roman" w:cs="Times New Roman"/>
        </w:rPr>
        <w:t xml:space="preserve">How does this compare to other common </w:t>
      </w:r>
      <w:r w:rsidR="007A339E">
        <w:rPr>
          <w:rFonts w:ascii="Times New Roman" w:hAnsi="Times New Roman" w:cs="Times New Roman"/>
        </w:rPr>
        <w:t>encryption algorithms. Well as Nicolas Poggi mentioned</w:t>
      </w:r>
      <w:r w:rsidR="00AD4282">
        <w:rPr>
          <w:rFonts w:ascii="Times New Roman" w:hAnsi="Times New Roman" w:cs="Times New Roman"/>
        </w:rPr>
        <w:t xml:space="preserve"> in </w:t>
      </w:r>
      <w:r w:rsidR="001F4BD3">
        <w:rPr>
          <w:rFonts w:ascii="Times New Roman" w:hAnsi="Times New Roman" w:cs="Times New Roman"/>
        </w:rPr>
        <w:t>his article</w:t>
      </w:r>
      <w:r w:rsidR="00B54B20">
        <w:rPr>
          <w:rFonts w:ascii="Times New Roman" w:hAnsi="Times New Roman" w:cs="Times New Roman"/>
        </w:rPr>
        <w:t xml:space="preserve"> as well as </w:t>
      </w:r>
      <w:r w:rsidR="00B54B20" w:rsidRPr="00B60E43">
        <w:rPr>
          <w:rFonts w:ascii="Times New Roman" w:hAnsi="Times New Roman" w:cs="Times New Roman"/>
        </w:rPr>
        <w:t>Srėbaliūtė</w:t>
      </w:r>
      <w:r w:rsidR="001F4BD3">
        <w:rPr>
          <w:rFonts w:ascii="Times New Roman" w:hAnsi="Times New Roman" w:cs="Times New Roman"/>
        </w:rPr>
        <w:t>, although</w:t>
      </w:r>
      <w:r w:rsidR="00B54B20">
        <w:rPr>
          <w:rFonts w:ascii="Times New Roman" w:hAnsi="Times New Roman" w:cs="Times New Roman"/>
        </w:rPr>
        <w:t xml:space="preserve"> AES is often vulnerable to side attacks</w:t>
      </w:r>
      <w:r w:rsidR="008426A6">
        <w:rPr>
          <w:rFonts w:ascii="Times New Roman" w:hAnsi="Times New Roman" w:cs="Times New Roman"/>
        </w:rPr>
        <w:t xml:space="preserve"> it´s the best for our purposes. </w:t>
      </w:r>
      <w:r w:rsidR="008F7305">
        <w:rPr>
          <w:rFonts w:ascii="Times New Roman" w:hAnsi="Times New Roman" w:cs="Times New Roman"/>
        </w:rPr>
        <w:t>TwoFish</w:t>
      </w:r>
      <w:r w:rsidR="00A91146">
        <w:rPr>
          <w:rFonts w:ascii="Times New Roman" w:hAnsi="Times New Roman" w:cs="Times New Roman"/>
        </w:rPr>
        <w:t xml:space="preserve">, </w:t>
      </w:r>
      <w:r w:rsidR="008F7305">
        <w:rPr>
          <w:rFonts w:ascii="Times New Roman" w:hAnsi="Times New Roman" w:cs="Times New Roman"/>
        </w:rPr>
        <w:t xml:space="preserve">a more </w:t>
      </w:r>
      <w:r w:rsidR="00A91146">
        <w:rPr>
          <w:rFonts w:ascii="Times New Roman" w:hAnsi="Times New Roman" w:cs="Times New Roman"/>
        </w:rPr>
        <w:t>advanced</w:t>
      </w:r>
      <w:r w:rsidR="008F7305">
        <w:rPr>
          <w:rFonts w:ascii="Times New Roman" w:hAnsi="Times New Roman" w:cs="Times New Roman"/>
        </w:rPr>
        <w:t xml:space="preserve"> version of blowfish</w:t>
      </w:r>
      <w:r w:rsidR="00A91146">
        <w:rPr>
          <w:rFonts w:ascii="Times New Roman" w:hAnsi="Times New Roman" w:cs="Times New Roman"/>
        </w:rPr>
        <w:t xml:space="preserve">, </w:t>
      </w:r>
      <w:r w:rsidR="008A08EF">
        <w:rPr>
          <w:rFonts w:ascii="Times New Roman" w:hAnsi="Times New Roman" w:cs="Times New Roman"/>
        </w:rPr>
        <w:t>is not as commonly used within the industry, DES is older making brute force attacks easier to accomplish</w:t>
      </w:r>
      <w:r w:rsidR="00797B7C">
        <w:rPr>
          <w:rFonts w:ascii="Times New Roman" w:hAnsi="Times New Roman" w:cs="Times New Roman"/>
        </w:rPr>
        <w:t xml:space="preserve">, RSA while incredibly secure comes at the cost of time making </w:t>
      </w:r>
      <w:r w:rsidR="007C60CA">
        <w:rPr>
          <w:rFonts w:ascii="Times New Roman" w:hAnsi="Times New Roman" w:cs="Times New Roman"/>
        </w:rPr>
        <w:t>larger files take forever</w:t>
      </w:r>
      <w:r w:rsidR="006142D2">
        <w:rPr>
          <w:rFonts w:ascii="Times New Roman" w:hAnsi="Times New Roman" w:cs="Times New Roman"/>
        </w:rPr>
        <w:t xml:space="preserve">, and EEC </w:t>
      </w:r>
      <w:r w:rsidR="00D35EFE">
        <w:rPr>
          <w:rFonts w:ascii="Times New Roman" w:hAnsi="Times New Roman" w:cs="Times New Roman"/>
        </w:rPr>
        <w:t xml:space="preserve">while promising is unfortunately too new and so full </w:t>
      </w:r>
      <w:r w:rsidR="009A5DF6">
        <w:rPr>
          <w:rFonts w:ascii="Times New Roman" w:hAnsi="Times New Roman" w:cs="Times New Roman"/>
        </w:rPr>
        <w:t xml:space="preserve">potential </w:t>
      </w:r>
      <w:r w:rsidR="00D35EFE">
        <w:rPr>
          <w:rFonts w:ascii="Times New Roman" w:hAnsi="Times New Roman" w:cs="Times New Roman"/>
        </w:rPr>
        <w:t>is unknown.</w:t>
      </w:r>
    </w:p>
    <w:p w14:paraId="40A74140" w14:textId="6755203D" w:rsidR="00B0680B" w:rsidRPr="00B60E43" w:rsidRDefault="009A5DF6" w:rsidP="00691FE0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 w:rsidR="001213AE">
        <w:rPr>
          <w:rFonts w:ascii="Times New Roman" w:hAnsi="Times New Roman" w:cs="Times New Roman"/>
        </w:rPr>
        <w:t>Overall,</w:t>
      </w:r>
      <w:r>
        <w:rPr>
          <w:rFonts w:ascii="Times New Roman" w:hAnsi="Times New Roman" w:cs="Times New Roman"/>
        </w:rPr>
        <w:t xml:space="preserve"> AES is the best </w:t>
      </w:r>
      <w:r w:rsidR="001213AE">
        <w:rPr>
          <w:rFonts w:ascii="Times New Roman" w:hAnsi="Times New Roman" w:cs="Times New Roman"/>
        </w:rPr>
        <w:t xml:space="preserve">encryption algorithm for our sake. Due to its open source and symmetrical </w:t>
      </w:r>
      <w:r w:rsidR="008C68FD">
        <w:rPr>
          <w:rFonts w:ascii="Times New Roman" w:hAnsi="Times New Roman" w:cs="Times New Roman"/>
        </w:rPr>
        <w:t xml:space="preserve">nature as well as its industry prevalence makes </w:t>
      </w:r>
      <w:r w:rsidR="0089249A">
        <w:rPr>
          <w:rFonts w:ascii="Times New Roman" w:hAnsi="Times New Roman" w:cs="Times New Roman"/>
        </w:rPr>
        <w:t>it the natural choice for our projec</w:t>
      </w:r>
      <w:r w:rsidR="007E00A7">
        <w:rPr>
          <w:rFonts w:ascii="Times New Roman" w:hAnsi="Times New Roman" w:cs="Times New Roman"/>
        </w:rPr>
        <w:t>t.</w:t>
      </w:r>
      <w:r w:rsidR="00517FD2">
        <w:rPr>
          <w:rFonts w:ascii="Times New Roman" w:hAnsi="Times New Roman" w:cs="Times New Roman"/>
        </w:rPr>
        <w:t xml:space="preserve"> As regulator</w:t>
      </w:r>
      <w:r w:rsidR="00B85880">
        <w:rPr>
          <w:rFonts w:ascii="Times New Roman" w:hAnsi="Times New Roman" w:cs="Times New Roman"/>
        </w:rPr>
        <w:t>y bodies continue to grow and change it is important to use</w:t>
      </w:r>
      <w:r w:rsidR="0089249A">
        <w:rPr>
          <w:rFonts w:ascii="Times New Roman" w:hAnsi="Times New Roman" w:cs="Times New Roman"/>
        </w:rPr>
        <w:t xml:space="preserve"> </w:t>
      </w:r>
      <w:r w:rsidR="00B85880">
        <w:rPr>
          <w:rFonts w:ascii="Times New Roman" w:hAnsi="Times New Roman" w:cs="Times New Roman"/>
        </w:rPr>
        <w:t>our best judgement and practices in storing our data</w:t>
      </w:r>
      <w:r w:rsidR="00D479BE">
        <w:rPr>
          <w:rFonts w:ascii="Times New Roman" w:hAnsi="Times New Roman" w:cs="Times New Roman"/>
        </w:rPr>
        <w:t>. This is why after everything AES is the best for our purposes.</w:t>
      </w:r>
    </w:p>
    <w:p w14:paraId="57A964FF" w14:textId="77777777" w:rsidR="00A77871" w:rsidRPr="00B60E43" w:rsidRDefault="00A77871" w:rsidP="00691FE0">
      <w:pPr>
        <w:spacing w:line="480" w:lineRule="auto"/>
        <w:rPr>
          <w:rFonts w:ascii="Times New Roman" w:hAnsi="Times New Roman" w:cs="Times New Roman"/>
        </w:rPr>
      </w:pPr>
    </w:p>
    <w:sdt>
      <w:sdtPr>
        <w:rPr>
          <w:rFonts w:ascii="Times New Roman" w:hAnsi="Times New Roman" w:cs="Times New Roman"/>
        </w:rPr>
        <w:id w:val="1591044104"/>
        <w:docPartObj>
          <w:docPartGallery w:val="Bibliographies"/>
          <w:docPartUnique/>
        </w:docPartObj>
      </w:sdtPr>
      <w:sdtEndPr>
        <w:rPr>
          <w:rFonts w:eastAsiaTheme="minorHAnsi"/>
          <w:b/>
          <w:bCs/>
          <w:color w:val="auto"/>
          <w:sz w:val="24"/>
          <w:szCs w:val="24"/>
        </w:rPr>
      </w:sdtEndPr>
      <w:sdtContent>
        <w:p w14:paraId="580D6B5B" w14:textId="0AF335FD" w:rsidR="00A77871" w:rsidRPr="00B60E43" w:rsidRDefault="00A77871">
          <w:pPr>
            <w:pStyle w:val="Heading1"/>
            <w:rPr>
              <w:rFonts w:ascii="Times New Roman" w:hAnsi="Times New Roman" w:cs="Times New Roman"/>
            </w:rPr>
          </w:pPr>
          <w:r w:rsidRPr="00B60E43">
            <w:rPr>
              <w:rFonts w:ascii="Times New Roman" w:hAnsi="Times New Roman" w:cs="Times New Roman"/>
            </w:rPr>
            <w:t>Works Cited</w:t>
          </w:r>
        </w:p>
        <w:p w14:paraId="4F9A599E" w14:textId="77777777" w:rsidR="00C250A6" w:rsidRDefault="00A77871" w:rsidP="00C250A6">
          <w:pPr>
            <w:pStyle w:val="Bibliography"/>
            <w:ind w:left="720" w:hanging="720"/>
            <w:rPr>
              <w:noProof/>
              <w:kern w:val="0"/>
              <w14:ligatures w14:val="none"/>
            </w:rPr>
          </w:pPr>
          <w:r w:rsidRPr="00B60E43">
            <w:rPr>
              <w:rFonts w:ascii="Times New Roman" w:hAnsi="Times New Roman" w:cs="Times New Roman"/>
            </w:rPr>
            <w:fldChar w:fldCharType="begin"/>
          </w:r>
          <w:r w:rsidRPr="00B60E43">
            <w:rPr>
              <w:rFonts w:ascii="Times New Roman" w:hAnsi="Times New Roman" w:cs="Times New Roman"/>
            </w:rPr>
            <w:instrText xml:space="preserve"> BIBLIOGRAPHY </w:instrText>
          </w:r>
          <w:r w:rsidRPr="00B60E43">
            <w:rPr>
              <w:rFonts w:ascii="Times New Roman" w:hAnsi="Times New Roman" w:cs="Times New Roman"/>
            </w:rPr>
            <w:fldChar w:fldCharType="separate"/>
          </w:r>
          <w:r w:rsidR="00C250A6">
            <w:rPr>
              <w:noProof/>
            </w:rPr>
            <w:t xml:space="preserve">Badman, A., &amp; Kosinski, M. (2024, August 05). </w:t>
          </w:r>
          <w:r w:rsidR="00C250A6">
            <w:rPr>
              <w:i/>
              <w:iCs/>
              <w:noProof/>
            </w:rPr>
            <w:t>What is symmetric encryption?</w:t>
          </w:r>
          <w:r w:rsidR="00C250A6">
            <w:rPr>
              <w:noProof/>
            </w:rPr>
            <w:t xml:space="preserve"> Retrieved from Ibm: https://www.ibm.com/think/topics/symmetric-encryption</w:t>
          </w:r>
        </w:p>
        <w:p w14:paraId="6F6CE1A1" w14:textId="77777777" w:rsidR="00C250A6" w:rsidRDefault="00C250A6" w:rsidP="00C250A6">
          <w:pPr>
            <w:pStyle w:val="Bibliography"/>
            <w:ind w:left="720" w:hanging="720"/>
            <w:rPr>
              <w:noProof/>
            </w:rPr>
          </w:pPr>
          <w:r>
            <w:rPr>
              <w:noProof/>
            </w:rPr>
            <w:t xml:space="preserve">Geeks for geeks . (2026, August 13). </w:t>
          </w:r>
          <w:r>
            <w:rPr>
              <w:i/>
              <w:iCs/>
              <w:noProof/>
            </w:rPr>
            <w:t>Block Cipher modes of Operation</w:t>
          </w:r>
          <w:r>
            <w:rPr>
              <w:noProof/>
            </w:rPr>
            <w:t>. Retrieved from geeks for geeks : https://www.geeksforgeeks.org/ethical-hacking/block-cipher-modes-of-operation/</w:t>
          </w:r>
        </w:p>
        <w:p w14:paraId="3F18D885" w14:textId="77777777" w:rsidR="00C250A6" w:rsidRDefault="00C250A6" w:rsidP="00C250A6">
          <w:pPr>
            <w:pStyle w:val="Bibliography"/>
            <w:ind w:left="720" w:hanging="720"/>
            <w:rPr>
              <w:noProof/>
            </w:rPr>
          </w:pPr>
          <w:r>
            <w:rPr>
              <w:noProof/>
            </w:rPr>
            <w:lastRenderedPageBreak/>
            <w:t xml:space="preserve">Geeks for geeks. (2025, August 8). </w:t>
          </w:r>
          <w:r>
            <w:rPr>
              <w:i/>
              <w:iCs/>
              <w:noProof/>
            </w:rPr>
            <w:t>Advanced Encryption Standard (AES)</w:t>
          </w:r>
          <w:r>
            <w:rPr>
              <w:noProof/>
            </w:rPr>
            <w:t>. Retrieved from Geeks for geeks: https://www.geeksforgeeks.org/computer-networks/advanced-encryption-standard-aes/</w:t>
          </w:r>
        </w:p>
        <w:p w14:paraId="37374A0C" w14:textId="77777777" w:rsidR="00C250A6" w:rsidRDefault="00C250A6" w:rsidP="00C250A6">
          <w:pPr>
            <w:pStyle w:val="Bibliography"/>
            <w:ind w:left="720" w:hanging="720"/>
            <w:rPr>
              <w:noProof/>
            </w:rPr>
          </w:pPr>
          <w:r>
            <w:rPr>
              <w:noProof/>
            </w:rPr>
            <w:t xml:space="preserve">Poggi, N. (2026, January 22). </w:t>
          </w:r>
          <w:r>
            <w:rPr>
              <w:i/>
              <w:iCs/>
              <w:noProof/>
            </w:rPr>
            <w:t>Types of Encryption Explained: Symmetric vs. Asymmetric, AES vs. RSA</w:t>
          </w:r>
          <w:r>
            <w:rPr>
              <w:noProof/>
            </w:rPr>
            <w:t>. Retrieved from Prey Project: https://preyproject.com/blog/types-of-encryption-symmetric-or-asymmetric-rsa-or-aes</w:t>
          </w:r>
        </w:p>
        <w:p w14:paraId="5F207F21" w14:textId="77777777" w:rsidR="00C250A6" w:rsidRDefault="00C250A6" w:rsidP="00C250A6">
          <w:pPr>
            <w:pStyle w:val="Bibliography"/>
            <w:ind w:left="720" w:hanging="720"/>
            <w:rPr>
              <w:noProof/>
            </w:rPr>
          </w:pPr>
          <w:r>
            <w:rPr>
              <w:noProof/>
            </w:rPr>
            <w:t xml:space="preserve">Srėbaliūtė, A. (2025, november 17). </w:t>
          </w:r>
          <w:r>
            <w:rPr>
              <w:i/>
              <w:iCs/>
              <w:noProof/>
            </w:rPr>
            <w:t>AES encryption: how does it safeguard your data?</w:t>
          </w:r>
          <w:r>
            <w:rPr>
              <w:noProof/>
            </w:rPr>
            <w:t xml:space="preserve"> Retrieved from Nordlayer: https://nordlayer.com/blog/aes-encryption/</w:t>
          </w:r>
        </w:p>
        <w:p w14:paraId="15DC5E60" w14:textId="02838789" w:rsidR="00A77871" w:rsidRPr="00B60E43" w:rsidRDefault="00A77871" w:rsidP="00C250A6">
          <w:pPr>
            <w:rPr>
              <w:rFonts w:ascii="Times New Roman" w:hAnsi="Times New Roman" w:cs="Times New Roman"/>
            </w:rPr>
          </w:pPr>
          <w:r w:rsidRPr="00B60E43">
            <w:rPr>
              <w:rFonts w:ascii="Times New Roman" w:hAnsi="Times New Roman" w:cs="Times New Roman"/>
              <w:b/>
              <w:bCs/>
            </w:rPr>
            <w:fldChar w:fldCharType="end"/>
          </w:r>
        </w:p>
      </w:sdtContent>
    </w:sdt>
    <w:p w14:paraId="1171DBE4" w14:textId="77777777" w:rsidR="00A77871" w:rsidRPr="00B60E43" w:rsidRDefault="00A77871" w:rsidP="00691FE0">
      <w:pPr>
        <w:spacing w:line="480" w:lineRule="auto"/>
        <w:rPr>
          <w:rFonts w:ascii="Times New Roman" w:hAnsi="Times New Roman" w:cs="Times New Roman"/>
        </w:rPr>
      </w:pPr>
    </w:p>
    <w:p w14:paraId="4B2D6B59" w14:textId="77777777" w:rsidR="00B60E43" w:rsidRPr="00B60E43" w:rsidRDefault="00B60E43">
      <w:pPr>
        <w:spacing w:line="480" w:lineRule="auto"/>
        <w:rPr>
          <w:rFonts w:ascii="Times New Roman" w:hAnsi="Times New Roman" w:cs="Times New Roman"/>
        </w:rPr>
      </w:pPr>
    </w:p>
    <w:sectPr w:rsidR="00B60E43" w:rsidRPr="00B60E4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1625"/>
    <w:rsid w:val="00041825"/>
    <w:rsid w:val="000A38EC"/>
    <w:rsid w:val="000F3DBA"/>
    <w:rsid w:val="001056BD"/>
    <w:rsid w:val="00114327"/>
    <w:rsid w:val="001213AE"/>
    <w:rsid w:val="00136610"/>
    <w:rsid w:val="001370BF"/>
    <w:rsid w:val="001A4232"/>
    <w:rsid w:val="001B1625"/>
    <w:rsid w:val="001C4290"/>
    <w:rsid w:val="001C4477"/>
    <w:rsid w:val="001D4C97"/>
    <w:rsid w:val="001F4BD3"/>
    <w:rsid w:val="00217698"/>
    <w:rsid w:val="00244260"/>
    <w:rsid w:val="002957E6"/>
    <w:rsid w:val="002B0DFB"/>
    <w:rsid w:val="002D2650"/>
    <w:rsid w:val="003307D6"/>
    <w:rsid w:val="0036289D"/>
    <w:rsid w:val="00393417"/>
    <w:rsid w:val="003C622A"/>
    <w:rsid w:val="003E1658"/>
    <w:rsid w:val="00454E30"/>
    <w:rsid w:val="00463FE7"/>
    <w:rsid w:val="00475B17"/>
    <w:rsid w:val="004B2E93"/>
    <w:rsid w:val="00517FD2"/>
    <w:rsid w:val="00530EB2"/>
    <w:rsid w:val="005557F6"/>
    <w:rsid w:val="00563D7C"/>
    <w:rsid w:val="00574254"/>
    <w:rsid w:val="00575A45"/>
    <w:rsid w:val="00597E1F"/>
    <w:rsid w:val="005D5331"/>
    <w:rsid w:val="005E6337"/>
    <w:rsid w:val="006142D2"/>
    <w:rsid w:val="00620B86"/>
    <w:rsid w:val="00640177"/>
    <w:rsid w:val="00691FE0"/>
    <w:rsid w:val="006A3B0B"/>
    <w:rsid w:val="006E0CD1"/>
    <w:rsid w:val="00747277"/>
    <w:rsid w:val="00767756"/>
    <w:rsid w:val="00797B7C"/>
    <w:rsid w:val="007A339E"/>
    <w:rsid w:val="007B34A0"/>
    <w:rsid w:val="007C60CA"/>
    <w:rsid w:val="007D30C6"/>
    <w:rsid w:val="007D31FC"/>
    <w:rsid w:val="007E00A7"/>
    <w:rsid w:val="007E1B4D"/>
    <w:rsid w:val="007E2831"/>
    <w:rsid w:val="0081140B"/>
    <w:rsid w:val="00811EB7"/>
    <w:rsid w:val="008426A6"/>
    <w:rsid w:val="0089004A"/>
    <w:rsid w:val="0089249A"/>
    <w:rsid w:val="008A08EF"/>
    <w:rsid w:val="008B276E"/>
    <w:rsid w:val="008C68FD"/>
    <w:rsid w:val="008E2A23"/>
    <w:rsid w:val="008E414D"/>
    <w:rsid w:val="008F7305"/>
    <w:rsid w:val="00914C7E"/>
    <w:rsid w:val="00930993"/>
    <w:rsid w:val="009555C8"/>
    <w:rsid w:val="009A33C2"/>
    <w:rsid w:val="009A4EBB"/>
    <w:rsid w:val="009A5DF6"/>
    <w:rsid w:val="009E7B34"/>
    <w:rsid w:val="00A01C0C"/>
    <w:rsid w:val="00A02E32"/>
    <w:rsid w:val="00A422C0"/>
    <w:rsid w:val="00A6664E"/>
    <w:rsid w:val="00A77871"/>
    <w:rsid w:val="00A91146"/>
    <w:rsid w:val="00AD4282"/>
    <w:rsid w:val="00B0680B"/>
    <w:rsid w:val="00B33FB5"/>
    <w:rsid w:val="00B54B20"/>
    <w:rsid w:val="00B60E43"/>
    <w:rsid w:val="00B85880"/>
    <w:rsid w:val="00B869AD"/>
    <w:rsid w:val="00BF4A1F"/>
    <w:rsid w:val="00C062AC"/>
    <w:rsid w:val="00C1451D"/>
    <w:rsid w:val="00C250A6"/>
    <w:rsid w:val="00C37C6B"/>
    <w:rsid w:val="00C41584"/>
    <w:rsid w:val="00C704C9"/>
    <w:rsid w:val="00C9188A"/>
    <w:rsid w:val="00D279B3"/>
    <w:rsid w:val="00D35EFE"/>
    <w:rsid w:val="00D479BE"/>
    <w:rsid w:val="00D608A0"/>
    <w:rsid w:val="00D77C5B"/>
    <w:rsid w:val="00DD36F7"/>
    <w:rsid w:val="00DD6B65"/>
    <w:rsid w:val="00DE50AD"/>
    <w:rsid w:val="00E2650E"/>
    <w:rsid w:val="00EA2D26"/>
    <w:rsid w:val="00F071A9"/>
    <w:rsid w:val="00F678DC"/>
    <w:rsid w:val="00F80AD5"/>
    <w:rsid w:val="00FD167D"/>
    <w:rsid w:val="00FF58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56AF79"/>
  <w15:chartTrackingRefBased/>
  <w15:docId w15:val="{34506E62-73AA-4BA7-89E0-73FA1300ED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B16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16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16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16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16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16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16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16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16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16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16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16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162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162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16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16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16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16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16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16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16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16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16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16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16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162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16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162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162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E50A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E50AD"/>
    <w:rPr>
      <w:color w:val="605E5C"/>
      <w:shd w:val="clear" w:color="auto" w:fill="E1DFDD"/>
    </w:rPr>
  </w:style>
  <w:style w:type="paragraph" w:styleId="Bibliography">
    <w:name w:val="Bibliography"/>
    <w:basedOn w:val="Normal"/>
    <w:next w:val="Normal"/>
    <w:uiPriority w:val="37"/>
    <w:unhideWhenUsed/>
    <w:rsid w:val="00A7787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0683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087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24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887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07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522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330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590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422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220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858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59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72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791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500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331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713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6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756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Bad24</b:Tag>
    <b:SourceType>InternetSite</b:SourceType>
    <b:Guid>{3B563D0A-7E3E-45FF-87EF-FB2983D91120}</b:Guid>
    <b:Title>What is symmetric encryption?</b:Title>
    <b:InternetSiteTitle>Ibm</b:InternetSiteTitle>
    <b:Year>2024</b:Year>
    <b:Month>August</b:Month>
    <b:Day>05</b:Day>
    <b:URL>https://www.ibm.com/think/topics/symmetric-encryption</b:URL>
    <b:Author>
      <b:Author>
        <b:NameList>
          <b:Person>
            <b:Last>Badman</b:Last>
            <b:First>Annie</b:First>
          </b:Person>
          <b:Person>
            <b:Last>Kosinski</b:Last>
            <b:First>Matthew</b:First>
          </b:Person>
        </b:NameList>
      </b:Author>
    </b:Author>
    <b:RefOrder>1</b:RefOrder>
  </b:Source>
  <b:Source>
    <b:Tag>Adv25</b:Tag>
    <b:SourceType>InternetSite</b:SourceType>
    <b:Guid>{8BB74E6A-6443-4B11-91FE-11DD53CBB259}</b:Guid>
    <b:Title>Advanced Encryption Standard (AES)</b:Title>
    <b:Year>2025</b:Year>
    <b:Month>August</b:Month>
    <b:Day>8</b:Day>
    <b:URL>https://www.geeksforgeeks.org/computer-networks/advanced-encryption-standard-aes/</b:URL>
    <b:Author>
      <b:Author>
        <b:Corporate>Geeks for geeks</b:Corporate>
      </b:Author>
    </b:Author>
    <b:InternetSiteTitle>Geeks for geeks</b:InternetSiteTitle>
    <b:RefOrder>3</b:RefOrder>
  </b:Source>
  <b:Source>
    <b:Tag>Gee26</b:Tag>
    <b:SourceType>InternetSite</b:SourceType>
    <b:Guid>{3C5F4CAB-83DE-44EC-A14B-6CBAA38BBABE}</b:Guid>
    <b:Author>
      <b:Author>
        <b:Corporate>Geeks for geeks </b:Corporate>
      </b:Author>
    </b:Author>
    <b:Title>Block Cipher modes of Operation</b:Title>
    <b:InternetSiteTitle>geeks for geeks </b:InternetSiteTitle>
    <b:Year>2026</b:Year>
    <b:Month>August</b:Month>
    <b:Day>13</b:Day>
    <b:URL>https://www.geeksforgeeks.org/ethical-hacking/block-cipher-modes-of-operation/</b:URL>
    <b:RefOrder>2</b:RefOrder>
  </b:Source>
  <b:Source>
    <b:Tag>Srė25</b:Tag>
    <b:SourceType>InternetSite</b:SourceType>
    <b:Guid>{4673BDD9-DEF0-4933-8ABD-226CDED18658}</b:Guid>
    <b:Title>AES encryption: how does it safeguard your data?</b:Title>
    <b:InternetSiteTitle>Nordlayer</b:InternetSiteTitle>
    <b:Year>2025</b:Year>
    <b:Month>november</b:Month>
    <b:Day>17</b:Day>
    <b:URL>https://nordlayer.com/blog/aes-encryption/</b:URL>
    <b:Author>
      <b:Author>
        <b:NameList>
          <b:Person>
            <b:Last>Srėbaliūtė</b:Last>
            <b:First>Agnė</b:First>
          </b:Person>
        </b:NameList>
      </b:Author>
    </b:Author>
    <b:RefOrder>4</b:RefOrder>
  </b:Source>
  <b:Source>
    <b:Tag>Pog26</b:Tag>
    <b:SourceType>InternetSite</b:SourceType>
    <b:Guid>{684028D1-1CE8-42F9-95A9-7463EAC9A4C9}</b:Guid>
    <b:Title>Types of Encryption Explained: Symmetric vs. Asymmetric, AES vs. RSA</b:Title>
    <b:InternetSiteTitle>Prey Project</b:InternetSiteTitle>
    <b:Year>2026</b:Year>
    <b:Month>January </b:Month>
    <b:Day>22</b:Day>
    <b:URL>https://preyproject.com/blog/types-of-encryption-symmetric-or-asymmetric-rsa-or-aes</b:URL>
    <b:Author>
      <b:Author>
        <b:NameList>
          <b:Person>
            <b:Last>Poggi</b:Last>
            <b:First>Nicolas</b:First>
          </b:Person>
        </b:NameList>
      </b:Author>
    </b:Author>
    <b:RefOrder>5</b:RefOrder>
  </b:Source>
</b:Sources>
</file>

<file path=customXml/itemProps1.xml><?xml version="1.0" encoding="utf-8"?>
<ds:datastoreItem xmlns:ds="http://schemas.openxmlformats.org/officeDocument/2006/customXml" ds:itemID="{9F0BD89D-897D-4B80-B931-AAD5788EE2FF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2baef15b-b8de-423f-9d8a-46f3686d8848}" enabled="0" method="" siteId="{2baef15b-b8de-423f-9d8a-46f3686d8848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1168</TotalTime>
  <Pages>3</Pages>
  <Words>677</Words>
  <Characters>3865</Characters>
  <Application>Microsoft Office Word</Application>
  <DocSecurity>0</DocSecurity>
  <Lines>32</Lines>
  <Paragraphs>9</Paragraphs>
  <ScaleCrop>false</ScaleCrop>
  <Company/>
  <LinksUpToDate>false</LinksUpToDate>
  <CharactersWithSpaces>4533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carter, Ezra</dc:creator>
  <cp:keywords/>
  <dc:description/>
  <cp:lastModifiedBy>carter, Ezra</cp:lastModifiedBy>
  <cp:revision>106</cp:revision>
  <dcterms:created xsi:type="dcterms:W3CDTF">2026-10-01T09:21:00Z</dcterms:created>
  <dcterms:modified xsi:type="dcterms:W3CDTF">2026-10-02T04:50:00Z</dcterms:modified>
</cp:coreProperties>
</file>