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Positioning Worksheet</w:t>
      </w:r>
    </w:p>
    <w:p>
      <w:pPr>
        <w:pStyle w:val="Subtitle"/>
      </w:pPr>
      <w:r>
        <w:t xml:space="preserve">Getting Clear on What You Sell, To Whom, and Why They Care</w:t>
      </w:r>
    </w:p>
    <w:p>
      <w:pPr>
        <w:spacing w:before="240"/>
      </w:pPr>
      <w:r>
        <w:rPr>
          <w:b/>
          <w:bCs/>
        </w:rPr>
        <w:t xml:space="preserve">For: </w:t>
      </w:r>
      <w:r>
        <w:t xml:space="preserve">Krishna Kishore Durgasi, ControlShift AI</w:t>
      </w:r>
    </w:p>
    <w:p>
      <w:r>
        <w:rPr>
          <w:b/>
          <w:bCs/>
        </w:rPr>
        <w:t xml:space="preserve">From: </w:t>
      </w:r>
      <w:r>
        <w:t xml:space="preserve">Sachee Perera</w:t>
      </w:r>
    </w:p>
    <w:p>
      <w:pPr>
        <w:spacing w:after="360"/>
      </w:pPr>
      <w:r>
        <w:rPr>
          <w:b/>
          <w:bCs/>
        </w:rPr>
        <w:t xml:space="preserve">Date: </w:t>
      </w:r>
      <w:r>
        <w:t xml:space="preserve">November 2025</w:t>
      </w:r>
    </w:p>
    <w:p>
      <w:pPr>
        <w:pStyle w:val="Heading1"/>
      </w:pPr>
      <w:r>
        <w:t xml:space="preserve">Why This Matters</w:t>
      </w:r>
    </w:p>
    <w:p>
      <w:pPr>
        <w:spacing w:after="120"/>
      </w:pPr>
      <w:r>
        <w:t xml:space="preserve">You mentioned on our call that marketing feels like your biggest unknown. But here's the thing—at your stage, marketing isn't about LinkedIn strategy or ads. It's much simpler:</w:t>
      </w:r>
    </w:p>
    <w:p>
      <w:pPr>
        <w:spacing w:before="120" w:after="120"/>
        <w:jc w:val="center"/>
      </w:pPr>
      <w:r>
        <w:rPr>
          <w:b/>
          <w:bCs/>
          <w:i/>
          <w:iCs/>
          <w:sz w:val="24"/>
          <w:szCs w:val="24"/>
        </w:rPr>
        <w:t xml:space="preserve">What problem do you solve? For whom? What's the value?</w:t>
      </w:r>
    </w:p>
    <w:p>
      <w:pPr>
        <w:spacing w:after="240"/>
      </w:pPr>
      <w:r>
        <w:t xml:space="preserve">If you can't answer these clearly, your GTM interns won't know what to say. Your networking conversations won't convert. Your pilots won't know why they should pay.</w:t>
      </w:r>
    </w:p>
    <w:p>
      <w:pPr>
        <w:spacing w:after="360"/>
      </w:pPr>
      <w:r>
        <w:t xml:space="preserve">This worksheet will help you get clear. It should take 20-30 minutes. Be honest—write what you actually know, not what you hope is true.</w:t>
      </w:r>
    </w:p>
    <w:p>
      <w:pPr>
        <w:pStyle w:val="Heading1"/>
      </w:pPr>
      <w:r>
        <w:t xml:space="preserve">Part 1: The One-Liner Test</w:t>
      </w:r>
    </w:p>
    <w:p>
      <w:pPr>
        <w:pStyle w:val="Heading2"/>
      </w:pPr>
      <w:r>
        <w:t xml:space="preserve">Your Current One-Liner</w:t>
      </w:r>
    </w:p>
    <w:p>
      <w:pPr>
        <w:spacing w:after="120"/>
      </w:pPr>
      <w:r>
        <w:t xml:space="preserve">Right now, if someone asks "What does ControlShift AI do?", what do you say?</w:t>
      </w:r>
    </w:p>
    <w:p>
      <w:pPr>
        <w:spacing w:after="60"/>
      </w:pPr>
      <w:r>
        <w:rPr>
          <w:i/>
          <w:iCs/>
          <w:color w:val="666666"/>
        </w:rPr>
        <w:t xml:space="preserve">Write your current answer here (be honest, even if it's messy):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pStyle w:val="Heading2"/>
      </w:pPr>
      <w:r>
        <w:t xml:space="preserve">The Simple Formula</w:t>
      </w:r>
    </w:p>
    <w:p>
      <w:pPr>
        <w:spacing w:after="120"/>
      </w:pPr>
      <w:r>
        <w:t xml:space="preserve">Try completing this sentence:</w:t>
      </w:r>
    </w:p>
    <w:p>
      <w:pPr>
        <w:shd w:fill="F5F5F5" w:val="clear"/>
        <w:spacing w:before="120" w:after="120"/>
      </w:pPr>
      <w:r>
        <w:rPr>
          <w:b/>
          <w:bCs/>
          <w:sz w:val="24"/>
          <w:szCs w:val="24"/>
        </w:rPr>
        <w:t xml:space="preserve">"We help [WHO] [ACHIEVE WHAT] by [HOW]."</w:t>
      </w:r>
    </w:p>
    <w:p>
      <w:pPr>
        <w:spacing w:after="60"/>
      </w:pPr>
      <w:r>
        <w:rPr>
          <w:b/>
          <w:bCs/>
        </w:rPr>
        <w:t xml:space="preserve">Your attempt:</w:t>
      </w:r>
    </w:p>
    <w:p>
      <w:r>
        <w:t xml:space="preserve">"We help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r>
        <w:t xml:space="preserve">by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pStyle w:val="Heading2"/>
      </w:pPr>
      <w:r>
        <w:t xml:space="preserve">Quick Test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 you say it in one breath?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Would a stranger understand what you do?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Is it specific (not generic)?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Does it focus on outcome (not features)?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360"/>
      </w:pPr>
      <w:r>
        <w:rPr>
          <w:i/>
          <w:iCs/>
        </w:rPr>
        <w:t xml:space="preserve">If you answered "No" to any of these, keep refining.</w:t>
      </w:r>
    </w:p>
    <w:p>
      <w:pPr>
        <w:pStyle w:val="Heading1"/>
      </w:pPr>
      <w:r>
        <w:t xml:space="preserve">Part 2: Pick ONE Vertical (For Now)</w:t>
      </w:r>
    </w:p>
    <w:p>
      <w:pPr>
        <w:spacing w:after="120"/>
      </w:pPr>
      <w:r>
        <w:t xml:space="preserve">You mentioned targeting Real Estate, Healthcare, Trades, Education, and Immigration. That's too many for a pre-revenue company with 2 pilots.</w:t>
      </w:r>
    </w:p>
    <w:p>
      <w:pPr>
        <w:spacing w:after="120"/>
      </w:pPr>
      <w:r>
        <w:rPr>
          <w:b/>
          <w:bCs/>
        </w:rPr>
        <w:t xml:space="preserve">Your 2 pilots are:</w:t>
      </w:r>
    </w:p>
    <w:p>
      <w:pPr>
        <w:pStyle w:val="ListParagraph"/>
        <w:numPr>
          <w:ilvl w:val="0"/>
          <w:numId w:val="2"/>
        </w:numPr>
      </w:pPr>
      <w:r>
        <w:t xml:space="preserve">A tradie (pest control)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 immigration agent (MARA)</w:t>
      </w:r>
    </w:p>
    <w:p>
      <w:pPr>
        <w:pStyle w:val="Heading2"/>
      </w:pPr>
      <w:r>
        <w:t xml:space="preserve">The Hard Question</w:t>
      </w:r>
    </w:p>
    <w:p>
      <w:pPr>
        <w:spacing w:after="120"/>
      </w:pPr>
      <w:r>
        <w:rPr>
          <w:b/>
          <w:bCs/>
        </w:rPr>
        <w:t xml:space="preserve">If you could only serve ONE of these verticals for the next 90 days, which would it be?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Vertical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Why It Might 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Why It Might Not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Gut (1-10)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Trades (plumbers, sparkies, pest control)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Immigration Agents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Real Estate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Healthcare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Education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240"/>
      </w:pPr>
      <w:r>
        <w:rPr>
          <w:b/>
          <w:bCs/>
        </w:rPr>
        <w:t xml:space="preserve">My pick for the next 90 days: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r>
        <w:rPr>
          <w:b/>
          <w:bCs/>
        </w:rPr>
        <w:t xml:space="preserve">Why: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pStyle w:val="Heading1"/>
      </w:pPr>
      <w:r>
        <w:t xml:space="preserve">Part 3: The Problem (In Their Words)</w:t>
      </w:r>
    </w:p>
    <w:p>
      <w:pPr>
        <w:pStyle w:val="Heading2"/>
      </w:pPr>
      <w:r>
        <w:t xml:space="preserve">For Your Chosen Vertical</w:t>
      </w:r>
    </w:p>
    <w:p>
      <w:pPr>
        <w:spacing w:after="120"/>
      </w:pPr>
      <w:r>
        <w:t xml:space="preserve">Think about your pilot customer in this vertical. Or think about the conversations you've had at networking events.</w:t>
      </w:r>
    </w:p>
    <w:p>
      <w:pPr>
        <w:spacing w:after="120"/>
      </w:pPr>
      <w:r>
        <w:rPr>
          <w:b/>
          <w:bCs/>
        </w:rPr>
        <w:t xml:space="preserve">What problem do they have?</w:t>
      </w:r>
    </w:p>
    <w:p>
      <w:pPr>
        <w:spacing w:after="60"/>
      </w:pPr>
      <w:r>
        <w:rPr>
          <w:i/>
          <w:iCs/>
          <w:color w:val="666666"/>
        </w:rPr>
        <w:t xml:space="preserve">Complete this sentence:</w:t>
      </w:r>
    </w:p>
    <w:p>
      <w:r>
        <w:t xml:space="preserve">"[Your vertical] struggle with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r>
        <w:t xml:space="preserve">because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240"/>
      </w:pPr>
      <w:r>
        <w:rPr>
          <w:b/>
          <w:bCs/>
        </w:rPr>
        <w:t xml:space="preserve">What does it cost them?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Type of Cost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Your Best Guess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Money lost (e.g., missed jobs, wasted time)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$_______ per week/month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 wasted (e.g., hours on admin)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_______ hours per week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Stress/frustration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Describe:</w:t>
            </w:r>
          </w:p>
        </w:tc>
      </w:tr>
    </w:tbl>
    <w:p>
      <w:pPr>
        <w:pStyle w:val="Heading2"/>
      </w:pPr>
      <w:r>
        <w:t xml:space="preserve">Reality Check</w:t>
      </w:r>
    </w:p>
    <w:p>
      <w:pPr>
        <w:spacing w:after="120"/>
      </w:pPr>
      <w:r>
        <w:rPr>
          <w:b/>
          <w:bCs/>
        </w:rPr>
        <w:t xml:space="preserve">How do you know this problem is real?</w:t>
      </w:r>
    </w:p>
    <w:p>
      <w:pPr>
        <w:spacing w:before="60" w:after="60"/>
      </w:pPr>
      <w:r>
        <w:rPr>
          <w:sz w:val="22"/>
          <w:szCs w:val="22"/>
        </w:rPr>
        <w:t xml:space="preserve">☐  My pilot customer told me directly</w:t>
      </w:r>
    </w:p>
    <w:p>
      <w:pPr>
        <w:spacing w:before="60" w:after="60"/>
      </w:pPr>
      <w:r>
        <w:rPr>
          <w:sz w:val="22"/>
          <w:szCs w:val="22"/>
        </w:rPr>
        <w:t xml:space="preserve">☐  I heard it at networking events</w:t>
      </w:r>
    </w:p>
    <w:p>
      <w:pPr>
        <w:spacing w:before="60" w:after="60"/>
      </w:pPr>
      <w:r>
        <w:rPr>
          <w:sz w:val="22"/>
          <w:szCs w:val="22"/>
        </w:rPr>
        <w:t xml:space="preserve">☐  I'm guessing based on research</w:t>
      </w:r>
    </w:p>
    <w:p>
      <w:pPr>
        <w:spacing w:before="60" w:after="60"/>
      </w:pPr>
      <w:r>
        <w:rPr>
          <w:sz w:val="22"/>
          <w:szCs w:val="22"/>
        </w:rPr>
        <w:t xml:space="preserve">☐  I'm assuming (be honest)</w:t>
      </w:r>
    </w:p>
    <w:p>
      <w:pPr>
        <w:spacing w:before="120" w:after="360"/>
      </w:pPr>
      <w:r>
        <w:rPr>
          <w:b/>
          <w:bCs/>
          <w:i/>
          <w:iCs/>
        </w:rPr>
        <w:t xml:space="preserve">If you're guessing, you need more conversations before spending on marketing.</w:t>
      </w:r>
    </w:p>
    <w:p>
      <w:pPr>
        <w:pStyle w:val="Heading1"/>
      </w:pPr>
      <w:r>
        <w:t xml:space="preserve">Part 4: The Value (What Changes for Them)</w:t>
      </w:r>
    </w:p>
    <w:p>
      <w:pPr>
        <w:pStyle w:val="Heading2"/>
      </w:pPr>
      <w:r>
        <w:t xml:space="preserve">Before vs After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Before ControlShift AI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After ControlShift AI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They miss calls when on the job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They lose leads to competitors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They spend hours on _______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The Money Question</w:t>
      </w:r>
    </w:p>
    <w:p>
      <w:pPr>
        <w:spacing w:after="120"/>
      </w:pPr>
      <w:r>
        <w:rPr>
          <w:b/>
          <w:bCs/>
        </w:rPr>
        <w:t xml:space="preserve">If your solution works perfectly, what's the financial impact?</w:t>
      </w:r>
    </w:p>
    <w:p>
      <w:r>
        <w:t xml:space="preserve">"A typical [customer type] could save/earn $_______ per month because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/>
      </w:pPr>
      <w:r>
        <w:rPr>
          <w:b/>
          <w:bCs/>
        </w:rPr>
        <w:t xml:space="preserve">Can you prove this?</w:t>
      </w:r>
    </w:p>
    <w:p>
      <w:pPr>
        <w:spacing w:before="60" w:after="60"/>
      </w:pPr>
      <w:r>
        <w:rPr>
          <w:sz w:val="22"/>
          <w:szCs w:val="22"/>
        </w:rPr>
        <w:t xml:space="preserve">☐  Yes, with data from a pilot</w:t>
      </w:r>
    </w:p>
    <w:p>
      <w:pPr>
        <w:spacing w:before="60" w:after="60"/>
      </w:pPr>
      <w:r>
        <w:rPr>
          <w:sz w:val="22"/>
          <w:szCs w:val="22"/>
        </w:rPr>
        <w:t xml:space="preserve">☐  Not yet, but I have a reasonable estimate</w:t>
      </w:r>
    </w:p>
    <w:p>
      <w:pPr>
        <w:spacing w:before="60" w:after="60"/>
      </w:pPr>
      <w:r>
        <w:rPr>
          <w:sz w:val="22"/>
          <w:szCs w:val="22"/>
        </w:rPr>
        <w:t xml:space="preserve">☐  No, I'm guessing</w:t>
      </w:r>
    </w:p>
    <w:p>
      <w:pPr>
        <w:pStyle w:val="Heading1"/>
      </w:pPr>
      <w:r>
        <w:t xml:space="preserve">Part 5: Why You? (First Draft)</w:t>
      </w:r>
    </w:p>
    <w:p>
      <w:pPr>
        <w:pStyle w:val="Heading2"/>
      </w:pPr>
      <w:r>
        <w:t xml:space="preserve">What makes ControlShift AI different?</w:t>
      </w:r>
    </w:p>
    <w:p>
      <w:pPr>
        <w:spacing w:after="120"/>
      </w:pPr>
      <w:r>
        <w:t xml:space="preserve">List 2-3 reasons someone would choose you over: doing nothing (status quo), a competitor (like Johnni.ai), or hiring a receptionist/admin.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Why Us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Proof / Evidence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Your Founder Angle</w:t>
      </w:r>
    </w:p>
    <w:p>
      <w:pPr>
        <w:spacing w:after="120"/>
      </w:pPr>
      <w:r>
        <w:t xml:space="preserve">On our call, I mentioned you could lead with your technical background—"I'm an engineer, I'll listen and build for you."</w:t>
      </w:r>
    </w:p>
    <w:p>
      <w:pPr>
        <w:spacing w:after="60"/>
      </w:pPr>
      <w:r>
        <w:rPr>
          <w:b/>
          <w:bCs/>
        </w:rPr>
        <w:t xml:space="preserve">How would you describe your founder advantage in one sentence?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pStyle w:val="Heading1"/>
      </w:pPr>
      <w:r>
        <w:t xml:space="preserve">Part 6: The Voicemail Test</w:t>
      </w:r>
    </w:p>
    <w:p>
      <w:pPr>
        <w:spacing w:after="120"/>
      </w:pPr>
      <w:r>
        <w:t xml:space="preserve">Here's the ultimate test of your positioning:</w:t>
      </w:r>
    </w:p>
    <w:p>
      <w:pPr>
        <w:spacing w:after="120"/>
      </w:pPr>
      <w:r>
        <w:rPr>
          <w:b/>
          <w:bCs/>
        </w:rPr>
        <w:t xml:space="preserve">Imagine you're calling a [tradie/immigration agent/your chosen vertical]. They don't answer. You have 30 seconds to leave a voicemail.</w:t>
      </w:r>
    </w:p>
    <w:p>
      <w:pPr>
        <w:spacing w:after="60"/>
      </w:pPr>
      <w:r>
        <w:rPr>
          <w:i/>
          <w:iCs/>
        </w:rPr>
        <w:t xml:space="preserve">Write exactly what you'd say:</w:t>
      </w:r>
    </w:p>
    <w:p>
      <w:pPr>
        <w:shd w:fill="F5F5F5" w:val="clear"/>
        <w:spacing w:before="120"/>
      </w:pPr>
      <w:r>
        <w:t xml:space="preserve">"Hey [Name], this is Krishna from ControlShift AI.</w:t>
      </w:r>
    </w:p>
    <w:p>
      <w:pPr>
        <w:shd w:fill="F5F5F5" w:val="clear"/>
      </w:pPr>
      <w:r>
        <w:t xml:space="preserve">I'm calling because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hd w:fill="F5F5F5" w:val="clear"/>
        <w:spacing w:after="120"/>
      </w:pPr>
      <w:r>
        <w:t xml:space="preserve">If that sounds useful, give me a call back on [number]."</w:t>
      </w:r>
    </w:p>
    <w:p>
      <w:pPr>
        <w:pStyle w:val="Heading2"/>
      </w:pPr>
      <w:r>
        <w:t xml:space="preserve">Review Your Voicemail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Yes / No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Would they understand what you do?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Would they know why you're calling THEM?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Is there a clear reason to call back?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Does it sound human (not like a sales pitch)?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Part 7: Handling "So What's Different from Voicemail?"</w:t>
      </w:r>
    </w:p>
    <w:p>
      <w:pPr>
        <w:spacing w:after="120"/>
      </w:pPr>
      <w:r>
        <w:t xml:space="preserve">On our call, I asked you: "What's the difference between your voice agent and just leaving a voicemail?"</w:t>
      </w:r>
    </w:p>
    <w:p>
      <w:pPr>
        <w:spacing w:after="120"/>
      </w:pPr>
      <w:r>
        <w:rPr>
          <w:b/>
          <w:bCs/>
        </w:rPr>
        <w:t xml:space="preserve">Your answer matters because this is an objection you'll hear constantly.</w:t>
      </w:r>
    </w:p>
    <w:p>
      <w:pPr>
        <w:spacing w:after="60"/>
      </w:pPr>
      <w:r>
        <w:rPr>
          <w:i/>
          <w:iCs/>
        </w:rPr>
        <w:t xml:space="preserve">Write out your best response:</w:t>
      </w:r>
    </w:p>
    <w:p>
      <w:r>
        <w:t xml:space="preserve">"Great question. The difference is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r>
        <w:t xml:space="preserve">For example, 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</w:t>
      </w:r>
    </w:p>
    <w:p>
      <w:pPr>
        <w:pStyle w:val="Heading1"/>
      </w:pPr>
      <w:r>
        <w:t xml:space="preserve">Part 8: Action Items</w:t>
      </w:r>
    </w:p>
    <w:p>
      <w:pPr>
        <w:pStyle w:val="Heading2"/>
      </w:pPr>
      <w:r>
        <w:t xml:space="preserve">Immediate (This Week)</w:t>
      </w:r>
    </w:p>
    <w:p>
      <w:pPr>
        <w:spacing w:after="60"/>
      </w:pPr>
      <w:r>
        <w:t xml:space="preserve">Based on this worksheet: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 ONE vertical</w:t>
      </w:r>
      <w:r>
        <w:t xml:space="preserve"> and commit for 90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your one-liner</w:t>
      </w:r>
      <w:r>
        <w:t xml:space="preserve"> using the formula above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Call your 2 pilot customers</w:t>
      </w:r>
      <w:r>
        <w:t xml:space="preserve"> and ask them directly:</w:t>
      </w:r>
    </w:p>
    <w:p>
      <w:pPr>
        <w:pStyle w:val="ListParagraph"/>
        <w:numPr>
          <w:ilvl w:val="0"/>
          <w:numId w:val="3"/>
        </w:numPr>
      </w:pPr>
      <w:r>
        <w:t xml:space="preserve">"What problem were you hoping we'd solve?"</w:t>
      </w:r>
    </w:p>
    <w:p>
      <w:pPr>
        <w:pStyle w:val="ListParagraph"/>
        <w:numPr>
          <w:ilvl w:val="0"/>
          <w:numId w:val="3"/>
        </w:numPr>
      </w:pPr>
      <w:r>
        <w:t xml:space="preserve">"How would you describe what we do to a mate?"</w:t>
      </w:r>
    </w:p>
    <w:p>
      <w:pPr>
        <w:pStyle w:val="ListParagraph"/>
        <w:numPr>
          <w:ilvl w:val="0"/>
          <w:numId w:val="3"/>
        </w:numPr>
      </w:pPr>
      <w:r>
        <w:t xml:space="preserve">"What would make you pay for this?"</w:t>
      </w:r>
    </w:p>
    <w:p>
      <w:pPr>
        <w:pStyle w:val="Heading2"/>
      </w:pPr>
      <w:r>
        <w:t xml:space="preserve">Before Our Next Conversation</w:t>
      </w:r>
    </w:p>
    <w:p>
      <w:pPr>
        <w:spacing w:before="60" w:after="60"/>
      </w:pPr>
      <w:r>
        <w:rPr>
          <w:sz w:val="22"/>
          <w:szCs w:val="22"/>
        </w:rPr>
        <w:t xml:space="preserve">☐  Completed this worksheet</w:t>
      </w:r>
    </w:p>
    <w:p>
      <w:pPr>
        <w:spacing w:before="60" w:after="60"/>
      </w:pPr>
      <w:r>
        <w:rPr>
          <w:sz w:val="22"/>
          <w:szCs w:val="22"/>
        </w:rPr>
        <w:t xml:space="preserve">☐  Chose one vertical to focus on</w:t>
      </w:r>
    </w:p>
    <w:p>
      <w:pPr>
        <w:spacing w:before="60" w:after="60"/>
      </w:pPr>
      <w:r>
        <w:rPr>
          <w:sz w:val="22"/>
          <w:szCs w:val="22"/>
        </w:rPr>
        <w:t xml:space="preserve">☐  Had follow-up conversations with both pilots</w:t>
      </w:r>
    </w:p>
    <w:p>
      <w:pPr>
        <w:spacing w:before="60" w:after="60"/>
      </w:pPr>
      <w:r>
        <w:rPr>
          <w:sz w:val="22"/>
          <w:szCs w:val="22"/>
        </w:rPr>
        <w:t xml:space="preserve">☐  Tested your one-liner on 3-5 people at a networking event</w:t>
      </w:r>
    </w:p>
    <w:p>
      <w:pPr>
        <w:pStyle w:val="Heading1"/>
      </w:pPr>
      <w:r>
        <w:t xml:space="preserve">What to Send Me</w:t>
      </w:r>
    </w:p>
    <w:p>
      <w:pPr>
        <w:spacing w:after="120"/>
      </w:pPr>
      <w:r>
        <w:t xml:space="preserve">Once you've worked through this, send me:</w:t>
      </w:r>
    </w:p>
    <w:p>
      <w:pPr>
        <w:pStyle w:val="ListParagraph"/>
        <w:numPr>
          <w:ilvl w:val="0"/>
          <w:numId w:val="2"/>
        </w:numPr>
      </w:pPr>
      <w:r>
        <w:t xml:space="preserve">Your completed one-liner</w:t>
      </w:r>
    </w:p>
    <w:p>
      <w:pPr>
        <w:pStyle w:val="ListParagraph"/>
        <w:numPr>
          <w:ilvl w:val="0"/>
          <w:numId w:val="2"/>
        </w:numPr>
      </w:pPr>
      <w:r>
        <w:t xml:space="preserve">Which vertical you've chosen and why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What your pilots said when you asked the questions above</w:t>
      </w:r>
    </w:p>
    <w:p>
      <w:pPr>
        <w:spacing w:after="360"/>
      </w:pPr>
      <w:r>
        <w:t xml:space="preserve">This will help us figure out if there's a fit for working together and what the next steps would be.</w:t>
      </w:r>
    </w:p>
    <w:p>
      <w:pPr>
        <w:pStyle w:val="Heading1"/>
      </w:pPr>
      <w:r>
        <w:t xml:space="preserve">A Note on Your GTM Interns</w:t>
      </w:r>
    </w:p>
    <w:p>
      <w:pPr>
        <w:spacing w:after="120"/>
      </w:pPr>
      <w:r>
        <w:t xml:space="preserve">You mentioned you just hired 3 GTM interns and you're "not sure if going in the right direction."</w:t>
      </w:r>
    </w:p>
    <w:p>
      <w:pPr>
        <w:shd w:fill="FFF3CD" w:val="clear"/>
        <w:spacing w:after="120"/>
      </w:pPr>
      <w:r>
        <w:rPr>
          <w:b/>
          <w:bCs/>
        </w:rPr>
        <w:t xml:space="preserve">Here's the thing: </w:t>
      </w:r>
      <w:r>
        <w:t xml:space="preserve">Until you can answer the questions in this worksheet clearly, your interns won't know what to do. They'll spray and pray. You'll burn time and energy.</w:t>
      </w:r>
    </w:p>
    <w:p>
      <w:r>
        <w:rPr>
          <w:b/>
          <w:bCs/>
        </w:rPr>
        <w:t xml:space="preserve">Get clear on this first. Then we can talk about what to point them at.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Prepared by Sachee Perera | sachee.com.au |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ControlShift AI | Positioning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2B547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B54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Subtitle">
    <w:name w:val="Subtitle"/>
    <w:basedOn w:val="Normal"/>
    <w:pPr>
      <w:spacing w:after="120"/>
      <w:jc w:val="center"/>
    </w:pPr>
    <w:rPr>
      <w:rFonts w:ascii="Arial" w:cs="Arial" w:eastAsia="Arial" w:hAnsi="Arial"/>
      <w:i/>
      <w:i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2025-12-01T07:58:59.225Z</dcterms:created>
  <dcterms:modified xsi:type="dcterms:W3CDTF">2025-12-01T07:58:59.226Z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