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33192370" w14:textId="75E5C4BC" w:rsidR="002750F2"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285751" w:history="1">
            <w:r w:rsidR="002750F2" w:rsidRPr="00A94D64">
              <w:rPr>
                <w:rStyle w:val="Hyperlink"/>
                <w:rFonts w:ascii="Segoe UI" w:hAnsi="Segoe UI" w:cs="Segoe UI"/>
                <w:noProof/>
                <w:lang w:val="en-US"/>
              </w:rPr>
              <w:t>1.</w:t>
            </w:r>
            <w:r w:rsidR="002750F2">
              <w:rPr>
                <w:noProof/>
                <w:sz w:val="22"/>
                <w:szCs w:val="22"/>
                <w:lang w:val="it-IT" w:eastAsia="it-IT"/>
              </w:rPr>
              <w:tab/>
            </w:r>
            <w:r w:rsidR="002750F2" w:rsidRPr="00A94D64">
              <w:rPr>
                <w:rStyle w:val="Hyperlink"/>
                <w:rFonts w:ascii="Segoe UI" w:hAnsi="Segoe UI" w:cs="Segoe UI"/>
                <w:noProof/>
              </w:rPr>
              <w:t>Introduction</w:t>
            </w:r>
            <w:r w:rsidR="002750F2">
              <w:rPr>
                <w:noProof/>
                <w:webHidden/>
              </w:rPr>
              <w:tab/>
            </w:r>
            <w:r w:rsidR="002750F2">
              <w:rPr>
                <w:noProof/>
                <w:webHidden/>
              </w:rPr>
              <w:fldChar w:fldCharType="begin"/>
            </w:r>
            <w:r w:rsidR="002750F2">
              <w:rPr>
                <w:noProof/>
                <w:webHidden/>
              </w:rPr>
              <w:instrText xml:space="preserve"> PAGEREF _Toc26285751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6671431F" w14:textId="3184D624" w:rsidR="002750F2" w:rsidRDefault="006F168A">
          <w:pPr>
            <w:pStyle w:val="TOC2"/>
            <w:tabs>
              <w:tab w:val="left" w:pos="880"/>
              <w:tab w:val="right" w:leader="dot" w:pos="9628"/>
            </w:tabs>
            <w:rPr>
              <w:noProof/>
              <w:sz w:val="22"/>
              <w:szCs w:val="22"/>
              <w:lang w:val="it-IT" w:eastAsia="it-IT"/>
            </w:rPr>
          </w:pPr>
          <w:hyperlink w:anchor="_Toc26285752" w:history="1">
            <w:r w:rsidR="002750F2" w:rsidRPr="00A94D64">
              <w:rPr>
                <w:rStyle w:val="Hyperlink"/>
                <w:rFonts w:ascii="Segoe UI" w:hAnsi="Segoe UI" w:cs="Segoe UI"/>
                <w:noProof/>
              </w:rPr>
              <w:t>1.1</w:t>
            </w:r>
            <w:r w:rsidR="002750F2">
              <w:rPr>
                <w:noProof/>
                <w:sz w:val="22"/>
                <w:szCs w:val="22"/>
                <w:lang w:val="it-IT" w:eastAsia="it-IT"/>
              </w:rPr>
              <w:tab/>
            </w:r>
            <w:r w:rsidR="002750F2" w:rsidRPr="00A94D64">
              <w:rPr>
                <w:rStyle w:val="Hyperlink"/>
                <w:rFonts w:ascii="Segoe UI" w:hAnsi="Segoe UI" w:cs="Segoe UI"/>
                <w:noProof/>
              </w:rPr>
              <w:t>Purpose</w:t>
            </w:r>
            <w:r w:rsidR="002750F2">
              <w:rPr>
                <w:noProof/>
                <w:webHidden/>
              </w:rPr>
              <w:tab/>
            </w:r>
            <w:r w:rsidR="002750F2">
              <w:rPr>
                <w:noProof/>
                <w:webHidden/>
              </w:rPr>
              <w:fldChar w:fldCharType="begin"/>
            </w:r>
            <w:r w:rsidR="002750F2">
              <w:rPr>
                <w:noProof/>
                <w:webHidden/>
              </w:rPr>
              <w:instrText xml:space="preserve"> PAGEREF _Toc26285752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2228E863" w14:textId="4C0939E7" w:rsidR="002750F2" w:rsidRDefault="006F168A">
          <w:pPr>
            <w:pStyle w:val="TOC2"/>
            <w:tabs>
              <w:tab w:val="right" w:leader="dot" w:pos="9628"/>
            </w:tabs>
            <w:rPr>
              <w:noProof/>
              <w:sz w:val="22"/>
              <w:szCs w:val="22"/>
              <w:lang w:val="it-IT" w:eastAsia="it-IT"/>
            </w:rPr>
          </w:pPr>
          <w:hyperlink w:anchor="_Toc26285753" w:history="1">
            <w:r w:rsidR="002750F2" w:rsidRPr="00A94D64">
              <w:rPr>
                <w:rStyle w:val="Hyperlink"/>
                <w:rFonts w:ascii="Segoe UI" w:hAnsi="Segoe UI" w:cs="Segoe UI"/>
                <w:noProof/>
              </w:rPr>
              <w:t>1.2 Scope</w:t>
            </w:r>
            <w:r w:rsidR="002750F2">
              <w:rPr>
                <w:noProof/>
                <w:webHidden/>
              </w:rPr>
              <w:tab/>
            </w:r>
            <w:r w:rsidR="002750F2">
              <w:rPr>
                <w:noProof/>
                <w:webHidden/>
              </w:rPr>
              <w:fldChar w:fldCharType="begin"/>
            </w:r>
            <w:r w:rsidR="002750F2">
              <w:rPr>
                <w:noProof/>
                <w:webHidden/>
              </w:rPr>
              <w:instrText xml:space="preserve"> PAGEREF _Toc26285753 \h </w:instrText>
            </w:r>
            <w:r w:rsidR="002750F2">
              <w:rPr>
                <w:noProof/>
                <w:webHidden/>
              </w:rPr>
            </w:r>
            <w:r w:rsidR="002750F2">
              <w:rPr>
                <w:noProof/>
                <w:webHidden/>
              </w:rPr>
              <w:fldChar w:fldCharType="separate"/>
            </w:r>
            <w:r w:rsidR="002750F2">
              <w:rPr>
                <w:noProof/>
                <w:webHidden/>
              </w:rPr>
              <w:t>3</w:t>
            </w:r>
            <w:r w:rsidR="002750F2">
              <w:rPr>
                <w:noProof/>
                <w:webHidden/>
              </w:rPr>
              <w:fldChar w:fldCharType="end"/>
            </w:r>
          </w:hyperlink>
        </w:p>
        <w:p w14:paraId="1667D591" w14:textId="44E758FF" w:rsidR="002750F2" w:rsidRDefault="006F168A">
          <w:pPr>
            <w:pStyle w:val="TOC2"/>
            <w:tabs>
              <w:tab w:val="left" w:pos="880"/>
              <w:tab w:val="right" w:leader="dot" w:pos="9628"/>
            </w:tabs>
            <w:rPr>
              <w:noProof/>
              <w:sz w:val="22"/>
              <w:szCs w:val="22"/>
              <w:lang w:val="it-IT" w:eastAsia="it-IT"/>
            </w:rPr>
          </w:pPr>
          <w:hyperlink w:anchor="_Toc26285754" w:history="1">
            <w:r w:rsidR="002750F2" w:rsidRPr="00A94D64">
              <w:rPr>
                <w:rStyle w:val="Hyperlink"/>
                <w:rFonts w:ascii="Segoe UI" w:hAnsi="Segoe UI" w:cs="Segoe UI"/>
                <w:noProof/>
              </w:rPr>
              <w:t>1.2</w:t>
            </w:r>
            <w:r w:rsidR="002750F2">
              <w:rPr>
                <w:noProof/>
                <w:sz w:val="22"/>
                <w:szCs w:val="22"/>
                <w:lang w:val="it-IT" w:eastAsia="it-IT"/>
              </w:rPr>
              <w:tab/>
            </w:r>
            <w:r w:rsidR="002750F2" w:rsidRPr="00A94D64">
              <w:rPr>
                <w:rStyle w:val="Hyperlink"/>
                <w:rFonts w:ascii="Segoe UI" w:hAnsi="Segoe UI" w:cs="Segoe UI"/>
                <w:noProof/>
              </w:rPr>
              <w:t>Definitions, Acronyms, Abbreviations</w:t>
            </w:r>
            <w:r w:rsidR="002750F2">
              <w:rPr>
                <w:noProof/>
                <w:webHidden/>
              </w:rPr>
              <w:tab/>
            </w:r>
            <w:r w:rsidR="002750F2">
              <w:rPr>
                <w:noProof/>
                <w:webHidden/>
              </w:rPr>
              <w:fldChar w:fldCharType="begin"/>
            </w:r>
            <w:r w:rsidR="002750F2">
              <w:rPr>
                <w:noProof/>
                <w:webHidden/>
              </w:rPr>
              <w:instrText xml:space="preserve"> PAGEREF _Toc26285754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2878C69D" w14:textId="7C2D540A" w:rsidR="002750F2" w:rsidRDefault="006F168A">
          <w:pPr>
            <w:pStyle w:val="TOC3"/>
            <w:tabs>
              <w:tab w:val="left" w:pos="1100"/>
              <w:tab w:val="right" w:leader="dot" w:pos="9628"/>
            </w:tabs>
            <w:rPr>
              <w:noProof/>
              <w:sz w:val="22"/>
              <w:szCs w:val="22"/>
              <w:lang w:val="it-IT" w:eastAsia="it-IT"/>
            </w:rPr>
          </w:pPr>
          <w:hyperlink w:anchor="_Toc26285755" w:history="1">
            <w:r w:rsidR="002750F2" w:rsidRPr="00A94D64">
              <w:rPr>
                <w:rStyle w:val="Hyperlink"/>
                <w:rFonts w:ascii="Segoe UI" w:hAnsi="Segoe UI" w:cs="Segoe UI"/>
                <w:noProof/>
              </w:rPr>
              <w:t>1.2.1</w:t>
            </w:r>
            <w:r w:rsidR="002750F2">
              <w:rPr>
                <w:noProof/>
                <w:sz w:val="22"/>
                <w:szCs w:val="22"/>
                <w:lang w:val="it-IT" w:eastAsia="it-IT"/>
              </w:rPr>
              <w:tab/>
            </w:r>
            <w:r w:rsidR="002750F2" w:rsidRPr="00A94D64">
              <w:rPr>
                <w:rStyle w:val="Hyperlink"/>
                <w:rFonts w:ascii="Segoe UI" w:hAnsi="Segoe UI" w:cs="Segoe UI"/>
                <w:noProof/>
              </w:rPr>
              <w:t>Definitions</w:t>
            </w:r>
            <w:r w:rsidR="002750F2">
              <w:rPr>
                <w:noProof/>
                <w:webHidden/>
              </w:rPr>
              <w:tab/>
            </w:r>
            <w:r w:rsidR="002750F2">
              <w:rPr>
                <w:noProof/>
                <w:webHidden/>
              </w:rPr>
              <w:fldChar w:fldCharType="begin"/>
            </w:r>
            <w:r w:rsidR="002750F2">
              <w:rPr>
                <w:noProof/>
                <w:webHidden/>
              </w:rPr>
              <w:instrText xml:space="preserve"> PAGEREF _Toc26285755 \h </w:instrText>
            </w:r>
            <w:r w:rsidR="002750F2">
              <w:rPr>
                <w:noProof/>
                <w:webHidden/>
              </w:rPr>
            </w:r>
            <w:r w:rsidR="002750F2">
              <w:rPr>
                <w:noProof/>
                <w:webHidden/>
              </w:rPr>
              <w:fldChar w:fldCharType="separate"/>
            </w:r>
            <w:r w:rsidR="002750F2">
              <w:rPr>
                <w:noProof/>
                <w:webHidden/>
              </w:rPr>
              <w:t>5</w:t>
            </w:r>
            <w:r w:rsidR="002750F2">
              <w:rPr>
                <w:noProof/>
                <w:webHidden/>
              </w:rPr>
              <w:fldChar w:fldCharType="end"/>
            </w:r>
          </w:hyperlink>
        </w:p>
        <w:p w14:paraId="3C682B95" w14:textId="0FDDD328" w:rsidR="002750F2" w:rsidRDefault="006F168A">
          <w:pPr>
            <w:pStyle w:val="TOC3"/>
            <w:tabs>
              <w:tab w:val="right" w:leader="dot" w:pos="9628"/>
            </w:tabs>
            <w:rPr>
              <w:noProof/>
              <w:sz w:val="22"/>
              <w:szCs w:val="22"/>
              <w:lang w:val="it-IT" w:eastAsia="it-IT"/>
            </w:rPr>
          </w:pPr>
          <w:hyperlink w:anchor="_Toc26285756" w:history="1">
            <w:r w:rsidR="002750F2" w:rsidRPr="00A94D64">
              <w:rPr>
                <w:rStyle w:val="Hyperlink"/>
                <w:rFonts w:ascii="Segoe UI" w:hAnsi="Segoe UI" w:cs="Segoe UI"/>
                <w:noProof/>
              </w:rPr>
              <w:t>1.2.2 Acronyms</w:t>
            </w:r>
            <w:r w:rsidR="002750F2">
              <w:rPr>
                <w:noProof/>
                <w:webHidden/>
              </w:rPr>
              <w:tab/>
            </w:r>
            <w:r w:rsidR="002750F2">
              <w:rPr>
                <w:noProof/>
                <w:webHidden/>
              </w:rPr>
              <w:fldChar w:fldCharType="begin"/>
            </w:r>
            <w:r w:rsidR="002750F2">
              <w:rPr>
                <w:noProof/>
                <w:webHidden/>
              </w:rPr>
              <w:instrText xml:space="preserve"> PAGEREF _Toc26285756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035CD5F7" w14:textId="503BBF99" w:rsidR="002750F2" w:rsidRDefault="006F168A">
          <w:pPr>
            <w:pStyle w:val="TOC3"/>
            <w:tabs>
              <w:tab w:val="left" w:pos="1100"/>
              <w:tab w:val="right" w:leader="dot" w:pos="9628"/>
            </w:tabs>
            <w:rPr>
              <w:noProof/>
              <w:sz w:val="22"/>
              <w:szCs w:val="22"/>
              <w:lang w:val="it-IT" w:eastAsia="it-IT"/>
            </w:rPr>
          </w:pPr>
          <w:hyperlink w:anchor="_Toc26285757" w:history="1">
            <w:r w:rsidR="002750F2" w:rsidRPr="00A94D64">
              <w:rPr>
                <w:rStyle w:val="Hyperlink"/>
                <w:rFonts w:ascii="Segoe UI" w:hAnsi="Segoe UI" w:cs="Segoe UI"/>
                <w:noProof/>
              </w:rPr>
              <w:t>1.2.2</w:t>
            </w:r>
            <w:r w:rsidR="002750F2">
              <w:rPr>
                <w:noProof/>
                <w:sz w:val="22"/>
                <w:szCs w:val="22"/>
                <w:lang w:val="it-IT" w:eastAsia="it-IT"/>
              </w:rPr>
              <w:tab/>
            </w:r>
            <w:r w:rsidR="002750F2" w:rsidRPr="00A94D64">
              <w:rPr>
                <w:rStyle w:val="Hyperlink"/>
                <w:rFonts w:ascii="Segoe UI" w:hAnsi="Segoe UI" w:cs="Segoe UI"/>
                <w:noProof/>
              </w:rPr>
              <w:t>Abbreviations</w:t>
            </w:r>
            <w:r w:rsidR="002750F2">
              <w:rPr>
                <w:noProof/>
                <w:webHidden/>
              </w:rPr>
              <w:tab/>
            </w:r>
            <w:r w:rsidR="002750F2">
              <w:rPr>
                <w:noProof/>
                <w:webHidden/>
              </w:rPr>
              <w:fldChar w:fldCharType="begin"/>
            </w:r>
            <w:r w:rsidR="002750F2">
              <w:rPr>
                <w:noProof/>
                <w:webHidden/>
              </w:rPr>
              <w:instrText xml:space="preserve"> PAGEREF _Toc26285757 \h </w:instrText>
            </w:r>
            <w:r w:rsidR="002750F2">
              <w:rPr>
                <w:noProof/>
                <w:webHidden/>
              </w:rPr>
            </w:r>
            <w:r w:rsidR="002750F2">
              <w:rPr>
                <w:noProof/>
                <w:webHidden/>
              </w:rPr>
              <w:fldChar w:fldCharType="separate"/>
            </w:r>
            <w:r w:rsidR="002750F2">
              <w:rPr>
                <w:noProof/>
                <w:webHidden/>
              </w:rPr>
              <w:t>6</w:t>
            </w:r>
            <w:r w:rsidR="002750F2">
              <w:rPr>
                <w:noProof/>
                <w:webHidden/>
              </w:rPr>
              <w:fldChar w:fldCharType="end"/>
            </w:r>
          </w:hyperlink>
        </w:p>
        <w:p w14:paraId="1B890840" w14:textId="1882A6AC" w:rsidR="002750F2" w:rsidRDefault="006F168A">
          <w:pPr>
            <w:pStyle w:val="TOC2"/>
            <w:tabs>
              <w:tab w:val="right" w:leader="dot" w:pos="9628"/>
            </w:tabs>
            <w:rPr>
              <w:noProof/>
              <w:sz w:val="22"/>
              <w:szCs w:val="22"/>
              <w:lang w:val="it-IT" w:eastAsia="it-IT"/>
            </w:rPr>
          </w:pPr>
          <w:hyperlink w:anchor="_Toc26285758" w:history="1">
            <w:r w:rsidR="002750F2" w:rsidRPr="00A94D64">
              <w:rPr>
                <w:rStyle w:val="Hyperlink"/>
                <w:rFonts w:ascii="Segoe UI" w:hAnsi="Segoe UI" w:cs="Segoe UI"/>
                <w:noProof/>
              </w:rPr>
              <w:t>1.4 Revision history</w:t>
            </w:r>
            <w:r w:rsidR="002750F2">
              <w:rPr>
                <w:noProof/>
                <w:webHidden/>
              </w:rPr>
              <w:tab/>
            </w:r>
            <w:r w:rsidR="002750F2">
              <w:rPr>
                <w:noProof/>
                <w:webHidden/>
              </w:rPr>
              <w:fldChar w:fldCharType="begin"/>
            </w:r>
            <w:r w:rsidR="002750F2">
              <w:rPr>
                <w:noProof/>
                <w:webHidden/>
              </w:rPr>
              <w:instrText xml:space="preserve"> PAGEREF _Toc26285758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730E3678" w14:textId="6628EA7E" w:rsidR="002750F2" w:rsidRDefault="006F168A">
          <w:pPr>
            <w:pStyle w:val="TOC2"/>
            <w:tabs>
              <w:tab w:val="right" w:leader="dot" w:pos="9628"/>
            </w:tabs>
            <w:rPr>
              <w:noProof/>
              <w:sz w:val="22"/>
              <w:szCs w:val="22"/>
              <w:lang w:val="it-IT" w:eastAsia="it-IT"/>
            </w:rPr>
          </w:pPr>
          <w:hyperlink w:anchor="_Toc26285759" w:history="1">
            <w:r w:rsidR="002750F2" w:rsidRPr="00A94D64">
              <w:rPr>
                <w:rStyle w:val="Hyperlink"/>
                <w:rFonts w:ascii="Segoe UI" w:hAnsi="Segoe UI" w:cs="Segoe UI"/>
                <w:noProof/>
              </w:rPr>
              <w:t>1.5 Reference Documents</w:t>
            </w:r>
            <w:r w:rsidR="002750F2">
              <w:rPr>
                <w:noProof/>
                <w:webHidden/>
              </w:rPr>
              <w:tab/>
            </w:r>
            <w:r w:rsidR="002750F2">
              <w:rPr>
                <w:noProof/>
                <w:webHidden/>
              </w:rPr>
              <w:fldChar w:fldCharType="begin"/>
            </w:r>
            <w:r w:rsidR="002750F2">
              <w:rPr>
                <w:noProof/>
                <w:webHidden/>
              </w:rPr>
              <w:instrText xml:space="preserve"> PAGEREF _Toc26285759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034C94C8" w14:textId="71D9B090" w:rsidR="002750F2" w:rsidRDefault="006F168A">
          <w:pPr>
            <w:pStyle w:val="TOC2"/>
            <w:tabs>
              <w:tab w:val="right" w:leader="dot" w:pos="9628"/>
            </w:tabs>
            <w:rPr>
              <w:noProof/>
              <w:sz w:val="22"/>
              <w:szCs w:val="22"/>
              <w:lang w:val="it-IT" w:eastAsia="it-IT"/>
            </w:rPr>
          </w:pPr>
          <w:hyperlink w:anchor="_Toc26285760" w:history="1">
            <w:r w:rsidR="002750F2" w:rsidRPr="00A94D64">
              <w:rPr>
                <w:rStyle w:val="Hyperlink"/>
                <w:rFonts w:ascii="Segoe UI" w:hAnsi="Segoe UI" w:cs="Segoe UI"/>
                <w:noProof/>
              </w:rPr>
              <w:t>1.6 Document Structure</w:t>
            </w:r>
            <w:r w:rsidR="002750F2">
              <w:rPr>
                <w:noProof/>
                <w:webHidden/>
              </w:rPr>
              <w:tab/>
            </w:r>
            <w:r w:rsidR="002750F2">
              <w:rPr>
                <w:noProof/>
                <w:webHidden/>
              </w:rPr>
              <w:fldChar w:fldCharType="begin"/>
            </w:r>
            <w:r w:rsidR="002750F2">
              <w:rPr>
                <w:noProof/>
                <w:webHidden/>
              </w:rPr>
              <w:instrText xml:space="preserve"> PAGEREF _Toc26285760 \h </w:instrText>
            </w:r>
            <w:r w:rsidR="002750F2">
              <w:rPr>
                <w:noProof/>
                <w:webHidden/>
              </w:rPr>
            </w:r>
            <w:r w:rsidR="002750F2">
              <w:rPr>
                <w:noProof/>
                <w:webHidden/>
              </w:rPr>
              <w:fldChar w:fldCharType="separate"/>
            </w:r>
            <w:r w:rsidR="002750F2">
              <w:rPr>
                <w:noProof/>
                <w:webHidden/>
              </w:rPr>
              <w:t>7</w:t>
            </w:r>
            <w:r w:rsidR="002750F2">
              <w:rPr>
                <w:noProof/>
                <w:webHidden/>
              </w:rPr>
              <w:fldChar w:fldCharType="end"/>
            </w:r>
          </w:hyperlink>
        </w:p>
        <w:p w14:paraId="2BF46173" w14:textId="1202DED6" w:rsidR="002750F2" w:rsidRDefault="006F168A">
          <w:pPr>
            <w:pStyle w:val="TOC1"/>
            <w:tabs>
              <w:tab w:val="left" w:pos="420"/>
              <w:tab w:val="right" w:leader="dot" w:pos="9628"/>
            </w:tabs>
            <w:rPr>
              <w:noProof/>
              <w:sz w:val="22"/>
              <w:szCs w:val="22"/>
              <w:lang w:val="it-IT" w:eastAsia="it-IT"/>
            </w:rPr>
          </w:pPr>
          <w:hyperlink w:anchor="_Toc26285761" w:history="1">
            <w:r w:rsidR="002750F2" w:rsidRPr="00A94D64">
              <w:rPr>
                <w:rStyle w:val="Hyperlink"/>
                <w:rFonts w:ascii="Segoe UI" w:hAnsi="Segoe UI" w:cs="Segoe UI"/>
                <w:noProof/>
                <w:lang w:val="en-US"/>
              </w:rPr>
              <w:t>2.</w:t>
            </w:r>
            <w:r w:rsidR="002750F2">
              <w:rPr>
                <w:noProof/>
                <w:sz w:val="22"/>
                <w:szCs w:val="22"/>
                <w:lang w:val="it-IT" w:eastAsia="it-IT"/>
              </w:rPr>
              <w:tab/>
            </w:r>
            <w:r w:rsidR="002750F2" w:rsidRPr="00A94D64">
              <w:rPr>
                <w:rStyle w:val="Hyperlink"/>
                <w:rFonts w:ascii="Segoe UI" w:hAnsi="Segoe UI" w:cs="Segoe UI"/>
                <w:noProof/>
              </w:rPr>
              <w:t>Architectural design</w:t>
            </w:r>
            <w:r w:rsidR="002750F2">
              <w:rPr>
                <w:noProof/>
                <w:webHidden/>
              </w:rPr>
              <w:tab/>
            </w:r>
            <w:r w:rsidR="002750F2">
              <w:rPr>
                <w:noProof/>
                <w:webHidden/>
              </w:rPr>
              <w:fldChar w:fldCharType="begin"/>
            </w:r>
            <w:r w:rsidR="002750F2">
              <w:rPr>
                <w:noProof/>
                <w:webHidden/>
              </w:rPr>
              <w:instrText xml:space="preserve"> PAGEREF _Toc26285761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594B335F" w14:textId="62657A29" w:rsidR="002750F2" w:rsidRDefault="006F168A">
          <w:pPr>
            <w:pStyle w:val="TOC2"/>
            <w:tabs>
              <w:tab w:val="left" w:pos="880"/>
              <w:tab w:val="right" w:leader="dot" w:pos="9628"/>
            </w:tabs>
            <w:rPr>
              <w:noProof/>
              <w:sz w:val="22"/>
              <w:szCs w:val="22"/>
              <w:lang w:val="it-IT" w:eastAsia="it-IT"/>
            </w:rPr>
          </w:pPr>
          <w:hyperlink w:anchor="_Toc26285762" w:history="1">
            <w:r w:rsidR="002750F2" w:rsidRPr="00A94D64">
              <w:rPr>
                <w:rStyle w:val="Hyperlink"/>
                <w:rFonts w:ascii="Segoe UI" w:hAnsi="Segoe UI" w:cs="Segoe UI"/>
                <w:noProof/>
                <w:lang w:val="it-IT"/>
              </w:rPr>
              <w:t>2.1</w:t>
            </w:r>
            <w:r w:rsidR="002750F2">
              <w:rPr>
                <w:noProof/>
                <w:sz w:val="22"/>
                <w:szCs w:val="22"/>
                <w:lang w:val="it-IT" w:eastAsia="it-IT"/>
              </w:rPr>
              <w:tab/>
            </w:r>
            <w:r w:rsidR="002750F2" w:rsidRPr="00A94D64">
              <w:rPr>
                <w:rStyle w:val="Hyperlink"/>
                <w:rFonts w:ascii="Segoe UI" w:hAnsi="Segoe UI" w:cs="Segoe UI"/>
                <w:noProof/>
                <w:lang w:val="it-IT"/>
              </w:rPr>
              <w:t>Overview</w:t>
            </w:r>
            <w:r w:rsidR="002750F2">
              <w:rPr>
                <w:noProof/>
                <w:webHidden/>
              </w:rPr>
              <w:tab/>
            </w:r>
            <w:r w:rsidR="002750F2">
              <w:rPr>
                <w:noProof/>
                <w:webHidden/>
              </w:rPr>
              <w:fldChar w:fldCharType="begin"/>
            </w:r>
            <w:r w:rsidR="002750F2">
              <w:rPr>
                <w:noProof/>
                <w:webHidden/>
              </w:rPr>
              <w:instrText xml:space="preserve"> PAGEREF _Toc26285762 \h </w:instrText>
            </w:r>
            <w:r w:rsidR="002750F2">
              <w:rPr>
                <w:noProof/>
                <w:webHidden/>
              </w:rPr>
            </w:r>
            <w:r w:rsidR="002750F2">
              <w:rPr>
                <w:noProof/>
                <w:webHidden/>
              </w:rPr>
              <w:fldChar w:fldCharType="separate"/>
            </w:r>
            <w:r w:rsidR="002750F2">
              <w:rPr>
                <w:noProof/>
                <w:webHidden/>
              </w:rPr>
              <w:t>9</w:t>
            </w:r>
            <w:r w:rsidR="002750F2">
              <w:rPr>
                <w:noProof/>
                <w:webHidden/>
              </w:rPr>
              <w:fldChar w:fldCharType="end"/>
            </w:r>
          </w:hyperlink>
        </w:p>
        <w:p w14:paraId="34FEB601" w14:textId="25A08C30" w:rsidR="002750F2" w:rsidRDefault="006F168A">
          <w:pPr>
            <w:pStyle w:val="TOC2"/>
            <w:tabs>
              <w:tab w:val="left" w:pos="880"/>
              <w:tab w:val="right" w:leader="dot" w:pos="9628"/>
            </w:tabs>
            <w:rPr>
              <w:noProof/>
              <w:sz w:val="22"/>
              <w:szCs w:val="22"/>
              <w:lang w:val="it-IT" w:eastAsia="it-IT"/>
            </w:rPr>
          </w:pPr>
          <w:hyperlink w:anchor="_Toc26285763" w:history="1">
            <w:r w:rsidR="002750F2" w:rsidRPr="00A94D64">
              <w:rPr>
                <w:rStyle w:val="Hyperlink"/>
                <w:rFonts w:ascii="Segoe UI" w:hAnsi="Segoe UI" w:cs="Segoe UI"/>
                <w:noProof/>
                <w:lang w:val="it-IT"/>
              </w:rPr>
              <w:t>2.2</w:t>
            </w:r>
            <w:r w:rsidR="002750F2">
              <w:rPr>
                <w:noProof/>
                <w:sz w:val="22"/>
                <w:szCs w:val="22"/>
                <w:lang w:val="it-IT" w:eastAsia="it-IT"/>
              </w:rPr>
              <w:tab/>
            </w:r>
            <w:r w:rsidR="002750F2" w:rsidRPr="00A94D64">
              <w:rPr>
                <w:rStyle w:val="Hyperlink"/>
                <w:rFonts w:ascii="Segoe UI" w:hAnsi="Segoe UI" w:cs="Segoe UI"/>
                <w:noProof/>
                <w:lang w:val="it-IT"/>
              </w:rPr>
              <w:t>Component view</w:t>
            </w:r>
            <w:r w:rsidR="002750F2">
              <w:rPr>
                <w:noProof/>
                <w:webHidden/>
              </w:rPr>
              <w:tab/>
            </w:r>
            <w:r w:rsidR="002750F2">
              <w:rPr>
                <w:noProof/>
                <w:webHidden/>
              </w:rPr>
              <w:fldChar w:fldCharType="begin"/>
            </w:r>
            <w:r w:rsidR="002750F2">
              <w:rPr>
                <w:noProof/>
                <w:webHidden/>
              </w:rPr>
              <w:instrText xml:space="preserve"> PAGEREF _Toc26285763 \h </w:instrText>
            </w:r>
            <w:r w:rsidR="002750F2">
              <w:rPr>
                <w:noProof/>
                <w:webHidden/>
              </w:rPr>
            </w:r>
            <w:r w:rsidR="002750F2">
              <w:rPr>
                <w:noProof/>
                <w:webHidden/>
              </w:rPr>
              <w:fldChar w:fldCharType="separate"/>
            </w:r>
            <w:r w:rsidR="002750F2">
              <w:rPr>
                <w:noProof/>
                <w:webHidden/>
              </w:rPr>
              <w:t>14</w:t>
            </w:r>
            <w:r w:rsidR="002750F2">
              <w:rPr>
                <w:noProof/>
                <w:webHidden/>
              </w:rPr>
              <w:fldChar w:fldCharType="end"/>
            </w:r>
          </w:hyperlink>
        </w:p>
        <w:p w14:paraId="2A990CD2" w14:textId="11FF1CE5" w:rsidR="002750F2" w:rsidRDefault="006F168A">
          <w:pPr>
            <w:pStyle w:val="TOC2"/>
            <w:tabs>
              <w:tab w:val="left" w:pos="880"/>
              <w:tab w:val="right" w:leader="dot" w:pos="9628"/>
            </w:tabs>
            <w:rPr>
              <w:noProof/>
              <w:sz w:val="22"/>
              <w:szCs w:val="22"/>
              <w:lang w:val="it-IT" w:eastAsia="it-IT"/>
            </w:rPr>
          </w:pPr>
          <w:hyperlink w:anchor="_Toc26285764" w:history="1">
            <w:r w:rsidR="002750F2" w:rsidRPr="00A94D64">
              <w:rPr>
                <w:rStyle w:val="Hyperlink"/>
                <w:rFonts w:ascii="Segoe UI" w:hAnsi="Segoe UI" w:cs="Segoe UI"/>
                <w:noProof/>
                <w:lang w:val="it-IT"/>
              </w:rPr>
              <w:t>2.3</w:t>
            </w:r>
            <w:r w:rsidR="002750F2">
              <w:rPr>
                <w:noProof/>
                <w:sz w:val="22"/>
                <w:szCs w:val="22"/>
                <w:lang w:val="it-IT" w:eastAsia="it-IT"/>
              </w:rPr>
              <w:tab/>
            </w:r>
            <w:r w:rsidR="002750F2" w:rsidRPr="00A94D64">
              <w:rPr>
                <w:rStyle w:val="Hyperlink"/>
                <w:rFonts w:ascii="Segoe UI" w:hAnsi="Segoe UI" w:cs="Segoe UI"/>
                <w:noProof/>
                <w:lang w:val="it-IT"/>
              </w:rPr>
              <w:t>Deployment view</w:t>
            </w:r>
            <w:r w:rsidR="002750F2">
              <w:rPr>
                <w:noProof/>
                <w:webHidden/>
              </w:rPr>
              <w:tab/>
            </w:r>
            <w:r w:rsidR="002750F2">
              <w:rPr>
                <w:noProof/>
                <w:webHidden/>
              </w:rPr>
              <w:fldChar w:fldCharType="begin"/>
            </w:r>
            <w:r w:rsidR="002750F2">
              <w:rPr>
                <w:noProof/>
                <w:webHidden/>
              </w:rPr>
              <w:instrText xml:space="preserve"> PAGEREF _Toc26285764 \h </w:instrText>
            </w:r>
            <w:r w:rsidR="002750F2">
              <w:rPr>
                <w:noProof/>
                <w:webHidden/>
              </w:rPr>
            </w:r>
            <w:r w:rsidR="002750F2">
              <w:rPr>
                <w:noProof/>
                <w:webHidden/>
              </w:rPr>
              <w:fldChar w:fldCharType="separate"/>
            </w:r>
            <w:r w:rsidR="002750F2">
              <w:rPr>
                <w:noProof/>
                <w:webHidden/>
              </w:rPr>
              <w:t>18</w:t>
            </w:r>
            <w:r w:rsidR="002750F2">
              <w:rPr>
                <w:noProof/>
                <w:webHidden/>
              </w:rPr>
              <w:fldChar w:fldCharType="end"/>
            </w:r>
          </w:hyperlink>
        </w:p>
        <w:p w14:paraId="4C8DA091" w14:textId="537B7080" w:rsidR="002750F2" w:rsidRDefault="006F168A">
          <w:pPr>
            <w:pStyle w:val="TOC2"/>
            <w:tabs>
              <w:tab w:val="left" w:pos="880"/>
              <w:tab w:val="right" w:leader="dot" w:pos="9628"/>
            </w:tabs>
            <w:rPr>
              <w:noProof/>
              <w:sz w:val="22"/>
              <w:szCs w:val="22"/>
              <w:lang w:val="it-IT" w:eastAsia="it-IT"/>
            </w:rPr>
          </w:pPr>
          <w:hyperlink w:anchor="_Toc26285765" w:history="1">
            <w:r w:rsidR="002750F2" w:rsidRPr="00A94D64">
              <w:rPr>
                <w:rStyle w:val="Hyperlink"/>
                <w:rFonts w:ascii="Segoe UI" w:hAnsi="Segoe UI" w:cs="Segoe UI"/>
                <w:noProof/>
              </w:rPr>
              <w:t>2.4</w:t>
            </w:r>
            <w:r w:rsidR="002750F2">
              <w:rPr>
                <w:noProof/>
                <w:sz w:val="22"/>
                <w:szCs w:val="22"/>
                <w:lang w:val="it-IT" w:eastAsia="it-IT"/>
              </w:rPr>
              <w:tab/>
            </w:r>
            <w:r w:rsidR="002750F2" w:rsidRPr="00A94D64">
              <w:rPr>
                <w:rStyle w:val="Hyperlink"/>
                <w:rFonts w:ascii="Segoe UI" w:hAnsi="Segoe UI" w:cs="Segoe UI"/>
                <w:noProof/>
              </w:rPr>
              <w:t>Runtime view</w:t>
            </w:r>
            <w:r w:rsidR="002750F2">
              <w:rPr>
                <w:noProof/>
                <w:webHidden/>
              </w:rPr>
              <w:tab/>
            </w:r>
            <w:r w:rsidR="002750F2">
              <w:rPr>
                <w:noProof/>
                <w:webHidden/>
              </w:rPr>
              <w:fldChar w:fldCharType="begin"/>
            </w:r>
            <w:r w:rsidR="002750F2">
              <w:rPr>
                <w:noProof/>
                <w:webHidden/>
              </w:rPr>
              <w:instrText xml:space="preserve"> PAGEREF _Toc26285765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7055B111" w14:textId="6A69CF00" w:rsidR="002750F2" w:rsidRDefault="006F168A">
          <w:pPr>
            <w:pStyle w:val="TOC3"/>
            <w:tabs>
              <w:tab w:val="left" w:pos="1100"/>
              <w:tab w:val="right" w:leader="dot" w:pos="9628"/>
            </w:tabs>
            <w:rPr>
              <w:noProof/>
              <w:sz w:val="22"/>
              <w:szCs w:val="22"/>
              <w:lang w:val="it-IT" w:eastAsia="it-IT"/>
            </w:rPr>
          </w:pPr>
          <w:hyperlink w:anchor="_Toc26285766" w:history="1">
            <w:r w:rsidR="002750F2" w:rsidRPr="00A94D64">
              <w:rPr>
                <w:rStyle w:val="Hyperlink"/>
                <w:noProof/>
              </w:rPr>
              <w:t>2.4.1</w:t>
            </w:r>
            <w:r w:rsidR="002750F2">
              <w:rPr>
                <w:noProof/>
                <w:sz w:val="22"/>
                <w:szCs w:val="22"/>
                <w:lang w:val="it-IT" w:eastAsia="it-IT"/>
              </w:rPr>
              <w:tab/>
            </w:r>
            <w:r w:rsidR="002750F2" w:rsidRPr="00A94D64">
              <w:rPr>
                <w:rStyle w:val="Hyperlink"/>
                <w:noProof/>
              </w:rPr>
              <w:t>Signup Normal User</w:t>
            </w:r>
            <w:r w:rsidR="002750F2">
              <w:rPr>
                <w:noProof/>
                <w:webHidden/>
              </w:rPr>
              <w:tab/>
            </w:r>
            <w:r w:rsidR="002750F2">
              <w:rPr>
                <w:noProof/>
                <w:webHidden/>
              </w:rPr>
              <w:fldChar w:fldCharType="begin"/>
            </w:r>
            <w:r w:rsidR="002750F2">
              <w:rPr>
                <w:noProof/>
                <w:webHidden/>
              </w:rPr>
              <w:instrText xml:space="preserve"> PAGEREF _Toc26285766 \h </w:instrText>
            </w:r>
            <w:r w:rsidR="002750F2">
              <w:rPr>
                <w:noProof/>
                <w:webHidden/>
              </w:rPr>
            </w:r>
            <w:r w:rsidR="002750F2">
              <w:rPr>
                <w:noProof/>
                <w:webHidden/>
              </w:rPr>
              <w:fldChar w:fldCharType="separate"/>
            </w:r>
            <w:r w:rsidR="002750F2">
              <w:rPr>
                <w:noProof/>
                <w:webHidden/>
              </w:rPr>
              <w:t>20</w:t>
            </w:r>
            <w:r w:rsidR="002750F2">
              <w:rPr>
                <w:noProof/>
                <w:webHidden/>
              </w:rPr>
              <w:fldChar w:fldCharType="end"/>
            </w:r>
          </w:hyperlink>
        </w:p>
        <w:p w14:paraId="2276C393" w14:textId="2D68DAD2" w:rsidR="002750F2" w:rsidRDefault="006F168A">
          <w:pPr>
            <w:pStyle w:val="TOC3"/>
            <w:tabs>
              <w:tab w:val="left" w:pos="1100"/>
              <w:tab w:val="right" w:leader="dot" w:pos="9628"/>
            </w:tabs>
            <w:rPr>
              <w:noProof/>
              <w:sz w:val="22"/>
              <w:szCs w:val="22"/>
              <w:lang w:val="it-IT" w:eastAsia="it-IT"/>
            </w:rPr>
          </w:pPr>
          <w:hyperlink w:anchor="_Toc26285767" w:history="1">
            <w:r w:rsidR="002750F2" w:rsidRPr="00A94D64">
              <w:rPr>
                <w:rStyle w:val="Hyperlink"/>
                <w:noProof/>
              </w:rPr>
              <w:t>2.4.2</w:t>
            </w:r>
            <w:r w:rsidR="002750F2">
              <w:rPr>
                <w:noProof/>
                <w:sz w:val="22"/>
                <w:szCs w:val="22"/>
                <w:lang w:val="it-IT" w:eastAsia="it-IT"/>
              </w:rPr>
              <w:tab/>
            </w:r>
            <w:r w:rsidR="002750F2" w:rsidRPr="00A94D64">
              <w:rPr>
                <w:rStyle w:val="Hyperlink"/>
                <w:noProof/>
              </w:rPr>
              <w:t>Sign Up Authority</w:t>
            </w:r>
            <w:r w:rsidR="002750F2">
              <w:rPr>
                <w:noProof/>
                <w:webHidden/>
              </w:rPr>
              <w:tab/>
            </w:r>
            <w:r w:rsidR="002750F2">
              <w:rPr>
                <w:noProof/>
                <w:webHidden/>
              </w:rPr>
              <w:fldChar w:fldCharType="begin"/>
            </w:r>
            <w:r w:rsidR="002750F2">
              <w:rPr>
                <w:noProof/>
                <w:webHidden/>
              </w:rPr>
              <w:instrText xml:space="preserve"> PAGEREF _Toc26285767 \h </w:instrText>
            </w:r>
            <w:r w:rsidR="002750F2">
              <w:rPr>
                <w:noProof/>
                <w:webHidden/>
              </w:rPr>
            </w:r>
            <w:r w:rsidR="002750F2">
              <w:rPr>
                <w:noProof/>
                <w:webHidden/>
              </w:rPr>
              <w:fldChar w:fldCharType="separate"/>
            </w:r>
            <w:r w:rsidR="002750F2">
              <w:rPr>
                <w:noProof/>
                <w:webHidden/>
              </w:rPr>
              <w:t>21</w:t>
            </w:r>
            <w:r w:rsidR="002750F2">
              <w:rPr>
                <w:noProof/>
                <w:webHidden/>
              </w:rPr>
              <w:fldChar w:fldCharType="end"/>
            </w:r>
          </w:hyperlink>
        </w:p>
        <w:p w14:paraId="4139B58B" w14:textId="2D45E291" w:rsidR="002750F2" w:rsidRDefault="006F168A">
          <w:pPr>
            <w:pStyle w:val="TOC3"/>
            <w:tabs>
              <w:tab w:val="left" w:pos="1100"/>
              <w:tab w:val="right" w:leader="dot" w:pos="9628"/>
            </w:tabs>
            <w:rPr>
              <w:noProof/>
              <w:sz w:val="22"/>
              <w:szCs w:val="22"/>
              <w:lang w:val="it-IT" w:eastAsia="it-IT"/>
            </w:rPr>
          </w:pPr>
          <w:hyperlink w:anchor="_Toc26285768" w:history="1">
            <w:r w:rsidR="002750F2" w:rsidRPr="00A94D64">
              <w:rPr>
                <w:rStyle w:val="Hyperlink"/>
                <w:noProof/>
              </w:rPr>
              <w:t>2.4.3</w:t>
            </w:r>
            <w:r w:rsidR="002750F2">
              <w:rPr>
                <w:noProof/>
                <w:sz w:val="22"/>
                <w:szCs w:val="22"/>
                <w:lang w:val="it-IT" w:eastAsia="it-IT"/>
              </w:rPr>
              <w:tab/>
            </w:r>
            <w:r w:rsidR="002750F2" w:rsidRPr="00A94D64">
              <w:rPr>
                <w:rStyle w:val="Hyperlink"/>
                <w:noProof/>
              </w:rPr>
              <w:t>Login</w:t>
            </w:r>
            <w:r w:rsidR="002750F2">
              <w:rPr>
                <w:noProof/>
                <w:webHidden/>
              </w:rPr>
              <w:tab/>
            </w:r>
            <w:r w:rsidR="002750F2">
              <w:rPr>
                <w:noProof/>
                <w:webHidden/>
              </w:rPr>
              <w:fldChar w:fldCharType="begin"/>
            </w:r>
            <w:r w:rsidR="002750F2">
              <w:rPr>
                <w:noProof/>
                <w:webHidden/>
              </w:rPr>
              <w:instrText xml:space="preserve"> PAGEREF _Toc26285768 \h </w:instrText>
            </w:r>
            <w:r w:rsidR="002750F2">
              <w:rPr>
                <w:noProof/>
                <w:webHidden/>
              </w:rPr>
            </w:r>
            <w:r w:rsidR="002750F2">
              <w:rPr>
                <w:noProof/>
                <w:webHidden/>
              </w:rPr>
              <w:fldChar w:fldCharType="separate"/>
            </w:r>
            <w:r w:rsidR="002750F2">
              <w:rPr>
                <w:noProof/>
                <w:webHidden/>
              </w:rPr>
              <w:t>22</w:t>
            </w:r>
            <w:r w:rsidR="002750F2">
              <w:rPr>
                <w:noProof/>
                <w:webHidden/>
              </w:rPr>
              <w:fldChar w:fldCharType="end"/>
            </w:r>
          </w:hyperlink>
        </w:p>
        <w:p w14:paraId="5DF678D9" w14:textId="6A9E69D4" w:rsidR="002750F2" w:rsidRDefault="006F168A">
          <w:pPr>
            <w:pStyle w:val="TOC3"/>
            <w:tabs>
              <w:tab w:val="left" w:pos="1100"/>
              <w:tab w:val="right" w:leader="dot" w:pos="9628"/>
            </w:tabs>
            <w:rPr>
              <w:noProof/>
              <w:sz w:val="22"/>
              <w:szCs w:val="22"/>
              <w:lang w:val="it-IT" w:eastAsia="it-IT"/>
            </w:rPr>
          </w:pPr>
          <w:hyperlink w:anchor="_Toc26285769" w:history="1">
            <w:r w:rsidR="002750F2" w:rsidRPr="00A94D64">
              <w:rPr>
                <w:rStyle w:val="Hyperlink"/>
                <w:noProof/>
              </w:rPr>
              <w:t>2.4.4</w:t>
            </w:r>
            <w:r w:rsidR="002750F2">
              <w:rPr>
                <w:noProof/>
                <w:sz w:val="22"/>
                <w:szCs w:val="22"/>
                <w:lang w:val="it-IT" w:eastAsia="it-IT"/>
              </w:rPr>
              <w:tab/>
            </w:r>
            <w:r w:rsidR="002750F2" w:rsidRPr="00A94D64">
              <w:rPr>
                <w:rStyle w:val="Hyperlink"/>
                <w:noProof/>
              </w:rPr>
              <w:t>map visualizer</w:t>
            </w:r>
            <w:r w:rsidR="002750F2">
              <w:rPr>
                <w:noProof/>
                <w:webHidden/>
              </w:rPr>
              <w:tab/>
            </w:r>
            <w:r w:rsidR="002750F2">
              <w:rPr>
                <w:noProof/>
                <w:webHidden/>
              </w:rPr>
              <w:fldChar w:fldCharType="begin"/>
            </w:r>
            <w:r w:rsidR="002750F2">
              <w:rPr>
                <w:noProof/>
                <w:webHidden/>
              </w:rPr>
              <w:instrText xml:space="preserve"> PAGEREF _Toc26285769 \h </w:instrText>
            </w:r>
            <w:r w:rsidR="002750F2">
              <w:rPr>
                <w:noProof/>
                <w:webHidden/>
              </w:rPr>
            </w:r>
            <w:r w:rsidR="002750F2">
              <w:rPr>
                <w:noProof/>
                <w:webHidden/>
              </w:rPr>
              <w:fldChar w:fldCharType="separate"/>
            </w:r>
            <w:r w:rsidR="002750F2">
              <w:rPr>
                <w:noProof/>
                <w:webHidden/>
              </w:rPr>
              <w:t>23</w:t>
            </w:r>
            <w:r w:rsidR="002750F2">
              <w:rPr>
                <w:noProof/>
                <w:webHidden/>
              </w:rPr>
              <w:fldChar w:fldCharType="end"/>
            </w:r>
          </w:hyperlink>
        </w:p>
        <w:p w14:paraId="5387177D" w14:textId="28585AB4" w:rsidR="002750F2" w:rsidRDefault="006F168A">
          <w:pPr>
            <w:pStyle w:val="TOC3"/>
            <w:tabs>
              <w:tab w:val="left" w:pos="1100"/>
              <w:tab w:val="right" w:leader="dot" w:pos="9628"/>
            </w:tabs>
            <w:rPr>
              <w:noProof/>
              <w:sz w:val="22"/>
              <w:szCs w:val="22"/>
              <w:lang w:val="it-IT" w:eastAsia="it-IT"/>
            </w:rPr>
          </w:pPr>
          <w:hyperlink w:anchor="_Toc26285770" w:history="1">
            <w:r w:rsidR="002750F2" w:rsidRPr="00A94D64">
              <w:rPr>
                <w:rStyle w:val="Hyperlink"/>
                <w:noProof/>
              </w:rPr>
              <w:t>2.4.5</w:t>
            </w:r>
            <w:r w:rsidR="002750F2">
              <w:rPr>
                <w:noProof/>
                <w:sz w:val="22"/>
                <w:szCs w:val="22"/>
                <w:lang w:val="it-IT" w:eastAsia="it-IT"/>
              </w:rPr>
              <w:tab/>
            </w:r>
            <w:r w:rsidR="002750F2" w:rsidRPr="00A94D64">
              <w:rPr>
                <w:rStyle w:val="Hyperlink"/>
                <w:noProof/>
              </w:rPr>
              <w:t>Violation Report &amp; Notification</w:t>
            </w:r>
            <w:r w:rsidR="002750F2">
              <w:rPr>
                <w:noProof/>
                <w:webHidden/>
              </w:rPr>
              <w:tab/>
            </w:r>
            <w:r w:rsidR="002750F2">
              <w:rPr>
                <w:noProof/>
                <w:webHidden/>
              </w:rPr>
              <w:fldChar w:fldCharType="begin"/>
            </w:r>
            <w:r w:rsidR="002750F2">
              <w:rPr>
                <w:noProof/>
                <w:webHidden/>
              </w:rPr>
              <w:instrText xml:space="preserve"> PAGEREF _Toc26285770 \h </w:instrText>
            </w:r>
            <w:r w:rsidR="002750F2">
              <w:rPr>
                <w:noProof/>
                <w:webHidden/>
              </w:rPr>
            </w:r>
            <w:r w:rsidR="002750F2">
              <w:rPr>
                <w:noProof/>
                <w:webHidden/>
              </w:rPr>
              <w:fldChar w:fldCharType="separate"/>
            </w:r>
            <w:r w:rsidR="002750F2">
              <w:rPr>
                <w:noProof/>
                <w:webHidden/>
              </w:rPr>
              <w:t>24</w:t>
            </w:r>
            <w:r w:rsidR="002750F2">
              <w:rPr>
                <w:noProof/>
                <w:webHidden/>
              </w:rPr>
              <w:fldChar w:fldCharType="end"/>
            </w:r>
          </w:hyperlink>
        </w:p>
        <w:p w14:paraId="009CFD84" w14:textId="695E1E2B" w:rsidR="002750F2" w:rsidRDefault="006F168A">
          <w:pPr>
            <w:pStyle w:val="TOC2"/>
            <w:tabs>
              <w:tab w:val="left" w:pos="880"/>
              <w:tab w:val="right" w:leader="dot" w:pos="9628"/>
            </w:tabs>
            <w:rPr>
              <w:noProof/>
              <w:sz w:val="22"/>
              <w:szCs w:val="22"/>
              <w:lang w:val="it-IT" w:eastAsia="it-IT"/>
            </w:rPr>
          </w:pPr>
          <w:hyperlink w:anchor="_Toc26285771" w:history="1">
            <w:r w:rsidR="002750F2" w:rsidRPr="00A94D64">
              <w:rPr>
                <w:rStyle w:val="Hyperlink"/>
                <w:rFonts w:ascii="Segoe UI" w:hAnsi="Segoe UI" w:cs="Segoe UI"/>
                <w:noProof/>
              </w:rPr>
              <w:t>2.5</w:t>
            </w:r>
            <w:r w:rsidR="002750F2">
              <w:rPr>
                <w:noProof/>
                <w:sz w:val="22"/>
                <w:szCs w:val="22"/>
                <w:lang w:val="it-IT" w:eastAsia="it-IT"/>
              </w:rPr>
              <w:tab/>
            </w:r>
            <w:r w:rsidR="002750F2" w:rsidRPr="00A94D64">
              <w:rPr>
                <w:rStyle w:val="Hyperlink"/>
                <w:rFonts w:ascii="Segoe UI" w:hAnsi="Segoe UI" w:cs="Segoe UI"/>
                <w:noProof/>
              </w:rPr>
              <w:t>Component interfaces</w:t>
            </w:r>
            <w:r w:rsidR="002750F2">
              <w:rPr>
                <w:noProof/>
                <w:webHidden/>
              </w:rPr>
              <w:tab/>
            </w:r>
            <w:r w:rsidR="002750F2">
              <w:rPr>
                <w:noProof/>
                <w:webHidden/>
              </w:rPr>
              <w:fldChar w:fldCharType="begin"/>
            </w:r>
            <w:r w:rsidR="002750F2">
              <w:rPr>
                <w:noProof/>
                <w:webHidden/>
              </w:rPr>
              <w:instrText xml:space="preserve"> PAGEREF _Toc26285771 \h </w:instrText>
            </w:r>
            <w:r w:rsidR="002750F2">
              <w:rPr>
                <w:noProof/>
                <w:webHidden/>
              </w:rPr>
            </w:r>
            <w:r w:rsidR="002750F2">
              <w:rPr>
                <w:noProof/>
                <w:webHidden/>
              </w:rPr>
              <w:fldChar w:fldCharType="separate"/>
            </w:r>
            <w:r w:rsidR="002750F2">
              <w:rPr>
                <w:noProof/>
                <w:webHidden/>
              </w:rPr>
              <w:t>25</w:t>
            </w:r>
            <w:r w:rsidR="002750F2">
              <w:rPr>
                <w:noProof/>
                <w:webHidden/>
              </w:rPr>
              <w:fldChar w:fldCharType="end"/>
            </w:r>
          </w:hyperlink>
        </w:p>
        <w:p w14:paraId="21B66209" w14:textId="77B2A868" w:rsidR="002750F2" w:rsidRDefault="006F168A">
          <w:pPr>
            <w:pStyle w:val="TOC2"/>
            <w:tabs>
              <w:tab w:val="right" w:leader="dot" w:pos="9628"/>
            </w:tabs>
            <w:rPr>
              <w:noProof/>
              <w:sz w:val="22"/>
              <w:szCs w:val="22"/>
              <w:lang w:val="it-IT" w:eastAsia="it-IT"/>
            </w:rPr>
          </w:pPr>
          <w:hyperlink w:anchor="_Toc26285772" w:history="1">
            <w:r w:rsidR="002750F2" w:rsidRPr="00A94D64">
              <w:rPr>
                <w:rStyle w:val="Hyperlink"/>
                <w:rFonts w:ascii="Segoe UI" w:hAnsi="Segoe UI" w:cs="Segoe UI"/>
                <w:noProof/>
              </w:rPr>
              <w:t>2.6 Selected architectural styles and patterns</w:t>
            </w:r>
            <w:r w:rsidR="002750F2">
              <w:rPr>
                <w:noProof/>
                <w:webHidden/>
              </w:rPr>
              <w:tab/>
            </w:r>
            <w:r w:rsidR="002750F2">
              <w:rPr>
                <w:noProof/>
                <w:webHidden/>
              </w:rPr>
              <w:fldChar w:fldCharType="begin"/>
            </w:r>
            <w:r w:rsidR="002750F2">
              <w:rPr>
                <w:noProof/>
                <w:webHidden/>
              </w:rPr>
              <w:instrText xml:space="preserve"> PAGEREF _Toc26285772 \h </w:instrText>
            </w:r>
            <w:r w:rsidR="002750F2">
              <w:rPr>
                <w:noProof/>
                <w:webHidden/>
              </w:rPr>
            </w:r>
            <w:r w:rsidR="002750F2">
              <w:rPr>
                <w:noProof/>
                <w:webHidden/>
              </w:rPr>
              <w:fldChar w:fldCharType="separate"/>
            </w:r>
            <w:r w:rsidR="002750F2">
              <w:rPr>
                <w:noProof/>
                <w:webHidden/>
              </w:rPr>
              <w:t>31</w:t>
            </w:r>
            <w:r w:rsidR="002750F2">
              <w:rPr>
                <w:noProof/>
                <w:webHidden/>
              </w:rPr>
              <w:fldChar w:fldCharType="end"/>
            </w:r>
          </w:hyperlink>
        </w:p>
        <w:p w14:paraId="6CDBA5C5" w14:textId="6DE23D24" w:rsidR="002750F2" w:rsidRDefault="006F168A">
          <w:pPr>
            <w:pStyle w:val="TOC2"/>
            <w:tabs>
              <w:tab w:val="right" w:leader="dot" w:pos="9628"/>
            </w:tabs>
            <w:rPr>
              <w:noProof/>
              <w:sz w:val="22"/>
              <w:szCs w:val="22"/>
              <w:lang w:val="it-IT" w:eastAsia="it-IT"/>
            </w:rPr>
          </w:pPr>
          <w:hyperlink w:anchor="_Toc26285773" w:history="1">
            <w:r w:rsidR="002750F2" w:rsidRPr="00A94D64">
              <w:rPr>
                <w:rStyle w:val="Hyperlink"/>
                <w:rFonts w:ascii="Segoe UI" w:hAnsi="Segoe UI" w:cs="Segoe UI"/>
                <w:noProof/>
              </w:rPr>
              <w:t>2.7 Other design decisions</w:t>
            </w:r>
            <w:r w:rsidR="002750F2">
              <w:rPr>
                <w:noProof/>
                <w:webHidden/>
              </w:rPr>
              <w:tab/>
            </w:r>
            <w:r w:rsidR="002750F2">
              <w:rPr>
                <w:noProof/>
                <w:webHidden/>
              </w:rPr>
              <w:fldChar w:fldCharType="begin"/>
            </w:r>
            <w:r w:rsidR="002750F2">
              <w:rPr>
                <w:noProof/>
                <w:webHidden/>
              </w:rPr>
              <w:instrText xml:space="preserve"> PAGEREF _Toc26285773 \h </w:instrText>
            </w:r>
            <w:r w:rsidR="002750F2">
              <w:rPr>
                <w:noProof/>
                <w:webHidden/>
              </w:rPr>
            </w:r>
            <w:r w:rsidR="002750F2">
              <w:rPr>
                <w:noProof/>
                <w:webHidden/>
              </w:rPr>
              <w:fldChar w:fldCharType="separate"/>
            </w:r>
            <w:r w:rsidR="002750F2">
              <w:rPr>
                <w:noProof/>
                <w:webHidden/>
              </w:rPr>
              <w:t>36</w:t>
            </w:r>
            <w:r w:rsidR="002750F2">
              <w:rPr>
                <w:noProof/>
                <w:webHidden/>
              </w:rPr>
              <w:fldChar w:fldCharType="end"/>
            </w:r>
          </w:hyperlink>
        </w:p>
        <w:p w14:paraId="41736C3E" w14:textId="3CBAB28B" w:rsidR="002750F2" w:rsidRDefault="006F168A">
          <w:pPr>
            <w:pStyle w:val="TOC1"/>
            <w:tabs>
              <w:tab w:val="left" w:pos="420"/>
              <w:tab w:val="right" w:leader="dot" w:pos="9628"/>
            </w:tabs>
            <w:rPr>
              <w:noProof/>
              <w:sz w:val="22"/>
              <w:szCs w:val="22"/>
              <w:lang w:val="it-IT" w:eastAsia="it-IT"/>
            </w:rPr>
          </w:pPr>
          <w:hyperlink w:anchor="_Toc26285774" w:history="1">
            <w:r w:rsidR="002750F2" w:rsidRPr="00A94D64">
              <w:rPr>
                <w:rStyle w:val="Hyperlink"/>
                <w:rFonts w:ascii="Segoe UI" w:hAnsi="Segoe UI" w:cs="Segoe UI"/>
                <w:noProof/>
                <w:lang w:val="en-US"/>
              </w:rPr>
              <w:t>3.</w:t>
            </w:r>
            <w:r w:rsidR="002750F2">
              <w:rPr>
                <w:noProof/>
                <w:sz w:val="22"/>
                <w:szCs w:val="22"/>
                <w:lang w:val="it-IT" w:eastAsia="it-IT"/>
              </w:rPr>
              <w:tab/>
            </w:r>
            <w:r w:rsidR="002750F2" w:rsidRPr="00A94D64">
              <w:rPr>
                <w:rStyle w:val="Hyperlink"/>
                <w:rFonts w:ascii="Segoe UI" w:hAnsi="Segoe UI" w:cs="Segoe UI"/>
                <w:noProof/>
              </w:rPr>
              <w:t>User interface design</w:t>
            </w:r>
            <w:r w:rsidR="002750F2">
              <w:rPr>
                <w:noProof/>
                <w:webHidden/>
              </w:rPr>
              <w:tab/>
            </w:r>
            <w:r w:rsidR="002750F2">
              <w:rPr>
                <w:noProof/>
                <w:webHidden/>
              </w:rPr>
              <w:fldChar w:fldCharType="begin"/>
            </w:r>
            <w:r w:rsidR="002750F2">
              <w:rPr>
                <w:noProof/>
                <w:webHidden/>
              </w:rPr>
              <w:instrText xml:space="preserve"> PAGEREF _Toc26285774 \h </w:instrText>
            </w:r>
            <w:r w:rsidR="002750F2">
              <w:rPr>
                <w:noProof/>
                <w:webHidden/>
              </w:rPr>
            </w:r>
            <w:r w:rsidR="002750F2">
              <w:rPr>
                <w:noProof/>
                <w:webHidden/>
              </w:rPr>
              <w:fldChar w:fldCharType="separate"/>
            </w:r>
            <w:r w:rsidR="002750F2">
              <w:rPr>
                <w:noProof/>
                <w:webHidden/>
              </w:rPr>
              <w:t>41</w:t>
            </w:r>
            <w:r w:rsidR="002750F2">
              <w:rPr>
                <w:noProof/>
                <w:webHidden/>
              </w:rPr>
              <w:fldChar w:fldCharType="end"/>
            </w:r>
          </w:hyperlink>
        </w:p>
        <w:p w14:paraId="040C5786" w14:textId="26556C1E" w:rsidR="002750F2" w:rsidRDefault="006F168A">
          <w:pPr>
            <w:pStyle w:val="TOC1"/>
            <w:tabs>
              <w:tab w:val="left" w:pos="420"/>
              <w:tab w:val="right" w:leader="dot" w:pos="9628"/>
            </w:tabs>
            <w:rPr>
              <w:noProof/>
              <w:sz w:val="22"/>
              <w:szCs w:val="22"/>
              <w:lang w:val="it-IT" w:eastAsia="it-IT"/>
            </w:rPr>
          </w:pPr>
          <w:hyperlink w:anchor="_Toc26285775" w:history="1">
            <w:r w:rsidR="002750F2" w:rsidRPr="00A94D64">
              <w:rPr>
                <w:rStyle w:val="Hyperlink"/>
                <w:rFonts w:ascii="Segoe UI" w:hAnsi="Segoe UI" w:cs="Segoe UI"/>
                <w:noProof/>
                <w:lang w:val="en-US"/>
              </w:rPr>
              <w:t>4.</w:t>
            </w:r>
            <w:r w:rsidR="002750F2">
              <w:rPr>
                <w:noProof/>
                <w:sz w:val="22"/>
                <w:szCs w:val="22"/>
                <w:lang w:val="it-IT" w:eastAsia="it-IT"/>
              </w:rPr>
              <w:tab/>
            </w:r>
            <w:r w:rsidR="002750F2" w:rsidRPr="00A94D64">
              <w:rPr>
                <w:rStyle w:val="Hyperlink"/>
                <w:rFonts w:ascii="Segoe UI" w:hAnsi="Segoe UI" w:cs="Segoe UI"/>
                <w:noProof/>
              </w:rPr>
              <w:t>Requirements traceability</w:t>
            </w:r>
            <w:r w:rsidR="002750F2">
              <w:rPr>
                <w:noProof/>
                <w:webHidden/>
              </w:rPr>
              <w:tab/>
            </w:r>
            <w:r w:rsidR="002750F2">
              <w:rPr>
                <w:noProof/>
                <w:webHidden/>
              </w:rPr>
              <w:fldChar w:fldCharType="begin"/>
            </w:r>
            <w:r w:rsidR="002750F2">
              <w:rPr>
                <w:noProof/>
                <w:webHidden/>
              </w:rPr>
              <w:instrText xml:space="preserve"> PAGEREF _Toc26285775 \h </w:instrText>
            </w:r>
            <w:r w:rsidR="002750F2">
              <w:rPr>
                <w:noProof/>
                <w:webHidden/>
              </w:rPr>
            </w:r>
            <w:r w:rsidR="002750F2">
              <w:rPr>
                <w:noProof/>
                <w:webHidden/>
              </w:rPr>
              <w:fldChar w:fldCharType="separate"/>
            </w:r>
            <w:r w:rsidR="002750F2">
              <w:rPr>
                <w:noProof/>
                <w:webHidden/>
              </w:rPr>
              <w:t>45</w:t>
            </w:r>
            <w:r w:rsidR="002750F2">
              <w:rPr>
                <w:noProof/>
                <w:webHidden/>
              </w:rPr>
              <w:fldChar w:fldCharType="end"/>
            </w:r>
          </w:hyperlink>
        </w:p>
        <w:p w14:paraId="688670B7" w14:textId="0A860C8F" w:rsidR="002750F2" w:rsidRDefault="006F168A">
          <w:pPr>
            <w:pStyle w:val="TOC1"/>
            <w:tabs>
              <w:tab w:val="left" w:pos="420"/>
              <w:tab w:val="right" w:leader="dot" w:pos="9628"/>
            </w:tabs>
            <w:rPr>
              <w:noProof/>
              <w:sz w:val="22"/>
              <w:szCs w:val="22"/>
              <w:lang w:val="it-IT" w:eastAsia="it-IT"/>
            </w:rPr>
          </w:pPr>
          <w:hyperlink w:anchor="_Toc26285776" w:history="1">
            <w:r w:rsidR="002750F2" w:rsidRPr="00A94D64">
              <w:rPr>
                <w:rStyle w:val="Hyperlink"/>
                <w:rFonts w:ascii="Segoe UI" w:hAnsi="Segoe UI" w:cs="Segoe UI"/>
                <w:noProof/>
                <w:lang w:val="en-US"/>
              </w:rPr>
              <w:t>5.</w:t>
            </w:r>
            <w:r w:rsidR="002750F2">
              <w:rPr>
                <w:noProof/>
                <w:sz w:val="22"/>
                <w:szCs w:val="22"/>
                <w:lang w:val="it-IT" w:eastAsia="it-IT"/>
              </w:rPr>
              <w:tab/>
            </w:r>
            <w:r w:rsidR="002750F2" w:rsidRPr="00A94D64">
              <w:rPr>
                <w:rStyle w:val="Hyperlink"/>
                <w:rFonts w:ascii="Segoe UI" w:hAnsi="Segoe UI" w:cs="Segoe UI"/>
                <w:noProof/>
              </w:rPr>
              <w:t>Implementation, integration and test plan</w:t>
            </w:r>
            <w:r w:rsidR="002750F2">
              <w:rPr>
                <w:noProof/>
                <w:webHidden/>
              </w:rPr>
              <w:tab/>
            </w:r>
            <w:r w:rsidR="002750F2">
              <w:rPr>
                <w:noProof/>
                <w:webHidden/>
              </w:rPr>
              <w:fldChar w:fldCharType="begin"/>
            </w:r>
            <w:r w:rsidR="002750F2">
              <w:rPr>
                <w:noProof/>
                <w:webHidden/>
              </w:rPr>
              <w:instrText xml:space="preserve"> PAGEREF _Toc26285776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089F0FCC" w14:textId="4EA62542" w:rsidR="002750F2" w:rsidRDefault="006F168A">
          <w:pPr>
            <w:pStyle w:val="TOC2"/>
            <w:tabs>
              <w:tab w:val="left" w:pos="880"/>
              <w:tab w:val="right" w:leader="dot" w:pos="9628"/>
            </w:tabs>
            <w:rPr>
              <w:noProof/>
              <w:sz w:val="22"/>
              <w:szCs w:val="22"/>
              <w:lang w:val="it-IT" w:eastAsia="it-IT"/>
            </w:rPr>
          </w:pPr>
          <w:hyperlink w:anchor="_Toc26285777" w:history="1">
            <w:r w:rsidR="002750F2" w:rsidRPr="00A94D64">
              <w:rPr>
                <w:rStyle w:val="Hyperlink"/>
                <w:rFonts w:ascii="Segoe UI" w:hAnsi="Segoe UI" w:cs="Segoe UI"/>
                <w:noProof/>
              </w:rPr>
              <w:t>5.1</w:t>
            </w:r>
            <w:r w:rsidR="002750F2">
              <w:rPr>
                <w:noProof/>
                <w:sz w:val="22"/>
                <w:szCs w:val="22"/>
                <w:lang w:val="it-IT" w:eastAsia="it-IT"/>
              </w:rPr>
              <w:tab/>
            </w:r>
            <w:r w:rsidR="002750F2" w:rsidRPr="00A94D64">
              <w:rPr>
                <w:rStyle w:val="Hyperlink"/>
                <w:rFonts w:ascii="Segoe UI" w:hAnsi="Segoe UI" w:cs="Segoe UI"/>
                <w:noProof/>
              </w:rPr>
              <w:t>Implementation</w:t>
            </w:r>
            <w:r w:rsidR="002750F2">
              <w:rPr>
                <w:noProof/>
                <w:webHidden/>
              </w:rPr>
              <w:tab/>
            </w:r>
            <w:r w:rsidR="002750F2">
              <w:rPr>
                <w:noProof/>
                <w:webHidden/>
              </w:rPr>
              <w:fldChar w:fldCharType="begin"/>
            </w:r>
            <w:r w:rsidR="002750F2">
              <w:rPr>
                <w:noProof/>
                <w:webHidden/>
              </w:rPr>
              <w:instrText xml:space="preserve"> PAGEREF _Toc26285777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592DCD7D" w14:textId="01AAA38A" w:rsidR="002750F2" w:rsidRDefault="006F168A">
          <w:pPr>
            <w:pStyle w:val="TOC3"/>
            <w:tabs>
              <w:tab w:val="right" w:leader="dot" w:pos="9628"/>
            </w:tabs>
            <w:rPr>
              <w:noProof/>
              <w:sz w:val="22"/>
              <w:szCs w:val="22"/>
              <w:lang w:val="it-IT" w:eastAsia="it-IT"/>
            </w:rPr>
          </w:pPr>
          <w:hyperlink w:anchor="_Toc26285778" w:history="1">
            <w:r w:rsidR="002750F2" w:rsidRPr="00A94D64">
              <w:rPr>
                <w:rStyle w:val="Hyperlink"/>
                <w:rFonts w:ascii="Segoe UI" w:hAnsi="Segoe UI" w:cs="Segoe UI"/>
                <w:noProof/>
              </w:rPr>
              <w:t>5.1.1 Subsystem implementation</w:t>
            </w:r>
            <w:r w:rsidR="002750F2">
              <w:rPr>
                <w:noProof/>
                <w:webHidden/>
              </w:rPr>
              <w:tab/>
            </w:r>
            <w:r w:rsidR="002750F2">
              <w:rPr>
                <w:noProof/>
                <w:webHidden/>
              </w:rPr>
              <w:fldChar w:fldCharType="begin"/>
            </w:r>
            <w:r w:rsidR="002750F2">
              <w:rPr>
                <w:noProof/>
                <w:webHidden/>
              </w:rPr>
              <w:instrText xml:space="preserve"> PAGEREF _Toc26285778 \h </w:instrText>
            </w:r>
            <w:r w:rsidR="002750F2">
              <w:rPr>
                <w:noProof/>
                <w:webHidden/>
              </w:rPr>
            </w:r>
            <w:r w:rsidR="002750F2">
              <w:rPr>
                <w:noProof/>
                <w:webHidden/>
              </w:rPr>
              <w:fldChar w:fldCharType="separate"/>
            </w:r>
            <w:r w:rsidR="002750F2">
              <w:rPr>
                <w:noProof/>
                <w:webHidden/>
              </w:rPr>
              <w:t>51</w:t>
            </w:r>
            <w:r w:rsidR="002750F2">
              <w:rPr>
                <w:noProof/>
                <w:webHidden/>
              </w:rPr>
              <w:fldChar w:fldCharType="end"/>
            </w:r>
          </w:hyperlink>
        </w:p>
        <w:p w14:paraId="4D312015" w14:textId="358E0DFF" w:rsidR="002750F2" w:rsidRDefault="006F168A">
          <w:pPr>
            <w:pStyle w:val="TOC3"/>
            <w:tabs>
              <w:tab w:val="right" w:leader="dot" w:pos="9628"/>
            </w:tabs>
            <w:rPr>
              <w:noProof/>
              <w:sz w:val="22"/>
              <w:szCs w:val="22"/>
              <w:lang w:val="it-IT" w:eastAsia="it-IT"/>
            </w:rPr>
          </w:pPr>
          <w:hyperlink w:anchor="_Toc26285779" w:history="1">
            <w:r w:rsidR="002750F2" w:rsidRPr="00A94D64">
              <w:rPr>
                <w:rStyle w:val="Hyperlink"/>
                <w:rFonts w:ascii="Segoe UI" w:hAnsi="Segoe UI" w:cs="Segoe UI"/>
                <w:noProof/>
              </w:rPr>
              <w:t>5.1.2 Time and cost management</w:t>
            </w:r>
            <w:r w:rsidR="002750F2">
              <w:rPr>
                <w:noProof/>
                <w:webHidden/>
              </w:rPr>
              <w:tab/>
            </w:r>
            <w:r w:rsidR="002750F2">
              <w:rPr>
                <w:noProof/>
                <w:webHidden/>
              </w:rPr>
              <w:fldChar w:fldCharType="begin"/>
            </w:r>
            <w:r w:rsidR="002750F2">
              <w:rPr>
                <w:noProof/>
                <w:webHidden/>
              </w:rPr>
              <w:instrText xml:space="preserve"> PAGEREF _Toc26285779 \h </w:instrText>
            </w:r>
            <w:r w:rsidR="002750F2">
              <w:rPr>
                <w:noProof/>
                <w:webHidden/>
              </w:rPr>
            </w:r>
            <w:r w:rsidR="002750F2">
              <w:rPr>
                <w:noProof/>
                <w:webHidden/>
              </w:rPr>
              <w:fldChar w:fldCharType="separate"/>
            </w:r>
            <w:r w:rsidR="002750F2">
              <w:rPr>
                <w:noProof/>
                <w:webHidden/>
              </w:rPr>
              <w:t>58</w:t>
            </w:r>
            <w:r w:rsidR="002750F2">
              <w:rPr>
                <w:noProof/>
                <w:webHidden/>
              </w:rPr>
              <w:fldChar w:fldCharType="end"/>
            </w:r>
          </w:hyperlink>
        </w:p>
        <w:p w14:paraId="70A8A024" w14:textId="107B6BA5" w:rsidR="002750F2" w:rsidRDefault="006F168A">
          <w:pPr>
            <w:pStyle w:val="TOC3"/>
            <w:tabs>
              <w:tab w:val="right" w:leader="dot" w:pos="9628"/>
            </w:tabs>
            <w:rPr>
              <w:noProof/>
              <w:sz w:val="22"/>
              <w:szCs w:val="22"/>
              <w:lang w:val="it-IT" w:eastAsia="it-IT"/>
            </w:rPr>
          </w:pPr>
          <w:hyperlink w:anchor="_Toc26285780" w:history="1">
            <w:r w:rsidR="002750F2" w:rsidRPr="00A94D64">
              <w:rPr>
                <w:rStyle w:val="Hyperlink"/>
                <w:rFonts w:ascii="Segoe UI" w:hAnsi="Segoe UI" w:cs="Segoe UI"/>
                <w:noProof/>
              </w:rPr>
              <w:t>5.1.3 Milestones</w:t>
            </w:r>
            <w:r w:rsidR="002750F2">
              <w:rPr>
                <w:noProof/>
                <w:webHidden/>
              </w:rPr>
              <w:tab/>
            </w:r>
            <w:r w:rsidR="002750F2">
              <w:rPr>
                <w:noProof/>
                <w:webHidden/>
              </w:rPr>
              <w:fldChar w:fldCharType="begin"/>
            </w:r>
            <w:r w:rsidR="002750F2">
              <w:rPr>
                <w:noProof/>
                <w:webHidden/>
              </w:rPr>
              <w:instrText xml:space="preserve"> PAGEREF _Toc26285780 \h </w:instrText>
            </w:r>
            <w:r w:rsidR="002750F2">
              <w:rPr>
                <w:noProof/>
                <w:webHidden/>
              </w:rPr>
            </w:r>
            <w:r w:rsidR="002750F2">
              <w:rPr>
                <w:noProof/>
                <w:webHidden/>
              </w:rPr>
              <w:fldChar w:fldCharType="separate"/>
            </w:r>
            <w:r w:rsidR="002750F2">
              <w:rPr>
                <w:noProof/>
                <w:webHidden/>
              </w:rPr>
              <w:t>61</w:t>
            </w:r>
            <w:r w:rsidR="002750F2">
              <w:rPr>
                <w:noProof/>
                <w:webHidden/>
              </w:rPr>
              <w:fldChar w:fldCharType="end"/>
            </w:r>
          </w:hyperlink>
        </w:p>
        <w:p w14:paraId="10146F1B" w14:textId="1D8B8F8A" w:rsidR="002750F2" w:rsidRDefault="006F168A">
          <w:pPr>
            <w:pStyle w:val="TOC1"/>
            <w:tabs>
              <w:tab w:val="left" w:pos="420"/>
              <w:tab w:val="right" w:leader="dot" w:pos="9628"/>
            </w:tabs>
            <w:rPr>
              <w:noProof/>
              <w:sz w:val="22"/>
              <w:szCs w:val="22"/>
              <w:lang w:val="it-IT" w:eastAsia="it-IT"/>
            </w:rPr>
          </w:pPr>
          <w:hyperlink w:anchor="_Toc26285781" w:history="1">
            <w:r w:rsidR="002750F2" w:rsidRPr="00A94D64">
              <w:rPr>
                <w:rStyle w:val="Hyperlink"/>
                <w:rFonts w:ascii="Segoe UI" w:hAnsi="Segoe UI" w:cs="Segoe UI"/>
                <w:noProof/>
                <w:lang w:val="en-US"/>
              </w:rPr>
              <w:t>6.</w:t>
            </w:r>
            <w:r w:rsidR="002750F2">
              <w:rPr>
                <w:noProof/>
                <w:sz w:val="22"/>
                <w:szCs w:val="22"/>
                <w:lang w:val="it-IT" w:eastAsia="it-IT"/>
              </w:rPr>
              <w:tab/>
            </w:r>
            <w:r w:rsidR="002750F2" w:rsidRPr="00A94D64">
              <w:rPr>
                <w:rStyle w:val="Hyperlink"/>
                <w:rFonts w:ascii="Segoe UI" w:hAnsi="Segoe UI" w:cs="Segoe UI"/>
                <w:noProof/>
              </w:rPr>
              <w:t>Effort spent</w:t>
            </w:r>
            <w:r w:rsidR="002750F2">
              <w:rPr>
                <w:noProof/>
                <w:webHidden/>
              </w:rPr>
              <w:tab/>
            </w:r>
            <w:r w:rsidR="002750F2">
              <w:rPr>
                <w:noProof/>
                <w:webHidden/>
              </w:rPr>
              <w:fldChar w:fldCharType="begin"/>
            </w:r>
            <w:r w:rsidR="002750F2">
              <w:rPr>
                <w:noProof/>
                <w:webHidden/>
              </w:rPr>
              <w:instrText xml:space="preserve"> PAGEREF _Toc26285781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7AF7132E" w14:textId="3F4F8817" w:rsidR="002750F2" w:rsidRDefault="006F168A">
          <w:pPr>
            <w:pStyle w:val="TOC1"/>
            <w:tabs>
              <w:tab w:val="left" w:pos="420"/>
              <w:tab w:val="right" w:leader="dot" w:pos="9628"/>
            </w:tabs>
            <w:rPr>
              <w:noProof/>
              <w:sz w:val="22"/>
              <w:szCs w:val="22"/>
              <w:lang w:val="it-IT" w:eastAsia="it-IT"/>
            </w:rPr>
          </w:pPr>
          <w:hyperlink w:anchor="_Toc26285782" w:history="1">
            <w:r w:rsidR="002750F2" w:rsidRPr="00A94D64">
              <w:rPr>
                <w:rStyle w:val="Hyperlink"/>
                <w:rFonts w:ascii="Segoe UI" w:hAnsi="Segoe UI" w:cs="Segoe UI"/>
                <w:noProof/>
                <w:lang w:val="en-US"/>
              </w:rPr>
              <w:t>7.</w:t>
            </w:r>
            <w:r w:rsidR="002750F2">
              <w:rPr>
                <w:noProof/>
                <w:sz w:val="22"/>
                <w:szCs w:val="22"/>
                <w:lang w:val="it-IT" w:eastAsia="it-IT"/>
              </w:rPr>
              <w:tab/>
            </w:r>
            <w:r w:rsidR="002750F2" w:rsidRPr="00A94D64">
              <w:rPr>
                <w:rStyle w:val="Hyperlink"/>
                <w:rFonts w:ascii="Segoe UI" w:hAnsi="Segoe UI" w:cs="Segoe UI"/>
                <w:noProof/>
              </w:rPr>
              <w:t>Reference</w:t>
            </w:r>
            <w:r w:rsidR="002750F2">
              <w:rPr>
                <w:noProof/>
                <w:webHidden/>
              </w:rPr>
              <w:tab/>
            </w:r>
            <w:r w:rsidR="002750F2">
              <w:rPr>
                <w:noProof/>
                <w:webHidden/>
              </w:rPr>
              <w:fldChar w:fldCharType="begin"/>
            </w:r>
            <w:r w:rsidR="002750F2">
              <w:rPr>
                <w:noProof/>
                <w:webHidden/>
              </w:rPr>
              <w:instrText xml:space="preserve"> PAGEREF _Toc26285782 \h </w:instrText>
            </w:r>
            <w:r w:rsidR="002750F2">
              <w:rPr>
                <w:noProof/>
                <w:webHidden/>
              </w:rPr>
            </w:r>
            <w:r w:rsidR="002750F2">
              <w:rPr>
                <w:noProof/>
                <w:webHidden/>
              </w:rPr>
              <w:fldChar w:fldCharType="separate"/>
            </w:r>
            <w:r w:rsidR="002750F2">
              <w:rPr>
                <w:noProof/>
                <w:webHidden/>
              </w:rPr>
              <w:t>62</w:t>
            </w:r>
            <w:r w:rsidR="002750F2">
              <w:rPr>
                <w:noProof/>
                <w:webHidden/>
              </w:rPr>
              <w:fldChar w:fldCharType="end"/>
            </w:r>
          </w:hyperlink>
        </w:p>
        <w:p w14:paraId="6FBAB9B7" w14:textId="50A3B30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285751"/>
      <w:r w:rsidRPr="00642A3E">
        <w:rPr>
          <w:rFonts w:ascii="Segoe UI" w:hAnsi="Segoe UI" w:cs="Segoe UI"/>
        </w:rPr>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285752"/>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285753"/>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xml:space="preserve">, have more integrity points than the proprietary authentication (according to demonstrating more integrity into the society verifying </w:t>
      </w:r>
      <w:r w:rsidRPr="00642A3E">
        <w:rPr>
          <w:rFonts w:ascii="Segoe UI" w:eastAsia="Calibri" w:hAnsi="Segoe UI" w:cs="Segoe UI"/>
        </w:rPr>
        <w:lastRenderedPageBreak/>
        <w:t>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lastRenderedPageBreak/>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285754"/>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285755"/>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lastRenderedPageBreak/>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285756"/>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285757"/>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285758"/>
      <w:r w:rsidRPr="00642A3E">
        <w:rPr>
          <w:rFonts w:ascii="Segoe UI" w:hAnsi="Segoe UI" w:cs="Segoe UI"/>
        </w:rPr>
        <w:lastRenderedPageBreak/>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285759"/>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8" w:name="_Toc24317965"/>
      <w:bookmarkStart w:id="19" w:name="_Toc26285760"/>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DAF9CC5" w14:textId="251DDF59" w:rsidR="00CF3FF7" w:rsidRPr="00642A3E" w:rsidRDefault="00CF3FF7" w:rsidP="00B22966">
      <w:pPr>
        <w:pStyle w:val="ListParagraph"/>
        <w:ind w:left="2130"/>
        <w:jc w:val="both"/>
        <w:rPr>
          <w:rFonts w:ascii="Segoe UI" w:hAnsi="Segoe UI" w:cs="Segoe UI"/>
          <w:b/>
          <w:bCs/>
          <w:lang w:val="en-US"/>
        </w:rPr>
      </w:pPr>
    </w:p>
    <w:p w14:paraId="060E3280" w14:textId="69B411D1" w:rsidR="00CF3FF7" w:rsidRPr="00642A3E" w:rsidRDefault="00CF3FF7" w:rsidP="00B22966">
      <w:pPr>
        <w:pStyle w:val="ListParagraph"/>
        <w:ind w:left="2130"/>
        <w:jc w:val="both"/>
        <w:rPr>
          <w:rFonts w:ascii="Segoe UI" w:hAnsi="Segoe UI" w:cs="Segoe UI"/>
          <w:b/>
          <w:bCs/>
          <w:lang w:val="en-US"/>
        </w:rPr>
      </w:pPr>
    </w:p>
    <w:p w14:paraId="3C1C7D68" w14:textId="2C03C9A3" w:rsidR="00CF3FF7" w:rsidRPr="00642A3E" w:rsidRDefault="00CF3FF7" w:rsidP="00B22966">
      <w:pPr>
        <w:pStyle w:val="ListParagraph"/>
        <w:ind w:left="2130"/>
        <w:jc w:val="both"/>
        <w:rPr>
          <w:rFonts w:ascii="Segoe UI" w:hAnsi="Segoe UI" w:cs="Segoe UI"/>
          <w:b/>
          <w:bCs/>
          <w:lang w:val="en-US"/>
        </w:rPr>
      </w:pPr>
    </w:p>
    <w:p w14:paraId="285B374D" w14:textId="4E654A95" w:rsidR="00CF3FF7" w:rsidRPr="00642A3E" w:rsidRDefault="00CF3FF7" w:rsidP="00B22966">
      <w:pPr>
        <w:pStyle w:val="ListParagraph"/>
        <w:ind w:left="2130"/>
        <w:jc w:val="both"/>
        <w:rPr>
          <w:rFonts w:ascii="Segoe UI" w:hAnsi="Segoe UI" w:cs="Segoe UI"/>
          <w:b/>
          <w:bCs/>
          <w:lang w:val="en-US"/>
        </w:rPr>
      </w:pPr>
    </w:p>
    <w:p w14:paraId="58C7F531" w14:textId="7A2DF5E8" w:rsidR="00CF3FF7" w:rsidRPr="00200A9B" w:rsidRDefault="00CF3FF7" w:rsidP="00200A9B">
      <w:pPr>
        <w:jc w:val="both"/>
        <w:rPr>
          <w:rFonts w:ascii="Segoe UI" w:hAnsi="Segoe UI" w:cs="Segoe UI"/>
          <w:b/>
          <w:bCs/>
          <w:lang w:val="en-US"/>
        </w:rPr>
      </w:pPr>
    </w:p>
    <w:p w14:paraId="1278FA0B" w14:textId="461D39B5" w:rsidR="00CF3FF7" w:rsidRPr="00642A3E" w:rsidRDefault="00CF3FF7" w:rsidP="00B22966">
      <w:pPr>
        <w:pStyle w:val="ListParagraph"/>
        <w:ind w:left="2130"/>
        <w:jc w:val="both"/>
        <w:rPr>
          <w:rFonts w:ascii="Segoe UI" w:hAnsi="Segoe UI" w:cs="Segoe UI"/>
          <w:b/>
          <w:bCs/>
          <w:lang w:val="en-US"/>
        </w:rPr>
      </w:pPr>
    </w:p>
    <w:p w14:paraId="6A3BBA0E" w14:textId="105D9B1B" w:rsidR="00CF3FF7" w:rsidRPr="00642A3E" w:rsidRDefault="00CF3FF7" w:rsidP="00B22966">
      <w:pPr>
        <w:pStyle w:val="ListParagraph"/>
        <w:ind w:left="2130"/>
        <w:jc w:val="both"/>
        <w:rPr>
          <w:rFonts w:ascii="Segoe UI" w:hAnsi="Segoe UI" w:cs="Segoe UI"/>
          <w:b/>
          <w:bCs/>
          <w:lang w:val="en-US"/>
        </w:rPr>
      </w:pPr>
    </w:p>
    <w:p w14:paraId="7214237C" w14:textId="09A25399" w:rsidR="00CF3FF7" w:rsidRPr="00642A3E" w:rsidRDefault="00CF3FF7" w:rsidP="00B22966">
      <w:pPr>
        <w:pStyle w:val="ListParagraph"/>
        <w:ind w:left="2130"/>
        <w:jc w:val="both"/>
        <w:rPr>
          <w:rFonts w:ascii="Segoe UI" w:hAnsi="Segoe UI" w:cs="Segoe UI"/>
          <w:b/>
          <w:bCs/>
          <w:lang w:val="en-US"/>
        </w:rPr>
      </w:pPr>
    </w:p>
    <w:p w14:paraId="336DB853" w14:textId="6AB3AF45" w:rsidR="00CF3FF7" w:rsidRDefault="00CF3FF7" w:rsidP="00B22966">
      <w:pPr>
        <w:pStyle w:val="ListParagraph"/>
        <w:ind w:left="2130"/>
        <w:jc w:val="both"/>
        <w:rPr>
          <w:rFonts w:ascii="Segoe UI" w:hAnsi="Segoe UI" w:cs="Segoe UI"/>
          <w:b/>
          <w:bCs/>
          <w:lang w:val="en-US"/>
        </w:rPr>
      </w:pPr>
    </w:p>
    <w:p w14:paraId="0A57E9AC" w14:textId="556406AF" w:rsidR="002113A0" w:rsidRDefault="002113A0" w:rsidP="00B22966">
      <w:pPr>
        <w:pStyle w:val="ListParagraph"/>
        <w:ind w:left="2130"/>
        <w:jc w:val="both"/>
        <w:rPr>
          <w:rFonts w:ascii="Segoe UI" w:hAnsi="Segoe UI" w:cs="Segoe UI"/>
          <w:b/>
          <w:bCs/>
          <w:lang w:val="en-US"/>
        </w:rPr>
      </w:pPr>
    </w:p>
    <w:p w14:paraId="796137F8" w14:textId="3C46F353" w:rsidR="002113A0" w:rsidRDefault="002113A0" w:rsidP="00B22966">
      <w:pPr>
        <w:pStyle w:val="ListParagraph"/>
        <w:ind w:left="2130"/>
        <w:jc w:val="both"/>
        <w:rPr>
          <w:rFonts w:ascii="Segoe UI" w:hAnsi="Segoe UI" w:cs="Segoe UI"/>
          <w:b/>
          <w:bCs/>
          <w:lang w:val="en-US"/>
        </w:rPr>
      </w:pPr>
    </w:p>
    <w:p w14:paraId="08F19078" w14:textId="4111B9C8" w:rsidR="002113A0" w:rsidRDefault="002113A0" w:rsidP="00B22966">
      <w:pPr>
        <w:pStyle w:val="ListParagraph"/>
        <w:ind w:left="2130"/>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158B9422" w:rsidR="002113A0" w:rsidRDefault="002113A0" w:rsidP="00B22966">
      <w:pPr>
        <w:pStyle w:val="ListParagraph"/>
        <w:ind w:left="2130"/>
        <w:jc w:val="both"/>
        <w:rPr>
          <w:rFonts w:ascii="Segoe UI" w:hAnsi="Segoe UI" w:cs="Segoe UI"/>
          <w:b/>
          <w:bCs/>
          <w:lang w:val="en-US"/>
        </w:rPr>
      </w:pPr>
    </w:p>
    <w:p w14:paraId="26BEAAE1" w14:textId="77777777" w:rsidR="002113A0" w:rsidRPr="00642A3E" w:rsidRDefault="002113A0"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285761"/>
      <w:r w:rsidRPr="00642A3E">
        <w:rPr>
          <w:rFonts w:ascii="Segoe UI" w:hAnsi="Segoe UI" w:cs="Segoe UI"/>
        </w:rPr>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285762"/>
      <w:r w:rsidRPr="00642A3E">
        <w:rPr>
          <w:rFonts w:ascii="Segoe UI" w:hAnsi="Segoe UI" w:cs="Segoe UI"/>
          <w:lang w:val="it-IT"/>
        </w:rPr>
        <w:t>Overview</w:t>
      </w:r>
      <w:bookmarkEnd w:id="21"/>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w:t>
      </w:r>
      <w:r w:rsidRPr="00642A3E">
        <w:rPr>
          <w:rFonts w:ascii="Segoe UI" w:hAnsi="Segoe UI" w:cs="Segoe UI"/>
          <w:lang w:val="en-US"/>
        </w:rPr>
        <w:lastRenderedPageBreak/>
        <w:t xml:space="preserve">to control the validity of the image before proceeding in any further composing of the 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5057BE71"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w:t>
      </w:r>
      <w:r w:rsidR="00BB2E50" w:rsidRPr="00642A3E">
        <w:rPr>
          <w:rFonts w:ascii="Segoe UI" w:hAnsi="Segoe UI" w:cs="Segoe UI"/>
          <w:lang w:val="en-US"/>
        </w:rPr>
        <w:lastRenderedPageBreak/>
        <w:t>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285763"/>
      <w:r w:rsidRPr="00642A3E">
        <w:rPr>
          <w:rFonts w:ascii="Segoe UI" w:hAnsi="Segoe UI" w:cs="Segoe UI"/>
          <w:lang w:val="it-IT"/>
        </w:rPr>
        <w:lastRenderedPageBreak/>
        <w:t>Component view</w:t>
      </w:r>
      <w:bookmarkEnd w:id="22"/>
    </w:p>
    <w:p w14:paraId="235B0996" w14:textId="0B513FDD" w:rsidR="00BF421C" w:rsidRPr="00642A3E" w:rsidRDefault="002E1137" w:rsidP="00BF421C">
      <w:pPr>
        <w:rPr>
          <w:rFonts w:ascii="Segoe UI" w:hAnsi="Segoe UI" w:cs="Segoe UI"/>
          <w:lang w:val="it-IT"/>
        </w:rPr>
      </w:pPr>
      <w:r>
        <w:rPr>
          <w:rFonts w:ascii="Segoe UI" w:hAnsi="Segoe UI" w:cs="Segoe UI"/>
          <w:noProof/>
          <w:lang w:val="it-IT"/>
        </w:rPr>
        <w:drawing>
          <wp:inline distT="0" distB="0" distL="0" distR="0" wp14:anchorId="470BB5F6" wp14:editId="1E3C3A34">
            <wp:extent cx="8424307" cy="6185757"/>
            <wp:effectExtent l="0" t="4763"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 Diagram.jpg"/>
                    <pic:cNvPicPr/>
                  </pic:nvPicPr>
                  <pic:blipFill>
                    <a:blip r:embed="rId30">
                      <a:extLst>
                        <a:ext uri="{28A0092B-C50C-407E-A947-70E740481C1C}">
                          <a14:useLocalDpi xmlns:a14="http://schemas.microsoft.com/office/drawing/2010/main" val="0"/>
                        </a:ext>
                      </a:extLst>
                    </a:blip>
                    <a:stretch>
                      <a:fillRect/>
                    </a:stretch>
                  </pic:blipFill>
                  <pic:spPr>
                    <a:xfrm rot="5400000">
                      <a:off x="0" y="0"/>
                      <a:ext cx="8445957" cy="6201654"/>
                    </a:xfrm>
                    <a:prstGeom prst="rect">
                      <a:avLst/>
                    </a:prstGeom>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5C4EEFD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Pr="00642A3E">
        <w:rPr>
          <w:rFonts w:ascii="Segoe UI" w:hAnsi="Segoe UI" w:cs="Segoe UI"/>
        </w:rPr>
        <w:t xml:space="preserve">.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w:t>
      </w:r>
      <w:r w:rsidRPr="00642A3E">
        <w:rPr>
          <w:rFonts w:ascii="Segoe UI" w:hAnsi="Segoe UI" w:cs="Segoe UI"/>
        </w:rPr>
        <w:lastRenderedPageBreak/>
        <w:t>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5C925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SafeStreets database and required external interface, </w:t>
      </w:r>
      <w:r w:rsidR="0083598C" w:rsidRPr="00642A3E">
        <w:rPr>
          <w:rFonts w:ascii="Segoe UI" w:hAnsi="Segoe UI" w:cs="Segoe UI"/>
          <w:b/>
          <w:bCs/>
        </w:rPr>
        <w:t>Licence Engine</w:t>
      </w:r>
      <w:r w:rsidR="0083598C" w:rsidRPr="00642A3E">
        <w:rPr>
          <w:rFonts w:ascii="Segoe UI" w:hAnsi="Segoe UI" w:cs="Segoe UI"/>
        </w:rPr>
        <w:t>. Such interface works as an intermediator between SafeStreets application server and DMV database in order to give the possibility to authorities to mine information about the licence numbers provided by SafeStreets.</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285764"/>
      <w:r w:rsidRPr="00642A3E">
        <w:rPr>
          <w:rFonts w:ascii="Segoe UI" w:hAnsi="Segoe UI" w:cs="Segoe UI"/>
          <w:lang w:val="it-IT"/>
        </w:rPr>
        <w:lastRenderedPageBreak/>
        <w:t>Deployment view</w:t>
      </w:r>
      <w:bookmarkEnd w:id="23"/>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4EC43F9A" w14:textId="0EA31403"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19AE0000"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DF4B9B">
      <w:pPr>
        <w:pStyle w:val="Heading2"/>
        <w:numPr>
          <w:ilvl w:val="1"/>
          <w:numId w:val="16"/>
        </w:numPr>
        <w:jc w:val="both"/>
        <w:rPr>
          <w:rFonts w:ascii="Segoe UI" w:hAnsi="Segoe UI" w:cs="Segoe UI"/>
        </w:rPr>
      </w:pPr>
      <w:bookmarkStart w:id="24" w:name="_Toc26285765"/>
      <w:r w:rsidRPr="00642A3E">
        <w:rPr>
          <w:rFonts w:ascii="Segoe UI" w:hAnsi="Segoe UI" w:cs="Segoe UI"/>
        </w:rPr>
        <w:lastRenderedPageBreak/>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w:t>
      </w:r>
      <w:r>
        <w:rPr>
          <w:rFonts w:ascii="SegoeUI" w:hAnsi="SegoeUI"/>
          <w:color w:val="000000"/>
        </w:rPr>
        <w:t>component diagram and UML diagram</w:t>
      </w:r>
      <w:r>
        <w:rPr>
          <w:rFonts w:ascii="SegoeUI" w:hAnsi="SegoeUI"/>
          <w:color w:val="000000"/>
        </w:rPr>
        <w:t>.</w:t>
      </w:r>
      <w:r w:rsidR="000B19FC">
        <w:rPr>
          <w:rFonts w:ascii="SegoeUI" w:hAnsi="SegoeUI"/>
          <w:color w:val="000000"/>
        </w:rPr>
        <w:t xml:space="preserve"> </w:t>
      </w:r>
      <w:r w:rsidR="000B19FC">
        <w:rPr>
          <w:rFonts w:ascii="Segoe UI" w:hAnsi="Segoe UI" w:cs="Segoe UI"/>
        </w:rPr>
        <w:t>T</w:t>
      </w:r>
      <w:r w:rsidR="000B19FC">
        <w:rPr>
          <w:rFonts w:ascii="Segoe UI" w:hAnsi="Segoe UI" w:cs="Segoe UI"/>
        </w:rPr>
        <w: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51E47E60" w:rsidR="008F5710" w:rsidRPr="008B5A89" w:rsidRDefault="008F5710" w:rsidP="008B5A89">
      <w:pPr>
        <w:ind w:left="1056"/>
        <w:jc w:val="both"/>
      </w:pPr>
      <w:r>
        <w:rPr>
          <w:rFonts w:ascii="Segoe UI" w:hAnsi="Segoe UI" w:cs="Segoe UI"/>
        </w:rPr>
        <w:t>[…] Graph QL</w:t>
      </w:r>
    </w:p>
    <w:p w14:paraId="386603C5" w14:textId="634EDFE7" w:rsidR="00732DC5" w:rsidRPr="00DB2D4C" w:rsidRDefault="00732DC5" w:rsidP="002E1137">
      <w:pPr>
        <w:pStyle w:val="Heading3"/>
        <w:numPr>
          <w:ilvl w:val="2"/>
          <w:numId w:val="16"/>
        </w:numPr>
        <w:rPr>
          <w:rFonts w:ascii="Segoe UI" w:hAnsi="Segoe UI" w:cs="Segoe UI"/>
        </w:rPr>
      </w:pPr>
      <w:bookmarkStart w:id="25" w:name="_Toc26285766"/>
      <w:r w:rsidRPr="00DB2D4C">
        <w:rPr>
          <w:rFonts w:ascii="Segoe UI" w:hAnsi="Segoe UI" w:cs="Segoe UI"/>
        </w:rPr>
        <w:t>Signup Normal User</w:t>
      </w:r>
      <w:bookmarkEnd w:id="25"/>
    </w:p>
    <w:p w14:paraId="3E3FFAA4" w14:textId="42B47F92" w:rsidR="0030525F" w:rsidRPr="006F168A" w:rsidRDefault="0030525F" w:rsidP="000B19FC">
      <w:pPr>
        <w:ind w:left="1416"/>
        <w:jc w:val="both"/>
        <w:rPr>
          <w:rFonts w:ascii="Segoe UI" w:hAnsi="Segoe UI" w:cs="Segoe UI"/>
        </w:rPr>
      </w:pPr>
      <w:r>
        <w:rPr>
          <w:rFonts w:ascii="Segoe UI" w:hAnsi="Segoe UI" w:cs="Segoe UI"/>
        </w:rPr>
        <w:t>The first time the normal user</w:t>
      </w:r>
      <w:r w:rsidR="00266480">
        <w:rPr>
          <w:rFonts w:ascii="Segoe UI" w:hAnsi="Segoe UI" w:cs="Segoe UI"/>
        </w:rPr>
        <w:t>s</w:t>
      </w:r>
      <w:r>
        <w:rPr>
          <w:rFonts w:ascii="Segoe UI" w:hAnsi="Segoe UI" w:cs="Segoe UI"/>
        </w:rPr>
        <w:t xml:space="preserve"> open the application</w:t>
      </w:r>
      <w:r w:rsidR="00266480">
        <w:rPr>
          <w:rFonts w:ascii="Segoe UI" w:hAnsi="Segoe UI" w:cs="Segoe UI"/>
        </w:rPr>
        <w:t xml:space="preserve">, they </w:t>
      </w:r>
      <w:proofErr w:type="gramStart"/>
      <w:r w:rsidR="00266480">
        <w:rPr>
          <w:rFonts w:ascii="Segoe UI" w:hAnsi="Segoe UI" w:cs="Segoe UI"/>
        </w:rPr>
        <w:t>have to</w:t>
      </w:r>
      <w:proofErr w:type="gramEnd"/>
      <w:r w:rsidR="00266480">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sidR="00266480">
        <w:rPr>
          <w:rFonts w:ascii="Segoe UI" w:hAnsi="Segoe UI" w:cs="Segoe UI"/>
        </w:rPr>
        <w:t>SafeStreets</w:t>
      </w:r>
      <w:proofErr w:type="spellEnd"/>
      <w:r w:rsidR="00266480">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 and the fiscal code</w:t>
      </w:r>
      <w:r w:rsidR="000B19FC">
        <w:rPr>
          <w:rFonts w:ascii="Segoe UI" w:hAnsi="Segoe UI" w:cs="Segoe UI"/>
        </w:rPr>
        <w:t xml:space="preserve">. The third step, the application server controls if the user provided </w:t>
      </w:r>
      <w:proofErr w:type="gramStart"/>
      <w:r w:rsidR="000B19FC">
        <w:rPr>
          <w:rFonts w:ascii="Segoe UI" w:hAnsi="Segoe UI" w:cs="Segoe UI"/>
        </w:rPr>
        <w:t>actually an</w:t>
      </w:r>
      <w:proofErr w:type="gramEnd"/>
      <w:r w:rsidR="000B19FC">
        <w:rPr>
          <w:rFonts w:ascii="Segoe UI" w:hAnsi="Segoe UI" w:cs="Segoe UI"/>
        </w:rPr>
        <w:t xml:space="preserve"> ID document and a fiscal code document using CNN of AWS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3B11BDF2" w14:textId="45D10902" w:rsidR="00DB2D4C" w:rsidRPr="006F168A" w:rsidRDefault="006F168A" w:rsidP="008F5710">
      <w:r>
        <w:rPr>
          <w:noProof/>
        </w:rPr>
        <w:lastRenderedPageBreak/>
        <w:drawing>
          <wp:inline distT="0" distB="0" distL="0" distR="0" wp14:anchorId="642D67F6" wp14:editId="7FA4160F">
            <wp:extent cx="6120130" cy="7987030"/>
            <wp:effectExtent l="0" t="0" r="0" b="0"/>
            <wp:docPr id="19" name="Picture 1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 normal user.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5B98FDB6" w14:textId="6C0B4F55" w:rsidR="00732DC5" w:rsidRPr="00DB2D4C" w:rsidRDefault="00732DC5" w:rsidP="00732DC5">
      <w:pPr>
        <w:pStyle w:val="Heading3"/>
        <w:numPr>
          <w:ilvl w:val="2"/>
          <w:numId w:val="16"/>
        </w:numPr>
        <w:rPr>
          <w:rFonts w:ascii="Segoe UI" w:hAnsi="Segoe UI" w:cs="Segoe UI"/>
        </w:rPr>
      </w:pPr>
      <w:bookmarkStart w:id="26" w:name="_Toc26285767"/>
      <w:r w:rsidRPr="00DB2D4C">
        <w:rPr>
          <w:rFonts w:ascii="Segoe UI" w:hAnsi="Segoe UI" w:cs="Segoe UI"/>
        </w:rPr>
        <w:t>Sign</w:t>
      </w:r>
      <w:r w:rsidR="00DB2D4C" w:rsidRPr="00DB2D4C">
        <w:rPr>
          <w:rFonts w:ascii="Segoe UI" w:hAnsi="Segoe UI" w:cs="Segoe UI"/>
        </w:rPr>
        <w:t>-</w:t>
      </w:r>
      <w:r w:rsidR="002E1137" w:rsidRPr="00DB2D4C">
        <w:rPr>
          <w:rFonts w:ascii="Segoe UI" w:hAnsi="Segoe UI" w:cs="Segoe UI"/>
        </w:rPr>
        <w:t>in</w:t>
      </w:r>
      <w:r w:rsidRPr="00DB2D4C">
        <w:rPr>
          <w:rFonts w:ascii="Segoe UI" w:hAnsi="Segoe UI" w:cs="Segoe UI"/>
        </w:rPr>
        <w:t xml:space="preserve"> Authority</w:t>
      </w:r>
      <w:bookmarkEnd w:id="26"/>
    </w:p>
    <w:p w14:paraId="590328EB" w14:textId="318BEBAE" w:rsidR="000B19FC" w:rsidRPr="00DB2D4C" w:rsidRDefault="00DB2D4C" w:rsidP="000B19FC">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w:t>
      </w:r>
      <w:r>
        <w:rPr>
          <w:rFonts w:ascii="Segoe UI" w:hAnsi="Segoe UI" w:cs="Segoe UI"/>
        </w:rPr>
        <w:lastRenderedPageBreak/>
        <w:t xml:space="preserve">and the RASD. </w:t>
      </w:r>
      <w:proofErr w:type="gramStart"/>
      <w:r w:rsidR="00CE35D1">
        <w:rPr>
          <w:rFonts w:ascii="Segoe UI" w:hAnsi="Segoe UI" w:cs="Segoe UI"/>
        </w:rPr>
        <w:t>In order for</w:t>
      </w:r>
      <w:proofErr w:type="gramEnd"/>
      <w:r w:rsidR="00CE35D1">
        <w:rPr>
          <w:rFonts w:ascii="Segoe UI" w:hAnsi="Segoe UI" w:cs="Segoe UI"/>
        </w:rPr>
        <w:t xml:space="preserve"> an authority to sign into the system for the first time, a valid digital certificate must be provided. If the provided digital certificate exists already in </w:t>
      </w:r>
      <w:proofErr w:type="spellStart"/>
      <w:r w:rsidR="00CE35D1">
        <w:rPr>
          <w:rFonts w:ascii="Segoe UI" w:hAnsi="Segoe UI" w:cs="Segoe UI"/>
        </w:rPr>
        <w:t>SafeStreets</w:t>
      </w:r>
      <w:proofErr w:type="spellEnd"/>
      <w:r w:rsidR="00CE35D1">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w:t>
      </w:r>
      <w:r w:rsidR="00CE35D1">
        <w:rPr>
          <w:rFonts w:ascii="Segoe UI" w:hAnsi="Segoe UI" w:cs="Segoe UI"/>
        </w:rPr>
        <w:t xml:space="preserve">provided digital certificate </w:t>
      </w:r>
      <w:r w:rsidR="00CE35D1">
        <w:rPr>
          <w:rFonts w:ascii="Segoe UI" w:hAnsi="Segoe UI" w:cs="Segoe UI"/>
        </w:rPr>
        <w:t xml:space="preserve">doesn’t </w:t>
      </w:r>
      <w:r w:rsidR="00CE35D1">
        <w:rPr>
          <w:rFonts w:ascii="Segoe UI" w:hAnsi="Segoe UI" w:cs="Segoe UI"/>
        </w:rPr>
        <w:t>exist</w:t>
      </w:r>
      <w:r w:rsidR="00CE35D1">
        <w:rPr>
          <w:rFonts w:ascii="Segoe UI" w:hAnsi="Segoe UI" w:cs="Segoe UI"/>
        </w:rPr>
        <w:t xml:space="preserve"> in </w:t>
      </w:r>
      <w:proofErr w:type="spellStart"/>
      <w:r w:rsidR="00CE35D1">
        <w:rPr>
          <w:rFonts w:ascii="Segoe UI" w:hAnsi="Segoe UI" w:cs="Segoe UI"/>
        </w:rPr>
        <w:t>SafeStreets</w:t>
      </w:r>
      <w:proofErr w:type="spellEnd"/>
      <w:r w:rsidR="00CE35D1">
        <w:rPr>
          <w:rFonts w:ascii="Segoe UI" w:hAnsi="Segoe UI" w:cs="Segoe UI"/>
        </w:rPr>
        <w:t xml:space="preserve"> DB, the </w:t>
      </w:r>
      <w:r w:rsidR="008F5710">
        <w:rPr>
          <w:rFonts w:ascii="Segoe UI" w:hAnsi="Segoe UI" w:cs="Segoe UI"/>
        </w:rPr>
        <w:t xml:space="preserve">application server controls if the </w:t>
      </w:r>
      <w:r w:rsidR="008F5710">
        <w:rPr>
          <w:rFonts w:ascii="Segoe UI" w:hAnsi="Segoe UI" w:cs="Segoe UI"/>
        </w:rPr>
        <w:t>provided digital certificate</w:t>
      </w:r>
      <w:r w:rsidR="008F5710">
        <w:rPr>
          <w:rFonts w:ascii="Segoe UI" w:hAnsi="Segoe UI" w:cs="Segoe UI"/>
        </w:rPr>
        <w:t xml:space="preserve"> is </w:t>
      </w:r>
      <w:proofErr w:type="gramStart"/>
      <w:r w:rsidR="008F5710">
        <w:rPr>
          <w:rFonts w:ascii="Segoe UI" w:hAnsi="Segoe UI" w:cs="Segoe UI"/>
        </w:rPr>
        <w:t>actually valid</w:t>
      </w:r>
      <w:proofErr w:type="gramEnd"/>
      <w:r w:rsidR="008F5710">
        <w:rPr>
          <w:rFonts w:ascii="Segoe UI" w:hAnsi="Segoe UI" w:cs="Segoe UI"/>
        </w:rPr>
        <w:t xml:space="preserve"> through an external interface which connects </w:t>
      </w:r>
      <w:proofErr w:type="spellStart"/>
      <w:r w:rsidR="008F5710">
        <w:rPr>
          <w:rFonts w:ascii="Segoe UI" w:hAnsi="Segoe UI" w:cs="Segoe UI"/>
        </w:rPr>
        <w:t>SafeStreets</w:t>
      </w:r>
      <w:proofErr w:type="spellEnd"/>
      <w:r w:rsidR="008F5710">
        <w:rPr>
          <w:rFonts w:ascii="Segoe UI" w:hAnsi="Segoe UI" w:cs="Segoe UI"/>
        </w:rPr>
        <w:t xml:space="preserve"> to a certification authority or a trusted authority. </w:t>
      </w:r>
      <w:r w:rsidR="008F5710">
        <w:rPr>
          <w:rFonts w:ascii="Segoe UI" w:hAnsi="Segoe UI" w:cs="Segoe UI"/>
        </w:rPr>
        <w:t>if the provided digital certificate is valid</w:t>
      </w:r>
      <w:r w:rsidR="008F5710">
        <w:rPr>
          <w:rFonts w:ascii="Segoe UI" w:hAnsi="Segoe UI" w:cs="Segoe UI"/>
        </w:rPr>
        <w:t xml:space="preserve">, the system generates random sequences to be used as credentials to login directly into the mobile application, otherwise the authority </w:t>
      </w:r>
      <w:proofErr w:type="gramStart"/>
      <w:r w:rsidR="008F5710">
        <w:rPr>
          <w:rFonts w:ascii="Segoe UI" w:hAnsi="Segoe UI" w:cs="Segoe UI"/>
        </w:rPr>
        <w:t>have to</w:t>
      </w:r>
      <w:proofErr w:type="gramEnd"/>
      <w:r w:rsidR="008F5710">
        <w:rPr>
          <w:rFonts w:ascii="Segoe UI" w:hAnsi="Segoe UI" w:cs="Segoe UI"/>
        </w:rPr>
        <w:t xml:space="preserve"> provide a different certificate, that is valid, in order to complete the sign-in process.</w:t>
      </w:r>
    </w:p>
    <w:p w14:paraId="2DF3E9A8" w14:textId="3D038DF9" w:rsidR="00732DC5" w:rsidRPr="00732DC5" w:rsidRDefault="00DB2D4C" w:rsidP="00732DC5">
      <w:r>
        <w:rPr>
          <w:noProof/>
        </w:rPr>
        <w:drawing>
          <wp:inline distT="0" distB="0" distL="0" distR="0" wp14:anchorId="4C6A6DB6" wp14:editId="55F4065C">
            <wp:extent cx="6120130" cy="509460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 authorit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094605"/>
                    </a:xfrm>
                    <a:prstGeom prst="rect">
                      <a:avLst/>
                    </a:prstGeom>
                  </pic:spPr>
                </pic:pic>
              </a:graphicData>
            </a:graphic>
          </wp:inline>
        </w:drawing>
      </w:r>
    </w:p>
    <w:p w14:paraId="61BFE5BA" w14:textId="6631747A" w:rsidR="00732DC5" w:rsidRDefault="00732DC5" w:rsidP="00732DC5">
      <w:pPr>
        <w:pStyle w:val="Heading3"/>
        <w:numPr>
          <w:ilvl w:val="2"/>
          <w:numId w:val="16"/>
        </w:numPr>
        <w:rPr>
          <w:rFonts w:ascii="Segoe UI" w:hAnsi="Segoe UI" w:cs="Segoe UI"/>
        </w:rPr>
      </w:pPr>
      <w:bookmarkStart w:id="27" w:name="_Toc26285768"/>
      <w:r w:rsidRPr="008F5710">
        <w:rPr>
          <w:rFonts w:ascii="Segoe UI" w:hAnsi="Segoe UI" w:cs="Segoe UI"/>
        </w:rPr>
        <w:t>Login</w:t>
      </w:r>
      <w:bookmarkEnd w:id="27"/>
    </w:p>
    <w:p w14:paraId="124E4B42" w14:textId="77777777" w:rsidR="008F5710" w:rsidRPr="008F5710" w:rsidRDefault="008F5710" w:rsidP="008F5710">
      <w:bookmarkStart w:id="28" w:name="_GoBack"/>
      <w:bookmarkEnd w:id="28"/>
    </w:p>
    <w:p w14:paraId="5668DBE5" w14:textId="1DD0C5F9" w:rsidR="00732DC5" w:rsidRDefault="006F168A" w:rsidP="00732DC5">
      <w:r>
        <w:rPr>
          <w:noProof/>
        </w:rPr>
        <w:lastRenderedPageBreak/>
        <w:drawing>
          <wp:inline distT="0" distB="0" distL="0" distR="0" wp14:anchorId="6D4798AD" wp14:editId="625D5B53">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2BEBAC59" w14:textId="39990D29" w:rsidR="00732DC5" w:rsidRDefault="00732DC5" w:rsidP="00732DC5">
      <w:pPr>
        <w:pStyle w:val="Heading3"/>
        <w:numPr>
          <w:ilvl w:val="2"/>
          <w:numId w:val="16"/>
        </w:numPr>
      </w:pPr>
      <w:bookmarkStart w:id="29" w:name="_Toc26285769"/>
      <w:r>
        <w:lastRenderedPageBreak/>
        <w:t>map visualizer</w:t>
      </w:r>
      <w:bookmarkEnd w:id="29"/>
    </w:p>
    <w:p w14:paraId="0941BA69" w14:textId="453A45D4" w:rsidR="00732DC5" w:rsidRDefault="006F168A" w:rsidP="00732DC5">
      <w:r>
        <w:rPr>
          <w:noProof/>
        </w:rPr>
        <w:drawing>
          <wp:inline distT="0" distB="0" distL="0" distR="0" wp14:anchorId="6795A43D" wp14:editId="5890E808">
            <wp:extent cx="6120130" cy="741870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 visualiz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2D377FB3" w14:textId="020C4472" w:rsidR="00200A9B" w:rsidRDefault="00732DC5" w:rsidP="002E1137">
      <w:pPr>
        <w:pStyle w:val="Heading3"/>
        <w:numPr>
          <w:ilvl w:val="2"/>
          <w:numId w:val="16"/>
        </w:numPr>
      </w:pPr>
      <w:bookmarkStart w:id="30" w:name="_Toc26285770"/>
      <w:r>
        <w:lastRenderedPageBreak/>
        <w:t>Violation Report &amp; Notification</w:t>
      </w:r>
      <w:bookmarkEnd w:id="30"/>
    </w:p>
    <w:p w14:paraId="2BAA868F" w14:textId="25C02B08" w:rsidR="002E1137" w:rsidRDefault="006F168A" w:rsidP="002E1137">
      <w:r>
        <w:rPr>
          <w:noProof/>
        </w:rPr>
        <w:drawing>
          <wp:inline distT="0" distB="0" distL="0" distR="0" wp14:anchorId="583F884E" wp14:editId="0A79F4D8">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307C62CA" w14:textId="78364990" w:rsidR="002E1137" w:rsidRDefault="002E1137" w:rsidP="002E1137">
      <w:pPr>
        <w:pStyle w:val="Heading3"/>
        <w:numPr>
          <w:ilvl w:val="2"/>
          <w:numId w:val="16"/>
        </w:numPr>
      </w:pPr>
      <w:r>
        <w:lastRenderedPageBreak/>
        <w:t>Notification Authority Access</w:t>
      </w:r>
    </w:p>
    <w:p w14:paraId="07CC2BF6" w14:textId="79C1592B" w:rsidR="002E1137" w:rsidRDefault="006F168A" w:rsidP="002E1137">
      <w:pPr>
        <w:pStyle w:val="ListParagraph"/>
      </w:pPr>
      <w:r>
        <w:rPr>
          <w:noProof/>
        </w:rPr>
        <w:drawing>
          <wp:inline distT="0" distB="0" distL="0" distR="0" wp14:anchorId="0986CC12" wp14:editId="3228FD09">
            <wp:extent cx="5810250" cy="6581775"/>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ication access.jpg"/>
                    <pic:cNvPicPr/>
                  </pic:nvPicPr>
                  <pic:blipFill>
                    <a:blip r:embed="rId37">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37E5713F" w14:textId="11A65438" w:rsidR="002E1137" w:rsidRDefault="002E1137" w:rsidP="002E1137">
      <w:pPr>
        <w:pStyle w:val="Heading3"/>
        <w:numPr>
          <w:ilvl w:val="2"/>
          <w:numId w:val="16"/>
        </w:numPr>
      </w:pPr>
      <w:r>
        <w:lastRenderedPageBreak/>
        <w:t>Suggestions Authority Access</w:t>
      </w:r>
    </w:p>
    <w:p w14:paraId="089FC4CD" w14:textId="7283FE30" w:rsidR="002E1137" w:rsidRDefault="006F168A" w:rsidP="002E1137">
      <w:pPr>
        <w:pStyle w:val="ListParagraph"/>
      </w:pPr>
      <w:r>
        <w:rPr>
          <w:noProof/>
        </w:rPr>
        <w:drawing>
          <wp:inline distT="0" distB="0" distL="0" distR="0" wp14:anchorId="4CBB6D60" wp14:editId="748311CD">
            <wp:extent cx="6120130" cy="4981575"/>
            <wp:effectExtent l="0" t="0" r="0"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ggestions access.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4981575"/>
                    </a:xfrm>
                    <a:prstGeom prst="rect">
                      <a:avLst/>
                    </a:prstGeom>
                  </pic:spPr>
                </pic:pic>
              </a:graphicData>
            </a:graphic>
          </wp:inline>
        </w:drawing>
      </w:r>
    </w:p>
    <w:p w14:paraId="1422AF28" w14:textId="77777777" w:rsidR="002E1137" w:rsidRPr="00811246" w:rsidRDefault="002E1137" w:rsidP="002E1137"/>
    <w:p w14:paraId="7BC54817" w14:textId="2FED7EB5" w:rsidR="00CB6A2E" w:rsidRPr="00642A3E" w:rsidRDefault="376A06C2" w:rsidP="00CB6A2E">
      <w:pPr>
        <w:pStyle w:val="Heading2"/>
        <w:numPr>
          <w:ilvl w:val="1"/>
          <w:numId w:val="16"/>
        </w:numPr>
        <w:jc w:val="both"/>
        <w:rPr>
          <w:rFonts w:ascii="Segoe UI" w:hAnsi="Segoe UI" w:cs="Segoe UI"/>
        </w:rPr>
      </w:pPr>
      <w:bookmarkStart w:id="31" w:name="_Toc26285771"/>
      <w:r w:rsidRPr="00642A3E">
        <w:rPr>
          <w:rFonts w:ascii="Segoe UI" w:hAnsi="Segoe UI" w:cs="Segoe UI"/>
        </w:rPr>
        <w:t>Component interfaces</w:t>
      </w:r>
      <w:bookmarkEnd w:id="31"/>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Here the SafeStreets class diagram with almost every details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The logical representation of the communication between users and the system is represented using GraphQL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5620EBEC"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the authentication part of the system and also the one regarding the various functionalities are shown.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5A1E8CB5" w:rsidR="006F3BC8" w:rsidRPr="00642A3E" w:rsidRDefault="006F3BC8" w:rsidP="00CC592A">
      <w:pPr>
        <w:ind w:left="705"/>
        <w:jc w:val="both"/>
        <w:rPr>
          <w:rFonts w:ascii="Segoe UI" w:hAnsi="Segoe UI" w:cs="Segoe UI"/>
        </w:rPr>
      </w:pPr>
      <w:r w:rsidRPr="00642A3E">
        <w:rPr>
          <w:rFonts w:ascii="Segoe UI" w:hAnsi="Segoe UI" w:cs="Segoe UI"/>
        </w:rPr>
        <w:t>The functionalities are accessed through a constantly present layer of security to also grant or not what a user can actually get in response and also which authorities receives a notification automatically regarding some particular event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Both authentication and functionalities access is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2" w:name="_Toc26285772"/>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2"/>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5">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DF4B9B">
      <w:pPr>
        <w:pStyle w:val="ListParagraph"/>
        <w:numPr>
          <w:ilvl w:val="0"/>
          <w:numId w:val="24"/>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EC175AF"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GraphQL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3" w:name="_Toc26285773"/>
      <w:r w:rsidRPr="00642A3E">
        <w:rPr>
          <w:rFonts w:ascii="Segoe UI" w:hAnsi="Segoe UI" w:cs="Segoe UI"/>
        </w:rPr>
        <w:t>2.7 Other design decisions</w:t>
      </w:r>
      <w:bookmarkEnd w:id="33"/>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w:t>
      </w:r>
      <w:r w:rsidR="00BD51DC" w:rsidRPr="00642A3E">
        <w:rPr>
          <w:rFonts w:ascii="Segoe UI" w:hAnsi="Segoe UI" w:cs="Segoe UI"/>
        </w:rPr>
        <w:lastRenderedPageBreak/>
        <w:t xml:space="preserve">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8">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75599E41"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w:t>
      </w:r>
      <w:r w:rsidR="002C7AF7" w:rsidRPr="00642A3E">
        <w:rPr>
          <w:rFonts w:ascii="Segoe UI" w:hAnsi="Segoe UI" w:cs="Segoe UI"/>
        </w:rPr>
        <w:lastRenderedPageBreak/>
        <w:t>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proxied through Cloudflare with cached content served </w:t>
      </w:r>
      <w:r w:rsidRPr="00642A3E">
        <w:rPr>
          <w:rFonts w:ascii="Segoe UI" w:hAnsi="Segoe UI" w:cs="Segoe UI"/>
          <w:lang w:val="en-US"/>
        </w:rPr>
        <w:lastRenderedPageBreak/>
        <w:t>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366DD0F"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lastRenderedPageBreak/>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34" w:name="_Toc26285774"/>
      <w:r w:rsidRPr="00642A3E">
        <w:rPr>
          <w:rFonts w:ascii="Segoe UI" w:hAnsi="Segoe UI" w:cs="Segoe UI"/>
        </w:rPr>
        <w:lastRenderedPageBreak/>
        <w:t>User interface design</w:t>
      </w:r>
      <w:bookmarkEnd w:id="34"/>
    </w:p>
    <w:p w14:paraId="01AA11E0" w14:textId="6FB6CEE7" w:rsidR="00FB56DB" w:rsidRPr="00642A3E" w:rsidRDefault="00FB56DB" w:rsidP="00DF4B9B">
      <w:pPr>
        <w:ind w:left="720"/>
        <w:jc w:val="both"/>
        <w:rPr>
          <w:rFonts w:ascii="Segoe UI" w:hAnsi="Segoe UI" w:cs="Segoe UI"/>
        </w:rPr>
      </w:pPr>
    </w:p>
    <w:p w14:paraId="71B5A3E1" w14:textId="4B99CE92"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2">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3">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4">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5">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6">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7">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0">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5" w:name="_Toc26285775"/>
      <w:r w:rsidRPr="00642A3E">
        <w:rPr>
          <w:rFonts w:ascii="Segoe UI" w:hAnsi="Segoe UI" w:cs="Segoe UI"/>
        </w:rPr>
        <w:lastRenderedPageBreak/>
        <w:t>Requirements traceability</w:t>
      </w:r>
      <w:bookmarkEnd w:id="35"/>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66DA1CA4"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006A1DF1">
        <w:rPr>
          <w:rFonts w:ascii="Segoe UI" w:hAnsi="Segoe UI" w:cs="Segoe UI"/>
          <w:vertAlign w:val="superscript"/>
        </w:rPr>
        <w:t>8</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5F189C1E"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6"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6"/>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7" w:name="_Toc26285776"/>
      <w:r w:rsidRPr="00642A3E">
        <w:rPr>
          <w:rFonts w:ascii="Segoe UI" w:hAnsi="Segoe UI" w:cs="Segoe UI"/>
        </w:rPr>
        <w:t>Implementation, integration and test plan</w:t>
      </w:r>
      <w:bookmarkEnd w:id="37"/>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38" w:name="_Toc26285777"/>
      <w:r w:rsidRPr="00642A3E">
        <w:rPr>
          <w:rFonts w:ascii="Segoe UI" w:hAnsi="Segoe UI" w:cs="Segoe UI"/>
        </w:rPr>
        <w:t>Implementation</w:t>
      </w:r>
      <w:bookmarkEnd w:id="38"/>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Heading3"/>
        <w:ind w:left="420" w:firstLine="708"/>
        <w:rPr>
          <w:rFonts w:ascii="Segoe UI" w:hAnsi="Segoe UI" w:cs="Segoe UI"/>
        </w:rPr>
      </w:pPr>
      <w:bookmarkStart w:id="39" w:name="_Toc26285778"/>
      <w:r w:rsidRPr="00642A3E">
        <w:rPr>
          <w:rFonts w:ascii="Segoe UI" w:hAnsi="Segoe UI" w:cs="Segoe UI"/>
        </w:rPr>
        <w:t>5.1.1 Subsystem implementation</w:t>
      </w:r>
      <w:bookmarkEnd w:id="39"/>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A07852">
      <w:pPr>
        <w:pStyle w:val="ListParagraph"/>
        <w:numPr>
          <w:ilvl w:val="0"/>
          <w:numId w:val="39"/>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A07852">
      <w:pPr>
        <w:pStyle w:val="ListParagraph"/>
        <w:numPr>
          <w:ilvl w:val="2"/>
          <w:numId w:val="39"/>
        </w:numPr>
        <w:jc w:val="both"/>
        <w:rPr>
          <w:rFonts w:ascii="Segoe UI" w:hAnsi="Segoe UI" w:cs="Segoe UI"/>
        </w:rPr>
      </w:pPr>
      <w:r w:rsidRPr="00642A3E">
        <w:rPr>
          <w:rFonts w:ascii="Segoe UI" w:hAnsi="Segoe UI" w:cs="Segoe UI"/>
        </w:rPr>
        <w:t>FireBaseNotificationService</w:t>
      </w:r>
    </w:p>
    <w:p w14:paraId="38CEAB84" w14:textId="77777777" w:rsidR="00A07852" w:rsidRPr="00642A3E" w:rsidRDefault="00A07852" w:rsidP="00A07852">
      <w:pPr>
        <w:pStyle w:val="ListParagraph"/>
        <w:numPr>
          <w:ilvl w:val="1"/>
          <w:numId w:val="39"/>
        </w:numPr>
        <w:jc w:val="both"/>
        <w:rPr>
          <w:rFonts w:ascii="Segoe UI" w:hAnsi="Segoe UI" w:cs="Segoe UI"/>
        </w:rPr>
      </w:pPr>
      <w:r w:rsidRPr="00642A3E">
        <w:rPr>
          <w:rFonts w:ascii="Segoe UI" w:hAnsi="Segoe UI" w:cs="Segoe UI"/>
        </w:rPr>
        <w:t>AccountFragment</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A07852">
      <w:pPr>
        <w:pStyle w:val="ListParagraph"/>
        <w:numPr>
          <w:ilvl w:val="1"/>
          <w:numId w:val="40"/>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08272D0D"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HTTPSConnection which can be so managed in parallel, depending on which resource they are asking to. It’s important </w:t>
      </w:r>
      <w:r w:rsidRPr="00642A3E">
        <w:rPr>
          <w:rFonts w:ascii="Segoe UI" w:hAnsi="Segoe UI" w:cs="Segoe UI"/>
        </w:rPr>
        <w:lastRenderedPageBreak/>
        <w:t>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But, to actually send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Messages are here transformed back and forth using GraphQLManager which will be able to understand using GraphQL APIs which requests were asked by the users. This will transform requests in an internal Message representation using the MessageDispatcher 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1AF3DBBB"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either way each one of the two will have its kind of authentication system. In case of a new registration the SignUpManager will come in help with its DocumentVerifier which will be able to scan and verify the two identification documents requested through the usage of the better explained later AWS</w:t>
      </w:r>
      <w:r w:rsidR="004B1D77">
        <w:rPr>
          <w:rFonts w:ascii="Segoe UI" w:hAnsi="Segoe UI" w:cs="Segoe UI"/>
          <w:vertAlign w:val="superscript"/>
        </w:rPr>
        <w:t>12</w:t>
      </w:r>
      <w:r w:rsidRPr="00642A3E">
        <w:rPr>
          <w:rFonts w:ascii="Segoe UI" w:hAnsi="Segoe UI" w:cs="Segoe UI"/>
        </w:rPr>
        <w:t xml:space="preserve"> CNN and AWS OCR through Amazon SageMaker.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it’s based on the Violation Manager, composed of various elements, but depending on other modules which are required to 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51BA006A" w:rsidR="00A07852" w:rsidRDefault="00A07852" w:rsidP="00A07852">
      <w:pPr>
        <w:ind w:left="1416"/>
        <w:jc w:val="both"/>
        <w:rPr>
          <w:rFonts w:ascii="Segoe UI" w:hAnsi="Segoe UI" w:cs="Segoe UI"/>
        </w:rPr>
      </w:pPr>
      <w:r w:rsidRPr="00642A3E">
        <w:rPr>
          <w:rFonts w:ascii="Segoe UI" w:hAnsi="Segoe UI" w:cs="Segoe UI"/>
        </w:rPr>
        <w:lastRenderedPageBreak/>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4C6D579D"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19BCFE23" w14:textId="14719772"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0" w:name="_Toc26285779"/>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0"/>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Precedentedness: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Development 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5987E684"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134</w:t>
      </w:r>
      <w:r w:rsidRPr="00AA3A26">
        <w:rPr>
          <w:rFonts w:ascii="Segoe UI" w:eastAsiaTheme="minorHAnsi" w:hAnsi="Segoe UI" w:cs="Segoe UI"/>
          <w:lang w:val="en-US"/>
        </w:rPr>
        <w:t xml:space="preserve"> = </w:t>
      </w:r>
      <w:r w:rsidR="00857EE3">
        <w:rPr>
          <w:rFonts w:ascii="Segoe UI" w:eastAsiaTheme="minorHAnsi" w:hAnsi="Segoe UI" w:cs="Segoe UI"/>
          <w:lang w:val="en-US"/>
        </w:rPr>
        <w:t>22244</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137</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B891A12"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oMath>
      </m:oMathPara>
    </w:p>
    <w:p w14:paraId="5F2C6A1E" w14:textId="0BC8603C"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B + 0.01 * ∑SF</m:t>
          </m:r>
          <m:d>
            <m:dPr>
              <m:begChr m:val="["/>
              <m:endChr m:val="]"/>
              <m:ctrlPr>
                <w:rPr>
                  <w:rFonts w:ascii="Cambria Math" w:eastAsiaTheme="minorHAnsi" w:hAnsi="Cambria Math" w:cs="Segoe UI"/>
                  <w:b/>
                  <w:i/>
                  <w:lang w:val="en-US"/>
                </w:rPr>
              </m:ctrlPr>
            </m:dPr>
            <m:e>
              <m:r>
                <m:rPr>
                  <m:sty m:val="bi"/>
                </m:rPr>
                <w:rPr>
                  <w:rFonts w:ascii="Cambria Math" w:eastAsiaTheme="minorHAnsi" w:hAnsi="Cambria Math" w:cs="Segoe UI"/>
                  <w:lang w:val="en-US"/>
                </w:rPr>
                <m:t>i</m:t>
              </m:r>
            </m:e>
          </m:d>
          <m:r>
            <m:rPr>
              <m:sty m:val="bi"/>
            </m:rPr>
            <w:rPr>
              <w:rFonts w:ascii="Cambria Math" w:eastAsiaTheme="minorHAnsi" w:hAnsi="Cambria Math" w:cs="Segoe UI"/>
              <w:lang w:val="en-US"/>
            </w:rPr>
            <m:t>= 0.91 + 0.01 * 13.08 = 0.91 + 0.1308 = 1.0408</m:t>
          </m:r>
        </m:oMath>
      </m:oMathPara>
    </w:p>
    <w:p w14:paraId="77254C8A" w14:textId="75EE2658"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Effort= A * EAF * KSLO</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C</m:t>
              </m:r>
            </m:e>
            <m:sup>
              <m:r>
                <m:rPr>
                  <m:sty m:val="bi"/>
                </m:rP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2.94 * 1.42237810311168 * 22.24</m:t>
          </m:r>
          <m:sSup>
            <m:sSupPr>
              <m:ctrlPr>
                <w:rPr>
                  <w:rFonts w:ascii="Cambria Math" w:eastAsiaTheme="minorHAnsi" w:hAnsi="Cambria Math" w:cs="Segoe UI"/>
                  <w:b/>
                  <w:i/>
                  <w:vertAlign w:val="superscript"/>
                  <w:lang w:val="en-US"/>
                </w:rPr>
              </m:ctrlPr>
            </m:sSupPr>
            <m:e>
              <m:r>
                <m:rPr>
                  <m:sty m:val="bi"/>
                </m:rPr>
                <w:rPr>
                  <w:rFonts w:ascii="Cambria Math" w:eastAsiaTheme="minorHAnsi" w:hAnsi="Cambria Math" w:cs="Segoe UI"/>
                  <w:lang w:val="en-US"/>
                </w:rPr>
                <m:t>4</m:t>
              </m:r>
              <m:ctrlPr>
                <w:rPr>
                  <w:rFonts w:ascii="Cambria Math" w:eastAsiaTheme="minorHAnsi" w:hAnsi="Cambria Math" w:cs="Segoe UI"/>
                  <w:b/>
                  <w:i/>
                  <w:lang w:val="en-US"/>
                </w:rPr>
              </m:ctrlPr>
            </m:e>
            <m:sup>
              <m:r>
                <m:rPr>
                  <m:sty m:val="bi"/>
                </m:rPr>
                <w:rPr>
                  <w:rFonts w:ascii="Cambria Math" w:eastAsiaTheme="minorHAnsi" w:hAnsi="Cambria Math" w:cs="Segoe UI"/>
                  <w:vertAlign w:val="superscript"/>
                  <w:lang w:val="en-US"/>
                </w:rPr>
                <m:t>1,0408</m:t>
              </m:r>
            </m:sup>
          </m:sSup>
          <m:r>
            <m:rPr>
              <m:sty m:val="bi"/>
            </m:rPr>
            <w:rPr>
              <w:rFonts w:ascii="Cambria Math" w:eastAsiaTheme="minorHAnsi" w:hAnsi="Cambria Math" w:cs="Segoe UI"/>
              <w:vertAlign w:val="superscript"/>
              <w:lang w:val="en-US"/>
            </w:rPr>
            <m:t xml:space="preserve"> </m:t>
          </m:r>
          <m:r>
            <m:rPr>
              <m:sty m:val="bi"/>
            </m:rPr>
            <w:rPr>
              <w:rFonts w:ascii="Cambria Math" w:eastAsiaTheme="minorHAnsi" w:hAnsi="Cambria Math" w:cs="Segoe UI"/>
              <w:lang w:val="en-US"/>
            </w:rPr>
            <m:t>= 105.57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1C591AC0" w:rsidR="00B82494" w:rsidRDefault="00F32613" w:rsidP="00F32613">
      <w:pPr>
        <w:autoSpaceDE w:val="0"/>
        <w:autoSpaceDN w:val="0"/>
        <w:adjustRightInd w:val="0"/>
        <w:spacing w:after="0" w:line="240" w:lineRule="auto"/>
        <w:ind w:left="1113"/>
        <w:rPr>
          <w:rFonts w:ascii="Segoe UI" w:eastAsiaTheme="minorHAnsi" w:hAnsi="Segoe UI" w:cs="Segoe UI"/>
          <w:lang w:val="en-US"/>
        </w:rPr>
      </w:pPr>
      <m:oMathPara>
        <m:oMath>
          <m:r>
            <m:rPr>
              <m:sty m:val="bi"/>
            </m:rPr>
            <w:rPr>
              <w:rFonts w:ascii="Cambria Math" w:eastAsiaTheme="minorHAnsi" w:hAnsi="Cambria Math" w:cs="Segoe UI"/>
              <w:lang w:val="en-US"/>
            </w:rPr>
            <m:t>Duration = 3.67 * Effor</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t</m:t>
              </m:r>
            </m:e>
            <m:sup>
              <m:r>
                <m:rPr>
                  <m:sty m:val="bi"/>
                </m:rP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m:t>
        </m:r>
        <m:r>
          <m:rPr>
            <m:sty m:val="bi"/>
          </m:rPr>
          <w:rPr>
            <w:rFonts w:ascii="Cambria Math" w:eastAsiaTheme="minorHAnsi" w:hAnsi="Cambria Math" w:cs="Segoe UI"/>
            <w:lang w:val="en-US"/>
          </w:rPr>
          <m:t xml:space="preserve">0.28 + 0.2 * </m:t>
        </m:r>
        <m:d>
          <m:dPr>
            <m:ctrlPr>
              <w:rPr>
                <w:rFonts w:ascii="Cambria Math" w:eastAsiaTheme="minorHAnsi" w:hAnsi="Cambria Math" w:cs="Segoe UI"/>
                <w:b/>
                <w:i/>
                <w:lang w:val="en-US"/>
              </w:rPr>
            </m:ctrlPr>
          </m:dPr>
          <m:e>
            <m:r>
              <m:rPr>
                <m:sty m:val="bi"/>
              </m:rPr>
              <w:rPr>
                <w:rFonts w:ascii="Cambria Math" w:eastAsiaTheme="minorHAnsi" w:hAnsi="Cambria Math" w:cs="Segoe UI"/>
                <w:lang w:val="en-US"/>
              </w:rPr>
              <m:t>E – B</m:t>
            </m:r>
          </m:e>
        </m:d>
        <m:r>
          <m:rPr>
            <m:sty m:val="bi"/>
          </m:rP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DBED807" w:rsidR="00B82494" w:rsidRPr="00E537E1" w:rsidRDefault="00DD40CC" w:rsidP="00F32613">
      <w:pPr>
        <w:autoSpaceDE w:val="0"/>
        <w:autoSpaceDN w:val="0"/>
        <w:adjustRightInd w:val="0"/>
        <w:spacing w:after="0" w:line="240" w:lineRule="auto"/>
        <w:ind w:left="1056" w:firstLine="57"/>
        <w:rPr>
          <w:rFonts w:ascii="Segoe UI" w:hAnsi="Segoe UI" w:cs="Segoe UI"/>
          <w:b/>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m:rPr>
              <m:sty m:val="bi"/>
            </m:rPr>
            <w:rPr>
              <w:rFonts w:ascii="Cambria Math" w:eastAsiaTheme="minorHAnsi" w:hAnsi="Cambria Math" w:cs="Segoe UI"/>
              <w:lang w:val="en-US"/>
            </w:rPr>
            <m:t>3.67 * 105.5</m:t>
          </m:r>
          <m:sSup>
            <m:sSupPr>
              <m:ctrlPr>
                <w:rPr>
                  <w:rFonts w:ascii="Cambria Math" w:eastAsiaTheme="minorHAnsi" w:hAnsi="Cambria Math" w:cs="Segoe UI"/>
                  <w:b/>
                  <w:i/>
                  <w:lang w:val="en-US"/>
                </w:rPr>
              </m:ctrlPr>
            </m:sSupPr>
            <m:e>
              <m:r>
                <m:rPr>
                  <m:sty m:val="bi"/>
                </m:rPr>
                <w:rPr>
                  <w:rFonts w:ascii="Cambria Math" w:eastAsiaTheme="minorHAnsi" w:hAnsi="Cambria Math" w:cs="Segoe UI"/>
                  <w:lang w:val="en-US"/>
                </w:rPr>
                <m:t>7</m:t>
              </m:r>
            </m:e>
            <m:sup>
              <m:r>
                <m:rPr>
                  <m:sty m:val="bi"/>
                </m:rPr>
                <w:rPr>
                  <w:rFonts w:ascii="Cambria Math" w:eastAsiaTheme="minorHAnsi" w:hAnsi="Cambria Math" w:cs="Segoe UI"/>
                  <w:vertAlign w:val="superscript"/>
                  <w:lang w:val="en-US"/>
                </w:rPr>
                <m:t>0,3824</m:t>
              </m:r>
            </m:sup>
          </m:sSup>
          <m:r>
            <m:rPr>
              <m:sty m:val="bi"/>
            </m:rPr>
            <w:rPr>
              <w:rFonts w:ascii="Cambria Math" w:eastAsiaTheme="minorHAnsi" w:hAnsi="Cambria Math" w:cs="Segoe UI"/>
              <w:lang w:val="en-US"/>
            </w:rPr>
            <m:t xml:space="preserve"> = 21,8 months</m:t>
          </m:r>
        </m:oMath>
      </m:oMathPara>
    </w:p>
    <w:p w14:paraId="1D728DF7" w14:textId="7C8CD600" w:rsidR="00E537E1" w:rsidRPr="00E537E1" w:rsidRDefault="00E537E1" w:rsidP="00F32613">
      <w:pPr>
        <w:autoSpaceDE w:val="0"/>
        <w:autoSpaceDN w:val="0"/>
        <w:adjustRightInd w:val="0"/>
        <w:spacing w:after="0" w:line="240" w:lineRule="auto"/>
        <w:ind w:left="1056" w:firstLine="57"/>
        <w:rPr>
          <w:rFonts w:ascii="Segoe UI" w:eastAsiaTheme="minorHAnsi" w:hAnsi="Segoe UI" w:cs="Segoe UI"/>
          <w:lang w:val="en-US"/>
        </w:rPr>
      </w:pPr>
      <w:r>
        <w:rPr>
          <w:rFonts w:ascii="Segoe UI" w:hAnsi="Segoe UI" w:cs="Segoe UI"/>
          <w:lang w:val="en-US"/>
        </w:rPr>
        <w:t>It’s important to denoted one more time that this is an upper bound, a worst case effort 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7777777"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1" w:name="_Toc26285780"/>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1"/>
    </w:p>
    <w:p w14:paraId="64731B1E" w14:textId="275BFAE8" w:rsidR="002E2088" w:rsidRDefault="002E2088" w:rsidP="002E2088">
      <w:pPr>
        <w:ind w:left="705"/>
      </w:pPr>
      <w:r>
        <w:t>The milestone of this project are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0" w:type="auto"/>
        <w:tblInd w:w="705" w:type="dxa"/>
        <w:tblLook w:val="04A0" w:firstRow="1" w:lastRow="0" w:firstColumn="1" w:lastColumn="0" w:noHBand="0" w:noVBand="1"/>
      </w:tblPr>
      <w:tblGrid>
        <w:gridCol w:w="8923"/>
      </w:tblGrid>
      <w:tr w:rsidR="002E2088" w14:paraId="15FDEAA0" w14:textId="77777777" w:rsidTr="002E2088">
        <w:tc>
          <w:tcPr>
            <w:tcW w:w="9628" w:type="dxa"/>
          </w:tcPr>
          <w:p w14:paraId="482D896D" w14:textId="7ADACDA4" w:rsidR="002E2088" w:rsidRPr="002E2088" w:rsidRDefault="002E2088" w:rsidP="002E2088">
            <w:pPr>
              <w:rPr>
                <w:b/>
              </w:rPr>
            </w:pPr>
            <w:r>
              <w:rPr>
                <w:b/>
              </w:rPr>
              <w:t>Milestones</w:t>
            </w:r>
          </w:p>
        </w:tc>
      </w:tr>
      <w:tr w:rsidR="002E2088" w14:paraId="3937F923" w14:textId="77777777" w:rsidTr="002E2088">
        <w:tc>
          <w:tcPr>
            <w:tcW w:w="9628" w:type="dxa"/>
          </w:tcPr>
          <w:p w14:paraId="491EAF4D" w14:textId="2734B9BA" w:rsidR="002E2088" w:rsidRDefault="002E2088" w:rsidP="002E2088">
            <w:r>
              <w:t>Successful creation and installation of the distributed DBMS</w:t>
            </w:r>
          </w:p>
        </w:tc>
      </w:tr>
      <w:tr w:rsidR="002E2088" w14:paraId="23B3B8CD" w14:textId="77777777" w:rsidTr="002E2088">
        <w:tc>
          <w:tcPr>
            <w:tcW w:w="9628" w:type="dxa"/>
          </w:tcPr>
          <w:p w14:paraId="335D773A" w14:textId="230AE9DA" w:rsidR="002E2088" w:rsidRDefault="002E2088" w:rsidP="002E2088">
            <w:r>
              <w:t>Successful implementation and testing of the internal messaging system</w:t>
            </w:r>
          </w:p>
        </w:tc>
      </w:tr>
      <w:tr w:rsidR="002E2088" w14:paraId="6ACC92F2" w14:textId="77777777" w:rsidTr="002E2088">
        <w:tc>
          <w:tcPr>
            <w:tcW w:w="9628" w:type="dxa"/>
          </w:tcPr>
          <w:p w14:paraId="40C543F3" w14:textId="3587DA7C" w:rsidR="002E2088" w:rsidRDefault="002E2088" w:rsidP="002E2088">
            <w:r>
              <w:t>Successful implementation and testing of the authentication system</w:t>
            </w:r>
          </w:p>
        </w:tc>
      </w:tr>
      <w:tr w:rsidR="002E2088" w14:paraId="1C66676C" w14:textId="77777777" w:rsidTr="002E2088">
        <w:tc>
          <w:tcPr>
            <w:tcW w:w="9628" w:type="dxa"/>
          </w:tcPr>
          <w:p w14:paraId="452E4DAB" w14:textId="1B6ACD3D" w:rsidR="002E2088" w:rsidRDefault="002E2088" w:rsidP="002E2088">
            <w:r>
              <w:t>Successful implementation and testing of the violation reporting system</w:t>
            </w:r>
          </w:p>
        </w:tc>
      </w:tr>
      <w:tr w:rsidR="002E2088" w14:paraId="0252BADD" w14:textId="77777777" w:rsidTr="002E2088">
        <w:tc>
          <w:tcPr>
            <w:tcW w:w="9628" w:type="dxa"/>
          </w:tcPr>
          <w:p w14:paraId="1F9A6CF5" w14:textId="3EA48804" w:rsidR="002E2088" w:rsidRDefault="002E2088" w:rsidP="002E2088">
            <w:r>
              <w:t>Successful implementation and testing of the suggestions inferring system</w:t>
            </w:r>
          </w:p>
        </w:tc>
      </w:tr>
      <w:tr w:rsidR="002E2088" w14:paraId="5C5E77E3" w14:textId="77777777" w:rsidTr="002E2088">
        <w:tc>
          <w:tcPr>
            <w:tcW w:w="9628" w:type="dxa"/>
          </w:tcPr>
          <w:p w14:paraId="682B335D" w14:textId="6A28E890" w:rsidR="002E2088" w:rsidRDefault="002E2088" w:rsidP="002E2088">
            <w:r>
              <w:t>Successful full system test</w:t>
            </w:r>
          </w:p>
        </w:tc>
      </w:tr>
      <w:tr w:rsidR="002E2088" w14:paraId="4F8C7C23" w14:textId="77777777" w:rsidTr="002E2088">
        <w:tc>
          <w:tcPr>
            <w:tcW w:w="9628"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3A66271D" w:rsidR="00F3151A" w:rsidRDefault="00F3151A" w:rsidP="002E2088">
      <w:pPr>
        <w:ind w:left="705"/>
      </w:pPr>
    </w:p>
    <w:p w14:paraId="7BF7635D" w14:textId="0C5A8E69" w:rsidR="00F3151A" w:rsidRDefault="00F3151A" w:rsidP="002E2088">
      <w:pPr>
        <w:ind w:left="705"/>
      </w:pPr>
    </w:p>
    <w:p w14:paraId="0916022D" w14:textId="3792B79B" w:rsidR="00F3151A" w:rsidRDefault="00F3151A" w:rsidP="002E2088">
      <w:pPr>
        <w:ind w:left="705"/>
      </w:pPr>
    </w:p>
    <w:p w14:paraId="129A93CC" w14:textId="699686C1" w:rsidR="00F3151A" w:rsidRDefault="00F3151A" w:rsidP="002E2088">
      <w:pPr>
        <w:ind w:left="705"/>
      </w:pPr>
    </w:p>
    <w:p w14:paraId="648E1BA5" w14:textId="37D102C1" w:rsidR="00F3151A" w:rsidRPr="002E2088" w:rsidRDefault="00F3151A" w:rsidP="00E537E1"/>
    <w:p w14:paraId="302CBA5B" w14:textId="57CCC8E0" w:rsidR="00FB56DB" w:rsidRPr="00642A3E" w:rsidRDefault="00FB56DB" w:rsidP="002F67DD">
      <w:pPr>
        <w:pStyle w:val="Heading1"/>
        <w:numPr>
          <w:ilvl w:val="0"/>
          <w:numId w:val="16"/>
        </w:numPr>
        <w:jc w:val="both"/>
        <w:rPr>
          <w:rFonts w:ascii="Segoe UI" w:hAnsi="Segoe UI" w:cs="Segoe UI"/>
        </w:rPr>
      </w:pPr>
      <w:bookmarkStart w:id="42" w:name="_Toc26285781"/>
      <w:r w:rsidRPr="00642A3E">
        <w:rPr>
          <w:rFonts w:ascii="Segoe UI" w:hAnsi="Segoe UI" w:cs="Segoe UI"/>
        </w:rPr>
        <w:lastRenderedPageBreak/>
        <w:t>Effort spent</w:t>
      </w:r>
      <w:bookmarkEnd w:id="42"/>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2F67DD">
      <w:pPr>
        <w:pStyle w:val="Heading1"/>
        <w:numPr>
          <w:ilvl w:val="0"/>
          <w:numId w:val="16"/>
        </w:numPr>
        <w:jc w:val="both"/>
        <w:rPr>
          <w:rFonts w:ascii="Segoe UI" w:hAnsi="Segoe UI" w:cs="Segoe UI"/>
        </w:rPr>
      </w:pPr>
      <w:bookmarkStart w:id="43" w:name="_Toc26285782"/>
      <w:r w:rsidRPr="00642A3E">
        <w:rPr>
          <w:rFonts w:ascii="Segoe UI" w:hAnsi="Segoe UI" w:cs="Segoe UI"/>
        </w:rPr>
        <w:t>Reference</w:t>
      </w:r>
      <w:bookmarkEnd w:id="43"/>
    </w:p>
    <w:p w14:paraId="501A1C24"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D.L. 196 of 2003 (196/03) </w:t>
      </w:r>
      <w:hyperlink r:id="rId64">
        <w:r w:rsidRPr="00642A3E">
          <w:rPr>
            <w:rStyle w:val="Hyperlink"/>
            <w:rFonts w:ascii="Segoe UI" w:hAnsi="Segoe UI" w:cs="Segoe UI"/>
          </w:rPr>
          <w:t>https://www.camera.it/parlam/leggi/deleghe/Testi/03196dl.htm</w:t>
        </w:r>
      </w:hyperlink>
    </w:p>
    <w:p w14:paraId="14B669B9"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D.L. 82 of 2005 (82/05) </w:t>
      </w:r>
      <w:hyperlink r:id="rId65">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DE320C">
      <w:pPr>
        <w:pStyle w:val="ListParagraph"/>
        <w:numPr>
          <w:ilvl w:val="1"/>
          <w:numId w:val="50"/>
        </w:numPr>
        <w:rPr>
          <w:rFonts w:ascii="Segoe UI" w:hAnsi="Segoe UI" w:cs="Segoe UI"/>
          <w:lang w:val="en-US"/>
        </w:rPr>
      </w:pPr>
      <w:r w:rsidRPr="00642A3E">
        <w:rPr>
          <w:rFonts w:ascii="Segoe UI" w:hAnsi="Segoe UI" w:cs="Segoe UI"/>
        </w:rPr>
        <w:t xml:space="preserve">General Data Protection Regulation (EU) 2016/679 </w:t>
      </w:r>
      <w:hyperlink r:id="rId66">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DE320C">
      <w:pPr>
        <w:pStyle w:val="ListParagraph"/>
        <w:numPr>
          <w:ilvl w:val="1"/>
          <w:numId w:val="50"/>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67"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DE320C">
      <w:pPr>
        <w:pStyle w:val="ListParagraph"/>
        <w:numPr>
          <w:ilvl w:val="1"/>
          <w:numId w:val="50"/>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68" w:anchor="secEN">
        <w:r w:rsidRPr="00642A3E">
          <w:rPr>
            <w:rStyle w:val="Hyperlink"/>
            <w:rFonts w:ascii="Segoe UI" w:hAnsi="Segoe UI" w:cs="Segoe UI"/>
          </w:rPr>
          <w:t>http://www.pkiff.difesa.it/#secEN</w:t>
        </w:r>
      </w:hyperlink>
    </w:p>
    <w:p w14:paraId="074D66B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69">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DE320C">
      <w:pPr>
        <w:pStyle w:val="ListParagraph"/>
        <w:numPr>
          <w:ilvl w:val="1"/>
          <w:numId w:val="50"/>
        </w:numPr>
        <w:jc w:val="both"/>
        <w:rPr>
          <w:rFonts w:ascii="Segoe UI" w:hAnsi="Segoe UI" w:cs="Segoe UI"/>
          <w:lang w:val="en-US"/>
        </w:rPr>
      </w:pPr>
      <w:r w:rsidRPr="00642A3E">
        <w:rPr>
          <w:rFonts w:ascii="Segoe UI" w:hAnsi="Segoe UI" w:cs="Segoe UI"/>
        </w:rPr>
        <w:t xml:space="preserve">Certified Email RFC </w:t>
      </w:r>
      <w:hyperlink r:id="rId70">
        <w:r w:rsidRPr="00642A3E">
          <w:rPr>
            <w:rStyle w:val="Hyperlink"/>
            <w:rFonts w:ascii="Segoe UI" w:hAnsi="Segoe UI" w:cs="Segoe UI"/>
          </w:rPr>
          <w:t>https://tools.ietf.org/html/rfc6109</w:t>
        </w:r>
      </w:hyperlink>
    </w:p>
    <w:p w14:paraId="79DEED73"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SPID </w:t>
      </w:r>
      <w:hyperlink r:id="rId71">
        <w:r w:rsidRPr="00642A3E">
          <w:rPr>
            <w:rStyle w:val="Hyperlink"/>
            <w:rFonts w:ascii="Segoe UI" w:hAnsi="Segoe UI" w:cs="Segoe UI"/>
          </w:rPr>
          <w:t>https://www.agid.gov.it/it/piattaforme/spid</w:t>
        </w:r>
      </w:hyperlink>
    </w:p>
    <w:p w14:paraId="784849D0" w14:textId="77777777" w:rsidR="00DE320C" w:rsidRPr="00642A3E" w:rsidRDefault="00DE320C" w:rsidP="00DE320C">
      <w:pPr>
        <w:pStyle w:val="ListParagraph"/>
        <w:numPr>
          <w:ilvl w:val="1"/>
          <w:numId w:val="50"/>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72">
        <w:r w:rsidRPr="00642A3E">
          <w:rPr>
            <w:rStyle w:val="Hyperlink"/>
            <w:rFonts w:ascii="Segoe UI" w:hAnsi="Segoe UI" w:cs="Segoe UI"/>
          </w:rPr>
          <w:t>http://www.targa.co.it/data/doc.aspx</w:t>
        </w:r>
      </w:hyperlink>
    </w:p>
    <w:p w14:paraId="0844A647" w14:textId="77777777" w:rsidR="00DE320C" w:rsidRPr="00642A3E" w:rsidRDefault="00DE320C" w:rsidP="00DE320C">
      <w:pPr>
        <w:pStyle w:val="ListParagraph"/>
        <w:numPr>
          <w:ilvl w:val="1"/>
          <w:numId w:val="50"/>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73">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AWS </w:t>
      </w:r>
      <w:hyperlink r:id="rId74">
        <w:r w:rsidRPr="00642A3E">
          <w:rPr>
            <w:rStyle w:val="Hyperlink"/>
            <w:rFonts w:ascii="Segoe UI" w:hAnsi="Segoe UI" w:cs="Segoe UI"/>
          </w:rPr>
          <w:t>https://docs.aws.amazon.com/</w:t>
        </w:r>
      </w:hyperlink>
    </w:p>
    <w:p w14:paraId="2BB45CEF"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t xml:space="preserve">Cloudflare </w:t>
      </w:r>
      <w:hyperlink r:id="rId75">
        <w:r w:rsidRPr="00642A3E">
          <w:rPr>
            <w:rStyle w:val="Hyperlink"/>
            <w:rFonts w:ascii="Segoe UI" w:hAnsi="Segoe UI" w:cs="Segoe UI"/>
          </w:rPr>
          <w:t>https://developers.cloudflare.com/docs/</w:t>
        </w:r>
      </w:hyperlink>
    </w:p>
    <w:p w14:paraId="415E0355" w14:textId="77777777" w:rsidR="00DE320C" w:rsidRPr="00642A3E" w:rsidRDefault="00DE320C" w:rsidP="00DE320C">
      <w:pPr>
        <w:pStyle w:val="ListParagraph"/>
        <w:numPr>
          <w:ilvl w:val="1"/>
          <w:numId w:val="50"/>
        </w:numPr>
        <w:jc w:val="both"/>
        <w:rPr>
          <w:rFonts w:ascii="Segoe UI" w:hAnsi="Segoe UI" w:cs="Segoe UI"/>
          <w:u w:val="single"/>
          <w:lang w:val="en-US"/>
        </w:rPr>
      </w:pPr>
      <w:r w:rsidRPr="00642A3E">
        <w:rPr>
          <w:rFonts w:ascii="Segoe UI" w:hAnsi="Segoe UI" w:cs="Segoe UI"/>
        </w:rPr>
        <w:lastRenderedPageBreak/>
        <w:t xml:space="preserve">Google Firebase </w:t>
      </w:r>
      <w:hyperlink r:id="rId76">
        <w:r w:rsidRPr="00642A3E">
          <w:rPr>
            <w:rStyle w:val="Hyperlink"/>
            <w:rFonts w:ascii="Segoe UI" w:hAnsi="Segoe UI" w:cs="Segoe UI"/>
          </w:rPr>
          <w:t>https://firebase.google.com/docs</w:t>
        </w:r>
      </w:hyperlink>
    </w:p>
    <w:p w14:paraId="4EB2AACC"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AES </w:t>
      </w:r>
      <w:hyperlink r:id="rId77">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DE320C">
      <w:pPr>
        <w:pStyle w:val="ListParagraph"/>
        <w:numPr>
          <w:ilvl w:val="1"/>
          <w:numId w:val="50"/>
        </w:numPr>
        <w:jc w:val="both"/>
        <w:rPr>
          <w:rFonts w:ascii="Segoe UI" w:hAnsi="Segoe UI" w:cs="Segoe UI"/>
          <w:u w:val="single"/>
          <w:lang w:val="it-IT"/>
        </w:rPr>
      </w:pPr>
      <w:r w:rsidRPr="00642A3E">
        <w:rPr>
          <w:rFonts w:ascii="Segoe UI" w:hAnsi="Segoe UI" w:cs="Segoe UI"/>
          <w:lang w:val="it-IT"/>
        </w:rPr>
        <w:t xml:space="preserve">RSA </w:t>
      </w:r>
      <w:hyperlink r:id="rId78">
        <w:r w:rsidRPr="00642A3E">
          <w:rPr>
            <w:rStyle w:val="Hyperlink"/>
            <w:rFonts w:ascii="Segoe UI" w:hAnsi="Segoe UI" w:cs="Segoe UI"/>
            <w:lang w:val="it-IT"/>
          </w:rPr>
          <w:t>https://community.rsa.com/docs/DOC-60094</w:t>
        </w:r>
      </w:hyperlink>
    </w:p>
    <w:p w14:paraId="71EDA89B" w14:textId="77777777" w:rsidR="00DE320C" w:rsidRPr="00131801" w:rsidRDefault="00DE320C" w:rsidP="00DE320C">
      <w:pPr>
        <w:pStyle w:val="ListParagraph"/>
        <w:numPr>
          <w:ilvl w:val="1"/>
          <w:numId w:val="50"/>
        </w:numPr>
        <w:jc w:val="both"/>
        <w:rPr>
          <w:rStyle w:val="Hyperlink"/>
          <w:rFonts w:ascii="Segoe UI" w:hAnsi="Segoe UI" w:cs="Segoe UI"/>
          <w:lang w:val="it-IT"/>
        </w:rPr>
      </w:pPr>
      <w:r w:rsidRPr="00642A3E">
        <w:rPr>
          <w:rFonts w:ascii="Segoe UI" w:hAnsi="Segoe UI" w:cs="Segoe UI"/>
          <w:lang w:val="it-IT"/>
        </w:rPr>
        <w:t xml:space="preserve">Argon2id </w:t>
      </w:r>
      <w:hyperlink r:id="rId79">
        <w:r w:rsidRPr="00642A3E">
          <w:rPr>
            <w:rStyle w:val="Hyperlink"/>
            <w:rFonts w:ascii="Segoe UI" w:hAnsi="Segoe UI" w:cs="Segoe UI"/>
          </w:rPr>
          <w:t>https://www.cryptolux.org/images/0/0d/Argon2.pdf</w:t>
        </w:r>
      </w:hyperlink>
    </w:p>
    <w:p w14:paraId="456A2849" w14:textId="529BA15B" w:rsidR="00DE320C" w:rsidRPr="00417C12" w:rsidRDefault="00DE320C" w:rsidP="00DE320C">
      <w:pPr>
        <w:pStyle w:val="ListParagraph"/>
        <w:numPr>
          <w:ilvl w:val="1"/>
          <w:numId w:val="50"/>
        </w:numPr>
        <w:jc w:val="both"/>
        <w:rPr>
          <w:rStyle w:val="Hyperlink"/>
          <w:rFonts w:ascii="Segoe UI" w:hAnsi="Segoe UI" w:cs="Segoe UI"/>
          <w:lang w:val="it-IT"/>
        </w:rPr>
      </w:pPr>
      <w:r>
        <w:rPr>
          <w:rFonts w:ascii="Segoe UI" w:hAnsi="Segoe UI" w:cs="Segoe UI"/>
          <w:lang w:val="it-IT"/>
        </w:rPr>
        <w:t xml:space="preserve">Oracle DB </w:t>
      </w:r>
      <w:hyperlink r:id="rId80" w:history="1">
        <w:r>
          <w:rPr>
            <w:rStyle w:val="Hyperlink"/>
          </w:rPr>
          <w:t>https://docs.oracle.com/en/database/</w:t>
        </w:r>
      </w:hyperlink>
    </w:p>
    <w:p w14:paraId="378A05D0" w14:textId="2389F13A" w:rsidR="00417C12" w:rsidRPr="00417C12" w:rsidRDefault="00417C12" w:rsidP="00417C12">
      <w:pPr>
        <w:pStyle w:val="ListParagraph"/>
        <w:numPr>
          <w:ilvl w:val="1"/>
          <w:numId w:val="50"/>
        </w:numPr>
        <w:jc w:val="both"/>
        <w:rPr>
          <w:rStyle w:val="Hyperlink"/>
          <w:rFonts w:ascii="Segoe UI" w:hAnsi="Segoe UI" w:cs="Segoe UI"/>
          <w:lang w:val="en-US"/>
        </w:rPr>
      </w:pPr>
      <w:r w:rsidRPr="00417C12">
        <w:rPr>
          <w:rFonts w:ascii="Segoe UI" w:hAnsi="Segoe UI" w:cs="Segoe UI"/>
          <w:lang w:val="en-US"/>
        </w:rPr>
        <w:t xml:space="preserve">QSM </w:t>
      </w:r>
      <w:hyperlink r:id="rId81" w:history="1">
        <w:r w:rsidRPr="00417C12">
          <w:rPr>
            <w:rStyle w:val="Hyperlink"/>
            <w:rFonts w:ascii="Segoe UI" w:hAnsi="Segoe UI" w:cs="Segoe UI"/>
            <w:lang w:val="en-US"/>
          </w:rPr>
          <w:t>http://www.qsm.com/resources/functionpoint-languages-table</w:t>
        </w:r>
      </w:hyperlink>
    </w:p>
    <w:p w14:paraId="5B261E47" w14:textId="77777777" w:rsidR="00DE320C" w:rsidRPr="00DE320C" w:rsidRDefault="00DE320C" w:rsidP="00DE320C">
      <w:pPr>
        <w:ind w:left="525"/>
      </w:pPr>
    </w:p>
    <w:sectPr w:rsidR="00DE320C" w:rsidRPr="00DE320C">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168C8" w14:textId="77777777" w:rsidR="007D115C" w:rsidRDefault="007D115C" w:rsidP="00FC1FB7">
      <w:pPr>
        <w:spacing w:after="0" w:line="240" w:lineRule="auto"/>
      </w:pPr>
      <w:r>
        <w:separator/>
      </w:r>
    </w:p>
  </w:endnote>
  <w:endnote w:type="continuationSeparator" w:id="0">
    <w:p w14:paraId="5DAB03FA" w14:textId="77777777" w:rsidR="007D115C" w:rsidRDefault="007D115C"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E5FD116" w:rsidR="006F168A" w:rsidRDefault="006F168A">
        <w:pPr>
          <w:pStyle w:val="Footer"/>
          <w:jc w:val="right"/>
        </w:pPr>
        <w:r>
          <w:fldChar w:fldCharType="begin"/>
        </w:r>
        <w:r>
          <w:instrText>PAGE   \* MERGEFORMAT</w:instrText>
        </w:r>
        <w:r>
          <w:fldChar w:fldCharType="separate"/>
        </w:r>
        <w:r w:rsidRPr="002750F2">
          <w:rPr>
            <w:noProof/>
            <w:lang w:val="it-IT"/>
          </w:rPr>
          <w:t>4</w:t>
        </w:r>
        <w:r>
          <w:fldChar w:fldCharType="end"/>
        </w:r>
      </w:p>
    </w:sdtContent>
  </w:sdt>
  <w:p w14:paraId="5863DF13" w14:textId="77777777" w:rsidR="006F168A" w:rsidRDefault="006F1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8F007" w14:textId="77777777" w:rsidR="007D115C" w:rsidRDefault="007D115C" w:rsidP="00FC1FB7">
      <w:pPr>
        <w:spacing w:after="0" w:line="240" w:lineRule="auto"/>
      </w:pPr>
      <w:r>
        <w:separator/>
      </w:r>
    </w:p>
  </w:footnote>
  <w:footnote w:type="continuationSeparator" w:id="0">
    <w:p w14:paraId="34ABB40A" w14:textId="77777777" w:rsidR="007D115C" w:rsidRDefault="007D115C"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9"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669A4"/>
    <w:rsid w:val="000704BE"/>
    <w:rsid w:val="00070808"/>
    <w:rsid w:val="00072C18"/>
    <w:rsid w:val="000733C7"/>
    <w:rsid w:val="00074C8E"/>
    <w:rsid w:val="000754CA"/>
    <w:rsid w:val="00077EDF"/>
    <w:rsid w:val="0008243E"/>
    <w:rsid w:val="00094628"/>
    <w:rsid w:val="000A2146"/>
    <w:rsid w:val="000A2BB0"/>
    <w:rsid w:val="000A302C"/>
    <w:rsid w:val="000A5FF8"/>
    <w:rsid w:val="000A72E7"/>
    <w:rsid w:val="000A7F11"/>
    <w:rsid w:val="000B0C07"/>
    <w:rsid w:val="000B19FC"/>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0A9B"/>
    <w:rsid w:val="00203E32"/>
    <w:rsid w:val="0020450D"/>
    <w:rsid w:val="00205376"/>
    <w:rsid w:val="00207441"/>
    <w:rsid w:val="00207BF4"/>
    <w:rsid w:val="002113A0"/>
    <w:rsid w:val="002115A3"/>
    <w:rsid w:val="00213191"/>
    <w:rsid w:val="00224FBE"/>
    <w:rsid w:val="00226287"/>
    <w:rsid w:val="00234FA1"/>
    <w:rsid w:val="00235D0D"/>
    <w:rsid w:val="002414DA"/>
    <w:rsid w:val="00242135"/>
    <w:rsid w:val="00243485"/>
    <w:rsid w:val="00247C04"/>
    <w:rsid w:val="0025532E"/>
    <w:rsid w:val="0025653E"/>
    <w:rsid w:val="00261DFD"/>
    <w:rsid w:val="002623F7"/>
    <w:rsid w:val="00264C87"/>
    <w:rsid w:val="00264CDB"/>
    <w:rsid w:val="00266480"/>
    <w:rsid w:val="002666C7"/>
    <w:rsid w:val="00271B64"/>
    <w:rsid w:val="002720E4"/>
    <w:rsid w:val="00272936"/>
    <w:rsid w:val="002732BF"/>
    <w:rsid w:val="002750F2"/>
    <w:rsid w:val="00283082"/>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17C12"/>
    <w:rsid w:val="00422698"/>
    <w:rsid w:val="0042307D"/>
    <w:rsid w:val="00425271"/>
    <w:rsid w:val="00425E98"/>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1D77"/>
    <w:rsid w:val="004B4263"/>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28C4"/>
    <w:rsid w:val="00696124"/>
    <w:rsid w:val="006976B0"/>
    <w:rsid w:val="006A1DF1"/>
    <w:rsid w:val="006B1619"/>
    <w:rsid w:val="006B16D8"/>
    <w:rsid w:val="006B5D21"/>
    <w:rsid w:val="006B5D40"/>
    <w:rsid w:val="006B72C5"/>
    <w:rsid w:val="006C58F1"/>
    <w:rsid w:val="006D1D3E"/>
    <w:rsid w:val="006D359A"/>
    <w:rsid w:val="006D50F3"/>
    <w:rsid w:val="006E69AF"/>
    <w:rsid w:val="006F168A"/>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D115C"/>
    <w:rsid w:val="007E0133"/>
    <w:rsid w:val="007E1691"/>
    <w:rsid w:val="007E2E58"/>
    <w:rsid w:val="007E37C7"/>
    <w:rsid w:val="007E5730"/>
    <w:rsid w:val="007E5CC7"/>
    <w:rsid w:val="007F41F2"/>
    <w:rsid w:val="008054DA"/>
    <w:rsid w:val="0080693E"/>
    <w:rsid w:val="00811246"/>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57EE3"/>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B5A89"/>
    <w:rsid w:val="008C145A"/>
    <w:rsid w:val="008C59D9"/>
    <w:rsid w:val="008D1C17"/>
    <w:rsid w:val="008D4EE9"/>
    <w:rsid w:val="008D51E1"/>
    <w:rsid w:val="008E3C96"/>
    <w:rsid w:val="008F1E19"/>
    <w:rsid w:val="008F41DD"/>
    <w:rsid w:val="008F4704"/>
    <w:rsid w:val="008F4DB4"/>
    <w:rsid w:val="008F5710"/>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CB9"/>
    <w:rsid w:val="009C2EF1"/>
    <w:rsid w:val="009C6F53"/>
    <w:rsid w:val="009D200C"/>
    <w:rsid w:val="009F23D0"/>
    <w:rsid w:val="00A034C3"/>
    <w:rsid w:val="00A07852"/>
    <w:rsid w:val="00A13BBF"/>
    <w:rsid w:val="00A13E85"/>
    <w:rsid w:val="00A16271"/>
    <w:rsid w:val="00A162B5"/>
    <w:rsid w:val="00A20B36"/>
    <w:rsid w:val="00A23088"/>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880"/>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2FA"/>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3E4B"/>
    <w:rsid w:val="00CD467C"/>
    <w:rsid w:val="00CE1447"/>
    <w:rsid w:val="00CE2498"/>
    <w:rsid w:val="00CE35D1"/>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2D4C"/>
    <w:rsid w:val="00DB43C0"/>
    <w:rsid w:val="00DB4E7D"/>
    <w:rsid w:val="00DB7ED6"/>
    <w:rsid w:val="00DC05A2"/>
    <w:rsid w:val="00DC5A78"/>
    <w:rsid w:val="00DC6597"/>
    <w:rsid w:val="00DD1C4E"/>
    <w:rsid w:val="00DD40CC"/>
    <w:rsid w:val="00DD4A89"/>
    <w:rsid w:val="00DD7110"/>
    <w:rsid w:val="00DE0F2A"/>
    <w:rsid w:val="00DE20EF"/>
    <w:rsid w:val="00DE320C"/>
    <w:rsid w:val="00DE4FDC"/>
    <w:rsid w:val="00DE6136"/>
    <w:rsid w:val="00DF0A58"/>
    <w:rsid w:val="00DF42B0"/>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37E1"/>
    <w:rsid w:val="00E55231"/>
    <w:rsid w:val="00E55ED6"/>
    <w:rsid w:val="00E56BCA"/>
    <w:rsid w:val="00E57F5B"/>
    <w:rsid w:val="00E62B80"/>
    <w:rsid w:val="00E6549C"/>
    <w:rsid w:val="00E74593"/>
    <w:rsid w:val="00E75133"/>
    <w:rsid w:val="00E817D6"/>
    <w:rsid w:val="00E9094E"/>
    <w:rsid w:val="00E9534D"/>
    <w:rsid w:val="00E963C1"/>
    <w:rsid w:val="00EB10F7"/>
    <w:rsid w:val="00EB18D8"/>
    <w:rsid w:val="00EB2E5F"/>
    <w:rsid w:val="00EB4CF5"/>
    <w:rsid w:val="00EC1F81"/>
    <w:rsid w:val="00EC7375"/>
    <w:rsid w:val="00ED2A52"/>
    <w:rsid w:val="00ED3B30"/>
    <w:rsid w:val="00ED54F3"/>
    <w:rsid w:val="00EE044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3151A"/>
    <w:rsid w:val="00F32613"/>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www.pkiff.difesa.it/" TargetMode="External"/><Relationship Id="rId84" Type="http://schemas.openxmlformats.org/officeDocument/2006/relationships/theme" Target="theme/theme1.xml"/><Relationship Id="rId16" Type="http://schemas.openxmlformats.org/officeDocument/2006/relationships/hyperlink" Target="https://www.agid.gov.it/it/piattaforme/posta-elettronica-certificata"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6.jpg"/><Relationship Id="rId37" Type="http://schemas.openxmlformats.org/officeDocument/2006/relationships/image" Target="media/image11.jp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docs.aws.amazon.com/" TargetMode="External"/><Relationship Id="rId79" Type="http://schemas.openxmlformats.org/officeDocument/2006/relationships/hyperlink" Target="https://www.cryptolux.org/images/0/0d/Argon2.pdf" TargetMode="Externa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1.xml"/><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amera.it/parlam/leggi/deleghe/Testi/03196dl.htm" TargetMode="External"/><Relationship Id="rId69" Type="http://schemas.openxmlformats.org/officeDocument/2006/relationships/hyperlink" Target="https://www.agid.gov.it/it/piattaforme/posta-elettronica-certificata" TargetMode="External"/><Relationship Id="rId77" Type="http://schemas.openxmlformats.org/officeDocument/2006/relationships/hyperlink" Target="https://nvlpubs.nist.gov/nistpubs/FIPS/NIST.FIPS.197.pdf" TargetMode="External"/><Relationship Id="rId8" Type="http://schemas.openxmlformats.org/officeDocument/2006/relationships/image" Target="media/image1.jpg"/><Relationship Id="rId51" Type="http://schemas.openxmlformats.org/officeDocument/2006/relationships/image" Target="media/image25.png"/><Relationship Id="rId72" Type="http://schemas.openxmlformats.org/officeDocument/2006/relationships/hyperlink" Target="http://www.targa.co.it/data/doc.aspx" TargetMode="External"/><Relationship Id="rId80" Type="http://schemas.openxmlformats.org/officeDocument/2006/relationships/hyperlink" Target="https://docs.oracle.com/en/database/" TargetMode="External"/><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politichepersonale.interno.it/itaindex.php?IdMat=1&amp;IdSot=35&amp;IdNot=386"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tools.ietf.org/html/rfc6109" TargetMode="External"/><Relationship Id="rId75" Type="http://schemas.openxmlformats.org/officeDocument/2006/relationships/hyperlink" Target="https://developers.cloudflare.com/doc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docs.italia.it/italia/piano-triennale-ict/codice-amministrazione-digitale-docs/it/v2017-12-13/index.html" TargetMode="External"/><Relationship Id="rId73" Type="http://schemas.openxmlformats.org/officeDocument/2006/relationships/hyperlink" Target="https://www.crimnet.dcpc.interno.gov.it/crimnet/ricerca-targhe-telai-rubati-smarriti/FAQ" TargetMode="External"/><Relationship Id="rId78" Type="http://schemas.openxmlformats.org/officeDocument/2006/relationships/hyperlink" Target="https://community.rsa.com/docs/DOC-60094" TargetMode="External"/><Relationship Id="rId81" Type="http://schemas.openxmlformats.org/officeDocument/2006/relationships/hyperlink" Target="http://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13.png"/><Relationship Id="rId34" Type="http://schemas.openxmlformats.org/officeDocument/2006/relationships/image" Target="media/image8.jp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firebase.google.com/docs" TargetMode="External"/><Relationship Id="rId7" Type="http://schemas.openxmlformats.org/officeDocument/2006/relationships/endnotes" Target="endnotes.xml"/><Relationship Id="rId71" Type="http://schemas.openxmlformats.org/officeDocument/2006/relationships/hyperlink" Target="https://www.agid.gov.it/it/piattaforme/spid"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nvlpubs.nist.gov/nistpubs/FIPS/NIST.FIPS.197.pdf" TargetMode="External"/><Relationship Id="rId40" Type="http://schemas.openxmlformats.org/officeDocument/2006/relationships/image" Target="media/image14.png"/><Relationship Id="rId45" Type="http://schemas.openxmlformats.org/officeDocument/2006/relationships/image" Target="media/image19.gif"/><Relationship Id="rId66" Type="http://schemas.openxmlformats.org/officeDocument/2006/relationships/hyperlink" Target="https://eur-lex.europa.eu/legal-content/EN/TXT/HTML/?uri=CELEX:32016R0679"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6FF0A-5BB5-44A8-976D-BE02C6AFF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66</Pages>
  <Words>16311</Words>
  <Characters>92978</Characters>
  <Application>Microsoft Office Word</Application>
  <DocSecurity>0</DocSecurity>
  <Lines>774</Lines>
  <Paragraphs>218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33</cp:revision>
  <dcterms:created xsi:type="dcterms:W3CDTF">2019-12-03T02:05:00Z</dcterms:created>
  <dcterms:modified xsi:type="dcterms:W3CDTF">2019-12-04T00:41:00Z</dcterms:modified>
</cp:coreProperties>
</file>