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05C5" w14:textId="77777777" w:rsidR="00B76772" w:rsidRPr="00946352" w:rsidRDefault="00B76772" w:rsidP="00B76772">
      <w:pPr>
        <w:rPr>
          <w:rFonts w:asciiTheme="minorHAnsi" w:hAnsiTheme="minorHAnsi" w:cstheme="minorHAnsi"/>
        </w:rPr>
      </w:pPr>
    </w:p>
    <w:p w14:paraId="1C20307C" w14:textId="0957D2F7" w:rsidR="00B76772" w:rsidRPr="00946352" w:rsidRDefault="00B76772" w:rsidP="00B76772">
      <w:pPr>
        <w:jc w:val="center"/>
        <w:rPr>
          <w:rFonts w:asciiTheme="minorHAnsi" w:hAnsiTheme="minorHAnsi" w:cstheme="minorHAnsi"/>
          <w:b/>
          <w:bCs/>
          <w:u w:val="single"/>
        </w:rPr>
      </w:pPr>
      <w:r w:rsidRPr="00946352">
        <w:rPr>
          <w:rFonts w:asciiTheme="minorHAnsi" w:hAnsiTheme="minorHAnsi" w:cstheme="minorHAnsi"/>
          <w:b/>
          <w:bCs/>
          <w:u w:val="single"/>
        </w:rPr>
        <w:t xml:space="preserve">Transition iteration </w:t>
      </w:r>
      <w:bookmarkStart w:id="0" w:name="_heading=h.jgegnkh7i0y4" w:colFirst="0" w:colLast="0"/>
      <w:bookmarkEnd w:id="0"/>
      <w:r w:rsidRPr="00946352">
        <w:rPr>
          <w:rFonts w:asciiTheme="minorHAnsi" w:hAnsiTheme="minorHAnsi" w:cstheme="minorHAnsi"/>
          <w:b/>
          <w:bCs/>
          <w:u w:val="single"/>
        </w:rPr>
        <w:t>2</w:t>
      </w:r>
    </w:p>
    <w:p w14:paraId="19F0B754" w14:textId="77777777" w:rsidR="00B76772" w:rsidRPr="00946352" w:rsidRDefault="00B76772" w:rsidP="00B76772">
      <w:pPr>
        <w:rPr>
          <w:rFonts w:asciiTheme="minorHAnsi" w:hAnsiTheme="minorHAnsi" w:cstheme="minorHAnsi"/>
        </w:rPr>
      </w:pPr>
    </w:p>
    <w:p w14:paraId="42B5C06C" w14:textId="77777777" w:rsidR="00B76772" w:rsidRPr="00946352" w:rsidRDefault="00B76772" w:rsidP="00B76772">
      <w:pPr>
        <w:rPr>
          <w:rFonts w:asciiTheme="minorHAnsi" w:hAnsiTheme="minorHAnsi" w:cstheme="minorHAnsi"/>
        </w:rPr>
      </w:pPr>
    </w:p>
    <w:p w14:paraId="11B682FA" w14:textId="7B7D0E4F" w:rsidR="00B76772" w:rsidRPr="00946352" w:rsidRDefault="00B76772" w:rsidP="006A3F5C">
      <w:pPr>
        <w:pStyle w:val="Heading1"/>
        <w:numPr>
          <w:ilvl w:val="0"/>
          <w:numId w:val="7"/>
        </w:numPr>
        <w:rPr>
          <w:rFonts w:asciiTheme="minorHAnsi" w:hAnsiTheme="minorHAnsi" w:cstheme="minorHAnsi"/>
          <w:color w:val="000000"/>
        </w:rPr>
      </w:pPr>
      <w:r w:rsidRPr="00946352">
        <w:rPr>
          <w:rFonts w:asciiTheme="minorHAnsi" w:hAnsiTheme="minorHAnsi" w:cstheme="minorHAnsi"/>
          <w:color w:val="000000"/>
        </w:rPr>
        <w:t xml:space="preserve">Major milestones </w:t>
      </w:r>
    </w:p>
    <w:tbl>
      <w:tblPr>
        <w:tblStyle w:val="TableGrid"/>
        <w:tblW w:w="5000" w:type="pct"/>
        <w:tblLook w:val="04A0" w:firstRow="1" w:lastRow="0" w:firstColumn="1" w:lastColumn="0" w:noHBand="0" w:noVBand="1"/>
      </w:tblPr>
      <w:tblGrid>
        <w:gridCol w:w="6052"/>
        <w:gridCol w:w="1482"/>
        <w:gridCol w:w="1482"/>
      </w:tblGrid>
      <w:tr w:rsidR="005B1C96" w:rsidRPr="00946352" w14:paraId="4BA5DBA1" w14:textId="77777777" w:rsidTr="00DC088C">
        <w:trPr>
          <w:trHeight w:val="375"/>
        </w:trPr>
        <w:tc>
          <w:tcPr>
            <w:tcW w:w="3508" w:type="pct"/>
          </w:tcPr>
          <w:p w14:paraId="21CB6832" w14:textId="77777777" w:rsidR="00B76772" w:rsidRPr="00946352" w:rsidRDefault="00B76772" w:rsidP="00D30BC5">
            <w:pPr>
              <w:ind w:left="0" w:firstLine="0"/>
              <w:rPr>
                <w:rFonts w:asciiTheme="minorHAnsi" w:hAnsiTheme="minorHAnsi" w:cstheme="minorHAnsi"/>
                <w:b/>
                <w:bCs/>
              </w:rPr>
            </w:pPr>
            <w:r w:rsidRPr="00946352">
              <w:rPr>
                <w:rFonts w:asciiTheme="minorHAnsi" w:hAnsiTheme="minorHAnsi" w:cstheme="minorHAnsi"/>
                <w:b/>
                <w:bCs/>
              </w:rPr>
              <w:t>Milestone</w:t>
            </w:r>
          </w:p>
        </w:tc>
        <w:tc>
          <w:tcPr>
            <w:tcW w:w="741" w:type="pct"/>
          </w:tcPr>
          <w:p w14:paraId="1369028F" w14:textId="77777777" w:rsidR="00B76772" w:rsidRPr="00946352" w:rsidRDefault="00B76772" w:rsidP="00FF325E">
            <w:pPr>
              <w:rPr>
                <w:rFonts w:asciiTheme="minorHAnsi" w:hAnsiTheme="minorHAnsi" w:cstheme="minorHAnsi"/>
                <w:b/>
                <w:bCs/>
              </w:rPr>
            </w:pPr>
            <w:r w:rsidRPr="00946352">
              <w:rPr>
                <w:rFonts w:asciiTheme="minorHAnsi" w:hAnsiTheme="minorHAnsi" w:cstheme="minorHAnsi"/>
                <w:b/>
                <w:bCs/>
              </w:rPr>
              <w:t>Start Date</w:t>
            </w:r>
          </w:p>
        </w:tc>
        <w:tc>
          <w:tcPr>
            <w:tcW w:w="751" w:type="pct"/>
          </w:tcPr>
          <w:p w14:paraId="3E93EADC" w14:textId="77777777" w:rsidR="00B76772" w:rsidRPr="00946352" w:rsidRDefault="00B76772" w:rsidP="00FF325E">
            <w:pPr>
              <w:rPr>
                <w:rFonts w:asciiTheme="minorHAnsi" w:hAnsiTheme="minorHAnsi" w:cstheme="minorHAnsi"/>
                <w:b/>
                <w:bCs/>
              </w:rPr>
            </w:pPr>
            <w:r w:rsidRPr="00946352">
              <w:rPr>
                <w:rFonts w:asciiTheme="minorHAnsi" w:hAnsiTheme="minorHAnsi" w:cstheme="minorHAnsi"/>
                <w:b/>
                <w:bCs/>
              </w:rPr>
              <w:t>End Date</w:t>
            </w:r>
          </w:p>
        </w:tc>
      </w:tr>
      <w:tr w:rsidR="005B1C96" w:rsidRPr="00946352" w14:paraId="74C1FBA4" w14:textId="77777777" w:rsidTr="00DC088C">
        <w:trPr>
          <w:trHeight w:val="661"/>
        </w:trPr>
        <w:tc>
          <w:tcPr>
            <w:tcW w:w="3508" w:type="pct"/>
          </w:tcPr>
          <w:p w14:paraId="34E783EF" w14:textId="42B534B3" w:rsidR="00B76772" w:rsidRPr="00946352" w:rsidRDefault="00B76772"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 xml:space="preserve">Initiate meeting for </w:t>
            </w:r>
            <w:r w:rsidR="0020585B" w:rsidRPr="00946352">
              <w:rPr>
                <w:rFonts w:asciiTheme="minorHAnsi" w:hAnsiTheme="minorHAnsi" w:cstheme="minorHAnsi"/>
              </w:rPr>
              <w:t>2</w:t>
            </w:r>
            <w:r w:rsidR="0020585B" w:rsidRPr="00946352">
              <w:rPr>
                <w:rFonts w:asciiTheme="minorHAnsi" w:hAnsiTheme="minorHAnsi" w:cstheme="minorHAnsi"/>
                <w:vertAlign w:val="superscript"/>
              </w:rPr>
              <w:t>nd</w:t>
            </w:r>
            <w:r w:rsidR="0020585B" w:rsidRPr="00946352">
              <w:rPr>
                <w:rFonts w:asciiTheme="minorHAnsi" w:hAnsiTheme="minorHAnsi" w:cstheme="minorHAnsi"/>
              </w:rPr>
              <w:t xml:space="preserve"> iteration</w:t>
            </w:r>
            <w:r w:rsidRPr="00946352">
              <w:rPr>
                <w:rFonts w:asciiTheme="minorHAnsi" w:hAnsiTheme="minorHAnsi" w:cstheme="minorHAnsi"/>
              </w:rPr>
              <w:t xml:space="preserve"> </w:t>
            </w:r>
          </w:p>
        </w:tc>
        <w:tc>
          <w:tcPr>
            <w:tcW w:w="741" w:type="pct"/>
          </w:tcPr>
          <w:p w14:paraId="30BD3680" w14:textId="382F417E" w:rsidR="00B76772" w:rsidRPr="00946352" w:rsidRDefault="00870A0F" w:rsidP="00FF325E">
            <w:pPr>
              <w:rPr>
                <w:rFonts w:asciiTheme="minorHAnsi" w:hAnsiTheme="minorHAnsi" w:cstheme="minorHAnsi"/>
              </w:rPr>
            </w:pPr>
            <w:r w:rsidRPr="00946352">
              <w:rPr>
                <w:rFonts w:asciiTheme="minorHAnsi" w:hAnsiTheme="minorHAnsi" w:cstheme="minorHAnsi"/>
              </w:rPr>
              <w:t>15</w:t>
            </w:r>
            <w:r w:rsidR="00B76772" w:rsidRPr="00946352">
              <w:rPr>
                <w:rFonts w:asciiTheme="minorHAnsi" w:hAnsiTheme="minorHAnsi" w:cstheme="minorHAnsi"/>
              </w:rPr>
              <w:t>/9</w:t>
            </w:r>
          </w:p>
        </w:tc>
        <w:tc>
          <w:tcPr>
            <w:tcW w:w="751" w:type="pct"/>
          </w:tcPr>
          <w:p w14:paraId="65E09BB2" w14:textId="25333C56" w:rsidR="00B76772" w:rsidRPr="00946352" w:rsidRDefault="00870A0F" w:rsidP="00FF325E">
            <w:pPr>
              <w:rPr>
                <w:rFonts w:asciiTheme="minorHAnsi" w:hAnsiTheme="minorHAnsi" w:cstheme="minorHAnsi"/>
              </w:rPr>
            </w:pPr>
            <w:r w:rsidRPr="00946352">
              <w:rPr>
                <w:rFonts w:asciiTheme="minorHAnsi" w:hAnsiTheme="minorHAnsi" w:cstheme="minorHAnsi"/>
              </w:rPr>
              <w:t>15</w:t>
            </w:r>
            <w:r w:rsidR="00B76772" w:rsidRPr="00946352">
              <w:rPr>
                <w:rFonts w:asciiTheme="minorHAnsi" w:hAnsiTheme="minorHAnsi" w:cstheme="minorHAnsi"/>
              </w:rPr>
              <w:t>/9</w:t>
            </w:r>
          </w:p>
        </w:tc>
      </w:tr>
      <w:tr w:rsidR="005B1C96" w:rsidRPr="00946352" w14:paraId="142D24BA" w14:textId="77777777" w:rsidTr="00DC088C">
        <w:trPr>
          <w:trHeight w:val="661"/>
        </w:trPr>
        <w:tc>
          <w:tcPr>
            <w:tcW w:w="3508" w:type="pct"/>
          </w:tcPr>
          <w:p w14:paraId="50DFA5B5" w14:textId="3312D8CB" w:rsidR="00B76772" w:rsidRPr="00946352" w:rsidRDefault="00B76772"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 xml:space="preserve">Deploy </w:t>
            </w:r>
            <w:r w:rsidR="0020585B" w:rsidRPr="00946352">
              <w:rPr>
                <w:rFonts w:asciiTheme="minorHAnsi" w:hAnsiTheme="minorHAnsi" w:cstheme="minorHAnsi"/>
              </w:rPr>
              <w:t xml:space="preserve">final external </w:t>
            </w:r>
            <w:r w:rsidR="005B1C96" w:rsidRPr="00946352">
              <w:rPr>
                <w:rFonts w:asciiTheme="minorHAnsi" w:hAnsiTheme="minorHAnsi" w:cstheme="minorHAnsi"/>
              </w:rPr>
              <w:t xml:space="preserve">user acceptance testing in </w:t>
            </w:r>
            <w:r w:rsidRPr="00946352">
              <w:rPr>
                <w:rFonts w:asciiTheme="minorHAnsi" w:hAnsiTheme="minorHAnsi" w:cstheme="minorHAnsi"/>
              </w:rPr>
              <w:t>production environment</w:t>
            </w:r>
          </w:p>
        </w:tc>
        <w:tc>
          <w:tcPr>
            <w:tcW w:w="741" w:type="pct"/>
          </w:tcPr>
          <w:p w14:paraId="2EE4F695" w14:textId="35C8B36C" w:rsidR="00B76772" w:rsidRPr="00946352" w:rsidRDefault="00870A0F" w:rsidP="00FF325E">
            <w:pPr>
              <w:rPr>
                <w:rFonts w:asciiTheme="minorHAnsi" w:hAnsiTheme="minorHAnsi" w:cstheme="minorHAnsi"/>
              </w:rPr>
            </w:pPr>
            <w:r w:rsidRPr="00946352">
              <w:rPr>
                <w:rFonts w:asciiTheme="minorHAnsi" w:hAnsiTheme="minorHAnsi" w:cstheme="minorHAnsi"/>
              </w:rPr>
              <w:t>16</w:t>
            </w:r>
            <w:r w:rsidR="00B76772" w:rsidRPr="00946352">
              <w:rPr>
                <w:rFonts w:asciiTheme="minorHAnsi" w:hAnsiTheme="minorHAnsi" w:cstheme="minorHAnsi"/>
              </w:rPr>
              <w:t>/9</w:t>
            </w:r>
          </w:p>
        </w:tc>
        <w:tc>
          <w:tcPr>
            <w:tcW w:w="751" w:type="pct"/>
          </w:tcPr>
          <w:p w14:paraId="20D48633" w14:textId="77E30A28" w:rsidR="00B76772" w:rsidRPr="00946352" w:rsidRDefault="00870A0F" w:rsidP="00FF325E">
            <w:pPr>
              <w:rPr>
                <w:rFonts w:asciiTheme="minorHAnsi" w:hAnsiTheme="minorHAnsi" w:cstheme="minorHAnsi"/>
              </w:rPr>
            </w:pPr>
            <w:r w:rsidRPr="00946352">
              <w:rPr>
                <w:rFonts w:asciiTheme="minorHAnsi" w:hAnsiTheme="minorHAnsi" w:cstheme="minorHAnsi"/>
              </w:rPr>
              <w:t>20</w:t>
            </w:r>
            <w:r w:rsidR="00B76772" w:rsidRPr="00946352">
              <w:rPr>
                <w:rFonts w:asciiTheme="minorHAnsi" w:hAnsiTheme="minorHAnsi" w:cstheme="minorHAnsi"/>
              </w:rPr>
              <w:t>/9</w:t>
            </w:r>
          </w:p>
        </w:tc>
      </w:tr>
      <w:tr w:rsidR="005B1C96" w:rsidRPr="00946352" w14:paraId="64E86792" w14:textId="77777777" w:rsidTr="00DC088C">
        <w:trPr>
          <w:trHeight w:val="661"/>
        </w:trPr>
        <w:tc>
          <w:tcPr>
            <w:tcW w:w="3508" w:type="pct"/>
          </w:tcPr>
          <w:p w14:paraId="22E6B103" w14:textId="72B67A92" w:rsidR="00B76772" w:rsidRPr="00946352" w:rsidRDefault="005B1C96"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 xml:space="preserve">Resolve and review any issues/errors occurred after final </w:t>
            </w:r>
            <w:r w:rsidR="00B76772" w:rsidRPr="00946352">
              <w:rPr>
                <w:rFonts w:asciiTheme="minorHAnsi" w:hAnsiTheme="minorHAnsi" w:cstheme="minorHAnsi"/>
              </w:rPr>
              <w:t>external user acceptance testing of deployed application</w:t>
            </w:r>
          </w:p>
          <w:p w14:paraId="072197D6" w14:textId="77777777" w:rsidR="00B76772" w:rsidRPr="00946352" w:rsidRDefault="00B76772" w:rsidP="002F5F49">
            <w:pPr>
              <w:jc w:val="left"/>
              <w:rPr>
                <w:rFonts w:asciiTheme="minorHAnsi" w:hAnsiTheme="minorHAnsi" w:cstheme="minorHAnsi"/>
              </w:rPr>
            </w:pPr>
          </w:p>
        </w:tc>
        <w:tc>
          <w:tcPr>
            <w:tcW w:w="741" w:type="pct"/>
          </w:tcPr>
          <w:p w14:paraId="2ECA94C1" w14:textId="1232E3C1" w:rsidR="00B76772" w:rsidRPr="00946352" w:rsidRDefault="00870A0F" w:rsidP="00FF325E">
            <w:pPr>
              <w:rPr>
                <w:rFonts w:asciiTheme="minorHAnsi" w:hAnsiTheme="minorHAnsi" w:cstheme="minorHAnsi"/>
              </w:rPr>
            </w:pPr>
            <w:r w:rsidRPr="00946352">
              <w:rPr>
                <w:rFonts w:asciiTheme="minorHAnsi" w:hAnsiTheme="minorHAnsi" w:cstheme="minorHAnsi"/>
              </w:rPr>
              <w:t>16</w:t>
            </w:r>
            <w:r w:rsidR="00B76772" w:rsidRPr="00946352">
              <w:rPr>
                <w:rFonts w:asciiTheme="minorHAnsi" w:hAnsiTheme="minorHAnsi" w:cstheme="minorHAnsi"/>
              </w:rPr>
              <w:t>/9</w:t>
            </w:r>
          </w:p>
        </w:tc>
        <w:tc>
          <w:tcPr>
            <w:tcW w:w="751" w:type="pct"/>
          </w:tcPr>
          <w:p w14:paraId="2CB989CE" w14:textId="3B1DF2A5" w:rsidR="00B76772" w:rsidRPr="00946352" w:rsidRDefault="00870A0F" w:rsidP="00FF325E">
            <w:pPr>
              <w:rPr>
                <w:rFonts w:asciiTheme="minorHAnsi" w:hAnsiTheme="minorHAnsi" w:cstheme="minorHAnsi"/>
              </w:rPr>
            </w:pPr>
            <w:r w:rsidRPr="00946352">
              <w:rPr>
                <w:rFonts w:asciiTheme="minorHAnsi" w:hAnsiTheme="minorHAnsi" w:cstheme="minorHAnsi"/>
              </w:rPr>
              <w:t>26</w:t>
            </w:r>
            <w:r w:rsidR="00B76772" w:rsidRPr="00946352">
              <w:rPr>
                <w:rFonts w:asciiTheme="minorHAnsi" w:hAnsiTheme="minorHAnsi" w:cstheme="minorHAnsi"/>
              </w:rPr>
              <w:t>/9</w:t>
            </w:r>
          </w:p>
        </w:tc>
      </w:tr>
      <w:tr w:rsidR="005B1C96" w:rsidRPr="00946352" w14:paraId="577DC7F3" w14:textId="77777777" w:rsidTr="00DC088C">
        <w:trPr>
          <w:trHeight w:val="661"/>
        </w:trPr>
        <w:tc>
          <w:tcPr>
            <w:tcW w:w="3508" w:type="pct"/>
          </w:tcPr>
          <w:p w14:paraId="38EF25CF" w14:textId="7505AB70" w:rsidR="005B1C96" w:rsidRPr="00946352" w:rsidRDefault="005B1C96"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Manage and maintain contingency plan in risk list</w:t>
            </w:r>
          </w:p>
        </w:tc>
        <w:tc>
          <w:tcPr>
            <w:tcW w:w="741" w:type="pct"/>
          </w:tcPr>
          <w:p w14:paraId="498A3D61" w14:textId="56D63F0D" w:rsidR="005B1C96" w:rsidRPr="00946352" w:rsidRDefault="00870A0F" w:rsidP="00FF325E">
            <w:pPr>
              <w:rPr>
                <w:rFonts w:asciiTheme="minorHAnsi" w:hAnsiTheme="minorHAnsi" w:cstheme="minorHAnsi"/>
              </w:rPr>
            </w:pPr>
            <w:r w:rsidRPr="00946352">
              <w:rPr>
                <w:rFonts w:asciiTheme="minorHAnsi" w:hAnsiTheme="minorHAnsi" w:cstheme="minorHAnsi"/>
              </w:rPr>
              <w:t>17/9</w:t>
            </w:r>
          </w:p>
        </w:tc>
        <w:tc>
          <w:tcPr>
            <w:tcW w:w="751" w:type="pct"/>
          </w:tcPr>
          <w:p w14:paraId="5761A181" w14:textId="4EDCD285" w:rsidR="005B1C96" w:rsidRPr="00946352" w:rsidRDefault="00870A0F" w:rsidP="00FF325E">
            <w:pPr>
              <w:rPr>
                <w:rFonts w:asciiTheme="minorHAnsi" w:hAnsiTheme="minorHAnsi" w:cstheme="minorHAnsi"/>
              </w:rPr>
            </w:pPr>
            <w:r w:rsidRPr="00946352">
              <w:rPr>
                <w:rFonts w:asciiTheme="minorHAnsi" w:hAnsiTheme="minorHAnsi" w:cstheme="minorHAnsi"/>
              </w:rPr>
              <w:t>20/9</w:t>
            </w:r>
          </w:p>
        </w:tc>
      </w:tr>
      <w:tr w:rsidR="005B1C96" w:rsidRPr="00946352" w14:paraId="54D19942" w14:textId="77777777" w:rsidTr="00DC088C">
        <w:trPr>
          <w:trHeight w:val="661"/>
        </w:trPr>
        <w:tc>
          <w:tcPr>
            <w:tcW w:w="3508" w:type="pct"/>
          </w:tcPr>
          <w:p w14:paraId="6EC7916E" w14:textId="664D5547" w:rsidR="005B1C96" w:rsidRPr="00946352" w:rsidRDefault="005B1C96"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Lookout for any uncertainties and try to resolve as soon as possible</w:t>
            </w:r>
          </w:p>
        </w:tc>
        <w:tc>
          <w:tcPr>
            <w:tcW w:w="741" w:type="pct"/>
          </w:tcPr>
          <w:p w14:paraId="7923209E" w14:textId="04BEBA04" w:rsidR="005B1C96" w:rsidRPr="00946352" w:rsidRDefault="00870A0F" w:rsidP="00FF325E">
            <w:pPr>
              <w:rPr>
                <w:rFonts w:asciiTheme="minorHAnsi" w:hAnsiTheme="minorHAnsi" w:cstheme="minorHAnsi"/>
              </w:rPr>
            </w:pPr>
            <w:r w:rsidRPr="00946352">
              <w:rPr>
                <w:rFonts w:asciiTheme="minorHAnsi" w:hAnsiTheme="minorHAnsi" w:cstheme="minorHAnsi"/>
              </w:rPr>
              <w:t>20/9</w:t>
            </w:r>
          </w:p>
        </w:tc>
        <w:tc>
          <w:tcPr>
            <w:tcW w:w="751" w:type="pct"/>
          </w:tcPr>
          <w:p w14:paraId="53A750BF" w14:textId="36B8CE61" w:rsidR="005B1C96" w:rsidRPr="00946352" w:rsidRDefault="00870A0F" w:rsidP="00FF325E">
            <w:pPr>
              <w:rPr>
                <w:rFonts w:asciiTheme="minorHAnsi" w:hAnsiTheme="minorHAnsi" w:cstheme="minorHAnsi"/>
              </w:rPr>
            </w:pPr>
            <w:r w:rsidRPr="00946352">
              <w:rPr>
                <w:rFonts w:asciiTheme="minorHAnsi" w:hAnsiTheme="minorHAnsi" w:cstheme="minorHAnsi"/>
              </w:rPr>
              <w:t>23/9</w:t>
            </w:r>
          </w:p>
        </w:tc>
      </w:tr>
      <w:tr w:rsidR="005B1C96" w:rsidRPr="00946352" w14:paraId="2D7B5615" w14:textId="77777777" w:rsidTr="00DC088C">
        <w:trPr>
          <w:trHeight w:val="661"/>
        </w:trPr>
        <w:tc>
          <w:tcPr>
            <w:tcW w:w="3508" w:type="pct"/>
          </w:tcPr>
          <w:p w14:paraId="42DA2DAC" w14:textId="28FA5CFD" w:rsidR="00B76772" w:rsidRPr="00946352" w:rsidRDefault="00B76772"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 xml:space="preserve">Review and update </w:t>
            </w:r>
            <w:r w:rsidR="005B1C96" w:rsidRPr="00946352">
              <w:rPr>
                <w:rFonts w:asciiTheme="minorHAnsi" w:hAnsiTheme="minorHAnsi" w:cstheme="minorHAnsi"/>
              </w:rPr>
              <w:t xml:space="preserve">final </w:t>
            </w:r>
            <w:r w:rsidRPr="00946352">
              <w:rPr>
                <w:rFonts w:asciiTheme="minorHAnsi" w:hAnsiTheme="minorHAnsi" w:cstheme="minorHAnsi"/>
              </w:rPr>
              <w:t xml:space="preserve">architectural documents, user </w:t>
            </w:r>
            <w:r w:rsidR="005B1C96" w:rsidRPr="00946352">
              <w:rPr>
                <w:rFonts w:asciiTheme="minorHAnsi" w:hAnsiTheme="minorHAnsi" w:cstheme="minorHAnsi"/>
              </w:rPr>
              <w:t>documentation,</w:t>
            </w:r>
            <w:r w:rsidRPr="00946352">
              <w:rPr>
                <w:rFonts w:asciiTheme="minorHAnsi" w:hAnsiTheme="minorHAnsi" w:cstheme="minorHAnsi"/>
              </w:rPr>
              <w:t xml:space="preserve"> system overview </w:t>
            </w:r>
            <w:r w:rsidR="005B1C96" w:rsidRPr="00946352">
              <w:rPr>
                <w:rFonts w:asciiTheme="minorHAnsi" w:hAnsiTheme="minorHAnsi" w:cstheme="minorHAnsi"/>
              </w:rPr>
              <w:t>and programmers’ documentation</w:t>
            </w:r>
          </w:p>
        </w:tc>
        <w:tc>
          <w:tcPr>
            <w:tcW w:w="741" w:type="pct"/>
          </w:tcPr>
          <w:p w14:paraId="4716ECF6" w14:textId="33F77FF2" w:rsidR="00B76772" w:rsidRPr="00946352" w:rsidRDefault="00870A0F" w:rsidP="00FF325E">
            <w:pPr>
              <w:rPr>
                <w:rFonts w:asciiTheme="minorHAnsi" w:hAnsiTheme="minorHAnsi" w:cstheme="minorHAnsi"/>
              </w:rPr>
            </w:pPr>
            <w:r w:rsidRPr="00946352">
              <w:rPr>
                <w:rFonts w:asciiTheme="minorHAnsi" w:hAnsiTheme="minorHAnsi" w:cstheme="minorHAnsi"/>
              </w:rPr>
              <w:t>23</w:t>
            </w:r>
            <w:r w:rsidR="00B76772" w:rsidRPr="00946352">
              <w:rPr>
                <w:rFonts w:asciiTheme="minorHAnsi" w:hAnsiTheme="minorHAnsi" w:cstheme="minorHAnsi"/>
              </w:rPr>
              <w:t>/9</w:t>
            </w:r>
          </w:p>
        </w:tc>
        <w:tc>
          <w:tcPr>
            <w:tcW w:w="751" w:type="pct"/>
          </w:tcPr>
          <w:p w14:paraId="558D6C29" w14:textId="6344DBA9" w:rsidR="00B76772" w:rsidRPr="00946352" w:rsidRDefault="00870A0F" w:rsidP="00FF325E">
            <w:pPr>
              <w:rPr>
                <w:rFonts w:asciiTheme="minorHAnsi" w:hAnsiTheme="minorHAnsi" w:cstheme="minorHAnsi"/>
              </w:rPr>
            </w:pPr>
            <w:r w:rsidRPr="00946352">
              <w:rPr>
                <w:rFonts w:asciiTheme="minorHAnsi" w:hAnsiTheme="minorHAnsi" w:cstheme="minorHAnsi"/>
              </w:rPr>
              <w:t>26</w:t>
            </w:r>
            <w:r w:rsidR="00B76772" w:rsidRPr="00946352">
              <w:rPr>
                <w:rFonts w:asciiTheme="minorHAnsi" w:hAnsiTheme="minorHAnsi" w:cstheme="minorHAnsi"/>
              </w:rPr>
              <w:t>/9</w:t>
            </w:r>
          </w:p>
        </w:tc>
      </w:tr>
      <w:tr w:rsidR="005B1C96" w:rsidRPr="00946352" w14:paraId="1F69B79C" w14:textId="77777777" w:rsidTr="00DC088C">
        <w:trPr>
          <w:trHeight w:val="661"/>
        </w:trPr>
        <w:tc>
          <w:tcPr>
            <w:tcW w:w="3508" w:type="pct"/>
          </w:tcPr>
          <w:p w14:paraId="6FA240C3" w14:textId="1A31AE13" w:rsidR="00B76772" w:rsidRPr="00946352" w:rsidRDefault="005B1C96"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 xml:space="preserve">Record reviews/feedback about </w:t>
            </w:r>
            <w:r w:rsidR="00B76772" w:rsidRPr="00946352">
              <w:rPr>
                <w:rFonts w:asciiTheme="minorHAnsi" w:hAnsiTheme="minorHAnsi" w:cstheme="minorHAnsi"/>
              </w:rPr>
              <w:t xml:space="preserve">identified errors and issues occurred </w:t>
            </w:r>
            <w:r w:rsidRPr="00946352">
              <w:rPr>
                <w:rFonts w:asciiTheme="minorHAnsi" w:hAnsiTheme="minorHAnsi" w:cstheme="minorHAnsi"/>
              </w:rPr>
              <w:t>after website is deployed</w:t>
            </w:r>
          </w:p>
        </w:tc>
        <w:tc>
          <w:tcPr>
            <w:tcW w:w="741" w:type="pct"/>
          </w:tcPr>
          <w:p w14:paraId="3E9B7093" w14:textId="0D608A49" w:rsidR="00B76772" w:rsidRPr="00946352" w:rsidRDefault="00870A0F" w:rsidP="00FF325E">
            <w:pPr>
              <w:rPr>
                <w:rFonts w:asciiTheme="minorHAnsi" w:hAnsiTheme="minorHAnsi" w:cstheme="minorHAnsi"/>
              </w:rPr>
            </w:pPr>
            <w:r w:rsidRPr="00946352">
              <w:rPr>
                <w:rFonts w:asciiTheme="minorHAnsi" w:hAnsiTheme="minorHAnsi" w:cstheme="minorHAnsi"/>
              </w:rPr>
              <w:t>22</w:t>
            </w:r>
            <w:r w:rsidR="00B76772" w:rsidRPr="00946352">
              <w:rPr>
                <w:rFonts w:asciiTheme="minorHAnsi" w:hAnsiTheme="minorHAnsi" w:cstheme="minorHAnsi"/>
              </w:rPr>
              <w:t>/9</w:t>
            </w:r>
          </w:p>
        </w:tc>
        <w:tc>
          <w:tcPr>
            <w:tcW w:w="751" w:type="pct"/>
          </w:tcPr>
          <w:p w14:paraId="6C3A9B6E" w14:textId="25568772" w:rsidR="00B76772" w:rsidRPr="00946352" w:rsidRDefault="00870A0F" w:rsidP="00FF325E">
            <w:pPr>
              <w:rPr>
                <w:rFonts w:asciiTheme="minorHAnsi" w:hAnsiTheme="minorHAnsi" w:cstheme="minorHAnsi"/>
              </w:rPr>
            </w:pPr>
            <w:r w:rsidRPr="00946352">
              <w:rPr>
                <w:rFonts w:asciiTheme="minorHAnsi" w:hAnsiTheme="minorHAnsi" w:cstheme="minorHAnsi"/>
              </w:rPr>
              <w:t>26</w:t>
            </w:r>
            <w:r w:rsidR="00B76772" w:rsidRPr="00946352">
              <w:rPr>
                <w:rFonts w:asciiTheme="minorHAnsi" w:hAnsiTheme="minorHAnsi" w:cstheme="minorHAnsi"/>
              </w:rPr>
              <w:t>/9</w:t>
            </w:r>
          </w:p>
        </w:tc>
      </w:tr>
      <w:tr w:rsidR="005B1C96" w:rsidRPr="00946352" w14:paraId="6A020A73" w14:textId="77777777" w:rsidTr="00DC088C">
        <w:trPr>
          <w:trHeight w:val="661"/>
        </w:trPr>
        <w:tc>
          <w:tcPr>
            <w:tcW w:w="3508" w:type="pct"/>
          </w:tcPr>
          <w:p w14:paraId="210B5B0C" w14:textId="7C49372D" w:rsidR="00B76772" w:rsidRPr="00946352" w:rsidRDefault="00B76772" w:rsidP="002F5F49">
            <w:pPr>
              <w:pStyle w:val="ListParagraph"/>
              <w:numPr>
                <w:ilvl w:val="0"/>
                <w:numId w:val="6"/>
              </w:numPr>
              <w:jc w:val="left"/>
              <w:rPr>
                <w:rFonts w:asciiTheme="minorHAnsi" w:hAnsiTheme="minorHAnsi" w:cstheme="minorHAnsi"/>
              </w:rPr>
            </w:pPr>
            <w:r w:rsidRPr="00946352">
              <w:rPr>
                <w:rFonts w:asciiTheme="minorHAnsi" w:hAnsiTheme="minorHAnsi" w:cstheme="minorHAnsi"/>
              </w:rPr>
              <w:t xml:space="preserve">Finalize </w:t>
            </w:r>
            <w:r w:rsidR="005B1C96" w:rsidRPr="00946352">
              <w:rPr>
                <w:rFonts w:asciiTheme="minorHAnsi" w:hAnsiTheme="minorHAnsi" w:cstheme="minorHAnsi"/>
              </w:rPr>
              <w:t>second</w:t>
            </w:r>
            <w:r w:rsidRPr="00946352">
              <w:rPr>
                <w:rFonts w:asciiTheme="minorHAnsi" w:hAnsiTheme="minorHAnsi" w:cstheme="minorHAnsi"/>
              </w:rPr>
              <w:t xml:space="preserve"> transition iteration and prepare for </w:t>
            </w:r>
            <w:r w:rsidR="005B1C96" w:rsidRPr="00946352">
              <w:rPr>
                <w:rFonts w:asciiTheme="minorHAnsi" w:hAnsiTheme="minorHAnsi" w:cstheme="minorHAnsi"/>
              </w:rPr>
              <w:t>final</w:t>
            </w:r>
            <w:r w:rsidRPr="00946352">
              <w:rPr>
                <w:rFonts w:asciiTheme="minorHAnsi" w:hAnsiTheme="minorHAnsi" w:cstheme="minorHAnsi"/>
              </w:rPr>
              <w:t xml:space="preserve"> transition iteration </w:t>
            </w:r>
          </w:p>
        </w:tc>
        <w:tc>
          <w:tcPr>
            <w:tcW w:w="741" w:type="pct"/>
          </w:tcPr>
          <w:p w14:paraId="4BB09CD9" w14:textId="0069FDA8" w:rsidR="00B76772" w:rsidRPr="00946352" w:rsidRDefault="00870A0F" w:rsidP="00FF325E">
            <w:pPr>
              <w:rPr>
                <w:rFonts w:asciiTheme="minorHAnsi" w:hAnsiTheme="minorHAnsi" w:cstheme="minorHAnsi"/>
              </w:rPr>
            </w:pPr>
            <w:r w:rsidRPr="00946352">
              <w:rPr>
                <w:rFonts w:asciiTheme="minorHAnsi" w:hAnsiTheme="minorHAnsi" w:cstheme="minorHAnsi"/>
              </w:rPr>
              <w:t>26</w:t>
            </w:r>
            <w:r w:rsidR="00B76772" w:rsidRPr="00946352">
              <w:rPr>
                <w:rFonts w:asciiTheme="minorHAnsi" w:hAnsiTheme="minorHAnsi" w:cstheme="minorHAnsi"/>
              </w:rPr>
              <w:t>/9</w:t>
            </w:r>
          </w:p>
        </w:tc>
        <w:tc>
          <w:tcPr>
            <w:tcW w:w="751" w:type="pct"/>
          </w:tcPr>
          <w:p w14:paraId="517E013B" w14:textId="413ACA3C" w:rsidR="00B76772" w:rsidRPr="00946352" w:rsidRDefault="00870A0F" w:rsidP="00FF325E">
            <w:pPr>
              <w:rPr>
                <w:rFonts w:asciiTheme="minorHAnsi" w:hAnsiTheme="minorHAnsi" w:cstheme="minorHAnsi"/>
              </w:rPr>
            </w:pPr>
            <w:r w:rsidRPr="00946352">
              <w:rPr>
                <w:rFonts w:asciiTheme="minorHAnsi" w:hAnsiTheme="minorHAnsi" w:cstheme="minorHAnsi"/>
              </w:rPr>
              <w:t>27</w:t>
            </w:r>
            <w:r w:rsidR="00B76772" w:rsidRPr="00946352">
              <w:rPr>
                <w:rFonts w:asciiTheme="minorHAnsi" w:hAnsiTheme="minorHAnsi" w:cstheme="minorHAnsi"/>
              </w:rPr>
              <w:t>/9</w:t>
            </w:r>
          </w:p>
        </w:tc>
      </w:tr>
    </w:tbl>
    <w:p w14:paraId="6B57CBB2" w14:textId="77777777" w:rsidR="00B76772" w:rsidRPr="00946352" w:rsidRDefault="00B76772" w:rsidP="00B76772">
      <w:pPr>
        <w:rPr>
          <w:rFonts w:asciiTheme="minorHAnsi" w:hAnsiTheme="minorHAnsi" w:cstheme="minorHAnsi"/>
        </w:rPr>
      </w:pPr>
    </w:p>
    <w:p w14:paraId="222E576A" w14:textId="77777777" w:rsidR="00B76772" w:rsidRPr="00946352" w:rsidRDefault="00B76772" w:rsidP="00B76772">
      <w:pPr>
        <w:rPr>
          <w:rFonts w:asciiTheme="minorHAnsi" w:hAnsiTheme="minorHAnsi" w:cstheme="minorHAnsi"/>
        </w:rPr>
      </w:pPr>
    </w:p>
    <w:p w14:paraId="66DC38C6" w14:textId="77777777" w:rsidR="00B76772" w:rsidRPr="00946352" w:rsidRDefault="00B76772" w:rsidP="00B76772">
      <w:pPr>
        <w:pStyle w:val="Heading1"/>
        <w:rPr>
          <w:rFonts w:asciiTheme="minorHAnsi" w:hAnsiTheme="minorHAnsi" w:cstheme="minorHAnsi"/>
        </w:rPr>
      </w:pPr>
      <w:r w:rsidRPr="00946352">
        <w:rPr>
          <w:rFonts w:asciiTheme="minorHAnsi" w:hAnsiTheme="minorHAnsi" w:cstheme="minorHAnsi"/>
          <w:color w:val="000000"/>
        </w:rPr>
        <w:t>2.  High-level objectives</w:t>
      </w:r>
    </w:p>
    <w:p w14:paraId="792B15D1" w14:textId="2D84EEFB" w:rsidR="003A1746" w:rsidRPr="00946352" w:rsidRDefault="003A1746" w:rsidP="00B76772">
      <w:pPr>
        <w:numPr>
          <w:ilvl w:val="0"/>
          <w:numId w:val="1"/>
        </w:num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To</w:t>
      </w:r>
      <w:r w:rsidR="00FD414B" w:rsidRPr="00946352">
        <w:rPr>
          <w:rFonts w:asciiTheme="minorHAnsi" w:hAnsiTheme="minorHAnsi" w:cstheme="minorHAnsi"/>
          <w:color w:val="000000"/>
        </w:rPr>
        <w:t xml:space="preserve"> </w:t>
      </w:r>
      <w:r w:rsidRPr="00946352">
        <w:rPr>
          <w:rFonts w:asciiTheme="minorHAnsi" w:hAnsiTheme="minorHAnsi" w:cstheme="minorHAnsi"/>
          <w:color w:val="000000"/>
        </w:rPr>
        <w:t>achieve</w:t>
      </w:r>
      <w:r w:rsidR="00D02673" w:rsidRPr="00946352">
        <w:rPr>
          <w:rFonts w:asciiTheme="minorHAnsi" w:hAnsiTheme="minorHAnsi" w:cstheme="minorHAnsi"/>
          <w:color w:val="000000"/>
        </w:rPr>
        <w:t xml:space="preserve"> </w:t>
      </w:r>
      <w:r w:rsidRPr="00946352">
        <w:rPr>
          <w:rFonts w:asciiTheme="minorHAnsi" w:hAnsiTheme="minorHAnsi" w:cstheme="minorHAnsi"/>
          <w:color w:val="000000"/>
        </w:rPr>
        <w:t>required milestone successfully, while maintaining effective communication among developers and stakeholders.</w:t>
      </w:r>
    </w:p>
    <w:p w14:paraId="5FD0E11B" w14:textId="63BFFFAA" w:rsidR="00FC29C7" w:rsidRPr="00946352" w:rsidRDefault="00FC29C7" w:rsidP="00B76772">
      <w:pPr>
        <w:numPr>
          <w:ilvl w:val="0"/>
          <w:numId w:val="1"/>
        </w:num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 xml:space="preserve">To record user acceptance test results and resolve any issues/errors for making application as much user friendly as possible. </w:t>
      </w:r>
    </w:p>
    <w:p w14:paraId="2DAD4CD7" w14:textId="53EB89B7" w:rsidR="00FC29C7" w:rsidRPr="00946352" w:rsidRDefault="00FC29C7" w:rsidP="00FC29C7">
      <w:pPr>
        <w:numPr>
          <w:ilvl w:val="0"/>
          <w:numId w:val="1"/>
        </w:num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To review risks associated with application</w:t>
      </w:r>
      <w:r w:rsidR="007D72DF" w:rsidRPr="00946352">
        <w:rPr>
          <w:rFonts w:asciiTheme="minorHAnsi" w:hAnsiTheme="minorHAnsi" w:cstheme="minorHAnsi"/>
          <w:color w:val="000000"/>
        </w:rPr>
        <w:t xml:space="preserve"> and updates on contingency plan.</w:t>
      </w:r>
    </w:p>
    <w:p w14:paraId="20A52ECF" w14:textId="74577797" w:rsidR="00B76772" w:rsidRPr="00946352" w:rsidRDefault="00B76772" w:rsidP="000E4AA1">
      <w:pPr>
        <w:numPr>
          <w:ilvl w:val="0"/>
          <w:numId w:val="1"/>
        </w:num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To understand the aspect of required milestone and primarily involve in achieving those highlighted goals.</w:t>
      </w:r>
    </w:p>
    <w:p w14:paraId="7C018C91" w14:textId="77777777" w:rsidR="00B76772" w:rsidRPr="00946352" w:rsidRDefault="00B76772" w:rsidP="00B76772">
      <w:pPr>
        <w:numPr>
          <w:ilvl w:val="0"/>
          <w:numId w:val="1"/>
        </w:num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To divide task within developers and team members and work as a team in completing those required task.</w:t>
      </w:r>
    </w:p>
    <w:p w14:paraId="627AA0EB" w14:textId="07ED1B24" w:rsidR="00B76772" w:rsidRPr="00946352" w:rsidRDefault="00B76772" w:rsidP="00B76772">
      <w:pPr>
        <w:numPr>
          <w:ilvl w:val="0"/>
          <w:numId w:val="1"/>
        </w:num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lastRenderedPageBreak/>
        <w:t>To maintain user documentation and system overview that keeps record of any changes made</w:t>
      </w:r>
      <w:r w:rsidR="00CE2576" w:rsidRPr="00946352">
        <w:rPr>
          <w:rFonts w:asciiTheme="minorHAnsi" w:hAnsiTheme="minorHAnsi" w:cstheme="minorHAnsi"/>
          <w:color w:val="000000"/>
        </w:rPr>
        <w:t xml:space="preserve"> and also generate programmer documentation</w:t>
      </w:r>
      <w:r w:rsidRPr="00946352">
        <w:rPr>
          <w:rFonts w:asciiTheme="minorHAnsi" w:hAnsiTheme="minorHAnsi" w:cstheme="minorHAnsi"/>
          <w:color w:val="000000"/>
        </w:rPr>
        <w:t xml:space="preserve">. </w:t>
      </w:r>
    </w:p>
    <w:p w14:paraId="59366DC1" w14:textId="77777777" w:rsidR="00B76772" w:rsidRPr="00946352" w:rsidRDefault="00B76772" w:rsidP="00B76772">
      <w:pPr>
        <w:numPr>
          <w:ilvl w:val="0"/>
          <w:numId w:val="1"/>
        </w:num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To report and review any bugs/errors within the web for improvements and future reference as well.</w:t>
      </w:r>
    </w:p>
    <w:p w14:paraId="181D5B0F" w14:textId="77777777" w:rsidR="00B76772" w:rsidRPr="00946352" w:rsidRDefault="00B76772" w:rsidP="00B76772">
      <w:pPr>
        <w:rPr>
          <w:rFonts w:asciiTheme="minorHAnsi" w:hAnsiTheme="minorHAnsi" w:cstheme="minorHAnsi"/>
        </w:rPr>
      </w:pPr>
    </w:p>
    <w:p w14:paraId="393B0F0A" w14:textId="77777777" w:rsidR="00B76772" w:rsidRPr="00946352" w:rsidRDefault="00B76772" w:rsidP="00B76772">
      <w:pPr>
        <w:pStyle w:val="Heading1"/>
        <w:rPr>
          <w:rFonts w:asciiTheme="minorHAnsi" w:hAnsiTheme="minorHAnsi" w:cstheme="minorHAnsi"/>
        </w:rPr>
      </w:pPr>
      <w:r w:rsidRPr="00946352">
        <w:rPr>
          <w:rFonts w:asciiTheme="minorHAnsi" w:hAnsiTheme="minorHAnsi" w:cstheme="minorHAnsi"/>
          <w:color w:val="000000"/>
        </w:rPr>
        <w:t>3.  Evaluation criteria</w:t>
      </w:r>
    </w:p>
    <w:p w14:paraId="29BCBC24" w14:textId="0139EAA2" w:rsidR="00B76772" w:rsidRPr="00946352" w:rsidRDefault="00B76772" w:rsidP="00B76772">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946352">
        <w:rPr>
          <w:rFonts w:asciiTheme="minorHAnsi" w:hAnsiTheme="minorHAnsi" w:cstheme="minorHAnsi"/>
        </w:rPr>
        <w:t xml:space="preserve">Whether </w:t>
      </w:r>
      <w:r w:rsidR="00290924" w:rsidRPr="00946352">
        <w:rPr>
          <w:rFonts w:asciiTheme="minorHAnsi" w:hAnsiTheme="minorHAnsi" w:cstheme="minorHAnsi"/>
        </w:rPr>
        <w:t xml:space="preserve">highlighted </w:t>
      </w:r>
      <w:r w:rsidRPr="00946352">
        <w:rPr>
          <w:rFonts w:asciiTheme="minorHAnsi" w:hAnsiTheme="minorHAnsi" w:cstheme="minorHAnsi"/>
        </w:rPr>
        <w:t xml:space="preserve">milestone </w:t>
      </w:r>
      <w:r w:rsidR="00290924" w:rsidRPr="00946352">
        <w:rPr>
          <w:rFonts w:asciiTheme="minorHAnsi" w:hAnsiTheme="minorHAnsi" w:cstheme="minorHAnsi"/>
        </w:rPr>
        <w:t>was</w:t>
      </w:r>
      <w:r w:rsidRPr="00946352">
        <w:rPr>
          <w:rFonts w:asciiTheme="minorHAnsi" w:hAnsiTheme="minorHAnsi" w:cstheme="minorHAnsi"/>
        </w:rPr>
        <w:t xml:space="preserve"> me</w:t>
      </w:r>
      <w:r w:rsidR="00290924" w:rsidRPr="00946352">
        <w:rPr>
          <w:rFonts w:asciiTheme="minorHAnsi" w:hAnsiTheme="minorHAnsi" w:cstheme="minorHAnsi"/>
        </w:rPr>
        <w:t>et according to plan</w:t>
      </w:r>
      <w:r w:rsidRPr="00946352">
        <w:rPr>
          <w:rFonts w:asciiTheme="minorHAnsi" w:hAnsiTheme="minorHAnsi" w:cstheme="minorHAnsi"/>
        </w:rPr>
        <w:t>.</w:t>
      </w:r>
    </w:p>
    <w:p w14:paraId="488A6BD2" w14:textId="5FEADF02" w:rsidR="00B76772" w:rsidRPr="00946352" w:rsidRDefault="00290924" w:rsidP="00B76772">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946352">
        <w:rPr>
          <w:rFonts w:asciiTheme="minorHAnsi" w:hAnsiTheme="minorHAnsi" w:cstheme="minorHAnsi"/>
        </w:rPr>
        <w:t xml:space="preserve">If UAT and other required tests were performed on regular basis or not. </w:t>
      </w:r>
    </w:p>
    <w:p w14:paraId="015740B8" w14:textId="200E07BA" w:rsidR="00B76772" w:rsidRPr="00946352" w:rsidRDefault="00B76772" w:rsidP="00B76772">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946352">
        <w:rPr>
          <w:rFonts w:asciiTheme="minorHAnsi" w:hAnsiTheme="minorHAnsi" w:cstheme="minorHAnsi"/>
        </w:rPr>
        <w:t xml:space="preserve">Whether the project's developers and stakeholders are </w:t>
      </w:r>
      <w:r w:rsidR="006E5F7F" w:rsidRPr="00946352">
        <w:rPr>
          <w:rFonts w:asciiTheme="minorHAnsi" w:hAnsiTheme="minorHAnsi" w:cstheme="minorHAnsi"/>
        </w:rPr>
        <w:t xml:space="preserve">interactive in collaborating and completing project as planned.  </w:t>
      </w:r>
    </w:p>
    <w:p w14:paraId="0B5A75C4" w14:textId="77777777" w:rsidR="00B76772" w:rsidRPr="00946352" w:rsidRDefault="00B76772" w:rsidP="00B76772">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946352">
        <w:rPr>
          <w:rFonts w:asciiTheme="minorHAnsi" w:hAnsiTheme="minorHAnsi" w:cstheme="minorHAnsi"/>
        </w:rPr>
        <w:t>If project plans are followed while communicating updated and reviewed documents.</w:t>
      </w:r>
    </w:p>
    <w:p w14:paraId="2864860B" w14:textId="0F070835" w:rsidR="00B76772" w:rsidRPr="00946352" w:rsidRDefault="00B76772" w:rsidP="00B76772">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946352">
        <w:rPr>
          <w:rFonts w:asciiTheme="minorHAnsi" w:hAnsiTheme="minorHAnsi" w:cstheme="minorHAnsi"/>
        </w:rPr>
        <w:t xml:space="preserve">If beta ready version of project is accomplished after test and </w:t>
      </w:r>
      <w:r w:rsidR="00A539F6" w:rsidRPr="00946352">
        <w:rPr>
          <w:rFonts w:asciiTheme="minorHAnsi" w:hAnsiTheme="minorHAnsi" w:cstheme="minorHAnsi"/>
        </w:rPr>
        <w:t>error</w:t>
      </w:r>
      <w:r w:rsidRPr="00946352">
        <w:rPr>
          <w:rFonts w:asciiTheme="minorHAnsi" w:hAnsiTheme="minorHAnsi" w:cstheme="minorHAnsi"/>
        </w:rPr>
        <w:t xml:space="preserve"> </w:t>
      </w:r>
      <w:r w:rsidR="00A539F6" w:rsidRPr="00946352">
        <w:rPr>
          <w:rFonts w:asciiTheme="minorHAnsi" w:hAnsiTheme="minorHAnsi" w:cstheme="minorHAnsi"/>
        </w:rPr>
        <w:t xml:space="preserve">being finalized and corrected. </w:t>
      </w:r>
    </w:p>
    <w:p w14:paraId="33772EEC" w14:textId="5C63839E" w:rsidR="00B76772" w:rsidRPr="00946352" w:rsidRDefault="00B76772" w:rsidP="00B76772">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946352">
        <w:rPr>
          <w:rFonts w:asciiTheme="minorHAnsi" w:hAnsiTheme="minorHAnsi" w:cstheme="minorHAnsi"/>
        </w:rPr>
        <w:t>Whether risk</w:t>
      </w:r>
      <w:r w:rsidR="00A539F6" w:rsidRPr="00946352">
        <w:rPr>
          <w:rFonts w:asciiTheme="minorHAnsi" w:hAnsiTheme="minorHAnsi" w:cstheme="minorHAnsi"/>
        </w:rPr>
        <w:t xml:space="preserve">s are reviewed and contingency plan being reviewed as well. </w:t>
      </w:r>
    </w:p>
    <w:p w14:paraId="7E4FEA89" w14:textId="77777777" w:rsidR="00B76772" w:rsidRPr="00946352" w:rsidRDefault="00B76772" w:rsidP="00B76772">
      <w:pPr>
        <w:rPr>
          <w:rFonts w:asciiTheme="minorHAnsi" w:hAnsiTheme="minorHAnsi" w:cstheme="minorHAnsi"/>
        </w:rPr>
      </w:pPr>
    </w:p>
    <w:p w14:paraId="5AE58750" w14:textId="77777777" w:rsidR="00B76772" w:rsidRPr="00946352" w:rsidRDefault="00B76772" w:rsidP="00B76772">
      <w:pPr>
        <w:pStyle w:val="Heading1"/>
        <w:rPr>
          <w:rFonts w:asciiTheme="minorHAnsi" w:hAnsiTheme="minorHAnsi" w:cstheme="minorHAnsi"/>
          <w:color w:val="000000"/>
        </w:rPr>
      </w:pPr>
      <w:r w:rsidRPr="00946352">
        <w:rPr>
          <w:rFonts w:asciiTheme="minorHAnsi" w:hAnsiTheme="minorHAnsi" w:cstheme="minorHAnsi"/>
          <w:color w:val="000000"/>
        </w:rPr>
        <w:t>4.  Work Item assignments</w:t>
      </w:r>
    </w:p>
    <w:p w14:paraId="3284DBC2" w14:textId="77777777" w:rsidR="00B76772" w:rsidRPr="00946352" w:rsidRDefault="00B76772" w:rsidP="00B76772">
      <w:pPr>
        <w:rPr>
          <w:rFonts w:asciiTheme="minorHAnsi" w:hAnsiTheme="minorHAnsi" w:cstheme="minorHAnsi"/>
        </w:rPr>
      </w:pPr>
    </w:p>
    <w:tbl>
      <w:tblPr>
        <w:tblW w:w="5000" w:type="pct"/>
        <w:jc w:val="center"/>
        <w:tblLook w:val="0400" w:firstRow="0" w:lastRow="0" w:firstColumn="0" w:lastColumn="0" w:noHBand="0" w:noVBand="1"/>
      </w:tblPr>
      <w:tblGrid>
        <w:gridCol w:w="730"/>
        <w:gridCol w:w="1484"/>
        <w:gridCol w:w="1398"/>
        <w:gridCol w:w="1156"/>
        <w:gridCol w:w="1128"/>
        <w:gridCol w:w="942"/>
        <w:gridCol w:w="1027"/>
        <w:gridCol w:w="1151"/>
      </w:tblGrid>
      <w:tr w:rsidR="006A3F5C" w:rsidRPr="00946352" w14:paraId="53E74B7C" w14:textId="77777777" w:rsidTr="00DC088C">
        <w:trPr>
          <w:trHeight w:val="1601"/>
          <w:jc w:val="center"/>
        </w:trPr>
        <w:tc>
          <w:tcPr>
            <w:tcW w:w="390" w:type="pct"/>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2DEF7732" w14:textId="77777777" w:rsidR="00B76772" w:rsidRPr="00946352" w:rsidRDefault="00B76772" w:rsidP="00FF325E">
            <w:pPr>
              <w:pBdr>
                <w:top w:val="nil"/>
                <w:left w:val="nil"/>
                <w:bottom w:val="nil"/>
                <w:right w:val="nil"/>
                <w:between w:val="nil"/>
              </w:pBdr>
              <w:spacing w:before="60"/>
              <w:rPr>
                <w:rFonts w:asciiTheme="minorHAnsi" w:hAnsiTheme="minorHAnsi" w:cstheme="minorHAnsi"/>
                <w:color w:val="000000"/>
              </w:rPr>
            </w:pPr>
            <w:r w:rsidRPr="00946352">
              <w:rPr>
                <w:rFonts w:asciiTheme="minorHAnsi" w:hAnsiTheme="minorHAnsi" w:cstheme="minorHAnsi"/>
                <w:b/>
                <w:color w:val="000000"/>
              </w:rPr>
              <w:t>Item ID</w:t>
            </w:r>
          </w:p>
        </w:tc>
        <w:tc>
          <w:tcPr>
            <w:tcW w:w="834"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56BC8B36" w14:textId="77777777" w:rsidR="00B76772" w:rsidRPr="00946352" w:rsidRDefault="00B76772" w:rsidP="00BA4163">
            <w:pPr>
              <w:pBdr>
                <w:top w:val="nil"/>
                <w:left w:val="nil"/>
                <w:bottom w:val="nil"/>
                <w:right w:val="nil"/>
                <w:between w:val="nil"/>
              </w:pBdr>
              <w:spacing w:before="60"/>
              <w:jc w:val="left"/>
              <w:rPr>
                <w:rFonts w:asciiTheme="minorHAnsi" w:hAnsiTheme="minorHAnsi" w:cstheme="minorHAnsi"/>
                <w:color w:val="000000"/>
              </w:rPr>
            </w:pPr>
            <w:r w:rsidRPr="00946352">
              <w:rPr>
                <w:rFonts w:asciiTheme="minorHAnsi" w:hAnsiTheme="minorHAnsi" w:cstheme="minorHAnsi"/>
                <w:b/>
                <w:color w:val="000000"/>
              </w:rPr>
              <w:t>Work item Description</w:t>
            </w:r>
          </w:p>
        </w:tc>
        <w:tc>
          <w:tcPr>
            <w:tcW w:w="78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1A356C7D" w14:textId="77777777" w:rsidR="00B76772" w:rsidRPr="00946352" w:rsidRDefault="00B76772" w:rsidP="00FF325E">
            <w:pPr>
              <w:pBdr>
                <w:top w:val="nil"/>
                <w:left w:val="nil"/>
                <w:bottom w:val="nil"/>
                <w:right w:val="nil"/>
                <w:between w:val="nil"/>
              </w:pBdr>
              <w:spacing w:before="60"/>
              <w:rPr>
                <w:rFonts w:asciiTheme="minorHAnsi" w:hAnsiTheme="minorHAnsi" w:cstheme="minorHAnsi"/>
                <w:color w:val="000000"/>
              </w:rPr>
            </w:pPr>
            <w:r w:rsidRPr="00946352">
              <w:rPr>
                <w:rFonts w:asciiTheme="minorHAnsi" w:hAnsiTheme="minorHAnsi" w:cstheme="minorHAnsi"/>
                <w:b/>
                <w:color w:val="000000"/>
              </w:rPr>
              <w:t>Outcome</w:t>
            </w:r>
          </w:p>
        </w:tc>
        <w:tc>
          <w:tcPr>
            <w:tcW w:w="640"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E8FB109" w14:textId="77777777" w:rsidR="00B76772" w:rsidRPr="00946352" w:rsidRDefault="00B76772" w:rsidP="00FF325E">
            <w:pPr>
              <w:pBdr>
                <w:top w:val="nil"/>
                <w:left w:val="nil"/>
                <w:bottom w:val="nil"/>
                <w:right w:val="nil"/>
                <w:between w:val="nil"/>
              </w:pBdr>
              <w:spacing w:before="60"/>
              <w:rPr>
                <w:rFonts w:asciiTheme="minorHAnsi" w:hAnsiTheme="minorHAnsi" w:cstheme="minorHAnsi"/>
                <w:color w:val="000000"/>
              </w:rPr>
            </w:pPr>
            <w:r w:rsidRPr="00946352">
              <w:rPr>
                <w:rFonts w:asciiTheme="minorHAnsi" w:hAnsiTheme="minorHAnsi" w:cstheme="minorHAnsi"/>
                <w:b/>
                <w:color w:val="000000"/>
              </w:rPr>
              <w:t>Status</w:t>
            </w:r>
          </w:p>
        </w:tc>
        <w:tc>
          <w:tcPr>
            <w:tcW w:w="62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9874D88" w14:textId="77777777" w:rsidR="00B76772" w:rsidRPr="00946352" w:rsidRDefault="00B76772" w:rsidP="00FF325E">
            <w:pPr>
              <w:pBdr>
                <w:top w:val="nil"/>
                <w:left w:val="nil"/>
                <w:bottom w:val="nil"/>
                <w:right w:val="nil"/>
                <w:between w:val="nil"/>
              </w:pBdr>
              <w:spacing w:before="60"/>
              <w:rPr>
                <w:rFonts w:asciiTheme="minorHAnsi" w:hAnsiTheme="minorHAnsi" w:cstheme="minorHAnsi"/>
                <w:color w:val="000000"/>
              </w:rPr>
            </w:pPr>
            <w:r w:rsidRPr="00946352">
              <w:rPr>
                <w:rFonts w:asciiTheme="minorHAnsi" w:hAnsiTheme="minorHAnsi" w:cstheme="minorHAnsi"/>
                <w:b/>
                <w:color w:val="000000"/>
              </w:rPr>
              <w:t>Assigned to (name)</w:t>
            </w:r>
          </w:p>
        </w:tc>
        <w:tc>
          <w:tcPr>
            <w:tcW w:w="529"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16B63B24" w14:textId="77777777" w:rsidR="00B76772" w:rsidRPr="00946352" w:rsidRDefault="00B76772" w:rsidP="00FF325E">
            <w:pPr>
              <w:pBdr>
                <w:top w:val="nil"/>
                <w:left w:val="nil"/>
                <w:bottom w:val="nil"/>
                <w:right w:val="nil"/>
                <w:between w:val="nil"/>
              </w:pBdr>
              <w:spacing w:before="60"/>
              <w:rPr>
                <w:rFonts w:asciiTheme="minorHAnsi" w:hAnsiTheme="minorHAnsi" w:cstheme="minorHAnsi"/>
                <w:color w:val="000000"/>
              </w:rPr>
            </w:pPr>
            <w:r w:rsidRPr="00946352">
              <w:rPr>
                <w:rFonts w:asciiTheme="minorHAnsi" w:hAnsiTheme="minorHAnsi" w:cstheme="minorHAnsi"/>
                <w:b/>
                <w:color w:val="000000"/>
              </w:rPr>
              <w:t>Estimated Hours</w:t>
            </w:r>
          </w:p>
        </w:tc>
        <w:tc>
          <w:tcPr>
            <w:tcW w:w="564"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68079AA9" w14:textId="77777777" w:rsidR="00B76772" w:rsidRPr="00946352" w:rsidRDefault="00B76772" w:rsidP="00FF325E">
            <w:pPr>
              <w:pBdr>
                <w:top w:val="nil"/>
                <w:left w:val="nil"/>
                <w:bottom w:val="nil"/>
                <w:right w:val="nil"/>
                <w:between w:val="nil"/>
              </w:pBdr>
              <w:spacing w:before="60"/>
              <w:rPr>
                <w:rFonts w:asciiTheme="minorHAnsi" w:hAnsiTheme="minorHAnsi" w:cstheme="minorHAnsi"/>
                <w:color w:val="000000"/>
              </w:rPr>
            </w:pPr>
            <w:r w:rsidRPr="00946352">
              <w:rPr>
                <w:rFonts w:asciiTheme="minorHAnsi" w:hAnsiTheme="minorHAnsi" w:cstheme="minorHAnsi"/>
                <w:b/>
                <w:color w:val="000000"/>
              </w:rPr>
              <w:t>Hours worked </w:t>
            </w:r>
          </w:p>
        </w:tc>
        <w:tc>
          <w:tcPr>
            <w:tcW w:w="637" w:type="pct"/>
            <w:tcBorders>
              <w:top w:val="single" w:sz="4"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06C52349" w14:textId="77777777" w:rsidR="00B76772" w:rsidRPr="00946352" w:rsidRDefault="00B76772" w:rsidP="00FF325E">
            <w:pPr>
              <w:pBdr>
                <w:top w:val="nil"/>
                <w:left w:val="nil"/>
                <w:bottom w:val="nil"/>
                <w:right w:val="nil"/>
                <w:between w:val="nil"/>
              </w:pBdr>
              <w:spacing w:before="60"/>
              <w:rPr>
                <w:rFonts w:asciiTheme="minorHAnsi" w:hAnsiTheme="minorHAnsi" w:cstheme="minorHAnsi"/>
                <w:color w:val="000000"/>
              </w:rPr>
            </w:pPr>
            <w:r w:rsidRPr="00946352">
              <w:rPr>
                <w:rFonts w:asciiTheme="minorHAnsi" w:hAnsiTheme="minorHAnsi" w:cstheme="minorHAnsi"/>
                <w:b/>
                <w:color w:val="000000"/>
              </w:rPr>
              <w:t>Estimate of hours remaining </w:t>
            </w:r>
          </w:p>
        </w:tc>
      </w:tr>
      <w:tr w:rsidR="00946352" w:rsidRPr="00946352" w14:paraId="5F458356" w14:textId="77777777" w:rsidTr="00DC088C">
        <w:trPr>
          <w:trHeight w:val="966"/>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B47B514"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lastRenderedPageBreak/>
              <w:t>1.1</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FAA2B9" w14:textId="25E061C4" w:rsidR="001733FC" w:rsidRPr="00946352" w:rsidRDefault="001733FC" w:rsidP="00BA4163">
            <w:pPr>
              <w:pBdr>
                <w:top w:val="nil"/>
                <w:left w:val="nil"/>
                <w:bottom w:val="nil"/>
                <w:right w:val="nil"/>
                <w:between w:val="nil"/>
              </w:pBdr>
              <w:jc w:val="left"/>
              <w:rPr>
                <w:rFonts w:asciiTheme="minorHAnsi" w:hAnsiTheme="minorHAnsi" w:cstheme="minorHAnsi"/>
                <w:color w:val="000000"/>
              </w:rPr>
            </w:pPr>
            <w:r w:rsidRPr="00946352">
              <w:rPr>
                <w:rFonts w:asciiTheme="minorHAnsi" w:hAnsiTheme="minorHAnsi" w:cstheme="minorHAnsi"/>
              </w:rPr>
              <w:t>Initiate meeting for 2</w:t>
            </w:r>
            <w:r w:rsidRPr="00946352">
              <w:rPr>
                <w:rFonts w:asciiTheme="minorHAnsi" w:hAnsiTheme="minorHAnsi" w:cstheme="minorHAnsi"/>
                <w:vertAlign w:val="superscript"/>
              </w:rPr>
              <w:t>nd</w:t>
            </w:r>
            <w:r w:rsidRPr="00946352">
              <w:rPr>
                <w:rFonts w:asciiTheme="minorHAnsi" w:hAnsiTheme="minorHAnsi" w:cstheme="minorHAnsi"/>
              </w:rPr>
              <w:t xml:space="preserve"> iteration</w:t>
            </w: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4160C3" w14:textId="401B719A" w:rsidR="001733FC" w:rsidRPr="00946352" w:rsidRDefault="00742CB1"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t>In group meeting, major milestone is highlighted and allocated among team members also, all of the members are reminded to prepare for pre</w:t>
            </w:r>
            <w:r w:rsidRPr="00946352">
              <w:rPr>
                <w:rFonts w:asciiTheme="minorHAnsi" w:hAnsiTheme="minorHAnsi" w:cstheme="minorHAnsi"/>
              </w:rPr>
              <w:lastRenderedPageBreak/>
              <w:t xml:space="preserve">sentation. </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29CC3E" w14:textId="77777777" w:rsidR="001733FC" w:rsidRPr="00946352" w:rsidRDefault="001733FC" w:rsidP="001733FC">
            <w:pPr>
              <w:rPr>
                <w:rFonts w:asciiTheme="minorHAnsi" w:hAnsiTheme="minorHAnsi" w:cstheme="minorHAnsi"/>
              </w:rPr>
            </w:pPr>
            <w:r w:rsidRPr="00946352">
              <w:rPr>
                <w:rFonts w:asciiTheme="minorHAnsi" w:hAnsiTheme="minorHAnsi" w:cstheme="minorHAnsi"/>
              </w:rPr>
              <w:lastRenderedPageBreak/>
              <w:t xml:space="preserve"> Completed </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8D313A" w14:textId="77777777" w:rsidR="001733FC" w:rsidRPr="00946352" w:rsidRDefault="001733FC" w:rsidP="001733FC">
            <w:pPr>
              <w:rPr>
                <w:rFonts w:asciiTheme="minorHAnsi" w:hAnsiTheme="minorHAnsi" w:cstheme="minorHAnsi"/>
              </w:rPr>
            </w:pPr>
            <w:r w:rsidRPr="00946352">
              <w:rPr>
                <w:rFonts w:asciiTheme="minorHAnsi" w:hAnsiTheme="minorHAnsi" w:cstheme="minorHAnsi"/>
              </w:rPr>
              <w:t xml:space="preserve">All members </w:t>
            </w: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A67295" w14:textId="3B57FEE9" w:rsidR="001733FC" w:rsidRPr="00946352" w:rsidRDefault="00742CB1"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3</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86A946" w14:textId="208D66FC" w:rsidR="001733FC" w:rsidRPr="00946352" w:rsidRDefault="00742CB1"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t>3</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718D8E5"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t>0</w:t>
            </w:r>
          </w:p>
        </w:tc>
      </w:tr>
      <w:tr w:rsidR="00DC088C" w:rsidRPr="00946352" w14:paraId="37A1A66A" w14:textId="77777777" w:rsidTr="00DC088C">
        <w:trPr>
          <w:trHeight w:val="1146"/>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8CC5249"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1.</w:t>
            </w:r>
            <w:r w:rsidRPr="00946352">
              <w:rPr>
                <w:rFonts w:asciiTheme="minorHAnsi" w:hAnsiTheme="minorHAnsi" w:cstheme="minorHAnsi"/>
              </w:rPr>
              <w:t>2</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7D7E68" w14:textId="2CEE39C5" w:rsidR="001733FC" w:rsidRPr="00946352" w:rsidRDefault="001733FC" w:rsidP="00BA4163">
            <w:pPr>
              <w:pBdr>
                <w:top w:val="nil"/>
                <w:left w:val="nil"/>
                <w:bottom w:val="nil"/>
                <w:right w:val="nil"/>
                <w:between w:val="nil"/>
              </w:pBdr>
              <w:jc w:val="left"/>
              <w:rPr>
                <w:rFonts w:asciiTheme="minorHAnsi" w:hAnsiTheme="minorHAnsi" w:cstheme="minorHAnsi"/>
                <w:color w:val="000000"/>
              </w:rPr>
            </w:pPr>
            <w:r w:rsidRPr="00946352">
              <w:rPr>
                <w:rFonts w:asciiTheme="minorHAnsi" w:hAnsiTheme="minorHAnsi" w:cstheme="minorHAnsi"/>
              </w:rPr>
              <w:t>Deploy final external user acceptance testing in production environment</w:t>
            </w: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6724FC" w14:textId="6BCEC3B5" w:rsidR="001733FC" w:rsidRPr="00946352" w:rsidRDefault="00742CB1"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 xml:space="preserve">Tests are continuously held after every bug/error report. Test are also conducted in production environment to get real results from </w:t>
            </w:r>
            <w:r w:rsidRPr="00946352">
              <w:rPr>
                <w:rFonts w:asciiTheme="minorHAnsi" w:hAnsiTheme="minorHAnsi" w:cstheme="minorHAnsi"/>
                <w:color w:val="000000"/>
              </w:rPr>
              <w:lastRenderedPageBreak/>
              <w:t xml:space="preserve">user side until the test results meet user satisfaction. </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E02C325"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lastRenderedPageBreak/>
              <w:t>Completed</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7FB555" w14:textId="77777777" w:rsidR="00742CB1" w:rsidRPr="00946352" w:rsidRDefault="00742CB1" w:rsidP="00742CB1">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t>Jashanpreet and samara</w:t>
            </w:r>
          </w:p>
          <w:p w14:paraId="6B0535FC" w14:textId="775D6F1C" w:rsidR="00742CB1" w:rsidRPr="00946352" w:rsidRDefault="00742CB1" w:rsidP="001733FC">
            <w:pPr>
              <w:pBdr>
                <w:top w:val="nil"/>
                <w:left w:val="nil"/>
                <w:bottom w:val="nil"/>
                <w:right w:val="nil"/>
                <w:between w:val="nil"/>
              </w:pBdr>
              <w:rPr>
                <w:rFonts w:asciiTheme="minorHAnsi" w:hAnsiTheme="minorHAnsi" w:cstheme="minorHAnsi"/>
                <w:color w:val="000000"/>
              </w:rPr>
            </w:pP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F4F2B1" w14:textId="5C1E7A9E" w:rsidR="001733FC" w:rsidRPr="00946352" w:rsidRDefault="00742CB1"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3.5</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D0F4ABD" w14:textId="16715C1E" w:rsidR="001733FC" w:rsidRPr="00946352" w:rsidRDefault="00742CB1"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3.5</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EB317B6"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0</w:t>
            </w:r>
          </w:p>
        </w:tc>
      </w:tr>
      <w:tr w:rsidR="00946352" w:rsidRPr="00946352" w14:paraId="198648EF" w14:textId="77777777" w:rsidTr="00DC088C">
        <w:trPr>
          <w:trHeight w:val="1245"/>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F7A0FBE"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1.</w:t>
            </w:r>
            <w:r w:rsidRPr="00946352">
              <w:rPr>
                <w:rFonts w:asciiTheme="minorHAnsi" w:hAnsiTheme="minorHAnsi" w:cstheme="minorHAnsi"/>
              </w:rPr>
              <w:t>3</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A2AFBD4" w14:textId="77777777" w:rsidR="001733FC" w:rsidRPr="00946352" w:rsidRDefault="001733FC" w:rsidP="00BA4163">
            <w:pPr>
              <w:jc w:val="left"/>
              <w:rPr>
                <w:rFonts w:asciiTheme="minorHAnsi" w:hAnsiTheme="minorHAnsi" w:cstheme="minorHAnsi"/>
              </w:rPr>
            </w:pPr>
            <w:r w:rsidRPr="00946352">
              <w:rPr>
                <w:rFonts w:asciiTheme="minorHAnsi" w:hAnsiTheme="minorHAnsi" w:cstheme="minorHAnsi"/>
              </w:rPr>
              <w:t>Resolve and review any issues/errors occurred after final external user acceptance testing of deployed appl</w:t>
            </w:r>
            <w:r w:rsidRPr="00946352">
              <w:rPr>
                <w:rFonts w:asciiTheme="minorHAnsi" w:hAnsiTheme="minorHAnsi" w:cstheme="minorHAnsi"/>
              </w:rPr>
              <w:lastRenderedPageBreak/>
              <w:t>ication</w:t>
            </w:r>
          </w:p>
          <w:p w14:paraId="4F7F29E1" w14:textId="77777777" w:rsidR="001733FC" w:rsidRPr="00946352" w:rsidRDefault="001733FC" w:rsidP="00BA4163">
            <w:pPr>
              <w:pBdr>
                <w:top w:val="nil"/>
                <w:left w:val="nil"/>
                <w:bottom w:val="nil"/>
                <w:right w:val="nil"/>
                <w:between w:val="nil"/>
              </w:pBdr>
              <w:jc w:val="left"/>
              <w:rPr>
                <w:rFonts w:asciiTheme="minorHAnsi" w:hAnsiTheme="minorHAnsi" w:cstheme="minorHAnsi"/>
                <w:color w:val="000000"/>
              </w:rPr>
            </w:pP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7685F0" w14:textId="11B17509" w:rsidR="001733FC" w:rsidRPr="00946352" w:rsidRDefault="00BA4163"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lastRenderedPageBreak/>
              <w:t xml:space="preserve">After Final </w:t>
            </w:r>
            <w:r w:rsidR="001733FC" w:rsidRPr="00946352">
              <w:rPr>
                <w:rFonts w:asciiTheme="minorHAnsi" w:hAnsiTheme="minorHAnsi" w:cstheme="minorHAnsi"/>
              </w:rPr>
              <w:t xml:space="preserve">external user acceptance tests </w:t>
            </w:r>
            <w:r w:rsidRPr="00946352">
              <w:rPr>
                <w:rFonts w:asciiTheme="minorHAnsi" w:hAnsiTheme="minorHAnsi" w:cstheme="minorHAnsi"/>
              </w:rPr>
              <w:t xml:space="preserve">any issues/errors are reported, which later </w:t>
            </w:r>
            <w:r w:rsidRPr="00946352">
              <w:rPr>
                <w:rFonts w:asciiTheme="minorHAnsi" w:hAnsiTheme="minorHAnsi" w:cstheme="minorHAnsi"/>
              </w:rPr>
              <w:lastRenderedPageBreak/>
              <w:t>on are resolved by developers</w:t>
            </w:r>
            <w:r w:rsidR="00D14EDF" w:rsidRPr="00946352">
              <w:rPr>
                <w:rFonts w:asciiTheme="minorHAnsi" w:hAnsiTheme="minorHAnsi" w:cstheme="minorHAnsi"/>
              </w:rPr>
              <w:t xml:space="preserve"> by continuous testing process.</w:t>
            </w:r>
            <w:r w:rsidR="001733FC" w:rsidRPr="00946352">
              <w:rPr>
                <w:rFonts w:asciiTheme="minorHAnsi" w:hAnsiTheme="minorHAnsi" w:cstheme="minorHAnsi"/>
              </w:rPr>
              <w:t xml:space="preserve"> Later, review </w:t>
            </w:r>
            <w:r w:rsidR="00737901" w:rsidRPr="00946352">
              <w:rPr>
                <w:rFonts w:asciiTheme="minorHAnsi" w:hAnsiTheme="minorHAnsi" w:cstheme="minorHAnsi"/>
              </w:rPr>
              <w:t xml:space="preserve">user </w:t>
            </w:r>
            <w:r w:rsidR="001733FC" w:rsidRPr="00946352">
              <w:rPr>
                <w:rFonts w:asciiTheme="minorHAnsi" w:hAnsiTheme="minorHAnsi" w:cstheme="minorHAnsi"/>
              </w:rPr>
              <w:t xml:space="preserve">feedback as a solution to improving satisfactory </w:t>
            </w:r>
            <w:r w:rsidR="00737901" w:rsidRPr="00946352">
              <w:rPr>
                <w:rFonts w:asciiTheme="minorHAnsi" w:hAnsiTheme="minorHAnsi" w:cstheme="minorHAnsi"/>
              </w:rPr>
              <w:t>end results</w:t>
            </w:r>
            <w:r w:rsidR="001733FC" w:rsidRPr="00946352">
              <w:rPr>
                <w:rFonts w:asciiTheme="minorHAnsi" w:hAnsiTheme="minorHAnsi" w:cstheme="minorHAnsi"/>
              </w:rPr>
              <w:t xml:space="preserve">. </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FD22ED" w14:textId="77777777" w:rsidR="001733FC" w:rsidRPr="00946352" w:rsidRDefault="001733FC" w:rsidP="001733FC">
            <w:pPr>
              <w:rPr>
                <w:rFonts w:asciiTheme="minorHAnsi" w:hAnsiTheme="minorHAnsi" w:cstheme="minorHAnsi"/>
                <w:color w:val="000000"/>
              </w:rPr>
            </w:pPr>
            <w:r w:rsidRPr="00946352">
              <w:rPr>
                <w:rFonts w:asciiTheme="minorHAnsi" w:hAnsiTheme="minorHAnsi" w:cstheme="minorHAnsi"/>
              </w:rPr>
              <w:lastRenderedPageBreak/>
              <w:t>Completed</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4AC4B9EA" w14:textId="77777777" w:rsidR="00742CB1" w:rsidRPr="00946352" w:rsidRDefault="00742CB1" w:rsidP="00742CB1">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color w:val="000000"/>
              </w:rPr>
              <w:t>Gorakh</w:t>
            </w:r>
          </w:p>
          <w:p w14:paraId="01396610" w14:textId="77777777" w:rsidR="001733FC" w:rsidRPr="00946352" w:rsidRDefault="001733FC" w:rsidP="00742CB1">
            <w:pPr>
              <w:pBdr>
                <w:top w:val="nil"/>
                <w:left w:val="nil"/>
                <w:bottom w:val="nil"/>
                <w:right w:val="nil"/>
                <w:between w:val="nil"/>
              </w:pBdr>
              <w:rPr>
                <w:rFonts w:asciiTheme="minorHAnsi" w:hAnsiTheme="minorHAnsi" w:cstheme="minorHAnsi"/>
              </w:rPr>
            </w:pP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0D202C"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t>3</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C97FFD8"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3</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0E3EC7DE"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0</w:t>
            </w:r>
          </w:p>
        </w:tc>
      </w:tr>
      <w:tr w:rsidR="00946352" w:rsidRPr="00946352" w14:paraId="045BEC86" w14:textId="77777777" w:rsidTr="00DC088C">
        <w:trPr>
          <w:trHeight w:val="1308"/>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FA8BA46"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lastRenderedPageBreak/>
              <w:t>1.4</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EEF87" w14:textId="5718AE64" w:rsidR="001733FC" w:rsidRPr="00946352" w:rsidRDefault="001733FC" w:rsidP="00BA4163">
            <w:pPr>
              <w:pBdr>
                <w:top w:val="nil"/>
                <w:left w:val="nil"/>
                <w:bottom w:val="nil"/>
                <w:right w:val="nil"/>
                <w:between w:val="nil"/>
              </w:pBdr>
              <w:jc w:val="left"/>
              <w:rPr>
                <w:rFonts w:asciiTheme="minorHAnsi" w:hAnsiTheme="minorHAnsi" w:cstheme="minorHAnsi"/>
              </w:rPr>
            </w:pPr>
            <w:r w:rsidRPr="00946352">
              <w:rPr>
                <w:rFonts w:asciiTheme="minorHAnsi" w:hAnsiTheme="minorHAnsi" w:cstheme="minorHAnsi"/>
              </w:rPr>
              <w:t>Manage and maintain contingency plan in risk list</w:t>
            </w: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37D2FA" w14:textId="2F80F9E3" w:rsidR="001733FC" w:rsidRPr="00946352" w:rsidRDefault="00561C8A"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Risk should always be analyzed so, preparing and managing how to handle any risk</w:t>
            </w:r>
            <w:r w:rsidR="000936F5" w:rsidRPr="00946352">
              <w:rPr>
                <w:rFonts w:asciiTheme="minorHAnsi" w:hAnsiTheme="minorHAnsi" w:cstheme="minorHAnsi"/>
              </w:rPr>
              <w:t>,</w:t>
            </w:r>
            <w:r w:rsidRPr="00946352">
              <w:rPr>
                <w:rFonts w:asciiTheme="minorHAnsi" w:hAnsiTheme="minorHAnsi" w:cstheme="minorHAnsi"/>
              </w:rPr>
              <w:t xml:space="preserve"> contingency plan </w:t>
            </w:r>
            <w:r w:rsidR="00B14E42" w:rsidRPr="00946352">
              <w:rPr>
                <w:rFonts w:asciiTheme="minorHAnsi" w:hAnsiTheme="minorHAnsi" w:cstheme="minorHAnsi"/>
              </w:rPr>
              <w:t>is</w:t>
            </w:r>
            <w:r w:rsidRPr="00946352">
              <w:rPr>
                <w:rFonts w:asciiTheme="minorHAnsi" w:hAnsiTheme="minorHAnsi" w:cstheme="minorHAnsi"/>
              </w:rPr>
              <w:t xml:space="preserve"> created </w:t>
            </w:r>
            <w:r w:rsidR="000936F5" w:rsidRPr="00946352">
              <w:rPr>
                <w:rFonts w:asciiTheme="minorHAnsi" w:hAnsiTheme="minorHAnsi" w:cstheme="minorHAnsi"/>
              </w:rPr>
              <w:t xml:space="preserve">and explained in group meeting for </w:t>
            </w:r>
            <w:r w:rsidR="000936F5" w:rsidRPr="00946352">
              <w:rPr>
                <w:rFonts w:asciiTheme="minorHAnsi" w:hAnsiTheme="minorHAnsi" w:cstheme="minorHAnsi"/>
              </w:rPr>
              <w:lastRenderedPageBreak/>
              <w:t xml:space="preserve">reminder. </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A59EDA" w14:textId="77777777" w:rsidR="001733FC" w:rsidRPr="00946352" w:rsidRDefault="001733FC" w:rsidP="001733FC">
            <w:pPr>
              <w:rPr>
                <w:rFonts w:asciiTheme="minorHAnsi" w:hAnsiTheme="minorHAnsi" w:cstheme="minorHAnsi"/>
              </w:rPr>
            </w:pPr>
            <w:r w:rsidRPr="00946352">
              <w:rPr>
                <w:rFonts w:asciiTheme="minorHAnsi" w:hAnsiTheme="minorHAnsi" w:cstheme="minorHAnsi"/>
              </w:rPr>
              <w:lastRenderedPageBreak/>
              <w:t>Completed</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9CC0FD2"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 xml:space="preserve">Milan   </w:t>
            </w: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87EA98" w14:textId="12B1E0F8" w:rsidR="001733FC" w:rsidRPr="00946352" w:rsidRDefault="001733FC"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4</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D3F9413" w14:textId="04E2C706" w:rsidR="001733FC" w:rsidRPr="00946352" w:rsidRDefault="00133618" w:rsidP="001733FC">
            <w:pPr>
              <w:spacing w:after="240"/>
              <w:rPr>
                <w:rFonts w:asciiTheme="minorHAnsi" w:hAnsiTheme="minorHAnsi" w:cstheme="minorHAnsi"/>
              </w:rPr>
            </w:pPr>
            <w:r w:rsidRPr="00946352">
              <w:rPr>
                <w:rFonts w:asciiTheme="minorHAnsi" w:hAnsiTheme="minorHAnsi" w:cstheme="minorHAnsi"/>
              </w:rPr>
              <w:t>4</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B2061FC"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0</w:t>
            </w:r>
          </w:p>
        </w:tc>
      </w:tr>
      <w:tr w:rsidR="00946352" w:rsidRPr="00946352" w14:paraId="7C8EC160" w14:textId="77777777" w:rsidTr="00DC088C">
        <w:trPr>
          <w:trHeight w:val="1281"/>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58D7A57"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t>1.5</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9B3525" w14:textId="05A4BE73" w:rsidR="001733FC" w:rsidRPr="00946352" w:rsidRDefault="001733FC" w:rsidP="00BA4163">
            <w:pPr>
              <w:pBdr>
                <w:top w:val="nil"/>
                <w:left w:val="nil"/>
                <w:bottom w:val="nil"/>
                <w:right w:val="nil"/>
                <w:between w:val="nil"/>
              </w:pBdr>
              <w:jc w:val="left"/>
              <w:rPr>
                <w:rFonts w:asciiTheme="minorHAnsi" w:hAnsiTheme="minorHAnsi" w:cstheme="minorHAnsi"/>
              </w:rPr>
            </w:pPr>
            <w:r w:rsidRPr="00946352">
              <w:rPr>
                <w:rFonts w:asciiTheme="minorHAnsi" w:hAnsiTheme="minorHAnsi" w:cstheme="minorHAnsi"/>
              </w:rPr>
              <w:t>Lookout for any uncertainties and try to resolve as soon as possible</w:t>
            </w: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52A89A" w14:textId="12EE7DFC" w:rsidR="001733FC" w:rsidRPr="00946352" w:rsidRDefault="00B14E42"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 xml:space="preserve">In this stage we resolve issues reported as soon as possible and website in deployed for user interaction where user feedback can be </w:t>
            </w:r>
            <w:r w:rsidRPr="00946352">
              <w:rPr>
                <w:rFonts w:asciiTheme="minorHAnsi" w:hAnsiTheme="minorHAnsi" w:cstheme="minorHAnsi"/>
              </w:rPr>
              <w:lastRenderedPageBreak/>
              <w:t xml:space="preserve">received so that further required changes can be made according to feedback from users.  </w:t>
            </w:r>
            <w:r w:rsidR="00982FDB" w:rsidRPr="00946352">
              <w:rPr>
                <w:rFonts w:asciiTheme="minorHAnsi" w:hAnsiTheme="minorHAnsi" w:cstheme="minorHAnsi"/>
              </w:rPr>
              <w:t xml:space="preserve">Also, any we look out for any uncertainties. </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1B05D2" w14:textId="77777777" w:rsidR="001733FC" w:rsidRPr="00946352" w:rsidRDefault="001733FC" w:rsidP="001733FC">
            <w:pPr>
              <w:rPr>
                <w:rFonts w:asciiTheme="minorHAnsi" w:hAnsiTheme="minorHAnsi" w:cstheme="minorHAnsi"/>
              </w:rPr>
            </w:pPr>
            <w:r w:rsidRPr="00946352">
              <w:rPr>
                <w:rFonts w:asciiTheme="minorHAnsi" w:hAnsiTheme="minorHAnsi" w:cstheme="minorHAnsi"/>
              </w:rPr>
              <w:lastRenderedPageBreak/>
              <w:t>Completed</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DBB1617" w14:textId="4B959E00" w:rsidR="001733FC" w:rsidRPr="00946352" w:rsidRDefault="00AA6CA1" w:rsidP="001733FC">
            <w:pPr>
              <w:spacing w:after="240"/>
              <w:rPr>
                <w:rFonts w:asciiTheme="minorHAnsi" w:hAnsiTheme="minorHAnsi" w:cstheme="minorHAnsi"/>
              </w:rPr>
            </w:pPr>
            <w:r w:rsidRPr="00946352">
              <w:rPr>
                <w:rFonts w:asciiTheme="minorHAnsi" w:hAnsiTheme="minorHAnsi" w:cstheme="minorHAnsi"/>
              </w:rPr>
              <w:t xml:space="preserve">Samip </w:t>
            </w:r>
            <w:r w:rsidR="001733FC" w:rsidRPr="00946352">
              <w:rPr>
                <w:rFonts w:asciiTheme="minorHAnsi" w:hAnsiTheme="minorHAnsi" w:cstheme="minorHAnsi"/>
              </w:rPr>
              <w:t xml:space="preserve">  </w:t>
            </w: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D4B5129" w14:textId="44115C14" w:rsidR="001733FC" w:rsidRPr="00946352" w:rsidRDefault="00133618"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3.5</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D7585CE" w14:textId="598B4237" w:rsidR="001733FC" w:rsidRPr="00946352" w:rsidRDefault="00133618" w:rsidP="001733FC">
            <w:pPr>
              <w:spacing w:after="240"/>
              <w:rPr>
                <w:rFonts w:asciiTheme="minorHAnsi" w:hAnsiTheme="minorHAnsi" w:cstheme="minorHAnsi"/>
              </w:rPr>
            </w:pPr>
            <w:r w:rsidRPr="00946352">
              <w:rPr>
                <w:rFonts w:asciiTheme="minorHAnsi" w:hAnsiTheme="minorHAnsi" w:cstheme="minorHAnsi"/>
              </w:rPr>
              <w:t>3.5</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209B300A"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0</w:t>
            </w:r>
          </w:p>
        </w:tc>
      </w:tr>
      <w:tr w:rsidR="00946352" w:rsidRPr="00946352" w14:paraId="70CEA342" w14:textId="77777777" w:rsidTr="00DC088C">
        <w:trPr>
          <w:trHeight w:val="1551"/>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B9D8699" w14:textId="77777777" w:rsidR="001733FC" w:rsidRPr="00946352" w:rsidRDefault="001733FC" w:rsidP="001733FC">
            <w:pPr>
              <w:pBdr>
                <w:top w:val="nil"/>
                <w:left w:val="nil"/>
                <w:bottom w:val="nil"/>
                <w:right w:val="nil"/>
                <w:between w:val="nil"/>
              </w:pBdr>
              <w:rPr>
                <w:rFonts w:asciiTheme="minorHAnsi" w:hAnsiTheme="minorHAnsi" w:cstheme="minorHAnsi"/>
                <w:color w:val="000000"/>
              </w:rPr>
            </w:pPr>
            <w:r w:rsidRPr="00946352">
              <w:rPr>
                <w:rFonts w:asciiTheme="minorHAnsi" w:hAnsiTheme="minorHAnsi" w:cstheme="minorHAnsi"/>
              </w:rPr>
              <w:lastRenderedPageBreak/>
              <w:t>1.6</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165D6" w14:textId="355AA3F2" w:rsidR="001733FC" w:rsidRPr="00946352" w:rsidRDefault="001733FC" w:rsidP="00BA4163">
            <w:pPr>
              <w:pBdr>
                <w:top w:val="nil"/>
                <w:left w:val="nil"/>
                <w:bottom w:val="nil"/>
                <w:right w:val="nil"/>
                <w:between w:val="nil"/>
              </w:pBdr>
              <w:jc w:val="left"/>
              <w:rPr>
                <w:rFonts w:asciiTheme="minorHAnsi" w:hAnsiTheme="minorHAnsi" w:cstheme="minorHAnsi"/>
              </w:rPr>
            </w:pPr>
            <w:r w:rsidRPr="00946352">
              <w:rPr>
                <w:rFonts w:asciiTheme="minorHAnsi" w:hAnsiTheme="minorHAnsi" w:cstheme="minorHAnsi"/>
              </w:rPr>
              <w:t>Review and update final architectural documents, user documentation, system overview and programmers’ documentation</w:t>
            </w: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8EC9CCF" w14:textId="6A799996" w:rsidR="000936F5" w:rsidRPr="00946352" w:rsidRDefault="000936F5"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 xml:space="preserve">Reviewing </w:t>
            </w:r>
            <w:r w:rsidR="00982FDB" w:rsidRPr="00946352">
              <w:rPr>
                <w:rFonts w:asciiTheme="minorHAnsi" w:hAnsiTheme="minorHAnsi" w:cstheme="minorHAnsi"/>
              </w:rPr>
              <w:t>final</w:t>
            </w:r>
            <w:r w:rsidRPr="00946352">
              <w:rPr>
                <w:rFonts w:asciiTheme="minorHAnsi" w:hAnsiTheme="minorHAnsi" w:cstheme="minorHAnsi"/>
              </w:rPr>
              <w:t xml:space="preserve"> architectural documents and </w:t>
            </w:r>
            <w:r w:rsidR="00982FDB" w:rsidRPr="00946352">
              <w:rPr>
                <w:rFonts w:asciiTheme="minorHAnsi" w:hAnsiTheme="minorHAnsi" w:cstheme="minorHAnsi"/>
              </w:rPr>
              <w:t xml:space="preserve">user documentation </w:t>
            </w:r>
            <w:r w:rsidRPr="00946352">
              <w:rPr>
                <w:rFonts w:asciiTheme="minorHAnsi" w:hAnsiTheme="minorHAnsi" w:cstheme="minorHAnsi"/>
              </w:rPr>
              <w:t xml:space="preserve">also, creating </w:t>
            </w:r>
            <w:r w:rsidR="00982FDB" w:rsidRPr="00946352">
              <w:rPr>
                <w:rFonts w:asciiTheme="minorHAnsi" w:hAnsiTheme="minorHAnsi" w:cstheme="minorHAnsi"/>
              </w:rPr>
              <w:t>programmers’ documentation</w:t>
            </w:r>
            <w:r w:rsidRPr="00946352">
              <w:rPr>
                <w:rFonts w:asciiTheme="minorHAnsi" w:hAnsiTheme="minorHAnsi" w:cstheme="minorHAnsi"/>
              </w:rPr>
              <w:t xml:space="preserve">. </w:t>
            </w:r>
            <w:r w:rsidR="00982FDB" w:rsidRPr="00946352">
              <w:rPr>
                <w:rFonts w:asciiTheme="minorHAnsi" w:hAnsiTheme="minorHAnsi" w:cstheme="minorHAnsi"/>
              </w:rPr>
              <w:t>programmer</w:t>
            </w:r>
            <w:r w:rsidRPr="00946352">
              <w:rPr>
                <w:rFonts w:asciiTheme="minorHAnsi" w:hAnsiTheme="minorHAnsi" w:cstheme="minorHAnsi"/>
              </w:rPr>
              <w:t xml:space="preserve"> documentati</w:t>
            </w:r>
            <w:r w:rsidRPr="00946352">
              <w:rPr>
                <w:rFonts w:asciiTheme="minorHAnsi" w:hAnsiTheme="minorHAnsi" w:cstheme="minorHAnsi"/>
              </w:rPr>
              <w:lastRenderedPageBreak/>
              <w:t xml:space="preserve">on which is readable for </w:t>
            </w:r>
            <w:r w:rsidR="00982FDB" w:rsidRPr="00946352">
              <w:rPr>
                <w:rFonts w:asciiTheme="minorHAnsi" w:hAnsiTheme="minorHAnsi" w:cstheme="minorHAnsi"/>
              </w:rPr>
              <w:t>any programmers</w:t>
            </w:r>
            <w:r w:rsidRPr="00946352">
              <w:rPr>
                <w:rFonts w:asciiTheme="minorHAnsi" w:hAnsiTheme="minorHAnsi" w:cstheme="minorHAnsi"/>
              </w:rPr>
              <w:t xml:space="preserve"> and developers or any stakeholders</w:t>
            </w:r>
            <w:r w:rsidR="00982FDB" w:rsidRPr="00946352">
              <w:rPr>
                <w:rFonts w:asciiTheme="minorHAnsi" w:hAnsiTheme="minorHAnsi" w:cstheme="minorHAnsi"/>
              </w:rPr>
              <w:t xml:space="preserve"> for future reference and updates. </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48716A" w14:textId="77777777" w:rsidR="001733FC" w:rsidRPr="00946352" w:rsidRDefault="001733FC" w:rsidP="001733FC">
            <w:pPr>
              <w:rPr>
                <w:rFonts w:asciiTheme="minorHAnsi" w:hAnsiTheme="minorHAnsi" w:cstheme="minorHAnsi"/>
              </w:rPr>
            </w:pPr>
            <w:r w:rsidRPr="00946352">
              <w:rPr>
                <w:rFonts w:asciiTheme="minorHAnsi" w:hAnsiTheme="minorHAnsi" w:cstheme="minorHAnsi"/>
              </w:rPr>
              <w:lastRenderedPageBreak/>
              <w:t xml:space="preserve"> Completed</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EB936C6" w14:textId="62773048"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 xml:space="preserve"> </w:t>
            </w:r>
            <w:r w:rsidR="00133618" w:rsidRPr="00946352">
              <w:rPr>
                <w:rFonts w:asciiTheme="minorHAnsi" w:hAnsiTheme="minorHAnsi" w:cstheme="minorHAnsi"/>
              </w:rPr>
              <w:t>Mahendra and</w:t>
            </w:r>
            <w:r w:rsidRPr="00946352">
              <w:rPr>
                <w:rFonts w:asciiTheme="minorHAnsi" w:hAnsiTheme="minorHAnsi" w:cstheme="minorHAnsi"/>
              </w:rPr>
              <w:t xml:space="preserve"> Gorakh </w:t>
            </w:r>
          </w:p>
          <w:p w14:paraId="118418A5" w14:textId="1E240722" w:rsidR="0065761D" w:rsidRPr="00946352" w:rsidRDefault="0065761D" w:rsidP="001733FC">
            <w:pPr>
              <w:spacing w:after="240"/>
              <w:rPr>
                <w:rFonts w:asciiTheme="minorHAnsi" w:hAnsiTheme="minorHAnsi" w:cstheme="minorHAnsi"/>
              </w:rPr>
            </w:pPr>
            <w:r w:rsidRPr="00946352">
              <w:rPr>
                <w:rFonts w:asciiTheme="minorHAnsi" w:hAnsiTheme="minorHAnsi" w:cstheme="minorHAnsi"/>
              </w:rPr>
              <w:t xml:space="preserve">Samip </w:t>
            </w:r>
          </w:p>
          <w:p w14:paraId="2E33BC89" w14:textId="04760562" w:rsidR="0065761D" w:rsidRPr="00946352" w:rsidRDefault="0065761D" w:rsidP="001733FC">
            <w:pPr>
              <w:spacing w:after="240"/>
              <w:rPr>
                <w:rFonts w:asciiTheme="minorHAnsi" w:hAnsiTheme="minorHAnsi" w:cstheme="minorHAnsi"/>
              </w:rPr>
            </w:pP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1D4A31F" w14:textId="14EE6A03" w:rsidR="001733FC" w:rsidRPr="00946352" w:rsidRDefault="0065761D"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5</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5829D74" w14:textId="6F19F0A7" w:rsidR="001733FC" w:rsidRPr="00946352" w:rsidRDefault="0065761D" w:rsidP="001733FC">
            <w:pPr>
              <w:spacing w:after="240"/>
              <w:rPr>
                <w:rFonts w:asciiTheme="minorHAnsi" w:hAnsiTheme="minorHAnsi" w:cstheme="minorHAnsi"/>
              </w:rPr>
            </w:pPr>
            <w:r w:rsidRPr="00946352">
              <w:rPr>
                <w:rFonts w:asciiTheme="minorHAnsi" w:hAnsiTheme="minorHAnsi" w:cstheme="minorHAnsi"/>
              </w:rPr>
              <w:t>5</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1EDF1FAB"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0</w:t>
            </w:r>
          </w:p>
        </w:tc>
      </w:tr>
      <w:tr w:rsidR="00946352" w:rsidRPr="00946352" w14:paraId="5FEB1E77" w14:textId="77777777" w:rsidTr="00DC088C">
        <w:trPr>
          <w:trHeight w:val="1551"/>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25A0766" w14:textId="77777777" w:rsidR="001733FC" w:rsidRPr="00946352" w:rsidRDefault="001733FC"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1.7</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DAA79A" w14:textId="2DE22F0D" w:rsidR="001733FC" w:rsidRPr="00946352" w:rsidRDefault="001733FC" w:rsidP="00BA4163">
            <w:pPr>
              <w:pBdr>
                <w:top w:val="nil"/>
                <w:left w:val="nil"/>
                <w:bottom w:val="nil"/>
                <w:right w:val="nil"/>
                <w:between w:val="nil"/>
              </w:pBdr>
              <w:jc w:val="left"/>
              <w:rPr>
                <w:rFonts w:asciiTheme="minorHAnsi" w:hAnsiTheme="minorHAnsi" w:cstheme="minorHAnsi"/>
              </w:rPr>
            </w:pPr>
            <w:r w:rsidRPr="00946352">
              <w:rPr>
                <w:rFonts w:asciiTheme="minorHAnsi" w:hAnsiTheme="minorHAnsi" w:cstheme="minorHAnsi"/>
              </w:rPr>
              <w:t xml:space="preserve">Record reviews/feedback about identified </w:t>
            </w:r>
            <w:r w:rsidRPr="00946352">
              <w:rPr>
                <w:rFonts w:asciiTheme="minorHAnsi" w:hAnsiTheme="minorHAnsi" w:cstheme="minorHAnsi"/>
              </w:rPr>
              <w:lastRenderedPageBreak/>
              <w:t>errors and issues occurred after website is deployed</w:t>
            </w: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5C86B9" w14:textId="024495DA" w:rsidR="001733FC" w:rsidRPr="00946352" w:rsidRDefault="00624399"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lastRenderedPageBreak/>
              <w:t>In production environment websit</w:t>
            </w:r>
            <w:r w:rsidRPr="00946352">
              <w:rPr>
                <w:rFonts w:asciiTheme="minorHAnsi" w:hAnsiTheme="minorHAnsi" w:cstheme="minorHAnsi"/>
              </w:rPr>
              <w:lastRenderedPageBreak/>
              <w:t xml:space="preserve">e is run on trial and any bugs/errors are recorded and later submitted to developers for improvements and reference.  And </w:t>
            </w:r>
            <w:r w:rsidR="00C2306A" w:rsidRPr="00946352">
              <w:rPr>
                <w:rFonts w:asciiTheme="minorHAnsi" w:hAnsiTheme="minorHAnsi" w:cstheme="minorHAnsi"/>
              </w:rPr>
              <w:t>again,</w:t>
            </w:r>
            <w:r w:rsidRPr="00946352">
              <w:rPr>
                <w:rFonts w:asciiTheme="minorHAnsi" w:hAnsiTheme="minorHAnsi" w:cstheme="minorHAnsi"/>
              </w:rPr>
              <w:t xml:space="preserve"> they are revi</w:t>
            </w:r>
            <w:r w:rsidRPr="00946352">
              <w:rPr>
                <w:rFonts w:asciiTheme="minorHAnsi" w:hAnsiTheme="minorHAnsi" w:cstheme="minorHAnsi"/>
              </w:rPr>
              <w:lastRenderedPageBreak/>
              <w:t>ewed before making any presentation.</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A967DC" w14:textId="7EA00C8F" w:rsidR="001733FC" w:rsidRPr="00946352" w:rsidRDefault="00C2306A" w:rsidP="001733FC">
            <w:pPr>
              <w:rPr>
                <w:rFonts w:asciiTheme="minorHAnsi" w:hAnsiTheme="minorHAnsi" w:cstheme="minorHAnsi"/>
              </w:rPr>
            </w:pPr>
            <w:r w:rsidRPr="00946352">
              <w:rPr>
                <w:rFonts w:asciiTheme="minorHAnsi" w:hAnsiTheme="minorHAnsi" w:cstheme="minorHAnsi"/>
              </w:rPr>
              <w:lastRenderedPageBreak/>
              <w:t>Completed</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702380B" w14:textId="3BF7035B" w:rsidR="001733FC" w:rsidRPr="00946352" w:rsidRDefault="00133618" w:rsidP="001733FC">
            <w:pPr>
              <w:spacing w:after="240"/>
              <w:rPr>
                <w:rFonts w:asciiTheme="minorHAnsi" w:hAnsiTheme="minorHAnsi" w:cstheme="minorHAnsi"/>
              </w:rPr>
            </w:pPr>
            <w:r w:rsidRPr="00946352">
              <w:rPr>
                <w:rFonts w:asciiTheme="minorHAnsi" w:hAnsiTheme="minorHAnsi" w:cstheme="minorHAnsi"/>
              </w:rPr>
              <w:t xml:space="preserve">Milan </w:t>
            </w: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2CBEA8" w14:textId="77777777" w:rsidR="001733FC" w:rsidRPr="00946352" w:rsidRDefault="001733FC"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3</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E9B29DD"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3</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21A206C9" w14:textId="77777777" w:rsidR="001733FC" w:rsidRPr="00946352" w:rsidRDefault="001733FC" w:rsidP="001733FC">
            <w:pPr>
              <w:spacing w:after="240"/>
              <w:rPr>
                <w:rFonts w:asciiTheme="minorHAnsi" w:hAnsiTheme="minorHAnsi" w:cstheme="minorHAnsi"/>
              </w:rPr>
            </w:pPr>
            <w:r w:rsidRPr="00946352">
              <w:rPr>
                <w:rFonts w:asciiTheme="minorHAnsi" w:hAnsiTheme="minorHAnsi" w:cstheme="minorHAnsi"/>
              </w:rPr>
              <w:t>0</w:t>
            </w:r>
          </w:p>
        </w:tc>
      </w:tr>
      <w:tr w:rsidR="00946352" w:rsidRPr="00946352" w14:paraId="02788545" w14:textId="77777777" w:rsidTr="00DC088C">
        <w:trPr>
          <w:trHeight w:val="1551"/>
          <w:jc w:val="center"/>
        </w:trPr>
        <w:tc>
          <w:tcPr>
            <w:tcW w:w="390"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226A371" w14:textId="58D59F95" w:rsidR="001733FC" w:rsidRPr="00946352" w:rsidRDefault="001733FC"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lastRenderedPageBreak/>
              <w:t>1.8</w:t>
            </w:r>
          </w:p>
        </w:tc>
        <w:tc>
          <w:tcPr>
            <w:tcW w:w="83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5902AA" w14:textId="2C13730C" w:rsidR="001733FC" w:rsidRPr="00946352" w:rsidRDefault="001733FC" w:rsidP="00BA4163">
            <w:pPr>
              <w:pBdr>
                <w:top w:val="nil"/>
                <w:left w:val="nil"/>
                <w:bottom w:val="nil"/>
                <w:right w:val="nil"/>
                <w:between w:val="nil"/>
              </w:pBdr>
              <w:jc w:val="left"/>
              <w:rPr>
                <w:rFonts w:asciiTheme="minorHAnsi" w:hAnsiTheme="minorHAnsi" w:cstheme="minorHAnsi"/>
              </w:rPr>
            </w:pPr>
            <w:r w:rsidRPr="00946352">
              <w:rPr>
                <w:rFonts w:asciiTheme="minorHAnsi" w:hAnsiTheme="minorHAnsi" w:cstheme="minorHAnsi"/>
              </w:rPr>
              <w:t>Finalize second iteration and prepare for final transition iteration</w:t>
            </w:r>
          </w:p>
        </w:tc>
        <w:tc>
          <w:tcPr>
            <w:tcW w:w="78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7FAB8" w14:textId="4E0B71BE" w:rsidR="001733FC" w:rsidRPr="00946352" w:rsidRDefault="007829ED"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 xml:space="preserve">Ending second iteration while reviewing achieved milestone so far and preparing for final iteration where a </w:t>
            </w:r>
            <w:r w:rsidRPr="00946352">
              <w:rPr>
                <w:rFonts w:asciiTheme="minorHAnsi" w:hAnsiTheme="minorHAnsi" w:cstheme="minorHAnsi"/>
              </w:rPr>
              <w:lastRenderedPageBreak/>
              <w:t>presentation is involved.</w:t>
            </w:r>
          </w:p>
        </w:tc>
        <w:tc>
          <w:tcPr>
            <w:tcW w:w="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EA18D9" w14:textId="5B1D2F97" w:rsidR="001733FC" w:rsidRPr="00946352" w:rsidRDefault="00C2306A" w:rsidP="001733FC">
            <w:pPr>
              <w:rPr>
                <w:rFonts w:asciiTheme="minorHAnsi" w:hAnsiTheme="minorHAnsi" w:cstheme="minorHAnsi"/>
              </w:rPr>
            </w:pPr>
            <w:r w:rsidRPr="00946352">
              <w:rPr>
                <w:rFonts w:asciiTheme="minorHAnsi" w:hAnsiTheme="minorHAnsi" w:cstheme="minorHAnsi"/>
              </w:rPr>
              <w:lastRenderedPageBreak/>
              <w:t>Completed</w:t>
            </w:r>
            <w:r w:rsidRPr="00946352">
              <w:rPr>
                <w:rFonts w:asciiTheme="minorHAnsi" w:hAnsiTheme="minorHAnsi" w:cstheme="minorHAnsi"/>
              </w:rPr>
              <w:t xml:space="preserve"> </w:t>
            </w:r>
          </w:p>
        </w:tc>
        <w:tc>
          <w:tcPr>
            <w:tcW w:w="62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DC7F28E" w14:textId="78BBF04A" w:rsidR="001733FC" w:rsidRPr="00946352" w:rsidRDefault="00AA6CA1" w:rsidP="001733FC">
            <w:pPr>
              <w:spacing w:after="240"/>
              <w:rPr>
                <w:rFonts w:asciiTheme="minorHAnsi" w:hAnsiTheme="minorHAnsi" w:cstheme="minorHAnsi"/>
              </w:rPr>
            </w:pPr>
            <w:r w:rsidRPr="00946352">
              <w:rPr>
                <w:rFonts w:asciiTheme="minorHAnsi" w:hAnsiTheme="minorHAnsi" w:cstheme="minorHAnsi"/>
              </w:rPr>
              <w:t>All members</w:t>
            </w:r>
          </w:p>
        </w:tc>
        <w:tc>
          <w:tcPr>
            <w:tcW w:w="529"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B1147D" w14:textId="281763C3" w:rsidR="001733FC" w:rsidRPr="00946352" w:rsidRDefault="007829ED" w:rsidP="001733FC">
            <w:pPr>
              <w:pBdr>
                <w:top w:val="nil"/>
                <w:left w:val="nil"/>
                <w:bottom w:val="nil"/>
                <w:right w:val="nil"/>
                <w:between w:val="nil"/>
              </w:pBdr>
              <w:rPr>
                <w:rFonts w:asciiTheme="minorHAnsi" w:hAnsiTheme="minorHAnsi" w:cstheme="minorHAnsi"/>
              </w:rPr>
            </w:pPr>
            <w:r w:rsidRPr="00946352">
              <w:rPr>
                <w:rFonts w:asciiTheme="minorHAnsi" w:hAnsiTheme="minorHAnsi" w:cstheme="minorHAnsi"/>
              </w:rPr>
              <w:t>5</w:t>
            </w:r>
          </w:p>
        </w:tc>
        <w:tc>
          <w:tcPr>
            <w:tcW w:w="564"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66BF69F" w14:textId="245AEC3C" w:rsidR="001733FC" w:rsidRPr="00946352" w:rsidRDefault="007829ED" w:rsidP="001733FC">
            <w:pPr>
              <w:spacing w:after="240"/>
              <w:rPr>
                <w:rFonts w:asciiTheme="minorHAnsi" w:hAnsiTheme="minorHAnsi" w:cstheme="minorHAnsi"/>
              </w:rPr>
            </w:pPr>
            <w:r w:rsidRPr="00946352">
              <w:rPr>
                <w:rFonts w:asciiTheme="minorHAnsi" w:hAnsiTheme="minorHAnsi" w:cstheme="minorHAnsi"/>
              </w:rPr>
              <w:t>5</w:t>
            </w:r>
          </w:p>
        </w:tc>
        <w:tc>
          <w:tcPr>
            <w:tcW w:w="637"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06E10B3B" w14:textId="4F257CB5" w:rsidR="001733FC" w:rsidRPr="00946352" w:rsidRDefault="007829ED" w:rsidP="001733FC">
            <w:pPr>
              <w:spacing w:after="240"/>
              <w:rPr>
                <w:rFonts w:asciiTheme="minorHAnsi" w:hAnsiTheme="minorHAnsi" w:cstheme="minorHAnsi"/>
              </w:rPr>
            </w:pPr>
            <w:r w:rsidRPr="00946352">
              <w:rPr>
                <w:rFonts w:asciiTheme="minorHAnsi" w:hAnsiTheme="minorHAnsi" w:cstheme="minorHAnsi"/>
              </w:rPr>
              <w:t>0</w:t>
            </w:r>
          </w:p>
        </w:tc>
      </w:tr>
    </w:tbl>
    <w:p w14:paraId="59FCA614" w14:textId="2C157B40" w:rsidR="00B76772" w:rsidRPr="00946352" w:rsidRDefault="00B76772" w:rsidP="00B76772">
      <w:pPr>
        <w:rPr>
          <w:rFonts w:asciiTheme="minorHAnsi" w:hAnsiTheme="minorHAnsi" w:cstheme="minorHAnsi"/>
        </w:rPr>
      </w:pPr>
    </w:p>
    <w:p w14:paraId="4C7C27DA" w14:textId="75445712" w:rsidR="00B76772" w:rsidRPr="00946352" w:rsidRDefault="00B76772" w:rsidP="00B76772">
      <w:pPr>
        <w:pStyle w:val="Heading1"/>
        <w:rPr>
          <w:rFonts w:asciiTheme="minorHAnsi" w:hAnsiTheme="minorHAnsi" w:cstheme="minorHAnsi"/>
          <w:color w:val="000000"/>
        </w:rPr>
      </w:pPr>
      <w:r w:rsidRPr="00946352">
        <w:rPr>
          <w:rFonts w:asciiTheme="minorHAnsi" w:hAnsiTheme="minorHAnsi" w:cstheme="minorHAnsi"/>
          <w:color w:val="000000"/>
        </w:rPr>
        <w:t>5.  Issues</w:t>
      </w:r>
    </w:p>
    <w:p w14:paraId="59CD44C0" w14:textId="32D3534A" w:rsidR="004B48F3" w:rsidRPr="00946352" w:rsidRDefault="004B48F3" w:rsidP="004B48F3">
      <w:pPr>
        <w:rPr>
          <w:rFonts w:asciiTheme="minorHAnsi" w:hAnsiTheme="minorHAnsi" w:cstheme="minorHAnsi"/>
        </w:rPr>
      </w:pPr>
    </w:p>
    <w:tbl>
      <w:tblPr>
        <w:tblStyle w:val="TableGrid"/>
        <w:tblW w:w="5000" w:type="pct"/>
        <w:tblLook w:val="04A0" w:firstRow="1" w:lastRow="0" w:firstColumn="1" w:lastColumn="0" w:noHBand="0" w:noVBand="1"/>
      </w:tblPr>
      <w:tblGrid>
        <w:gridCol w:w="1994"/>
        <w:gridCol w:w="4063"/>
        <w:gridCol w:w="2959"/>
      </w:tblGrid>
      <w:tr w:rsidR="004B48F3" w:rsidRPr="00946352" w14:paraId="3597C757" w14:textId="77777777" w:rsidTr="00DC088C">
        <w:tc>
          <w:tcPr>
            <w:tcW w:w="1106" w:type="pct"/>
          </w:tcPr>
          <w:p w14:paraId="609E74BA" w14:textId="0A6ECBF5"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b/>
              </w:rPr>
              <w:t>Issue</w:t>
            </w:r>
          </w:p>
        </w:tc>
        <w:tc>
          <w:tcPr>
            <w:tcW w:w="2253" w:type="pct"/>
          </w:tcPr>
          <w:p w14:paraId="225F2EFD" w14:textId="7185FA41"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b/>
              </w:rPr>
              <w:t>Status</w:t>
            </w:r>
          </w:p>
        </w:tc>
        <w:tc>
          <w:tcPr>
            <w:tcW w:w="1642" w:type="pct"/>
          </w:tcPr>
          <w:p w14:paraId="39779905" w14:textId="523CA687"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b/>
              </w:rPr>
              <w:t>Notes</w:t>
            </w:r>
          </w:p>
        </w:tc>
      </w:tr>
      <w:tr w:rsidR="004B48F3" w:rsidRPr="00946352" w14:paraId="52C124D1" w14:textId="77777777" w:rsidTr="00DC088C">
        <w:tc>
          <w:tcPr>
            <w:tcW w:w="1106" w:type="pct"/>
          </w:tcPr>
          <w:p w14:paraId="6AC0BBEA" w14:textId="5793292E"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 xml:space="preserve">Underinvesting in team building </w:t>
            </w:r>
          </w:p>
        </w:tc>
        <w:tc>
          <w:tcPr>
            <w:tcW w:w="2253" w:type="pct"/>
          </w:tcPr>
          <w:p w14:paraId="15B6F508" w14:textId="3BDE86D3"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The opportunity for individuals to learn and improve remains an important aspect of software development. Improving the happiness, productivity, and cohesion of any team is still a constant effort and requires regular adjustment. To build high-performing software delivery team, investing in methods that provide regular feedback loops to help refine your regular improvements.</w:t>
            </w:r>
          </w:p>
        </w:tc>
        <w:tc>
          <w:tcPr>
            <w:tcW w:w="1642" w:type="pct"/>
          </w:tcPr>
          <w:p w14:paraId="033610E6" w14:textId="7BCD66C6"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Motivating ourself and members involved by involving in content creation and helping each other by sharing our thoughts about the project.</w:t>
            </w:r>
          </w:p>
        </w:tc>
      </w:tr>
      <w:tr w:rsidR="004B48F3" w:rsidRPr="00946352" w14:paraId="0555B327" w14:textId="77777777" w:rsidTr="00DC088C">
        <w:tc>
          <w:tcPr>
            <w:tcW w:w="1106" w:type="pct"/>
          </w:tcPr>
          <w:p w14:paraId="3C67C0D4" w14:textId="439FA5DF"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Lack of communication</w:t>
            </w:r>
          </w:p>
        </w:tc>
        <w:tc>
          <w:tcPr>
            <w:tcW w:w="2253" w:type="pct"/>
          </w:tcPr>
          <w:p w14:paraId="6DF53CAE" w14:textId="62E72631"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Lack of communication among members delayed the processes, however, members worked really hard to complete their tasks.</w:t>
            </w:r>
          </w:p>
        </w:tc>
        <w:tc>
          <w:tcPr>
            <w:tcW w:w="1642" w:type="pct"/>
          </w:tcPr>
          <w:p w14:paraId="5D2B18AE" w14:textId="11ECC30D"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The key to successful team work is communication. It is important to share problems as well as progress.</w:t>
            </w:r>
          </w:p>
        </w:tc>
      </w:tr>
      <w:tr w:rsidR="004B48F3" w:rsidRPr="00946352" w14:paraId="6F0C5B18" w14:textId="77777777" w:rsidTr="00DC088C">
        <w:tc>
          <w:tcPr>
            <w:tcW w:w="1106" w:type="pct"/>
          </w:tcPr>
          <w:p w14:paraId="5EAB45E2" w14:textId="77777777" w:rsidR="004B48F3" w:rsidRPr="004B48F3" w:rsidRDefault="004B48F3" w:rsidP="004B48F3">
            <w:pPr>
              <w:rPr>
                <w:rFonts w:asciiTheme="minorHAnsi" w:hAnsiTheme="minorHAnsi" w:cstheme="minorHAnsi"/>
              </w:rPr>
            </w:pPr>
          </w:p>
          <w:p w14:paraId="5D6667C0" w14:textId="6BA4E230"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 xml:space="preserve">Different ideologies </w:t>
            </w:r>
          </w:p>
        </w:tc>
        <w:tc>
          <w:tcPr>
            <w:tcW w:w="2253" w:type="pct"/>
          </w:tcPr>
          <w:p w14:paraId="68D99B34" w14:textId="58B101F6"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 xml:space="preserve">Team members seemed to have different perspective regarding the fulfilment of the project goals. However, this issue was resolved while group discussions. </w:t>
            </w:r>
          </w:p>
        </w:tc>
        <w:tc>
          <w:tcPr>
            <w:tcW w:w="1642" w:type="pct"/>
          </w:tcPr>
          <w:p w14:paraId="2056053B" w14:textId="43038CC9"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It is important for the team to share their opinions as long as everybody have same team goals.</w:t>
            </w:r>
          </w:p>
        </w:tc>
      </w:tr>
      <w:tr w:rsidR="004B48F3" w:rsidRPr="00946352" w14:paraId="41FCC344" w14:textId="77777777" w:rsidTr="00DC088C">
        <w:tc>
          <w:tcPr>
            <w:tcW w:w="1106" w:type="pct"/>
          </w:tcPr>
          <w:p w14:paraId="7147FDC3" w14:textId="2F864BA4"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 xml:space="preserve">Rescheduling meetings due to different availabilities of members  </w:t>
            </w:r>
          </w:p>
        </w:tc>
        <w:tc>
          <w:tcPr>
            <w:tcW w:w="2253" w:type="pct"/>
          </w:tcPr>
          <w:p w14:paraId="273D9A11" w14:textId="19A5243E"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This was an issue within the team because every member had different available times. However, team managed to discuss major ideas as well issues.</w:t>
            </w:r>
          </w:p>
        </w:tc>
        <w:tc>
          <w:tcPr>
            <w:tcW w:w="1642" w:type="pct"/>
          </w:tcPr>
          <w:p w14:paraId="47F2C633" w14:textId="7A3CC44C"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It is common among teams to have different availabilities when they are working in different departments. However, it is important to manage required time to fulfil project goals.</w:t>
            </w:r>
          </w:p>
        </w:tc>
      </w:tr>
      <w:tr w:rsidR="004B48F3" w:rsidRPr="00946352" w14:paraId="7E5C136E" w14:textId="77777777" w:rsidTr="00DC088C">
        <w:tc>
          <w:tcPr>
            <w:tcW w:w="1106" w:type="pct"/>
          </w:tcPr>
          <w:p w14:paraId="18A28C50" w14:textId="4E10A453"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lastRenderedPageBreak/>
              <w:t>Lack of alignment around goals</w:t>
            </w:r>
          </w:p>
        </w:tc>
        <w:tc>
          <w:tcPr>
            <w:tcW w:w="2253" w:type="pct"/>
          </w:tcPr>
          <w:p w14:paraId="636A21B8" w14:textId="6F6C2B3F"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 xml:space="preserve">At first, members were on different page in discussion. However, everyone was able to understand the main idea and goal of project in later discussions. </w:t>
            </w:r>
          </w:p>
        </w:tc>
        <w:tc>
          <w:tcPr>
            <w:tcW w:w="1642" w:type="pct"/>
          </w:tcPr>
          <w:p w14:paraId="70F4F958" w14:textId="08438A2E" w:rsidR="004B48F3" w:rsidRPr="00946352" w:rsidRDefault="004B48F3" w:rsidP="004B48F3">
            <w:pPr>
              <w:ind w:left="0" w:firstLine="0"/>
              <w:rPr>
                <w:rFonts w:asciiTheme="minorHAnsi" w:hAnsiTheme="minorHAnsi" w:cstheme="minorHAnsi"/>
              </w:rPr>
            </w:pPr>
            <w:r w:rsidRPr="004B48F3">
              <w:rPr>
                <w:rFonts w:asciiTheme="minorHAnsi" w:hAnsiTheme="minorHAnsi" w:cstheme="minorHAnsi"/>
              </w:rPr>
              <w:t>It is important for the team members to have one clear idea about the project.</w:t>
            </w:r>
          </w:p>
        </w:tc>
      </w:tr>
    </w:tbl>
    <w:p w14:paraId="10643895" w14:textId="77777777" w:rsidR="00B76772" w:rsidRPr="00946352" w:rsidRDefault="00B76772" w:rsidP="008B1FEF">
      <w:pPr>
        <w:ind w:left="0" w:firstLine="0"/>
        <w:rPr>
          <w:rFonts w:asciiTheme="minorHAnsi" w:hAnsiTheme="minorHAnsi" w:cstheme="minorHAnsi"/>
        </w:rPr>
      </w:pPr>
    </w:p>
    <w:p w14:paraId="6FDB739C" w14:textId="77777777" w:rsidR="00B76772" w:rsidRPr="00946352" w:rsidRDefault="00B76772" w:rsidP="00B76772">
      <w:pPr>
        <w:pStyle w:val="Heading1"/>
        <w:rPr>
          <w:rFonts w:asciiTheme="minorHAnsi" w:hAnsiTheme="minorHAnsi" w:cstheme="minorHAnsi"/>
        </w:rPr>
      </w:pPr>
      <w:r w:rsidRPr="00946352">
        <w:rPr>
          <w:rFonts w:asciiTheme="minorHAnsi" w:hAnsiTheme="minorHAnsi" w:cstheme="minorHAnsi"/>
          <w:color w:val="000000"/>
        </w:rPr>
        <w:t>6.  Assessment</w:t>
      </w:r>
    </w:p>
    <w:p w14:paraId="50EF0C73" w14:textId="77777777" w:rsidR="00B76772" w:rsidRPr="00946352" w:rsidRDefault="00B76772" w:rsidP="00B76772">
      <w:pPr>
        <w:rPr>
          <w:rFonts w:asciiTheme="minorHAnsi" w:hAnsiTheme="minorHAnsi" w:cstheme="minorHAnsi"/>
        </w:rPr>
      </w:pPr>
    </w:p>
    <w:tbl>
      <w:tblPr>
        <w:tblW w:w="0" w:type="auto"/>
        <w:tblLook w:val="0400" w:firstRow="0" w:lastRow="0" w:firstColumn="0" w:lastColumn="0" w:noHBand="0" w:noVBand="1"/>
      </w:tblPr>
      <w:tblGrid>
        <w:gridCol w:w="2439"/>
        <w:gridCol w:w="6577"/>
      </w:tblGrid>
      <w:tr w:rsidR="00B76772" w:rsidRPr="00946352" w14:paraId="56CBC2A7" w14:textId="77777777" w:rsidTr="00FF325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BD7D74" w14:textId="77777777" w:rsidR="00B76772" w:rsidRPr="00946352" w:rsidRDefault="00B76772"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b/>
                <w:color w:val="000000"/>
              </w:rPr>
              <w:t>Assessment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82B7A2" w14:textId="36573881" w:rsidR="00B76772" w:rsidRPr="00946352" w:rsidRDefault="00B76772"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rPr>
              <w:t>Transition Iteration plan 0</w:t>
            </w:r>
            <w:r w:rsidR="00002136" w:rsidRPr="00946352">
              <w:rPr>
                <w:rFonts w:asciiTheme="minorHAnsi" w:hAnsiTheme="minorHAnsi" w:cstheme="minorHAnsi"/>
              </w:rPr>
              <w:t>2</w:t>
            </w:r>
          </w:p>
        </w:tc>
      </w:tr>
      <w:tr w:rsidR="00B76772" w:rsidRPr="00946352" w14:paraId="6BAF777E" w14:textId="77777777" w:rsidTr="00FF325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F763B9" w14:textId="77777777" w:rsidR="00B76772" w:rsidRPr="00946352" w:rsidRDefault="00B76772"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b/>
                <w:color w:val="000000"/>
              </w:rPr>
              <w:t>Assessment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B98EFD" w14:textId="30E33815" w:rsidR="00B76772" w:rsidRPr="00946352" w:rsidRDefault="00002136"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color w:val="000000"/>
              </w:rPr>
              <w:t>27</w:t>
            </w:r>
            <w:r w:rsidR="00B76772" w:rsidRPr="00946352">
              <w:rPr>
                <w:rFonts w:asciiTheme="minorHAnsi" w:hAnsiTheme="minorHAnsi" w:cstheme="minorHAnsi"/>
                <w:color w:val="000000"/>
              </w:rPr>
              <w:t>/09/2021</w:t>
            </w:r>
          </w:p>
        </w:tc>
      </w:tr>
      <w:tr w:rsidR="00B76772" w:rsidRPr="00946352" w14:paraId="05533CB9" w14:textId="77777777" w:rsidTr="00FF325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881914" w14:textId="77777777" w:rsidR="00B76772" w:rsidRPr="00946352" w:rsidRDefault="00B76772"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b/>
                <w:color w:val="000000"/>
              </w:rPr>
              <w:t>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36FB4C" w14:textId="77777777" w:rsidR="00B76772" w:rsidRPr="00946352" w:rsidRDefault="00B76772"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color w:val="000000"/>
              </w:rPr>
              <w:t>(Group 2) Jashanpreet, Milan, Samip, Mahendra, Gorakh, Samara</w:t>
            </w:r>
          </w:p>
        </w:tc>
      </w:tr>
      <w:tr w:rsidR="00B76772" w:rsidRPr="00946352" w14:paraId="2F6DA0AF" w14:textId="77777777" w:rsidTr="00FF325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4D3BD4" w14:textId="77777777" w:rsidR="00B76772" w:rsidRPr="00946352" w:rsidRDefault="00B76772"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b/>
                <w:color w:val="000000"/>
              </w:rPr>
              <w:t>Project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FD1DD0" w14:textId="77777777" w:rsidR="00B76772" w:rsidRPr="00946352" w:rsidRDefault="00B76772" w:rsidP="00FF325E">
            <w:pPr>
              <w:pBdr>
                <w:top w:val="nil"/>
                <w:left w:val="nil"/>
                <w:bottom w:val="nil"/>
                <w:right w:val="nil"/>
                <w:between w:val="nil"/>
              </w:pBdr>
              <w:spacing w:before="40" w:after="40"/>
              <w:rPr>
                <w:rFonts w:asciiTheme="minorHAnsi" w:hAnsiTheme="minorHAnsi" w:cstheme="minorHAnsi"/>
                <w:color w:val="000000"/>
              </w:rPr>
            </w:pPr>
            <w:r w:rsidRPr="00946352">
              <w:rPr>
                <w:rFonts w:asciiTheme="minorHAnsi" w:hAnsiTheme="minorHAnsi" w:cstheme="minorHAnsi"/>
                <w:color w:val="000000"/>
              </w:rPr>
              <w:t>Green</w:t>
            </w:r>
          </w:p>
        </w:tc>
      </w:tr>
    </w:tbl>
    <w:p w14:paraId="3232ED17" w14:textId="77777777" w:rsidR="00B76772" w:rsidRPr="00946352" w:rsidRDefault="00B76772" w:rsidP="008B1FEF">
      <w:pPr>
        <w:ind w:left="0" w:firstLine="0"/>
        <w:rPr>
          <w:rFonts w:asciiTheme="minorHAnsi" w:hAnsiTheme="minorHAnsi" w:cstheme="minorHAnsi"/>
        </w:rPr>
      </w:pPr>
    </w:p>
    <w:p w14:paraId="66BE47D2" w14:textId="77777777" w:rsidR="00B76772" w:rsidRPr="00946352" w:rsidRDefault="00B76772" w:rsidP="00B76772">
      <w:pPr>
        <w:pStyle w:val="Heading2"/>
        <w:keepNext w:val="0"/>
        <w:rPr>
          <w:rFonts w:asciiTheme="minorHAnsi" w:hAnsiTheme="minorHAnsi" w:cstheme="minorHAnsi"/>
          <w:b/>
          <w:color w:val="000000"/>
          <w:sz w:val="24"/>
          <w:szCs w:val="24"/>
        </w:rPr>
      </w:pPr>
      <w:r w:rsidRPr="00946352">
        <w:rPr>
          <w:rFonts w:asciiTheme="minorHAnsi" w:hAnsiTheme="minorHAnsi" w:cstheme="minorHAnsi"/>
          <w:color w:val="000000"/>
          <w:sz w:val="24"/>
          <w:szCs w:val="24"/>
        </w:rPr>
        <w:t>Assessment against objectives</w:t>
      </w:r>
    </w:p>
    <w:p w14:paraId="2CD63388" w14:textId="5E872D66" w:rsidR="00B76772" w:rsidRPr="00946352" w:rsidRDefault="00B76772" w:rsidP="00B76772">
      <w:pPr>
        <w:pBdr>
          <w:top w:val="nil"/>
          <w:left w:val="nil"/>
          <w:bottom w:val="nil"/>
          <w:right w:val="nil"/>
          <w:between w:val="nil"/>
        </w:pBdr>
        <w:ind w:left="720"/>
        <w:rPr>
          <w:rFonts w:asciiTheme="minorHAnsi" w:hAnsiTheme="minorHAnsi" w:cstheme="minorHAnsi"/>
        </w:rPr>
      </w:pPr>
      <w:r w:rsidRPr="00946352">
        <w:rPr>
          <w:rFonts w:asciiTheme="minorHAnsi" w:hAnsiTheme="minorHAnsi" w:cstheme="minorHAnsi"/>
        </w:rPr>
        <w:t xml:space="preserve">So far, </w:t>
      </w:r>
      <w:r w:rsidR="007C3231" w:rsidRPr="00946352">
        <w:rPr>
          <w:rFonts w:asciiTheme="minorHAnsi" w:hAnsiTheme="minorHAnsi" w:cstheme="minorHAnsi"/>
        </w:rPr>
        <w:t>errors</w:t>
      </w:r>
      <w:r w:rsidRPr="00946352">
        <w:rPr>
          <w:rFonts w:asciiTheme="minorHAnsi" w:hAnsiTheme="minorHAnsi" w:cstheme="minorHAnsi"/>
        </w:rPr>
        <w:t xml:space="preserve"> report is </w:t>
      </w:r>
      <w:r w:rsidR="007C3231" w:rsidRPr="00946352">
        <w:rPr>
          <w:rFonts w:asciiTheme="minorHAnsi" w:hAnsiTheme="minorHAnsi" w:cstheme="minorHAnsi"/>
        </w:rPr>
        <w:t>almost over</w:t>
      </w:r>
      <w:r w:rsidRPr="00946352">
        <w:rPr>
          <w:rFonts w:asciiTheme="minorHAnsi" w:hAnsiTheme="minorHAnsi" w:cstheme="minorHAnsi"/>
        </w:rPr>
        <w:t xml:space="preserve"> </w:t>
      </w:r>
      <w:r w:rsidR="007C3231" w:rsidRPr="00946352">
        <w:rPr>
          <w:rFonts w:asciiTheme="minorHAnsi" w:hAnsiTheme="minorHAnsi" w:cstheme="minorHAnsi"/>
        </w:rPr>
        <w:t xml:space="preserve">but, retest of the website after improvements are as much important as achieving expected outcomes. Reviewing risks which is an important task is being highlighted and contingency plan is explained to everyone in meeting. Effective collaboration and working as planned is the key to project completion therefore, developers and </w:t>
      </w:r>
      <w:r w:rsidRPr="00946352">
        <w:rPr>
          <w:rFonts w:asciiTheme="minorHAnsi" w:hAnsiTheme="minorHAnsi" w:cstheme="minorHAnsi"/>
        </w:rPr>
        <w:t xml:space="preserve">all </w:t>
      </w:r>
      <w:r w:rsidR="007C3231" w:rsidRPr="00946352">
        <w:rPr>
          <w:rFonts w:asciiTheme="minorHAnsi" w:hAnsiTheme="minorHAnsi" w:cstheme="minorHAnsi"/>
        </w:rPr>
        <w:t xml:space="preserve">other stakeholders are following project plan to achieve and complete milestone allocated. </w:t>
      </w:r>
    </w:p>
    <w:p w14:paraId="3083C5FE" w14:textId="77777777" w:rsidR="00B76772" w:rsidRPr="00946352" w:rsidRDefault="00B76772" w:rsidP="00B76772">
      <w:pPr>
        <w:pBdr>
          <w:top w:val="nil"/>
          <w:left w:val="nil"/>
          <w:bottom w:val="nil"/>
          <w:right w:val="nil"/>
          <w:between w:val="nil"/>
        </w:pBdr>
        <w:ind w:left="720"/>
        <w:rPr>
          <w:rFonts w:asciiTheme="minorHAnsi" w:hAnsiTheme="minorHAnsi" w:cstheme="minorHAnsi"/>
        </w:rPr>
      </w:pPr>
    </w:p>
    <w:p w14:paraId="4A4F7618" w14:textId="77777777" w:rsidR="00B76772" w:rsidRPr="00946352" w:rsidRDefault="00B76772" w:rsidP="00B76772">
      <w:pPr>
        <w:pStyle w:val="Heading2"/>
        <w:keepNext w:val="0"/>
        <w:numPr>
          <w:ilvl w:val="0"/>
          <w:numId w:val="3"/>
        </w:numPr>
        <w:ind w:left="644"/>
        <w:rPr>
          <w:rFonts w:asciiTheme="minorHAnsi" w:hAnsiTheme="minorHAnsi" w:cstheme="minorHAnsi"/>
          <w:color w:val="000000"/>
          <w:sz w:val="24"/>
          <w:szCs w:val="24"/>
        </w:rPr>
      </w:pPr>
      <w:r w:rsidRPr="00946352">
        <w:rPr>
          <w:rFonts w:asciiTheme="minorHAnsi" w:hAnsiTheme="minorHAnsi" w:cstheme="minorHAnsi"/>
          <w:color w:val="000000"/>
          <w:sz w:val="24"/>
          <w:szCs w:val="24"/>
        </w:rPr>
        <w:t>Work Items: Planned compared to actually completed</w:t>
      </w:r>
    </w:p>
    <w:p w14:paraId="657241DF" w14:textId="1D1E2839" w:rsidR="00B76772" w:rsidRPr="00946352" w:rsidRDefault="00B76772" w:rsidP="00B76772">
      <w:pPr>
        <w:pBdr>
          <w:top w:val="nil"/>
          <w:left w:val="nil"/>
          <w:bottom w:val="nil"/>
          <w:right w:val="nil"/>
          <w:between w:val="nil"/>
        </w:pBdr>
        <w:ind w:left="644"/>
        <w:rPr>
          <w:rFonts w:asciiTheme="minorHAnsi" w:hAnsiTheme="minorHAnsi" w:cstheme="minorHAnsi"/>
        </w:rPr>
      </w:pPr>
      <w:r w:rsidRPr="00946352">
        <w:rPr>
          <w:rFonts w:asciiTheme="minorHAnsi" w:hAnsiTheme="minorHAnsi" w:cstheme="minorHAnsi"/>
        </w:rPr>
        <w:t xml:space="preserve">Other than </w:t>
      </w:r>
      <w:r w:rsidR="007C3231" w:rsidRPr="00946352">
        <w:rPr>
          <w:rFonts w:asciiTheme="minorHAnsi" w:hAnsiTheme="minorHAnsi" w:cstheme="minorHAnsi"/>
        </w:rPr>
        <w:t xml:space="preserve">retests and further </w:t>
      </w:r>
      <w:r w:rsidRPr="00946352">
        <w:rPr>
          <w:rFonts w:asciiTheme="minorHAnsi" w:hAnsiTheme="minorHAnsi" w:cstheme="minorHAnsi"/>
        </w:rPr>
        <w:t xml:space="preserve">improvements </w:t>
      </w:r>
      <w:r w:rsidR="00DF1676" w:rsidRPr="00946352">
        <w:rPr>
          <w:rFonts w:asciiTheme="minorHAnsi" w:hAnsiTheme="minorHAnsi" w:cstheme="minorHAnsi"/>
        </w:rPr>
        <w:t>and then</w:t>
      </w:r>
      <w:r w:rsidR="00031FC4" w:rsidRPr="00946352">
        <w:rPr>
          <w:rFonts w:asciiTheme="minorHAnsi" w:hAnsiTheme="minorHAnsi" w:cstheme="minorHAnsi"/>
        </w:rPr>
        <w:t xml:space="preserve"> </w:t>
      </w:r>
      <w:r w:rsidRPr="00946352">
        <w:rPr>
          <w:rFonts w:asciiTheme="minorHAnsi" w:hAnsiTheme="minorHAnsi" w:cstheme="minorHAnsi"/>
        </w:rPr>
        <w:t>updat</w:t>
      </w:r>
      <w:r w:rsidR="00031FC4" w:rsidRPr="00946352">
        <w:rPr>
          <w:rFonts w:asciiTheme="minorHAnsi" w:hAnsiTheme="minorHAnsi" w:cstheme="minorHAnsi"/>
        </w:rPr>
        <w:t>ing</w:t>
      </w:r>
      <w:r w:rsidR="007C3231" w:rsidRPr="00946352">
        <w:rPr>
          <w:rFonts w:asciiTheme="minorHAnsi" w:hAnsiTheme="minorHAnsi" w:cstheme="minorHAnsi"/>
        </w:rPr>
        <w:t xml:space="preserve"> </w:t>
      </w:r>
      <w:r w:rsidR="00DF1676" w:rsidRPr="00946352">
        <w:rPr>
          <w:rFonts w:asciiTheme="minorHAnsi" w:hAnsiTheme="minorHAnsi" w:cstheme="minorHAnsi"/>
        </w:rPr>
        <w:t xml:space="preserve">website functionality </w:t>
      </w:r>
      <w:r w:rsidR="007C3231" w:rsidRPr="00946352">
        <w:rPr>
          <w:rFonts w:asciiTheme="minorHAnsi" w:hAnsiTheme="minorHAnsi" w:cstheme="minorHAnsi"/>
        </w:rPr>
        <w:t>according to bug/errors report</w:t>
      </w:r>
      <w:r w:rsidRPr="00946352">
        <w:rPr>
          <w:rFonts w:asciiTheme="minorHAnsi" w:hAnsiTheme="minorHAnsi" w:cstheme="minorHAnsi"/>
        </w:rPr>
        <w:t xml:space="preserve">, </w:t>
      </w:r>
      <w:r w:rsidR="007C3231" w:rsidRPr="00946352">
        <w:rPr>
          <w:rFonts w:asciiTheme="minorHAnsi" w:hAnsiTheme="minorHAnsi" w:cstheme="minorHAnsi"/>
        </w:rPr>
        <w:t xml:space="preserve">no other work items are remained to be addressed. </w:t>
      </w:r>
      <w:r w:rsidR="00031FC4" w:rsidRPr="00946352">
        <w:rPr>
          <w:rFonts w:asciiTheme="minorHAnsi" w:hAnsiTheme="minorHAnsi" w:cstheme="minorHAnsi"/>
        </w:rPr>
        <w:t xml:space="preserve"> </w:t>
      </w:r>
    </w:p>
    <w:p w14:paraId="6B55E8F7" w14:textId="77777777" w:rsidR="00B76772" w:rsidRPr="00946352" w:rsidRDefault="00B76772" w:rsidP="00B76772">
      <w:pPr>
        <w:pBdr>
          <w:top w:val="nil"/>
          <w:left w:val="nil"/>
          <w:bottom w:val="nil"/>
          <w:right w:val="nil"/>
          <w:between w:val="nil"/>
        </w:pBdr>
        <w:ind w:left="644"/>
        <w:rPr>
          <w:rFonts w:asciiTheme="minorHAnsi" w:hAnsiTheme="minorHAnsi" w:cstheme="minorHAnsi"/>
        </w:rPr>
      </w:pPr>
    </w:p>
    <w:p w14:paraId="59D74D94" w14:textId="77777777" w:rsidR="00B76772" w:rsidRPr="00946352" w:rsidRDefault="00B76772" w:rsidP="00B76772">
      <w:pPr>
        <w:pStyle w:val="Heading2"/>
        <w:keepNext w:val="0"/>
        <w:numPr>
          <w:ilvl w:val="0"/>
          <w:numId w:val="4"/>
        </w:numPr>
        <w:ind w:left="644"/>
        <w:rPr>
          <w:rFonts w:asciiTheme="minorHAnsi" w:hAnsiTheme="minorHAnsi" w:cstheme="minorHAnsi"/>
          <w:color w:val="000000"/>
          <w:sz w:val="24"/>
          <w:szCs w:val="24"/>
        </w:rPr>
      </w:pPr>
      <w:r w:rsidRPr="00946352">
        <w:rPr>
          <w:rFonts w:asciiTheme="minorHAnsi" w:hAnsiTheme="minorHAnsi" w:cstheme="minorHAnsi"/>
          <w:color w:val="000000"/>
          <w:sz w:val="24"/>
          <w:szCs w:val="24"/>
        </w:rPr>
        <w:t>Assessment against Evaluation Criteria Test results</w:t>
      </w:r>
    </w:p>
    <w:p w14:paraId="33C81EBA" w14:textId="138D8FB3" w:rsidR="00B76772" w:rsidRPr="00946352" w:rsidRDefault="00B76772" w:rsidP="00B76772">
      <w:pPr>
        <w:pBdr>
          <w:top w:val="nil"/>
          <w:left w:val="nil"/>
          <w:bottom w:val="nil"/>
          <w:right w:val="nil"/>
          <w:between w:val="nil"/>
        </w:pBdr>
        <w:ind w:left="644"/>
        <w:rPr>
          <w:rFonts w:asciiTheme="minorHAnsi" w:hAnsiTheme="minorHAnsi" w:cstheme="minorHAnsi"/>
          <w:color w:val="000000"/>
        </w:rPr>
      </w:pPr>
      <w:r w:rsidRPr="00946352">
        <w:rPr>
          <w:rFonts w:asciiTheme="minorHAnsi" w:hAnsiTheme="minorHAnsi" w:cstheme="minorHAnsi"/>
          <w:color w:val="000000"/>
        </w:rPr>
        <w:t xml:space="preserve">Our team </w:t>
      </w:r>
      <w:r w:rsidR="00DF1676" w:rsidRPr="00946352">
        <w:rPr>
          <w:rFonts w:asciiTheme="minorHAnsi" w:hAnsiTheme="minorHAnsi" w:cstheme="minorHAnsi"/>
          <w:color w:val="000000"/>
        </w:rPr>
        <w:t xml:space="preserve">have delivered working website </w:t>
      </w:r>
      <w:r w:rsidRPr="00946352">
        <w:rPr>
          <w:rFonts w:asciiTheme="minorHAnsi" w:hAnsiTheme="minorHAnsi" w:cstheme="minorHAnsi"/>
          <w:color w:val="000000"/>
        </w:rPr>
        <w:t>to user community</w:t>
      </w:r>
      <w:r w:rsidR="00DF1676" w:rsidRPr="00946352">
        <w:rPr>
          <w:rFonts w:asciiTheme="minorHAnsi" w:hAnsiTheme="minorHAnsi" w:cstheme="minorHAnsi"/>
          <w:color w:val="000000"/>
        </w:rPr>
        <w:t xml:space="preserve"> for testing, user feedback</w:t>
      </w:r>
      <w:r w:rsidRPr="00946352">
        <w:rPr>
          <w:rFonts w:asciiTheme="minorHAnsi" w:hAnsiTheme="minorHAnsi" w:cstheme="minorHAnsi"/>
          <w:color w:val="000000"/>
        </w:rPr>
        <w:t xml:space="preserve">. Risk associated </w:t>
      </w:r>
      <w:r w:rsidR="00DF1676" w:rsidRPr="00946352">
        <w:rPr>
          <w:rFonts w:asciiTheme="minorHAnsi" w:hAnsiTheme="minorHAnsi" w:cstheme="minorHAnsi"/>
          <w:color w:val="000000"/>
        </w:rPr>
        <w:t>are consciously being monitored</w:t>
      </w:r>
      <w:r w:rsidRPr="00946352">
        <w:rPr>
          <w:rFonts w:asciiTheme="minorHAnsi" w:hAnsiTheme="minorHAnsi" w:cstheme="minorHAnsi"/>
          <w:color w:val="000000"/>
        </w:rPr>
        <w:t xml:space="preserve">. </w:t>
      </w:r>
      <w:r w:rsidR="00DF1676" w:rsidRPr="00946352">
        <w:rPr>
          <w:rFonts w:asciiTheme="minorHAnsi" w:hAnsiTheme="minorHAnsi" w:cstheme="minorHAnsi"/>
          <w:color w:val="000000"/>
        </w:rPr>
        <w:t>Satisfactory t</w:t>
      </w:r>
      <w:r w:rsidRPr="00946352">
        <w:rPr>
          <w:rFonts w:asciiTheme="minorHAnsi" w:hAnsiTheme="minorHAnsi" w:cstheme="minorHAnsi"/>
          <w:color w:val="000000"/>
        </w:rPr>
        <w:t xml:space="preserve">eamwork has made our project </w:t>
      </w:r>
      <w:r w:rsidR="00DF1676" w:rsidRPr="00946352">
        <w:rPr>
          <w:rFonts w:asciiTheme="minorHAnsi" w:hAnsiTheme="minorHAnsi" w:cstheme="minorHAnsi"/>
          <w:color w:val="000000"/>
        </w:rPr>
        <w:t xml:space="preserve">achieve milestone efficiently </w:t>
      </w:r>
      <w:r w:rsidRPr="00946352">
        <w:rPr>
          <w:rFonts w:asciiTheme="minorHAnsi" w:hAnsiTheme="minorHAnsi" w:cstheme="minorHAnsi"/>
          <w:color w:val="000000"/>
        </w:rPr>
        <w:t xml:space="preserve">and so far, there has been no such assessment against evaluation because group 3 </w:t>
      </w:r>
      <w:r w:rsidR="00DF1676" w:rsidRPr="00946352">
        <w:rPr>
          <w:rFonts w:asciiTheme="minorHAnsi" w:hAnsiTheme="minorHAnsi" w:cstheme="minorHAnsi"/>
          <w:color w:val="000000"/>
        </w:rPr>
        <w:t xml:space="preserve">members </w:t>
      </w:r>
      <w:r w:rsidRPr="00946352">
        <w:rPr>
          <w:rFonts w:asciiTheme="minorHAnsi" w:hAnsiTheme="minorHAnsi" w:cstheme="minorHAnsi"/>
          <w:color w:val="000000"/>
        </w:rPr>
        <w:t xml:space="preserve">are </w:t>
      </w:r>
      <w:r w:rsidR="00DF1676" w:rsidRPr="00946352">
        <w:rPr>
          <w:rFonts w:asciiTheme="minorHAnsi" w:hAnsiTheme="minorHAnsi" w:cstheme="minorHAnsi"/>
          <w:color w:val="000000"/>
        </w:rPr>
        <w:t xml:space="preserve">collaborating and improving XpressLy website to be released in working environment. </w:t>
      </w:r>
      <w:r w:rsidRPr="00946352">
        <w:rPr>
          <w:rFonts w:asciiTheme="minorHAnsi" w:hAnsiTheme="minorHAnsi" w:cstheme="minorHAnsi"/>
          <w:color w:val="000000"/>
        </w:rPr>
        <w:t xml:space="preserve"> </w:t>
      </w:r>
    </w:p>
    <w:p w14:paraId="1F4F97FE" w14:textId="77777777" w:rsidR="00B76772" w:rsidRPr="00946352" w:rsidRDefault="00B76772" w:rsidP="00B76772">
      <w:pPr>
        <w:pBdr>
          <w:top w:val="nil"/>
          <w:left w:val="nil"/>
          <w:bottom w:val="nil"/>
          <w:right w:val="nil"/>
          <w:between w:val="nil"/>
        </w:pBdr>
        <w:ind w:left="644"/>
        <w:rPr>
          <w:rFonts w:asciiTheme="minorHAnsi" w:hAnsiTheme="minorHAnsi" w:cstheme="minorHAnsi"/>
          <w:color w:val="000000"/>
        </w:rPr>
      </w:pPr>
    </w:p>
    <w:p w14:paraId="4B86BD9F" w14:textId="77777777" w:rsidR="00B76772" w:rsidRPr="00946352" w:rsidRDefault="00B76772" w:rsidP="00B76772">
      <w:pPr>
        <w:pStyle w:val="Heading2"/>
        <w:keepNext w:val="0"/>
        <w:numPr>
          <w:ilvl w:val="0"/>
          <w:numId w:val="5"/>
        </w:numPr>
        <w:ind w:left="644"/>
        <w:rPr>
          <w:rFonts w:asciiTheme="minorHAnsi" w:hAnsiTheme="minorHAnsi" w:cstheme="minorHAnsi"/>
          <w:color w:val="000000"/>
          <w:sz w:val="24"/>
          <w:szCs w:val="24"/>
        </w:rPr>
      </w:pPr>
      <w:r w:rsidRPr="00946352">
        <w:rPr>
          <w:rFonts w:asciiTheme="minorHAnsi" w:hAnsiTheme="minorHAnsi" w:cstheme="minorHAnsi"/>
          <w:color w:val="000000"/>
          <w:sz w:val="24"/>
          <w:szCs w:val="24"/>
        </w:rPr>
        <w:t>Other concerns and deviations</w:t>
      </w:r>
    </w:p>
    <w:p w14:paraId="0B254825" w14:textId="77777777" w:rsidR="00B76772" w:rsidRPr="00946352" w:rsidRDefault="00B76772" w:rsidP="00B76772">
      <w:pPr>
        <w:rPr>
          <w:rFonts w:asciiTheme="minorHAnsi" w:hAnsiTheme="minorHAnsi" w:cstheme="minorHAnsi"/>
        </w:rPr>
      </w:pPr>
    </w:p>
    <w:p w14:paraId="304D5C94" w14:textId="77777777" w:rsidR="00B76772" w:rsidRPr="00946352" w:rsidRDefault="00B76772" w:rsidP="00B76772">
      <w:pPr>
        <w:rPr>
          <w:rFonts w:asciiTheme="minorHAnsi" w:hAnsiTheme="minorHAnsi" w:cstheme="minorHAnsi"/>
        </w:rPr>
      </w:pPr>
    </w:p>
    <w:p w14:paraId="22E568E4" w14:textId="77777777" w:rsidR="00B76772" w:rsidRPr="00946352" w:rsidRDefault="00B76772" w:rsidP="00B76772">
      <w:pPr>
        <w:rPr>
          <w:rFonts w:asciiTheme="minorHAnsi" w:hAnsiTheme="minorHAnsi" w:cstheme="minorHAnsi"/>
        </w:rPr>
      </w:pPr>
    </w:p>
    <w:p w14:paraId="55F5C579" w14:textId="77777777" w:rsidR="00B76772" w:rsidRPr="00946352" w:rsidRDefault="00B76772" w:rsidP="00B76772">
      <w:pPr>
        <w:rPr>
          <w:rFonts w:asciiTheme="minorHAnsi" w:hAnsiTheme="minorHAnsi" w:cstheme="minorHAnsi"/>
        </w:rPr>
      </w:pPr>
    </w:p>
    <w:p w14:paraId="50A59A35" w14:textId="77777777" w:rsidR="00B76772" w:rsidRPr="00946352" w:rsidRDefault="00B76772" w:rsidP="00B76772">
      <w:pPr>
        <w:rPr>
          <w:rFonts w:asciiTheme="minorHAnsi" w:hAnsiTheme="minorHAnsi" w:cstheme="minorHAnsi"/>
        </w:rPr>
      </w:pPr>
    </w:p>
    <w:p w14:paraId="7C19C8A1" w14:textId="77777777" w:rsidR="00B76772" w:rsidRPr="00946352" w:rsidRDefault="00B76772" w:rsidP="00B76772">
      <w:pPr>
        <w:rPr>
          <w:rFonts w:asciiTheme="minorHAnsi" w:hAnsiTheme="minorHAnsi" w:cstheme="minorHAnsi"/>
        </w:rPr>
      </w:pPr>
    </w:p>
    <w:p w14:paraId="6E17190F" w14:textId="77777777" w:rsidR="00F6649C" w:rsidRPr="00946352" w:rsidRDefault="00F6649C">
      <w:pPr>
        <w:rPr>
          <w:rFonts w:asciiTheme="minorHAnsi" w:hAnsiTheme="minorHAnsi" w:cstheme="minorHAnsi"/>
        </w:rPr>
      </w:pPr>
    </w:p>
    <w:sectPr w:rsidR="00F6649C" w:rsidRPr="0094635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A8F4" w14:textId="77777777" w:rsidR="000753A1" w:rsidRDefault="000753A1">
      <w:pPr>
        <w:spacing w:after="0"/>
      </w:pPr>
      <w:r>
        <w:separator/>
      </w:r>
    </w:p>
  </w:endnote>
  <w:endnote w:type="continuationSeparator" w:id="0">
    <w:p w14:paraId="68AE42B9" w14:textId="77777777" w:rsidR="000753A1" w:rsidRDefault="000753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6C23" w14:textId="77777777" w:rsidR="000753A1" w:rsidRDefault="000753A1">
      <w:pPr>
        <w:spacing w:after="0"/>
      </w:pPr>
      <w:r>
        <w:separator/>
      </w:r>
    </w:p>
  </w:footnote>
  <w:footnote w:type="continuationSeparator" w:id="0">
    <w:p w14:paraId="3D85F64A" w14:textId="77777777" w:rsidR="000753A1" w:rsidRDefault="000753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BF7A" w14:textId="77777777" w:rsidR="00AB2DC6" w:rsidRPr="00304BF4" w:rsidRDefault="00B76772" w:rsidP="00AB2DC6">
    <w:pPr>
      <w:pBdr>
        <w:top w:val="nil"/>
        <w:left w:val="nil"/>
        <w:bottom w:val="nil"/>
        <w:right w:val="nil"/>
        <w:between w:val="nil"/>
      </w:pBdr>
      <w:tabs>
        <w:tab w:val="center" w:pos="4513"/>
        <w:tab w:val="right" w:pos="9026"/>
      </w:tabs>
      <w:jc w:val="center"/>
      <w:rPr>
        <w:b/>
        <w:color w:val="000000"/>
        <w:sz w:val="28"/>
        <w:szCs w:val="28"/>
      </w:rPr>
    </w:pPr>
    <w:r w:rsidRPr="00304BF4">
      <w:rPr>
        <w:b/>
        <w:color w:val="000000"/>
        <w:sz w:val="28"/>
        <w:szCs w:val="28"/>
      </w:rPr>
      <w:t>PROJECT NAME: XpressLy</w:t>
    </w:r>
  </w:p>
  <w:p w14:paraId="29E86FE2" w14:textId="77777777" w:rsidR="00AB2DC6" w:rsidRPr="00304BF4" w:rsidRDefault="00B76772" w:rsidP="00AB2DC6">
    <w:pPr>
      <w:pBdr>
        <w:top w:val="nil"/>
        <w:left w:val="nil"/>
        <w:bottom w:val="nil"/>
        <w:right w:val="nil"/>
        <w:between w:val="nil"/>
      </w:pBdr>
      <w:tabs>
        <w:tab w:val="center" w:pos="4513"/>
        <w:tab w:val="right" w:pos="9026"/>
      </w:tabs>
      <w:jc w:val="center"/>
      <w:rPr>
        <w:b/>
        <w:color w:val="000000"/>
        <w:sz w:val="28"/>
        <w:szCs w:val="28"/>
      </w:rPr>
    </w:pPr>
    <w:r>
      <w:rPr>
        <w:b/>
        <w:color w:val="000000"/>
        <w:sz w:val="28"/>
        <w:szCs w:val="28"/>
      </w:rPr>
      <w:t>TRANSITION ITERATION</w:t>
    </w:r>
    <w:r w:rsidRPr="00304BF4">
      <w:rPr>
        <w:b/>
        <w:color w:val="000000"/>
        <w:sz w:val="28"/>
        <w:szCs w:val="28"/>
      </w:rPr>
      <w:t xml:space="preserve"> PLAN</w:t>
    </w:r>
    <w:r>
      <w:rPr>
        <w:b/>
        <w:color w:val="000000"/>
        <w:sz w:val="28"/>
        <w:szCs w:val="28"/>
      </w:rPr>
      <w:t>/REVIEW</w:t>
    </w:r>
    <w:r w:rsidRPr="00304BF4">
      <w:rPr>
        <w:b/>
        <w:color w:val="000000"/>
        <w:sz w:val="28"/>
        <w:szCs w:val="28"/>
      </w:rPr>
      <w:t xml:space="preserve">: </w:t>
    </w:r>
    <w:r>
      <w:rPr>
        <w:b/>
        <w:color w:val="000000"/>
        <w:sz w:val="28"/>
        <w:szCs w:val="28"/>
      </w:rPr>
      <w:t>2</w:t>
    </w:r>
  </w:p>
  <w:p w14:paraId="5518EC4B" w14:textId="77777777" w:rsidR="00AB2DC6" w:rsidRPr="00AB2DC6" w:rsidRDefault="000753A1" w:rsidP="00AB2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A9F"/>
    <w:multiLevelType w:val="hybridMultilevel"/>
    <w:tmpl w:val="55AE899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72A75"/>
    <w:multiLevelType w:val="multilevel"/>
    <w:tmpl w:val="F2E26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CF2838"/>
    <w:multiLevelType w:val="hybridMultilevel"/>
    <w:tmpl w:val="4E3CC58A"/>
    <w:lvl w:ilvl="0" w:tplc="0C09000F">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 w15:restartNumberingAfterBreak="0">
    <w:nsid w:val="3AFC22BE"/>
    <w:multiLevelType w:val="multilevel"/>
    <w:tmpl w:val="F91C3262"/>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FBA0BC9"/>
    <w:multiLevelType w:val="multilevel"/>
    <w:tmpl w:val="B7689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04142E9"/>
    <w:multiLevelType w:val="hybridMultilevel"/>
    <w:tmpl w:val="4002F984"/>
    <w:lvl w:ilvl="0" w:tplc="E306DD96">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50E1199D"/>
    <w:multiLevelType w:val="multilevel"/>
    <w:tmpl w:val="9BC07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72"/>
    <w:rsid w:val="00002136"/>
    <w:rsid w:val="00031FC4"/>
    <w:rsid w:val="00060D09"/>
    <w:rsid w:val="0006669A"/>
    <w:rsid w:val="000753A1"/>
    <w:rsid w:val="000936F5"/>
    <w:rsid w:val="000E4AA1"/>
    <w:rsid w:val="00133618"/>
    <w:rsid w:val="001733FC"/>
    <w:rsid w:val="0020585B"/>
    <w:rsid w:val="00290924"/>
    <w:rsid w:val="002F5F49"/>
    <w:rsid w:val="003A1746"/>
    <w:rsid w:val="004B48F3"/>
    <w:rsid w:val="005221C3"/>
    <w:rsid w:val="00561C8A"/>
    <w:rsid w:val="005B1C96"/>
    <w:rsid w:val="005D7929"/>
    <w:rsid w:val="00624399"/>
    <w:rsid w:val="006321C6"/>
    <w:rsid w:val="0065761D"/>
    <w:rsid w:val="006A3F5C"/>
    <w:rsid w:val="006E5F7F"/>
    <w:rsid w:val="00737901"/>
    <w:rsid w:val="00742CB1"/>
    <w:rsid w:val="007829ED"/>
    <w:rsid w:val="007C3231"/>
    <w:rsid w:val="007D72DF"/>
    <w:rsid w:val="00870A0F"/>
    <w:rsid w:val="008B1FEF"/>
    <w:rsid w:val="00946352"/>
    <w:rsid w:val="00982FDB"/>
    <w:rsid w:val="00A539F6"/>
    <w:rsid w:val="00A66E09"/>
    <w:rsid w:val="00AA6CA1"/>
    <w:rsid w:val="00AF284C"/>
    <w:rsid w:val="00B14E42"/>
    <w:rsid w:val="00B74984"/>
    <w:rsid w:val="00B76772"/>
    <w:rsid w:val="00BA4163"/>
    <w:rsid w:val="00C2306A"/>
    <w:rsid w:val="00CE2576"/>
    <w:rsid w:val="00D02673"/>
    <w:rsid w:val="00D14EDF"/>
    <w:rsid w:val="00D30BC5"/>
    <w:rsid w:val="00D81C4F"/>
    <w:rsid w:val="00DC088C"/>
    <w:rsid w:val="00DF1676"/>
    <w:rsid w:val="00F6649C"/>
    <w:rsid w:val="00FC29C7"/>
    <w:rsid w:val="00FD4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D9D4"/>
  <w15:chartTrackingRefBased/>
  <w15:docId w15:val="{5F4D2FCD-16D3-4C00-B997-2C168A0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20"/>
        <w:ind w:left="792"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72"/>
    <w:rPr>
      <w:rFonts w:ascii="Times New Roman" w:eastAsia="Times New Roman" w:hAnsi="Times New Roman" w:cs="Times New Roman"/>
      <w:sz w:val="24"/>
      <w:szCs w:val="24"/>
      <w:lang w:val="en-US" w:eastAsia="en-AU"/>
    </w:rPr>
  </w:style>
  <w:style w:type="paragraph" w:styleId="Heading1">
    <w:name w:val="heading 1"/>
    <w:basedOn w:val="Normal"/>
    <w:next w:val="Normal"/>
    <w:link w:val="Heading1Char"/>
    <w:uiPriority w:val="9"/>
    <w:qFormat/>
    <w:rsid w:val="00B76772"/>
    <w:pPr>
      <w:keepNext/>
      <w:spacing w:before="120" w:after="60"/>
      <w:outlineLvl w:val="0"/>
    </w:pPr>
    <w:rPr>
      <w:rFonts w:ascii="Arial" w:hAnsi="Arial"/>
      <w:b/>
    </w:rPr>
  </w:style>
  <w:style w:type="paragraph" w:styleId="Heading2">
    <w:name w:val="heading 2"/>
    <w:basedOn w:val="Normal"/>
    <w:next w:val="Normal"/>
    <w:link w:val="Heading2Char"/>
    <w:uiPriority w:val="9"/>
    <w:semiHidden/>
    <w:unhideWhenUsed/>
    <w:qFormat/>
    <w:rsid w:val="00B767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772"/>
    <w:rPr>
      <w:rFonts w:ascii="Arial" w:eastAsia="Times New Roman" w:hAnsi="Arial" w:cs="Times New Roman"/>
      <w:b/>
      <w:sz w:val="24"/>
      <w:szCs w:val="24"/>
      <w:lang w:val="en-US" w:eastAsia="en-AU"/>
    </w:rPr>
  </w:style>
  <w:style w:type="character" w:customStyle="1" w:styleId="Heading2Char">
    <w:name w:val="Heading 2 Char"/>
    <w:basedOn w:val="DefaultParagraphFont"/>
    <w:link w:val="Heading2"/>
    <w:uiPriority w:val="9"/>
    <w:semiHidden/>
    <w:rsid w:val="00B76772"/>
    <w:rPr>
      <w:rFonts w:asciiTheme="majorHAnsi" w:eastAsiaTheme="majorEastAsia" w:hAnsiTheme="majorHAnsi" w:cstheme="majorBidi"/>
      <w:color w:val="2F5496" w:themeColor="accent1" w:themeShade="BF"/>
      <w:sz w:val="26"/>
      <w:szCs w:val="26"/>
      <w:lang w:val="en-US" w:eastAsia="en-AU"/>
    </w:rPr>
  </w:style>
  <w:style w:type="table" w:styleId="TableGrid">
    <w:name w:val="Table Grid"/>
    <w:basedOn w:val="TableNormal"/>
    <w:uiPriority w:val="39"/>
    <w:rsid w:val="00B767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772"/>
    <w:pPr>
      <w:ind w:left="720"/>
      <w:contextualSpacing/>
    </w:pPr>
  </w:style>
  <w:style w:type="paragraph" w:styleId="Header">
    <w:name w:val="header"/>
    <w:basedOn w:val="Normal"/>
    <w:link w:val="HeaderChar"/>
    <w:uiPriority w:val="99"/>
    <w:unhideWhenUsed/>
    <w:rsid w:val="00B76772"/>
    <w:pPr>
      <w:tabs>
        <w:tab w:val="center" w:pos="4513"/>
        <w:tab w:val="right" w:pos="9026"/>
      </w:tabs>
    </w:pPr>
  </w:style>
  <w:style w:type="character" w:customStyle="1" w:styleId="HeaderChar">
    <w:name w:val="Header Char"/>
    <w:basedOn w:val="DefaultParagraphFont"/>
    <w:link w:val="Header"/>
    <w:uiPriority w:val="99"/>
    <w:rsid w:val="00B76772"/>
    <w:rPr>
      <w:rFonts w:ascii="Times New Roman" w:eastAsia="Times New Roman" w:hAnsi="Times New Roman" w:cs="Times New Roman"/>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sapkota</dc:creator>
  <cp:keywords/>
  <dc:description/>
  <cp:lastModifiedBy>Milan sapkota</cp:lastModifiedBy>
  <cp:revision>42</cp:revision>
  <dcterms:created xsi:type="dcterms:W3CDTF">2021-09-29T00:56:00Z</dcterms:created>
  <dcterms:modified xsi:type="dcterms:W3CDTF">2021-10-09T09:37:00Z</dcterms:modified>
</cp:coreProperties>
</file>