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6D3064" w14:textId="294BCBA1" w:rsidR="00B270A4" w:rsidRDefault="00CC1731">
      <w:r>
        <w:rPr>
          <w:rFonts w:hint="eastAsia"/>
        </w:rPr>
        <w:t>Hw6</w:t>
      </w:r>
    </w:p>
    <w:p w14:paraId="45CFD932" w14:textId="77777777" w:rsidR="00CC1731" w:rsidRDefault="00CC1731"/>
    <w:p w14:paraId="1FF01C29" w14:textId="5E767AF8" w:rsidR="00CC1731" w:rsidRDefault="00CC1731">
      <w:r>
        <w:rPr>
          <w:rFonts w:hint="eastAsia"/>
        </w:rPr>
        <w:t>网址：</w:t>
      </w:r>
      <w:r w:rsidR="00830A73" w:rsidRPr="00830A73">
        <w:rPr>
          <w:rFonts w:hint="eastAsia"/>
        </w:rPr>
        <w:t>https://app-9sk6bbxrijhuhlyfq54nxm.streamlit.app/</w:t>
      </w:r>
    </w:p>
    <w:p w14:paraId="6A83FF6B" w14:textId="261869DD" w:rsidR="00CC1731" w:rsidRDefault="00CC1731">
      <w:r>
        <w:rPr>
          <w:rFonts w:hint="eastAsia"/>
        </w:rPr>
        <w:t>模型：deepseek v4</w:t>
      </w:r>
    </w:p>
    <w:p w14:paraId="0E2E00E3" w14:textId="77777777" w:rsidR="00CC1731" w:rsidRDefault="00CC1731"/>
    <w:p w14:paraId="006EE160" w14:textId="30B4F9A1" w:rsidR="00CC1731" w:rsidRDefault="00CC1731">
      <w:r>
        <w:rPr>
          <w:rFonts w:hint="eastAsia"/>
        </w:rPr>
        <w:t>提示词：</w:t>
      </w:r>
    </w:p>
    <w:p w14:paraId="7D619945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你是一个资深计算机视觉工程师和Python开发者，请帮我构建一个“现代视觉任务（分割与检测）”，并实现为一个可交互的Streamlit应用。要求代码清晰、可运行、结构规范</w:t>
      </w:r>
    </w:p>
    <w:p w14:paraId="2441EB99" w14:textId="77777777" w:rsidR="000F0FA0" w:rsidRDefault="000F0FA0" w:rsidP="000F0FA0">
      <w:pPr>
        <w:rPr>
          <w:rFonts w:hint="eastAsia"/>
        </w:rPr>
      </w:pPr>
    </w:p>
    <w:p w14:paraId="0FF8060E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请完成以下5个模块，并最终整合为一个完整项目：</w:t>
      </w:r>
    </w:p>
    <w:p w14:paraId="390D06C7" w14:textId="77777777" w:rsidR="000F0FA0" w:rsidRDefault="000F0FA0" w:rsidP="000F0FA0">
      <w:pPr>
        <w:rPr>
          <w:rFonts w:hint="eastAsia"/>
        </w:rPr>
      </w:pPr>
    </w:p>
    <w:p w14:paraId="43C9C2E8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====================================</w:t>
      </w:r>
    </w:p>
    <w:p w14:paraId="2E47041E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【模块1：FCN语义分割（Semantic Segmentation）】</w:t>
      </w:r>
    </w:p>
    <w:p w14:paraId="7575B176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====================================</w:t>
      </w:r>
    </w:p>
    <w:p w14:paraId="3F25EF68" w14:textId="77777777" w:rsidR="000F0FA0" w:rsidRDefault="000F0FA0" w:rsidP="000F0FA0">
      <w:pPr>
        <w:rPr>
          <w:rFonts w:hint="eastAsia"/>
        </w:rPr>
      </w:pPr>
    </w:p>
    <w:p w14:paraId="2D5E4638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实现一个基于FCN（Fully Convolutional Network）的语义分割示例：</w:t>
      </w:r>
    </w:p>
    <w:p w14:paraId="14B8993B" w14:textId="77777777" w:rsidR="000F0FA0" w:rsidRDefault="000F0FA0" w:rsidP="000F0FA0">
      <w:pPr>
        <w:rPr>
          <w:rFonts w:hint="eastAsia"/>
        </w:rPr>
      </w:pPr>
    </w:p>
    <w:p w14:paraId="08DB1978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1. 使用深度学习框架（推荐PyTorch）</w:t>
      </w:r>
    </w:p>
    <w:p w14:paraId="586CCA70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2. 模型要求：</w:t>
      </w:r>
    </w:p>
    <w:p w14:paraId="609F0D37" w14:textId="77777777" w:rsidR="000F0FA0" w:rsidRDefault="000F0FA0" w:rsidP="000F0FA0">
      <w:pPr>
        <w:rPr>
          <w:rFonts w:hint="eastAsia"/>
        </w:rPr>
      </w:pPr>
    </w:p>
    <w:p w14:paraId="50CAF1B6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 xml:space="preserve">   * 基于经典FCN结构（如FCN-32s或简化版）</w:t>
      </w:r>
    </w:p>
    <w:p w14:paraId="14A7C131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 xml:space="preserve">   * 使用预训练backbone（如VGG或ResNet，可选）</w:t>
      </w:r>
    </w:p>
    <w:p w14:paraId="02AB21C3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3. 数据集要求：</w:t>
      </w:r>
    </w:p>
    <w:p w14:paraId="7A3AE8B7" w14:textId="77777777" w:rsidR="000F0FA0" w:rsidRDefault="000F0FA0" w:rsidP="000F0FA0">
      <w:pPr>
        <w:rPr>
          <w:rFonts w:hint="eastAsia"/>
        </w:rPr>
      </w:pPr>
    </w:p>
    <w:p w14:paraId="40FE9B23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 xml:space="preserve">   * 简单易获取，轻量级的优先，推荐：</w:t>
      </w:r>
    </w:p>
    <w:p w14:paraId="0292526E" w14:textId="77777777" w:rsidR="000F0FA0" w:rsidRDefault="000F0FA0" w:rsidP="000F0FA0">
      <w:pPr>
        <w:rPr>
          <w:rFonts w:hint="eastAsia"/>
        </w:rPr>
      </w:pPr>
    </w:p>
    <w:p w14:paraId="4270E8BA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 xml:space="preserve">     * Pascal VOC（可用子集）</w:t>
      </w:r>
    </w:p>
    <w:p w14:paraId="009D0C35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 xml:space="preserve">     * 或其他轻量语义分割数据集</w:t>
      </w:r>
    </w:p>
    <w:p w14:paraId="23E9EF33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4. 实现内容：</w:t>
      </w:r>
    </w:p>
    <w:p w14:paraId="608A35DE" w14:textId="77777777" w:rsidR="000F0FA0" w:rsidRDefault="000F0FA0" w:rsidP="000F0FA0">
      <w:pPr>
        <w:rPr>
          <w:rFonts w:hint="eastAsia"/>
        </w:rPr>
      </w:pPr>
    </w:p>
    <w:p w14:paraId="31416FC9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 xml:space="preserve">   * 数据加载与预处理</w:t>
      </w:r>
    </w:p>
    <w:p w14:paraId="366A43FE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 xml:space="preserve">   * 模型定义</w:t>
      </w:r>
    </w:p>
    <w:p w14:paraId="25BF362D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 xml:space="preserve">   * 训练与验证</w:t>
      </w:r>
    </w:p>
    <w:p w14:paraId="338E1A17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5. 可视化：</w:t>
      </w:r>
    </w:p>
    <w:p w14:paraId="6D8BB19B" w14:textId="77777777" w:rsidR="000F0FA0" w:rsidRDefault="000F0FA0" w:rsidP="000F0FA0">
      <w:pPr>
        <w:rPr>
          <w:rFonts w:hint="eastAsia"/>
        </w:rPr>
      </w:pPr>
    </w:p>
    <w:p w14:paraId="23296B91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 xml:space="preserve">   * 原图</w:t>
      </w:r>
    </w:p>
    <w:p w14:paraId="07104EA7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 xml:space="preserve">   * 分割mask</w:t>
      </w:r>
    </w:p>
    <w:p w14:paraId="17A62042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 xml:space="preserve">   * overlay效果（叠加图）</w:t>
      </w:r>
    </w:p>
    <w:p w14:paraId="5B30314F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6. 输出指标：</w:t>
      </w:r>
    </w:p>
    <w:p w14:paraId="62E0796A" w14:textId="77777777" w:rsidR="000F0FA0" w:rsidRDefault="000F0FA0" w:rsidP="000F0FA0">
      <w:pPr>
        <w:rPr>
          <w:rFonts w:hint="eastAsia"/>
        </w:rPr>
      </w:pPr>
    </w:p>
    <w:p w14:paraId="589ECFEB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 xml:space="preserve">   * Pixel Accuracy</w:t>
      </w:r>
    </w:p>
    <w:p w14:paraId="5F9B403D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 xml:space="preserve">   * Mean IoU（可选）</w:t>
      </w:r>
    </w:p>
    <w:p w14:paraId="61FC4424" w14:textId="77777777" w:rsidR="000F0FA0" w:rsidRDefault="000F0FA0" w:rsidP="000F0FA0">
      <w:pPr>
        <w:rPr>
          <w:rFonts w:hint="eastAsia"/>
        </w:rPr>
      </w:pPr>
    </w:p>
    <w:p w14:paraId="25CF0D12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====================================</w:t>
      </w:r>
    </w:p>
    <w:p w14:paraId="133525E9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lastRenderedPageBreak/>
        <w:t>【模块2：R-CNN系列目标检测】</w:t>
      </w:r>
    </w:p>
    <w:p w14:paraId="78FC2239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=================</w:t>
      </w:r>
    </w:p>
    <w:p w14:paraId="7BB9E8F4" w14:textId="77777777" w:rsidR="000F0FA0" w:rsidRDefault="000F0FA0" w:rsidP="000F0FA0">
      <w:pPr>
        <w:rPr>
          <w:rFonts w:hint="eastAsia"/>
        </w:rPr>
      </w:pPr>
    </w:p>
    <w:p w14:paraId="262AC969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实现目标检测方法，并体现R-CNN演进过程：</w:t>
      </w:r>
    </w:p>
    <w:p w14:paraId="527D82DB" w14:textId="77777777" w:rsidR="000F0FA0" w:rsidRDefault="000F0FA0" w:rsidP="000F0FA0">
      <w:pPr>
        <w:rPr>
          <w:rFonts w:hint="eastAsia"/>
        </w:rPr>
      </w:pPr>
    </w:p>
    <w:p w14:paraId="3411F0DD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---</w:t>
      </w:r>
    </w:p>
    <w:p w14:paraId="2F5217F1" w14:textId="77777777" w:rsidR="000F0FA0" w:rsidRDefault="000F0FA0" w:rsidP="000F0FA0">
      <w:pPr>
        <w:rPr>
          <w:rFonts w:hint="eastAsia"/>
        </w:rPr>
      </w:pPr>
    </w:p>
    <w:p w14:paraId="7B6D413A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## 2.1 方法覆盖（至少包含）</w:t>
      </w:r>
    </w:p>
    <w:p w14:paraId="296C559E" w14:textId="77777777" w:rsidR="000F0FA0" w:rsidRDefault="000F0FA0" w:rsidP="000F0FA0">
      <w:pPr>
        <w:rPr>
          <w:rFonts w:hint="eastAsia"/>
        </w:rPr>
      </w:pPr>
    </w:p>
    <w:p w14:paraId="3C1D5881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1. R-CNN（可用简化版本演示思想）</w:t>
      </w:r>
    </w:p>
    <w:p w14:paraId="4CD918FD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2. Fast R-CNN（结构演示 + 简化实现）</w:t>
      </w:r>
    </w:p>
    <w:p w14:paraId="3FA090BB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3. Faster R-CNN（建议使用torchvision预训练模型）</w:t>
      </w:r>
    </w:p>
    <w:p w14:paraId="0DDD2237" w14:textId="77777777" w:rsidR="000F0FA0" w:rsidRDefault="000F0FA0" w:rsidP="000F0FA0">
      <w:pPr>
        <w:rPr>
          <w:rFonts w:hint="eastAsia"/>
        </w:rPr>
      </w:pPr>
    </w:p>
    <w:p w14:paraId="77764802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---</w:t>
      </w:r>
    </w:p>
    <w:p w14:paraId="0FB55F21" w14:textId="77777777" w:rsidR="000F0FA0" w:rsidRDefault="000F0FA0" w:rsidP="000F0FA0">
      <w:pPr>
        <w:rPr>
          <w:rFonts w:hint="eastAsia"/>
        </w:rPr>
      </w:pPr>
    </w:p>
    <w:p w14:paraId="3C0F25C4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## 2.2 实现要求</w:t>
      </w:r>
    </w:p>
    <w:p w14:paraId="2C28B38F" w14:textId="77777777" w:rsidR="000F0FA0" w:rsidRDefault="000F0FA0" w:rsidP="000F0FA0">
      <w:pPr>
        <w:rPr>
          <w:rFonts w:hint="eastAsia"/>
        </w:rPr>
      </w:pPr>
    </w:p>
    <w:p w14:paraId="307D493F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1. 数据集：</w:t>
      </w:r>
    </w:p>
    <w:p w14:paraId="516FB6A0" w14:textId="77777777" w:rsidR="000F0FA0" w:rsidRDefault="000F0FA0" w:rsidP="000F0FA0">
      <w:pPr>
        <w:rPr>
          <w:rFonts w:hint="eastAsia"/>
        </w:rPr>
      </w:pPr>
    </w:p>
    <w:p w14:paraId="45BDEF91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 xml:space="preserve">   * 推荐Pascal VOC或COCO子集（避免过大）</w:t>
      </w:r>
    </w:p>
    <w:p w14:paraId="229C668B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2. 展示：</w:t>
      </w:r>
    </w:p>
    <w:p w14:paraId="6516A64E" w14:textId="77777777" w:rsidR="000F0FA0" w:rsidRDefault="000F0FA0" w:rsidP="000F0FA0">
      <w:pPr>
        <w:rPr>
          <w:rFonts w:hint="eastAsia"/>
        </w:rPr>
      </w:pPr>
    </w:p>
    <w:p w14:paraId="30F6E6F0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 xml:space="preserve">   * 边界框检测结果（bounding boxes）</w:t>
      </w:r>
    </w:p>
    <w:p w14:paraId="0B064E8C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 xml:space="preserve">   * 类别标签</w:t>
      </w:r>
    </w:p>
    <w:p w14:paraId="0BFFFDAC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3. 可视化：</w:t>
      </w:r>
    </w:p>
    <w:p w14:paraId="76B3546C" w14:textId="77777777" w:rsidR="000F0FA0" w:rsidRDefault="000F0FA0" w:rsidP="000F0FA0">
      <w:pPr>
        <w:rPr>
          <w:rFonts w:hint="eastAsia"/>
        </w:rPr>
      </w:pPr>
    </w:p>
    <w:p w14:paraId="58BAA221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 xml:space="preserve">   * 原图 + 检测框</w:t>
      </w:r>
    </w:p>
    <w:p w14:paraId="0AEA9F3D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4. 对比说明：</w:t>
      </w:r>
    </w:p>
    <w:p w14:paraId="65EB9311" w14:textId="77777777" w:rsidR="000F0FA0" w:rsidRDefault="000F0FA0" w:rsidP="000F0FA0">
      <w:pPr>
        <w:rPr>
          <w:rFonts w:hint="eastAsia"/>
        </w:rPr>
      </w:pPr>
    </w:p>
    <w:p w14:paraId="1975DDF4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 xml:space="preserve">   * 三种方法在速度与精度上的差异（可结合理论+实验）</w:t>
      </w:r>
    </w:p>
    <w:p w14:paraId="59D086E5" w14:textId="77777777" w:rsidR="000F0FA0" w:rsidRDefault="000F0FA0" w:rsidP="000F0FA0">
      <w:pPr>
        <w:rPr>
          <w:rFonts w:hint="eastAsia"/>
        </w:rPr>
      </w:pPr>
    </w:p>
    <w:p w14:paraId="2FD3F44E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====================================</w:t>
      </w:r>
    </w:p>
    <w:p w14:paraId="71502A80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【模块3：Mask R-CNN实例分割】</w:t>
      </w:r>
    </w:p>
    <w:p w14:paraId="2B7B6C5C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====================</w:t>
      </w:r>
    </w:p>
    <w:p w14:paraId="38F8C2A4" w14:textId="77777777" w:rsidR="000F0FA0" w:rsidRDefault="000F0FA0" w:rsidP="000F0FA0">
      <w:pPr>
        <w:rPr>
          <w:rFonts w:hint="eastAsia"/>
        </w:rPr>
      </w:pPr>
    </w:p>
    <w:p w14:paraId="3A4FD06A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实现Mask R-CNN用于实例分割：</w:t>
      </w:r>
    </w:p>
    <w:p w14:paraId="22FB4D40" w14:textId="77777777" w:rsidR="000F0FA0" w:rsidRDefault="000F0FA0" w:rsidP="000F0FA0">
      <w:pPr>
        <w:rPr>
          <w:rFonts w:hint="eastAsia"/>
        </w:rPr>
      </w:pPr>
    </w:p>
    <w:p w14:paraId="1DCF4274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1. 使用torchvision提供的预训练Mask R-CNN模型</w:t>
      </w:r>
    </w:p>
    <w:p w14:paraId="33352A71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2. 数据：</w:t>
      </w:r>
    </w:p>
    <w:p w14:paraId="19AA03C6" w14:textId="77777777" w:rsidR="000F0FA0" w:rsidRDefault="000F0FA0" w:rsidP="000F0FA0">
      <w:pPr>
        <w:rPr>
          <w:rFonts w:hint="eastAsia"/>
        </w:rPr>
      </w:pPr>
    </w:p>
    <w:p w14:paraId="2A5F8ACA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 xml:space="preserve">   * 可使用COCO子集或自定义少量数据</w:t>
      </w:r>
    </w:p>
    <w:p w14:paraId="2E5C2247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3. 输出：</w:t>
      </w:r>
    </w:p>
    <w:p w14:paraId="1F9BCECB" w14:textId="77777777" w:rsidR="000F0FA0" w:rsidRDefault="000F0FA0" w:rsidP="000F0FA0">
      <w:pPr>
        <w:rPr>
          <w:rFonts w:hint="eastAsia"/>
        </w:rPr>
      </w:pPr>
    </w:p>
    <w:p w14:paraId="375902C9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 xml:space="preserve">   * bounding box</w:t>
      </w:r>
    </w:p>
    <w:p w14:paraId="6CCCA5F8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lastRenderedPageBreak/>
        <w:t xml:space="preserve">   * segmentation mask</w:t>
      </w:r>
    </w:p>
    <w:p w14:paraId="020809D8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4. 可视化：</w:t>
      </w:r>
    </w:p>
    <w:p w14:paraId="096E4291" w14:textId="77777777" w:rsidR="000F0FA0" w:rsidRDefault="000F0FA0" w:rsidP="000F0FA0">
      <w:pPr>
        <w:rPr>
          <w:rFonts w:hint="eastAsia"/>
        </w:rPr>
      </w:pPr>
    </w:p>
    <w:p w14:paraId="65FC76C3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 xml:space="preserve">   * 不同实例用不同颜色mask显示</w:t>
      </w:r>
    </w:p>
    <w:p w14:paraId="21650F9E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 xml:space="preserve">   * mask叠加在原图上</w:t>
      </w:r>
    </w:p>
    <w:p w14:paraId="3D14E376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5. 支持用户上传图片进行实例分割</w:t>
      </w:r>
    </w:p>
    <w:p w14:paraId="6566EF25" w14:textId="77777777" w:rsidR="000F0FA0" w:rsidRDefault="000F0FA0" w:rsidP="000F0FA0">
      <w:pPr>
        <w:rPr>
          <w:rFonts w:hint="eastAsia"/>
        </w:rPr>
      </w:pPr>
    </w:p>
    <w:p w14:paraId="38F15102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====================================</w:t>
      </w:r>
    </w:p>
    <w:p w14:paraId="1CBD8927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【模块4：方法性能对比（重点模块）】</w:t>
      </w:r>
    </w:p>
    <w:p w14:paraId="2E436553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==================</w:t>
      </w:r>
    </w:p>
    <w:p w14:paraId="6A92F7EB" w14:textId="77777777" w:rsidR="000F0FA0" w:rsidRDefault="000F0FA0" w:rsidP="000F0FA0">
      <w:pPr>
        <w:rPr>
          <w:rFonts w:hint="eastAsia"/>
        </w:rPr>
      </w:pPr>
    </w:p>
    <w:p w14:paraId="233DD940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对以下方法进行对比分析：</w:t>
      </w:r>
    </w:p>
    <w:p w14:paraId="16C42ECA" w14:textId="77777777" w:rsidR="000F0FA0" w:rsidRDefault="000F0FA0" w:rsidP="000F0FA0">
      <w:pPr>
        <w:rPr>
          <w:rFonts w:hint="eastAsia"/>
        </w:rPr>
      </w:pPr>
    </w:p>
    <w:p w14:paraId="7F43BA3E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1. FCN（语义分割）</w:t>
      </w:r>
    </w:p>
    <w:p w14:paraId="644CEBEF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2. Faster R-CNN（目标检测）</w:t>
      </w:r>
    </w:p>
    <w:p w14:paraId="76042323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3. Mask R-CNN（实例分割）</w:t>
      </w:r>
    </w:p>
    <w:p w14:paraId="17C4E476" w14:textId="77777777" w:rsidR="000F0FA0" w:rsidRDefault="000F0FA0" w:rsidP="000F0FA0">
      <w:pPr>
        <w:rPr>
          <w:rFonts w:hint="eastAsia"/>
        </w:rPr>
      </w:pPr>
    </w:p>
    <w:p w14:paraId="777D4853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对比维度包括：</w:t>
      </w:r>
    </w:p>
    <w:p w14:paraId="1C4C809B" w14:textId="77777777" w:rsidR="000F0FA0" w:rsidRDefault="000F0FA0" w:rsidP="000F0FA0">
      <w:pPr>
        <w:rPr>
          <w:rFonts w:hint="eastAsia"/>
        </w:rPr>
      </w:pPr>
    </w:p>
    <w:p w14:paraId="3DEE75E1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1. 精度指标（如mIoU、mAP等，允许使用简化指标）</w:t>
      </w:r>
    </w:p>
    <w:p w14:paraId="002CFBBA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2. 推理时间（inference time）</w:t>
      </w:r>
    </w:p>
    <w:p w14:paraId="58C1D0E1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3. 模型大小（参数量）</w:t>
      </w:r>
    </w:p>
    <w:p w14:paraId="1E773E6E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4. 任务能力对比（语义分割 vs 检测 vs 实例分割）</w:t>
      </w:r>
    </w:p>
    <w:p w14:paraId="5FA2B908" w14:textId="77777777" w:rsidR="000F0FA0" w:rsidRDefault="000F0FA0" w:rsidP="000F0FA0">
      <w:pPr>
        <w:rPr>
          <w:rFonts w:hint="eastAsia"/>
        </w:rPr>
      </w:pPr>
    </w:p>
    <w:p w14:paraId="00A15528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输出：</w:t>
      </w:r>
    </w:p>
    <w:p w14:paraId="484C8C90" w14:textId="77777777" w:rsidR="000F0FA0" w:rsidRDefault="000F0FA0" w:rsidP="000F0FA0">
      <w:pPr>
        <w:rPr>
          <w:rFonts w:hint="eastAsia"/>
        </w:rPr>
      </w:pPr>
    </w:p>
    <w:p w14:paraId="3BB95086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* 表格对比</w:t>
      </w:r>
    </w:p>
    <w:p w14:paraId="4F52EC4F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* 可视化图表（柱状图或折线图）</w:t>
      </w:r>
    </w:p>
    <w:p w14:paraId="3B40856A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* 简要结论说明</w:t>
      </w:r>
    </w:p>
    <w:p w14:paraId="354B10DF" w14:textId="77777777" w:rsidR="000F0FA0" w:rsidRDefault="000F0FA0" w:rsidP="000F0FA0">
      <w:pPr>
        <w:rPr>
          <w:rFonts w:hint="eastAsia"/>
        </w:rPr>
      </w:pPr>
    </w:p>
    <w:p w14:paraId="1BD2FAEE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====================================</w:t>
      </w:r>
    </w:p>
    <w:p w14:paraId="07F12D9E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【模块5：Streamlit交互应用】</w:t>
      </w:r>
    </w:p>
    <w:p w14:paraId="4A6FBFDE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===================</w:t>
      </w:r>
    </w:p>
    <w:p w14:paraId="3C208DB4" w14:textId="77777777" w:rsidR="000F0FA0" w:rsidRDefault="000F0FA0" w:rsidP="000F0FA0">
      <w:pPr>
        <w:rPr>
          <w:rFonts w:hint="eastAsia"/>
        </w:rPr>
      </w:pPr>
    </w:p>
    <w:p w14:paraId="47E8F500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将所有模块整合为一个Streamlit Web App：</w:t>
      </w:r>
    </w:p>
    <w:p w14:paraId="4F0BED32" w14:textId="77777777" w:rsidR="000F0FA0" w:rsidRDefault="000F0FA0" w:rsidP="000F0FA0">
      <w:pPr>
        <w:rPr>
          <w:rFonts w:hint="eastAsia"/>
        </w:rPr>
      </w:pPr>
    </w:p>
    <w:p w14:paraId="17977C18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---</w:t>
      </w:r>
    </w:p>
    <w:p w14:paraId="298071E6" w14:textId="77777777" w:rsidR="000F0FA0" w:rsidRDefault="000F0FA0" w:rsidP="000F0FA0">
      <w:pPr>
        <w:rPr>
          <w:rFonts w:hint="eastAsia"/>
        </w:rPr>
      </w:pPr>
    </w:p>
    <w:p w14:paraId="3F9E3B7A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## 5.1 页面结构</w:t>
      </w:r>
    </w:p>
    <w:p w14:paraId="345C96A1" w14:textId="77777777" w:rsidR="000F0FA0" w:rsidRDefault="000F0FA0" w:rsidP="000F0FA0">
      <w:pPr>
        <w:rPr>
          <w:rFonts w:hint="eastAsia"/>
        </w:rPr>
      </w:pPr>
    </w:p>
    <w:p w14:paraId="5F0B7A20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使用侧边栏进行模块选择：</w:t>
      </w:r>
    </w:p>
    <w:p w14:paraId="5658FD15" w14:textId="77777777" w:rsidR="000F0FA0" w:rsidRDefault="000F0FA0" w:rsidP="000F0FA0">
      <w:pPr>
        <w:rPr>
          <w:rFonts w:hint="eastAsia"/>
        </w:rPr>
      </w:pPr>
    </w:p>
    <w:p w14:paraId="2EF1F834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* FCN Segmentation</w:t>
      </w:r>
    </w:p>
    <w:p w14:paraId="13CBBA1C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* Object Detection（R-CNN系列）</w:t>
      </w:r>
    </w:p>
    <w:p w14:paraId="09AF8823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lastRenderedPageBreak/>
        <w:t>* Instance Segmentation（Mask R-CNN）</w:t>
      </w:r>
    </w:p>
    <w:p w14:paraId="2E065087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* Performance Comparison</w:t>
      </w:r>
    </w:p>
    <w:p w14:paraId="434C0C28" w14:textId="77777777" w:rsidR="000F0FA0" w:rsidRDefault="000F0FA0" w:rsidP="000F0FA0">
      <w:pPr>
        <w:rPr>
          <w:rFonts w:hint="eastAsia"/>
        </w:rPr>
      </w:pPr>
    </w:p>
    <w:p w14:paraId="577B2E73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---</w:t>
      </w:r>
    </w:p>
    <w:p w14:paraId="2BB1DC67" w14:textId="77777777" w:rsidR="000F0FA0" w:rsidRDefault="000F0FA0" w:rsidP="000F0FA0">
      <w:pPr>
        <w:rPr>
          <w:rFonts w:hint="eastAsia"/>
        </w:rPr>
      </w:pPr>
    </w:p>
    <w:p w14:paraId="61612119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## 5.2 交互功能</w:t>
      </w:r>
    </w:p>
    <w:p w14:paraId="663FB96F" w14:textId="77777777" w:rsidR="000F0FA0" w:rsidRDefault="000F0FA0" w:rsidP="000F0FA0">
      <w:pPr>
        <w:rPr>
          <w:rFonts w:hint="eastAsia"/>
        </w:rPr>
      </w:pPr>
    </w:p>
    <w:p w14:paraId="35B9D31B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每个模块需提供：</w:t>
      </w:r>
    </w:p>
    <w:p w14:paraId="34E48F59" w14:textId="77777777" w:rsidR="000F0FA0" w:rsidRDefault="000F0FA0" w:rsidP="000F0FA0">
      <w:pPr>
        <w:rPr>
          <w:rFonts w:hint="eastAsia"/>
        </w:rPr>
      </w:pPr>
    </w:p>
    <w:p w14:paraId="3F5C0952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1. 参数调节：</w:t>
      </w:r>
    </w:p>
    <w:p w14:paraId="48DE6D46" w14:textId="77777777" w:rsidR="000F0FA0" w:rsidRDefault="000F0FA0" w:rsidP="000F0FA0">
      <w:pPr>
        <w:rPr>
          <w:rFonts w:hint="eastAsia"/>
        </w:rPr>
      </w:pPr>
    </w:p>
    <w:p w14:paraId="1812F225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 xml:space="preserve">   * 置信度阈值（confidence threshold）</w:t>
      </w:r>
    </w:p>
    <w:p w14:paraId="29E03582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 xml:space="preserve">   * 是否使用预训练模型</w:t>
      </w:r>
    </w:p>
    <w:p w14:paraId="19717B52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 xml:space="preserve">   * 图片选择或上传</w:t>
      </w:r>
    </w:p>
    <w:p w14:paraId="3194AA05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2. 操作按钮：</w:t>
      </w:r>
    </w:p>
    <w:p w14:paraId="2F4B4242" w14:textId="77777777" w:rsidR="000F0FA0" w:rsidRDefault="000F0FA0" w:rsidP="000F0FA0">
      <w:pPr>
        <w:rPr>
          <w:rFonts w:hint="eastAsia"/>
        </w:rPr>
      </w:pPr>
    </w:p>
    <w:p w14:paraId="7539998B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 xml:space="preserve">   * “运行模型”</w:t>
      </w:r>
    </w:p>
    <w:p w14:paraId="3DC452D9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3. 输出内容：</w:t>
      </w:r>
    </w:p>
    <w:p w14:paraId="2FAB114B" w14:textId="77777777" w:rsidR="000F0FA0" w:rsidRDefault="000F0FA0" w:rsidP="000F0FA0">
      <w:pPr>
        <w:rPr>
          <w:rFonts w:hint="eastAsia"/>
        </w:rPr>
      </w:pPr>
    </w:p>
    <w:p w14:paraId="50C34881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 xml:space="preserve">   * 图像结果展示</w:t>
      </w:r>
    </w:p>
    <w:p w14:paraId="6EC16A08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 xml:space="preserve">   * 指标显示</w:t>
      </w:r>
    </w:p>
    <w:p w14:paraId="0D0DA7B3" w14:textId="77777777" w:rsidR="000F0FA0" w:rsidRDefault="000F0FA0" w:rsidP="000F0FA0">
      <w:pPr>
        <w:rPr>
          <w:rFonts w:hint="eastAsia"/>
        </w:rPr>
      </w:pPr>
    </w:p>
    <w:p w14:paraId="5FE73BFE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---</w:t>
      </w:r>
    </w:p>
    <w:p w14:paraId="44F5616E" w14:textId="77777777" w:rsidR="000F0FA0" w:rsidRDefault="000F0FA0" w:rsidP="000F0FA0">
      <w:pPr>
        <w:rPr>
          <w:rFonts w:hint="eastAsia"/>
        </w:rPr>
      </w:pPr>
    </w:p>
    <w:p w14:paraId="14A790DB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## 5.3 必须功能</w:t>
      </w:r>
    </w:p>
    <w:p w14:paraId="7B6CD781" w14:textId="77777777" w:rsidR="000F0FA0" w:rsidRDefault="000F0FA0" w:rsidP="000F0FA0">
      <w:pPr>
        <w:rPr>
          <w:rFonts w:hint="eastAsia"/>
        </w:rPr>
      </w:pPr>
    </w:p>
    <w:p w14:paraId="199467AD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1. 用户上传图片进行：</w:t>
      </w:r>
    </w:p>
    <w:p w14:paraId="6D5A1C68" w14:textId="77777777" w:rsidR="000F0FA0" w:rsidRDefault="000F0FA0" w:rsidP="000F0FA0">
      <w:pPr>
        <w:rPr>
          <w:rFonts w:hint="eastAsia"/>
        </w:rPr>
      </w:pPr>
    </w:p>
    <w:p w14:paraId="3500A357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 xml:space="preserve">   * 语义分割</w:t>
      </w:r>
    </w:p>
    <w:p w14:paraId="74870743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 xml:space="preserve">   * 目标检测</w:t>
      </w:r>
    </w:p>
    <w:p w14:paraId="7B2E7A31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 xml:space="preserve">   * 实例分割</w:t>
      </w:r>
    </w:p>
    <w:p w14:paraId="41129686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2. 动态显示结果</w:t>
      </w:r>
    </w:p>
    <w:p w14:paraId="01255BBD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3. 可视化清晰（使用matplotlib或plotly）</w:t>
      </w:r>
    </w:p>
    <w:p w14:paraId="113D18F6" w14:textId="77777777" w:rsidR="000F0FA0" w:rsidRDefault="000F0FA0" w:rsidP="000F0FA0">
      <w:pPr>
        <w:rPr>
          <w:rFonts w:hint="eastAsia"/>
        </w:rPr>
      </w:pPr>
    </w:p>
    <w:p w14:paraId="6FF34ACA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====================================</w:t>
      </w:r>
    </w:p>
    <w:p w14:paraId="63892047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【工程与实现要求】</w:t>
      </w:r>
    </w:p>
    <w:p w14:paraId="1EA833D0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=========</w:t>
      </w:r>
    </w:p>
    <w:p w14:paraId="35D87B3E" w14:textId="77777777" w:rsidR="000F0FA0" w:rsidRDefault="000F0FA0" w:rsidP="000F0FA0">
      <w:pPr>
        <w:rPr>
          <w:rFonts w:hint="eastAsia"/>
        </w:rPr>
      </w:pPr>
    </w:p>
    <w:p w14:paraId="4CFCDAB4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1. 使用Python实现</w:t>
      </w:r>
    </w:p>
    <w:p w14:paraId="1B5F1BC9" w14:textId="77777777" w:rsidR="000F0FA0" w:rsidRDefault="000F0FA0" w:rsidP="000F0FA0">
      <w:pPr>
        <w:rPr>
          <w:rFonts w:hint="eastAsia"/>
        </w:rPr>
      </w:pPr>
    </w:p>
    <w:p w14:paraId="2AB9B32E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2. 推荐技术栈：</w:t>
      </w:r>
    </w:p>
    <w:p w14:paraId="311BB84A" w14:textId="77777777" w:rsidR="000F0FA0" w:rsidRDefault="000F0FA0" w:rsidP="000F0FA0">
      <w:pPr>
        <w:rPr>
          <w:rFonts w:hint="eastAsia"/>
        </w:rPr>
      </w:pPr>
    </w:p>
    <w:p w14:paraId="0F79BACA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 xml:space="preserve">   * PyTorch</w:t>
      </w:r>
    </w:p>
    <w:p w14:paraId="4BFF8AEF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 xml:space="preserve">   * torchvision</w:t>
      </w:r>
    </w:p>
    <w:p w14:paraId="2581CB77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lastRenderedPageBreak/>
        <w:t xml:space="preserve">   * numpy</w:t>
      </w:r>
    </w:p>
    <w:p w14:paraId="7F67697F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 xml:space="preserve">   * matplotlib / plotly</w:t>
      </w:r>
    </w:p>
    <w:p w14:paraId="3D47221A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 xml:space="preserve">   * streamlit</w:t>
      </w:r>
    </w:p>
    <w:p w14:paraId="6CF407C0" w14:textId="77777777" w:rsidR="000F0FA0" w:rsidRDefault="000F0FA0" w:rsidP="000F0FA0">
      <w:pPr>
        <w:rPr>
          <w:rFonts w:hint="eastAsia"/>
        </w:rPr>
      </w:pPr>
    </w:p>
    <w:p w14:paraId="68DA3574" w14:textId="77777777" w:rsidR="000F0FA0" w:rsidRDefault="000F0FA0" w:rsidP="000F0FA0">
      <w:pPr>
        <w:rPr>
          <w:rFonts w:hint="eastAsia"/>
        </w:rPr>
      </w:pPr>
    </w:p>
    <w:p w14:paraId="164181C7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4. 提供：</w:t>
      </w:r>
    </w:p>
    <w:p w14:paraId="6A1C7294" w14:textId="77777777" w:rsidR="000F0FA0" w:rsidRDefault="000F0FA0" w:rsidP="000F0FA0">
      <w:pPr>
        <w:rPr>
          <w:rFonts w:hint="eastAsia"/>
        </w:rPr>
      </w:pPr>
    </w:p>
    <w:p w14:paraId="606475F3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 xml:space="preserve">   * requirements.txt</w:t>
      </w:r>
    </w:p>
    <w:p w14:paraId="090DD17C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 xml:space="preserve">   * 清晰的运行说明（如何启动Streamlit）</w:t>
      </w:r>
    </w:p>
    <w:p w14:paraId="722A2C3B" w14:textId="77777777" w:rsidR="000F0FA0" w:rsidRDefault="000F0FA0" w:rsidP="000F0FA0">
      <w:pPr>
        <w:rPr>
          <w:rFonts w:hint="eastAsia"/>
        </w:rPr>
      </w:pPr>
    </w:p>
    <w:p w14:paraId="56EFB763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5. 代码要求：</w:t>
      </w:r>
    </w:p>
    <w:p w14:paraId="455B36CB" w14:textId="77777777" w:rsidR="000F0FA0" w:rsidRDefault="000F0FA0" w:rsidP="000F0FA0">
      <w:pPr>
        <w:rPr>
          <w:rFonts w:hint="eastAsia"/>
        </w:rPr>
      </w:pPr>
    </w:p>
    <w:p w14:paraId="5751DDD1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 xml:space="preserve">   * 所有代码可运行</w:t>
      </w:r>
    </w:p>
    <w:p w14:paraId="7AB76D1E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 xml:space="preserve">   * 不过度复杂</w:t>
      </w:r>
    </w:p>
    <w:p w14:paraId="69E22210" w14:textId="77777777" w:rsidR="000F0FA0" w:rsidRDefault="000F0FA0" w:rsidP="000F0FA0">
      <w:pPr>
        <w:rPr>
          <w:rFonts w:hint="eastAsia"/>
        </w:rPr>
      </w:pPr>
    </w:p>
    <w:p w14:paraId="2341BDEB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====================================</w:t>
      </w:r>
    </w:p>
    <w:p w14:paraId="2C1FAEBF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【输出格式要求】</w:t>
      </w:r>
    </w:p>
    <w:p w14:paraId="567FAF13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========</w:t>
      </w:r>
    </w:p>
    <w:p w14:paraId="7B6C55FF" w14:textId="77777777" w:rsidR="000F0FA0" w:rsidRDefault="000F0FA0" w:rsidP="000F0FA0">
      <w:pPr>
        <w:rPr>
          <w:rFonts w:hint="eastAsia"/>
        </w:rPr>
      </w:pPr>
    </w:p>
    <w:p w14:paraId="062C1FA3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请分步骤输出：</w:t>
      </w:r>
    </w:p>
    <w:p w14:paraId="65C65766" w14:textId="77777777" w:rsidR="000F0FA0" w:rsidRDefault="000F0FA0" w:rsidP="000F0FA0">
      <w:pPr>
        <w:rPr>
          <w:rFonts w:hint="eastAsia"/>
        </w:rPr>
      </w:pPr>
    </w:p>
    <w:p w14:paraId="0513E430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1. 项目整体结构</w:t>
      </w:r>
    </w:p>
    <w:p w14:paraId="6725A9C7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2. 各模块核心代码</w:t>
      </w:r>
    </w:p>
    <w:p w14:paraId="2AEF14CE" w14:textId="77777777" w:rsidR="000F0FA0" w:rsidRDefault="000F0FA0" w:rsidP="000F0FA0">
      <w:pPr>
        <w:rPr>
          <w:rFonts w:hint="eastAsia"/>
        </w:rPr>
      </w:pPr>
      <w:r>
        <w:rPr>
          <w:rFonts w:hint="eastAsia"/>
        </w:rPr>
        <w:t>3. Streamlit整合代码（app.py）</w:t>
      </w:r>
    </w:p>
    <w:p w14:paraId="11FEA451" w14:textId="30FDF0B0" w:rsidR="00CC1731" w:rsidRDefault="000F0FA0" w:rsidP="000F0FA0">
      <w:r>
        <w:rPr>
          <w:rFonts w:hint="eastAsia"/>
        </w:rPr>
        <w:t>4. 示例运行说明</w:t>
      </w:r>
    </w:p>
    <w:p w14:paraId="1FD667C3" w14:textId="444F4342" w:rsidR="00CC1731" w:rsidRDefault="00CC1731">
      <w:r>
        <w:rPr>
          <w:rFonts w:hint="eastAsia"/>
        </w:rPr>
        <w:t>截图：</w:t>
      </w:r>
    </w:p>
    <w:p w14:paraId="780112A5" w14:textId="48B727FD" w:rsidR="00CC1731" w:rsidRDefault="000F0FA0">
      <w:r>
        <w:rPr>
          <w:noProof/>
        </w:rPr>
        <w:drawing>
          <wp:inline distT="0" distB="0" distL="0" distR="0" wp14:anchorId="3585F74B" wp14:editId="4E4EA43F">
            <wp:extent cx="5274310" cy="2683510"/>
            <wp:effectExtent l="0" t="0" r="2540" b="2540"/>
            <wp:docPr id="138068662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686627" name="图片 1380686627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8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93E9B" w14:textId="16CDEBDB" w:rsidR="000F0FA0" w:rsidRDefault="000F0FA0">
      <w:pPr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 wp14:anchorId="74DDFD22" wp14:editId="6FDEB83B">
            <wp:extent cx="5274310" cy="3063240"/>
            <wp:effectExtent l="0" t="0" r="2540" b="3810"/>
            <wp:docPr id="51439495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394957" name="图片 514394957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6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31195" w14:textId="014FACD9" w:rsidR="00CC1731" w:rsidRDefault="00CC1731">
      <w:r>
        <w:rPr>
          <w:rFonts w:hint="eastAsia"/>
          <w:noProof/>
        </w:rPr>
        <w:drawing>
          <wp:inline distT="0" distB="0" distL="0" distR="0" wp14:anchorId="68A6B6B4" wp14:editId="4E34120A">
            <wp:extent cx="5274310" cy="2909570"/>
            <wp:effectExtent l="0" t="0" r="2540" b="5080"/>
            <wp:docPr id="194744400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444000" name="图片 1947444000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0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37361" w14:textId="0C19BCF5" w:rsidR="000F0FA0" w:rsidRDefault="000F0FA0">
      <w:r>
        <w:rPr>
          <w:rFonts w:hint="eastAsia"/>
          <w:noProof/>
        </w:rPr>
        <w:lastRenderedPageBreak/>
        <w:drawing>
          <wp:inline distT="0" distB="0" distL="0" distR="0" wp14:anchorId="5272ABFD" wp14:editId="27908F85">
            <wp:extent cx="5274310" cy="2916555"/>
            <wp:effectExtent l="0" t="0" r="2540" b="0"/>
            <wp:docPr id="69572397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723973" name="图片 69572397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1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13397" w14:textId="2B0B23D1" w:rsidR="000F0FA0" w:rsidRDefault="000F0FA0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6569D3DA" wp14:editId="6349F6DE">
            <wp:extent cx="5274310" cy="2792730"/>
            <wp:effectExtent l="0" t="0" r="2540" b="7620"/>
            <wp:docPr id="389992523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992523" name="图片 38999252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64096" w14:textId="77777777" w:rsidR="000F0FA0" w:rsidRDefault="000F0FA0"/>
    <w:p w14:paraId="653CFA02" w14:textId="6E6671A6" w:rsidR="000F0FA0" w:rsidRDefault="000F0FA0" w:rsidP="000F0FA0">
      <w:pPr>
        <w:rPr>
          <w:rFonts w:hint="eastAsia"/>
        </w:rPr>
      </w:pPr>
      <w:r>
        <w:rPr>
          <w:rFonts w:hint="eastAsia"/>
        </w:rPr>
        <w:t>小结：</w:t>
      </w:r>
    </w:p>
    <w:p w14:paraId="41073B6D" w14:textId="5C2B7B04" w:rsidR="000F0FA0" w:rsidRDefault="000F0FA0" w:rsidP="000F0FA0">
      <w:pPr>
        <w:rPr>
          <w:rFonts w:hint="eastAsia"/>
        </w:rPr>
      </w:pPr>
      <w:r>
        <w:rPr>
          <w:rFonts w:hint="eastAsia"/>
        </w:rPr>
        <w:t>本次作业通过实现FCN语义分割、R-CNN系列目标检测和Mask R-CNN实例分割三大模块，深入理解了现代视觉任务的核心方法及其演进脉络。FCN将分类网络的全连接层替换为卷积层，实现了端到端的像素级语义分割。目标检测部分梳理了从R-CNN到Fast R-CNN再到Faster R-CNN的完整发展过程。Mask R-CNN则在Faster R-CNN基础上增加了轻量级的Mask分支，并用RoIAlign替代RoIPool解决了量化误差问题。在实验过程中也观察到了预训练模型在相邻类别（如狗和马）上的混淆现象，这说明实际应用中需要根据具体场景对模型进行微调。</w:t>
      </w:r>
    </w:p>
    <w:sectPr w:rsidR="000F0FA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5135"/>
    <w:rsid w:val="000F0FA0"/>
    <w:rsid w:val="00410CC0"/>
    <w:rsid w:val="00540FAF"/>
    <w:rsid w:val="00717264"/>
    <w:rsid w:val="00830A73"/>
    <w:rsid w:val="00B270A4"/>
    <w:rsid w:val="00CC1731"/>
    <w:rsid w:val="00DD3250"/>
    <w:rsid w:val="00E551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76BCD7A"/>
  <w15:chartTrackingRefBased/>
  <w15:docId w15:val="{CAA3EDAF-EADB-4DB6-9F03-C30081213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5513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551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5513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55135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55135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55135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55135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55135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55135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55135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5513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551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55135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55135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E55135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5513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5513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5513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5513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551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55135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5513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5513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5513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5513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55135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5513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55135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E5513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7</Pages>
  <Words>419</Words>
  <Characters>2389</Characters>
  <Application>Microsoft Office Word</Application>
  <DocSecurity>0</DocSecurity>
  <Lines>19</Lines>
  <Paragraphs>5</Paragraphs>
  <ScaleCrop>false</ScaleCrop>
  <Company/>
  <LinksUpToDate>false</LinksUpToDate>
  <CharactersWithSpaces>2803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xinyi 汤</dc:creator>
  <cp:keywords/>
  <dc:description/>
  <cp:lastModifiedBy>xinyi 汤</cp:lastModifiedBy>
  <cp:revision>5</cp:revision>
  <dcterms:created xsi:type="dcterms:W3CDTF">2026-05-06T07:38:00Z</dcterms:created>
  <dcterms:modified xsi:type="dcterms:W3CDTF">2026-05-06T08:04:00Z</dcterms:modified>
</cp:coreProperties>
</file>