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4D0DF" w14:textId="77777777" w:rsidR="00E73971" w:rsidRPr="00B167BC" w:rsidRDefault="008537EA" w:rsidP="008537EA">
      <w:pPr>
        <w:jc w:val="center"/>
        <w:rPr>
          <w:rFonts w:ascii="Georgia" w:hAnsi="Georgia" w:cstheme="minorHAnsi"/>
          <w:sz w:val="28"/>
          <w:szCs w:val="28"/>
        </w:rPr>
      </w:pPr>
      <w:r w:rsidRPr="00B167BC">
        <w:rPr>
          <w:rFonts w:ascii="Georgia" w:hAnsi="Georgia" w:cstheme="minorHAnsi"/>
          <w:sz w:val="28"/>
          <w:szCs w:val="28"/>
        </w:rPr>
        <w:t>CURRICULUM VITAE</w:t>
      </w:r>
    </w:p>
    <w:p w14:paraId="5BFDCEB5" w14:textId="77777777" w:rsidR="00E73971" w:rsidRPr="00B167BC" w:rsidRDefault="00E73971" w:rsidP="00E73971">
      <w:pPr>
        <w:pBdr>
          <w:bottom w:val="single" w:sz="12" w:space="1" w:color="auto"/>
        </w:pBdr>
        <w:rPr>
          <w:rFonts w:ascii="Georgia" w:hAnsi="Georgia" w:cstheme="minorHAnsi"/>
          <w:b/>
          <w:bCs/>
          <w:sz w:val="24"/>
          <w:szCs w:val="24"/>
        </w:rPr>
      </w:pPr>
      <w:r w:rsidRPr="00B167BC">
        <w:rPr>
          <w:rFonts w:ascii="Georgia" w:hAnsi="Georgia" w:cstheme="minorHAnsi"/>
          <w:b/>
          <w:bCs/>
          <w:sz w:val="24"/>
          <w:szCs w:val="24"/>
        </w:rPr>
        <w:t>DATOS PERSONALES</w:t>
      </w:r>
    </w:p>
    <w:p w14:paraId="32EFCB79" w14:textId="77777777" w:rsidR="00E73971" w:rsidRPr="00B167BC" w:rsidRDefault="00E73971" w:rsidP="008537EA">
      <w:pPr>
        <w:spacing w:line="240" w:lineRule="auto"/>
        <w:rPr>
          <w:rFonts w:ascii="Georgia" w:hAnsi="Georgia" w:cstheme="minorHAnsi"/>
          <w:b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NOMBRE: </w:t>
      </w:r>
      <w:r w:rsidRPr="00B167BC">
        <w:rPr>
          <w:rFonts w:ascii="Georgia" w:hAnsi="Georgia" w:cstheme="minorHAnsi"/>
          <w:b/>
          <w:sz w:val="24"/>
          <w:szCs w:val="24"/>
        </w:rPr>
        <w:t>ERIKA GEORGINA OYERVIDES GONZALEZ</w:t>
      </w:r>
    </w:p>
    <w:p w14:paraId="1BE1366E" w14:textId="77777777" w:rsidR="00A72467" w:rsidRDefault="00E73971" w:rsidP="00A72467">
      <w:pPr>
        <w:spacing w:after="0" w:line="240" w:lineRule="auto"/>
        <w:rPr>
          <w:rFonts w:ascii="Georgia" w:hAnsi="Georgia" w:cstheme="minorHAnsi"/>
          <w:b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PROFESION: </w:t>
      </w:r>
      <w:r w:rsidRPr="00B167BC">
        <w:rPr>
          <w:rFonts w:ascii="Georgia" w:hAnsi="Georgia" w:cstheme="minorHAnsi"/>
          <w:b/>
          <w:sz w:val="24"/>
          <w:szCs w:val="24"/>
        </w:rPr>
        <w:t xml:space="preserve">LICENCIADA EN DERECHO </w:t>
      </w:r>
      <w:r w:rsidR="004B7C2C" w:rsidRPr="00B167BC">
        <w:rPr>
          <w:rFonts w:ascii="Georgia" w:hAnsi="Georgia" w:cstheme="minorHAnsi"/>
          <w:b/>
          <w:sz w:val="24"/>
          <w:szCs w:val="24"/>
        </w:rPr>
        <w:t xml:space="preserve">CON </w:t>
      </w:r>
      <w:r w:rsidR="00FF188A" w:rsidRPr="00B167BC">
        <w:rPr>
          <w:rFonts w:ascii="Georgia" w:hAnsi="Georgia" w:cstheme="minorHAnsi"/>
          <w:b/>
          <w:sz w:val="24"/>
          <w:szCs w:val="24"/>
        </w:rPr>
        <w:t>ESPECIALI</w:t>
      </w:r>
      <w:r w:rsidR="004B7C2C" w:rsidRPr="00B167BC">
        <w:rPr>
          <w:rFonts w:ascii="Georgia" w:hAnsi="Georgia" w:cstheme="minorHAnsi"/>
          <w:b/>
          <w:sz w:val="24"/>
          <w:szCs w:val="24"/>
        </w:rPr>
        <w:t>DAD</w:t>
      </w:r>
      <w:r w:rsidR="00FF188A" w:rsidRPr="00B167BC">
        <w:rPr>
          <w:rFonts w:ascii="Georgia" w:hAnsi="Georgia" w:cstheme="minorHAnsi"/>
          <w:b/>
          <w:sz w:val="24"/>
          <w:szCs w:val="24"/>
        </w:rPr>
        <w:t xml:space="preserve"> EN</w:t>
      </w:r>
      <w:r w:rsidR="00945559">
        <w:rPr>
          <w:rFonts w:ascii="Georgia" w:hAnsi="Georgia" w:cstheme="minorHAnsi"/>
          <w:b/>
          <w:sz w:val="24"/>
          <w:szCs w:val="24"/>
        </w:rPr>
        <w:t xml:space="preserve"> GOBIERNO ABIERTO </w:t>
      </w:r>
      <w:r w:rsidR="00FF188A" w:rsidRPr="00B167BC">
        <w:rPr>
          <w:rFonts w:ascii="Georgia" w:hAnsi="Georgia" w:cstheme="minorHAnsi"/>
          <w:b/>
          <w:sz w:val="24"/>
          <w:szCs w:val="24"/>
        </w:rPr>
        <w:t xml:space="preserve">Y RENDICIÓN DE CUENTAS. </w:t>
      </w:r>
      <w:r w:rsidR="00A72467">
        <w:rPr>
          <w:rFonts w:ascii="Georgia" w:hAnsi="Georgia" w:cstheme="minorHAnsi"/>
          <w:b/>
          <w:sz w:val="24"/>
          <w:szCs w:val="24"/>
        </w:rPr>
        <w:t xml:space="preserve"> </w:t>
      </w:r>
    </w:p>
    <w:p w14:paraId="452A64DF" w14:textId="7E933B42" w:rsidR="00E73971" w:rsidRDefault="00A72467" w:rsidP="00A72467">
      <w:pPr>
        <w:spacing w:after="0" w:line="240" w:lineRule="auto"/>
        <w:rPr>
          <w:rFonts w:ascii="Georgia" w:hAnsi="Georgia" w:cstheme="minorHAnsi"/>
          <w:bCs/>
          <w:sz w:val="24"/>
          <w:szCs w:val="24"/>
        </w:rPr>
      </w:pPr>
      <w:r>
        <w:rPr>
          <w:rFonts w:ascii="Georgia" w:hAnsi="Georgia" w:cstheme="minorHAnsi"/>
          <w:bCs/>
          <w:sz w:val="24"/>
          <w:szCs w:val="24"/>
        </w:rPr>
        <w:t>(Título de Licenciada en derecho desde el año 2003)</w:t>
      </w:r>
    </w:p>
    <w:p w14:paraId="78F7CB69" w14:textId="77777777" w:rsidR="00A72467" w:rsidRPr="00A72467" w:rsidRDefault="00A72467" w:rsidP="00A72467">
      <w:pPr>
        <w:spacing w:after="0" w:line="240" w:lineRule="auto"/>
        <w:rPr>
          <w:rFonts w:ascii="Georgia" w:hAnsi="Georgia" w:cstheme="minorHAnsi"/>
          <w:b/>
          <w:sz w:val="24"/>
          <w:szCs w:val="24"/>
        </w:rPr>
      </w:pPr>
    </w:p>
    <w:p w14:paraId="066C8599" w14:textId="15937946" w:rsidR="00E73971" w:rsidRPr="00B167BC" w:rsidRDefault="00465797" w:rsidP="008537EA">
      <w:pPr>
        <w:spacing w:line="240" w:lineRule="auto"/>
        <w:rPr>
          <w:rFonts w:ascii="Georgia" w:hAnsi="Georgia" w:cstheme="minorHAnsi"/>
          <w:b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NÚMERO DE </w:t>
      </w:r>
      <w:r w:rsidR="00E73971" w:rsidRPr="00B167BC">
        <w:rPr>
          <w:rFonts w:ascii="Georgia" w:hAnsi="Georgia" w:cstheme="minorHAnsi"/>
          <w:sz w:val="24"/>
          <w:szCs w:val="24"/>
        </w:rPr>
        <w:t xml:space="preserve">CEDULA PROFESIONAL: </w:t>
      </w:r>
      <w:r w:rsidR="00E73971" w:rsidRPr="00B167BC">
        <w:rPr>
          <w:rFonts w:ascii="Georgia" w:hAnsi="Georgia" w:cstheme="minorHAnsi"/>
          <w:b/>
          <w:sz w:val="24"/>
          <w:szCs w:val="24"/>
        </w:rPr>
        <w:t>4979473</w:t>
      </w:r>
      <w:r w:rsidR="007F2A76" w:rsidRPr="00B167BC">
        <w:rPr>
          <w:rFonts w:ascii="Georgia" w:hAnsi="Georgia" w:cstheme="minorHAnsi"/>
          <w:b/>
          <w:sz w:val="24"/>
          <w:szCs w:val="24"/>
        </w:rPr>
        <w:t xml:space="preserve">  </w:t>
      </w:r>
    </w:p>
    <w:p w14:paraId="2DA2A8E3" w14:textId="4BE18B2E" w:rsidR="004B7C2C" w:rsidRPr="00B167BC" w:rsidRDefault="004B7C2C" w:rsidP="008537EA">
      <w:pPr>
        <w:spacing w:line="240" w:lineRule="auto"/>
        <w:rPr>
          <w:rFonts w:ascii="Georgia" w:hAnsi="Georgia" w:cstheme="minorHAnsi"/>
          <w:bCs/>
          <w:sz w:val="24"/>
          <w:szCs w:val="24"/>
        </w:rPr>
      </w:pPr>
      <w:r w:rsidRPr="00B167BC">
        <w:rPr>
          <w:rFonts w:ascii="Georgia" w:hAnsi="Georgia" w:cstheme="minorHAnsi"/>
          <w:bCs/>
          <w:sz w:val="24"/>
          <w:szCs w:val="24"/>
        </w:rPr>
        <w:t>REG</w:t>
      </w:r>
      <w:r w:rsidR="00945559">
        <w:rPr>
          <w:rFonts w:ascii="Georgia" w:hAnsi="Georgia" w:cstheme="minorHAnsi"/>
          <w:bCs/>
          <w:sz w:val="24"/>
          <w:szCs w:val="24"/>
        </w:rPr>
        <w:t xml:space="preserve">ISTRO ANTE EL TRIBUNAL SUPERIOR DE JUSTICIA </w:t>
      </w:r>
      <w:r w:rsidRPr="00B167BC">
        <w:rPr>
          <w:rFonts w:ascii="Georgia" w:hAnsi="Georgia" w:cstheme="minorHAnsi"/>
          <w:bCs/>
          <w:sz w:val="24"/>
          <w:szCs w:val="24"/>
        </w:rPr>
        <w:t>DEL E</w:t>
      </w:r>
      <w:r w:rsidR="00945559">
        <w:rPr>
          <w:rFonts w:ascii="Georgia" w:hAnsi="Georgia" w:cstheme="minorHAnsi"/>
          <w:bCs/>
          <w:sz w:val="24"/>
          <w:szCs w:val="24"/>
        </w:rPr>
        <w:t>STADO DE COAH</w:t>
      </w:r>
      <w:r w:rsidR="00465797">
        <w:rPr>
          <w:rFonts w:ascii="Georgia" w:hAnsi="Georgia" w:cstheme="minorHAnsi"/>
          <w:bCs/>
          <w:sz w:val="24"/>
          <w:szCs w:val="24"/>
        </w:rPr>
        <w:t>UILA NÚMERO</w:t>
      </w:r>
      <w:r w:rsidR="00945559">
        <w:rPr>
          <w:rFonts w:ascii="Georgia" w:hAnsi="Georgia" w:cstheme="minorHAnsi"/>
          <w:bCs/>
          <w:sz w:val="24"/>
          <w:szCs w:val="24"/>
        </w:rPr>
        <w:t xml:space="preserve">. </w:t>
      </w:r>
      <w:r w:rsidR="00945559" w:rsidRPr="00945559">
        <w:rPr>
          <w:rFonts w:ascii="Georgia" w:hAnsi="Georgia" w:cstheme="minorHAnsi"/>
          <w:b/>
          <w:bCs/>
          <w:sz w:val="24"/>
          <w:szCs w:val="24"/>
        </w:rPr>
        <w:t>10185</w:t>
      </w:r>
    </w:p>
    <w:p w14:paraId="6E10048B" w14:textId="79F30388" w:rsidR="00A76909" w:rsidRPr="00B167BC" w:rsidRDefault="00A76909" w:rsidP="00526427">
      <w:pPr>
        <w:pBdr>
          <w:bottom w:val="single" w:sz="12" w:space="1" w:color="auto"/>
        </w:pBdr>
        <w:rPr>
          <w:rFonts w:ascii="Georgia" w:hAnsi="Georgia" w:cstheme="minorHAnsi"/>
          <w:b/>
          <w:bCs/>
          <w:sz w:val="24"/>
          <w:szCs w:val="24"/>
        </w:rPr>
      </w:pPr>
      <w:r w:rsidRPr="00B167BC">
        <w:rPr>
          <w:rFonts w:ascii="Georgia" w:hAnsi="Georgia" w:cstheme="minorHAns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32E56" wp14:editId="2DB7DBB2">
                <wp:simplePos x="0" y="0"/>
                <wp:positionH relativeFrom="column">
                  <wp:posOffset>5715</wp:posOffset>
                </wp:positionH>
                <wp:positionV relativeFrom="paragraph">
                  <wp:posOffset>191770</wp:posOffset>
                </wp:positionV>
                <wp:extent cx="53721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FAD71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5.1pt" to="423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" strokecolor="black [3040]"/>
            </w:pict>
          </mc:Fallback>
        </mc:AlternateContent>
      </w:r>
      <w:r w:rsidRPr="00B167BC">
        <w:rPr>
          <w:rFonts w:ascii="Georgia" w:hAnsi="Georgia" w:cstheme="minorHAnsi"/>
          <w:b/>
          <w:bCs/>
          <w:sz w:val="24"/>
          <w:szCs w:val="24"/>
        </w:rPr>
        <w:t>OTRO CARGO</w:t>
      </w:r>
    </w:p>
    <w:p w14:paraId="021F808E" w14:textId="591AD166" w:rsidR="00A76909" w:rsidRPr="00B167BC" w:rsidRDefault="00A76909" w:rsidP="00526427">
      <w:pPr>
        <w:pBdr>
          <w:bottom w:val="single" w:sz="12" w:space="1" w:color="auto"/>
        </w:pBdr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Presidenta del Comité de Vigilancia Honor y Justicia del Club Deportivo San Isidro de Saltillo, A. C.  2019-2020</w:t>
      </w:r>
    </w:p>
    <w:p w14:paraId="141E1575" w14:textId="0CC29089" w:rsidR="00F96469" w:rsidRPr="00F96469" w:rsidRDefault="008537EA" w:rsidP="00F96469">
      <w:pPr>
        <w:pBdr>
          <w:bottom w:val="single" w:sz="12" w:space="1" w:color="auto"/>
        </w:pBdr>
        <w:rPr>
          <w:rFonts w:ascii="Georgia" w:hAnsi="Georgia" w:cstheme="minorHAnsi"/>
          <w:b/>
          <w:bCs/>
          <w:sz w:val="24"/>
          <w:szCs w:val="24"/>
        </w:rPr>
      </w:pPr>
      <w:r w:rsidRPr="00B167BC">
        <w:rPr>
          <w:rFonts w:ascii="Georgia" w:hAnsi="Georgia" w:cstheme="minorHAnsi"/>
          <w:b/>
          <w:bCs/>
          <w:sz w:val="24"/>
          <w:szCs w:val="24"/>
        </w:rPr>
        <w:t>FORMACION ACAD</w:t>
      </w:r>
      <w:r w:rsidR="00B128F2" w:rsidRPr="00B167BC">
        <w:rPr>
          <w:rFonts w:ascii="Georgia" w:hAnsi="Georgia" w:cstheme="minorHAnsi"/>
          <w:b/>
          <w:bCs/>
          <w:sz w:val="24"/>
          <w:szCs w:val="24"/>
        </w:rPr>
        <w:t>É</w:t>
      </w:r>
      <w:r w:rsidRPr="00B167BC">
        <w:rPr>
          <w:rFonts w:ascii="Georgia" w:hAnsi="Georgia" w:cstheme="minorHAnsi"/>
          <w:b/>
          <w:bCs/>
          <w:sz w:val="24"/>
          <w:szCs w:val="24"/>
        </w:rPr>
        <w:t>MICA</w:t>
      </w:r>
    </w:p>
    <w:p w14:paraId="31C803C0" w14:textId="59F12B7C" w:rsidR="003B5CB8" w:rsidRPr="00B167BC" w:rsidRDefault="003B5CB8" w:rsidP="001316D8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 xml:space="preserve">ESPECIALIDAD EN GOBIERNO ABIERTO Y RENDICION DE CUENTAS. </w:t>
      </w:r>
      <w:r w:rsidRPr="00B167BC">
        <w:rPr>
          <w:rFonts w:ascii="Georgia" w:hAnsi="Georgia" w:cstheme="minorHAnsi"/>
          <w:sz w:val="24"/>
          <w:szCs w:val="24"/>
        </w:rPr>
        <w:t xml:space="preserve">Facultad de Jurisprudencia. de la Universidad Autónoma de </w:t>
      </w:r>
      <w:r w:rsidR="00FF188A" w:rsidRPr="00B167BC">
        <w:rPr>
          <w:rFonts w:ascii="Georgia" w:hAnsi="Georgia" w:cstheme="minorHAnsi"/>
          <w:sz w:val="24"/>
          <w:szCs w:val="24"/>
        </w:rPr>
        <w:t xml:space="preserve">Coahuila, </w:t>
      </w:r>
      <w:r w:rsidR="00FF188A" w:rsidRPr="00B167BC">
        <w:rPr>
          <w:rFonts w:ascii="Georgia" w:hAnsi="Georgia" w:cstheme="minorHAnsi"/>
          <w:b/>
          <w:sz w:val="24"/>
          <w:szCs w:val="24"/>
        </w:rPr>
        <w:t>agosto</w:t>
      </w:r>
      <w:r w:rsidRPr="00B167BC">
        <w:rPr>
          <w:rFonts w:ascii="Georgia" w:hAnsi="Georgia" w:cstheme="minorHAnsi"/>
          <w:sz w:val="24"/>
          <w:szCs w:val="24"/>
        </w:rPr>
        <w:t xml:space="preserve"> 2016</w:t>
      </w:r>
      <w:r w:rsidR="005A0C4F" w:rsidRPr="00B167BC">
        <w:rPr>
          <w:rFonts w:ascii="Georgia" w:hAnsi="Georgia" w:cstheme="minorHAnsi"/>
          <w:sz w:val="24"/>
          <w:szCs w:val="24"/>
        </w:rPr>
        <w:t xml:space="preserve"> a junio</w:t>
      </w:r>
      <w:r w:rsidRPr="00B167BC">
        <w:rPr>
          <w:rFonts w:ascii="Georgia" w:hAnsi="Georgia" w:cstheme="minorHAnsi"/>
          <w:sz w:val="24"/>
          <w:szCs w:val="24"/>
        </w:rPr>
        <w:t xml:space="preserve"> 2017</w:t>
      </w:r>
      <w:r w:rsidR="005A0C4F" w:rsidRPr="00B167BC">
        <w:rPr>
          <w:rFonts w:ascii="Georgia" w:hAnsi="Georgia" w:cstheme="minorHAnsi"/>
          <w:sz w:val="24"/>
          <w:szCs w:val="24"/>
        </w:rPr>
        <w:t>.</w:t>
      </w:r>
      <w:r w:rsidRPr="00B167BC">
        <w:rPr>
          <w:rFonts w:ascii="Georgia" w:hAnsi="Georgia" w:cstheme="minorHAnsi"/>
          <w:sz w:val="24"/>
          <w:szCs w:val="24"/>
        </w:rPr>
        <w:t xml:space="preserve"> </w:t>
      </w:r>
    </w:p>
    <w:p w14:paraId="614498D7" w14:textId="6DA85D84" w:rsidR="001316D8" w:rsidRPr="00B167BC" w:rsidRDefault="0015768D" w:rsidP="001316D8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DIPLOMADO EN VICTIMOLOGÍA</w:t>
      </w:r>
      <w:r w:rsidRPr="00B167BC">
        <w:rPr>
          <w:rFonts w:ascii="Georgia" w:hAnsi="Georgia" w:cstheme="minorHAnsi"/>
          <w:sz w:val="24"/>
          <w:szCs w:val="24"/>
        </w:rPr>
        <w:t xml:space="preserve">: Impartido por la Procuraduría General de Justicia </w:t>
      </w:r>
      <w:r w:rsidR="003B5CB8" w:rsidRPr="00B167BC">
        <w:rPr>
          <w:rFonts w:ascii="Georgia" w:hAnsi="Georgia" w:cstheme="minorHAnsi"/>
          <w:sz w:val="24"/>
          <w:szCs w:val="24"/>
        </w:rPr>
        <w:t>en el</w:t>
      </w:r>
      <w:r w:rsidRPr="00B167BC">
        <w:rPr>
          <w:rFonts w:ascii="Georgia" w:hAnsi="Georgia" w:cstheme="minorHAnsi"/>
          <w:sz w:val="24"/>
          <w:szCs w:val="24"/>
        </w:rPr>
        <w:t xml:space="preserve"> Estado de Coahuila de Zaragoza.  </w:t>
      </w:r>
      <w:r w:rsidR="001316D8" w:rsidRPr="00B167BC">
        <w:rPr>
          <w:rFonts w:ascii="Georgia" w:hAnsi="Georgia" w:cstheme="minorHAnsi"/>
          <w:sz w:val="24"/>
          <w:szCs w:val="24"/>
        </w:rPr>
        <w:t xml:space="preserve"> </w:t>
      </w:r>
      <w:r w:rsidR="00FF188A" w:rsidRPr="00B167BC">
        <w:rPr>
          <w:rFonts w:ascii="Georgia" w:hAnsi="Georgia" w:cstheme="minorHAnsi"/>
          <w:sz w:val="24"/>
          <w:szCs w:val="24"/>
        </w:rPr>
        <w:t>octubre</w:t>
      </w:r>
      <w:r w:rsidR="001316D8" w:rsidRPr="00B167BC">
        <w:rPr>
          <w:rFonts w:ascii="Georgia" w:hAnsi="Georgia" w:cstheme="minorHAnsi"/>
          <w:sz w:val="24"/>
          <w:szCs w:val="24"/>
        </w:rPr>
        <w:t xml:space="preserve"> </w:t>
      </w:r>
      <w:r w:rsidR="00FF188A" w:rsidRPr="00B167BC">
        <w:rPr>
          <w:rFonts w:ascii="Georgia" w:hAnsi="Georgia" w:cstheme="minorHAnsi"/>
          <w:sz w:val="24"/>
          <w:szCs w:val="24"/>
        </w:rPr>
        <w:t>-diciembre</w:t>
      </w:r>
      <w:r w:rsidR="001316D8" w:rsidRPr="00B167BC">
        <w:rPr>
          <w:rFonts w:ascii="Georgia" w:hAnsi="Georgia" w:cstheme="minorHAnsi"/>
          <w:sz w:val="24"/>
          <w:szCs w:val="24"/>
        </w:rPr>
        <w:t xml:space="preserve"> de 2013.</w:t>
      </w:r>
    </w:p>
    <w:p w14:paraId="1FA863DF" w14:textId="77777777" w:rsidR="008537EA" w:rsidRPr="00B167BC" w:rsidRDefault="008537EA" w:rsidP="008537EA">
      <w:pPr>
        <w:spacing w:line="240" w:lineRule="auto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PROFESIONAL</w:t>
      </w:r>
      <w:r w:rsidR="0015768D" w:rsidRPr="00B167BC">
        <w:rPr>
          <w:rFonts w:ascii="Georgia" w:hAnsi="Georgia" w:cstheme="minorHAnsi"/>
          <w:b/>
          <w:sz w:val="24"/>
          <w:szCs w:val="24"/>
        </w:rPr>
        <w:t>:</w:t>
      </w:r>
      <w:r w:rsidR="0015768D" w:rsidRPr="00B167BC">
        <w:rPr>
          <w:rFonts w:ascii="Georgia" w:hAnsi="Georgia" w:cstheme="minorHAnsi"/>
          <w:sz w:val="24"/>
          <w:szCs w:val="24"/>
        </w:rPr>
        <w:t xml:space="preserve"> Licenciatura en Derecho por la </w:t>
      </w:r>
      <w:r w:rsidRPr="00B167BC">
        <w:rPr>
          <w:rFonts w:ascii="Georgia" w:hAnsi="Georgia" w:cstheme="minorHAnsi"/>
          <w:sz w:val="24"/>
          <w:szCs w:val="24"/>
        </w:rPr>
        <w:t>Universidad Autónoma de Coahuila.  Facultad de Jurisprudencia 1997-200</w:t>
      </w:r>
      <w:r w:rsidR="001A5B4B" w:rsidRPr="00B167BC">
        <w:rPr>
          <w:rFonts w:ascii="Georgia" w:hAnsi="Georgia" w:cstheme="minorHAnsi"/>
          <w:sz w:val="24"/>
          <w:szCs w:val="24"/>
        </w:rPr>
        <w:t>2</w:t>
      </w:r>
    </w:p>
    <w:p w14:paraId="1A0C2DD7" w14:textId="77777777" w:rsidR="008537EA" w:rsidRPr="00B167BC" w:rsidRDefault="008537EA" w:rsidP="008537EA">
      <w:pPr>
        <w:spacing w:line="240" w:lineRule="auto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PREPARATORIA</w:t>
      </w:r>
      <w:r w:rsidRPr="00B167BC">
        <w:rPr>
          <w:rFonts w:ascii="Georgia" w:hAnsi="Georgia" w:cstheme="minorHAnsi"/>
          <w:sz w:val="24"/>
          <w:szCs w:val="24"/>
        </w:rPr>
        <w:t>: Colegio Ignacio Zaragoza (Saltillo, Coahuila) 1995-1997</w:t>
      </w:r>
    </w:p>
    <w:p w14:paraId="2C7382FC" w14:textId="2F25C830" w:rsidR="00526427" w:rsidRPr="00B167BC" w:rsidRDefault="00526427" w:rsidP="00526427">
      <w:pPr>
        <w:pBdr>
          <w:bottom w:val="single" w:sz="12" w:space="1" w:color="auto"/>
        </w:pBdr>
        <w:rPr>
          <w:rFonts w:ascii="Georgia" w:hAnsi="Georgia" w:cstheme="minorHAnsi"/>
          <w:b/>
          <w:bCs/>
          <w:sz w:val="24"/>
          <w:szCs w:val="24"/>
        </w:rPr>
      </w:pPr>
      <w:r w:rsidRPr="00B167BC">
        <w:rPr>
          <w:rFonts w:ascii="Georgia" w:hAnsi="Georgia" w:cstheme="minorHAnsi"/>
          <w:b/>
          <w:bCs/>
          <w:sz w:val="24"/>
          <w:szCs w:val="24"/>
        </w:rPr>
        <w:t xml:space="preserve">FORMACION ACADEMICA. </w:t>
      </w:r>
      <w:r w:rsidR="00F55183" w:rsidRPr="00B167BC">
        <w:rPr>
          <w:rFonts w:ascii="Georgia" w:hAnsi="Georgia" w:cstheme="minorHAnsi"/>
          <w:b/>
          <w:bCs/>
          <w:sz w:val="24"/>
          <w:szCs w:val="24"/>
        </w:rPr>
        <w:t>ÚLTIMOS</w:t>
      </w:r>
      <w:r w:rsidRPr="00B167BC">
        <w:rPr>
          <w:rFonts w:ascii="Georgia" w:hAnsi="Georgia" w:cstheme="minorHAnsi"/>
          <w:b/>
          <w:bCs/>
          <w:sz w:val="24"/>
          <w:szCs w:val="24"/>
        </w:rPr>
        <w:t xml:space="preserve">-CURSOS </w:t>
      </w:r>
    </w:p>
    <w:p w14:paraId="0B1C20F2" w14:textId="19DA57B1" w:rsidR="00A739C6" w:rsidRPr="00B167BC" w:rsidRDefault="00526427" w:rsidP="00F80199">
      <w:pPr>
        <w:spacing w:line="240" w:lineRule="auto"/>
        <w:jc w:val="both"/>
        <w:rPr>
          <w:rFonts w:ascii="Georgia" w:hAnsi="Georgia" w:cstheme="minorHAnsi"/>
          <w:bCs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Operación y funcionalidades del SIPOT:</w:t>
      </w:r>
      <w:r w:rsidRPr="00B167BC">
        <w:rPr>
          <w:rFonts w:ascii="Georgia" w:hAnsi="Georgia" w:cstheme="minorHAnsi"/>
          <w:bCs/>
          <w:sz w:val="24"/>
          <w:szCs w:val="24"/>
        </w:rPr>
        <w:t xml:space="preserve"> Procesos de carga, actualización y borrado de registros.  Junio 2020, impartido por el Instituto Nacional de Transparencia, Acceso a la Información y Protección de Datos Personales, la Comisión de Tecnologías de la Información y Plataforma Nacional de Transparencia del SNT y el ICAI. Junio 2020.</w:t>
      </w:r>
    </w:p>
    <w:p w14:paraId="3D58884F" w14:textId="31025F75" w:rsidR="00F83E07" w:rsidRPr="00B167BC" w:rsidRDefault="00526427" w:rsidP="00F80199">
      <w:pPr>
        <w:spacing w:line="240" w:lineRule="auto"/>
        <w:jc w:val="both"/>
        <w:rPr>
          <w:rFonts w:ascii="Georgia" w:hAnsi="Georgia" w:cstheme="minorHAnsi"/>
          <w:bCs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Prevención social de las violencias con enfoque antidiscriminatorio</w:t>
      </w:r>
      <w:r w:rsidRPr="00B167BC">
        <w:rPr>
          <w:rFonts w:ascii="Georgia" w:hAnsi="Georgia" w:cstheme="minorHAnsi"/>
          <w:bCs/>
          <w:sz w:val="24"/>
          <w:szCs w:val="24"/>
        </w:rPr>
        <w:t xml:space="preserve">. </w:t>
      </w:r>
      <w:r w:rsidR="004F1AB9" w:rsidRPr="00B167BC">
        <w:rPr>
          <w:rFonts w:ascii="Georgia" w:hAnsi="Georgia" w:cstheme="minorHAnsi"/>
          <w:bCs/>
          <w:sz w:val="24"/>
          <w:szCs w:val="24"/>
        </w:rPr>
        <w:t>Impartido por la CONAPRED</w:t>
      </w:r>
      <w:r w:rsidR="00FF188A" w:rsidRPr="00B167BC">
        <w:rPr>
          <w:rFonts w:ascii="Georgia" w:hAnsi="Georgia" w:cstheme="minorHAnsi"/>
          <w:bCs/>
          <w:sz w:val="24"/>
          <w:szCs w:val="24"/>
        </w:rPr>
        <w:t>.</w:t>
      </w:r>
      <w:r w:rsidRPr="00B167BC">
        <w:rPr>
          <w:rFonts w:ascii="Georgia" w:hAnsi="Georgia" w:cstheme="minorHAnsi"/>
          <w:bCs/>
          <w:sz w:val="24"/>
          <w:szCs w:val="24"/>
        </w:rPr>
        <w:t xml:space="preserve"> </w:t>
      </w:r>
      <w:r w:rsidR="00FF188A" w:rsidRPr="00B167BC">
        <w:rPr>
          <w:rFonts w:ascii="Georgia" w:hAnsi="Georgia" w:cstheme="minorHAnsi"/>
          <w:bCs/>
          <w:sz w:val="24"/>
          <w:szCs w:val="24"/>
        </w:rPr>
        <w:t>J</w:t>
      </w:r>
      <w:r w:rsidR="00F83E07" w:rsidRPr="00B167BC">
        <w:rPr>
          <w:rFonts w:ascii="Georgia" w:hAnsi="Georgia" w:cstheme="minorHAnsi"/>
          <w:bCs/>
          <w:sz w:val="24"/>
          <w:szCs w:val="24"/>
        </w:rPr>
        <w:t>unio</w:t>
      </w:r>
      <w:r w:rsidRPr="00B167BC">
        <w:rPr>
          <w:rFonts w:ascii="Georgia" w:hAnsi="Georgia" w:cstheme="minorHAnsi"/>
          <w:bCs/>
          <w:sz w:val="24"/>
          <w:szCs w:val="24"/>
        </w:rPr>
        <w:t xml:space="preserve"> 2020</w:t>
      </w:r>
      <w:r w:rsidR="00F83E07" w:rsidRPr="00B167BC">
        <w:rPr>
          <w:rFonts w:ascii="Georgia" w:hAnsi="Georgia" w:cstheme="minorHAnsi"/>
          <w:bCs/>
          <w:sz w:val="24"/>
          <w:szCs w:val="24"/>
        </w:rPr>
        <w:t>.</w:t>
      </w:r>
      <w:r w:rsidRPr="00B167BC">
        <w:rPr>
          <w:rFonts w:ascii="Georgia" w:hAnsi="Georgia" w:cstheme="minorHAnsi"/>
          <w:bCs/>
          <w:sz w:val="24"/>
          <w:szCs w:val="24"/>
        </w:rPr>
        <w:t xml:space="preserve"> </w:t>
      </w:r>
    </w:p>
    <w:p w14:paraId="5B71FAB0" w14:textId="6C4ECF3A" w:rsidR="004F1AB9" w:rsidRPr="00B167BC" w:rsidRDefault="00F83E07" w:rsidP="00F80199">
      <w:pPr>
        <w:spacing w:line="240" w:lineRule="auto"/>
        <w:jc w:val="both"/>
        <w:rPr>
          <w:rFonts w:ascii="Georgia" w:hAnsi="Georgia" w:cstheme="minorHAnsi"/>
          <w:bCs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Claves para la atención pública sin discriminación</w:t>
      </w:r>
      <w:r w:rsidR="004F1AB9" w:rsidRPr="00B167BC">
        <w:rPr>
          <w:rFonts w:ascii="Georgia" w:hAnsi="Georgia" w:cstheme="minorHAnsi"/>
          <w:b/>
          <w:sz w:val="24"/>
          <w:szCs w:val="24"/>
        </w:rPr>
        <w:t>.</w:t>
      </w:r>
      <w:r w:rsidRPr="00B167BC">
        <w:rPr>
          <w:rFonts w:ascii="Georgia" w:hAnsi="Georgia" w:cstheme="minorHAnsi"/>
          <w:b/>
          <w:sz w:val="24"/>
          <w:szCs w:val="24"/>
        </w:rPr>
        <w:t xml:space="preserve"> </w:t>
      </w:r>
      <w:r w:rsidR="00526427" w:rsidRPr="00B167BC">
        <w:rPr>
          <w:rFonts w:ascii="Georgia" w:hAnsi="Georgia" w:cstheme="minorHAnsi"/>
          <w:b/>
          <w:sz w:val="24"/>
          <w:szCs w:val="24"/>
        </w:rPr>
        <w:t xml:space="preserve"> </w:t>
      </w:r>
      <w:r w:rsidR="004F1AB9" w:rsidRPr="00B167BC">
        <w:rPr>
          <w:rFonts w:ascii="Georgia" w:hAnsi="Georgia" w:cstheme="minorHAnsi"/>
          <w:bCs/>
          <w:sz w:val="24"/>
          <w:szCs w:val="24"/>
        </w:rPr>
        <w:t xml:space="preserve">Impartido por la </w:t>
      </w:r>
      <w:r w:rsidR="00FF188A" w:rsidRPr="00B167BC">
        <w:rPr>
          <w:rFonts w:ascii="Georgia" w:hAnsi="Georgia" w:cstheme="minorHAnsi"/>
          <w:bCs/>
          <w:sz w:val="24"/>
          <w:szCs w:val="24"/>
        </w:rPr>
        <w:t>CONAPRED.  Mayo</w:t>
      </w:r>
      <w:r w:rsidR="004F1AB9" w:rsidRPr="00B167BC">
        <w:rPr>
          <w:rFonts w:ascii="Georgia" w:hAnsi="Georgia" w:cstheme="minorHAnsi"/>
          <w:bCs/>
          <w:sz w:val="24"/>
          <w:szCs w:val="24"/>
        </w:rPr>
        <w:t xml:space="preserve"> 2020.</w:t>
      </w:r>
    </w:p>
    <w:p w14:paraId="084D0F0A" w14:textId="484E9DBF" w:rsidR="004F1AB9" w:rsidRPr="00B167BC" w:rsidRDefault="004F1AB9" w:rsidP="004F1AB9">
      <w:pPr>
        <w:spacing w:line="240" w:lineRule="auto"/>
        <w:jc w:val="both"/>
        <w:rPr>
          <w:rFonts w:ascii="Georgia" w:hAnsi="Georgia" w:cstheme="minorHAnsi"/>
          <w:bCs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Iguales y Diferentes.</w:t>
      </w:r>
      <w:r w:rsidRPr="00B167BC">
        <w:rPr>
          <w:rFonts w:ascii="Georgia" w:hAnsi="Georgia" w:cstheme="minorHAnsi"/>
          <w:bCs/>
          <w:sz w:val="24"/>
          <w:szCs w:val="24"/>
        </w:rPr>
        <w:t xml:space="preserve"> </w:t>
      </w:r>
      <w:r w:rsidRPr="00B167BC">
        <w:rPr>
          <w:rFonts w:ascii="Georgia" w:hAnsi="Georgia" w:cstheme="minorHAnsi"/>
          <w:b/>
          <w:sz w:val="24"/>
          <w:szCs w:val="24"/>
        </w:rPr>
        <w:t>La ciudadanía en procesos electorales.</w:t>
      </w:r>
      <w:r w:rsidRPr="00B167BC">
        <w:rPr>
          <w:rFonts w:ascii="Georgia" w:hAnsi="Georgia" w:cstheme="minorHAnsi"/>
          <w:bCs/>
          <w:sz w:val="24"/>
          <w:szCs w:val="24"/>
        </w:rPr>
        <w:t xml:space="preserve">  Impartido por la CONAPRED</w:t>
      </w:r>
      <w:r w:rsidR="00FF188A" w:rsidRPr="00B167BC">
        <w:rPr>
          <w:rFonts w:ascii="Georgia" w:hAnsi="Georgia" w:cstheme="minorHAnsi"/>
          <w:bCs/>
          <w:sz w:val="24"/>
          <w:szCs w:val="24"/>
        </w:rPr>
        <w:t xml:space="preserve">. </w:t>
      </w:r>
      <w:r w:rsidRPr="00B167BC">
        <w:rPr>
          <w:rFonts w:ascii="Georgia" w:hAnsi="Georgia" w:cstheme="minorHAnsi"/>
          <w:bCs/>
          <w:sz w:val="24"/>
          <w:szCs w:val="24"/>
        </w:rPr>
        <w:t xml:space="preserve"> </w:t>
      </w:r>
      <w:r w:rsidR="00FF188A" w:rsidRPr="00B167BC">
        <w:rPr>
          <w:rFonts w:ascii="Georgia" w:hAnsi="Georgia" w:cstheme="minorHAnsi"/>
          <w:bCs/>
          <w:sz w:val="24"/>
          <w:szCs w:val="24"/>
        </w:rPr>
        <w:t>A</w:t>
      </w:r>
      <w:r w:rsidRPr="00B167BC">
        <w:rPr>
          <w:rFonts w:ascii="Georgia" w:hAnsi="Georgia" w:cstheme="minorHAnsi"/>
          <w:bCs/>
          <w:sz w:val="24"/>
          <w:szCs w:val="24"/>
        </w:rPr>
        <w:t>bril 2020.</w:t>
      </w:r>
    </w:p>
    <w:p w14:paraId="2DD5B68C" w14:textId="10F89D8A" w:rsidR="004F1AB9" w:rsidRPr="00B167BC" w:rsidRDefault="004F1AB9" w:rsidP="004F1AB9">
      <w:pPr>
        <w:spacing w:line="240" w:lineRule="auto"/>
        <w:jc w:val="both"/>
        <w:rPr>
          <w:rFonts w:ascii="Georgia" w:hAnsi="Georgia" w:cstheme="minorHAnsi"/>
          <w:bCs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 xml:space="preserve">Reglamento de Elecciones. </w:t>
      </w:r>
      <w:r w:rsidRPr="00B167BC">
        <w:rPr>
          <w:rFonts w:ascii="Georgia" w:hAnsi="Georgia" w:cstheme="minorHAnsi"/>
          <w:bCs/>
          <w:sz w:val="24"/>
          <w:szCs w:val="24"/>
        </w:rPr>
        <w:t>Impartido por el INSTITUTO NACIONAL ELECTORAL</w:t>
      </w:r>
      <w:r w:rsidR="00FF188A" w:rsidRPr="00B167BC">
        <w:rPr>
          <w:rFonts w:ascii="Georgia" w:hAnsi="Georgia" w:cstheme="minorHAnsi"/>
          <w:bCs/>
          <w:sz w:val="24"/>
          <w:szCs w:val="24"/>
        </w:rPr>
        <w:t>.</w:t>
      </w:r>
      <w:r w:rsidRPr="00B167BC">
        <w:rPr>
          <w:rFonts w:ascii="Georgia" w:hAnsi="Georgia" w:cstheme="minorHAnsi"/>
          <w:bCs/>
          <w:sz w:val="24"/>
          <w:szCs w:val="24"/>
        </w:rPr>
        <w:t xml:space="preserve"> </w:t>
      </w:r>
      <w:r w:rsidR="00FF188A" w:rsidRPr="00B167BC">
        <w:rPr>
          <w:rFonts w:ascii="Georgia" w:hAnsi="Georgia" w:cstheme="minorHAnsi"/>
          <w:bCs/>
          <w:sz w:val="24"/>
          <w:szCs w:val="24"/>
        </w:rPr>
        <w:t>M</w:t>
      </w:r>
      <w:r w:rsidRPr="00B167BC">
        <w:rPr>
          <w:rFonts w:ascii="Georgia" w:hAnsi="Georgia" w:cstheme="minorHAnsi"/>
          <w:bCs/>
          <w:sz w:val="24"/>
          <w:szCs w:val="24"/>
        </w:rPr>
        <w:t>arzo de 2020.</w:t>
      </w:r>
    </w:p>
    <w:p w14:paraId="7A2BAD61" w14:textId="213FB94B" w:rsidR="004F1AB9" w:rsidRPr="00B167BC" w:rsidRDefault="004F1AB9" w:rsidP="004F1AB9">
      <w:pPr>
        <w:spacing w:line="240" w:lineRule="auto"/>
        <w:jc w:val="both"/>
        <w:rPr>
          <w:rFonts w:ascii="Georgia" w:hAnsi="Georgia" w:cstheme="minorHAnsi"/>
          <w:bCs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lastRenderedPageBreak/>
        <w:t xml:space="preserve">Curso básico de </w:t>
      </w:r>
      <w:r w:rsidR="00F55183" w:rsidRPr="00B167BC">
        <w:rPr>
          <w:rFonts w:ascii="Georgia" w:hAnsi="Georgia" w:cstheme="minorHAnsi"/>
          <w:b/>
          <w:sz w:val="24"/>
          <w:szCs w:val="24"/>
        </w:rPr>
        <w:t>redacción. -</w:t>
      </w:r>
      <w:r w:rsidRPr="00B167BC">
        <w:rPr>
          <w:rFonts w:ascii="Georgia" w:hAnsi="Georgia" w:cstheme="minorHAnsi"/>
          <w:b/>
          <w:sz w:val="24"/>
          <w:szCs w:val="24"/>
        </w:rPr>
        <w:t xml:space="preserve"> </w:t>
      </w:r>
      <w:r w:rsidRPr="00B167BC">
        <w:rPr>
          <w:rFonts w:ascii="Georgia" w:hAnsi="Georgia" w:cstheme="minorHAnsi"/>
          <w:bCs/>
          <w:sz w:val="24"/>
          <w:szCs w:val="24"/>
        </w:rPr>
        <w:t>Impartido por el Tribunal Electoral del Poder Judicial de la Federación a través de la Escuela Judicial Electoral</w:t>
      </w:r>
      <w:r w:rsidR="00FF188A" w:rsidRPr="00B167BC">
        <w:rPr>
          <w:rFonts w:ascii="Georgia" w:hAnsi="Georgia" w:cstheme="minorHAnsi"/>
          <w:bCs/>
          <w:sz w:val="24"/>
          <w:szCs w:val="24"/>
        </w:rPr>
        <w:t>.</w:t>
      </w:r>
      <w:r w:rsidRPr="00B167BC">
        <w:rPr>
          <w:rFonts w:ascii="Georgia" w:hAnsi="Georgia" w:cstheme="minorHAnsi"/>
          <w:bCs/>
          <w:sz w:val="24"/>
          <w:szCs w:val="24"/>
        </w:rPr>
        <w:t xml:space="preserve">  </w:t>
      </w:r>
      <w:r w:rsidR="00FF188A" w:rsidRPr="00B167BC">
        <w:rPr>
          <w:rFonts w:ascii="Georgia" w:hAnsi="Georgia" w:cstheme="minorHAnsi"/>
          <w:bCs/>
          <w:sz w:val="24"/>
          <w:szCs w:val="24"/>
        </w:rPr>
        <w:t>F</w:t>
      </w:r>
      <w:r w:rsidRPr="00B167BC">
        <w:rPr>
          <w:rFonts w:ascii="Georgia" w:hAnsi="Georgia" w:cstheme="minorHAnsi"/>
          <w:bCs/>
          <w:sz w:val="24"/>
          <w:szCs w:val="24"/>
        </w:rPr>
        <w:t>ebrero</w:t>
      </w:r>
      <w:r w:rsidR="00FF188A" w:rsidRPr="00B167BC">
        <w:rPr>
          <w:rFonts w:ascii="Georgia" w:hAnsi="Georgia" w:cstheme="minorHAnsi"/>
          <w:bCs/>
          <w:sz w:val="24"/>
          <w:szCs w:val="24"/>
        </w:rPr>
        <w:t>-</w:t>
      </w:r>
      <w:r w:rsidRPr="00B167BC">
        <w:rPr>
          <w:rFonts w:ascii="Georgia" w:hAnsi="Georgia" w:cstheme="minorHAnsi"/>
          <w:bCs/>
          <w:sz w:val="24"/>
          <w:szCs w:val="24"/>
        </w:rPr>
        <w:t xml:space="preserve">marzo de 2020. </w:t>
      </w:r>
    </w:p>
    <w:p w14:paraId="58D1EE18" w14:textId="7F2761F8" w:rsidR="004F1AB9" w:rsidRPr="00B167BC" w:rsidRDefault="004F1AB9" w:rsidP="004F1AB9">
      <w:pPr>
        <w:spacing w:line="240" w:lineRule="auto"/>
        <w:jc w:val="both"/>
        <w:rPr>
          <w:rFonts w:ascii="Georgia" w:hAnsi="Georgia" w:cstheme="minorHAnsi"/>
          <w:bCs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Blindaje Electoral. -</w:t>
      </w:r>
      <w:r w:rsidR="00F55183" w:rsidRPr="00B167BC">
        <w:rPr>
          <w:rFonts w:ascii="Georgia" w:hAnsi="Georgia" w:cstheme="minorHAnsi"/>
          <w:b/>
          <w:sz w:val="24"/>
          <w:szCs w:val="24"/>
        </w:rPr>
        <w:t xml:space="preserve"> </w:t>
      </w:r>
      <w:r w:rsidRPr="00B167BC">
        <w:rPr>
          <w:rFonts w:ascii="Georgia" w:hAnsi="Georgia" w:cstheme="minorHAnsi"/>
          <w:bCs/>
          <w:sz w:val="24"/>
          <w:szCs w:val="24"/>
        </w:rPr>
        <w:t>Impartido por el Tribunal Electoral del Poder Judicial de la Federación a través de la Escuela Judicial Electoral</w:t>
      </w:r>
      <w:r w:rsidR="00FF188A" w:rsidRPr="00B167BC">
        <w:rPr>
          <w:rFonts w:ascii="Georgia" w:hAnsi="Georgia" w:cstheme="minorHAnsi"/>
          <w:bCs/>
          <w:sz w:val="24"/>
          <w:szCs w:val="24"/>
        </w:rPr>
        <w:t>.</w:t>
      </w:r>
      <w:r w:rsidRPr="00B167BC">
        <w:rPr>
          <w:rFonts w:ascii="Georgia" w:hAnsi="Georgia" w:cstheme="minorHAnsi"/>
          <w:bCs/>
          <w:sz w:val="24"/>
          <w:szCs w:val="24"/>
        </w:rPr>
        <w:t xml:space="preserve"> </w:t>
      </w:r>
      <w:r w:rsidR="00FF188A" w:rsidRPr="00B167BC">
        <w:rPr>
          <w:rFonts w:ascii="Georgia" w:hAnsi="Georgia" w:cstheme="minorHAnsi"/>
          <w:bCs/>
          <w:sz w:val="24"/>
          <w:szCs w:val="24"/>
        </w:rPr>
        <w:t>F</w:t>
      </w:r>
      <w:r w:rsidRPr="00B167BC">
        <w:rPr>
          <w:rFonts w:ascii="Georgia" w:hAnsi="Georgia" w:cstheme="minorHAnsi"/>
          <w:bCs/>
          <w:sz w:val="24"/>
          <w:szCs w:val="24"/>
        </w:rPr>
        <w:t xml:space="preserve">ebrero de 2020. </w:t>
      </w:r>
    </w:p>
    <w:p w14:paraId="2AB3AE07" w14:textId="1F71105B" w:rsidR="004F1AB9" w:rsidRPr="00B167BC" w:rsidRDefault="004F1AB9" w:rsidP="004F1AB9">
      <w:pPr>
        <w:spacing w:line="240" w:lineRule="auto"/>
        <w:jc w:val="both"/>
        <w:rPr>
          <w:rFonts w:ascii="Georgia" w:hAnsi="Georgia" w:cstheme="minorHAnsi"/>
          <w:bCs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 xml:space="preserve">Justicia Abierta. - </w:t>
      </w:r>
      <w:r w:rsidRPr="00B167BC">
        <w:rPr>
          <w:rFonts w:ascii="Georgia" w:hAnsi="Georgia" w:cstheme="minorHAnsi"/>
          <w:bCs/>
          <w:sz w:val="24"/>
          <w:szCs w:val="24"/>
        </w:rPr>
        <w:t>Impartido por el Tribunal Electoral del Poder Judicial de la Federación a través de la Escuela Judicial Electoral</w:t>
      </w:r>
      <w:r w:rsidR="00FF188A" w:rsidRPr="00B167BC">
        <w:rPr>
          <w:rFonts w:ascii="Georgia" w:hAnsi="Georgia" w:cstheme="minorHAnsi"/>
          <w:bCs/>
          <w:sz w:val="24"/>
          <w:szCs w:val="24"/>
        </w:rPr>
        <w:t xml:space="preserve">. Octubre </w:t>
      </w:r>
      <w:r w:rsidRPr="00B167BC">
        <w:rPr>
          <w:rFonts w:ascii="Georgia" w:hAnsi="Georgia" w:cstheme="minorHAnsi"/>
          <w:bCs/>
          <w:sz w:val="24"/>
          <w:szCs w:val="24"/>
        </w:rPr>
        <w:t>2019.</w:t>
      </w:r>
    </w:p>
    <w:p w14:paraId="0B4AA5D0" w14:textId="0A7F203F" w:rsidR="004F1AB9" w:rsidRPr="00B167BC" w:rsidRDefault="004F1AB9" w:rsidP="004F1AB9">
      <w:pPr>
        <w:spacing w:line="240" w:lineRule="auto"/>
        <w:jc w:val="both"/>
        <w:rPr>
          <w:rFonts w:ascii="Georgia" w:hAnsi="Georgia" w:cstheme="minorHAnsi"/>
          <w:bCs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 xml:space="preserve">Candidaturas independientes en </w:t>
      </w:r>
      <w:r w:rsidR="00F73512" w:rsidRPr="00B167BC">
        <w:rPr>
          <w:rFonts w:ascii="Georgia" w:hAnsi="Georgia" w:cstheme="minorHAnsi"/>
          <w:b/>
          <w:sz w:val="24"/>
          <w:szCs w:val="24"/>
        </w:rPr>
        <w:t>México. -</w:t>
      </w:r>
      <w:r w:rsidRPr="00B167BC">
        <w:rPr>
          <w:rFonts w:ascii="Georgia" w:hAnsi="Georgia" w:cstheme="minorHAnsi"/>
          <w:b/>
          <w:sz w:val="24"/>
          <w:szCs w:val="24"/>
        </w:rPr>
        <w:t xml:space="preserve"> </w:t>
      </w:r>
      <w:r w:rsidRPr="00B167BC">
        <w:rPr>
          <w:rFonts w:ascii="Georgia" w:hAnsi="Georgia" w:cstheme="minorHAnsi"/>
          <w:bCs/>
          <w:sz w:val="24"/>
          <w:szCs w:val="24"/>
        </w:rPr>
        <w:t>Impartido por el Tribunal Electoral del Poder Judicial de la Federación a través de la Escuela Judicial Electoral</w:t>
      </w:r>
      <w:r w:rsidR="00FF188A" w:rsidRPr="00B167BC">
        <w:rPr>
          <w:rFonts w:ascii="Georgia" w:hAnsi="Georgia" w:cstheme="minorHAnsi"/>
          <w:bCs/>
          <w:sz w:val="24"/>
          <w:szCs w:val="24"/>
        </w:rPr>
        <w:t>. S</w:t>
      </w:r>
      <w:r w:rsidRPr="00B167BC">
        <w:rPr>
          <w:rFonts w:ascii="Georgia" w:hAnsi="Georgia" w:cstheme="minorHAnsi"/>
          <w:bCs/>
          <w:sz w:val="24"/>
          <w:szCs w:val="24"/>
        </w:rPr>
        <w:t>eptiembre 2019.</w:t>
      </w:r>
    </w:p>
    <w:p w14:paraId="27755968" w14:textId="58474FDF" w:rsidR="000375DA" w:rsidRPr="00B167BC" w:rsidRDefault="004F1AB9" w:rsidP="000375DA">
      <w:pPr>
        <w:spacing w:line="240" w:lineRule="auto"/>
        <w:jc w:val="both"/>
        <w:rPr>
          <w:rFonts w:ascii="Georgia" w:hAnsi="Georgia" w:cstheme="minorHAnsi"/>
          <w:bCs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 xml:space="preserve">Medios de impugnación en materia </w:t>
      </w:r>
      <w:r w:rsidR="000375DA" w:rsidRPr="00B167BC">
        <w:rPr>
          <w:rFonts w:ascii="Georgia" w:hAnsi="Georgia" w:cstheme="minorHAnsi"/>
          <w:b/>
          <w:sz w:val="24"/>
          <w:szCs w:val="24"/>
        </w:rPr>
        <w:t>electoral. -</w:t>
      </w:r>
      <w:r w:rsidRPr="00B167BC">
        <w:rPr>
          <w:rFonts w:ascii="Georgia" w:hAnsi="Georgia" w:cstheme="minorHAnsi"/>
          <w:bCs/>
          <w:sz w:val="24"/>
          <w:szCs w:val="24"/>
        </w:rPr>
        <w:t xml:space="preserve"> </w:t>
      </w:r>
      <w:r w:rsidR="000375DA" w:rsidRPr="00B167BC">
        <w:rPr>
          <w:rFonts w:ascii="Georgia" w:hAnsi="Georgia" w:cstheme="minorHAnsi"/>
          <w:bCs/>
          <w:sz w:val="24"/>
          <w:szCs w:val="24"/>
        </w:rPr>
        <w:t>Impartido por el Tribunal Electoral del Poder Judicial de la Federación a través de la Escuela Judicial Electoral, del 09 de julio al 03 de agosto de 2018.</w:t>
      </w:r>
    </w:p>
    <w:p w14:paraId="2762F193" w14:textId="7E0CA304" w:rsidR="00526427" w:rsidRPr="00B167BC" w:rsidRDefault="000375DA" w:rsidP="00F80199">
      <w:pPr>
        <w:spacing w:line="240" w:lineRule="auto"/>
        <w:jc w:val="both"/>
        <w:rPr>
          <w:rFonts w:ascii="Georgia" w:hAnsi="Georgia" w:cstheme="minorHAnsi"/>
          <w:bCs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 xml:space="preserve">Modelo de Comunicación Política en </w:t>
      </w:r>
      <w:r w:rsidR="00F73512" w:rsidRPr="00B167BC">
        <w:rPr>
          <w:rFonts w:ascii="Georgia" w:hAnsi="Georgia" w:cstheme="minorHAnsi"/>
          <w:b/>
          <w:sz w:val="24"/>
          <w:szCs w:val="24"/>
        </w:rPr>
        <w:t>México. -</w:t>
      </w:r>
      <w:r w:rsidRPr="00B167BC">
        <w:rPr>
          <w:rFonts w:ascii="Georgia" w:hAnsi="Georgia" w:cstheme="minorHAnsi"/>
          <w:b/>
          <w:sz w:val="24"/>
          <w:szCs w:val="24"/>
        </w:rPr>
        <w:t xml:space="preserve"> </w:t>
      </w:r>
      <w:r w:rsidRPr="00B167BC">
        <w:rPr>
          <w:rFonts w:ascii="Georgia" w:hAnsi="Georgia" w:cstheme="minorHAnsi"/>
          <w:bCs/>
          <w:sz w:val="24"/>
          <w:szCs w:val="24"/>
        </w:rPr>
        <w:t>Impartido por el Tribunal Electoral del Poder Judicial de la Federación a través de la Escuela Judicial Electoral, del 19 de marzo al 13 de abril de 2018</w:t>
      </w:r>
      <w:r w:rsidR="00A62F90" w:rsidRPr="00B167BC">
        <w:rPr>
          <w:rFonts w:ascii="Georgia" w:hAnsi="Georgia" w:cstheme="minorHAnsi"/>
          <w:bCs/>
          <w:sz w:val="24"/>
          <w:szCs w:val="24"/>
        </w:rPr>
        <w:t>.</w:t>
      </w:r>
    </w:p>
    <w:p w14:paraId="45D6D8BF" w14:textId="27147F98" w:rsidR="00A62F90" w:rsidRDefault="00A62F90" w:rsidP="00F80199">
      <w:pPr>
        <w:spacing w:line="240" w:lineRule="auto"/>
        <w:jc w:val="both"/>
        <w:rPr>
          <w:rFonts w:ascii="Georgia" w:hAnsi="Georgia" w:cstheme="minorHAnsi"/>
          <w:bCs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 xml:space="preserve">Introducción al Derecho Electoral Mexicano. - </w:t>
      </w:r>
      <w:r w:rsidRPr="00B167BC">
        <w:rPr>
          <w:rFonts w:ascii="Georgia" w:hAnsi="Georgia" w:cstheme="minorHAnsi"/>
          <w:bCs/>
          <w:sz w:val="24"/>
          <w:szCs w:val="24"/>
        </w:rPr>
        <w:t>Impartido por el Tribunal Electoral del Poder Judicial de la Federación a través de la Escuela Judicial Electoral, del 04 de septiembre al 06 de octubre de 2017.</w:t>
      </w:r>
    </w:p>
    <w:p w14:paraId="586FB30C" w14:textId="7B68A208" w:rsidR="00945559" w:rsidRPr="00B167BC" w:rsidRDefault="00465797" w:rsidP="00F80199">
      <w:pPr>
        <w:spacing w:line="240" w:lineRule="auto"/>
        <w:jc w:val="both"/>
        <w:rPr>
          <w:rFonts w:ascii="Georgia" w:hAnsi="Georgia" w:cstheme="minorHAnsi"/>
          <w:bCs/>
          <w:sz w:val="24"/>
          <w:szCs w:val="24"/>
        </w:rPr>
      </w:pPr>
      <w:r w:rsidRPr="00465797">
        <w:rPr>
          <w:rFonts w:ascii="Georgia" w:hAnsi="Georgia" w:cstheme="minorHAnsi"/>
          <w:b/>
          <w:bCs/>
          <w:sz w:val="24"/>
          <w:szCs w:val="24"/>
        </w:rPr>
        <w:t>Taller Especi</w:t>
      </w:r>
      <w:r w:rsidR="00945559" w:rsidRPr="00465797">
        <w:rPr>
          <w:rFonts w:ascii="Georgia" w:hAnsi="Georgia" w:cstheme="minorHAnsi"/>
          <w:b/>
          <w:bCs/>
          <w:sz w:val="24"/>
          <w:szCs w:val="24"/>
        </w:rPr>
        <w:t>alizado</w:t>
      </w:r>
      <w:r w:rsidR="006F7349">
        <w:rPr>
          <w:rFonts w:ascii="Georgia" w:hAnsi="Georgia" w:cstheme="minorHAnsi"/>
          <w:b/>
          <w:bCs/>
          <w:sz w:val="24"/>
          <w:szCs w:val="24"/>
        </w:rPr>
        <w:t xml:space="preserve"> en Vi</w:t>
      </w:r>
      <w:r w:rsidR="00945559" w:rsidRPr="00465797">
        <w:rPr>
          <w:rFonts w:ascii="Georgia" w:hAnsi="Georgia" w:cstheme="minorHAnsi"/>
          <w:b/>
          <w:bCs/>
          <w:sz w:val="24"/>
          <w:szCs w:val="24"/>
        </w:rPr>
        <w:t xml:space="preserve">ctimología de </w:t>
      </w:r>
      <w:r w:rsidRPr="00465797">
        <w:rPr>
          <w:rFonts w:ascii="Georgia" w:hAnsi="Georgia" w:cstheme="minorHAnsi"/>
          <w:b/>
          <w:bCs/>
          <w:sz w:val="24"/>
          <w:szCs w:val="24"/>
        </w:rPr>
        <w:t>las perspectivas</w:t>
      </w:r>
      <w:r w:rsidR="00945559" w:rsidRPr="00465797">
        <w:rPr>
          <w:rFonts w:ascii="Georgia" w:hAnsi="Georgia" w:cstheme="minorHAnsi"/>
          <w:b/>
          <w:bCs/>
          <w:sz w:val="24"/>
          <w:szCs w:val="24"/>
        </w:rPr>
        <w:t xml:space="preserve"> de Género y Derechos Humanos</w:t>
      </w:r>
      <w:r>
        <w:rPr>
          <w:rFonts w:ascii="Georgia" w:hAnsi="Georgia" w:cstheme="minorHAnsi"/>
          <w:b/>
          <w:bCs/>
          <w:sz w:val="24"/>
          <w:szCs w:val="24"/>
        </w:rPr>
        <w:t xml:space="preserve">. </w:t>
      </w:r>
      <w:r>
        <w:rPr>
          <w:rFonts w:ascii="Georgia" w:hAnsi="Georgia" w:cstheme="minorHAnsi"/>
          <w:bCs/>
          <w:sz w:val="24"/>
          <w:szCs w:val="24"/>
        </w:rPr>
        <w:t>Impartido por la Secretaría de las Mujeres. Octubre</w:t>
      </w:r>
      <w:r w:rsidR="00945559">
        <w:rPr>
          <w:rFonts w:ascii="Georgia" w:hAnsi="Georgia" w:cstheme="minorHAnsi"/>
          <w:bCs/>
          <w:sz w:val="24"/>
          <w:szCs w:val="24"/>
        </w:rPr>
        <w:t xml:space="preserve"> 2014.</w:t>
      </w:r>
    </w:p>
    <w:p w14:paraId="51288FAC" w14:textId="2CA34749" w:rsidR="00F80199" w:rsidRPr="00B167BC" w:rsidRDefault="00F80199" w:rsidP="00F80199">
      <w:pPr>
        <w:spacing w:line="240" w:lineRule="auto"/>
        <w:jc w:val="both"/>
        <w:rPr>
          <w:rFonts w:ascii="Georgia" w:hAnsi="Georgia" w:cstheme="minorHAnsi"/>
          <w:b/>
          <w:sz w:val="24"/>
          <w:szCs w:val="24"/>
          <w:u w:val="single"/>
        </w:rPr>
      </w:pPr>
      <w:r w:rsidRPr="00B167BC">
        <w:rPr>
          <w:rFonts w:ascii="Georgia" w:hAnsi="Georgia" w:cstheme="minorHAnsi"/>
          <w:b/>
          <w:sz w:val="24"/>
          <w:szCs w:val="24"/>
          <w:u w:val="single"/>
        </w:rPr>
        <w:t xml:space="preserve">ACTIVIDADES PRINCIPALES QUE </w:t>
      </w:r>
      <w:r w:rsidR="00F55183" w:rsidRPr="00B167BC">
        <w:rPr>
          <w:rFonts w:ascii="Georgia" w:hAnsi="Georgia" w:cstheme="minorHAnsi"/>
          <w:b/>
          <w:sz w:val="24"/>
          <w:szCs w:val="24"/>
          <w:u w:val="single"/>
        </w:rPr>
        <w:t>DESEMPEÑO ACTUALMENTE</w:t>
      </w:r>
      <w:r w:rsidR="00A62F90" w:rsidRPr="00B167BC">
        <w:rPr>
          <w:rFonts w:ascii="Georgia" w:hAnsi="Georgia" w:cstheme="minorHAnsi"/>
          <w:b/>
          <w:sz w:val="24"/>
          <w:szCs w:val="24"/>
          <w:u w:val="single"/>
        </w:rPr>
        <w:t xml:space="preserve"> EN LA UNIDAD TÉCNICA DE TRANSPARENCIA Y ACCESO A LA INFORMACIÓN DEL INSTITUTO ELECTORAL DE COAHUILA. </w:t>
      </w:r>
    </w:p>
    <w:p w14:paraId="345BAF0E" w14:textId="0B3D3A23" w:rsidR="000375DA" w:rsidRPr="00B167BC" w:rsidRDefault="000375DA" w:rsidP="00F80199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Actividades propias de </w:t>
      </w:r>
      <w:r w:rsidR="00A62F90" w:rsidRPr="00B167BC">
        <w:rPr>
          <w:rFonts w:ascii="Georgia" w:hAnsi="Georgia" w:cstheme="minorHAnsi"/>
          <w:sz w:val="24"/>
          <w:szCs w:val="24"/>
        </w:rPr>
        <w:t>titular</w:t>
      </w:r>
      <w:r w:rsidRPr="00B167BC">
        <w:rPr>
          <w:rFonts w:ascii="Georgia" w:hAnsi="Georgia" w:cstheme="minorHAnsi"/>
          <w:sz w:val="24"/>
          <w:szCs w:val="24"/>
        </w:rPr>
        <w:t xml:space="preserve"> </w:t>
      </w:r>
      <w:r w:rsidR="00F73512" w:rsidRPr="00B167BC">
        <w:rPr>
          <w:rFonts w:ascii="Georgia" w:hAnsi="Georgia" w:cstheme="minorHAnsi"/>
          <w:sz w:val="24"/>
          <w:szCs w:val="24"/>
        </w:rPr>
        <w:t>en la</w:t>
      </w:r>
      <w:r w:rsidRPr="00B167BC">
        <w:rPr>
          <w:rFonts w:ascii="Georgia" w:hAnsi="Georgia" w:cstheme="minorHAnsi"/>
          <w:sz w:val="24"/>
          <w:szCs w:val="24"/>
        </w:rPr>
        <w:t xml:space="preserve"> Unidad Técnica de Transparencia y Acceso a la Información Pública</w:t>
      </w:r>
      <w:r w:rsidR="00F73512" w:rsidRPr="00B167BC">
        <w:rPr>
          <w:rFonts w:ascii="Georgia" w:hAnsi="Georgia" w:cstheme="minorHAnsi"/>
          <w:sz w:val="24"/>
          <w:szCs w:val="24"/>
        </w:rPr>
        <w:t xml:space="preserve"> del Instituto Electoral de Coahuila. (</w:t>
      </w:r>
      <w:r w:rsidR="00A76909" w:rsidRPr="00B167BC">
        <w:rPr>
          <w:rFonts w:ascii="Georgia" w:hAnsi="Georgia" w:cstheme="minorHAnsi"/>
          <w:sz w:val="24"/>
          <w:szCs w:val="24"/>
        </w:rPr>
        <w:t>p</w:t>
      </w:r>
      <w:r w:rsidR="00F73512" w:rsidRPr="00B167BC">
        <w:rPr>
          <w:rFonts w:ascii="Georgia" w:hAnsi="Georgia" w:cstheme="minorHAnsi"/>
          <w:sz w:val="24"/>
          <w:szCs w:val="24"/>
        </w:rPr>
        <w:t xml:space="preserve">lanear, </w:t>
      </w:r>
      <w:r w:rsidR="00A76909" w:rsidRPr="00B167BC">
        <w:rPr>
          <w:rFonts w:ascii="Georgia" w:hAnsi="Georgia" w:cstheme="minorHAnsi"/>
          <w:sz w:val="24"/>
          <w:szCs w:val="24"/>
        </w:rPr>
        <w:t>d</w:t>
      </w:r>
      <w:r w:rsidR="00F73512" w:rsidRPr="00B167BC">
        <w:rPr>
          <w:rFonts w:ascii="Georgia" w:hAnsi="Georgia" w:cstheme="minorHAnsi"/>
          <w:sz w:val="24"/>
          <w:szCs w:val="24"/>
        </w:rPr>
        <w:t>irigir, coordinar, delegar, proyectar</w:t>
      </w:r>
      <w:r w:rsidR="009834C6" w:rsidRPr="00B167BC">
        <w:rPr>
          <w:rFonts w:ascii="Georgia" w:hAnsi="Georgia" w:cstheme="minorHAnsi"/>
          <w:sz w:val="24"/>
          <w:szCs w:val="24"/>
        </w:rPr>
        <w:t xml:space="preserve">, </w:t>
      </w:r>
      <w:r w:rsidR="00A76909" w:rsidRPr="00B167BC">
        <w:rPr>
          <w:rFonts w:ascii="Georgia" w:hAnsi="Georgia" w:cstheme="minorHAnsi"/>
          <w:sz w:val="24"/>
          <w:szCs w:val="24"/>
        </w:rPr>
        <w:t xml:space="preserve">proponer, actualizar, </w:t>
      </w:r>
      <w:r w:rsidR="00A72467" w:rsidRPr="00B167BC">
        <w:rPr>
          <w:rFonts w:ascii="Georgia" w:hAnsi="Georgia" w:cstheme="minorHAnsi"/>
          <w:sz w:val="24"/>
          <w:szCs w:val="24"/>
        </w:rPr>
        <w:t>revisar</w:t>
      </w:r>
      <w:r w:rsidR="00A72467">
        <w:rPr>
          <w:rFonts w:ascii="Georgia" w:hAnsi="Georgia" w:cstheme="minorHAnsi"/>
          <w:sz w:val="24"/>
          <w:szCs w:val="24"/>
        </w:rPr>
        <w:t>,</w:t>
      </w:r>
      <w:r w:rsidR="00A62F90" w:rsidRPr="00B167BC">
        <w:rPr>
          <w:rFonts w:ascii="Georgia" w:hAnsi="Georgia" w:cstheme="minorHAnsi"/>
          <w:sz w:val="24"/>
          <w:szCs w:val="24"/>
        </w:rPr>
        <w:t xml:space="preserve"> supervisar</w:t>
      </w:r>
      <w:r w:rsidR="00465797">
        <w:rPr>
          <w:rFonts w:ascii="Georgia" w:hAnsi="Georgia" w:cstheme="minorHAnsi"/>
          <w:sz w:val="24"/>
          <w:szCs w:val="24"/>
        </w:rPr>
        <w:t xml:space="preserve"> y trabajo en equipo</w:t>
      </w:r>
      <w:r w:rsidR="00F73512" w:rsidRPr="00B167BC">
        <w:rPr>
          <w:rFonts w:ascii="Georgia" w:hAnsi="Georgia" w:cstheme="minorHAnsi"/>
          <w:sz w:val="24"/>
          <w:szCs w:val="24"/>
        </w:rPr>
        <w:t>).</w:t>
      </w:r>
    </w:p>
    <w:p w14:paraId="584A2DB0" w14:textId="132F5D44" w:rsidR="00A62F90" w:rsidRPr="00B167BC" w:rsidRDefault="00A62F90" w:rsidP="00F80199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Vigilar </w:t>
      </w:r>
      <w:r w:rsidR="008C37AC" w:rsidRPr="00B167BC">
        <w:rPr>
          <w:rFonts w:ascii="Georgia" w:hAnsi="Georgia" w:cstheme="minorHAnsi"/>
          <w:sz w:val="24"/>
          <w:szCs w:val="24"/>
        </w:rPr>
        <w:t xml:space="preserve">y actualizar </w:t>
      </w:r>
      <w:r w:rsidRPr="00B167BC">
        <w:rPr>
          <w:rFonts w:ascii="Georgia" w:hAnsi="Georgia" w:cstheme="minorHAnsi"/>
          <w:sz w:val="24"/>
          <w:szCs w:val="24"/>
        </w:rPr>
        <w:t>el contenido de la página electrónica del Instituto y el apartado de Transparencia.</w:t>
      </w:r>
    </w:p>
    <w:p w14:paraId="4B1564E5" w14:textId="7237A88E" w:rsidR="000375DA" w:rsidRPr="00B167BC" w:rsidRDefault="000375DA" w:rsidP="00F80199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Integrante del Comité de Transparencia </w:t>
      </w:r>
      <w:r w:rsidR="00F73512" w:rsidRPr="00B167BC">
        <w:rPr>
          <w:rFonts w:ascii="Georgia" w:hAnsi="Georgia" w:cstheme="minorHAnsi"/>
          <w:sz w:val="24"/>
          <w:szCs w:val="24"/>
        </w:rPr>
        <w:t>del Instituto Electoral de Coahuila</w:t>
      </w:r>
      <w:r w:rsidR="00A76909" w:rsidRPr="00B167BC">
        <w:rPr>
          <w:rFonts w:ascii="Georgia" w:hAnsi="Georgia" w:cstheme="minorHAnsi"/>
          <w:sz w:val="24"/>
          <w:szCs w:val="24"/>
        </w:rPr>
        <w:t xml:space="preserve"> y la Comisión de Transparencia con las funciones propias de la Secretaria Técnica.</w:t>
      </w:r>
    </w:p>
    <w:p w14:paraId="41626B2B" w14:textId="182E7EDA" w:rsidR="00F73512" w:rsidRPr="00B167BC" w:rsidRDefault="00E1022F" w:rsidP="00F73512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Participar como S</w:t>
      </w:r>
      <w:r w:rsidR="00F73512" w:rsidRPr="00B167BC">
        <w:rPr>
          <w:rFonts w:ascii="Georgia" w:hAnsi="Georgia" w:cstheme="minorHAnsi"/>
          <w:sz w:val="24"/>
          <w:szCs w:val="24"/>
        </w:rPr>
        <w:t>ecretaria Técnica de la Comisión de Transparencia y Acceso a la Información Pública del Instituto Electoral de Coahuila.</w:t>
      </w:r>
    </w:p>
    <w:p w14:paraId="6D3852A0" w14:textId="148A4BC4" w:rsidR="00F73512" w:rsidRPr="00B167BC" w:rsidRDefault="00F73512" w:rsidP="00F73512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Coordinar las actividades programadas en el plan anual de trabajo de la Unidad.</w:t>
      </w:r>
    </w:p>
    <w:p w14:paraId="188955BA" w14:textId="7CC72D93" w:rsidR="00F73512" w:rsidRPr="00B167BC" w:rsidRDefault="00F73512" w:rsidP="00F73512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Rendir informes diarios, semanales, mensuales</w:t>
      </w:r>
      <w:r w:rsidR="00E1022F" w:rsidRPr="00B167BC">
        <w:rPr>
          <w:rFonts w:ascii="Georgia" w:hAnsi="Georgia" w:cstheme="minorHAnsi"/>
          <w:sz w:val="24"/>
          <w:szCs w:val="24"/>
        </w:rPr>
        <w:t xml:space="preserve">, </w:t>
      </w:r>
      <w:r w:rsidRPr="00B167BC">
        <w:rPr>
          <w:rFonts w:ascii="Georgia" w:hAnsi="Georgia" w:cstheme="minorHAnsi"/>
          <w:sz w:val="24"/>
          <w:szCs w:val="24"/>
        </w:rPr>
        <w:t>trimestrales</w:t>
      </w:r>
      <w:r w:rsidR="00E1022F" w:rsidRPr="00B167BC">
        <w:rPr>
          <w:rFonts w:ascii="Georgia" w:hAnsi="Georgia" w:cstheme="minorHAnsi"/>
          <w:sz w:val="24"/>
          <w:szCs w:val="24"/>
        </w:rPr>
        <w:t xml:space="preserve"> y anuales.</w:t>
      </w:r>
      <w:r w:rsidRPr="00B167BC">
        <w:rPr>
          <w:rFonts w:ascii="Georgia" w:hAnsi="Georgia" w:cstheme="minorHAnsi"/>
          <w:sz w:val="24"/>
          <w:szCs w:val="24"/>
        </w:rPr>
        <w:t xml:space="preserve"> </w:t>
      </w:r>
    </w:p>
    <w:p w14:paraId="04D356E3" w14:textId="215110E9" w:rsidR="00F73512" w:rsidRPr="00B167BC" w:rsidRDefault="00F73512" w:rsidP="00F73512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Actualización de las plataformas de transparencia (PNT e INFOCOAHUILA)</w:t>
      </w:r>
      <w:r w:rsidR="00A62F90" w:rsidRPr="00B167BC">
        <w:rPr>
          <w:rFonts w:ascii="Georgia" w:hAnsi="Georgia" w:cstheme="minorHAnsi"/>
          <w:sz w:val="24"/>
          <w:szCs w:val="24"/>
        </w:rPr>
        <w:t xml:space="preserve"> y las gestiones necesarias para que sean realizadas en tiempo y forma. </w:t>
      </w:r>
    </w:p>
    <w:p w14:paraId="50389461" w14:textId="41DEECD5" w:rsidR="00F73512" w:rsidRPr="00B167BC" w:rsidRDefault="00C63822" w:rsidP="00F73512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lastRenderedPageBreak/>
        <w:t>R</w:t>
      </w:r>
      <w:r w:rsidR="00F73512" w:rsidRPr="00B167BC">
        <w:rPr>
          <w:rFonts w:ascii="Georgia" w:hAnsi="Georgia" w:cstheme="minorHAnsi"/>
          <w:sz w:val="24"/>
          <w:szCs w:val="24"/>
        </w:rPr>
        <w:t>ecursos de revisión</w:t>
      </w:r>
      <w:r>
        <w:rPr>
          <w:rFonts w:ascii="Georgia" w:hAnsi="Georgia" w:cstheme="minorHAnsi"/>
          <w:sz w:val="24"/>
          <w:szCs w:val="24"/>
        </w:rPr>
        <w:t xml:space="preserve">, gestión y trámite.  </w:t>
      </w:r>
    </w:p>
    <w:p w14:paraId="2858C477" w14:textId="60D518D6" w:rsidR="00F73512" w:rsidRPr="00B167BC" w:rsidRDefault="00F73512" w:rsidP="00F73512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Dar cuenta a la Secretaria Ejecutiva de las solicitudes acceso a la información recibidas y tramitadas. </w:t>
      </w:r>
    </w:p>
    <w:p w14:paraId="3B9CE3CE" w14:textId="203088DD" w:rsidR="00A62F90" w:rsidRDefault="00B128F2" w:rsidP="00F73512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Instrumentar los</w:t>
      </w:r>
      <w:r w:rsidR="00A62F90" w:rsidRPr="00B167BC">
        <w:rPr>
          <w:rFonts w:ascii="Georgia" w:hAnsi="Georgia" w:cstheme="minorHAnsi"/>
          <w:sz w:val="24"/>
          <w:szCs w:val="24"/>
        </w:rPr>
        <w:t xml:space="preserve"> procedimientos par</w:t>
      </w:r>
      <w:r w:rsidR="00F73512" w:rsidRPr="00B167BC">
        <w:rPr>
          <w:rFonts w:ascii="Georgia" w:hAnsi="Georgia" w:cstheme="minorHAnsi"/>
          <w:sz w:val="24"/>
          <w:szCs w:val="24"/>
        </w:rPr>
        <w:t>a cada una de las solicitudes de acceso a la información hasta la emisión de respuesta.</w:t>
      </w:r>
    </w:p>
    <w:p w14:paraId="00FF45D4" w14:textId="52FDB239" w:rsidR="00C63822" w:rsidRPr="00B167BC" w:rsidRDefault="00C63822" w:rsidP="00F73512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Instrumentar acciones necesarias para la protección de datos personales.</w:t>
      </w:r>
    </w:p>
    <w:p w14:paraId="08D740EE" w14:textId="6348E95E" w:rsidR="00F73512" w:rsidRPr="00B167BC" w:rsidRDefault="00A62F90" w:rsidP="00F73512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Capacitarme continuamente en el tema.</w:t>
      </w:r>
      <w:r w:rsidR="00F73512" w:rsidRPr="00B167BC">
        <w:rPr>
          <w:rFonts w:ascii="Georgia" w:hAnsi="Georgia" w:cstheme="minorHAnsi"/>
          <w:sz w:val="24"/>
          <w:szCs w:val="24"/>
        </w:rPr>
        <w:t xml:space="preserve"> </w:t>
      </w:r>
    </w:p>
    <w:p w14:paraId="2DD23053" w14:textId="088FF130" w:rsidR="00F73512" w:rsidRPr="00B167BC" w:rsidRDefault="00F73512" w:rsidP="00F73512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Prestar apoyo técnico a las áreas que así lo soliciten para integrar o dar contestación a solicitudes de acceso a la información. </w:t>
      </w:r>
    </w:p>
    <w:p w14:paraId="59CA4929" w14:textId="03A1BFC8" w:rsidR="00A62F90" w:rsidRPr="00B167BC" w:rsidRDefault="00F73512" w:rsidP="00F80199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Dar seguimiento a</w:t>
      </w:r>
      <w:r w:rsidR="00A62F90" w:rsidRPr="00B167BC">
        <w:rPr>
          <w:rFonts w:ascii="Georgia" w:hAnsi="Georgia" w:cstheme="minorHAnsi"/>
          <w:sz w:val="24"/>
          <w:szCs w:val="24"/>
        </w:rPr>
        <w:t xml:space="preserve"> los</w:t>
      </w:r>
      <w:r w:rsidRPr="00B167BC">
        <w:rPr>
          <w:rFonts w:ascii="Georgia" w:hAnsi="Georgia" w:cstheme="minorHAnsi"/>
          <w:sz w:val="24"/>
          <w:szCs w:val="24"/>
        </w:rPr>
        <w:t xml:space="preserve"> </w:t>
      </w:r>
      <w:r w:rsidR="00F55183" w:rsidRPr="00B167BC">
        <w:rPr>
          <w:rFonts w:ascii="Georgia" w:hAnsi="Georgia" w:cstheme="minorHAnsi"/>
          <w:sz w:val="24"/>
          <w:szCs w:val="24"/>
        </w:rPr>
        <w:t>sistemas;</w:t>
      </w:r>
      <w:r w:rsidRPr="00B167BC">
        <w:rPr>
          <w:rFonts w:ascii="Georgia" w:hAnsi="Georgia" w:cstheme="minorHAnsi"/>
          <w:sz w:val="24"/>
          <w:szCs w:val="24"/>
        </w:rPr>
        <w:t xml:space="preserve"> intern</w:t>
      </w:r>
      <w:r w:rsidR="00A62F90" w:rsidRPr="00B167BC">
        <w:rPr>
          <w:rFonts w:ascii="Georgia" w:hAnsi="Georgia" w:cstheme="minorHAnsi"/>
          <w:sz w:val="24"/>
          <w:szCs w:val="24"/>
        </w:rPr>
        <w:t xml:space="preserve">o </w:t>
      </w:r>
      <w:r w:rsidRPr="00B167BC">
        <w:rPr>
          <w:rFonts w:ascii="Georgia" w:hAnsi="Georgia" w:cstheme="minorHAnsi"/>
          <w:sz w:val="24"/>
          <w:szCs w:val="24"/>
        </w:rPr>
        <w:t>de solicitudes</w:t>
      </w:r>
      <w:r w:rsidR="00A62F90" w:rsidRPr="00B167BC">
        <w:rPr>
          <w:rFonts w:ascii="Georgia" w:hAnsi="Georgia" w:cstheme="minorHAnsi"/>
          <w:sz w:val="24"/>
          <w:szCs w:val="24"/>
        </w:rPr>
        <w:t xml:space="preserve">, </w:t>
      </w:r>
      <w:r w:rsidRPr="00B167BC">
        <w:rPr>
          <w:rFonts w:ascii="Georgia" w:hAnsi="Georgia" w:cstheme="minorHAnsi"/>
          <w:sz w:val="24"/>
          <w:szCs w:val="24"/>
        </w:rPr>
        <w:t>sistema interno de archivo y gestión documental para la alimentación de datos y documentos en los mismos</w:t>
      </w:r>
      <w:r w:rsidR="00F55183" w:rsidRPr="00B167BC">
        <w:rPr>
          <w:rFonts w:ascii="Georgia" w:hAnsi="Georgia" w:cstheme="minorHAnsi"/>
          <w:sz w:val="24"/>
          <w:szCs w:val="24"/>
        </w:rPr>
        <w:t xml:space="preserve">, Plataforma Candidatura Transparente. </w:t>
      </w:r>
    </w:p>
    <w:p w14:paraId="13AC1BC1" w14:textId="20CC6AB3" w:rsidR="00A62F90" w:rsidRPr="00B167BC" w:rsidRDefault="00A62F90" w:rsidP="00F80199">
      <w:pPr>
        <w:spacing w:line="240" w:lineRule="auto"/>
        <w:jc w:val="both"/>
        <w:rPr>
          <w:rFonts w:ascii="Georgia" w:hAnsi="Georgia" w:cstheme="minorHAnsi"/>
          <w:b/>
          <w:bCs/>
          <w:sz w:val="24"/>
          <w:szCs w:val="24"/>
          <w:u w:val="single"/>
        </w:rPr>
      </w:pPr>
      <w:r w:rsidRPr="00B167BC">
        <w:rPr>
          <w:rFonts w:ascii="Georgia" w:hAnsi="Georgia" w:cstheme="minorHAnsi"/>
          <w:b/>
          <w:bCs/>
          <w:sz w:val="24"/>
          <w:szCs w:val="24"/>
          <w:u w:val="single"/>
        </w:rPr>
        <w:t>ACTIVIDADES DESEMPEÑADAS EN MIS ANTERIORES CARGOS</w:t>
      </w:r>
    </w:p>
    <w:p w14:paraId="1C1C9653" w14:textId="40659258" w:rsidR="00F80199" w:rsidRPr="00B167BC" w:rsidRDefault="003B5CB8" w:rsidP="00F80199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Asesor Jurídico y Proyectista. </w:t>
      </w:r>
    </w:p>
    <w:p w14:paraId="0FBFA3A8" w14:textId="2C0DDE66" w:rsidR="00F80199" w:rsidRPr="00B167BC" w:rsidRDefault="00F80199" w:rsidP="00F80199">
      <w:pPr>
        <w:tabs>
          <w:tab w:val="left" w:pos="2460"/>
        </w:tabs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Representante Legal en materia administrativa, civil, laboral, migratoria</w:t>
      </w:r>
      <w:r w:rsidR="0015768D" w:rsidRPr="00B167BC">
        <w:rPr>
          <w:rFonts w:ascii="Georgia" w:hAnsi="Georgia" w:cstheme="minorHAnsi"/>
          <w:sz w:val="24"/>
          <w:szCs w:val="24"/>
        </w:rPr>
        <w:t>, transparencia</w:t>
      </w:r>
      <w:r w:rsidR="00C63822">
        <w:rPr>
          <w:rFonts w:ascii="Georgia" w:hAnsi="Georgia" w:cstheme="minorHAnsi"/>
          <w:sz w:val="24"/>
          <w:szCs w:val="24"/>
        </w:rPr>
        <w:t xml:space="preserve">, rendición de </w:t>
      </w:r>
      <w:r w:rsidR="00465797">
        <w:rPr>
          <w:rFonts w:ascii="Georgia" w:hAnsi="Georgia" w:cstheme="minorHAnsi"/>
          <w:sz w:val="24"/>
          <w:szCs w:val="24"/>
        </w:rPr>
        <w:t xml:space="preserve">cuentas </w:t>
      </w:r>
      <w:r w:rsidR="00465797" w:rsidRPr="00B167BC">
        <w:rPr>
          <w:rFonts w:ascii="Georgia" w:hAnsi="Georgia" w:cstheme="minorHAnsi"/>
          <w:sz w:val="24"/>
          <w:szCs w:val="24"/>
        </w:rPr>
        <w:t>y</w:t>
      </w:r>
      <w:r w:rsidRPr="00B167BC">
        <w:rPr>
          <w:rFonts w:ascii="Georgia" w:hAnsi="Georgia" w:cstheme="minorHAnsi"/>
          <w:sz w:val="24"/>
          <w:szCs w:val="24"/>
        </w:rPr>
        <w:t xml:space="preserve"> de Derechos Humanos.</w:t>
      </w:r>
    </w:p>
    <w:p w14:paraId="45F60BAB" w14:textId="4B9714C7" w:rsidR="007C453F" w:rsidRPr="00B167BC" w:rsidRDefault="007C453F" w:rsidP="007C453F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Proc</w:t>
      </w:r>
      <w:r w:rsidR="005D41CA" w:rsidRPr="00B167BC">
        <w:rPr>
          <w:rFonts w:ascii="Georgia" w:hAnsi="Georgia" w:cstheme="minorHAnsi"/>
          <w:sz w:val="24"/>
          <w:szCs w:val="24"/>
        </w:rPr>
        <w:t>esos en materia Administrativa</w:t>
      </w:r>
      <w:r w:rsidR="00F55183" w:rsidRPr="00B167BC">
        <w:rPr>
          <w:rFonts w:ascii="Georgia" w:hAnsi="Georgia" w:cstheme="minorHAnsi"/>
          <w:sz w:val="24"/>
          <w:szCs w:val="24"/>
        </w:rPr>
        <w:t xml:space="preserve"> </w:t>
      </w:r>
      <w:r w:rsidR="008059CD" w:rsidRPr="00B167BC">
        <w:rPr>
          <w:rFonts w:ascii="Georgia" w:hAnsi="Georgia" w:cstheme="minorHAnsi"/>
          <w:sz w:val="24"/>
          <w:szCs w:val="24"/>
        </w:rPr>
        <w:t>y de Adquisiciones de Servicios y Obra Pública.</w:t>
      </w:r>
    </w:p>
    <w:p w14:paraId="0B2A7C56" w14:textId="2664D9AF" w:rsidR="00F80199" w:rsidRPr="00B167BC" w:rsidRDefault="00F80199" w:rsidP="00F80199">
      <w:pPr>
        <w:tabs>
          <w:tab w:val="right" w:pos="8504"/>
        </w:tabs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Revisión y análisis, </w:t>
      </w:r>
      <w:r w:rsidR="00F55183" w:rsidRPr="00B167BC">
        <w:rPr>
          <w:rFonts w:ascii="Georgia" w:hAnsi="Georgia" w:cstheme="minorHAnsi"/>
          <w:sz w:val="24"/>
          <w:szCs w:val="24"/>
        </w:rPr>
        <w:t xml:space="preserve">de </w:t>
      </w:r>
      <w:r w:rsidRPr="00B167BC">
        <w:rPr>
          <w:rFonts w:ascii="Georgia" w:hAnsi="Georgia" w:cstheme="minorHAnsi"/>
          <w:sz w:val="24"/>
          <w:szCs w:val="24"/>
        </w:rPr>
        <w:t xml:space="preserve">disposiciones legales. </w:t>
      </w:r>
    </w:p>
    <w:p w14:paraId="77F0A137" w14:textId="77777777" w:rsidR="00F80199" w:rsidRPr="00B167BC" w:rsidRDefault="00F80199" w:rsidP="00F80199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Elaboración gestión y trámite de contratos.</w:t>
      </w:r>
    </w:p>
    <w:p w14:paraId="6565C11A" w14:textId="05FFE74B" w:rsidR="0015768D" w:rsidRPr="00B167BC" w:rsidRDefault="003B5CB8" w:rsidP="00F80199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Procesos de Auditoría y Rendición de cuentas</w:t>
      </w:r>
      <w:r w:rsidR="00F55183" w:rsidRPr="00B167BC">
        <w:rPr>
          <w:rFonts w:ascii="Georgia" w:hAnsi="Georgia" w:cstheme="minorHAnsi"/>
          <w:sz w:val="24"/>
          <w:szCs w:val="24"/>
        </w:rPr>
        <w:t>.</w:t>
      </w:r>
    </w:p>
    <w:p w14:paraId="1D082289" w14:textId="7C0F0905" w:rsidR="00F55183" w:rsidRPr="00B167BC" w:rsidRDefault="003B5CB8" w:rsidP="00F80199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Procesos de Responsabilidad Administrativa. </w:t>
      </w:r>
    </w:p>
    <w:p w14:paraId="4E4D1FA0" w14:textId="77777777" w:rsidR="008537EA" w:rsidRPr="00B167BC" w:rsidRDefault="008537EA" w:rsidP="008537EA">
      <w:pPr>
        <w:pBdr>
          <w:bottom w:val="single" w:sz="12" w:space="1" w:color="auto"/>
        </w:pBdr>
        <w:spacing w:line="240" w:lineRule="auto"/>
        <w:rPr>
          <w:rFonts w:ascii="Georgia" w:hAnsi="Georgia" w:cstheme="minorHAnsi"/>
          <w:b/>
          <w:sz w:val="28"/>
          <w:szCs w:val="28"/>
        </w:rPr>
      </w:pPr>
      <w:r w:rsidRPr="00B167BC">
        <w:rPr>
          <w:rFonts w:ascii="Georgia" w:hAnsi="Georgia" w:cstheme="minorHAnsi"/>
          <w:b/>
          <w:sz w:val="28"/>
          <w:szCs w:val="28"/>
        </w:rPr>
        <w:t>EXPERIENCIA PROFESIONAL</w:t>
      </w:r>
    </w:p>
    <w:p w14:paraId="4BDCFDAC" w14:textId="21AD3996" w:rsidR="007F2A76" w:rsidRPr="00B167BC" w:rsidRDefault="007F2A76" w:rsidP="004C225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 xml:space="preserve">TITULAR DE LA UNIDAD TÉCNICA DE TRANSPARENCIA Y ACCESO A LA INFORMACIÓN PÚBLICA. -  </w:t>
      </w:r>
      <w:r w:rsidRPr="00B167BC">
        <w:rPr>
          <w:rFonts w:ascii="Georgia" w:hAnsi="Georgia" w:cstheme="minorHAnsi"/>
          <w:sz w:val="24"/>
          <w:szCs w:val="24"/>
        </w:rPr>
        <w:t>En el Instituto Electoral de Coahuila, desde el 01 de noviembre de 2018- actualmente.</w:t>
      </w:r>
    </w:p>
    <w:p w14:paraId="7FC317DC" w14:textId="49096E88" w:rsidR="003B5CB8" w:rsidRPr="00B167BC" w:rsidRDefault="00F55183" w:rsidP="004C225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ASESOR DE CONSEJERO ELECTORAL</w:t>
      </w:r>
      <w:r w:rsidR="003B5CB8" w:rsidRPr="00B167BC">
        <w:rPr>
          <w:rFonts w:ascii="Georgia" w:hAnsi="Georgia" w:cstheme="minorHAnsi"/>
          <w:b/>
          <w:sz w:val="24"/>
          <w:szCs w:val="24"/>
        </w:rPr>
        <w:t xml:space="preserve">. - </w:t>
      </w:r>
      <w:r w:rsidR="003B5CB8" w:rsidRPr="00B167BC">
        <w:rPr>
          <w:rFonts w:ascii="Georgia" w:hAnsi="Georgia" w:cstheme="minorHAnsi"/>
          <w:sz w:val="24"/>
          <w:szCs w:val="24"/>
        </w:rPr>
        <w:t xml:space="preserve">En el Instituto Electoral de </w:t>
      </w:r>
      <w:r w:rsidR="007F2A76" w:rsidRPr="00B167BC">
        <w:rPr>
          <w:rFonts w:ascii="Georgia" w:hAnsi="Georgia" w:cstheme="minorHAnsi"/>
          <w:sz w:val="24"/>
          <w:szCs w:val="24"/>
        </w:rPr>
        <w:t>Coahuila del 01</w:t>
      </w:r>
      <w:r w:rsidRPr="00B167BC">
        <w:rPr>
          <w:rFonts w:ascii="Georgia" w:hAnsi="Georgia" w:cstheme="minorHAnsi"/>
          <w:sz w:val="24"/>
          <w:szCs w:val="24"/>
        </w:rPr>
        <w:t xml:space="preserve"> de marzo de 2016 al 30 de octubre de 2018.</w:t>
      </w:r>
      <w:r w:rsidR="003B5CB8" w:rsidRPr="00B167BC">
        <w:rPr>
          <w:rFonts w:ascii="Georgia" w:hAnsi="Georgia" w:cstheme="minorHAnsi"/>
          <w:sz w:val="24"/>
          <w:szCs w:val="24"/>
        </w:rPr>
        <w:t xml:space="preserve"> </w:t>
      </w:r>
    </w:p>
    <w:p w14:paraId="66C56974" w14:textId="4B0BFA61" w:rsidR="00465797" w:rsidRPr="00465797" w:rsidRDefault="00465797" w:rsidP="004C225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b/>
          <w:sz w:val="24"/>
          <w:szCs w:val="24"/>
        </w:rPr>
        <w:t xml:space="preserve">ABOGADO </w:t>
      </w:r>
      <w:r w:rsidR="00A72467">
        <w:rPr>
          <w:rFonts w:ascii="Georgia" w:hAnsi="Georgia" w:cstheme="minorHAnsi"/>
          <w:b/>
          <w:sz w:val="24"/>
          <w:szCs w:val="24"/>
        </w:rPr>
        <w:t>POSTULANTE. -</w:t>
      </w:r>
      <w:r>
        <w:rPr>
          <w:rFonts w:ascii="Georgia" w:hAnsi="Georgia" w:cstheme="minorHAnsi"/>
          <w:b/>
          <w:sz w:val="24"/>
          <w:szCs w:val="24"/>
        </w:rPr>
        <w:t xml:space="preserve"> </w:t>
      </w:r>
      <w:r>
        <w:rPr>
          <w:rFonts w:ascii="Georgia" w:hAnsi="Georgia" w:cstheme="minorHAnsi"/>
          <w:sz w:val="24"/>
          <w:szCs w:val="24"/>
        </w:rPr>
        <w:t xml:space="preserve">En materia civil, </w:t>
      </w:r>
      <w:r w:rsidR="006F7349">
        <w:rPr>
          <w:rFonts w:ascii="Georgia" w:hAnsi="Georgia" w:cstheme="minorHAnsi"/>
          <w:sz w:val="24"/>
          <w:szCs w:val="24"/>
        </w:rPr>
        <w:t xml:space="preserve">mercantil, </w:t>
      </w:r>
      <w:r>
        <w:rPr>
          <w:rFonts w:ascii="Georgia" w:hAnsi="Georgia" w:cstheme="minorHAnsi"/>
          <w:sz w:val="24"/>
          <w:szCs w:val="24"/>
        </w:rPr>
        <w:t xml:space="preserve">familiar </w:t>
      </w:r>
      <w:r w:rsidR="006F7349">
        <w:rPr>
          <w:rFonts w:ascii="Georgia" w:hAnsi="Georgia" w:cstheme="minorHAnsi"/>
          <w:sz w:val="24"/>
          <w:szCs w:val="24"/>
        </w:rPr>
        <w:t xml:space="preserve">y laboral. </w:t>
      </w:r>
    </w:p>
    <w:p w14:paraId="7A7751D9" w14:textId="6B243300" w:rsidR="00131BC3" w:rsidRPr="00B167BC" w:rsidRDefault="003B5CB8" w:rsidP="004C225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ASESOR   JURÍ</w:t>
      </w:r>
      <w:r w:rsidR="00131BC3" w:rsidRPr="00B167BC">
        <w:rPr>
          <w:rFonts w:ascii="Georgia" w:hAnsi="Georgia" w:cstheme="minorHAnsi"/>
          <w:b/>
          <w:sz w:val="24"/>
          <w:szCs w:val="24"/>
        </w:rPr>
        <w:t xml:space="preserve">DICO: </w:t>
      </w:r>
      <w:r w:rsidR="00131BC3" w:rsidRPr="00B167BC">
        <w:rPr>
          <w:rFonts w:ascii="Georgia" w:hAnsi="Georgia" w:cstheme="minorHAnsi"/>
          <w:sz w:val="24"/>
          <w:szCs w:val="24"/>
        </w:rPr>
        <w:t xml:space="preserve">Servicios de Salud de Coahuila </w:t>
      </w:r>
      <w:r w:rsidR="00353E3F" w:rsidRPr="00B167BC">
        <w:rPr>
          <w:rFonts w:ascii="Georgia" w:hAnsi="Georgia" w:cstheme="minorHAnsi"/>
          <w:sz w:val="24"/>
          <w:szCs w:val="24"/>
        </w:rPr>
        <w:t xml:space="preserve">de Zaragoza </w:t>
      </w:r>
      <w:r w:rsidR="005D41CA" w:rsidRPr="00B167BC">
        <w:rPr>
          <w:rFonts w:ascii="Georgia" w:hAnsi="Georgia" w:cstheme="minorHAnsi"/>
          <w:sz w:val="24"/>
          <w:szCs w:val="24"/>
        </w:rPr>
        <w:t>en la Dirección Jurídica</w:t>
      </w:r>
      <w:r w:rsidR="00131BC3" w:rsidRPr="00B167BC">
        <w:rPr>
          <w:rFonts w:ascii="Georgia" w:hAnsi="Georgia" w:cstheme="minorHAnsi"/>
          <w:sz w:val="24"/>
          <w:szCs w:val="24"/>
        </w:rPr>
        <w:t xml:space="preserve"> Junio </w:t>
      </w:r>
      <w:r w:rsidR="00F55183" w:rsidRPr="00B167BC">
        <w:rPr>
          <w:rFonts w:ascii="Georgia" w:hAnsi="Georgia" w:cstheme="minorHAnsi"/>
          <w:sz w:val="24"/>
          <w:szCs w:val="24"/>
        </w:rPr>
        <w:t>mayo</w:t>
      </w:r>
      <w:r w:rsidRPr="00B167BC">
        <w:rPr>
          <w:rFonts w:ascii="Georgia" w:hAnsi="Georgia" w:cstheme="minorHAnsi"/>
          <w:sz w:val="24"/>
          <w:szCs w:val="24"/>
        </w:rPr>
        <w:t xml:space="preserve"> 2013</w:t>
      </w:r>
      <w:r w:rsidR="00131BC3" w:rsidRPr="00B167BC">
        <w:rPr>
          <w:rFonts w:ascii="Georgia" w:hAnsi="Georgia" w:cstheme="minorHAnsi"/>
          <w:sz w:val="24"/>
          <w:szCs w:val="24"/>
        </w:rPr>
        <w:t xml:space="preserve">- </w:t>
      </w:r>
      <w:r w:rsidR="00F55183" w:rsidRPr="00B167BC">
        <w:rPr>
          <w:rFonts w:ascii="Georgia" w:hAnsi="Georgia" w:cstheme="minorHAnsi"/>
          <w:sz w:val="24"/>
          <w:szCs w:val="24"/>
        </w:rPr>
        <w:t>marzo</w:t>
      </w:r>
      <w:r w:rsidR="00131BC3" w:rsidRPr="00B167BC">
        <w:rPr>
          <w:rFonts w:ascii="Georgia" w:hAnsi="Georgia" w:cstheme="minorHAnsi"/>
          <w:sz w:val="24"/>
          <w:szCs w:val="24"/>
        </w:rPr>
        <w:t xml:space="preserve"> 2015.</w:t>
      </w:r>
      <w:r w:rsidR="005D41CA" w:rsidRPr="00B167BC">
        <w:rPr>
          <w:rFonts w:ascii="Georgia" w:hAnsi="Georgia" w:cstheme="minorHAnsi"/>
          <w:sz w:val="24"/>
          <w:szCs w:val="24"/>
        </w:rPr>
        <w:t xml:space="preserve"> Asesor </w:t>
      </w:r>
      <w:r w:rsidRPr="00B167BC">
        <w:rPr>
          <w:rFonts w:ascii="Georgia" w:hAnsi="Georgia" w:cstheme="minorHAnsi"/>
          <w:sz w:val="24"/>
          <w:szCs w:val="24"/>
        </w:rPr>
        <w:t>Jurídico</w:t>
      </w:r>
      <w:r w:rsidR="005D41CA" w:rsidRPr="00B167BC">
        <w:rPr>
          <w:rFonts w:ascii="Georgia" w:hAnsi="Georgia" w:cstheme="minorHAnsi"/>
          <w:sz w:val="24"/>
          <w:szCs w:val="24"/>
        </w:rPr>
        <w:t xml:space="preserve"> y Administrativo en el área de Recursos Materiales y Servicios Generales de los Servicios de Salud de Coahuila en el departamento de Adquisiciones</w:t>
      </w:r>
      <w:r w:rsidR="00F55183" w:rsidRPr="00B167BC">
        <w:rPr>
          <w:rFonts w:ascii="Georgia" w:hAnsi="Georgia" w:cstheme="minorHAnsi"/>
          <w:sz w:val="24"/>
          <w:szCs w:val="24"/>
        </w:rPr>
        <w:t>,</w:t>
      </w:r>
      <w:r w:rsidR="005D41CA" w:rsidRPr="00B167BC">
        <w:rPr>
          <w:rFonts w:ascii="Georgia" w:hAnsi="Georgia" w:cstheme="minorHAnsi"/>
          <w:sz w:val="24"/>
          <w:szCs w:val="24"/>
        </w:rPr>
        <w:t xml:space="preserve"> </w:t>
      </w:r>
      <w:r w:rsidR="00F55183" w:rsidRPr="00B167BC">
        <w:rPr>
          <w:rFonts w:ascii="Georgia" w:hAnsi="Georgia" w:cstheme="minorHAnsi"/>
          <w:sz w:val="24"/>
          <w:szCs w:val="24"/>
        </w:rPr>
        <w:t>j</w:t>
      </w:r>
      <w:r w:rsidR="005D41CA" w:rsidRPr="00B167BC">
        <w:rPr>
          <w:rFonts w:ascii="Georgia" w:hAnsi="Georgia" w:cstheme="minorHAnsi"/>
          <w:sz w:val="24"/>
          <w:szCs w:val="24"/>
        </w:rPr>
        <w:t>unio 2012-</w:t>
      </w:r>
      <w:r w:rsidR="00F55183" w:rsidRPr="00B167BC">
        <w:rPr>
          <w:rFonts w:ascii="Georgia" w:hAnsi="Georgia" w:cstheme="minorHAnsi"/>
          <w:sz w:val="24"/>
          <w:szCs w:val="24"/>
        </w:rPr>
        <w:t>m</w:t>
      </w:r>
      <w:r w:rsidR="005D41CA" w:rsidRPr="00B167BC">
        <w:rPr>
          <w:rFonts w:ascii="Georgia" w:hAnsi="Georgia" w:cstheme="minorHAnsi"/>
          <w:sz w:val="24"/>
          <w:szCs w:val="24"/>
        </w:rPr>
        <w:t>ayo-2013</w:t>
      </w:r>
      <w:r w:rsidR="00F55183" w:rsidRPr="00B167BC">
        <w:rPr>
          <w:rFonts w:ascii="Georgia" w:hAnsi="Georgia" w:cstheme="minorHAnsi"/>
          <w:sz w:val="24"/>
          <w:szCs w:val="24"/>
        </w:rPr>
        <w:t>.</w:t>
      </w:r>
    </w:p>
    <w:p w14:paraId="403A7148" w14:textId="0CC2E717" w:rsidR="00465797" w:rsidRDefault="00465797" w:rsidP="004C2257">
      <w:pPr>
        <w:spacing w:line="240" w:lineRule="auto"/>
        <w:jc w:val="both"/>
        <w:rPr>
          <w:rFonts w:ascii="Georgia" w:hAnsi="Georgia" w:cstheme="minorHAnsi"/>
          <w:b/>
          <w:sz w:val="24"/>
          <w:szCs w:val="24"/>
        </w:rPr>
      </w:pPr>
    </w:p>
    <w:p w14:paraId="4E8BE6A5" w14:textId="562E1076" w:rsidR="004C2257" w:rsidRPr="00B167BC" w:rsidRDefault="00F55183" w:rsidP="004C225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lastRenderedPageBreak/>
        <w:t>ASESOR JURIDICO</w:t>
      </w:r>
      <w:r w:rsidR="004C2257" w:rsidRPr="00B167BC">
        <w:rPr>
          <w:rFonts w:ascii="Georgia" w:hAnsi="Georgia" w:cstheme="minorHAnsi"/>
          <w:sz w:val="24"/>
          <w:szCs w:val="24"/>
        </w:rPr>
        <w:t xml:space="preserve">: en la Comisión Estatal de Aguas y Saneamiento de </w:t>
      </w:r>
      <w:r w:rsidRPr="00B167BC">
        <w:rPr>
          <w:rFonts w:ascii="Georgia" w:hAnsi="Georgia" w:cstheme="minorHAnsi"/>
          <w:sz w:val="24"/>
          <w:szCs w:val="24"/>
        </w:rPr>
        <w:t>Coahuila en la Dirección jurídica,</w:t>
      </w:r>
      <w:r w:rsidR="004C2257" w:rsidRPr="00B167BC">
        <w:rPr>
          <w:rFonts w:ascii="Georgia" w:hAnsi="Georgia" w:cstheme="minorHAnsi"/>
          <w:sz w:val="24"/>
          <w:szCs w:val="24"/>
        </w:rPr>
        <w:t xml:space="preserve"> así como </w:t>
      </w:r>
      <w:r w:rsidRPr="00B167BC">
        <w:rPr>
          <w:rFonts w:ascii="Georgia" w:hAnsi="Georgia" w:cstheme="minorHAnsi"/>
          <w:sz w:val="24"/>
          <w:szCs w:val="24"/>
        </w:rPr>
        <w:t>del Departamento</w:t>
      </w:r>
      <w:r w:rsidR="004C2257" w:rsidRPr="00B167BC">
        <w:rPr>
          <w:rFonts w:ascii="Georgia" w:hAnsi="Georgia" w:cstheme="minorHAnsi"/>
          <w:sz w:val="24"/>
          <w:szCs w:val="24"/>
        </w:rPr>
        <w:t xml:space="preserve"> de </w:t>
      </w:r>
      <w:r w:rsidR="004C2257" w:rsidRPr="00B167BC">
        <w:rPr>
          <w:rFonts w:ascii="Georgia" w:hAnsi="Georgia" w:cstheme="minorHAnsi"/>
          <w:bCs/>
          <w:sz w:val="24"/>
          <w:szCs w:val="24"/>
        </w:rPr>
        <w:t>Concursos y Contratos</w:t>
      </w:r>
      <w:r w:rsidR="004C2257" w:rsidRPr="00B167BC">
        <w:rPr>
          <w:rFonts w:ascii="Georgia" w:hAnsi="Georgia" w:cstheme="minorHAnsi"/>
          <w:b/>
          <w:sz w:val="24"/>
          <w:szCs w:val="24"/>
        </w:rPr>
        <w:t xml:space="preserve"> </w:t>
      </w:r>
      <w:r w:rsidR="004C2257" w:rsidRPr="00B167BC">
        <w:rPr>
          <w:rFonts w:ascii="Georgia" w:hAnsi="Georgia" w:cstheme="minorHAnsi"/>
          <w:sz w:val="24"/>
          <w:szCs w:val="24"/>
        </w:rPr>
        <w:t xml:space="preserve">de la misma Comisión. Saltillo, Coahuila, </w:t>
      </w:r>
      <w:r w:rsidR="004C2257" w:rsidRPr="00B167BC">
        <w:rPr>
          <w:rFonts w:ascii="Georgia" w:hAnsi="Georgia" w:cstheme="minorHAnsi"/>
          <w:bCs/>
          <w:sz w:val="24"/>
          <w:szCs w:val="24"/>
        </w:rPr>
        <w:t>2007- 2011.</w:t>
      </w:r>
    </w:p>
    <w:p w14:paraId="3FE00203" w14:textId="79AB6528" w:rsidR="009834C6" w:rsidRPr="00B167BC" w:rsidRDefault="004C2257" w:rsidP="0054769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DOCENTE EN DISTINTAS ASIGNATURAS PROFESIONALES</w:t>
      </w:r>
      <w:r w:rsidRPr="00B167BC">
        <w:rPr>
          <w:rFonts w:ascii="Georgia" w:hAnsi="Georgia" w:cstheme="minorHAnsi"/>
          <w:sz w:val="24"/>
          <w:szCs w:val="24"/>
        </w:rPr>
        <w:t>: Introducción al Estud</w:t>
      </w:r>
      <w:r w:rsidR="005D41CA" w:rsidRPr="00B167BC">
        <w:rPr>
          <w:rFonts w:ascii="Georgia" w:hAnsi="Georgia" w:cstheme="minorHAnsi"/>
          <w:sz w:val="24"/>
          <w:szCs w:val="24"/>
        </w:rPr>
        <w:t>io del D</w:t>
      </w:r>
      <w:r w:rsidR="00131BC3" w:rsidRPr="00B167BC">
        <w:rPr>
          <w:rFonts w:ascii="Georgia" w:hAnsi="Georgia" w:cstheme="minorHAnsi"/>
          <w:sz w:val="24"/>
          <w:szCs w:val="24"/>
        </w:rPr>
        <w:t>erecho, Derecho Laboral</w:t>
      </w:r>
      <w:r w:rsidR="00E53C51">
        <w:rPr>
          <w:rFonts w:ascii="Georgia" w:hAnsi="Georgia" w:cstheme="minorHAnsi"/>
          <w:sz w:val="24"/>
          <w:szCs w:val="24"/>
        </w:rPr>
        <w:t xml:space="preserve">, Derecho Mercantil </w:t>
      </w:r>
      <w:r w:rsidR="00131BC3" w:rsidRPr="00B167BC">
        <w:rPr>
          <w:rFonts w:ascii="Georgia" w:hAnsi="Georgia" w:cstheme="minorHAnsi"/>
          <w:sz w:val="24"/>
          <w:szCs w:val="24"/>
        </w:rPr>
        <w:t xml:space="preserve"> y</w:t>
      </w:r>
      <w:r w:rsidRPr="00B167BC">
        <w:rPr>
          <w:rFonts w:ascii="Georgia" w:hAnsi="Georgia" w:cstheme="minorHAnsi"/>
          <w:sz w:val="24"/>
          <w:szCs w:val="24"/>
        </w:rPr>
        <w:t xml:space="preserve"> Excelencia en el Mando en el Instituto Te</w:t>
      </w:r>
      <w:r w:rsidR="00131BC3" w:rsidRPr="00B167BC">
        <w:rPr>
          <w:rFonts w:ascii="Georgia" w:hAnsi="Georgia" w:cstheme="minorHAnsi"/>
          <w:sz w:val="24"/>
          <w:szCs w:val="24"/>
        </w:rPr>
        <w:t xml:space="preserve">cnológico de Saltillo, </w:t>
      </w:r>
      <w:r w:rsidR="007F2A76" w:rsidRPr="00B167BC">
        <w:rPr>
          <w:rFonts w:ascii="Georgia" w:hAnsi="Georgia" w:cstheme="minorHAnsi"/>
          <w:sz w:val="24"/>
          <w:szCs w:val="24"/>
        </w:rPr>
        <w:t>Coahuila</w:t>
      </w:r>
      <w:r w:rsidR="00E1022F" w:rsidRPr="00B167BC">
        <w:rPr>
          <w:rFonts w:ascii="Georgia" w:hAnsi="Georgia" w:cstheme="minorHAnsi"/>
          <w:sz w:val="24"/>
          <w:szCs w:val="24"/>
        </w:rPr>
        <w:t>.</w:t>
      </w:r>
      <w:r w:rsidR="00E53C51">
        <w:rPr>
          <w:rFonts w:ascii="Georgia" w:hAnsi="Georgia" w:cstheme="minorHAnsi"/>
          <w:sz w:val="24"/>
          <w:szCs w:val="24"/>
        </w:rPr>
        <w:t xml:space="preserve"> 2006-2007</w:t>
      </w:r>
    </w:p>
    <w:p w14:paraId="681C28AC" w14:textId="5EA45A33" w:rsidR="004C2257" w:rsidRPr="00B167BC" w:rsidRDefault="00E1022F" w:rsidP="0054769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DOCENTE</w:t>
      </w:r>
      <w:r w:rsidR="00C52B08" w:rsidRPr="00B167BC">
        <w:rPr>
          <w:rFonts w:ascii="Georgia" w:hAnsi="Georgia" w:cstheme="minorHAnsi"/>
          <w:b/>
          <w:sz w:val="24"/>
          <w:szCs w:val="24"/>
        </w:rPr>
        <w:t xml:space="preserve"> DE LAS ASIGNATURAS DE CIVICA Y </w:t>
      </w:r>
      <w:r w:rsidR="004B7C2C" w:rsidRPr="00B167BC">
        <w:rPr>
          <w:rFonts w:ascii="Georgia" w:hAnsi="Georgia" w:cstheme="minorHAnsi"/>
          <w:b/>
          <w:sz w:val="24"/>
          <w:szCs w:val="24"/>
        </w:rPr>
        <w:t>ÉTICA,</w:t>
      </w:r>
      <w:r w:rsidR="00C52B08" w:rsidRPr="00B167BC">
        <w:rPr>
          <w:rFonts w:ascii="Georgia" w:hAnsi="Georgia" w:cstheme="minorHAnsi"/>
          <w:b/>
          <w:sz w:val="24"/>
          <w:szCs w:val="24"/>
        </w:rPr>
        <w:t xml:space="preserve"> ASÍ COMO DE INTRODUCCIÓN AL ESTUDIO DEL DERECHO. </w:t>
      </w:r>
      <w:r w:rsidR="00C52B08" w:rsidRPr="00B167BC">
        <w:rPr>
          <w:rFonts w:ascii="Georgia" w:hAnsi="Georgia" w:cstheme="minorHAnsi"/>
          <w:bCs/>
          <w:sz w:val="24"/>
          <w:szCs w:val="24"/>
        </w:rPr>
        <w:t xml:space="preserve">Preparatoria- </w:t>
      </w:r>
      <w:r w:rsidR="00465797">
        <w:rPr>
          <w:rFonts w:ascii="Georgia" w:hAnsi="Georgia" w:cstheme="minorHAnsi"/>
          <w:bCs/>
          <w:sz w:val="24"/>
          <w:szCs w:val="24"/>
        </w:rPr>
        <w:t xml:space="preserve">Anáhuac- </w:t>
      </w:r>
      <w:r w:rsidR="003B5CB8" w:rsidRPr="00B167BC">
        <w:rPr>
          <w:rFonts w:ascii="Georgia" w:hAnsi="Georgia" w:cstheme="minorHAnsi"/>
          <w:bCs/>
          <w:sz w:val="24"/>
          <w:szCs w:val="24"/>
        </w:rPr>
        <w:t>Instituto Cumbres-Alpes Saltillo</w:t>
      </w:r>
      <w:r w:rsidR="003B5CB8" w:rsidRPr="00B167BC">
        <w:rPr>
          <w:rFonts w:ascii="Georgia" w:hAnsi="Georgia" w:cstheme="minorHAnsi"/>
          <w:sz w:val="24"/>
          <w:szCs w:val="24"/>
        </w:rPr>
        <w:t>.</w:t>
      </w:r>
    </w:p>
    <w:p w14:paraId="1661C8D9" w14:textId="7E70C527" w:rsidR="00131BC3" w:rsidRPr="00B167BC" w:rsidRDefault="00131BC3" w:rsidP="00131BC3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SUBDELEGADA LOCAL DEL INSTITUTO NACIONAL DE MIGRACION</w:t>
      </w:r>
      <w:r w:rsidRPr="00B167BC">
        <w:rPr>
          <w:rFonts w:ascii="Georgia" w:hAnsi="Georgia" w:cstheme="minorHAnsi"/>
          <w:sz w:val="24"/>
          <w:szCs w:val="24"/>
        </w:rPr>
        <w:t>. En el Instituto Nacional de Migración a cargo de la Secretaría de Gobernación en Nuevo Laredo Tamaulipas</w:t>
      </w:r>
      <w:r w:rsidR="007F2A76" w:rsidRPr="00B167BC">
        <w:rPr>
          <w:rFonts w:ascii="Georgia" w:hAnsi="Georgia" w:cstheme="minorHAnsi"/>
          <w:sz w:val="24"/>
          <w:szCs w:val="24"/>
        </w:rPr>
        <w:t>,</w:t>
      </w:r>
      <w:r w:rsidRPr="00B167BC">
        <w:rPr>
          <w:rFonts w:ascii="Georgia" w:hAnsi="Georgia" w:cstheme="minorHAnsi"/>
          <w:sz w:val="24"/>
          <w:szCs w:val="24"/>
        </w:rPr>
        <w:t xml:space="preserve"> </w:t>
      </w:r>
      <w:r w:rsidR="007F2A76" w:rsidRPr="00B167BC">
        <w:rPr>
          <w:rFonts w:ascii="Georgia" w:hAnsi="Georgia" w:cstheme="minorHAnsi"/>
          <w:sz w:val="24"/>
          <w:szCs w:val="24"/>
        </w:rPr>
        <w:t>septiembre</w:t>
      </w:r>
      <w:r w:rsidRPr="00B167BC">
        <w:rPr>
          <w:rFonts w:ascii="Georgia" w:hAnsi="Georgia" w:cstheme="minorHAnsi"/>
          <w:sz w:val="24"/>
          <w:szCs w:val="24"/>
        </w:rPr>
        <w:t xml:space="preserve"> de 2004- Julio 2005</w:t>
      </w:r>
      <w:r w:rsidR="007F2A76" w:rsidRPr="00B167BC">
        <w:rPr>
          <w:rFonts w:ascii="Georgia" w:hAnsi="Georgia" w:cstheme="minorHAnsi"/>
          <w:sz w:val="24"/>
          <w:szCs w:val="24"/>
        </w:rPr>
        <w:t>.</w:t>
      </w:r>
    </w:p>
    <w:p w14:paraId="4062F729" w14:textId="0F6A9512" w:rsidR="00131BC3" w:rsidRPr="00B167BC" w:rsidRDefault="00131BC3" w:rsidP="00131BC3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AGENTE FEDERAL DE MIGRACION</w:t>
      </w:r>
      <w:r w:rsidRPr="00B167BC">
        <w:rPr>
          <w:rFonts w:ascii="Georgia" w:hAnsi="Georgia" w:cstheme="minorHAnsi"/>
          <w:sz w:val="24"/>
          <w:szCs w:val="24"/>
        </w:rPr>
        <w:t>. En el Instituto Nacional de Migración a cargo de la Secretaría de Gobernación en Saltillo, Coahuila</w:t>
      </w:r>
      <w:r w:rsidR="00B128F2" w:rsidRPr="00B167BC">
        <w:rPr>
          <w:rFonts w:ascii="Georgia" w:hAnsi="Georgia" w:cstheme="minorHAnsi"/>
          <w:sz w:val="24"/>
          <w:szCs w:val="24"/>
        </w:rPr>
        <w:t>,</w:t>
      </w:r>
      <w:r w:rsidRPr="00B167BC">
        <w:rPr>
          <w:rFonts w:ascii="Georgia" w:hAnsi="Georgia" w:cstheme="minorHAnsi"/>
          <w:sz w:val="24"/>
          <w:szCs w:val="24"/>
        </w:rPr>
        <w:t xml:space="preserve"> </w:t>
      </w:r>
      <w:r w:rsidR="00B128F2" w:rsidRPr="00B167BC">
        <w:rPr>
          <w:rFonts w:ascii="Georgia" w:hAnsi="Georgia" w:cstheme="minorHAnsi"/>
          <w:sz w:val="24"/>
          <w:szCs w:val="24"/>
        </w:rPr>
        <w:t>a</w:t>
      </w:r>
      <w:r w:rsidRPr="00B167BC">
        <w:rPr>
          <w:rFonts w:ascii="Georgia" w:hAnsi="Georgia" w:cstheme="minorHAnsi"/>
          <w:sz w:val="24"/>
          <w:szCs w:val="24"/>
        </w:rPr>
        <w:t>bril 2003-</w:t>
      </w:r>
      <w:r w:rsidR="00B128F2" w:rsidRPr="00B167BC">
        <w:rPr>
          <w:rFonts w:ascii="Georgia" w:hAnsi="Georgia" w:cstheme="minorHAnsi"/>
          <w:sz w:val="24"/>
          <w:szCs w:val="24"/>
        </w:rPr>
        <w:t>a</w:t>
      </w:r>
      <w:r w:rsidRPr="00B167BC">
        <w:rPr>
          <w:rFonts w:ascii="Georgia" w:hAnsi="Georgia" w:cstheme="minorHAnsi"/>
          <w:sz w:val="24"/>
          <w:szCs w:val="24"/>
        </w:rPr>
        <w:t>gosto 2004.</w:t>
      </w:r>
    </w:p>
    <w:p w14:paraId="2FB0C0EE" w14:textId="3E18CFC7" w:rsidR="00131BC3" w:rsidRPr="00B167BC" w:rsidRDefault="00131BC3" w:rsidP="00131BC3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OFICIAL FEDERAL DE MIGRACION:</w:t>
      </w:r>
      <w:r w:rsidRPr="00B167BC">
        <w:rPr>
          <w:rFonts w:ascii="Georgia" w:hAnsi="Georgia" w:cstheme="minorHAnsi"/>
          <w:sz w:val="24"/>
          <w:szCs w:val="24"/>
        </w:rPr>
        <w:t xml:space="preserve"> En el Instituto Nacional de Migración a cargo de la Secretaría de Gobernación en Saltillo, Coahuila. </w:t>
      </w:r>
      <w:r w:rsidR="00B128F2" w:rsidRPr="00B167BC">
        <w:rPr>
          <w:rFonts w:ascii="Georgia" w:hAnsi="Georgia" w:cstheme="minorHAnsi"/>
          <w:sz w:val="24"/>
          <w:szCs w:val="24"/>
        </w:rPr>
        <w:t>s</w:t>
      </w:r>
      <w:r w:rsidRPr="00B167BC">
        <w:rPr>
          <w:rFonts w:ascii="Georgia" w:hAnsi="Georgia" w:cstheme="minorHAnsi"/>
          <w:sz w:val="24"/>
          <w:szCs w:val="24"/>
        </w:rPr>
        <w:t>eptiembre-2002-</w:t>
      </w:r>
      <w:r w:rsidR="00B128F2" w:rsidRPr="00B167BC">
        <w:rPr>
          <w:rFonts w:ascii="Georgia" w:hAnsi="Georgia" w:cstheme="minorHAnsi"/>
          <w:sz w:val="24"/>
          <w:szCs w:val="24"/>
        </w:rPr>
        <w:t>a</w:t>
      </w:r>
      <w:r w:rsidRPr="00B167BC">
        <w:rPr>
          <w:rFonts w:ascii="Georgia" w:hAnsi="Georgia" w:cstheme="minorHAnsi"/>
          <w:sz w:val="24"/>
          <w:szCs w:val="24"/>
        </w:rPr>
        <w:t>bril 2003.</w:t>
      </w:r>
    </w:p>
    <w:p w14:paraId="62F14F0C" w14:textId="68D3E983" w:rsidR="00F96469" w:rsidRPr="00F96469" w:rsidRDefault="001A5B4B" w:rsidP="00F96469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ABOGADO P</w:t>
      </w:r>
      <w:r w:rsidR="00F55183" w:rsidRPr="00B167BC">
        <w:rPr>
          <w:rFonts w:ascii="Georgia" w:hAnsi="Georgia" w:cstheme="minorHAnsi"/>
          <w:b/>
          <w:sz w:val="24"/>
          <w:szCs w:val="24"/>
        </w:rPr>
        <w:t>RACTICANTE</w:t>
      </w:r>
      <w:r w:rsidRPr="00B167BC">
        <w:rPr>
          <w:rFonts w:ascii="Georgia" w:hAnsi="Georgia" w:cstheme="minorHAnsi"/>
          <w:sz w:val="24"/>
          <w:szCs w:val="24"/>
        </w:rPr>
        <w:t xml:space="preserve">: </w:t>
      </w:r>
      <w:r w:rsidR="00C63822" w:rsidRPr="00B167BC">
        <w:rPr>
          <w:rFonts w:ascii="Georgia" w:hAnsi="Georgia" w:cstheme="minorHAnsi"/>
          <w:sz w:val="24"/>
          <w:szCs w:val="24"/>
        </w:rPr>
        <w:t>En la Secretaría de Desarrollo Social del Estado de Coahuila, en el programa de asesoría jurídica gratuita, 2001.</w:t>
      </w:r>
      <w:r w:rsidR="00F96469" w:rsidRPr="00F96469">
        <w:rPr>
          <w:rFonts w:ascii="Georgia" w:hAnsi="Georgia" w:cstheme="minorHAnsi"/>
          <w:sz w:val="24"/>
        </w:rPr>
        <w:t xml:space="preserve">Programa de asesoría jurídica gratuita, julio-diciembre 2001, en diferentes materias para apoyo de personas en estado de indefensión y vulnerabilidad. </w:t>
      </w:r>
    </w:p>
    <w:p w14:paraId="3D619080" w14:textId="77777777" w:rsidR="00F96469" w:rsidRPr="00B167BC" w:rsidRDefault="00F96469" w:rsidP="00F55183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</w:p>
    <w:p w14:paraId="5C27589B" w14:textId="77777777" w:rsidR="008059CD" w:rsidRPr="00B167BC" w:rsidRDefault="00ED12E3" w:rsidP="008059CD">
      <w:pPr>
        <w:pBdr>
          <w:bottom w:val="single" w:sz="12" w:space="2" w:color="auto"/>
        </w:pBdr>
        <w:spacing w:line="240" w:lineRule="auto"/>
        <w:jc w:val="both"/>
        <w:rPr>
          <w:rFonts w:ascii="Georgia" w:hAnsi="Georgia" w:cstheme="minorHAnsi"/>
          <w:b/>
          <w:sz w:val="28"/>
          <w:szCs w:val="28"/>
        </w:rPr>
      </w:pPr>
      <w:r w:rsidRPr="00B167BC">
        <w:rPr>
          <w:rFonts w:ascii="Georgia" w:hAnsi="Georgia" w:cstheme="minorHAnsi"/>
          <w:b/>
          <w:sz w:val="28"/>
          <w:szCs w:val="28"/>
        </w:rPr>
        <w:t>CURSOS Y CONGRESOS</w:t>
      </w:r>
    </w:p>
    <w:p w14:paraId="25B58E8F" w14:textId="063515B8" w:rsidR="00F55183" w:rsidRPr="00B167BC" w:rsidRDefault="00F55183" w:rsidP="00F55183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Coordinador de Mesa</w:t>
      </w:r>
      <w:r w:rsidRPr="00B167BC">
        <w:rPr>
          <w:rFonts w:ascii="Georgia" w:hAnsi="Georgia" w:cstheme="minorHAnsi"/>
          <w:sz w:val="24"/>
          <w:szCs w:val="24"/>
        </w:rPr>
        <w:t xml:space="preserve"> en los </w:t>
      </w:r>
      <w:r w:rsidRPr="00B167BC">
        <w:rPr>
          <w:rFonts w:ascii="Georgia" w:hAnsi="Georgia" w:cstheme="minorHAnsi"/>
          <w:b/>
          <w:sz w:val="24"/>
          <w:szCs w:val="24"/>
        </w:rPr>
        <w:t xml:space="preserve">5 foros de análisis </w:t>
      </w:r>
      <w:r w:rsidRPr="00B167BC">
        <w:rPr>
          <w:rFonts w:ascii="Georgia" w:hAnsi="Georgia" w:cstheme="minorHAnsi"/>
          <w:sz w:val="24"/>
          <w:szCs w:val="24"/>
        </w:rPr>
        <w:t xml:space="preserve">de la “Ley para los servicios del agua potable drenaje y alcantarillado en los municipios del Estado de Coahuila”.  3 al 25 de </w:t>
      </w:r>
      <w:r w:rsidR="004B7C2C" w:rsidRPr="00B167BC">
        <w:rPr>
          <w:rFonts w:ascii="Georgia" w:hAnsi="Georgia" w:cstheme="minorHAnsi"/>
          <w:sz w:val="24"/>
          <w:szCs w:val="24"/>
        </w:rPr>
        <w:t>abril</w:t>
      </w:r>
      <w:r w:rsidRPr="00B167BC">
        <w:rPr>
          <w:rFonts w:ascii="Georgia" w:hAnsi="Georgia" w:cstheme="minorHAnsi"/>
          <w:sz w:val="24"/>
          <w:szCs w:val="24"/>
        </w:rPr>
        <w:t xml:space="preserve"> de 2008.</w:t>
      </w:r>
    </w:p>
    <w:p w14:paraId="2177C37E" w14:textId="77777777" w:rsidR="00F55183" w:rsidRPr="00B167BC" w:rsidRDefault="00F55183" w:rsidP="00F55183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Coordinador de Mesa</w:t>
      </w:r>
      <w:r w:rsidRPr="00B167BC">
        <w:rPr>
          <w:rFonts w:ascii="Georgia" w:hAnsi="Georgia" w:cstheme="minorHAnsi"/>
          <w:sz w:val="24"/>
          <w:szCs w:val="24"/>
        </w:rPr>
        <w:t xml:space="preserve"> en el CONGRESO BINACIONAL DEL AGUA, Saltillo, Coahuila a 30 de noviembre de 2007.</w:t>
      </w:r>
    </w:p>
    <w:p w14:paraId="571988FD" w14:textId="1B093242" w:rsidR="00F55183" w:rsidRPr="00B167BC" w:rsidRDefault="00F55183" w:rsidP="00F55183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Curso </w:t>
      </w:r>
      <w:r w:rsidRPr="00B167BC">
        <w:rPr>
          <w:rFonts w:ascii="Georgia" w:hAnsi="Georgia" w:cstheme="minorHAnsi"/>
          <w:b/>
          <w:sz w:val="24"/>
          <w:szCs w:val="24"/>
        </w:rPr>
        <w:t xml:space="preserve">“La Mística del servicio Público” </w:t>
      </w:r>
      <w:r w:rsidRPr="00B167BC">
        <w:rPr>
          <w:rFonts w:ascii="Georgia" w:hAnsi="Georgia" w:cstheme="minorHAnsi"/>
          <w:sz w:val="24"/>
          <w:szCs w:val="24"/>
        </w:rPr>
        <w:t>impartido por el ITAM</w:t>
      </w:r>
      <w:r w:rsidR="004B7C2C" w:rsidRPr="00B167BC">
        <w:rPr>
          <w:rFonts w:ascii="Georgia" w:hAnsi="Georgia" w:cstheme="minorHAnsi"/>
          <w:sz w:val="24"/>
          <w:szCs w:val="24"/>
        </w:rPr>
        <w:t>,</w:t>
      </w:r>
      <w:r w:rsidRPr="00B167BC">
        <w:rPr>
          <w:rFonts w:ascii="Georgia" w:hAnsi="Georgia" w:cstheme="minorHAnsi"/>
          <w:sz w:val="24"/>
          <w:szCs w:val="24"/>
        </w:rPr>
        <w:t xml:space="preserve"> en el departamento de capacitación del INM. Julio 2005, México DF.</w:t>
      </w:r>
    </w:p>
    <w:p w14:paraId="38C404A6" w14:textId="3941593C" w:rsidR="00F55183" w:rsidRPr="00B167BC" w:rsidRDefault="00F55183" w:rsidP="00F55183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Curso </w:t>
      </w:r>
      <w:r w:rsidRPr="00B167BC">
        <w:rPr>
          <w:rFonts w:ascii="Georgia" w:hAnsi="Georgia" w:cstheme="minorHAnsi"/>
          <w:b/>
          <w:sz w:val="24"/>
          <w:szCs w:val="24"/>
        </w:rPr>
        <w:t>“Formador de Formadores”</w:t>
      </w:r>
      <w:r w:rsidRPr="00B167BC">
        <w:rPr>
          <w:rFonts w:ascii="Georgia" w:hAnsi="Georgia" w:cstheme="minorHAnsi"/>
          <w:sz w:val="24"/>
          <w:szCs w:val="24"/>
        </w:rPr>
        <w:t xml:space="preserve"> impartido por el ITAM</w:t>
      </w:r>
      <w:r w:rsidR="004B7C2C" w:rsidRPr="00B167BC">
        <w:rPr>
          <w:rFonts w:ascii="Georgia" w:hAnsi="Georgia" w:cstheme="minorHAnsi"/>
          <w:sz w:val="24"/>
          <w:szCs w:val="24"/>
        </w:rPr>
        <w:t>,</w:t>
      </w:r>
      <w:r w:rsidRPr="00B167BC">
        <w:rPr>
          <w:rFonts w:ascii="Georgia" w:hAnsi="Georgia" w:cstheme="minorHAnsi"/>
          <w:sz w:val="24"/>
          <w:szCs w:val="24"/>
        </w:rPr>
        <w:t xml:space="preserve"> en el departamento de capacitación del INM. Abril 2005, México DF.</w:t>
      </w:r>
    </w:p>
    <w:p w14:paraId="551EA00B" w14:textId="3722486D" w:rsidR="00F55183" w:rsidRPr="00B167BC" w:rsidRDefault="00F55183" w:rsidP="00F55183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Curso </w:t>
      </w:r>
      <w:r w:rsidRPr="00B167BC">
        <w:rPr>
          <w:rFonts w:ascii="Georgia" w:hAnsi="Georgia" w:cstheme="minorHAnsi"/>
          <w:b/>
          <w:sz w:val="24"/>
          <w:szCs w:val="24"/>
        </w:rPr>
        <w:t>“Trabajo en equipo”</w:t>
      </w:r>
      <w:r w:rsidRPr="00B167BC">
        <w:rPr>
          <w:rFonts w:ascii="Georgia" w:hAnsi="Georgia" w:cstheme="minorHAnsi"/>
          <w:sz w:val="24"/>
          <w:szCs w:val="24"/>
        </w:rPr>
        <w:t xml:space="preserve"> impartido por el ITAM, </w:t>
      </w:r>
      <w:r w:rsidR="004B7C2C" w:rsidRPr="00B167BC">
        <w:rPr>
          <w:rFonts w:ascii="Georgia" w:hAnsi="Georgia" w:cstheme="minorHAnsi"/>
          <w:sz w:val="24"/>
          <w:szCs w:val="24"/>
        </w:rPr>
        <w:t>j</w:t>
      </w:r>
      <w:r w:rsidRPr="00B167BC">
        <w:rPr>
          <w:rFonts w:ascii="Georgia" w:hAnsi="Georgia" w:cstheme="minorHAnsi"/>
          <w:sz w:val="24"/>
          <w:szCs w:val="24"/>
        </w:rPr>
        <w:t>ulio de 2004</w:t>
      </w:r>
      <w:r w:rsidR="004B7C2C" w:rsidRPr="00B167BC">
        <w:rPr>
          <w:rFonts w:ascii="Georgia" w:hAnsi="Georgia" w:cstheme="minorHAnsi"/>
          <w:sz w:val="24"/>
          <w:szCs w:val="24"/>
        </w:rPr>
        <w:t>,</w:t>
      </w:r>
      <w:r w:rsidRPr="00B167BC">
        <w:rPr>
          <w:rFonts w:ascii="Georgia" w:hAnsi="Georgia" w:cstheme="minorHAnsi"/>
          <w:sz w:val="24"/>
          <w:szCs w:val="24"/>
        </w:rPr>
        <w:t xml:space="preserve"> Monterrey Nuevo León.</w:t>
      </w:r>
    </w:p>
    <w:p w14:paraId="3894B6B1" w14:textId="213AF5A8" w:rsidR="00F55183" w:rsidRPr="00B167BC" w:rsidRDefault="00F55183" w:rsidP="00F55183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Curso </w:t>
      </w:r>
      <w:r w:rsidRPr="00B167BC">
        <w:rPr>
          <w:rFonts w:ascii="Georgia" w:hAnsi="Georgia" w:cstheme="minorHAnsi"/>
          <w:b/>
          <w:sz w:val="24"/>
          <w:szCs w:val="24"/>
        </w:rPr>
        <w:t>“Ética y Valores”</w:t>
      </w:r>
      <w:r w:rsidRPr="00B167BC">
        <w:rPr>
          <w:rFonts w:ascii="Georgia" w:hAnsi="Georgia" w:cstheme="minorHAnsi"/>
          <w:sz w:val="24"/>
          <w:szCs w:val="24"/>
        </w:rPr>
        <w:t xml:space="preserve"> impartido por el ITAM, </w:t>
      </w:r>
      <w:r w:rsidR="004B7C2C" w:rsidRPr="00B167BC">
        <w:rPr>
          <w:rFonts w:ascii="Georgia" w:hAnsi="Georgia" w:cstheme="minorHAnsi"/>
          <w:sz w:val="24"/>
          <w:szCs w:val="24"/>
        </w:rPr>
        <w:t>a</w:t>
      </w:r>
      <w:r w:rsidRPr="00B167BC">
        <w:rPr>
          <w:rFonts w:ascii="Georgia" w:hAnsi="Georgia" w:cstheme="minorHAnsi"/>
          <w:sz w:val="24"/>
          <w:szCs w:val="24"/>
        </w:rPr>
        <w:t>gosto de 2003 Monterrey Nuevo León.</w:t>
      </w:r>
    </w:p>
    <w:p w14:paraId="4EC73F05" w14:textId="67C5DF7D" w:rsidR="00F55183" w:rsidRPr="00B167BC" w:rsidRDefault="00F55183" w:rsidP="00F55183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lastRenderedPageBreak/>
        <w:t>Jornada Fiscal del Servicio de Administración tributaria</w:t>
      </w:r>
      <w:r w:rsidRPr="00B167BC">
        <w:rPr>
          <w:rFonts w:ascii="Georgia" w:hAnsi="Georgia" w:cstheme="minorHAnsi"/>
          <w:sz w:val="24"/>
          <w:szCs w:val="24"/>
        </w:rPr>
        <w:t xml:space="preserve"> 29, 30, 31 de </w:t>
      </w:r>
      <w:r w:rsidR="004B7C2C" w:rsidRPr="00B167BC">
        <w:rPr>
          <w:rFonts w:ascii="Georgia" w:hAnsi="Georgia" w:cstheme="minorHAnsi"/>
          <w:sz w:val="24"/>
          <w:szCs w:val="24"/>
        </w:rPr>
        <w:t>octubre</w:t>
      </w:r>
      <w:r w:rsidRPr="00B167BC">
        <w:rPr>
          <w:rFonts w:ascii="Georgia" w:hAnsi="Georgia" w:cstheme="minorHAnsi"/>
          <w:sz w:val="24"/>
          <w:szCs w:val="24"/>
        </w:rPr>
        <w:t xml:space="preserve"> y 01 de </w:t>
      </w:r>
      <w:r w:rsidR="004B7C2C" w:rsidRPr="00B167BC">
        <w:rPr>
          <w:rFonts w:ascii="Georgia" w:hAnsi="Georgia" w:cstheme="minorHAnsi"/>
          <w:sz w:val="24"/>
          <w:szCs w:val="24"/>
        </w:rPr>
        <w:t>noviembre</w:t>
      </w:r>
      <w:r w:rsidRPr="00B167BC">
        <w:rPr>
          <w:rFonts w:ascii="Georgia" w:hAnsi="Georgia" w:cstheme="minorHAnsi"/>
          <w:sz w:val="24"/>
          <w:szCs w:val="24"/>
        </w:rPr>
        <w:t xml:space="preserve"> de 2001.</w:t>
      </w:r>
    </w:p>
    <w:p w14:paraId="6B5DCC91" w14:textId="51727B18" w:rsidR="00F55183" w:rsidRPr="00B167BC" w:rsidRDefault="00F55183" w:rsidP="00F55183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Conferencia sobre </w:t>
      </w:r>
      <w:r w:rsidRPr="00B167BC">
        <w:rPr>
          <w:rFonts w:ascii="Georgia" w:hAnsi="Georgia" w:cstheme="minorHAnsi"/>
          <w:b/>
          <w:sz w:val="24"/>
          <w:szCs w:val="24"/>
        </w:rPr>
        <w:t>Nuevas Políticas fiscales “Propuestas y Reformas”</w:t>
      </w:r>
      <w:r w:rsidRPr="00B167BC">
        <w:rPr>
          <w:rFonts w:ascii="Georgia" w:hAnsi="Georgia" w:cstheme="minorHAnsi"/>
          <w:sz w:val="24"/>
          <w:szCs w:val="24"/>
        </w:rPr>
        <w:t xml:space="preserve"> 15, 16 y 17 de </w:t>
      </w:r>
      <w:r w:rsidR="004B7C2C" w:rsidRPr="00B167BC">
        <w:rPr>
          <w:rFonts w:ascii="Georgia" w:hAnsi="Georgia" w:cstheme="minorHAnsi"/>
          <w:sz w:val="24"/>
          <w:szCs w:val="24"/>
        </w:rPr>
        <w:t>febrero</w:t>
      </w:r>
      <w:r w:rsidRPr="00B167BC">
        <w:rPr>
          <w:rFonts w:ascii="Georgia" w:hAnsi="Georgia" w:cstheme="minorHAnsi"/>
          <w:sz w:val="24"/>
          <w:szCs w:val="24"/>
        </w:rPr>
        <w:t xml:space="preserve"> de 2001.</w:t>
      </w:r>
    </w:p>
    <w:p w14:paraId="24CFB1EF" w14:textId="03F477C1" w:rsidR="00B128F2" w:rsidRPr="00B167BC" w:rsidRDefault="00F55183" w:rsidP="00B128F2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Congreso Nacional de Derecho</w:t>
      </w:r>
      <w:r w:rsidRPr="00B167BC">
        <w:rPr>
          <w:rFonts w:ascii="Georgia" w:hAnsi="Georgia" w:cstheme="minorHAnsi"/>
          <w:sz w:val="24"/>
          <w:szCs w:val="24"/>
        </w:rPr>
        <w:t xml:space="preserve"> UIA León “Estado de Derecho” 3, 4,5, de Noviembre de </w:t>
      </w:r>
      <w:r w:rsidR="00B128F2" w:rsidRPr="00B167BC">
        <w:rPr>
          <w:rFonts w:ascii="Georgia" w:hAnsi="Georgia" w:cstheme="minorHAnsi"/>
          <w:sz w:val="24"/>
          <w:szCs w:val="24"/>
        </w:rPr>
        <w:t xml:space="preserve">Congreso Nacional Multidisciplinario de Derecho </w:t>
      </w:r>
      <w:r w:rsidR="00B128F2" w:rsidRPr="00B167BC">
        <w:rPr>
          <w:rFonts w:ascii="Georgia" w:hAnsi="Georgia" w:cstheme="minorHAnsi"/>
          <w:b/>
          <w:sz w:val="24"/>
          <w:szCs w:val="24"/>
        </w:rPr>
        <w:t>“Retos y Perspectivas en la antesala de un México Nuevo”</w:t>
      </w:r>
      <w:r w:rsidR="00B128F2" w:rsidRPr="00B167BC">
        <w:rPr>
          <w:rFonts w:ascii="Georgia" w:hAnsi="Georgia" w:cstheme="minorHAnsi"/>
          <w:sz w:val="24"/>
          <w:szCs w:val="24"/>
        </w:rPr>
        <w:t xml:space="preserve"> 18,19 y 20 de marzo de 1998. Saltillo, Coahuila.</w:t>
      </w:r>
    </w:p>
    <w:p w14:paraId="08019503" w14:textId="77777777" w:rsidR="00B128F2" w:rsidRPr="00B167BC" w:rsidRDefault="00B128F2" w:rsidP="00B128F2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b/>
          <w:sz w:val="24"/>
          <w:szCs w:val="24"/>
        </w:rPr>
        <w:t>“La responsabilidad del Abogado frente al Desarrollo del País</w:t>
      </w:r>
      <w:r w:rsidRPr="00B167BC">
        <w:rPr>
          <w:rFonts w:ascii="Georgia" w:hAnsi="Georgia" w:cstheme="minorHAnsi"/>
          <w:sz w:val="24"/>
          <w:szCs w:val="24"/>
        </w:rPr>
        <w:t>” 25, 26, 27 y 28 de marzo de 1998. Saltillo, Coahuila.</w:t>
      </w:r>
    </w:p>
    <w:p w14:paraId="5DE3F622" w14:textId="21007942" w:rsidR="00F55183" w:rsidRPr="00B167BC" w:rsidRDefault="00B128F2" w:rsidP="0054769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Primer encuentro de Integración y Liderazgo </w:t>
      </w:r>
      <w:r w:rsidRPr="00B167BC">
        <w:rPr>
          <w:rFonts w:ascii="Georgia" w:hAnsi="Georgia" w:cstheme="minorHAnsi"/>
          <w:b/>
          <w:sz w:val="24"/>
          <w:szCs w:val="24"/>
        </w:rPr>
        <w:t xml:space="preserve">“En la Unión está nuestro Futuro” </w:t>
      </w:r>
      <w:r w:rsidRPr="00B167BC">
        <w:rPr>
          <w:rFonts w:ascii="Georgia" w:hAnsi="Georgia" w:cstheme="minorHAnsi"/>
          <w:sz w:val="24"/>
          <w:szCs w:val="24"/>
        </w:rPr>
        <w:t>Saltillo, Coahuila a 17 de enero de 1998.</w:t>
      </w:r>
    </w:p>
    <w:p w14:paraId="337D3340" w14:textId="1C9F894C" w:rsidR="0074095D" w:rsidRPr="00B167BC" w:rsidRDefault="00AC112D" w:rsidP="00B128F2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Taller de Conciencia y Responsabilidad Política. </w:t>
      </w:r>
      <w:r w:rsidRPr="00B167BC">
        <w:rPr>
          <w:rFonts w:ascii="Georgia" w:hAnsi="Georgia" w:cstheme="minorHAnsi"/>
          <w:b/>
          <w:sz w:val="24"/>
          <w:szCs w:val="24"/>
        </w:rPr>
        <w:t>“En la Unión está nuestro Futuro”.</w:t>
      </w:r>
      <w:r w:rsidRPr="00B167BC">
        <w:rPr>
          <w:rFonts w:ascii="Georgia" w:hAnsi="Georgia" w:cstheme="minorHAnsi"/>
          <w:sz w:val="24"/>
          <w:szCs w:val="24"/>
        </w:rPr>
        <w:t xml:space="preserve"> Saltillo, Coahuila.  01 de </w:t>
      </w:r>
      <w:r w:rsidR="004B7C2C" w:rsidRPr="00B167BC">
        <w:rPr>
          <w:rFonts w:ascii="Georgia" w:hAnsi="Georgia" w:cstheme="minorHAnsi"/>
          <w:sz w:val="24"/>
          <w:szCs w:val="24"/>
        </w:rPr>
        <w:t>noviembre</w:t>
      </w:r>
      <w:r w:rsidRPr="00B167BC">
        <w:rPr>
          <w:rFonts w:ascii="Georgia" w:hAnsi="Georgia" w:cstheme="minorHAnsi"/>
          <w:sz w:val="24"/>
          <w:szCs w:val="24"/>
        </w:rPr>
        <w:t xml:space="preserve"> de 1996</w:t>
      </w:r>
      <w:r w:rsidR="00B128F2" w:rsidRPr="00B167BC">
        <w:rPr>
          <w:rFonts w:ascii="Georgia" w:hAnsi="Georgia" w:cstheme="minorHAnsi"/>
          <w:sz w:val="24"/>
          <w:szCs w:val="24"/>
        </w:rPr>
        <w:t>.</w:t>
      </w:r>
    </w:p>
    <w:p w14:paraId="6523FB3C" w14:textId="77777777" w:rsidR="001316D8" w:rsidRPr="00B167BC" w:rsidRDefault="00311C14" w:rsidP="001316D8">
      <w:pPr>
        <w:pBdr>
          <w:bottom w:val="single" w:sz="12" w:space="1" w:color="auto"/>
        </w:pBdr>
        <w:spacing w:line="240" w:lineRule="auto"/>
        <w:jc w:val="both"/>
        <w:rPr>
          <w:rFonts w:ascii="Georgia" w:hAnsi="Georgia" w:cstheme="minorHAnsi"/>
          <w:b/>
          <w:sz w:val="28"/>
          <w:szCs w:val="28"/>
        </w:rPr>
      </w:pPr>
      <w:r w:rsidRPr="00B167BC">
        <w:rPr>
          <w:rFonts w:ascii="Georgia" w:hAnsi="Georgia" w:cstheme="minorHAnsi"/>
          <w:b/>
          <w:sz w:val="28"/>
          <w:szCs w:val="28"/>
        </w:rPr>
        <w:t>OTROS</w:t>
      </w:r>
    </w:p>
    <w:p w14:paraId="6C884EAB" w14:textId="136DB2C9" w:rsidR="00A72467" w:rsidRDefault="00A72467" w:rsidP="0054769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Utilización de Urna Electrónica</w:t>
      </w:r>
    </w:p>
    <w:p w14:paraId="67B6128D" w14:textId="57582B77" w:rsidR="00E53C51" w:rsidRDefault="00E53C51" w:rsidP="0054769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>Evaluaciones en materia de Transparencia con excelentes resultados de 100% en el cumplimiento.</w:t>
      </w:r>
    </w:p>
    <w:p w14:paraId="7AD3DD16" w14:textId="548E072C" w:rsidR="00E53C51" w:rsidRDefault="00E53C51" w:rsidP="0054769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Calificación de Muy bien en la evaluación de opinión de alumnos al desempeño del docente. </w:t>
      </w:r>
    </w:p>
    <w:p w14:paraId="306A1699" w14:textId="71CC306B" w:rsidR="00311C14" w:rsidRPr="00B167BC" w:rsidRDefault="00E53C51" w:rsidP="0054769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>
        <w:rPr>
          <w:rFonts w:ascii="Georgia" w:hAnsi="Georgia" w:cstheme="minorHAnsi"/>
          <w:sz w:val="24"/>
          <w:szCs w:val="24"/>
        </w:rPr>
        <w:t xml:space="preserve">Manejo de sistemas </w:t>
      </w:r>
      <w:r w:rsidR="00A72467">
        <w:rPr>
          <w:rFonts w:ascii="Georgia" w:hAnsi="Georgia" w:cstheme="minorHAnsi"/>
          <w:sz w:val="24"/>
          <w:szCs w:val="24"/>
        </w:rPr>
        <w:t>informáticos</w:t>
      </w:r>
      <w:r w:rsidR="009C11A5">
        <w:rPr>
          <w:rFonts w:ascii="Georgia" w:hAnsi="Georgia" w:cstheme="minorHAnsi"/>
          <w:sz w:val="24"/>
          <w:szCs w:val="24"/>
        </w:rPr>
        <w:t>.</w:t>
      </w:r>
    </w:p>
    <w:p w14:paraId="70F1B156" w14:textId="77777777" w:rsidR="00CD4D64" w:rsidRPr="00B167BC" w:rsidRDefault="00CD4D64" w:rsidP="0054769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Manejo del internet, redes sociales.</w:t>
      </w:r>
    </w:p>
    <w:p w14:paraId="032D3492" w14:textId="77777777" w:rsidR="00311C14" w:rsidRPr="00B167BC" w:rsidRDefault="00CD4D64" w:rsidP="0054769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Manejo de herramientas de oficina.</w:t>
      </w:r>
    </w:p>
    <w:p w14:paraId="7846701F" w14:textId="47802690" w:rsidR="00CD4D64" w:rsidRPr="00B167BC" w:rsidRDefault="00CD4D64" w:rsidP="0054769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 xml:space="preserve">Facilidad de Manejo de Personal, actividades administrativas, recursos humanos, </w:t>
      </w:r>
      <w:r w:rsidR="009C11A5">
        <w:rPr>
          <w:rFonts w:ascii="Georgia" w:hAnsi="Georgia" w:cstheme="minorHAnsi"/>
          <w:sz w:val="24"/>
          <w:szCs w:val="24"/>
        </w:rPr>
        <w:t xml:space="preserve">archivo, </w:t>
      </w:r>
      <w:r w:rsidRPr="00B167BC">
        <w:rPr>
          <w:rFonts w:ascii="Georgia" w:hAnsi="Georgia" w:cstheme="minorHAnsi"/>
          <w:sz w:val="24"/>
          <w:szCs w:val="24"/>
        </w:rPr>
        <w:t>gestión y trámite</w:t>
      </w:r>
      <w:r w:rsidR="009C11A5">
        <w:rPr>
          <w:rFonts w:ascii="Georgia" w:hAnsi="Georgia" w:cstheme="minorHAnsi"/>
          <w:sz w:val="24"/>
          <w:szCs w:val="24"/>
        </w:rPr>
        <w:t xml:space="preserve">.  </w:t>
      </w:r>
    </w:p>
    <w:p w14:paraId="564295A8" w14:textId="393BED3D" w:rsidR="00AC112D" w:rsidRPr="00465797" w:rsidRDefault="005D41CA" w:rsidP="00547697">
      <w:pPr>
        <w:spacing w:line="240" w:lineRule="auto"/>
        <w:jc w:val="both"/>
        <w:rPr>
          <w:rFonts w:ascii="Georgia" w:hAnsi="Georgia" w:cstheme="minorHAnsi"/>
          <w:sz w:val="24"/>
          <w:szCs w:val="24"/>
        </w:rPr>
      </w:pPr>
      <w:r w:rsidRPr="00B167BC">
        <w:rPr>
          <w:rFonts w:ascii="Georgia" w:hAnsi="Georgia" w:cstheme="minorHAnsi"/>
          <w:sz w:val="24"/>
          <w:szCs w:val="24"/>
        </w:rPr>
        <w:t>Proactividad, Desarrollo Organizacional y Logística.</w:t>
      </w:r>
    </w:p>
    <w:p w14:paraId="53742433" w14:textId="77777777" w:rsidR="00AC112D" w:rsidRPr="00B167BC" w:rsidRDefault="00AC112D" w:rsidP="00547697">
      <w:pPr>
        <w:spacing w:line="240" w:lineRule="auto"/>
        <w:jc w:val="both"/>
        <w:rPr>
          <w:rFonts w:ascii="Georgia" w:hAnsi="Georgia"/>
          <w:sz w:val="24"/>
          <w:szCs w:val="24"/>
        </w:rPr>
      </w:pPr>
    </w:p>
    <w:p w14:paraId="299D8E06" w14:textId="77777777" w:rsidR="00ED12E3" w:rsidRPr="00B167BC" w:rsidRDefault="00AC112D" w:rsidP="00547697">
      <w:pPr>
        <w:spacing w:line="240" w:lineRule="auto"/>
        <w:jc w:val="both"/>
        <w:rPr>
          <w:rFonts w:ascii="Georgia" w:hAnsi="Georgia"/>
          <w:sz w:val="24"/>
          <w:szCs w:val="24"/>
        </w:rPr>
      </w:pPr>
      <w:r w:rsidRPr="00B167BC">
        <w:rPr>
          <w:rFonts w:ascii="Georgia" w:hAnsi="Georgia"/>
          <w:sz w:val="24"/>
          <w:szCs w:val="24"/>
        </w:rPr>
        <w:t xml:space="preserve">  </w:t>
      </w:r>
    </w:p>
    <w:p w14:paraId="0E725575" w14:textId="482BB15A" w:rsidR="008537EA" w:rsidRPr="00B167BC" w:rsidRDefault="008537EA" w:rsidP="00465797">
      <w:pPr>
        <w:spacing w:line="240" w:lineRule="auto"/>
        <w:jc w:val="both"/>
        <w:rPr>
          <w:rFonts w:ascii="Georgia" w:hAnsi="Georgia"/>
          <w:sz w:val="24"/>
          <w:szCs w:val="24"/>
        </w:rPr>
      </w:pPr>
    </w:p>
    <w:sectPr w:rsidR="008537EA" w:rsidRPr="00B167BC" w:rsidSect="00BE622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41EC3" w14:textId="77777777" w:rsidR="00BF39D3" w:rsidRDefault="00BF39D3" w:rsidP="00465797">
      <w:pPr>
        <w:spacing w:after="0" w:line="240" w:lineRule="auto"/>
      </w:pPr>
      <w:r>
        <w:separator/>
      </w:r>
    </w:p>
  </w:endnote>
  <w:endnote w:type="continuationSeparator" w:id="0">
    <w:p w14:paraId="020B1BED" w14:textId="77777777" w:rsidR="00BF39D3" w:rsidRDefault="00BF39D3" w:rsidP="0046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54773" w14:textId="2F682AF3" w:rsidR="00465797" w:rsidRDefault="00465797">
    <w:pPr>
      <w:pStyle w:val="Piedepgina"/>
      <w:jc w:val="center"/>
      <w:rPr>
        <w:color w:val="4F81BD" w:themeColor="accent1"/>
      </w:rPr>
    </w:pPr>
    <w:r>
      <w:rPr>
        <w:color w:val="4F81BD" w:themeColor="accent1"/>
        <w:lang w:val="es-ES"/>
      </w:rPr>
      <w:t xml:space="preserve">Página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 w:rsidR="006F7349" w:rsidRPr="006F7349">
      <w:rPr>
        <w:noProof/>
        <w:color w:val="4F81BD" w:themeColor="accent1"/>
        <w:lang w:val="es-ES"/>
      </w:rPr>
      <w:t>5</w:t>
    </w:r>
    <w:r>
      <w:rPr>
        <w:color w:val="4F81BD" w:themeColor="accent1"/>
      </w:rPr>
      <w:fldChar w:fldCharType="end"/>
    </w:r>
    <w:r>
      <w:rPr>
        <w:color w:val="4F81BD" w:themeColor="accent1"/>
        <w:lang w:val="es-ES"/>
      </w:rPr>
      <w:t xml:space="preserve"> de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 w:rsidR="006F7349" w:rsidRPr="006F7349">
      <w:rPr>
        <w:noProof/>
        <w:color w:val="4F81BD" w:themeColor="accent1"/>
        <w:lang w:val="es-ES"/>
      </w:rPr>
      <w:t>5</w:t>
    </w:r>
    <w:r>
      <w:rPr>
        <w:color w:val="4F81BD" w:themeColor="accent1"/>
      </w:rPr>
      <w:fldChar w:fldCharType="end"/>
    </w:r>
  </w:p>
  <w:p w14:paraId="3A705EB1" w14:textId="77777777" w:rsidR="00465797" w:rsidRDefault="004657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007D8" w14:textId="77777777" w:rsidR="00BF39D3" w:rsidRDefault="00BF39D3" w:rsidP="00465797">
      <w:pPr>
        <w:spacing w:after="0" w:line="240" w:lineRule="auto"/>
      </w:pPr>
      <w:r>
        <w:separator/>
      </w:r>
    </w:p>
  </w:footnote>
  <w:footnote w:type="continuationSeparator" w:id="0">
    <w:p w14:paraId="1139400A" w14:textId="77777777" w:rsidR="00BF39D3" w:rsidRDefault="00BF39D3" w:rsidP="00465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71"/>
    <w:rsid w:val="00036918"/>
    <w:rsid w:val="000375DA"/>
    <w:rsid w:val="000934E6"/>
    <w:rsid w:val="001316D8"/>
    <w:rsid w:val="00131BC3"/>
    <w:rsid w:val="0015768D"/>
    <w:rsid w:val="001A5B4B"/>
    <w:rsid w:val="00207BAF"/>
    <w:rsid w:val="002C5E33"/>
    <w:rsid w:val="00311C14"/>
    <w:rsid w:val="00353E3F"/>
    <w:rsid w:val="003B5CB8"/>
    <w:rsid w:val="00465797"/>
    <w:rsid w:val="004B7C2C"/>
    <w:rsid w:val="004C2257"/>
    <w:rsid w:val="004F1AB9"/>
    <w:rsid w:val="00526427"/>
    <w:rsid w:val="00547697"/>
    <w:rsid w:val="005A0C4F"/>
    <w:rsid w:val="005D41CA"/>
    <w:rsid w:val="00624F91"/>
    <w:rsid w:val="006F6851"/>
    <w:rsid w:val="006F7349"/>
    <w:rsid w:val="0074095D"/>
    <w:rsid w:val="007C453F"/>
    <w:rsid w:val="007F2A76"/>
    <w:rsid w:val="008059CD"/>
    <w:rsid w:val="008537EA"/>
    <w:rsid w:val="008A53D4"/>
    <w:rsid w:val="008C37AC"/>
    <w:rsid w:val="008F5A90"/>
    <w:rsid w:val="00945559"/>
    <w:rsid w:val="009834C6"/>
    <w:rsid w:val="009C11A5"/>
    <w:rsid w:val="00A62F90"/>
    <w:rsid w:val="00A72467"/>
    <w:rsid w:val="00A739C6"/>
    <w:rsid w:val="00A76909"/>
    <w:rsid w:val="00AC112D"/>
    <w:rsid w:val="00B128F2"/>
    <w:rsid w:val="00B167BC"/>
    <w:rsid w:val="00BE6222"/>
    <w:rsid w:val="00BF39D3"/>
    <w:rsid w:val="00C31B96"/>
    <w:rsid w:val="00C52B08"/>
    <w:rsid w:val="00C63822"/>
    <w:rsid w:val="00CD4D64"/>
    <w:rsid w:val="00D51C88"/>
    <w:rsid w:val="00DA0A6C"/>
    <w:rsid w:val="00E1022F"/>
    <w:rsid w:val="00E11B21"/>
    <w:rsid w:val="00E53C51"/>
    <w:rsid w:val="00E73971"/>
    <w:rsid w:val="00ED12E3"/>
    <w:rsid w:val="00EE4A02"/>
    <w:rsid w:val="00F55183"/>
    <w:rsid w:val="00F73512"/>
    <w:rsid w:val="00F80199"/>
    <w:rsid w:val="00F82C5E"/>
    <w:rsid w:val="00F83E07"/>
    <w:rsid w:val="00F96469"/>
    <w:rsid w:val="00FF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0394"/>
  <w15:docId w15:val="{4160E3E8-761D-4EE6-9467-6E73F85C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57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797"/>
  </w:style>
  <w:style w:type="paragraph" w:styleId="Piedepgina">
    <w:name w:val="footer"/>
    <w:basedOn w:val="Normal"/>
    <w:link w:val="PiedepginaCar"/>
    <w:uiPriority w:val="99"/>
    <w:unhideWhenUsed/>
    <w:rsid w:val="004657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025BB-F82C-4BFE-AA32-79AFEFB8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1465</Words>
  <Characters>8061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Erika Oyervides</cp:lastModifiedBy>
  <cp:revision>14</cp:revision>
  <cp:lastPrinted>2020-10-05T23:03:00Z</cp:lastPrinted>
  <dcterms:created xsi:type="dcterms:W3CDTF">2020-09-29T19:02:00Z</dcterms:created>
  <dcterms:modified xsi:type="dcterms:W3CDTF">2020-10-15T15:48:00Z</dcterms:modified>
</cp:coreProperties>
</file>