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D6B2" w14:textId="77777777" w:rsidR="008B16EA" w:rsidRDefault="001B67B8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Pr="00AE6E0B">
        <w:rPr>
          <w:rFonts w:ascii="Arial" w:hAnsi="Arial" w:cs="Arial"/>
          <w:b/>
          <w:sz w:val="24"/>
          <w:szCs w:val="24"/>
          <w:u w:val="single"/>
        </w:rPr>
        <w:t xml:space="preserve">DECLARACIÓN JURADA DE RENOVACIÓN SIN CAMBIOS PARA MEDICAMENTOS Y OTROS PRODUCTOS ESTABLECIDOS POR NORMA EMITIDA POR EL PROFESIONAL RESPONSABLE </w:t>
      </w:r>
      <w:r w:rsidR="00C9418D" w:rsidRPr="009D0059">
        <w:rPr>
          <w:rFonts w:ascii="Arial" w:hAnsi="Arial" w:cs="Arial"/>
          <w:b/>
          <w:sz w:val="24"/>
          <w:szCs w:val="24"/>
          <w:u w:val="single"/>
        </w:rPr>
        <w:t xml:space="preserve">(FARMACÉUTICO) </w:t>
      </w:r>
      <w:r w:rsidRPr="00AE6E0B">
        <w:rPr>
          <w:rFonts w:ascii="Arial" w:hAnsi="Arial" w:cs="Arial"/>
          <w:b/>
          <w:sz w:val="24"/>
          <w:szCs w:val="24"/>
          <w:u w:val="single"/>
        </w:rPr>
        <w:t>EN PANAMA:</w:t>
      </w:r>
    </w:p>
    <w:p w14:paraId="43C3E7FC" w14:textId="77777777" w:rsidR="008B16EA" w:rsidRDefault="008B16EA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5F78C9" w14:textId="5E2A27E0" w:rsidR="008B16EA" w:rsidRDefault="001B67B8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E4508FC65B8040E4A020B0054CA654B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16E1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416E18">
        <w:rPr>
          <w:rStyle w:val="Estilo1"/>
          <w:b/>
          <w:bCs/>
        </w:rPr>
        <w:t>,</w:t>
      </w:r>
      <w:r w:rsidR="00416E18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06090028B5A64992830F4E665548064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16E1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416E18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C10F1583649B4A20A8AF0A91B7C7D1E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16E1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835B0F6854F14085A364ABDB905C6D4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E346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9F35C501DA8249F3B4D6EF9F49001D9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774E5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>, idoneidad</w:t>
      </w:r>
      <w:r w:rsidR="00C44A7C" w:rsidRPr="00C44A7C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255600049"/>
          <w:placeholder>
            <w:docPart w:val="D647FC0B4E2B461DBBD24A3C117D649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D6D74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idoneidad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 actuando en mi condición de </w:t>
      </w:r>
      <w:r w:rsidRPr="00AE6E0B">
        <w:rPr>
          <w:rFonts w:ascii="Arial" w:hAnsi="Arial" w:cs="Arial"/>
          <w:i/>
          <w:sz w:val="24"/>
          <w:szCs w:val="24"/>
        </w:rPr>
        <w:t>Profesional Responsable (Farmacéutico) autorizado en Panamá de</w:t>
      </w:r>
      <w:r w:rsidR="00157788" w:rsidRPr="00157788">
        <w:rPr>
          <w:rStyle w:val="Estilo1"/>
        </w:rPr>
        <w:t xml:space="preserve"> </w:t>
      </w:r>
      <w:sdt>
        <w:sdtPr>
          <w:rPr>
            <w:rStyle w:val="Estilo1"/>
          </w:rPr>
          <w:id w:val="784072375"/>
          <w:placeholder>
            <w:docPart w:val="19BD9E787346471E9CC0C4CFE3D1DFF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5778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</w:t>
          </w:r>
          <w:r w:rsidR="0015778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(propietario)</w:t>
          </w:r>
          <w:r w:rsidR="00157788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del producto y país</w:t>
          </w:r>
          <w:r w:rsidR="0015778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o nombre</w:t>
          </w:r>
          <w:r w:rsidR="0003748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de la persona natural o jurídica Representante Legal en Panamá</w:t>
          </w:r>
        </w:sdtContent>
      </w:sdt>
      <w:r w:rsidR="000B6611">
        <w:rPr>
          <w:rFonts w:ascii="Arial" w:hAnsi="Arial" w:cs="Arial"/>
          <w:iCs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0DCC22CC" w14:textId="77777777" w:rsidR="008B16EA" w:rsidRDefault="008B16EA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10CEA17" w14:textId="77777777" w:rsidR="008B16EA" w:rsidRDefault="001B67B8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La información y características del producto </w:t>
      </w:r>
      <w:sdt>
        <w:sdtPr>
          <w:rPr>
            <w:rStyle w:val="Estilo1"/>
            <w:b/>
            <w:bCs/>
            <w:iCs/>
          </w:rPr>
          <w:id w:val="-1013990652"/>
          <w:placeholder>
            <w:docPart w:val="5B612E24750C40419EAE4FB74CCAEE2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C05AD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</w:t>
          </w:r>
        </w:sdtContent>
      </w:sdt>
      <w:r w:rsidRPr="00E57FEB">
        <w:rPr>
          <w:rFonts w:ascii="Arial" w:hAnsi="Arial" w:cs="Arial"/>
          <w:bCs/>
          <w:iCs/>
          <w:sz w:val="24"/>
          <w:szCs w:val="24"/>
        </w:rPr>
        <w:t>,</w:t>
      </w:r>
      <w:r w:rsidR="00E57FEB">
        <w:rPr>
          <w:rFonts w:ascii="Arial" w:hAnsi="Arial" w:cs="Arial"/>
          <w:bCs/>
          <w:iCs/>
          <w:sz w:val="24"/>
          <w:szCs w:val="24"/>
        </w:rPr>
        <w:t xml:space="preserve"> </w:t>
      </w:r>
      <w:sdt>
        <w:sdtPr>
          <w:rPr>
            <w:rStyle w:val="Estilo1"/>
            <w:b/>
            <w:bCs/>
            <w:iCs/>
          </w:rPr>
          <w:id w:val="2095741457"/>
          <w:placeholder>
            <w:docPart w:val="751C6E8479664A6E8BAC9629692B16D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63A8A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forma farmacéutica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número de registro sanitario </w:t>
      </w:r>
      <w:sdt>
        <w:sdtPr>
          <w:rPr>
            <w:rStyle w:val="Estilo1"/>
            <w:b/>
            <w:bCs/>
            <w:iCs/>
          </w:rPr>
          <w:id w:val="1534081694"/>
          <w:placeholder>
            <w:docPart w:val="468C1CB295F44F55813EEA9DC15BCDD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F70E4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 no han variado desde la última solicitud de modificación presentada (aprobada) ante la autoridad reguladora durante la vigencia del registro sanitario.</w:t>
      </w:r>
    </w:p>
    <w:p w14:paraId="6B421BF3" w14:textId="77777777" w:rsidR="008B16EA" w:rsidRDefault="008B16EA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2F2ADFC" w14:textId="077D4163" w:rsidR="00C636AD" w:rsidRPr="008B16EA" w:rsidRDefault="00C636AD" w:rsidP="008B16E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640A5EC32D714FC789F64B57E6C7D80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CC52BF20866D458C87A18818679EA06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0B4A676308E640BDBDD1F976D7ABD84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B58A2954F04C47CC8AEE46728110EB2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F214816AF02141008EE3E59C51164A8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70AC732B" w14:textId="77777777" w:rsidR="0099125C" w:rsidRDefault="0099125C" w:rsidP="0099125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E90CD88" w14:textId="77777777" w:rsidR="0099125C" w:rsidRPr="006B14E4" w:rsidRDefault="0099125C" w:rsidP="0099125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2CB1E27" w14:textId="77777777" w:rsidR="0099125C" w:rsidRPr="005A5D2B" w:rsidRDefault="0099125C" w:rsidP="0099125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65507670" w14:textId="77777777" w:rsidR="0099125C" w:rsidRPr="005A5D2B" w:rsidRDefault="0099125C" w:rsidP="0099125C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5ADC9056" w14:textId="77777777" w:rsidR="0099125C" w:rsidRPr="006B14E4" w:rsidRDefault="00C06987" w:rsidP="0099125C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F80C286109C44ECF86256E2025F2CB2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9125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5A9A116D" w14:textId="77777777" w:rsidR="0099125C" w:rsidRPr="00E04373" w:rsidRDefault="00C06987" w:rsidP="0099125C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F8A2256CC94E4A80BD988A1A118AE0B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9125C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240F28F6" w14:textId="77777777" w:rsidR="001B67B8" w:rsidRDefault="001B67B8" w:rsidP="001B67B8">
      <w:pPr>
        <w:spacing w:after="0" w:line="240" w:lineRule="auto"/>
        <w:jc w:val="both"/>
        <w:rPr>
          <w:rFonts w:ascii="Arial" w:hAnsi="Arial" w:cs="Arial"/>
          <w:strike/>
          <w:color w:val="FF0000"/>
          <w:sz w:val="24"/>
          <w:szCs w:val="24"/>
        </w:rPr>
      </w:pPr>
    </w:p>
    <w:p w14:paraId="23F7DBBD" w14:textId="77777777" w:rsidR="00EF4016" w:rsidRPr="0099125C" w:rsidRDefault="00EF4016" w:rsidP="001B67B8">
      <w:pPr>
        <w:spacing w:after="0" w:line="24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74A31D1C" w14:textId="77777777" w:rsidR="001B67B8" w:rsidRPr="00D452EB" w:rsidRDefault="001B67B8" w:rsidP="001B67B8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30A0C0C5" w14:textId="71F6E383" w:rsidR="001B67B8" w:rsidRDefault="001B67B8" w:rsidP="001B67B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La identidad de</w:t>
      </w:r>
      <w:r>
        <w:rPr>
          <w:rFonts w:ascii="Arial" w:hAnsi="Arial" w:cs="Arial"/>
          <w:sz w:val="24"/>
          <w:szCs w:val="24"/>
        </w:rPr>
        <w:t>l</w:t>
      </w:r>
      <w:r w:rsidRPr="00D452EB">
        <w:rPr>
          <w:rFonts w:ascii="Arial" w:hAnsi="Arial" w:cs="Arial"/>
          <w:sz w:val="24"/>
          <w:szCs w:val="24"/>
        </w:rPr>
        <w:t xml:space="preserve"> firmante debe ser </w:t>
      </w:r>
      <w:r w:rsidRPr="00EF4016">
        <w:rPr>
          <w:rFonts w:ascii="Arial" w:hAnsi="Arial" w:cs="Arial"/>
          <w:sz w:val="24"/>
          <w:szCs w:val="24"/>
        </w:rPr>
        <w:t>autenticada</w:t>
      </w:r>
      <w:r w:rsidR="008032BA">
        <w:rPr>
          <w:rFonts w:ascii="Arial" w:hAnsi="Arial" w:cs="Arial"/>
          <w:sz w:val="24"/>
          <w:szCs w:val="24"/>
        </w:rPr>
        <w:t xml:space="preserve"> </w:t>
      </w:r>
      <w:r w:rsidRPr="00D452EB">
        <w:rPr>
          <w:rFonts w:ascii="Arial" w:hAnsi="Arial" w:cs="Arial"/>
          <w:sz w:val="24"/>
          <w:szCs w:val="24"/>
        </w:rPr>
        <w:t xml:space="preserve">por </w:t>
      </w:r>
      <w:r>
        <w:rPr>
          <w:rFonts w:ascii="Arial" w:hAnsi="Arial" w:cs="Arial"/>
          <w:sz w:val="24"/>
          <w:szCs w:val="24"/>
        </w:rPr>
        <w:t>N</w:t>
      </w:r>
      <w:r w:rsidRPr="00D452EB">
        <w:rPr>
          <w:rFonts w:ascii="Arial" w:hAnsi="Arial" w:cs="Arial"/>
          <w:sz w:val="24"/>
          <w:szCs w:val="24"/>
        </w:rPr>
        <w:t>otario</w:t>
      </w:r>
      <w:r>
        <w:rPr>
          <w:rFonts w:ascii="Arial" w:hAnsi="Arial" w:cs="Arial"/>
          <w:sz w:val="24"/>
          <w:szCs w:val="24"/>
        </w:rPr>
        <w:t xml:space="preserve"> Público de la República de Panamá.</w:t>
      </w:r>
    </w:p>
    <w:p w14:paraId="27831BF1" w14:textId="1D0BCDC4" w:rsidR="00DB1501" w:rsidRPr="00DB1501" w:rsidRDefault="00DB1501" w:rsidP="00DB1501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2665C030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22101A50" w14:textId="77777777" w:rsidR="001B67B8" w:rsidRPr="00D452EB" w:rsidRDefault="001B67B8" w:rsidP="001B67B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790DCF8" w14:textId="77777777" w:rsidR="001B67B8" w:rsidRPr="00AE6E0B" w:rsidRDefault="001B67B8" w:rsidP="001B67B8">
      <w:pPr>
        <w:rPr>
          <w:rFonts w:ascii="Arial" w:hAnsi="Arial" w:cs="Arial"/>
          <w:sz w:val="24"/>
          <w:szCs w:val="24"/>
        </w:rPr>
      </w:pPr>
    </w:p>
    <w:p w14:paraId="7A12B8EF" w14:textId="3CB05463" w:rsidR="00121354" w:rsidRPr="009D0059" w:rsidRDefault="00121354" w:rsidP="00121354">
      <w:pPr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b/>
          <w:bCs/>
          <w:sz w:val="24"/>
          <w:szCs w:val="24"/>
        </w:rPr>
        <w:t>Fundamento legal:</w:t>
      </w:r>
      <w:r w:rsidRPr="006B14E4">
        <w:rPr>
          <w:rFonts w:ascii="Arial" w:hAnsi="Arial" w:cs="Arial"/>
          <w:sz w:val="24"/>
          <w:szCs w:val="24"/>
        </w:rPr>
        <w:t xml:space="preserve"> </w:t>
      </w:r>
      <w:r w:rsidRPr="009D0059">
        <w:rPr>
          <w:rFonts w:ascii="Arial" w:hAnsi="Arial" w:cs="Arial"/>
          <w:sz w:val="24"/>
          <w:szCs w:val="24"/>
        </w:rPr>
        <w:t>Resolución 126 de 2021 (RTCA 11.03.59:18); Resolución 56 de 2023 (RTCA 11.03.64:19)</w:t>
      </w:r>
      <w:r w:rsidR="008D3794">
        <w:rPr>
          <w:rFonts w:ascii="Arial" w:hAnsi="Arial" w:cs="Arial"/>
          <w:sz w:val="24"/>
          <w:szCs w:val="24"/>
        </w:rPr>
        <w:t xml:space="preserve"> y otros RTCA vigentes</w:t>
      </w:r>
      <w:r w:rsidRPr="009D0059">
        <w:rPr>
          <w:rFonts w:ascii="Arial" w:hAnsi="Arial" w:cs="Arial"/>
          <w:sz w:val="24"/>
          <w:szCs w:val="24"/>
        </w:rPr>
        <w:t>; Ley 419 de 2024; Decreto Ejecutivo 27 de 2024.</w:t>
      </w:r>
    </w:p>
    <w:sectPr w:rsidR="00121354" w:rsidRPr="009D0059" w:rsidSect="00BA08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D6A01" w14:textId="77777777" w:rsidR="00C06987" w:rsidRDefault="00C06987" w:rsidP="000F0D7B">
      <w:pPr>
        <w:spacing w:after="0" w:line="240" w:lineRule="auto"/>
      </w:pPr>
      <w:r>
        <w:separator/>
      </w:r>
    </w:p>
  </w:endnote>
  <w:endnote w:type="continuationSeparator" w:id="0">
    <w:p w14:paraId="6AF9DEC8" w14:textId="77777777" w:rsidR="00C06987" w:rsidRDefault="00C06987" w:rsidP="000F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59568" w14:textId="77777777" w:rsidR="000F0D7B" w:rsidRDefault="000F0D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08250" w14:textId="77777777" w:rsidR="000F0D7B" w:rsidRDefault="000F0D7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8EBAB" w14:textId="77777777" w:rsidR="000F0D7B" w:rsidRDefault="000F0D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C16F3" w14:textId="77777777" w:rsidR="00C06987" w:rsidRDefault="00C06987" w:rsidP="000F0D7B">
      <w:pPr>
        <w:spacing w:after="0" w:line="240" w:lineRule="auto"/>
      </w:pPr>
      <w:r>
        <w:separator/>
      </w:r>
    </w:p>
  </w:footnote>
  <w:footnote w:type="continuationSeparator" w:id="0">
    <w:p w14:paraId="644ABC8B" w14:textId="77777777" w:rsidR="00C06987" w:rsidRDefault="00C06987" w:rsidP="000F0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C0F4" w14:textId="7BCBCE93" w:rsidR="000F0D7B" w:rsidRDefault="00C06987">
    <w:pPr>
      <w:pStyle w:val="Encabezado"/>
    </w:pPr>
    <w:r>
      <w:rPr>
        <w:noProof/>
      </w:rPr>
      <w:pict w14:anchorId="390123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13501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4F9B" w14:textId="7446C3A6" w:rsidR="000F0D7B" w:rsidRDefault="00C06987">
    <w:pPr>
      <w:pStyle w:val="Encabezado"/>
    </w:pPr>
    <w:r>
      <w:rPr>
        <w:noProof/>
      </w:rPr>
      <w:pict w14:anchorId="5A0B08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13502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9059" w14:textId="2213A614" w:rsidR="000F0D7B" w:rsidRDefault="00C06987">
    <w:pPr>
      <w:pStyle w:val="Encabezado"/>
    </w:pPr>
    <w:r>
      <w:rPr>
        <w:noProof/>
      </w:rPr>
      <w:pict w14:anchorId="559722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13500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UzPHvGvaZdkt1QS0ZX4ZORoUZCKzZ2WKCOQ5rzi4igbSyrQVhcxIv9L1ORXioAQna6dH37R1go+BD5ef5+9Oug==" w:salt="rJKXrcS8V/L1lpao1H9/Aw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37483"/>
    <w:rsid w:val="00046DAE"/>
    <w:rsid w:val="00075FC4"/>
    <w:rsid w:val="000B6611"/>
    <w:rsid w:val="000C1CA8"/>
    <w:rsid w:val="000C64ED"/>
    <w:rsid w:val="000F0D7B"/>
    <w:rsid w:val="00114EE8"/>
    <w:rsid w:val="00121354"/>
    <w:rsid w:val="00124400"/>
    <w:rsid w:val="00157788"/>
    <w:rsid w:val="001B67B8"/>
    <w:rsid w:val="001F460B"/>
    <w:rsid w:val="00227934"/>
    <w:rsid w:val="00253694"/>
    <w:rsid w:val="00266039"/>
    <w:rsid w:val="0027214B"/>
    <w:rsid w:val="002A3FF8"/>
    <w:rsid w:val="002F5DA3"/>
    <w:rsid w:val="00377722"/>
    <w:rsid w:val="00386B42"/>
    <w:rsid w:val="003F60A0"/>
    <w:rsid w:val="003F7338"/>
    <w:rsid w:val="00411516"/>
    <w:rsid w:val="00416E18"/>
    <w:rsid w:val="0042657D"/>
    <w:rsid w:val="00433F6E"/>
    <w:rsid w:val="00472AAD"/>
    <w:rsid w:val="004C2EBC"/>
    <w:rsid w:val="004E3468"/>
    <w:rsid w:val="005003E3"/>
    <w:rsid w:val="00554D36"/>
    <w:rsid w:val="00571EBA"/>
    <w:rsid w:val="00591F61"/>
    <w:rsid w:val="005B755A"/>
    <w:rsid w:val="005C05AD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6E68E2"/>
    <w:rsid w:val="006F70E4"/>
    <w:rsid w:val="007411B8"/>
    <w:rsid w:val="007629CF"/>
    <w:rsid w:val="007D29DF"/>
    <w:rsid w:val="008032BA"/>
    <w:rsid w:val="00830F28"/>
    <w:rsid w:val="0083619E"/>
    <w:rsid w:val="008774E5"/>
    <w:rsid w:val="008B16EA"/>
    <w:rsid w:val="008D3794"/>
    <w:rsid w:val="008F65D3"/>
    <w:rsid w:val="009470F7"/>
    <w:rsid w:val="0099125C"/>
    <w:rsid w:val="009C4E38"/>
    <w:rsid w:val="009D0059"/>
    <w:rsid w:val="009D05B1"/>
    <w:rsid w:val="009D632A"/>
    <w:rsid w:val="009D6BA2"/>
    <w:rsid w:val="00A35CF0"/>
    <w:rsid w:val="00A4332F"/>
    <w:rsid w:val="00A51F13"/>
    <w:rsid w:val="00A67A0C"/>
    <w:rsid w:val="00AC2B47"/>
    <w:rsid w:val="00B257A3"/>
    <w:rsid w:val="00B31B57"/>
    <w:rsid w:val="00B33362"/>
    <w:rsid w:val="00B90B4C"/>
    <w:rsid w:val="00C06987"/>
    <w:rsid w:val="00C10A89"/>
    <w:rsid w:val="00C44A7C"/>
    <w:rsid w:val="00C559BD"/>
    <w:rsid w:val="00C636AD"/>
    <w:rsid w:val="00C63A8A"/>
    <w:rsid w:val="00C9418D"/>
    <w:rsid w:val="00CB4CFF"/>
    <w:rsid w:val="00CE0076"/>
    <w:rsid w:val="00CF510E"/>
    <w:rsid w:val="00D36A93"/>
    <w:rsid w:val="00D67FD5"/>
    <w:rsid w:val="00DA5D03"/>
    <w:rsid w:val="00DB1501"/>
    <w:rsid w:val="00E2004E"/>
    <w:rsid w:val="00E35BE5"/>
    <w:rsid w:val="00E57FEB"/>
    <w:rsid w:val="00E756B5"/>
    <w:rsid w:val="00E878E9"/>
    <w:rsid w:val="00E971D4"/>
    <w:rsid w:val="00EA4787"/>
    <w:rsid w:val="00EC12CA"/>
    <w:rsid w:val="00EF4016"/>
    <w:rsid w:val="00F06F84"/>
    <w:rsid w:val="00F14BA4"/>
    <w:rsid w:val="00F53E4E"/>
    <w:rsid w:val="00F56A0C"/>
    <w:rsid w:val="00F67263"/>
    <w:rsid w:val="00FA7BA3"/>
    <w:rsid w:val="00FB0787"/>
    <w:rsid w:val="00FD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16E18"/>
    <w:rPr>
      <w:color w:val="808080"/>
    </w:rPr>
  </w:style>
  <w:style w:type="character" w:customStyle="1" w:styleId="Estilo1">
    <w:name w:val="Estilo1"/>
    <w:basedOn w:val="Fuentedeprrafopredeter"/>
    <w:uiPriority w:val="1"/>
    <w:rsid w:val="00416E1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0F0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D7B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0F0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D7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508FC65B8040E4A020B0054CA65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2E38C-2FAD-469B-9350-B72786124D7C}"/>
      </w:docPartPr>
      <w:docPartBody>
        <w:p w:rsidR="00542AF8" w:rsidRDefault="000A5569" w:rsidP="000A5569">
          <w:pPr>
            <w:pStyle w:val="E4508FC65B8040E4A020B0054CA654BE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06090028B5A64992830F4E6655480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58546-D23D-4DD4-A6E8-CE569B1030CF}"/>
      </w:docPartPr>
      <w:docPartBody>
        <w:p w:rsidR="00542AF8" w:rsidRDefault="000A5569" w:rsidP="000A5569">
          <w:pPr>
            <w:pStyle w:val="06090028B5A64992830F4E6655480641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C10F1583649B4A20A8AF0A91B7C7D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DAD2-F5CF-4954-BB82-B1E80D617E21}"/>
      </w:docPartPr>
      <w:docPartBody>
        <w:p w:rsidR="00542AF8" w:rsidRDefault="000A5569" w:rsidP="000A5569">
          <w:pPr>
            <w:pStyle w:val="C10F1583649B4A20A8AF0A91B7C7D1E4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835B0F6854F14085A364ABDB905C6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721FA-465F-4AD2-8370-3248FCD060C2}"/>
      </w:docPartPr>
      <w:docPartBody>
        <w:p w:rsidR="00542AF8" w:rsidRDefault="000A5569" w:rsidP="000A5569">
          <w:pPr>
            <w:pStyle w:val="835B0F6854F14085A364ABDB905C6D42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9F35C501DA8249F3B4D6EF9F49001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F3636-50DF-4274-B187-DE7752EADCEE}"/>
      </w:docPartPr>
      <w:docPartBody>
        <w:p w:rsidR="00542AF8" w:rsidRDefault="000A5569" w:rsidP="000A5569">
          <w:pPr>
            <w:pStyle w:val="9F35C501DA8249F3B4D6EF9F49001D95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19BD9E787346471E9CC0C4CFE3D1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00364-494C-42BA-858F-A2619783C7A0}"/>
      </w:docPartPr>
      <w:docPartBody>
        <w:p w:rsidR="00542AF8" w:rsidRDefault="000A5569" w:rsidP="000A5569">
          <w:pPr>
            <w:pStyle w:val="19BD9E787346471E9CC0C4CFE3D1DFF83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(propietario)</w:t>
          </w: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del producto y país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o nombre de la persona natural o jurídica Representante Legal en Panamá</w:t>
          </w:r>
        </w:p>
      </w:docPartBody>
    </w:docPart>
    <w:docPart>
      <w:docPartPr>
        <w:name w:val="5B612E24750C40419EAE4FB74CCAE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08A10-A786-4769-829F-C3091D1CEA6C}"/>
      </w:docPartPr>
      <w:docPartBody>
        <w:p w:rsidR="00542AF8" w:rsidRDefault="000A5569" w:rsidP="000A5569">
          <w:pPr>
            <w:pStyle w:val="5B612E24750C40419EAE4FB74CCAEE2C2"/>
          </w:pPr>
          <w:r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</w:t>
          </w:r>
        </w:p>
      </w:docPartBody>
    </w:docPart>
    <w:docPart>
      <w:docPartPr>
        <w:name w:val="751C6E8479664A6E8BAC9629692B1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E48E1-ADD1-4B93-9E9E-327737DD521B}"/>
      </w:docPartPr>
      <w:docPartBody>
        <w:p w:rsidR="00542AF8" w:rsidRDefault="000A5569" w:rsidP="000A5569">
          <w:pPr>
            <w:pStyle w:val="751C6E8479664A6E8BAC9629692B16D52"/>
          </w:pPr>
          <w:r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forma farmacéutica</w:t>
          </w:r>
        </w:p>
      </w:docPartBody>
    </w:docPart>
    <w:docPart>
      <w:docPartPr>
        <w:name w:val="468C1CB295F44F55813EEA9DC15BC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61DC0-75F7-444B-8F23-4336076EBCEB}"/>
      </w:docPartPr>
      <w:docPartBody>
        <w:p w:rsidR="00542AF8" w:rsidRDefault="000A5569" w:rsidP="000A5569">
          <w:pPr>
            <w:pStyle w:val="468C1CB295F44F55813EEA9DC15BCDD72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p>
      </w:docPartBody>
    </w:docPart>
    <w:docPart>
      <w:docPartPr>
        <w:name w:val="640A5EC32D714FC789F64B57E6C7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D8EFE-B365-47E4-A131-CAE63C05E2E6}"/>
      </w:docPartPr>
      <w:docPartBody>
        <w:p w:rsidR="00542AF8" w:rsidRDefault="000A5569" w:rsidP="000A5569">
          <w:pPr>
            <w:pStyle w:val="640A5EC32D714FC789F64B57E6C7D806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CC52BF20866D458C87A18818679EA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84BF2-C38B-41D7-BC17-B44FD17E95F9}"/>
      </w:docPartPr>
      <w:docPartBody>
        <w:p w:rsidR="00542AF8" w:rsidRDefault="000A5569" w:rsidP="000A5569">
          <w:pPr>
            <w:pStyle w:val="CC52BF20866D458C87A18818679EA06E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0B4A676308E640BDBDD1F976D7ABD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7A41F-1196-478F-873D-3B3D4D0BD8B3}"/>
      </w:docPartPr>
      <w:docPartBody>
        <w:p w:rsidR="00542AF8" w:rsidRDefault="000A5569" w:rsidP="000A5569">
          <w:pPr>
            <w:pStyle w:val="0B4A676308E640BDBDD1F976D7ABD84B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B58A2954F04C47CC8AEE46728110E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14523-089D-4746-9EC6-68EA02DBBCDB}"/>
      </w:docPartPr>
      <w:docPartBody>
        <w:p w:rsidR="00542AF8" w:rsidRDefault="000A5569" w:rsidP="000A5569">
          <w:pPr>
            <w:pStyle w:val="B58A2954F04C47CC8AEE46728110EB22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F214816AF02141008EE3E59C51164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54953-30D3-40BF-A1F4-95ADBE525542}"/>
      </w:docPartPr>
      <w:docPartBody>
        <w:p w:rsidR="00542AF8" w:rsidRDefault="000A5569" w:rsidP="000A5569">
          <w:pPr>
            <w:pStyle w:val="F214816AF02141008EE3E59C51164A8F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F80C286109C44ECF86256E2025F2C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1FBF6-A887-444C-A024-438375281108}"/>
      </w:docPartPr>
      <w:docPartBody>
        <w:p w:rsidR="00542AF8" w:rsidRDefault="000A5569" w:rsidP="000A5569">
          <w:pPr>
            <w:pStyle w:val="F80C286109C44ECF86256E2025F2CB22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F8A2256CC94E4A80BD988A1A118AE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BA73C-F706-459D-B97B-965E1DB7DED9}"/>
      </w:docPartPr>
      <w:docPartBody>
        <w:p w:rsidR="00542AF8" w:rsidRDefault="000A5569" w:rsidP="000A5569">
          <w:pPr>
            <w:pStyle w:val="F8A2256CC94E4A80BD988A1A118AE0BE2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  <w:docPart>
      <w:docPartPr>
        <w:name w:val="D647FC0B4E2B461DBBD24A3C117D6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7DE6D-6198-4767-ADAB-DA8A3E015330}"/>
      </w:docPartPr>
      <w:docPartBody>
        <w:p w:rsidR="00542AF8" w:rsidRDefault="000A5569" w:rsidP="000A5569">
          <w:pPr>
            <w:pStyle w:val="D647FC0B4E2B461DBBD24A3C117D649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idoneidad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69"/>
    <w:rsid w:val="000A5569"/>
    <w:rsid w:val="00542AF8"/>
    <w:rsid w:val="0076435B"/>
    <w:rsid w:val="00E4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5569"/>
    <w:rPr>
      <w:color w:val="808080"/>
    </w:rPr>
  </w:style>
  <w:style w:type="paragraph" w:customStyle="1" w:styleId="E4508FC65B8040E4A020B0054CA654BE3">
    <w:name w:val="E4508FC65B8040E4A020B0054CA654BE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06090028B5A64992830F4E66554806413">
    <w:name w:val="06090028B5A64992830F4E6655480641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C10F1583649B4A20A8AF0A91B7C7D1E43">
    <w:name w:val="C10F1583649B4A20A8AF0A91B7C7D1E4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835B0F6854F14085A364ABDB905C6D423">
    <w:name w:val="835B0F6854F14085A364ABDB905C6D42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9F35C501DA8249F3B4D6EF9F49001D953">
    <w:name w:val="9F35C501DA8249F3B4D6EF9F49001D95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D647FC0B4E2B461DBBD24A3C117D649F1">
    <w:name w:val="D647FC0B4E2B461DBBD24A3C117D649F1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19BD9E787346471E9CC0C4CFE3D1DFF83">
    <w:name w:val="19BD9E787346471E9CC0C4CFE3D1DFF83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5B612E24750C40419EAE4FB74CCAEE2C2">
    <w:name w:val="5B612E24750C40419EAE4FB74CCAEE2C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751C6E8479664A6E8BAC9629692B16D52">
    <w:name w:val="751C6E8479664A6E8BAC9629692B16D5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468C1CB295F44F55813EEA9DC15BCDD72">
    <w:name w:val="468C1CB295F44F55813EEA9DC15BCDD7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640A5EC32D714FC789F64B57E6C7D8062">
    <w:name w:val="640A5EC32D714FC789F64B57E6C7D806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CC52BF20866D458C87A18818679EA06E2">
    <w:name w:val="CC52BF20866D458C87A18818679EA06E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0B4A676308E640BDBDD1F976D7ABD84B2">
    <w:name w:val="0B4A676308E640BDBDD1F976D7ABD84B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B58A2954F04C47CC8AEE46728110EB222">
    <w:name w:val="B58A2954F04C47CC8AEE46728110EB22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F214816AF02141008EE3E59C51164A8F2">
    <w:name w:val="F214816AF02141008EE3E59C51164A8F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F80C286109C44ECF86256E2025F2CB222">
    <w:name w:val="F80C286109C44ECF86256E2025F2CB222"/>
    <w:rsid w:val="000A5569"/>
    <w:rPr>
      <w:rFonts w:eastAsiaTheme="minorHAnsi"/>
      <w:kern w:val="2"/>
      <w:lang w:eastAsia="en-US"/>
      <w14:ligatures w14:val="standardContextual"/>
    </w:rPr>
  </w:style>
  <w:style w:type="paragraph" w:customStyle="1" w:styleId="F8A2256CC94E4A80BD988A1A118AE0BE2">
    <w:name w:val="F8A2256CC94E4A80BD988A1A118AE0BE2"/>
    <w:rsid w:val="000A5569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BF857-0302-4B5F-BD9F-51360470B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276</Words>
  <Characters>1521</Characters>
  <Application>Microsoft Office Word</Application>
  <DocSecurity>8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23</cp:revision>
  <dcterms:created xsi:type="dcterms:W3CDTF">2025-01-30T18:45:00Z</dcterms:created>
  <dcterms:modified xsi:type="dcterms:W3CDTF">2025-02-10T16:37:00Z</dcterms:modified>
</cp:coreProperties>
</file>