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0347E96F" w:rsidR="007307E8" w:rsidRPr="00C00447" w:rsidRDefault="00EC2A1D">
      <w:pPr>
        <w:pStyle w:val="Title"/>
        <w:rPr>
          <w:rFonts w:asciiTheme="minorHAnsi" w:hAnsiTheme="minorHAnsi" w:cstheme="minorHAnsi"/>
        </w:rPr>
      </w:pPr>
      <w:r w:rsidRPr="00C00447">
        <w:rPr>
          <w:rFonts w:asciiTheme="minorHAnsi" w:hAnsiTheme="minorHAnsi" w:cstheme="minorHAnsi"/>
        </w:rPr>
        <w:t>ADHD Task Manager</w:t>
      </w:r>
    </w:p>
    <w:p w14:paraId="6F04C2E0" w14:textId="77777777" w:rsidR="007307E8" w:rsidRPr="00C00447" w:rsidRDefault="00E21DC4">
      <w:pPr>
        <w:pStyle w:val="Title"/>
        <w:rPr>
          <w:rFonts w:asciiTheme="minorHAnsi" w:hAnsiTheme="minorHAnsi" w:cstheme="minorHAnsi"/>
        </w:rPr>
      </w:pPr>
      <w:r w:rsidRPr="00C00447">
        <w:rPr>
          <w:rFonts w:asciiTheme="minorHAnsi" w:hAnsiTheme="minorHAnsi" w:cstheme="minorHAnsi"/>
        </w:rPr>
        <w:t>Non-Functional</w:t>
      </w:r>
      <w:r w:rsidR="000B78E6" w:rsidRPr="00C00447">
        <w:rPr>
          <w:rFonts w:asciiTheme="minorHAnsi" w:hAnsiTheme="minorHAnsi" w:cstheme="minorHAnsi"/>
        </w:rPr>
        <w:t xml:space="preserve"> Requirements </w:t>
      </w:r>
      <w:r w:rsidR="00455F93" w:rsidRPr="00C00447">
        <w:rPr>
          <w:rFonts w:asciiTheme="minorHAnsi" w:hAnsiTheme="minorHAnsi" w:cstheme="minorHAnsi"/>
        </w:rPr>
        <w:t>Specification</w:t>
      </w:r>
    </w:p>
    <w:p w14:paraId="2C7F96B8" w14:textId="77777777" w:rsidR="00EC2A1D" w:rsidRPr="00C00447" w:rsidRDefault="00EC2A1D" w:rsidP="00EC2A1D">
      <w:pPr>
        <w:pStyle w:val="Heading1"/>
        <w:numPr>
          <w:ilvl w:val="0"/>
          <w:numId w:val="0"/>
        </w:numPr>
        <w:ind w:left="720"/>
        <w:rPr>
          <w:rFonts w:asciiTheme="minorHAnsi" w:hAnsiTheme="minorHAnsi" w:cstheme="minorHAnsi"/>
        </w:rPr>
      </w:pPr>
      <w:bookmarkStart w:id="0" w:name="_Toc436203377"/>
      <w:bookmarkStart w:id="1" w:name="_Toc452813577"/>
    </w:p>
    <w:p w14:paraId="48C776F0" w14:textId="77777777" w:rsidR="00EC2A1D" w:rsidRPr="00C00447" w:rsidRDefault="00EC2A1D" w:rsidP="00EC2A1D">
      <w:pPr>
        <w:rPr>
          <w:rFonts w:asciiTheme="minorHAnsi" w:hAnsiTheme="minorHAnsi" w:cstheme="minorHAnsi"/>
        </w:rPr>
      </w:pPr>
    </w:p>
    <w:p w14:paraId="4D1A6616" w14:textId="635AC68A" w:rsidR="007307E8" w:rsidRPr="00C00447" w:rsidRDefault="007A0714">
      <w:pPr>
        <w:pStyle w:val="Heading1"/>
        <w:rPr>
          <w:rFonts w:asciiTheme="minorHAnsi" w:hAnsiTheme="minorHAnsi" w:cstheme="minorHAnsi"/>
        </w:rPr>
      </w:pPr>
      <w:r w:rsidRPr="00C00447">
        <w:rPr>
          <w:rFonts w:asciiTheme="minorHAnsi" w:hAnsiTheme="minorHAnsi" w:cstheme="minorHAnsi"/>
        </w:rPr>
        <w:t>Introduction</w:t>
      </w:r>
    </w:p>
    <w:p w14:paraId="413D26DD" w14:textId="77777777" w:rsidR="00F0053E" w:rsidRPr="00C00447" w:rsidRDefault="00F0053E" w:rsidP="00F0053E">
      <w:pPr>
        <w:rPr>
          <w:rFonts w:asciiTheme="minorHAnsi" w:hAnsiTheme="minorHAnsi" w:cstheme="minorHAnsi"/>
        </w:rPr>
      </w:pPr>
    </w:p>
    <w:p w14:paraId="60C38032" w14:textId="28464A73" w:rsidR="00F0053E"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 xml:space="preserve">The ADHD Task Manager is an application designed to address the challenges that people with attention deficit hyperactivity disorder (ADHD) face in managing their daily tasks and staying focused on their goals. Traditional task management and organization tools may not be effective for people with ADHD, as they require a high level of focus and discipline. The ADHD Task Manager offers a range of features, including a customizable task list, Pomodoro timer, habit tracker, rewards system, and insights and analytics. </w:t>
      </w:r>
    </w:p>
    <w:p w14:paraId="461BB6B0" w14:textId="77777777" w:rsidR="00F0053E" w:rsidRPr="00C00447" w:rsidRDefault="00F0053E" w:rsidP="00EC2A1D">
      <w:pPr>
        <w:rPr>
          <w:rFonts w:asciiTheme="minorHAnsi" w:hAnsiTheme="minorHAnsi" w:cstheme="minorHAnsi"/>
          <w:sz w:val="24"/>
          <w:szCs w:val="24"/>
        </w:rPr>
      </w:pPr>
    </w:p>
    <w:p w14:paraId="2AFC978E" w14:textId="4719DC0D" w:rsidR="00EC2A1D"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These features are designed to be user-friendly and accessible, providing people with ADHD with an effective tool to manage their time and stay on track. Overall, the ADHD Task Manager is a valuable resource for people with ADHD who struggle with time management and organization, helping them to achieve their goals and improve their quality of life.</w:t>
      </w:r>
    </w:p>
    <w:p w14:paraId="030AA94E" w14:textId="77777777" w:rsidR="00F0053E" w:rsidRPr="00C00447" w:rsidRDefault="00F0053E" w:rsidP="00EC2A1D">
      <w:pPr>
        <w:rPr>
          <w:rFonts w:asciiTheme="minorHAnsi" w:hAnsiTheme="minorHAnsi" w:cstheme="minorHAnsi"/>
        </w:rPr>
      </w:pPr>
    </w:p>
    <w:bookmarkEnd w:id="0"/>
    <w:bookmarkEnd w:id="1"/>
    <w:p w14:paraId="08CB3569" w14:textId="77777777" w:rsidR="006058A0" w:rsidRPr="00C00447" w:rsidRDefault="00936B07" w:rsidP="006058A0">
      <w:pPr>
        <w:pStyle w:val="Heading1"/>
        <w:rPr>
          <w:rFonts w:asciiTheme="minorHAnsi" w:hAnsiTheme="minorHAnsi" w:cstheme="minorHAnsi"/>
        </w:rPr>
      </w:pPr>
      <w:r w:rsidRPr="00C00447">
        <w:rPr>
          <w:rFonts w:asciiTheme="minorHAnsi" w:hAnsiTheme="minorHAnsi" w:cstheme="minorHAnsi"/>
        </w:rPr>
        <w:t>System</w:t>
      </w:r>
      <w:r w:rsidR="000B78E6" w:rsidRPr="00C00447">
        <w:rPr>
          <w:rFonts w:asciiTheme="minorHAnsi" w:hAnsiTheme="minorHAnsi" w:cstheme="minorHAnsi"/>
        </w:rPr>
        <w:t>-W</w:t>
      </w:r>
      <w:r w:rsidR="008642C2" w:rsidRPr="00C00447">
        <w:rPr>
          <w:rFonts w:asciiTheme="minorHAnsi" w:hAnsiTheme="minorHAnsi" w:cstheme="minorHAnsi"/>
        </w:rPr>
        <w:t>ide</w:t>
      </w:r>
      <w:r w:rsidR="0092076C" w:rsidRPr="00C00447">
        <w:rPr>
          <w:rFonts w:asciiTheme="minorHAnsi" w:hAnsiTheme="minorHAnsi" w:cstheme="minorHAnsi"/>
        </w:rPr>
        <w:t xml:space="preserve"> </w:t>
      </w:r>
      <w:r w:rsidR="00AD1214" w:rsidRPr="00C00447">
        <w:rPr>
          <w:rFonts w:asciiTheme="minorHAnsi" w:hAnsiTheme="minorHAnsi" w:cstheme="minorHAnsi"/>
        </w:rPr>
        <w:t>Functional</w:t>
      </w:r>
      <w:r w:rsidR="005E51CA" w:rsidRPr="00C00447">
        <w:rPr>
          <w:rFonts w:asciiTheme="minorHAnsi" w:hAnsiTheme="minorHAnsi" w:cstheme="minorHAnsi"/>
        </w:rPr>
        <w:t xml:space="preserve"> Requirements</w:t>
      </w:r>
    </w:p>
    <w:p w14:paraId="08CC6B30" w14:textId="77777777" w:rsidR="00F0053E" w:rsidRPr="00C00447" w:rsidRDefault="00F0053E" w:rsidP="00F0053E">
      <w:pPr>
        <w:rPr>
          <w:rFonts w:asciiTheme="minorHAnsi" w:hAnsiTheme="minorHAnsi" w:cstheme="minorHAnsi"/>
        </w:rPr>
      </w:pPr>
    </w:p>
    <w:p w14:paraId="20CB027B" w14:textId="24F8C0B4"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be designed to address the challenges that people with ADHD face in managing their daily tasks and staying focused on their goals. To achieve this goal, the system will incorporate several key features, including a secure authentication process to ensure that only authorized users can access the system and their personal data.</w:t>
      </w:r>
    </w:p>
    <w:p w14:paraId="272AE72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3F36F8E"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In addition, the system will include task management functionality that allows users to create and manage their tasks easily. This functionality will enable users to add due dates, prioritize tasks, and categorize tasks by project or topic.</w:t>
      </w:r>
    </w:p>
    <w:p w14:paraId="1D0B7BF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5CA09E35"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Customization will be a key feature of the ADHD Task Manager, allowing users to customize the interface to suit their preferences and needs. This functionality will include options to change the color scheme, font size, and layout of the application.</w:t>
      </w:r>
    </w:p>
    <w:p w14:paraId="18E2366A"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94E4E3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help users stay focused and productive, the system will include a Pomodoro timer, which allows users to work in intervals of focused work and rest. The timer will be adjustable to accommodate different work preferences.</w:t>
      </w:r>
    </w:p>
    <w:p w14:paraId="0C1B2EF5"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9E52F78"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encourage users to develop good habits and stay on track with their goals, the system will include a habit tracker. This functionality will allow users to set goals, track progress, and receive reminders to stay on track.</w:t>
      </w:r>
    </w:p>
    <w:p w14:paraId="385AC67E"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D7D969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also include a rewards system to motivate users to complete tasks and achieve their goals. This functionality will allow users to earn points or badges for completing tasks and provide incentives for continued use of the system.</w:t>
      </w:r>
    </w:p>
    <w:p w14:paraId="26069E8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66FD91EA" w14:textId="6FF14CB6"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Finally, to help users understand their productivity and track their progress, the system will include insights and analytics. This functionality will include graphs and charts that display data on completed tasks, time spent on tasks, and other relevant metrics.</w:t>
      </w:r>
    </w:p>
    <w:p w14:paraId="7380E51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76CCA155" w14:textId="32E28159" w:rsidR="006D4753"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By incorporating these system-wide functional requirements into the design and development of the ADHD Task Manager, the system will provide users with a comprehensive and effective tool for managing their time and staying on track with their goals.</w:t>
      </w:r>
    </w:p>
    <w:p w14:paraId="2E6D6F9B" w14:textId="77777777" w:rsidR="00F0053E" w:rsidRPr="00C00447" w:rsidRDefault="00F0053E" w:rsidP="00F0053E">
      <w:pPr>
        <w:pStyle w:val="BodyText"/>
        <w:rPr>
          <w:rFonts w:asciiTheme="minorHAnsi" w:hAnsiTheme="minorHAnsi" w:cstheme="minorHAnsi"/>
        </w:rPr>
      </w:pPr>
    </w:p>
    <w:p w14:paraId="23562FD1" w14:textId="77777777" w:rsidR="008C2B65" w:rsidRPr="00C00447" w:rsidRDefault="008C2B65" w:rsidP="008C2B65">
      <w:pPr>
        <w:pStyle w:val="Heading1"/>
        <w:rPr>
          <w:rFonts w:asciiTheme="minorHAnsi" w:hAnsiTheme="minorHAnsi" w:cstheme="minorHAnsi"/>
        </w:rPr>
      </w:pPr>
      <w:r w:rsidRPr="00C00447">
        <w:rPr>
          <w:rFonts w:asciiTheme="minorHAnsi" w:hAnsiTheme="minorHAnsi" w:cstheme="minorHAnsi"/>
        </w:rPr>
        <w:t>System Qualities</w:t>
      </w:r>
    </w:p>
    <w:p w14:paraId="786BBD14"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Usability</w:t>
      </w:r>
    </w:p>
    <w:p w14:paraId="309AA666" w14:textId="03C03C1D"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app will be designed to avoid cluttering by adhering to a minimalist design approach so that the screen is not distracting for users with ADHD. Moreover, the app will be designed with ease of navigation in mind.</w:t>
      </w:r>
    </w:p>
    <w:p w14:paraId="617900E2" w14:textId="77777777" w:rsidR="00C00E47" w:rsidRPr="00C00447" w:rsidRDefault="00C00E47" w:rsidP="00006488">
      <w:pPr>
        <w:ind w:left="360"/>
        <w:rPr>
          <w:rFonts w:asciiTheme="minorHAnsi" w:hAnsiTheme="minorHAnsi" w:cstheme="minorHAnsi"/>
          <w:sz w:val="24"/>
          <w:szCs w:val="24"/>
        </w:rPr>
      </w:pPr>
    </w:p>
    <w:p w14:paraId="1CDF7EA2" w14:textId="46B3845B"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design pattern will be consistent to promote ease of using and learning about how the app works.</w:t>
      </w:r>
      <w:r w:rsidR="00C00E47" w:rsidRPr="00C00447">
        <w:rPr>
          <w:rFonts w:asciiTheme="minorHAnsi" w:hAnsiTheme="minorHAnsi" w:cstheme="minorHAnsi"/>
          <w:sz w:val="24"/>
          <w:szCs w:val="24"/>
        </w:rPr>
        <w:t xml:space="preserve"> In addition, verbal and/or text feedback, based on user preference, will be provided when the user interacts with the app. For instance, </w:t>
      </w:r>
      <w:r w:rsidR="00C00E47" w:rsidRPr="00C00447">
        <w:rPr>
          <w:rFonts w:asciiTheme="minorHAnsi" w:hAnsiTheme="minorHAnsi" w:cstheme="minorHAnsi"/>
          <w:i/>
          <w:iCs/>
          <w:sz w:val="24"/>
          <w:szCs w:val="24"/>
        </w:rPr>
        <w:t>List successfully created</w:t>
      </w:r>
      <w:r w:rsidR="00C00E47" w:rsidRPr="00C00447">
        <w:rPr>
          <w:rFonts w:asciiTheme="minorHAnsi" w:hAnsiTheme="minorHAnsi" w:cstheme="minorHAnsi"/>
          <w:sz w:val="24"/>
          <w:szCs w:val="24"/>
        </w:rPr>
        <w:t xml:space="preserve"> or </w:t>
      </w:r>
      <w:r w:rsidR="00C00E47" w:rsidRPr="00C00447">
        <w:rPr>
          <w:rFonts w:asciiTheme="minorHAnsi" w:hAnsiTheme="minorHAnsi" w:cstheme="minorHAnsi"/>
          <w:i/>
          <w:iCs/>
          <w:sz w:val="24"/>
          <w:szCs w:val="24"/>
        </w:rPr>
        <w:t>Congratulations! Task AB Completed</w:t>
      </w:r>
      <w:r w:rsidR="00C00E47" w:rsidRPr="00C00447">
        <w:rPr>
          <w:rFonts w:asciiTheme="minorHAnsi" w:hAnsiTheme="minorHAnsi" w:cstheme="minorHAnsi"/>
          <w:sz w:val="24"/>
          <w:szCs w:val="24"/>
        </w:rPr>
        <w:t>.</w:t>
      </w:r>
    </w:p>
    <w:p w14:paraId="48AD5AB4" w14:textId="77777777" w:rsidR="00C00E47" w:rsidRPr="00C00447" w:rsidRDefault="00C00E47" w:rsidP="00006488">
      <w:pPr>
        <w:ind w:left="360"/>
        <w:rPr>
          <w:rFonts w:asciiTheme="minorHAnsi" w:hAnsiTheme="minorHAnsi" w:cstheme="minorHAnsi"/>
          <w:sz w:val="24"/>
          <w:szCs w:val="24"/>
        </w:rPr>
      </w:pPr>
    </w:p>
    <w:p w14:paraId="087FAB0C" w14:textId="0E4C72D6" w:rsidR="00C00E47" w:rsidRPr="00C00447" w:rsidRDefault="00C00E47" w:rsidP="00006488">
      <w:pPr>
        <w:ind w:left="360"/>
        <w:rPr>
          <w:rFonts w:asciiTheme="minorHAnsi" w:hAnsiTheme="minorHAnsi" w:cstheme="minorHAnsi"/>
          <w:sz w:val="24"/>
          <w:szCs w:val="24"/>
        </w:rPr>
      </w:pPr>
      <w:r w:rsidRPr="00C00447">
        <w:rPr>
          <w:rFonts w:asciiTheme="minorHAnsi" w:hAnsiTheme="minorHAnsi" w:cstheme="minorHAnsi"/>
          <w:sz w:val="24"/>
          <w:szCs w:val="24"/>
        </w:rPr>
        <w:t xml:space="preserve">To make the app for versatile and user friendly, multilanguage functionality will be added for localized support, which can include user manual, notifications, and instructions based on the users’ preference. </w:t>
      </w:r>
    </w:p>
    <w:p w14:paraId="57BAC988" w14:textId="77777777" w:rsidR="00C00E47" w:rsidRPr="00C00447" w:rsidRDefault="00C00E47" w:rsidP="00006488">
      <w:pPr>
        <w:ind w:left="360"/>
        <w:rPr>
          <w:rFonts w:asciiTheme="minorHAnsi" w:hAnsiTheme="minorHAnsi" w:cstheme="minorHAnsi"/>
          <w:sz w:val="24"/>
          <w:szCs w:val="24"/>
        </w:rPr>
      </w:pPr>
    </w:p>
    <w:p w14:paraId="6ABD8BC5"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Reliability</w:t>
      </w:r>
    </w:p>
    <w:p w14:paraId="265EA6E2" w14:textId="78E3CDF1" w:rsidR="00C00E47" w:rsidRPr="00C00447" w:rsidRDefault="00C00E47"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The </w:t>
      </w:r>
      <w:r w:rsidR="002F49D8" w:rsidRPr="00C00447">
        <w:rPr>
          <w:rFonts w:asciiTheme="minorHAnsi" w:hAnsiTheme="minorHAnsi" w:cstheme="minorHAnsi"/>
          <w:sz w:val="24"/>
          <w:szCs w:val="24"/>
        </w:rPr>
        <w:t xml:space="preserve">reliability of the app will rely on factors such as successfully detecting errors like invalid user inputs and displaying appropriate error messages instead of crashing. Furthermore, the user will be given the option to enter correct inputs or quit. </w:t>
      </w:r>
    </w:p>
    <w:p w14:paraId="27F76489" w14:textId="77777777" w:rsidR="002F49D8" w:rsidRPr="00C00447" w:rsidRDefault="002F49D8" w:rsidP="00C00E47">
      <w:pPr>
        <w:ind w:left="360"/>
        <w:rPr>
          <w:rFonts w:asciiTheme="minorHAnsi" w:hAnsiTheme="minorHAnsi" w:cstheme="minorHAnsi"/>
          <w:sz w:val="24"/>
          <w:szCs w:val="24"/>
        </w:rPr>
      </w:pPr>
    </w:p>
    <w:p w14:paraId="658C657B" w14:textId="77777777"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Moreover, the reliability will be consolidated by thoroughly testing the app and fixing potential bugs. The app’s performance will also be monitored over time using analytics tools and error tracking software.</w:t>
      </w:r>
    </w:p>
    <w:p w14:paraId="3E069BF8" w14:textId="77777777" w:rsidR="002F49D8" w:rsidRPr="00C00447" w:rsidRDefault="002F49D8" w:rsidP="00C00E47">
      <w:pPr>
        <w:ind w:left="360"/>
        <w:rPr>
          <w:rFonts w:asciiTheme="minorHAnsi" w:hAnsiTheme="minorHAnsi" w:cstheme="minorHAnsi"/>
          <w:sz w:val="24"/>
          <w:szCs w:val="24"/>
        </w:rPr>
      </w:pPr>
    </w:p>
    <w:p w14:paraId="2D8E42B0" w14:textId="4A3AE114"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It is envisaged that the app will be able to work best with internet connectivity but will also provide limited services when there is no internet connection. </w:t>
      </w:r>
    </w:p>
    <w:p w14:paraId="666E10AC" w14:textId="77777777" w:rsidR="0075014C" w:rsidRPr="00C00447" w:rsidRDefault="0075014C" w:rsidP="0075014C">
      <w:pPr>
        <w:pStyle w:val="ListParagraph"/>
        <w:numPr>
          <w:ilvl w:val="0"/>
          <w:numId w:val="25"/>
        </w:numPr>
        <w:rPr>
          <w:rFonts w:asciiTheme="minorHAnsi" w:hAnsiTheme="minorHAnsi" w:cstheme="minorHAnsi"/>
          <w:color w:val="FF0000"/>
          <w:lang w:val="en-US"/>
        </w:rPr>
      </w:pPr>
      <w:r w:rsidRPr="00C00447">
        <w:rPr>
          <w:rFonts w:asciiTheme="minorHAnsi" w:hAnsiTheme="minorHAnsi" w:cstheme="minorHAnsi"/>
          <w:color w:val="FF0000"/>
          <w:lang w:val="en-US"/>
        </w:rPr>
        <w:t>App can work with/without internet.</w:t>
      </w:r>
    </w:p>
    <w:p w14:paraId="04A7E6E0" w14:textId="27828C0C" w:rsidR="008C2B65" w:rsidRPr="00C00447" w:rsidRDefault="008C2B65" w:rsidP="008C2B65">
      <w:pPr>
        <w:pStyle w:val="InfoBlue"/>
        <w:rPr>
          <w:rFonts w:asciiTheme="minorHAnsi" w:hAnsiTheme="minorHAnsi" w:cstheme="minorHAnsi"/>
        </w:rPr>
      </w:pPr>
    </w:p>
    <w:p w14:paraId="3850DED7"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Performance</w:t>
      </w:r>
    </w:p>
    <w:p w14:paraId="6ABC2BD4" w14:textId="14DD14D8" w:rsidR="002F49D8" w:rsidRDefault="00060625"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performance of the app will be reflected on factors such as ability to scale </w:t>
      </w:r>
      <w:r w:rsidR="00BE3ECD">
        <w:rPr>
          <w:rFonts w:asciiTheme="minorHAnsi" w:hAnsiTheme="minorHAnsi" w:cstheme="minorHAnsi"/>
          <w:sz w:val="24"/>
          <w:szCs w:val="24"/>
        </w:rPr>
        <w:t xml:space="preserve">and </w:t>
      </w:r>
      <w:r w:rsidRPr="00C00447">
        <w:rPr>
          <w:rFonts w:asciiTheme="minorHAnsi" w:hAnsiTheme="minorHAnsi" w:cstheme="minorHAnsi"/>
          <w:sz w:val="24"/>
          <w:szCs w:val="24"/>
        </w:rPr>
        <w:t xml:space="preserve">to accommodate the surge in the number of app users. </w:t>
      </w:r>
    </w:p>
    <w:p w14:paraId="762E5E04" w14:textId="77777777" w:rsidR="00AC60A0" w:rsidRPr="00C00447" w:rsidRDefault="00AC60A0" w:rsidP="002F49D8">
      <w:pPr>
        <w:ind w:left="360"/>
        <w:rPr>
          <w:rFonts w:asciiTheme="minorHAnsi" w:hAnsiTheme="minorHAnsi" w:cstheme="minorHAnsi"/>
          <w:sz w:val="24"/>
          <w:szCs w:val="24"/>
        </w:rPr>
      </w:pPr>
    </w:p>
    <w:p w14:paraId="1907070F" w14:textId="73FB8B42" w:rsidR="007909A9" w:rsidRPr="00C00447" w:rsidRDefault="007909A9"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apps performance will also be enhanced by </w:t>
      </w:r>
    </w:p>
    <w:p w14:paraId="4BD98BCB" w14:textId="605CA64F"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Optimizing d</w:t>
      </w:r>
      <w:r w:rsidR="0075014C" w:rsidRPr="00C00447">
        <w:rPr>
          <w:rFonts w:asciiTheme="minorHAnsi" w:hAnsiTheme="minorHAnsi" w:cstheme="minorHAnsi"/>
          <w:lang w:val="en-US"/>
        </w:rPr>
        <w:t>atabase queries</w:t>
      </w:r>
      <w:r w:rsidRPr="00C00447">
        <w:rPr>
          <w:rFonts w:asciiTheme="minorHAnsi" w:hAnsiTheme="minorHAnsi" w:cstheme="minorHAnsi"/>
          <w:lang w:val="en-US"/>
        </w:rPr>
        <w:t xml:space="preserve">. </w:t>
      </w:r>
      <w:r w:rsidR="0075014C" w:rsidRPr="00C00447">
        <w:rPr>
          <w:rFonts w:asciiTheme="minorHAnsi" w:hAnsiTheme="minorHAnsi" w:cstheme="minorHAnsi"/>
          <w:lang w:val="en-US"/>
        </w:rPr>
        <w:t>Such as not using SELECT* but only columns needed.</w:t>
      </w:r>
    </w:p>
    <w:p w14:paraId="73D4D990" w14:textId="085BE0E9" w:rsidR="0075014C" w:rsidRPr="00BE3ECD" w:rsidRDefault="007909A9" w:rsidP="0075014C">
      <w:pPr>
        <w:pStyle w:val="ListParagraph"/>
        <w:numPr>
          <w:ilvl w:val="0"/>
          <w:numId w:val="26"/>
        </w:numPr>
        <w:rPr>
          <w:rFonts w:asciiTheme="minorHAnsi" w:hAnsiTheme="minorHAnsi" w:cstheme="minorHAnsi"/>
          <w:color w:val="FF0000"/>
          <w:lang w:val="en-US"/>
        </w:rPr>
      </w:pPr>
      <w:r w:rsidRPr="00BE3ECD">
        <w:rPr>
          <w:rFonts w:asciiTheme="minorHAnsi" w:hAnsiTheme="minorHAnsi" w:cstheme="minorHAnsi"/>
          <w:color w:val="FF0000"/>
          <w:lang w:val="en-US"/>
        </w:rPr>
        <w:t xml:space="preserve">Aiming for a </w:t>
      </w:r>
      <w:r w:rsidR="0075014C" w:rsidRPr="00BE3ECD">
        <w:rPr>
          <w:rFonts w:asciiTheme="minorHAnsi" w:hAnsiTheme="minorHAnsi" w:cstheme="minorHAnsi"/>
          <w:color w:val="FF0000"/>
          <w:lang w:val="en-US"/>
        </w:rPr>
        <w:t xml:space="preserve">response time of &lt;= 1 second. </w:t>
      </w:r>
    </w:p>
    <w:p w14:paraId="47AB5BF4" w14:textId="77777777"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Using Android Profiler tool to measure response time. </w:t>
      </w:r>
    </w:p>
    <w:p w14:paraId="13F37630" w14:textId="644F9286"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Us</w:t>
      </w:r>
      <w:r w:rsidR="007909A9" w:rsidRPr="00C00447">
        <w:rPr>
          <w:rFonts w:asciiTheme="minorHAnsi" w:hAnsiTheme="minorHAnsi" w:cstheme="minorHAnsi"/>
          <w:lang w:val="en-US"/>
        </w:rPr>
        <w:t>ing</w:t>
      </w:r>
      <w:r w:rsidRPr="00C00447">
        <w:rPr>
          <w:rFonts w:asciiTheme="minorHAnsi" w:hAnsiTheme="minorHAnsi" w:cstheme="minorHAnsi"/>
          <w:lang w:val="en-US"/>
        </w:rPr>
        <w:t xml:space="preserve"> Android App Startup which is a library that helps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the startup</w:t>
      </w:r>
      <w:r w:rsidR="007909A9" w:rsidRPr="00C00447">
        <w:rPr>
          <w:rFonts w:asciiTheme="minorHAnsi" w:hAnsiTheme="minorHAnsi" w:cstheme="minorHAnsi"/>
          <w:lang w:val="en-US"/>
        </w:rPr>
        <w:t xml:space="preserve"> process</w:t>
      </w:r>
      <w:r w:rsidRPr="00C00447">
        <w:rPr>
          <w:rFonts w:asciiTheme="minorHAnsi" w:hAnsiTheme="minorHAnsi" w:cstheme="minorHAnsi"/>
          <w:lang w:val="en-US"/>
        </w:rPr>
        <w:t>.</w:t>
      </w:r>
    </w:p>
    <w:p w14:paraId="7E09BB0B" w14:textId="03F155E1"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Avoiding memory leaks to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shutdowns</w:t>
      </w:r>
      <w:r w:rsidRPr="00C00447">
        <w:rPr>
          <w:rFonts w:asciiTheme="minorHAnsi" w:hAnsiTheme="minorHAnsi" w:cstheme="minorHAnsi"/>
          <w:lang w:val="en-US"/>
        </w:rPr>
        <w:t xml:space="preserve">; use </w:t>
      </w:r>
      <w:proofErr w:type="spellStart"/>
      <w:r w:rsidRPr="00C00447">
        <w:rPr>
          <w:rFonts w:asciiTheme="minorHAnsi" w:hAnsiTheme="minorHAnsi" w:cstheme="minorHAnsi"/>
          <w:lang w:val="en-US"/>
        </w:rPr>
        <w:t>onDestroy</w:t>
      </w:r>
      <w:proofErr w:type="spellEnd"/>
      <w:r w:rsidRPr="00C00447">
        <w:rPr>
          <w:rFonts w:asciiTheme="minorHAnsi" w:hAnsiTheme="minorHAnsi" w:cstheme="minorHAnsi"/>
          <w:lang w:val="en-US"/>
        </w:rPr>
        <w:t xml:space="preserve">() method to </w:t>
      </w:r>
      <w:proofErr w:type="gramStart"/>
      <w:r w:rsidRPr="00C00447">
        <w:rPr>
          <w:rFonts w:asciiTheme="minorHAnsi" w:hAnsiTheme="minorHAnsi" w:cstheme="minorHAnsi"/>
          <w:lang w:val="en-US"/>
        </w:rPr>
        <w:t>releases</w:t>
      </w:r>
      <w:proofErr w:type="gramEnd"/>
      <w:r w:rsidRPr="00C00447">
        <w:rPr>
          <w:rFonts w:asciiTheme="minorHAnsi" w:hAnsiTheme="minorHAnsi" w:cstheme="minorHAnsi"/>
          <w:lang w:val="en-US"/>
        </w:rPr>
        <w:t xml:space="preserve"> resources.</w:t>
      </w:r>
    </w:p>
    <w:p w14:paraId="57EBFD82" w14:textId="77777777" w:rsidR="007909A9"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the throughput will be identified by collecting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data and </w:t>
      </w:r>
      <w:r w:rsidR="007909A9" w:rsidRPr="00C00447">
        <w:rPr>
          <w:rFonts w:asciiTheme="minorHAnsi" w:hAnsiTheme="minorHAnsi" w:cstheme="minorHAnsi"/>
          <w:lang w:val="en-US"/>
        </w:rPr>
        <w:t>analyzing</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metrics</w:t>
      </w:r>
      <w:r w:rsidR="007909A9" w:rsidRPr="00C00447">
        <w:rPr>
          <w:rFonts w:asciiTheme="minorHAnsi" w:hAnsiTheme="minorHAnsi" w:cstheme="minorHAnsi"/>
          <w:lang w:val="en-US"/>
        </w:rPr>
        <w:t xml:space="preserve"> to understand the throughput</w:t>
      </w:r>
      <w:r w:rsidRPr="00C00447">
        <w:rPr>
          <w:rFonts w:asciiTheme="minorHAnsi" w:hAnsiTheme="minorHAnsi" w:cstheme="minorHAnsi"/>
          <w:lang w:val="en-US"/>
        </w:rPr>
        <w:t xml:space="preserve">. </w:t>
      </w:r>
    </w:p>
    <w:p w14:paraId="56598A42" w14:textId="1723D277"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Reviewing the code as a group; peer reviewing.</w:t>
      </w:r>
      <w:r w:rsidR="0075014C" w:rsidRPr="00C00447">
        <w:rPr>
          <w:rFonts w:asciiTheme="minorHAnsi" w:hAnsiTheme="minorHAnsi" w:cstheme="minorHAnsi"/>
          <w:lang w:val="en-US"/>
        </w:rPr>
        <w:t xml:space="preserve"> </w:t>
      </w:r>
    </w:p>
    <w:p w14:paraId="379D3A8B"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Supportability</w:t>
      </w:r>
    </w:p>
    <w:p w14:paraId="109E1387" w14:textId="77777777" w:rsidR="005F19A0" w:rsidRPr="00C00447" w:rsidRDefault="005F19A0" w:rsidP="005F19A0">
      <w:pPr>
        <w:rPr>
          <w:rFonts w:asciiTheme="minorHAnsi" w:hAnsiTheme="minorHAnsi" w:cstheme="minorHAnsi"/>
        </w:rPr>
      </w:pPr>
    </w:p>
    <w:p w14:paraId="7A4C17D3" w14:textId="3060ECF9" w:rsidR="002B1270" w:rsidRDefault="002B1270" w:rsidP="002B1270">
      <w:pPr>
        <w:ind w:left="360"/>
        <w:rPr>
          <w:rFonts w:asciiTheme="minorHAnsi" w:hAnsiTheme="minorHAnsi" w:cstheme="minorHAnsi"/>
          <w:sz w:val="24"/>
          <w:szCs w:val="24"/>
        </w:rPr>
      </w:pPr>
      <w:r w:rsidRPr="00C00447">
        <w:rPr>
          <w:rFonts w:asciiTheme="minorHAnsi" w:hAnsiTheme="minorHAnsi" w:cstheme="minorHAnsi"/>
          <w:sz w:val="24"/>
          <w:szCs w:val="24"/>
        </w:rPr>
        <w:t>Documentation</w:t>
      </w:r>
    </w:p>
    <w:p w14:paraId="1CC1047D" w14:textId="77777777" w:rsidR="00AC60A0" w:rsidRPr="00C00447" w:rsidRDefault="00AC60A0" w:rsidP="00AC60A0">
      <w:pPr>
        <w:spacing w:line="240" w:lineRule="auto"/>
        <w:ind w:left="360"/>
        <w:rPr>
          <w:rFonts w:asciiTheme="minorHAnsi" w:hAnsiTheme="minorHAnsi" w:cstheme="minorHAnsi"/>
          <w:sz w:val="24"/>
          <w:szCs w:val="24"/>
        </w:rPr>
      </w:pPr>
    </w:p>
    <w:p w14:paraId="27B0EF66" w14:textId="0ED3642A" w:rsidR="0016408E" w:rsidRPr="00C00447" w:rsidRDefault="007909A9"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Support will be provided </w:t>
      </w:r>
      <w:r w:rsidR="0016408E" w:rsidRPr="00C00447">
        <w:rPr>
          <w:rFonts w:asciiTheme="minorHAnsi" w:hAnsiTheme="minorHAnsi" w:cstheme="minorHAnsi"/>
          <w:sz w:val="24"/>
          <w:szCs w:val="24"/>
        </w:rPr>
        <w:t xml:space="preserve">in various forms. The documentation component will include a multilanguage user manual that includes guidance to install the app. In addition, the documentation will provide explanations about the features included. A remote repository will be uploaded on GitHub with relevant documents which can support collaboration among developers. </w:t>
      </w:r>
    </w:p>
    <w:p w14:paraId="16344994" w14:textId="77777777" w:rsidR="0016408E" w:rsidRPr="00C00447" w:rsidRDefault="0016408E" w:rsidP="0016408E">
      <w:pPr>
        <w:ind w:left="360"/>
        <w:rPr>
          <w:rFonts w:asciiTheme="minorHAnsi" w:hAnsiTheme="minorHAnsi" w:cstheme="minorHAnsi"/>
          <w:sz w:val="24"/>
          <w:szCs w:val="24"/>
        </w:rPr>
      </w:pPr>
    </w:p>
    <w:p w14:paraId="418DB4CA" w14:textId="745D87CA" w:rsidR="0016408E" w:rsidRPr="00C00447" w:rsidRDefault="0016408E"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To achieve flexible configurability, the system will be designed with modularity in mind for easier bug fixing. The app size will also be specified to help users make informed decisions. </w:t>
      </w:r>
    </w:p>
    <w:p w14:paraId="2ED36340" w14:textId="77777777" w:rsidR="002B1270" w:rsidRPr="00C00447" w:rsidRDefault="002B1270" w:rsidP="0016408E">
      <w:pPr>
        <w:ind w:left="360"/>
        <w:rPr>
          <w:rFonts w:asciiTheme="minorHAnsi" w:hAnsiTheme="minorHAnsi" w:cstheme="minorHAnsi"/>
          <w:sz w:val="24"/>
          <w:szCs w:val="24"/>
        </w:rPr>
      </w:pPr>
    </w:p>
    <w:p w14:paraId="795BF7D7" w14:textId="67FA1697"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sz w:val="24"/>
          <w:szCs w:val="24"/>
        </w:rPr>
        <w:t>Connectivity</w:t>
      </w:r>
    </w:p>
    <w:p w14:paraId="7344831E" w14:textId="67CB92AE"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color w:val="FF0000"/>
          <w:sz w:val="24"/>
          <w:szCs w:val="24"/>
        </w:rPr>
        <w:t xml:space="preserve">It is envisaged that the app will function with and without internet connection. </w:t>
      </w:r>
      <w:r w:rsidRPr="00C00447">
        <w:rPr>
          <w:rFonts w:asciiTheme="minorHAnsi" w:hAnsiTheme="minorHAnsi" w:cstheme="minorHAnsi"/>
          <w:color w:val="000000" w:themeColor="text1"/>
          <w:sz w:val="24"/>
          <w:szCs w:val="24"/>
        </w:rPr>
        <w:t xml:space="preserve">However, the latter will provide limited functions. Appropriate audio/visual messages will be displayed when offline </w:t>
      </w:r>
      <w:r w:rsidRPr="00C00447">
        <w:rPr>
          <w:rFonts w:asciiTheme="minorHAnsi" w:hAnsiTheme="minorHAnsi" w:cstheme="minorHAnsi"/>
          <w:sz w:val="24"/>
          <w:szCs w:val="24"/>
        </w:rPr>
        <w:t>so that users can know certain features/functions will not be accessible. This will allow users living in area with poor network connection to use the core features.</w:t>
      </w:r>
      <w:r w:rsidR="00BE3ECD">
        <w:rPr>
          <w:rFonts w:asciiTheme="minorHAnsi" w:hAnsiTheme="minorHAnsi" w:cstheme="minorHAnsi"/>
          <w:sz w:val="24"/>
          <w:szCs w:val="24"/>
        </w:rPr>
        <w:t xml:space="preserve"> The app will also connect with other preinstalled applications like Gmail to help keep the user organized. </w:t>
      </w:r>
    </w:p>
    <w:p w14:paraId="72E335B7" w14:textId="77777777" w:rsidR="002B1270" w:rsidRPr="00C00447" w:rsidRDefault="002B1270" w:rsidP="0016408E">
      <w:pPr>
        <w:ind w:left="360"/>
        <w:rPr>
          <w:rFonts w:asciiTheme="minorHAnsi" w:hAnsiTheme="minorHAnsi" w:cstheme="minorHAnsi"/>
          <w:color w:val="000000" w:themeColor="text1"/>
          <w:sz w:val="24"/>
          <w:szCs w:val="24"/>
        </w:rPr>
      </w:pPr>
    </w:p>
    <w:p w14:paraId="19351719" w14:textId="225282DA"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Adaptability</w:t>
      </w:r>
    </w:p>
    <w:p w14:paraId="140C90FE" w14:textId="1CF38B90"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 xml:space="preserve">The goal is to build the app with flexible configuration </w:t>
      </w:r>
      <w:r w:rsidR="005520FC" w:rsidRPr="00C00447">
        <w:rPr>
          <w:rFonts w:asciiTheme="minorHAnsi" w:hAnsiTheme="minorHAnsi" w:cstheme="minorHAnsi"/>
          <w:color w:val="000000" w:themeColor="text1"/>
          <w:sz w:val="24"/>
          <w:szCs w:val="24"/>
        </w:rPr>
        <w:t>for greater adaptability which will include features such as:</w:t>
      </w:r>
    </w:p>
    <w:p w14:paraId="21526D2D"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 changing font size, reminder tone, and frequency of reminders.</w:t>
      </w:r>
    </w:p>
    <w:p w14:paraId="34A78690" w14:textId="67A3289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users can change from auditory notifications to visual notifications</w:t>
      </w:r>
      <w:r w:rsidR="00BE3ECD">
        <w:rPr>
          <w:rFonts w:asciiTheme="minorHAnsi" w:hAnsiTheme="minorHAnsi" w:cstheme="minorHAnsi"/>
          <w:lang w:val="en-US"/>
        </w:rPr>
        <w:t xml:space="preserve"> and vice versa</w:t>
      </w:r>
      <w:r w:rsidRPr="00C00447">
        <w:rPr>
          <w:rFonts w:asciiTheme="minorHAnsi" w:hAnsiTheme="minorHAnsi" w:cstheme="minorHAnsi"/>
          <w:lang w:val="en-US"/>
        </w:rPr>
        <w:t>.</w:t>
      </w:r>
    </w:p>
    <w:p w14:paraId="26774698"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using analytics to identify area where the app can be improved, such as features that are causing dissatisfaction to users.</w:t>
      </w:r>
    </w:p>
    <w:p w14:paraId="4C5615AA" w14:textId="09A48BEB" w:rsidR="005520FC" w:rsidRPr="00C00447" w:rsidRDefault="005520FC" w:rsidP="005520FC">
      <w:pPr>
        <w:ind w:left="1080"/>
        <w:rPr>
          <w:rFonts w:asciiTheme="minorHAnsi" w:hAnsiTheme="minorHAnsi" w:cstheme="minorHAnsi"/>
          <w:color w:val="000000" w:themeColor="text1"/>
        </w:rPr>
      </w:pPr>
    </w:p>
    <w:p w14:paraId="49DDD876" w14:textId="77777777" w:rsidR="0075014C" w:rsidRPr="00C00447" w:rsidRDefault="0075014C" w:rsidP="0075014C">
      <w:pPr>
        <w:pStyle w:val="ListParagraph"/>
        <w:numPr>
          <w:ilvl w:val="3"/>
          <w:numId w:val="29"/>
        </w:numPr>
        <w:ind w:left="1843"/>
        <w:rPr>
          <w:rFonts w:asciiTheme="minorHAnsi" w:hAnsiTheme="minorHAnsi" w:cstheme="minorHAnsi"/>
          <w:color w:val="FF0000"/>
          <w:lang w:val="en-US"/>
        </w:rPr>
      </w:pPr>
      <w:r w:rsidRPr="00C00447">
        <w:rPr>
          <w:rFonts w:asciiTheme="minorHAnsi" w:hAnsiTheme="minorHAnsi" w:cstheme="minorHAnsi"/>
          <w:color w:val="FF0000"/>
          <w:lang w:val="en-US"/>
        </w:rPr>
        <w:t>Flurry analytics can be used to collect and store locally on device and once internet connection is available can send it to server such as Firebase analytics.</w:t>
      </w:r>
    </w:p>
    <w:p w14:paraId="47DC91FC" w14:textId="77777777" w:rsidR="005F19A0" w:rsidRPr="00C00447" w:rsidRDefault="005F19A0" w:rsidP="005520FC">
      <w:pPr>
        <w:pStyle w:val="ListParagraph"/>
        <w:rPr>
          <w:rFonts w:asciiTheme="minorHAnsi" w:hAnsiTheme="minorHAnsi" w:cstheme="minorHAnsi"/>
          <w:lang w:val="en-US"/>
        </w:rPr>
      </w:pPr>
    </w:p>
    <w:p w14:paraId="499E9E5B" w14:textId="77777777" w:rsidR="005F19A0" w:rsidRPr="00C00447" w:rsidRDefault="005F19A0" w:rsidP="005520FC">
      <w:pPr>
        <w:pStyle w:val="ListParagraph"/>
        <w:rPr>
          <w:rFonts w:asciiTheme="minorHAnsi" w:hAnsiTheme="minorHAnsi" w:cstheme="minorHAnsi"/>
          <w:lang w:val="en-US"/>
        </w:rPr>
      </w:pPr>
    </w:p>
    <w:p w14:paraId="5EC5FBE9" w14:textId="747BBA15" w:rsidR="0075014C" w:rsidRDefault="005520FC" w:rsidP="005520FC">
      <w:pPr>
        <w:pStyle w:val="ListParagraph"/>
        <w:rPr>
          <w:rFonts w:asciiTheme="minorHAnsi" w:hAnsiTheme="minorHAnsi" w:cstheme="minorHAnsi"/>
          <w:lang w:val="en-US"/>
        </w:rPr>
      </w:pPr>
      <w:r w:rsidRPr="00C00447">
        <w:rPr>
          <w:rFonts w:asciiTheme="minorHAnsi" w:hAnsiTheme="minorHAnsi" w:cstheme="minorHAnsi"/>
          <w:lang w:val="en-US"/>
        </w:rPr>
        <w:t>Localization</w:t>
      </w:r>
    </w:p>
    <w:p w14:paraId="59A9C3F6" w14:textId="77777777" w:rsidR="00831E66" w:rsidRPr="00C00447" w:rsidRDefault="00831E66" w:rsidP="005520FC">
      <w:pPr>
        <w:pStyle w:val="ListParagraph"/>
        <w:rPr>
          <w:rFonts w:asciiTheme="minorHAnsi" w:hAnsiTheme="minorHAnsi" w:cstheme="minorHAnsi"/>
          <w:lang w:val="en-US"/>
        </w:rPr>
      </w:pPr>
    </w:p>
    <w:p w14:paraId="16EDE1DB" w14:textId="3ACE8621" w:rsidR="005520FC"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The goal is to provide a localized version of support from notifications to visual elements</w:t>
      </w:r>
      <w:r w:rsidR="00325775" w:rsidRPr="00C00447">
        <w:rPr>
          <w:rFonts w:asciiTheme="minorHAnsi" w:hAnsiTheme="minorHAnsi" w:cstheme="minorHAnsi"/>
          <w:lang w:val="en-US"/>
        </w:rPr>
        <w:t xml:space="preserve"> to improve user experience</w:t>
      </w:r>
      <w:r w:rsidR="004152FE" w:rsidRPr="00C00447">
        <w:rPr>
          <w:rFonts w:asciiTheme="minorHAnsi" w:hAnsiTheme="minorHAnsi" w:cstheme="minorHAnsi"/>
          <w:lang w:val="en-US"/>
        </w:rPr>
        <w:t xml:space="preserve"> via closely resonating with a user’s local region and culture.</w:t>
      </w:r>
      <w:r w:rsidRPr="00C00447">
        <w:rPr>
          <w:rFonts w:asciiTheme="minorHAnsi" w:hAnsiTheme="minorHAnsi" w:cstheme="minorHAnsi"/>
          <w:lang w:val="en-US"/>
        </w:rPr>
        <w:t xml:space="preserve"> This will be achieved by using a localization framework (Internationalization framework).</w:t>
      </w:r>
    </w:p>
    <w:p w14:paraId="6BFE7DC3" w14:textId="77777777" w:rsidR="00325775" w:rsidRPr="00C00447" w:rsidRDefault="00325775" w:rsidP="005F19A0">
      <w:pPr>
        <w:ind w:left="709"/>
        <w:rPr>
          <w:rFonts w:asciiTheme="minorHAnsi" w:hAnsiTheme="minorHAnsi" w:cstheme="minorHAnsi"/>
        </w:rPr>
      </w:pPr>
    </w:p>
    <w:p w14:paraId="0107BD71" w14:textId="1E87C880" w:rsidR="00325775"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Moreover, appropriate graphics</w:t>
      </w:r>
      <w:r w:rsidR="00325775" w:rsidRPr="00C00447">
        <w:rPr>
          <w:rFonts w:asciiTheme="minorHAnsi" w:hAnsiTheme="minorHAnsi" w:cstheme="minorHAnsi"/>
          <w:lang w:val="en-US"/>
        </w:rPr>
        <w:t>, images,</w:t>
      </w:r>
      <w:r w:rsidRPr="00C00447">
        <w:rPr>
          <w:rFonts w:asciiTheme="minorHAnsi" w:hAnsiTheme="minorHAnsi" w:cstheme="minorHAnsi"/>
          <w:lang w:val="en-US"/>
        </w:rPr>
        <w:t xml:space="preserve"> and icons that aligns with </w:t>
      </w:r>
      <w:r w:rsidR="00325775" w:rsidRPr="00C00447">
        <w:rPr>
          <w:rFonts w:asciiTheme="minorHAnsi" w:hAnsiTheme="minorHAnsi" w:cstheme="minorHAnsi"/>
          <w:lang w:val="en-US"/>
        </w:rPr>
        <w:t>users’</w:t>
      </w:r>
      <w:r w:rsidRPr="00C00447">
        <w:rPr>
          <w:rFonts w:asciiTheme="minorHAnsi" w:hAnsiTheme="minorHAnsi" w:cstheme="minorHAnsi"/>
          <w:lang w:val="en-US"/>
        </w:rPr>
        <w:t xml:space="preserve"> </w:t>
      </w:r>
      <w:r w:rsidR="00325775" w:rsidRPr="00C00447">
        <w:rPr>
          <w:rFonts w:asciiTheme="minorHAnsi" w:hAnsiTheme="minorHAnsi" w:cstheme="minorHAnsi"/>
          <w:lang w:val="en-US"/>
        </w:rPr>
        <w:t>cultural background and preference</w:t>
      </w:r>
      <w:r w:rsidR="00BE3ECD">
        <w:rPr>
          <w:rFonts w:asciiTheme="minorHAnsi" w:hAnsiTheme="minorHAnsi" w:cstheme="minorHAnsi"/>
          <w:lang w:val="en-US"/>
        </w:rPr>
        <w:t xml:space="preserve"> will be used</w:t>
      </w:r>
      <w:r w:rsidR="00325775" w:rsidRPr="00C00447">
        <w:rPr>
          <w:rFonts w:asciiTheme="minorHAnsi" w:hAnsiTheme="minorHAnsi" w:cstheme="minorHAnsi"/>
          <w:lang w:val="en-US"/>
        </w:rPr>
        <w:t xml:space="preserve">. Using </w:t>
      </w:r>
      <w:r w:rsidR="005F19A0" w:rsidRPr="00C00447">
        <w:rPr>
          <w:rFonts w:asciiTheme="minorHAnsi" w:hAnsiTheme="minorHAnsi" w:cstheme="minorHAnsi"/>
          <w:lang w:val="en-US"/>
        </w:rPr>
        <w:t xml:space="preserve">a </w:t>
      </w:r>
      <w:r w:rsidR="00325775" w:rsidRPr="00C00447">
        <w:rPr>
          <w:rFonts w:asciiTheme="minorHAnsi" w:hAnsiTheme="minorHAnsi" w:cstheme="minorHAnsi"/>
          <w:lang w:val="en-US"/>
        </w:rPr>
        <w:t>localization framework will also enable the app to be discovered in search engines using different languages.</w:t>
      </w:r>
    </w:p>
    <w:p w14:paraId="4F3C27D5" w14:textId="77777777" w:rsidR="005F19A0" w:rsidRPr="00C00447" w:rsidRDefault="005F19A0" w:rsidP="005F19A0">
      <w:pPr>
        <w:pStyle w:val="ListParagraph"/>
        <w:ind w:left="709"/>
        <w:rPr>
          <w:rFonts w:asciiTheme="minorHAnsi" w:hAnsiTheme="minorHAnsi" w:cstheme="minorHAnsi"/>
          <w:lang w:val="en-US"/>
        </w:rPr>
      </w:pPr>
    </w:p>
    <w:p w14:paraId="59EF6B3E" w14:textId="42693721" w:rsidR="005F19A0" w:rsidRPr="00C00447" w:rsidRDefault="005F19A0"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 xml:space="preserve">App users can also </w:t>
      </w:r>
      <w:r w:rsidR="003D5DBB" w:rsidRPr="00C00447">
        <w:rPr>
          <w:rFonts w:asciiTheme="minorHAnsi" w:hAnsiTheme="minorHAnsi" w:cstheme="minorHAnsi"/>
          <w:lang w:val="en-US"/>
        </w:rPr>
        <w:t xml:space="preserve">be equipped with location awareness which can be used to notify them if their destination of interest is reached; For </w:t>
      </w:r>
      <w:r w:rsidR="004152FE" w:rsidRPr="00C00447">
        <w:rPr>
          <w:rFonts w:asciiTheme="minorHAnsi" w:hAnsiTheme="minorHAnsi" w:cstheme="minorHAnsi"/>
          <w:lang w:val="en-US"/>
        </w:rPr>
        <w:t>example,</w:t>
      </w:r>
      <w:r w:rsidR="003D5DBB" w:rsidRPr="00C00447">
        <w:rPr>
          <w:rFonts w:asciiTheme="minorHAnsi" w:hAnsiTheme="minorHAnsi" w:cstheme="minorHAnsi"/>
          <w:lang w:val="en-US"/>
        </w:rPr>
        <w:t xml:space="preserve"> attending an appointment. </w:t>
      </w:r>
      <w:r w:rsidRPr="00C00447">
        <w:rPr>
          <w:rFonts w:asciiTheme="minorHAnsi" w:hAnsiTheme="minorHAnsi" w:cstheme="minorHAnsi"/>
          <w:lang w:val="en-US"/>
        </w:rPr>
        <w:t xml:space="preserve"> </w:t>
      </w:r>
    </w:p>
    <w:p w14:paraId="66AF9FD1" w14:textId="77777777" w:rsidR="005F19A0" w:rsidRPr="00C00447" w:rsidRDefault="005F19A0" w:rsidP="005F19A0">
      <w:pPr>
        <w:pStyle w:val="ListParagraph"/>
        <w:ind w:left="709"/>
        <w:rPr>
          <w:rFonts w:asciiTheme="minorHAnsi" w:hAnsiTheme="minorHAnsi" w:cstheme="minorHAnsi"/>
          <w:lang w:val="en-US"/>
        </w:rPr>
      </w:pPr>
    </w:p>
    <w:p w14:paraId="734BB673" w14:textId="77777777" w:rsidR="005F19A0" w:rsidRPr="00C00447" w:rsidRDefault="005F19A0" w:rsidP="005F19A0">
      <w:pPr>
        <w:pStyle w:val="ListParagraph"/>
        <w:ind w:left="709"/>
        <w:rPr>
          <w:rFonts w:asciiTheme="minorHAnsi" w:hAnsiTheme="minorHAnsi" w:cstheme="minorHAnsi"/>
          <w:lang w:val="en-US"/>
        </w:rPr>
      </w:pPr>
    </w:p>
    <w:p w14:paraId="634F2FA0" w14:textId="3EFE4302" w:rsidR="005520FC" w:rsidRPr="00C00447" w:rsidRDefault="005520FC" w:rsidP="005520FC">
      <w:pPr>
        <w:pStyle w:val="ListParagraph"/>
        <w:rPr>
          <w:rFonts w:asciiTheme="minorHAnsi" w:hAnsiTheme="minorHAnsi" w:cstheme="minorHAnsi"/>
          <w:lang w:val="en-US"/>
        </w:rPr>
      </w:pPr>
    </w:p>
    <w:p w14:paraId="7BECC3B6" w14:textId="77777777" w:rsidR="008C2B65" w:rsidRPr="00C00447" w:rsidRDefault="008C2B65" w:rsidP="008C2B65">
      <w:pPr>
        <w:pStyle w:val="BodyText"/>
        <w:rPr>
          <w:rFonts w:asciiTheme="minorHAnsi" w:hAnsiTheme="minorHAnsi" w:cstheme="minorHAnsi"/>
        </w:rPr>
      </w:pPr>
    </w:p>
    <w:p w14:paraId="1B06DE97" w14:textId="77777777" w:rsidR="00E27454" w:rsidRPr="00E27454" w:rsidRDefault="008C2B65" w:rsidP="00E27454">
      <w:pPr>
        <w:pStyle w:val="Heading1"/>
        <w:rPr>
          <w:rFonts w:ascii="Times New Roman" w:hAnsi="Times New Roman"/>
          <w:b w:val="0"/>
          <w:bCs/>
          <w:sz w:val="20"/>
        </w:rPr>
      </w:pPr>
      <w:r w:rsidRPr="00C00447">
        <w:rPr>
          <w:rFonts w:asciiTheme="minorHAnsi" w:hAnsiTheme="minorHAnsi" w:cstheme="minorHAnsi"/>
        </w:rPr>
        <w:br w:type="page"/>
      </w:r>
      <w:bookmarkStart w:id="2" w:name="_Toc492960765"/>
      <w:r w:rsidR="00E27454" w:rsidRPr="00E27454">
        <w:rPr>
          <w:rFonts w:ascii="Times New Roman" w:hAnsi="Times New Roman"/>
          <w:b w:val="0"/>
          <w:bCs/>
          <w:sz w:val="20"/>
        </w:rPr>
        <w:t>System Interfaces</w:t>
      </w:r>
    </w:p>
    <w:p w14:paraId="71960651" w14:textId="77777777" w:rsidR="00E27454" w:rsidRPr="00E27454" w:rsidRDefault="00E27454" w:rsidP="00E27454">
      <w:pPr>
        <w:pStyle w:val="Heading2"/>
        <w:rPr>
          <w:rFonts w:ascii="Times New Roman" w:hAnsi="Times New Roman"/>
          <w:b w:val="0"/>
          <w:bCs/>
        </w:rPr>
      </w:pPr>
      <w:bookmarkStart w:id="3" w:name="_Toc492960770"/>
      <w:r w:rsidRPr="00E27454">
        <w:rPr>
          <w:rFonts w:ascii="Times New Roman" w:hAnsi="Times New Roman"/>
          <w:b w:val="0"/>
          <w:bCs/>
        </w:rPr>
        <w:t>User Interfaces</w:t>
      </w:r>
      <w:bookmarkEnd w:id="3"/>
    </w:p>
    <w:p w14:paraId="237D4BDC" w14:textId="77777777" w:rsidR="00E27454" w:rsidRPr="00E27454" w:rsidRDefault="00E27454" w:rsidP="00E27454">
      <w:pPr>
        <w:rPr>
          <w:bCs/>
          <w:lang w:val="en-AU"/>
        </w:rPr>
      </w:pPr>
      <w:r w:rsidRPr="00E27454">
        <w:rPr>
          <w:bCs/>
          <w:lang w:val="en-AU"/>
        </w:rPr>
        <w:t>System Interfaces Taking FURPS+ and supporting requirements into account, we can outline the application interfaces for a mobile app designed to assist people with ADHD in managing daily tasks and improving productivity. The app will offer various tools and features to help users effectively manage their time and stay on track.</w:t>
      </w:r>
    </w:p>
    <w:p w14:paraId="18D40945" w14:textId="77777777" w:rsidR="00E27454" w:rsidRPr="00E27454" w:rsidRDefault="00E27454" w:rsidP="00E27454">
      <w:pPr>
        <w:rPr>
          <w:bCs/>
          <w:lang w:val="en-AU"/>
        </w:rPr>
      </w:pPr>
      <w:r w:rsidRPr="00E27454">
        <w:rPr>
          <w:bCs/>
          <w:lang w:val="en-AU"/>
        </w:rPr>
        <w:t>4.0.1 External System Interfaces</w:t>
      </w:r>
    </w:p>
    <w:p w14:paraId="19746772" w14:textId="77777777" w:rsidR="00E27454" w:rsidRPr="00E27454" w:rsidRDefault="00E27454" w:rsidP="00E27454">
      <w:pPr>
        <w:numPr>
          <w:ilvl w:val="0"/>
          <w:numId w:val="34"/>
        </w:numPr>
        <w:rPr>
          <w:bCs/>
          <w:lang w:val="en-AU"/>
        </w:rPr>
      </w:pPr>
      <w:r w:rsidRPr="00E27454">
        <w:rPr>
          <w:bCs/>
          <w:lang w:val="en-AU"/>
        </w:rPr>
        <w:t>Calendar Integration (e.g., Google Calendar, Apple Calendar, Microsoft Outlook): The application should incorporate OAuth 2.0 for authentication/authorization, using APIs from calendar services to facilitate integration.</w:t>
      </w:r>
    </w:p>
    <w:p w14:paraId="21B14FEA" w14:textId="77777777" w:rsidR="00E27454" w:rsidRPr="00E27454" w:rsidRDefault="00E27454" w:rsidP="00E27454">
      <w:pPr>
        <w:numPr>
          <w:ilvl w:val="0"/>
          <w:numId w:val="34"/>
        </w:numPr>
        <w:rPr>
          <w:bCs/>
          <w:lang w:val="en-AU"/>
        </w:rPr>
      </w:pPr>
      <w:r w:rsidRPr="00E27454">
        <w:rPr>
          <w:bCs/>
          <w:lang w:val="en-AU"/>
        </w:rPr>
        <w:t>Notifications: Integration with the mobile device's native notification system is essential for delivering timely reminders and alerts.</w:t>
      </w:r>
    </w:p>
    <w:p w14:paraId="2A539322" w14:textId="77777777" w:rsidR="00E27454" w:rsidRPr="00E27454" w:rsidRDefault="00E27454" w:rsidP="00E27454">
      <w:pPr>
        <w:numPr>
          <w:ilvl w:val="0"/>
          <w:numId w:val="34"/>
        </w:numPr>
        <w:rPr>
          <w:bCs/>
          <w:lang w:val="en-AU"/>
        </w:rPr>
      </w:pPr>
      <w:r w:rsidRPr="00E27454">
        <w:rPr>
          <w:bCs/>
          <w:lang w:val="en-AU"/>
        </w:rPr>
        <w:t>Cloud Storage: The app should connect with widely used cloud storage services (e.g., Google Drive, Dropbox, iCloud) to enable backup and data syncing across devices, using respective APIs for authentication and file handling.</w:t>
      </w:r>
    </w:p>
    <w:p w14:paraId="634051FF" w14:textId="77777777" w:rsidR="00E27454" w:rsidRPr="00E27454" w:rsidRDefault="00E27454" w:rsidP="00E27454">
      <w:pPr>
        <w:rPr>
          <w:bCs/>
          <w:lang w:val="en-AU"/>
        </w:rPr>
      </w:pPr>
      <w:r w:rsidRPr="00E27454">
        <w:rPr>
          <w:bCs/>
          <w:lang w:val="en-AU"/>
        </w:rPr>
        <w:t>4.0.2 Device Interfaces</w:t>
      </w:r>
    </w:p>
    <w:p w14:paraId="35968AE4" w14:textId="77777777" w:rsidR="00E27454" w:rsidRPr="00E27454" w:rsidRDefault="00E27454" w:rsidP="00E27454">
      <w:pPr>
        <w:numPr>
          <w:ilvl w:val="0"/>
          <w:numId w:val="35"/>
        </w:numPr>
        <w:rPr>
          <w:bCs/>
          <w:lang w:val="en-AU"/>
        </w:rPr>
      </w:pPr>
      <w:r w:rsidRPr="00E27454">
        <w:rPr>
          <w:bCs/>
          <w:lang w:val="en-AU"/>
        </w:rPr>
        <w:t>Sensors: The application should make use of built-in device sensors, such as GPS for location-specific reminders and accelerometers for monitoring movement during concentration periods.</w:t>
      </w:r>
    </w:p>
    <w:p w14:paraId="6B5B0BD7" w14:textId="77777777" w:rsidR="00E27454" w:rsidRPr="00E27454" w:rsidRDefault="00E27454" w:rsidP="00E27454">
      <w:pPr>
        <w:numPr>
          <w:ilvl w:val="0"/>
          <w:numId w:val="35"/>
        </w:numPr>
        <w:rPr>
          <w:bCs/>
          <w:lang w:val="en-AU"/>
        </w:rPr>
      </w:pPr>
      <w:r w:rsidRPr="00E27454">
        <w:rPr>
          <w:bCs/>
          <w:lang w:val="en-AU"/>
        </w:rPr>
        <w:t>Accessibility: The app needs to be compatible with standard accessibility options provided by the mobile OS, including text-to-speech, adjustable font sizes, and high-contrast mode.</w:t>
      </w:r>
    </w:p>
    <w:p w14:paraId="1EE22E18" w14:textId="77777777" w:rsidR="00E27454" w:rsidRPr="00E27454" w:rsidRDefault="00E27454" w:rsidP="00E27454">
      <w:pPr>
        <w:rPr>
          <w:bCs/>
          <w:lang w:val="en-AU"/>
        </w:rPr>
      </w:pPr>
      <w:r w:rsidRPr="00E27454">
        <w:rPr>
          <w:bCs/>
          <w:lang w:val="en-AU"/>
        </w:rPr>
        <w:t>4.0.3 Communication Interfaces</w:t>
      </w:r>
    </w:p>
    <w:p w14:paraId="660F1347" w14:textId="77777777" w:rsidR="00E27454" w:rsidRPr="00E27454" w:rsidRDefault="00E27454" w:rsidP="00E27454">
      <w:pPr>
        <w:numPr>
          <w:ilvl w:val="0"/>
          <w:numId w:val="36"/>
        </w:numPr>
        <w:rPr>
          <w:bCs/>
          <w:lang w:val="en-AU"/>
        </w:rPr>
      </w:pPr>
      <w:r w:rsidRPr="00E27454">
        <w:rPr>
          <w:bCs/>
          <w:lang w:val="en-AU"/>
        </w:rPr>
        <w:t>Secure Data Exchange: The application should employ HTTPS for protected data transfer between the mobile device and backend servers, with WebSocket for instantaneous updates.</w:t>
      </w:r>
    </w:p>
    <w:p w14:paraId="6B636C59" w14:textId="77777777" w:rsidR="00E27454" w:rsidRPr="00E27454" w:rsidRDefault="00E27454" w:rsidP="00E27454">
      <w:pPr>
        <w:numPr>
          <w:ilvl w:val="0"/>
          <w:numId w:val="36"/>
        </w:numPr>
        <w:rPr>
          <w:bCs/>
          <w:lang w:val="en-AU"/>
        </w:rPr>
      </w:pPr>
      <w:r w:rsidRPr="00E27454">
        <w:rPr>
          <w:bCs/>
          <w:lang w:val="en-AU"/>
        </w:rPr>
        <w:t>API: A RESTful API should be available for developers to access and manage user data, complying with OAuth 2.0 for authentication and authorization.</w:t>
      </w:r>
    </w:p>
    <w:p w14:paraId="60407F34" w14:textId="77777777" w:rsidR="00E27454" w:rsidRPr="00E27454" w:rsidRDefault="00E27454" w:rsidP="00E27454">
      <w:pPr>
        <w:rPr>
          <w:bCs/>
          <w:lang w:val="en-AU"/>
        </w:rPr>
      </w:pPr>
      <w:r w:rsidRPr="00E27454">
        <w:rPr>
          <w:bCs/>
          <w:lang w:val="en-AU"/>
        </w:rPr>
        <w:t xml:space="preserve">4.0.4 User Interfaces </w:t>
      </w:r>
      <w:proofErr w:type="gramStart"/>
      <w:r w:rsidRPr="00E27454">
        <w:rPr>
          <w:bCs/>
          <w:lang w:val="en-AU"/>
        </w:rPr>
        <w:t>For</w:t>
      </w:r>
      <w:proofErr w:type="gramEnd"/>
      <w:r w:rsidRPr="00E27454">
        <w:rPr>
          <w:bCs/>
          <w:lang w:val="en-AU"/>
        </w:rPr>
        <w:t xml:space="preserve"> the ADHD management mobile application, user interfaces should prioritize simplicity, user-friendliness, and accessibility. Consider the following requirements:</w:t>
      </w:r>
    </w:p>
    <w:p w14:paraId="255CC4E2" w14:textId="77777777" w:rsidR="00E27454" w:rsidRPr="00E27454" w:rsidRDefault="00E27454" w:rsidP="00E27454">
      <w:pPr>
        <w:numPr>
          <w:ilvl w:val="0"/>
          <w:numId w:val="37"/>
        </w:numPr>
        <w:rPr>
          <w:bCs/>
          <w:lang w:val="en-AU"/>
        </w:rPr>
      </w:pPr>
      <w:r w:rsidRPr="00E27454">
        <w:rPr>
          <w:bCs/>
          <w:lang w:val="en-AU"/>
        </w:rPr>
        <w:t>Initial Experience: The app must offer a straightforward onboarding process that clearly explains its features and functions.</w:t>
      </w:r>
    </w:p>
    <w:p w14:paraId="72F9E784" w14:textId="77777777" w:rsidR="00E27454" w:rsidRPr="00E27454" w:rsidRDefault="00E27454" w:rsidP="00E27454">
      <w:pPr>
        <w:numPr>
          <w:ilvl w:val="0"/>
          <w:numId w:val="37"/>
        </w:numPr>
        <w:rPr>
          <w:bCs/>
          <w:lang w:val="en-AU"/>
        </w:rPr>
      </w:pPr>
      <w:r w:rsidRPr="00E27454">
        <w:rPr>
          <w:bCs/>
          <w:lang w:val="en-AU"/>
        </w:rPr>
        <w:t>Navigation: The application should have an easy-to-use navigation system that allows quick access to its main features, ensuring seamless user experience.</w:t>
      </w:r>
    </w:p>
    <w:p w14:paraId="7833B5DA" w14:textId="77777777" w:rsidR="00E27454" w:rsidRPr="00E27454" w:rsidRDefault="00E27454" w:rsidP="00E27454">
      <w:pPr>
        <w:rPr>
          <w:bCs/>
          <w:lang w:val="en-AU"/>
        </w:rPr>
      </w:pPr>
    </w:p>
    <w:p w14:paraId="72D4529F" w14:textId="77777777" w:rsidR="00E27454" w:rsidRPr="00E27454" w:rsidRDefault="00E27454" w:rsidP="00E27454">
      <w:pPr>
        <w:rPr>
          <w:bCs/>
          <w:lang w:val="en-AU"/>
        </w:rPr>
      </w:pPr>
      <w:r w:rsidRPr="00E27454">
        <w:rPr>
          <w:bCs/>
          <w:lang w:val="en-AU"/>
        </w:rPr>
        <w:t>These interfaces, complete with necessary details, protocols, ports, and logical addresses, will serve as the basis for the development and validation of the software against the interface requirements. By doing so, we can ensure a well-rounded and efficient application that caters to the needs of individuals with ADHD in managing their daily tasks and enhancing their productivity.</w:t>
      </w:r>
    </w:p>
    <w:p w14:paraId="5672834A" w14:textId="77777777" w:rsidR="00E27454" w:rsidRPr="00E27454" w:rsidRDefault="00E27454" w:rsidP="00E27454">
      <w:pPr>
        <w:rPr>
          <w:bCs/>
        </w:rPr>
      </w:pPr>
    </w:p>
    <w:p w14:paraId="02238C85" w14:textId="77777777" w:rsidR="00E27454" w:rsidRPr="00E27454" w:rsidRDefault="00E27454" w:rsidP="00E27454">
      <w:pPr>
        <w:rPr>
          <w:bCs/>
        </w:rPr>
      </w:pPr>
    </w:p>
    <w:p w14:paraId="28D28D9B"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 xml:space="preserve">Look &amp; Feel </w:t>
      </w:r>
    </w:p>
    <w:p w14:paraId="308F2B22"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Appearance &amp; Style of the user interface must be visually appealing, with a simplistic design that facilitates ease of use. A soothing color palette will help users maintain concentration, and the app should employ an easily readable font. Clear visual indicators for important UI elements, such as interactive buttons and alerts, should be present, along with instinctive touch controls and gestures.</w:t>
      </w:r>
    </w:p>
    <w:p w14:paraId="7F768E31"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Layout and Navigation Requirements</w:t>
      </w:r>
    </w:p>
    <w:p w14:paraId="0239DBA6"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Structure and Navigation Essentials within the app's structure should feature a main dashboard showcasing an overview of the user's tasks, events, and progress. A readily accessible menu or navigation panel should enable users to reach features like task lists, schedules, notifications, and configurations. Smooth navigation between the app's various sections is essential.</w:t>
      </w:r>
    </w:p>
    <w:p w14:paraId="00AC2DE0"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Consistency</w:t>
      </w:r>
    </w:p>
    <w:p w14:paraId="68689130" w14:textId="77777777" w:rsidR="00E27454" w:rsidRPr="00E27454" w:rsidRDefault="00E27454" w:rsidP="00E27454">
      <w:pPr>
        <w:rPr>
          <w:rStyle w:val="InfoBlueChar"/>
          <w:rFonts w:ascii="Times New Roman" w:hAnsi="Times New Roman"/>
          <w:bCs/>
          <w:i w:val="0"/>
          <w:color w:val="auto"/>
        </w:rPr>
      </w:pPr>
      <w:r w:rsidRPr="00E27454">
        <w:rPr>
          <w:bCs/>
          <w:lang w:eastAsia="en-AU"/>
        </w:rPr>
        <w:t>Uniformity Across all screens and functionalities of the user interface must exhibit a consistent design, layout, and functionality. Consistency in navigation elements, screen dimensions and forms, data input/output positions, and language will ensure an intuitive user experience.</w:t>
      </w:r>
    </w:p>
    <w:p w14:paraId="0E96D2B9"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User Personalization &amp; Customization Requirements</w:t>
      </w:r>
    </w:p>
    <w:p w14:paraId="4B1EC658" w14:textId="77777777" w:rsidR="00E27454" w:rsidRPr="00E27454" w:rsidRDefault="00E27454" w:rsidP="00E27454">
      <w:pPr>
        <w:pStyle w:val="InfoBlue"/>
        <w:rPr>
          <w:rFonts w:ascii="Times New Roman" w:hAnsi="Times New Roman"/>
          <w:bCs/>
          <w:i w:val="0"/>
          <w:color w:val="auto"/>
        </w:rPr>
      </w:pPr>
      <w:r w:rsidRPr="00E27454">
        <w:rPr>
          <w:rFonts w:ascii="Times New Roman" w:hAnsi="Times New Roman"/>
          <w:bCs/>
          <w:i w:val="0"/>
          <w:color w:val="auto"/>
          <w:lang w:eastAsia="en-AU"/>
        </w:rPr>
        <w:t>Customization &amp; Tailoring Options for Users should give the user the ability to modify the app's appearance, including color themes, font dimensions, and alert preferences. The app must also provide personalization features based on individual user attributes, such as automatically recommending task prioritization or time management tactics aligned with the user's inclinations and patterns.</w:t>
      </w:r>
    </w:p>
    <w:p w14:paraId="76ABEE37" w14:textId="77777777" w:rsidR="00E27454" w:rsidRPr="00E27454" w:rsidRDefault="00E27454" w:rsidP="00E27454">
      <w:pPr>
        <w:pStyle w:val="Heading2"/>
        <w:rPr>
          <w:rFonts w:ascii="Times New Roman" w:hAnsi="Times New Roman"/>
          <w:b w:val="0"/>
          <w:bCs/>
        </w:rPr>
      </w:pPr>
      <w:bookmarkStart w:id="4" w:name="_Toc492960772"/>
      <w:r w:rsidRPr="00E27454">
        <w:rPr>
          <w:rFonts w:ascii="Times New Roman" w:hAnsi="Times New Roman"/>
          <w:b w:val="0"/>
          <w:bCs/>
        </w:rPr>
        <w:t>Interfaces</w:t>
      </w:r>
      <w:bookmarkEnd w:id="4"/>
      <w:r w:rsidRPr="00E27454">
        <w:rPr>
          <w:rFonts w:ascii="Times New Roman" w:hAnsi="Times New Roman"/>
          <w:b w:val="0"/>
          <w:bCs/>
        </w:rPr>
        <w:t xml:space="preserve"> to External Systems or Devices</w:t>
      </w:r>
    </w:p>
    <w:p w14:paraId="3CDEA26D"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Software Interfaces</w:t>
      </w:r>
    </w:p>
    <w:p w14:paraId="4409FF8C" w14:textId="77777777" w:rsidR="00E27454" w:rsidRPr="00E27454" w:rsidRDefault="00E27454" w:rsidP="00E27454">
      <w:pPr>
        <w:rPr>
          <w:bCs/>
        </w:rPr>
      </w:pPr>
      <w:r w:rsidRPr="00E27454">
        <w:rPr>
          <w:bCs/>
          <w:lang w:eastAsia="en-AU"/>
        </w:rPr>
        <w:t>Software Connectivity of the app should be capable of linking with the device's built-in calendar and reminder apps, and support integration with widely used third-party efficiency tools like Google Calendar and Trello. Importing and exporting data in common formats like CSV and JSON should also be possible.</w:t>
      </w:r>
    </w:p>
    <w:p w14:paraId="4E9D706E" w14:textId="77777777" w:rsidR="00E27454" w:rsidRPr="00E27454" w:rsidRDefault="00E27454" w:rsidP="00E27454">
      <w:pPr>
        <w:pStyle w:val="Heading3"/>
        <w:rPr>
          <w:rFonts w:ascii="Times New Roman" w:hAnsi="Times New Roman"/>
          <w:bCs/>
          <w:i w:val="0"/>
        </w:rPr>
      </w:pPr>
      <w:bookmarkStart w:id="5" w:name="_Toc492960771"/>
      <w:r w:rsidRPr="00E27454">
        <w:rPr>
          <w:rFonts w:ascii="Times New Roman" w:hAnsi="Times New Roman"/>
          <w:bCs/>
          <w:i w:val="0"/>
        </w:rPr>
        <w:t>Hardware Interfaces</w:t>
      </w:r>
      <w:bookmarkEnd w:id="5"/>
    </w:p>
    <w:p w14:paraId="08EF0C3F" w14:textId="7474B599" w:rsidR="00E27454" w:rsidRPr="00E27454" w:rsidRDefault="001F7BDB" w:rsidP="00E27454">
      <w:pPr>
        <w:rPr>
          <w:bCs/>
        </w:rPr>
      </w:pPr>
      <w:r>
        <w:rPr>
          <w:bCs/>
          <w:lang w:eastAsia="en-AU"/>
        </w:rPr>
        <w:t xml:space="preserve">Control devices </w:t>
      </w:r>
      <w:proofErr w:type="spellStart"/>
      <w:r>
        <w:rPr>
          <w:bCs/>
          <w:lang w:eastAsia="en-AU"/>
        </w:rPr>
        <w:t>utilisng</w:t>
      </w:r>
      <w:proofErr w:type="spellEnd"/>
      <w:r>
        <w:rPr>
          <w:bCs/>
          <w:lang w:eastAsia="en-AU"/>
        </w:rPr>
        <w:t xml:space="preserve"> the app </w:t>
      </w:r>
      <w:r w:rsidR="00E27454" w:rsidRPr="00E27454">
        <w:rPr>
          <w:bCs/>
          <w:lang w:eastAsia="en-AU"/>
        </w:rPr>
        <w:t xml:space="preserve">must be </w:t>
      </w:r>
      <w:r>
        <w:rPr>
          <w:bCs/>
          <w:lang w:eastAsia="en-AU"/>
        </w:rPr>
        <w:t>adaptable</w:t>
      </w:r>
      <w:r w:rsidR="00E27454" w:rsidRPr="00E27454">
        <w:rPr>
          <w:bCs/>
          <w:lang w:eastAsia="en-AU"/>
        </w:rPr>
        <w:t xml:space="preserve"> with </w:t>
      </w:r>
      <w:r>
        <w:rPr>
          <w:bCs/>
          <w:lang w:eastAsia="en-AU"/>
        </w:rPr>
        <w:t>regular</w:t>
      </w:r>
      <w:r w:rsidR="00E27454" w:rsidRPr="00E27454">
        <w:rPr>
          <w:bCs/>
          <w:lang w:eastAsia="en-AU"/>
        </w:rPr>
        <w:t xml:space="preserve"> mobile interfaces</w:t>
      </w:r>
      <w:r>
        <w:rPr>
          <w:bCs/>
          <w:lang w:eastAsia="en-AU"/>
        </w:rPr>
        <w:t>. This includes</w:t>
      </w:r>
      <w:r w:rsidR="00E27454" w:rsidRPr="00E27454">
        <w:rPr>
          <w:bCs/>
          <w:lang w:eastAsia="en-AU"/>
        </w:rPr>
        <w:t xml:space="preserve"> touchscreen input and specific device sensors </w:t>
      </w:r>
      <w:r>
        <w:rPr>
          <w:bCs/>
          <w:lang w:eastAsia="en-AU"/>
        </w:rPr>
        <w:t xml:space="preserve">like </w:t>
      </w:r>
      <w:r w:rsidR="00E27454" w:rsidRPr="00E27454">
        <w:rPr>
          <w:bCs/>
          <w:lang w:eastAsia="en-AU"/>
        </w:rPr>
        <w:t xml:space="preserve">accelerometers. </w:t>
      </w:r>
      <w:r>
        <w:rPr>
          <w:bCs/>
          <w:lang w:eastAsia="en-AU"/>
        </w:rPr>
        <w:t>Inclusively</w:t>
      </w:r>
      <w:r w:rsidR="00E27454" w:rsidRPr="00E27454">
        <w:rPr>
          <w:bCs/>
          <w:lang w:eastAsia="en-AU"/>
        </w:rPr>
        <w:t xml:space="preserve">, it </w:t>
      </w:r>
      <w:r>
        <w:rPr>
          <w:bCs/>
          <w:lang w:eastAsia="en-AU"/>
        </w:rPr>
        <w:t xml:space="preserve">could eventually </w:t>
      </w:r>
      <w:r w:rsidR="00E27454" w:rsidRPr="00E27454">
        <w:rPr>
          <w:bCs/>
          <w:lang w:eastAsia="en-AU"/>
        </w:rPr>
        <w:t>be compatible with popular wearable devices</w:t>
      </w:r>
      <w:r>
        <w:rPr>
          <w:bCs/>
          <w:lang w:eastAsia="en-AU"/>
        </w:rPr>
        <w:t xml:space="preserve"> like smart watches which would allow</w:t>
      </w:r>
      <w:r w:rsidR="00E27454" w:rsidRPr="00E27454">
        <w:rPr>
          <w:bCs/>
          <w:lang w:eastAsia="en-AU"/>
        </w:rPr>
        <w:t xml:space="preserve"> users to receive notifications and </w:t>
      </w:r>
      <w:r>
        <w:rPr>
          <w:bCs/>
          <w:lang w:eastAsia="en-AU"/>
        </w:rPr>
        <w:t>watch</w:t>
      </w:r>
      <w:r w:rsidR="00E27454" w:rsidRPr="00E27454">
        <w:rPr>
          <w:bCs/>
          <w:lang w:eastAsia="en-AU"/>
        </w:rPr>
        <w:t xml:space="preserve"> their progress on tasks.</w:t>
      </w:r>
    </w:p>
    <w:p w14:paraId="3163066E" w14:textId="016F9A1F" w:rsidR="00E27454" w:rsidRPr="00E27454" w:rsidRDefault="00E27454" w:rsidP="00E27454">
      <w:pPr>
        <w:pStyle w:val="Heading3"/>
        <w:rPr>
          <w:rFonts w:ascii="Times New Roman" w:hAnsi="Times New Roman"/>
          <w:bCs/>
          <w:i w:val="0"/>
        </w:rPr>
      </w:pPr>
      <w:bookmarkStart w:id="6" w:name="_Toc492960773"/>
      <w:r w:rsidRPr="00E27454">
        <w:rPr>
          <w:rFonts w:ascii="Times New Roman" w:hAnsi="Times New Roman"/>
          <w:bCs/>
          <w:i w:val="0"/>
        </w:rPr>
        <w:t>Communications Interfaces</w:t>
      </w:r>
      <w:bookmarkEnd w:id="6"/>
    </w:p>
    <w:p w14:paraId="3EFA720B" w14:textId="77777777" w:rsidR="00E27454" w:rsidRPr="00E27454" w:rsidRDefault="00E27454" w:rsidP="00E27454">
      <w:pPr>
        <w:rPr>
          <w:bCs/>
        </w:rPr>
        <w:sectPr w:rsidR="00E27454" w:rsidRPr="00E27454">
          <w:headerReference w:type="default" r:id="rId7"/>
          <w:footerReference w:type="default" r:id="rId8"/>
          <w:pgSz w:w="12240" w:h="15840" w:code="1"/>
          <w:pgMar w:top="1440" w:right="1440" w:bottom="1440" w:left="1440" w:header="720" w:footer="720" w:gutter="0"/>
          <w:cols w:space="720"/>
        </w:sectPr>
      </w:pPr>
      <w:r w:rsidRPr="00E27454">
        <w:rPr>
          <w:bCs/>
          <w:lang w:eastAsia="en-AU"/>
        </w:rPr>
        <w:t>Communication Links incorporated within the app must enable communication with other devices and systems using standard protocols, such as Wi-Fi, Bluetooth, and cellular networks, to enable features like cloud-based synchronization, data backups, and compatibility across multiple platforms. Secure communication protocols (e.g., HTTPS, SSL/TLS) should also be supported to ensure data privacy and protection.</w:t>
      </w:r>
    </w:p>
    <w:p w14:paraId="1B491CF4" w14:textId="77777777" w:rsidR="00765757" w:rsidRDefault="00765757" w:rsidP="00765757">
      <w:pPr>
        <w:pStyle w:val="Heading1"/>
        <w:rPr>
          <w:rFonts w:asciiTheme="minorHAnsi" w:hAnsiTheme="minorHAnsi" w:cstheme="minorHAnsi"/>
        </w:rPr>
      </w:pPr>
      <w:r w:rsidRPr="00C00447">
        <w:rPr>
          <w:rFonts w:asciiTheme="minorHAnsi" w:hAnsiTheme="minorHAnsi" w:cstheme="minorHAnsi"/>
        </w:rPr>
        <w:t>Business Rules</w:t>
      </w:r>
    </w:p>
    <w:p w14:paraId="5EE8768F" w14:textId="77777777" w:rsidR="00765757" w:rsidRPr="00C00447" w:rsidRDefault="00765757" w:rsidP="00765757">
      <w:pPr>
        <w:pStyle w:val="Heading2"/>
        <w:rPr>
          <w:rFonts w:asciiTheme="minorHAnsi" w:hAnsiTheme="minorHAnsi" w:cstheme="minorHAnsi"/>
        </w:rPr>
      </w:pPr>
      <w:r>
        <w:rPr>
          <w:rFonts w:asciiTheme="minorHAnsi" w:hAnsiTheme="minorHAnsi" w:cstheme="minorHAnsi"/>
        </w:rPr>
        <w:t>Class:</w:t>
      </w:r>
      <w:r w:rsidRPr="00C00447">
        <w:rPr>
          <w:rFonts w:asciiTheme="minorHAnsi" w:hAnsiTheme="minorHAnsi" w:cstheme="minorHAnsi"/>
        </w:rPr>
        <w:t xml:space="preserve"> </w:t>
      </w:r>
      <w:r>
        <w:rPr>
          <w:rFonts w:asciiTheme="minorHAnsi" w:hAnsiTheme="minorHAnsi" w:cstheme="minorHAnsi"/>
        </w:rPr>
        <w:t>Legal Rules</w:t>
      </w:r>
    </w:p>
    <w:p w14:paraId="17193573" w14:textId="77777777" w:rsidR="00765757" w:rsidRPr="00C00447" w:rsidRDefault="00765757" w:rsidP="00765757">
      <w:pPr>
        <w:pStyle w:val="Heading3"/>
        <w:rPr>
          <w:rFonts w:asciiTheme="minorHAnsi" w:hAnsiTheme="minorHAnsi" w:cstheme="minorHAnsi"/>
        </w:rPr>
      </w:pPr>
      <w:r>
        <w:rPr>
          <w:rFonts w:asciiTheme="minorHAnsi" w:hAnsiTheme="minorHAnsi" w:cstheme="minorHAnsi"/>
        </w:rPr>
        <w:t xml:space="preserve">LR1 </w:t>
      </w:r>
      <w:proofErr w:type="spellStart"/>
      <w:r>
        <w:rPr>
          <w:rFonts w:asciiTheme="minorHAnsi" w:hAnsiTheme="minorHAnsi" w:cstheme="minorHAnsi"/>
        </w:rPr>
        <w:t>Complience</w:t>
      </w:r>
      <w:proofErr w:type="spellEnd"/>
      <w:r>
        <w:rPr>
          <w:rFonts w:asciiTheme="minorHAnsi" w:hAnsiTheme="minorHAnsi" w:cstheme="minorHAnsi"/>
        </w:rPr>
        <w:t xml:space="preserve"> Rules</w:t>
      </w:r>
    </w:p>
    <w:p w14:paraId="3D244D07"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 xml:space="preserve">Rule Name: </w:t>
      </w:r>
      <w:r>
        <w:rPr>
          <w:rFonts w:asciiTheme="minorHAnsi" w:hAnsiTheme="minorHAnsi" w:cstheme="minorHAnsi"/>
          <w:sz w:val="24"/>
          <w:szCs w:val="24"/>
        </w:rPr>
        <w:t xml:space="preserve">LR1 </w:t>
      </w:r>
      <w:proofErr w:type="spellStart"/>
      <w:r w:rsidRPr="00B214B4">
        <w:rPr>
          <w:rFonts w:asciiTheme="minorHAnsi" w:hAnsiTheme="minorHAnsi" w:cstheme="minorHAnsi"/>
          <w:sz w:val="24"/>
          <w:szCs w:val="24"/>
        </w:rPr>
        <w:t>Complience</w:t>
      </w:r>
      <w:proofErr w:type="spellEnd"/>
      <w:r w:rsidRPr="00B214B4">
        <w:rPr>
          <w:rFonts w:asciiTheme="minorHAnsi" w:hAnsiTheme="minorHAnsi" w:cstheme="minorHAnsi"/>
          <w:sz w:val="24"/>
          <w:szCs w:val="24"/>
        </w:rPr>
        <w:t xml:space="preserve"> Rules </w:t>
      </w:r>
    </w:p>
    <w:p w14:paraId="34ABCDA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The ADHD Task Manager will comply with all legal requirements set by national and international governing bodies.</w:t>
      </w:r>
    </w:p>
    <w:p w14:paraId="3DFC42ED" w14:textId="77777777" w:rsidR="00765757" w:rsidRDefault="00765757" w:rsidP="00765757">
      <w:pPr>
        <w:pStyle w:val="Heading2"/>
        <w:rPr>
          <w:rFonts w:asciiTheme="minorHAnsi" w:hAnsiTheme="minorHAnsi" w:cstheme="minorHAnsi"/>
        </w:rPr>
      </w:pPr>
      <w:r>
        <w:rPr>
          <w:rFonts w:asciiTheme="minorHAnsi" w:hAnsiTheme="minorHAnsi" w:cstheme="minorHAnsi"/>
        </w:rPr>
        <w:t>Class: Task Rules</w:t>
      </w:r>
    </w:p>
    <w:p w14:paraId="11A042BC" w14:textId="77777777" w:rsidR="00765757" w:rsidRPr="00C00447" w:rsidRDefault="00765757" w:rsidP="00765757">
      <w:pPr>
        <w:pStyle w:val="Heading3"/>
        <w:rPr>
          <w:rFonts w:asciiTheme="minorHAnsi" w:hAnsiTheme="minorHAnsi" w:cstheme="minorHAnsi"/>
        </w:rPr>
      </w:pPr>
      <w:r>
        <w:rPr>
          <w:rFonts w:asciiTheme="minorHAnsi" w:hAnsiTheme="minorHAnsi" w:cstheme="minorHAnsi"/>
        </w:rPr>
        <w:t>TR01 Task Completion</w:t>
      </w:r>
    </w:p>
    <w:p w14:paraId="4C2CE875" w14:textId="77777777" w:rsidR="00765757" w:rsidRPr="00B214B4" w:rsidRDefault="00765757" w:rsidP="00765757">
      <w:pPr>
        <w:pStyle w:val="BodyText"/>
        <w:ind w:left="0" w:firstLine="720"/>
        <w:rPr>
          <w:rFonts w:asciiTheme="minorHAnsi" w:hAnsiTheme="minorHAnsi" w:cstheme="minorHAnsi"/>
          <w:sz w:val="24"/>
          <w:szCs w:val="24"/>
        </w:rPr>
      </w:pPr>
      <w:r w:rsidRPr="00B214B4">
        <w:rPr>
          <w:rFonts w:asciiTheme="minorHAnsi" w:hAnsiTheme="minorHAnsi" w:cstheme="minorHAnsi"/>
          <w:sz w:val="24"/>
          <w:szCs w:val="24"/>
        </w:rPr>
        <w:t>Rule Name: TR01 Task Completion</w:t>
      </w:r>
    </w:p>
    <w:p w14:paraId="71DEB94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A Task can only be marked as complete when a user indicates it is complete on the app.</w:t>
      </w:r>
    </w:p>
    <w:p w14:paraId="0875C9E9" w14:textId="77777777" w:rsidR="00765757" w:rsidRPr="00B214B4" w:rsidRDefault="00765757" w:rsidP="00765757">
      <w:pPr>
        <w:pStyle w:val="Heading3"/>
        <w:rPr>
          <w:rFonts w:asciiTheme="minorHAnsi" w:hAnsiTheme="minorHAnsi" w:cstheme="minorHAnsi"/>
        </w:rPr>
      </w:pPr>
      <w:r>
        <w:rPr>
          <w:rFonts w:asciiTheme="minorHAnsi" w:hAnsiTheme="minorHAnsi" w:cstheme="minorHAnsi"/>
        </w:rPr>
        <w:t>TR02 Reward for Task</w:t>
      </w:r>
    </w:p>
    <w:p w14:paraId="29CF944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TR02 Reward for Task</w:t>
      </w:r>
    </w:p>
    <w:p w14:paraId="1B78878B"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a task is completed, reward the user with reward</w:t>
      </w:r>
    </w:p>
    <w:p w14:paraId="79F49CDC" w14:textId="77777777" w:rsidR="00765757" w:rsidRPr="00B214B4" w:rsidRDefault="00765757" w:rsidP="00765757">
      <w:pPr>
        <w:pStyle w:val="Heading3"/>
        <w:rPr>
          <w:rFonts w:asciiTheme="minorHAnsi" w:hAnsiTheme="minorHAnsi" w:cstheme="minorHAnsi"/>
          <w:sz w:val="24"/>
          <w:szCs w:val="24"/>
        </w:rPr>
      </w:pPr>
      <w:r w:rsidRPr="00B214B4">
        <w:rPr>
          <w:rFonts w:asciiTheme="minorHAnsi" w:hAnsiTheme="minorHAnsi" w:cstheme="minorHAnsi"/>
        </w:rPr>
        <w:t>TR03 Reward for Day</w:t>
      </w:r>
    </w:p>
    <w:p w14:paraId="38329B0F"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TR03 Reward for Day</w:t>
      </w:r>
    </w:p>
    <w:p w14:paraId="0873611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User completes all tasks for a certain day, give the full day reward.</w:t>
      </w:r>
    </w:p>
    <w:p w14:paraId="74FFFAE5" w14:textId="77777777" w:rsidR="00765757" w:rsidRDefault="00765757" w:rsidP="00765757">
      <w:pPr>
        <w:pStyle w:val="Heading1"/>
        <w:numPr>
          <w:ilvl w:val="0"/>
          <w:numId w:val="0"/>
        </w:numPr>
        <w:ind w:left="720"/>
        <w:rPr>
          <w:rFonts w:asciiTheme="minorHAnsi" w:hAnsiTheme="minorHAnsi" w:cstheme="minorHAnsi"/>
        </w:rPr>
      </w:pPr>
    </w:p>
    <w:p w14:paraId="684BA572" w14:textId="0D2C3BD4" w:rsidR="00D95381" w:rsidRPr="00C00447" w:rsidRDefault="00846F25" w:rsidP="00E27454">
      <w:pPr>
        <w:pStyle w:val="Heading1"/>
        <w:rPr>
          <w:rFonts w:asciiTheme="minorHAnsi" w:hAnsiTheme="minorHAnsi" w:cstheme="minorHAnsi"/>
        </w:rPr>
      </w:pPr>
      <w:r w:rsidRPr="00C00447">
        <w:rPr>
          <w:rFonts w:asciiTheme="minorHAnsi" w:hAnsiTheme="minorHAnsi" w:cstheme="minorHAnsi"/>
        </w:rPr>
        <w:t>System</w:t>
      </w:r>
      <w:r w:rsidR="00D95381" w:rsidRPr="00C00447">
        <w:rPr>
          <w:rFonts w:asciiTheme="minorHAnsi" w:hAnsiTheme="minorHAnsi" w:cstheme="minorHAnsi"/>
        </w:rPr>
        <w:t xml:space="preserve"> Constraints</w:t>
      </w:r>
      <w:bookmarkEnd w:id="2"/>
    </w:p>
    <w:p w14:paraId="1AD6C5A4" w14:textId="77777777" w:rsidR="004D1434" w:rsidRPr="00C00447" w:rsidRDefault="004D1434" w:rsidP="004D1434">
      <w:pPr>
        <w:rPr>
          <w:rFonts w:asciiTheme="minorHAnsi" w:hAnsiTheme="minorHAnsi" w:cstheme="minorHAnsi"/>
        </w:rPr>
      </w:pPr>
    </w:p>
    <w:p w14:paraId="7FE908F6" w14:textId="77777777" w:rsidR="00435A18" w:rsidRPr="00C00447" w:rsidRDefault="00435A18" w:rsidP="004D1434">
      <w:pPr>
        <w:pStyle w:val="ListParagraph"/>
        <w:rPr>
          <w:rFonts w:asciiTheme="minorHAnsi" w:hAnsiTheme="minorHAnsi" w:cstheme="minorHAnsi"/>
        </w:rPr>
      </w:pPr>
      <w:r w:rsidRPr="00C00447">
        <w:rPr>
          <w:rFonts w:asciiTheme="minorHAnsi" w:hAnsiTheme="minorHAnsi" w:cstheme="minorHAnsi"/>
        </w:rPr>
        <w:t>Design Constraints</w:t>
      </w:r>
    </w:p>
    <w:p w14:paraId="4E182C0B" w14:textId="2AC00AC2" w:rsidR="004D1434" w:rsidRDefault="004D1434" w:rsidP="004D1434">
      <w:pPr>
        <w:pStyle w:val="ListParagraph"/>
        <w:numPr>
          <w:ilvl w:val="1"/>
          <w:numId w:val="32"/>
        </w:numPr>
        <w:ind w:left="1418"/>
        <w:rPr>
          <w:rFonts w:asciiTheme="minorHAnsi" w:hAnsiTheme="minorHAnsi" w:cstheme="minorHAnsi"/>
          <w:color w:val="FF0000"/>
        </w:rPr>
      </w:pPr>
      <w:r w:rsidRPr="00C00447">
        <w:rPr>
          <w:rFonts w:asciiTheme="minorHAnsi" w:hAnsiTheme="minorHAnsi" w:cstheme="minorHAnsi"/>
        </w:rPr>
        <w:t xml:space="preserve">The app will be developed for Android operating system with the expected CPU </w:t>
      </w:r>
      <w:hyperlink r:id="rId9" w:history="1">
        <w:r w:rsidRPr="00C00447">
          <w:rPr>
            <w:rStyle w:val="Hyperlink"/>
            <w:rFonts w:asciiTheme="minorHAnsi" w:hAnsiTheme="minorHAnsi" w:cstheme="minorHAnsi"/>
          </w:rPr>
          <w:t>speed</w:t>
        </w:r>
      </w:hyperlink>
      <w:r w:rsidRPr="00C00447">
        <w:rPr>
          <w:rFonts w:asciiTheme="minorHAnsi" w:hAnsiTheme="minorHAnsi" w:cstheme="minorHAnsi"/>
        </w:rPr>
        <w:t xml:space="preserve"> of 1.8 GHz to 3 GHz or higher. The app is also expected to consume </w:t>
      </w:r>
      <w:r w:rsidRPr="00C00447">
        <w:rPr>
          <w:rFonts w:asciiTheme="minorHAnsi" w:hAnsiTheme="minorHAnsi" w:cstheme="minorHAnsi"/>
          <w:color w:val="FF0000"/>
        </w:rPr>
        <w:t>no more than ___ MB of flash memory and no more than ___ MB of system memory.</w:t>
      </w:r>
    </w:p>
    <w:p w14:paraId="293A08F8" w14:textId="77777777" w:rsidR="00435A18" w:rsidRPr="00C00447" w:rsidRDefault="00435A18" w:rsidP="004D1434">
      <w:pPr>
        <w:rPr>
          <w:rFonts w:asciiTheme="minorHAnsi" w:hAnsiTheme="minorHAnsi" w:cstheme="minorHAnsi"/>
        </w:rPr>
      </w:pPr>
    </w:p>
    <w:p w14:paraId="3276CBF1" w14:textId="49D58218" w:rsidR="00435A18" w:rsidRDefault="004D1434" w:rsidP="004D1434">
      <w:pPr>
        <w:pStyle w:val="ListParagraph"/>
        <w:rPr>
          <w:rFonts w:asciiTheme="minorHAnsi" w:hAnsiTheme="minorHAnsi" w:cstheme="minorHAnsi"/>
        </w:rPr>
      </w:pPr>
      <w:r w:rsidRPr="00C00447">
        <w:rPr>
          <w:rFonts w:asciiTheme="minorHAnsi" w:hAnsiTheme="minorHAnsi" w:cstheme="minorHAnsi"/>
        </w:rPr>
        <w:t>Implementation</w:t>
      </w:r>
      <w:r w:rsidR="00435A18" w:rsidRPr="00C00447">
        <w:rPr>
          <w:rFonts w:asciiTheme="minorHAnsi" w:hAnsiTheme="minorHAnsi" w:cstheme="minorHAnsi"/>
        </w:rPr>
        <w:t xml:space="preserve"> requirements</w:t>
      </w:r>
    </w:p>
    <w:p w14:paraId="0DFA5109" w14:textId="77777777" w:rsidR="00AC60A0" w:rsidRPr="00C00447" w:rsidRDefault="00AC60A0" w:rsidP="004D1434">
      <w:pPr>
        <w:pStyle w:val="ListParagraph"/>
        <w:rPr>
          <w:rFonts w:asciiTheme="minorHAnsi" w:hAnsiTheme="minorHAnsi" w:cstheme="minorHAnsi"/>
        </w:rPr>
      </w:pPr>
    </w:p>
    <w:p w14:paraId="1B1C409D" w14:textId="20B08117" w:rsidR="004D1434" w:rsidRPr="00C00447" w:rsidRDefault="004D1434" w:rsidP="004D1434">
      <w:pPr>
        <w:pStyle w:val="ListParagraph"/>
        <w:spacing w:line="276" w:lineRule="auto"/>
        <w:ind w:left="709"/>
        <w:rPr>
          <w:rFonts w:asciiTheme="minorHAnsi" w:hAnsiTheme="minorHAnsi" w:cstheme="minorHAnsi"/>
        </w:rPr>
      </w:pPr>
      <w:r w:rsidRPr="00C00447">
        <w:rPr>
          <w:rFonts w:asciiTheme="minorHAnsi" w:hAnsiTheme="minorHAnsi" w:cstheme="minorHAnsi"/>
        </w:rPr>
        <w:t xml:space="preserve">Android studio IDE will be used with Kotlin as the programming language and a distributed version control system will be used to allow simultaneous real-time collaboration and keep track of the project’s progress by keeping the relevant documents in a remote repository. </w:t>
      </w:r>
    </w:p>
    <w:p w14:paraId="77124DB9" w14:textId="25E77EA2" w:rsidR="004D1434" w:rsidRPr="00C00447" w:rsidRDefault="004D1434" w:rsidP="004D1434">
      <w:pPr>
        <w:pStyle w:val="ListParagraph"/>
        <w:rPr>
          <w:rFonts w:asciiTheme="minorHAnsi" w:hAnsiTheme="minorHAnsi" w:cstheme="minorHAnsi"/>
        </w:rPr>
      </w:pPr>
    </w:p>
    <w:p w14:paraId="33984C38" w14:textId="79CE3A9F" w:rsidR="00435A18" w:rsidRPr="00C00447" w:rsidRDefault="004D1434" w:rsidP="004D1434">
      <w:pPr>
        <w:pStyle w:val="ListParagraph"/>
        <w:rPr>
          <w:rFonts w:asciiTheme="minorHAnsi" w:hAnsiTheme="minorHAnsi" w:cstheme="minorHAnsi"/>
        </w:rPr>
      </w:pPr>
      <w:r w:rsidRPr="00C00447">
        <w:rPr>
          <w:rFonts w:asciiTheme="minorHAnsi" w:hAnsiTheme="minorHAnsi" w:cstheme="minorHAnsi"/>
        </w:rPr>
        <w:t xml:space="preserve">The documentations once completed and approved in the team meeting will be uploaded to the remote git repository. </w:t>
      </w:r>
      <w:r w:rsidR="00435A18" w:rsidRPr="00C00447">
        <w:rPr>
          <w:rFonts w:asciiTheme="minorHAnsi" w:hAnsiTheme="minorHAnsi" w:cstheme="minorHAnsi"/>
          <w:color w:val="FF0000"/>
        </w:rPr>
        <w:t>Group members will create individual local git branches and push commits to the remote branches to avoid breaking the main branch once coding begins.</w:t>
      </w:r>
      <w:r w:rsidR="00BE3ECD">
        <w:rPr>
          <w:rFonts w:asciiTheme="minorHAnsi" w:hAnsiTheme="minorHAnsi" w:cstheme="minorHAnsi"/>
          <w:color w:val="FF0000"/>
        </w:rPr>
        <w:t xml:space="preserve"> </w:t>
      </w:r>
      <w:r w:rsidR="00435A18" w:rsidRPr="00C00447">
        <w:rPr>
          <w:rFonts w:asciiTheme="minorHAnsi" w:hAnsiTheme="minorHAnsi" w:cstheme="minorHAnsi"/>
          <w:color w:val="FF0000"/>
        </w:rPr>
        <w:t>Google Maps SDK, a third-party component that can provide location-based reminders and notifications</w:t>
      </w:r>
      <w:r w:rsidR="00BE3ECD">
        <w:rPr>
          <w:rFonts w:asciiTheme="minorHAnsi" w:hAnsiTheme="minorHAnsi" w:cstheme="minorHAnsi"/>
          <w:color w:val="FF0000"/>
        </w:rPr>
        <w:t xml:space="preserve"> will be used.</w:t>
      </w:r>
    </w:p>
    <w:p w14:paraId="74B0C0B4" w14:textId="77777777" w:rsidR="00435A18" w:rsidRPr="00C00447" w:rsidRDefault="00435A18" w:rsidP="00435A18">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FF0000"/>
        </w:rPr>
      </w:pPr>
      <w:r w:rsidRPr="00C00447">
        <w:rPr>
          <w:rFonts w:asciiTheme="minorHAnsi" w:hAnsiTheme="minorHAnsi" w:cstheme="minorHAnsi"/>
          <w:color w:val="FF0000"/>
        </w:rPr>
        <w:t>Google Maps SDK: An ADHD app could use the Google Maps SDK to provide location-based reminders and notifications. For example, the app could notify the user when they are approaching a specific location where they need to perform a task.</w:t>
      </w:r>
    </w:p>
    <w:p w14:paraId="7DC91314" w14:textId="77777777" w:rsidR="004D1434" w:rsidRPr="00C00447" w:rsidRDefault="004D1434" w:rsidP="004D1434">
      <w:pPr>
        <w:pStyle w:val="ListParagraph"/>
        <w:rPr>
          <w:rFonts w:asciiTheme="minorHAnsi" w:hAnsiTheme="minorHAnsi" w:cstheme="minorHAnsi"/>
        </w:rPr>
      </w:pPr>
    </w:p>
    <w:p w14:paraId="4961C4C0" w14:textId="77777777" w:rsidR="004D1434" w:rsidRPr="00C00447" w:rsidRDefault="004D1434" w:rsidP="004D1434">
      <w:pPr>
        <w:pStyle w:val="ListParagraph"/>
        <w:rPr>
          <w:rFonts w:asciiTheme="minorHAnsi" w:hAnsiTheme="minorHAnsi" w:cstheme="minorHAnsi"/>
        </w:rPr>
      </w:pPr>
    </w:p>
    <w:p w14:paraId="2F80EBF3" w14:textId="77777777" w:rsidR="004D1434" w:rsidRPr="00C00447" w:rsidRDefault="004D1434" w:rsidP="004D1434">
      <w:pPr>
        <w:pStyle w:val="ListParagraph"/>
        <w:rPr>
          <w:rFonts w:asciiTheme="minorHAnsi" w:hAnsiTheme="minorHAnsi" w:cstheme="minorHAnsi"/>
        </w:rPr>
      </w:pPr>
    </w:p>
    <w:p w14:paraId="191A3AD8" w14:textId="77777777" w:rsidR="004D1434" w:rsidRPr="00C00447" w:rsidRDefault="004D1434" w:rsidP="004D1434">
      <w:pPr>
        <w:pStyle w:val="ListParagraph"/>
        <w:rPr>
          <w:rFonts w:asciiTheme="minorHAnsi" w:hAnsiTheme="minorHAnsi" w:cstheme="minorHAnsi"/>
        </w:rPr>
      </w:pPr>
    </w:p>
    <w:p w14:paraId="037A0CD9" w14:textId="77777777" w:rsidR="004D1434" w:rsidRPr="00C00447" w:rsidRDefault="004D1434" w:rsidP="004D1434">
      <w:pPr>
        <w:pStyle w:val="ListParagraph"/>
        <w:rPr>
          <w:rFonts w:asciiTheme="minorHAnsi" w:hAnsiTheme="minorHAnsi" w:cstheme="minorHAnsi"/>
        </w:rPr>
      </w:pPr>
    </w:p>
    <w:p w14:paraId="3BDDBAB8" w14:textId="62554F1E" w:rsidR="00435A18" w:rsidRDefault="00435A18" w:rsidP="004D1434">
      <w:pPr>
        <w:pStyle w:val="ListParagraph"/>
        <w:rPr>
          <w:rFonts w:asciiTheme="minorHAnsi" w:hAnsiTheme="minorHAnsi" w:cstheme="minorHAnsi"/>
        </w:rPr>
      </w:pPr>
      <w:r w:rsidRPr="00C00447">
        <w:rPr>
          <w:rFonts w:asciiTheme="minorHAnsi" w:hAnsiTheme="minorHAnsi" w:cstheme="minorHAnsi"/>
        </w:rPr>
        <w:t>Interface requirements</w:t>
      </w:r>
    </w:p>
    <w:p w14:paraId="010AADA8" w14:textId="77777777" w:rsidR="00AC60A0" w:rsidRDefault="00AC60A0" w:rsidP="004D1434">
      <w:pPr>
        <w:pStyle w:val="ListParagraph"/>
        <w:rPr>
          <w:rFonts w:asciiTheme="minorHAnsi" w:hAnsiTheme="minorHAnsi" w:cstheme="minorHAnsi"/>
        </w:rPr>
      </w:pPr>
    </w:p>
    <w:p w14:paraId="7D2EA403" w14:textId="77777777" w:rsidR="00AC60A0" w:rsidRPr="00C00447" w:rsidRDefault="00AC60A0" w:rsidP="00AC60A0">
      <w:pPr>
        <w:ind w:left="720"/>
        <w:rPr>
          <w:rFonts w:asciiTheme="minorHAnsi" w:hAnsiTheme="minorHAnsi" w:cstheme="minorHAnsi"/>
          <w:sz w:val="24"/>
          <w:szCs w:val="24"/>
        </w:rPr>
      </w:pPr>
      <w:r>
        <w:rPr>
          <w:rFonts w:asciiTheme="minorHAnsi" w:hAnsiTheme="minorHAnsi" w:cstheme="minorHAnsi"/>
          <w:sz w:val="24"/>
          <w:szCs w:val="24"/>
        </w:rPr>
        <w:t xml:space="preserve">With the modular approach in focus, the Model View Controller (MVC) design pattern will be followed. The view component will act as the presentation layer and it what the user will see on the screen. The model component will be the data layer, handling the business logic and data. The controller component will act as bridge between the other two components by processing user input, updating the model with new data and updating the view so that reflect the changes in the data. </w:t>
      </w:r>
    </w:p>
    <w:p w14:paraId="7660DDEC" w14:textId="77777777" w:rsidR="00AC60A0" w:rsidRPr="00C00447" w:rsidRDefault="00AC60A0" w:rsidP="004D1434">
      <w:pPr>
        <w:pStyle w:val="ListParagraph"/>
        <w:rPr>
          <w:rFonts w:asciiTheme="minorHAnsi" w:hAnsiTheme="minorHAnsi" w:cstheme="minorHAnsi"/>
        </w:rPr>
      </w:pPr>
    </w:p>
    <w:p w14:paraId="6F7E7151" w14:textId="132EFD36" w:rsidR="00435A18" w:rsidRPr="00C00447" w:rsidRDefault="00435A18" w:rsidP="00AC60A0">
      <w:pPr>
        <w:ind w:left="720"/>
        <w:rPr>
          <w:rFonts w:asciiTheme="minorHAnsi" w:hAnsiTheme="minorHAnsi" w:cstheme="minorHAnsi"/>
          <w:sz w:val="24"/>
          <w:szCs w:val="24"/>
        </w:rPr>
      </w:pPr>
      <w:r w:rsidRPr="00C00447">
        <w:rPr>
          <w:rFonts w:asciiTheme="minorHAnsi" w:hAnsiTheme="minorHAnsi" w:cstheme="minorHAnsi"/>
          <w:sz w:val="24"/>
          <w:szCs w:val="24"/>
        </w:rPr>
        <w:t xml:space="preserve">Home screen must be easy to navigate and provide features such as a task list, timer, or a journal via a </w:t>
      </w:r>
      <w:proofErr w:type="spellStart"/>
      <w:r w:rsidRPr="00C00447">
        <w:rPr>
          <w:rFonts w:asciiTheme="minorHAnsi" w:hAnsiTheme="minorHAnsi" w:cstheme="minorHAnsi"/>
          <w:sz w:val="24"/>
          <w:szCs w:val="24"/>
        </w:rPr>
        <w:t>button.</w:t>
      </w:r>
      <w:r w:rsidR="004D1434" w:rsidRPr="00C00447">
        <w:rPr>
          <w:rFonts w:asciiTheme="minorHAnsi" w:hAnsiTheme="minorHAnsi" w:cstheme="minorHAnsi"/>
          <w:sz w:val="24"/>
          <w:szCs w:val="24"/>
        </w:rPr>
        <w:t>The</w:t>
      </w:r>
      <w:proofErr w:type="spellEnd"/>
      <w:r w:rsidR="004D1434" w:rsidRPr="00C00447">
        <w:rPr>
          <w:rFonts w:asciiTheme="minorHAnsi" w:hAnsiTheme="minorHAnsi" w:cstheme="minorHAnsi"/>
          <w:sz w:val="24"/>
          <w:szCs w:val="24"/>
        </w:rPr>
        <w:t xml:space="preserve"> a</w:t>
      </w:r>
      <w:r w:rsidRPr="00C00447">
        <w:rPr>
          <w:rFonts w:asciiTheme="minorHAnsi" w:hAnsiTheme="minorHAnsi" w:cstheme="minorHAnsi"/>
          <w:sz w:val="24"/>
          <w:szCs w:val="24"/>
        </w:rPr>
        <w:t xml:space="preserve">pp screen </w:t>
      </w:r>
      <w:r w:rsidR="004D1434" w:rsidRPr="00C00447">
        <w:rPr>
          <w:rFonts w:asciiTheme="minorHAnsi" w:hAnsiTheme="minorHAnsi" w:cstheme="minorHAnsi"/>
          <w:sz w:val="24"/>
          <w:szCs w:val="24"/>
        </w:rPr>
        <w:t xml:space="preserve">is also expected </w:t>
      </w:r>
      <w:r w:rsidRPr="00C00447">
        <w:rPr>
          <w:rFonts w:asciiTheme="minorHAnsi" w:hAnsiTheme="minorHAnsi" w:cstheme="minorHAnsi"/>
          <w:sz w:val="24"/>
          <w:szCs w:val="24"/>
        </w:rPr>
        <w:t xml:space="preserve">to follow </w:t>
      </w:r>
      <w:r w:rsidR="004D1434" w:rsidRPr="00C00447">
        <w:rPr>
          <w:rFonts w:asciiTheme="minorHAnsi" w:hAnsiTheme="minorHAnsi" w:cstheme="minorHAnsi"/>
          <w:sz w:val="24"/>
          <w:szCs w:val="24"/>
        </w:rPr>
        <w:t xml:space="preserve">the </w:t>
      </w:r>
      <w:proofErr w:type="gramStart"/>
      <w:r w:rsidRPr="00C00447">
        <w:rPr>
          <w:rFonts w:asciiTheme="minorHAnsi" w:hAnsiTheme="minorHAnsi" w:cstheme="minorHAnsi"/>
          <w:sz w:val="24"/>
          <w:szCs w:val="24"/>
        </w:rPr>
        <w:t>phones</w:t>
      </w:r>
      <w:proofErr w:type="gramEnd"/>
      <w:r w:rsidRPr="00C00447">
        <w:rPr>
          <w:rFonts w:asciiTheme="minorHAnsi" w:hAnsiTheme="minorHAnsi" w:cstheme="minorHAnsi"/>
          <w:sz w:val="24"/>
          <w:szCs w:val="24"/>
        </w:rPr>
        <w:t xml:space="preserve"> orientation</w:t>
      </w:r>
      <w:r w:rsidR="004D1434" w:rsidRPr="00C00447">
        <w:rPr>
          <w:rFonts w:asciiTheme="minorHAnsi" w:hAnsiTheme="minorHAnsi" w:cstheme="minorHAnsi"/>
          <w:sz w:val="24"/>
          <w:szCs w:val="24"/>
        </w:rPr>
        <w:t xml:space="preserve">, that is, </w:t>
      </w:r>
      <w:r w:rsidRPr="00C00447">
        <w:rPr>
          <w:rFonts w:asciiTheme="minorHAnsi" w:hAnsiTheme="minorHAnsi" w:cstheme="minorHAnsi"/>
          <w:sz w:val="24"/>
          <w:szCs w:val="24"/>
        </w:rPr>
        <w:t>landscape or portrait</w:t>
      </w:r>
      <w:r w:rsidR="004D1434" w:rsidRPr="00C00447">
        <w:rPr>
          <w:rFonts w:asciiTheme="minorHAnsi" w:hAnsiTheme="minorHAnsi" w:cstheme="minorHAnsi"/>
          <w:sz w:val="24"/>
          <w:szCs w:val="24"/>
        </w:rPr>
        <w:t xml:space="preserve"> as per the phones orientation</w:t>
      </w:r>
      <w:r w:rsidRPr="00C00447">
        <w:rPr>
          <w:rFonts w:asciiTheme="minorHAnsi" w:hAnsiTheme="minorHAnsi" w:cstheme="minorHAnsi"/>
          <w:sz w:val="24"/>
          <w:szCs w:val="24"/>
        </w:rPr>
        <w:t>.</w:t>
      </w:r>
      <w:r w:rsidR="004D1434" w:rsidRPr="00C00447">
        <w:rPr>
          <w:rFonts w:asciiTheme="minorHAnsi" w:hAnsiTheme="minorHAnsi" w:cstheme="minorHAnsi"/>
          <w:sz w:val="24"/>
          <w:szCs w:val="24"/>
        </w:rPr>
        <w:t xml:space="preserve"> The setting feature will allow users to customize such as font size, and notification setting.</w:t>
      </w:r>
    </w:p>
    <w:p w14:paraId="7C0ED5B4" w14:textId="77777777" w:rsidR="004D1434" w:rsidRPr="00C00447" w:rsidRDefault="004D1434" w:rsidP="004D1434">
      <w:pPr>
        <w:ind w:left="720"/>
        <w:rPr>
          <w:rFonts w:asciiTheme="minorHAnsi" w:hAnsiTheme="minorHAnsi" w:cstheme="minorHAnsi"/>
          <w:sz w:val="24"/>
          <w:szCs w:val="24"/>
        </w:rPr>
      </w:pPr>
    </w:p>
    <w:p w14:paraId="2DAD8928" w14:textId="188645B8" w:rsidR="004D1434" w:rsidRDefault="004D1434" w:rsidP="004D1434">
      <w:pPr>
        <w:ind w:left="720"/>
        <w:rPr>
          <w:rFonts w:asciiTheme="minorHAnsi" w:hAnsiTheme="minorHAnsi" w:cstheme="minorHAnsi"/>
          <w:sz w:val="24"/>
          <w:szCs w:val="24"/>
        </w:rPr>
      </w:pPr>
      <w:r w:rsidRPr="00C00447">
        <w:rPr>
          <w:rFonts w:asciiTheme="minorHAnsi" w:hAnsiTheme="minorHAnsi" w:cstheme="minorHAnsi"/>
          <w:sz w:val="24"/>
          <w:szCs w:val="24"/>
        </w:rPr>
        <w:t>The size and weight of the physical hardware on which the app will be hosted is expected to be identical to current Android smart phones in the market.</w:t>
      </w:r>
    </w:p>
    <w:p w14:paraId="48BFDC54" w14:textId="77777777" w:rsidR="004E08D4" w:rsidRDefault="004E08D4" w:rsidP="004D1434">
      <w:pPr>
        <w:ind w:left="720"/>
        <w:rPr>
          <w:rFonts w:asciiTheme="minorHAnsi" w:hAnsiTheme="minorHAnsi" w:cstheme="minorHAnsi"/>
          <w:sz w:val="24"/>
          <w:szCs w:val="24"/>
        </w:rPr>
      </w:pPr>
    </w:p>
    <w:p w14:paraId="6A4FCB54" w14:textId="77777777" w:rsidR="00C00447" w:rsidRPr="00C00447" w:rsidRDefault="00C00447" w:rsidP="004D1434">
      <w:pPr>
        <w:ind w:left="720"/>
        <w:rPr>
          <w:rFonts w:asciiTheme="minorHAnsi" w:hAnsiTheme="minorHAnsi" w:cstheme="minorHAnsi"/>
          <w:sz w:val="24"/>
          <w:szCs w:val="24"/>
        </w:rPr>
      </w:pPr>
    </w:p>
    <w:p w14:paraId="41A26160" w14:textId="77777777" w:rsidR="001229FF" w:rsidRPr="00C00447" w:rsidRDefault="00846F25" w:rsidP="005A7A45">
      <w:pPr>
        <w:pStyle w:val="Heading1"/>
        <w:rPr>
          <w:rFonts w:asciiTheme="minorHAnsi" w:hAnsiTheme="minorHAnsi" w:cstheme="minorHAnsi"/>
        </w:rPr>
      </w:pPr>
      <w:r w:rsidRPr="00C00447">
        <w:rPr>
          <w:rFonts w:asciiTheme="minorHAnsi" w:hAnsiTheme="minorHAnsi" w:cstheme="minorHAnsi"/>
        </w:rPr>
        <w:t>System</w:t>
      </w:r>
      <w:r w:rsidR="009237C4" w:rsidRPr="00C00447">
        <w:rPr>
          <w:rFonts w:asciiTheme="minorHAnsi" w:hAnsiTheme="minorHAnsi" w:cstheme="minorHAnsi"/>
        </w:rPr>
        <w:t xml:space="preserve"> Compliance</w:t>
      </w:r>
    </w:p>
    <w:p w14:paraId="0D7E7419" w14:textId="77777777" w:rsidR="001229FF" w:rsidRPr="00C00447" w:rsidRDefault="001229FF" w:rsidP="001229FF">
      <w:pPr>
        <w:pStyle w:val="Heading2"/>
        <w:rPr>
          <w:rFonts w:asciiTheme="minorHAnsi" w:hAnsiTheme="minorHAnsi" w:cstheme="minorHAnsi"/>
        </w:rPr>
      </w:pPr>
      <w:bookmarkStart w:id="7" w:name="_Toc492960774"/>
      <w:r w:rsidRPr="00C00447">
        <w:rPr>
          <w:rFonts w:asciiTheme="minorHAnsi" w:hAnsiTheme="minorHAnsi" w:cstheme="minorHAnsi"/>
        </w:rPr>
        <w:t>Licensing Requirements</w:t>
      </w:r>
      <w:bookmarkEnd w:id="7"/>
    </w:p>
    <w:p w14:paraId="20F46DC7" w14:textId="77777777" w:rsidR="00C00447" w:rsidRPr="00C00447" w:rsidRDefault="00C00447" w:rsidP="00C00447">
      <w:pPr>
        <w:rPr>
          <w:rFonts w:asciiTheme="minorHAnsi" w:hAnsiTheme="minorHAnsi" w:cstheme="minorHAnsi"/>
        </w:rPr>
      </w:pPr>
    </w:p>
    <w:p w14:paraId="7D98615B" w14:textId="5A11BBA5"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require a valid license for use. The license will be provided to the user upon the user registering an account and is valid until the user closes the account. The license will be enforced by the software, and users will be required to activate the software using their license key. The software will also include mechanisms to prevent unauthorized use of the system.</w:t>
      </w:r>
    </w:p>
    <w:p w14:paraId="75F0215B" w14:textId="77777777" w:rsidR="00C00447" w:rsidRPr="00C00447" w:rsidRDefault="00C00447" w:rsidP="00C00447">
      <w:pPr>
        <w:rPr>
          <w:rFonts w:asciiTheme="minorHAnsi" w:hAnsiTheme="minorHAnsi" w:cstheme="minorHAnsi"/>
          <w:sz w:val="24"/>
          <w:szCs w:val="24"/>
        </w:rPr>
      </w:pPr>
    </w:p>
    <w:p w14:paraId="61E632C2" w14:textId="77777777" w:rsidR="001229FF" w:rsidRPr="00C00447" w:rsidRDefault="001229FF" w:rsidP="001229FF">
      <w:pPr>
        <w:pStyle w:val="Heading2"/>
        <w:rPr>
          <w:rFonts w:asciiTheme="minorHAnsi" w:hAnsiTheme="minorHAnsi" w:cstheme="minorHAnsi"/>
        </w:rPr>
      </w:pPr>
      <w:bookmarkStart w:id="8" w:name="_Toc492960775"/>
      <w:r w:rsidRPr="00C00447">
        <w:rPr>
          <w:rFonts w:asciiTheme="minorHAnsi" w:hAnsiTheme="minorHAnsi" w:cstheme="minorHAnsi"/>
        </w:rPr>
        <w:t>Legal, Copyright, and Other Notices</w:t>
      </w:r>
      <w:bookmarkEnd w:id="8"/>
    </w:p>
    <w:p w14:paraId="6F78D37E" w14:textId="77777777" w:rsidR="00C00447" w:rsidRPr="00C00447" w:rsidRDefault="00C00447" w:rsidP="00C00447">
      <w:pPr>
        <w:rPr>
          <w:rFonts w:asciiTheme="minorHAnsi" w:hAnsiTheme="minorHAnsi" w:cstheme="minorHAnsi"/>
        </w:rPr>
      </w:pPr>
    </w:p>
    <w:p w14:paraId="573614F7" w14:textId="12F3C45A" w:rsidR="001229FF" w:rsidRPr="00C00447" w:rsidRDefault="00C00447" w:rsidP="001229FF">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include legal disclaimers and copyright notices. The disclaimers will indicate that the software is provided "as-is" and that the developer makes no guarantees about the effectiveness or suitability of the software for any particular purpose. The copyright notices will indicate the owner of the software and the year of copyright. The software will also comply with any applicable trademark and logo compliance issues.</w:t>
      </w:r>
    </w:p>
    <w:p w14:paraId="50CF356D" w14:textId="77777777" w:rsidR="001229FF" w:rsidRPr="00C00447" w:rsidRDefault="001229FF" w:rsidP="001229FF">
      <w:pPr>
        <w:pStyle w:val="Heading2"/>
        <w:rPr>
          <w:rFonts w:asciiTheme="minorHAnsi" w:hAnsiTheme="minorHAnsi" w:cstheme="minorHAnsi"/>
        </w:rPr>
      </w:pPr>
      <w:bookmarkStart w:id="9" w:name="_Toc492960776"/>
      <w:r w:rsidRPr="00C00447">
        <w:rPr>
          <w:rFonts w:asciiTheme="minorHAnsi" w:hAnsiTheme="minorHAnsi" w:cstheme="minorHAnsi"/>
        </w:rPr>
        <w:t>Applicable Standards</w:t>
      </w:r>
      <w:bookmarkEnd w:id="9"/>
    </w:p>
    <w:p w14:paraId="2C2A4700" w14:textId="77777777" w:rsidR="00C00447" w:rsidRPr="00C00447" w:rsidRDefault="00C00447" w:rsidP="00C00447">
      <w:pPr>
        <w:rPr>
          <w:rFonts w:asciiTheme="minorHAnsi" w:hAnsiTheme="minorHAnsi" w:cstheme="minorHAnsi"/>
        </w:rPr>
      </w:pPr>
    </w:p>
    <w:p w14:paraId="5EDD6CFE" w14:textId="6D40B82F"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comply with industry standards for usability, interoperability, and internationalization. The software will be designed to work natively on Android devices. The software will also comply with any relevant legal and regulatory standards, including those related to data privacy and security. Additionally, the software will comply with any applicable industry standards for software development and testing, to ensure that the software is reliable and performs as expected.</w:t>
      </w:r>
    </w:p>
    <w:p w14:paraId="313DB9B7" w14:textId="77777777" w:rsidR="00C00447" w:rsidRPr="00C00447" w:rsidRDefault="00C00447" w:rsidP="00C00447">
      <w:pPr>
        <w:rPr>
          <w:rFonts w:asciiTheme="minorHAnsi" w:hAnsiTheme="minorHAnsi" w:cstheme="minorHAnsi"/>
        </w:rPr>
      </w:pPr>
    </w:p>
    <w:p w14:paraId="49F875C8" w14:textId="77777777" w:rsidR="00765757" w:rsidRPr="00C00447" w:rsidRDefault="00765757" w:rsidP="00765757">
      <w:pPr>
        <w:pStyle w:val="Heading1"/>
        <w:rPr>
          <w:rFonts w:asciiTheme="minorHAnsi" w:hAnsiTheme="minorHAnsi" w:cstheme="minorHAnsi"/>
        </w:rPr>
      </w:pPr>
      <w:r w:rsidRPr="00C00447">
        <w:rPr>
          <w:rFonts w:asciiTheme="minorHAnsi" w:hAnsiTheme="minorHAnsi" w:cstheme="minorHAnsi"/>
        </w:rPr>
        <w:t>System Documentation</w:t>
      </w:r>
    </w:p>
    <w:p w14:paraId="5BCB512C" w14:textId="77777777" w:rsidR="00765757" w:rsidRDefault="00765757" w:rsidP="00765757">
      <w:pPr>
        <w:pStyle w:val="Heading2"/>
        <w:rPr>
          <w:rFonts w:asciiTheme="minorHAnsi" w:hAnsiTheme="minorHAnsi" w:cstheme="minorHAnsi"/>
        </w:rPr>
      </w:pPr>
      <w:r>
        <w:rPr>
          <w:rFonts w:asciiTheme="minorHAnsi" w:hAnsiTheme="minorHAnsi" w:cstheme="minorHAnsi"/>
        </w:rPr>
        <w:t>System Documentation</w:t>
      </w:r>
    </w:p>
    <w:p w14:paraId="21F5E4D2" w14:textId="77777777" w:rsidR="00765757" w:rsidRDefault="00765757" w:rsidP="00765757"/>
    <w:p w14:paraId="71580BFA" w14:textId="77777777" w:rsidR="00765757" w:rsidRDefault="00765757" w:rsidP="00765757">
      <w:pPr>
        <w:rPr>
          <w:rFonts w:asciiTheme="minorHAnsi" w:hAnsiTheme="minorHAnsi" w:cstheme="minorHAnsi"/>
          <w:sz w:val="24"/>
          <w:szCs w:val="24"/>
        </w:rPr>
      </w:pPr>
      <w:r>
        <w:rPr>
          <w:rFonts w:asciiTheme="minorHAnsi" w:hAnsiTheme="minorHAnsi" w:cstheme="minorHAnsi"/>
          <w:sz w:val="24"/>
          <w:szCs w:val="24"/>
        </w:rPr>
        <w:t>Documentation to be created include but not limited to:</w:t>
      </w:r>
    </w:p>
    <w:p w14:paraId="59D05ECB"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Manual</w:t>
      </w:r>
    </w:p>
    <w:p w14:paraId="29D17E05" w14:textId="77777777" w:rsidR="00765757" w:rsidRDefault="00765757" w:rsidP="00765757">
      <w:pPr>
        <w:pStyle w:val="ListParagraph"/>
        <w:rPr>
          <w:rFonts w:asciiTheme="minorHAnsi" w:hAnsiTheme="minorHAnsi" w:cstheme="minorHAnsi"/>
        </w:rPr>
      </w:pPr>
      <w:r>
        <w:rPr>
          <w:rFonts w:asciiTheme="minorHAnsi" w:hAnsiTheme="minorHAnsi" w:cstheme="minorHAnsi"/>
        </w:rPr>
        <w:t>A User Manual will be created to describe in detail how to properly work the application. This will be available on the application as well as online.</w:t>
      </w:r>
    </w:p>
    <w:p w14:paraId="64DC4B59" w14:textId="77777777" w:rsidR="00765757" w:rsidRDefault="00765757" w:rsidP="00765757">
      <w:pPr>
        <w:rPr>
          <w:rFonts w:asciiTheme="minorHAnsi" w:hAnsiTheme="minorHAnsi" w:cstheme="minorHAnsi"/>
        </w:rPr>
      </w:pPr>
    </w:p>
    <w:p w14:paraId="724384BF"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Terms and Conditions</w:t>
      </w:r>
    </w:p>
    <w:p w14:paraId="2348976A" w14:textId="77777777" w:rsidR="00765757" w:rsidRDefault="00765757" w:rsidP="00765757">
      <w:pPr>
        <w:pStyle w:val="ListParagraph"/>
        <w:rPr>
          <w:rFonts w:asciiTheme="minorHAnsi" w:hAnsiTheme="minorHAnsi" w:cstheme="minorHAnsi"/>
        </w:rPr>
      </w:pPr>
      <w:r>
        <w:rPr>
          <w:rFonts w:asciiTheme="minorHAnsi" w:hAnsiTheme="minorHAnsi" w:cstheme="minorHAnsi"/>
        </w:rPr>
        <w:t>The Terms and Conditions users will agree to by using this application.</w:t>
      </w:r>
    </w:p>
    <w:p w14:paraId="32E57315" w14:textId="77777777" w:rsidR="00765757" w:rsidRPr="007E47FF" w:rsidRDefault="00765757" w:rsidP="00765757">
      <w:pPr>
        <w:pStyle w:val="ListParagraph"/>
        <w:rPr>
          <w:rFonts w:asciiTheme="minorHAnsi" w:hAnsiTheme="minorHAnsi" w:cstheme="minorHAnsi"/>
        </w:rPr>
      </w:pPr>
    </w:p>
    <w:p w14:paraId="277CC199"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Licence Agreement</w:t>
      </w:r>
    </w:p>
    <w:p w14:paraId="781BE3AB" w14:textId="77777777" w:rsidR="00765757" w:rsidRPr="007E47FF" w:rsidRDefault="00765757" w:rsidP="00765757">
      <w:pPr>
        <w:pStyle w:val="ListParagraph"/>
        <w:rPr>
          <w:rFonts w:asciiTheme="minorHAnsi" w:hAnsiTheme="minorHAnsi" w:cstheme="minorHAnsi"/>
        </w:rPr>
      </w:pPr>
      <w:r>
        <w:rPr>
          <w:rFonts w:asciiTheme="minorHAnsi" w:hAnsiTheme="minorHAnsi" w:cstheme="minorHAnsi"/>
        </w:rPr>
        <w:t>What the User is allowed to do with the application now they have it.</w:t>
      </w:r>
    </w:p>
    <w:p w14:paraId="77AF65AD" w14:textId="77777777" w:rsidR="006259DD" w:rsidRPr="00C00447" w:rsidRDefault="006259DD" w:rsidP="006259DD">
      <w:pPr>
        <w:rPr>
          <w:rFonts w:asciiTheme="minorHAnsi" w:hAnsiTheme="minorHAnsi" w:cstheme="minorHAnsi"/>
        </w:rPr>
      </w:pPr>
    </w:p>
    <w:sectPr w:rsidR="006259DD" w:rsidRPr="00C00447">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EAFB4" w14:textId="77777777" w:rsidR="00F32B36" w:rsidRDefault="00F32B36">
      <w:r>
        <w:separator/>
      </w:r>
    </w:p>
  </w:endnote>
  <w:endnote w:type="continuationSeparator" w:id="0">
    <w:p w14:paraId="131A845B" w14:textId="77777777" w:rsidR="00F32B36" w:rsidRDefault="00F32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454" w14:paraId="15F0695E" w14:textId="77777777">
      <w:tc>
        <w:tcPr>
          <w:tcW w:w="3162" w:type="dxa"/>
          <w:tcBorders>
            <w:top w:val="nil"/>
            <w:left w:val="nil"/>
            <w:bottom w:val="nil"/>
            <w:right w:val="nil"/>
          </w:tcBorders>
        </w:tcPr>
        <w:p w14:paraId="4228A485" w14:textId="77777777" w:rsidR="00E27454" w:rsidRDefault="00E27454">
          <w:pPr>
            <w:ind w:right="360"/>
          </w:pPr>
          <w:r>
            <w:t>Confidential</w:t>
          </w:r>
        </w:p>
      </w:tc>
      <w:tc>
        <w:tcPr>
          <w:tcW w:w="3162" w:type="dxa"/>
          <w:tcBorders>
            <w:top w:val="nil"/>
            <w:left w:val="nil"/>
            <w:bottom w:val="nil"/>
            <w:right w:val="nil"/>
          </w:tcBorders>
        </w:tcPr>
        <w:p w14:paraId="2C3C483A" w14:textId="6D71A0DF" w:rsidR="00E27454" w:rsidRDefault="00E27454">
          <w:pPr>
            <w:jc w:val="center"/>
          </w:pPr>
          <w:r>
            <w:sym w:font="Symbol" w:char="F0D3"/>
          </w:r>
          <w:r w:rsidR="00F32B36">
            <w:fldChar w:fldCharType="begin"/>
          </w:r>
          <w:r w:rsidR="00F32B36">
            <w:instrText xml:space="preserve"> DOCPROPERTY "Company"  \* MERGEFORMAT </w:instrText>
          </w:r>
          <w:r w:rsidR="00F32B36">
            <w:fldChar w:fldCharType="separate"/>
          </w:r>
          <w:r>
            <w:t>&lt;Company Name&gt;</w:t>
          </w:r>
          <w:r w:rsidR="00F32B36">
            <w:fldChar w:fldCharType="end"/>
          </w:r>
          <w:r>
            <w:t xml:space="preserve">, </w:t>
          </w:r>
          <w:r>
            <w:fldChar w:fldCharType="begin"/>
          </w:r>
          <w:r>
            <w:instrText xml:space="preserve"> DATE \@ "yyyy" </w:instrText>
          </w:r>
          <w:r>
            <w:fldChar w:fldCharType="separate"/>
          </w:r>
          <w:r w:rsidR="00765757">
            <w:rPr>
              <w:noProof/>
            </w:rPr>
            <w:t>2023</w:t>
          </w:r>
          <w:r>
            <w:fldChar w:fldCharType="end"/>
          </w:r>
        </w:p>
      </w:tc>
      <w:tc>
        <w:tcPr>
          <w:tcW w:w="3162" w:type="dxa"/>
          <w:tcBorders>
            <w:top w:val="nil"/>
            <w:left w:val="nil"/>
            <w:bottom w:val="nil"/>
            <w:right w:val="nil"/>
          </w:tcBorders>
        </w:tcPr>
        <w:p w14:paraId="1FAB9E9B" w14:textId="77777777" w:rsidR="00E27454" w:rsidRDefault="00E2745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4306F272" w14:textId="77777777" w:rsidR="00E27454" w:rsidRDefault="00E27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446E69D6" w:rsidR="000B78E6" w:rsidRDefault="000B78E6">
          <w:pPr>
            <w:jc w:val="center"/>
          </w:pPr>
          <w:r>
            <w:sym w:font="Symbol" w:char="F0D3"/>
          </w:r>
          <w:r w:rsidR="00F32B36">
            <w:fldChar w:fldCharType="begin"/>
          </w:r>
          <w:r w:rsidR="00F32B36">
            <w:instrText xml:space="preserve"> DOCPROPERTY "Company"  \* MERGEFORMAT </w:instrText>
          </w:r>
          <w:r w:rsidR="00F32B36">
            <w:fldChar w:fldCharType="separate"/>
          </w:r>
          <w:r w:rsidR="00E27454">
            <w:t>&lt;Company Name&gt;</w:t>
          </w:r>
          <w:r w:rsidR="00F32B36">
            <w:fldChar w:fldCharType="end"/>
          </w:r>
          <w:r>
            <w:t xml:space="preserve">, </w:t>
          </w:r>
          <w:r>
            <w:fldChar w:fldCharType="begin"/>
          </w:r>
          <w:r>
            <w:instrText xml:space="preserve"> DATE \@ "yyyy" </w:instrText>
          </w:r>
          <w:r>
            <w:fldChar w:fldCharType="separate"/>
          </w:r>
          <w:r w:rsidR="00765757">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80585" w14:textId="77777777" w:rsidR="00F32B36" w:rsidRDefault="00F32B36">
      <w:r>
        <w:separator/>
      </w:r>
    </w:p>
  </w:footnote>
  <w:footnote w:type="continuationSeparator" w:id="0">
    <w:p w14:paraId="4DA7ACC3" w14:textId="77777777" w:rsidR="00F32B36" w:rsidRDefault="00F32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454" w14:paraId="4B1A01AF" w14:textId="77777777">
      <w:tc>
        <w:tcPr>
          <w:tcW w:w="6379" w:type="dxa"/>
        </w:tcPr>
        <w:p w14:paraId="7B9759BE" w14:textId="77777777" w:rsidR="00E27454" w:rsidRDefault="00E27454">
          <w:r>
            <w:rPr>
              <w:b/>
            </w:rPr>
            <w:fldChar w:fldCharType="begin"/>
          </w:r>
          <w:r>
            <w:rPr>
              <w:b/>
            </w:rPr>
            <w:instrText xml:space="preserve"> SUBJECT  \* MERGEFORMAT </w:instrText>
          </w:r>
          <w:r>
            <w:rPr>
              <w:b/>
            </w:rPr>
            <w:fldChar w:fldCharType="separate"/>
          </w:r>
          <w:r w:rsidRPr="00174C89">
            <w:t>&lt;Project Name&gt;</w:t>
          </w:r>
          <w:r>
            <w:rPr>
              <w:b/>
            </w:rPr>
            <w:fldChar w:fldCharType="end"/>
          </w:r>
        </w:p>
      </w:tc>
      <w:tc>
        <w:tcPr>
          <w:tcW w:w="3179" w:type="dxa"/>
        </w:tcPr>
        <w:p w14:paraId="785AB68C" w14:textId="77777777" w:rsidR="00E27454" w:rsidRDefault="00E27454">
          <w:pPr>
            <w:tabs>
              <w:tab w:val="left" w:pos="1135"/>
            </w:tabs>
            <w:spacing w:before="40"/>
            <w:ind w:right="68"/>
          </w:pPr>
          <w:r>
            <w:t xml:space="preserve"> </w:t>
          </w:r>
        </w:p>
      </w:tc>
    </w:tr>
    <w:tr w:rsidR="00E27454" w14:paraId="02B8E38B" w14:textId="77777777">
      <w:tc>
        <w:tcPr>
          <w:tcW w:w="6379" w:type="dxa"/>
        </w:tcPr>
        <w:p w14:paraId="3FBF74E9" w14:textId="77777777" w:rsidR="00E27454" w:rsidRDefault="00F32B36">
          <w:r>
            <w:fldChar w:fldCharType="begin"/>
          </w:r>
          <w:r>
            <w:instrText xml:space="preserve"> TITLE  \* MERGEFORMAT </w:instrText>
          </w:r>
          <w:r>
            <w:fldChar w:fldCharType="separate"/>
          </w:r>
          <w:r w:rsidR="00E27454">
            <w:t>Supporting Requirements</w:t>
          </w:r>
          <w:r>
            <w:fldChar w:fldCharType="end"/>
          </w:r>
          <w:r w:rsidR="00E27454">
            <w:t xml:space="preserve"> Specification</w:t>
          </w:r>
        </w:p>
      </w:tc>
      <w:tc>
        <w:tcPr>
          <w:tcW w:w="3179" w:type="dxa"/>
        </w:tcPr>
        <w:p w14:paraId="2EF4DC6C" w14:textId="77777777" w:rsidR="00E27454" w:rsidRDefault="00E27454">
          <w:r>
            <w:t xml:space="preserve">  Date:  &lt;dd/mmm/</w:t>
          </w:r>
          <w:proofErr w:type="spellStart"/>
          <w:r>
            <w:t>yy</w:t>
          </w:r>
          <w:proofErr w:type="spellEnd"/>
          <w:r>
            <w:t>&gt;</w:t>
          </w:r>
        </w:p>
      </w:tc>
    </w:tr>
  </w:tbl>
  <w:p w14:paraId="09FE09D7" w14:textId="77777777" w:rsidR="00E27454" w:rsidRDefault="00E27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0B92D6A8" w:rsidR="000B78E6" w:rsidRDefault="00EC2A1D">
          <w:r>
            <w:rPr>
              <w:b/>
            </w:rPr>
            <w:t>ADHD Task Manager</w:t>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64C93F1B" w:rsidR="000B78E6" w:rsidRDefault="00F32B36">
          <w:r>
            <w:fldChar w:fldCharType="begin"/>
          </w:r>
          <w:r>
            <w:instrText xml:space="preserve"> TITLE  \* MERGEFORMAT </w:instrText>
          </w:r>
          <w:r>
            <w:fldChar w:fldCharType="separate"/>
          </w:r>
          <w:r w:rsidR="00E27454">
            <w:t>Supporting Requirements</w:t>
          </w:r>
          <w:r>
            <w:fldChar w:fldCharType="end"/>
          </w:r>
          <w:r w:rsidR="000B78E6">
            <w:t xml:space="preserve"> Specification</w:t>
          </w:r>
        </w:p>
      </w:tc>
      <w:tc>
        <w:tcPr>
          <w:tcW w:w="3179" w:type="dxa"/>
        </w:tcPr>
        <w:p w14:paraId="651ABFF4" w14:textId="2DDDE8D1" w:rsidR="000B78E6" w:rsidRDefault="000B78E6">
          <w:r>
            <w:t xml:space="preserve">  Date:  </w:t>
          </w:r>
          <w:r w:rsidR="00EC2A1D">
            <w:t>22/03/23</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29pt;height:28.05pt" o:bullet="t">
        <v:imagedata r:id="rId1" o:title="clip_image001"/>
      </v:shape>
    </w:pict>
  </w:numPicBullet>
  <w:numPicBullet w:numPicBulletId="1">
    <w:pict>
      <v:shape id="_x0000_i1133" type="#_x0000_t75" style="width:30.85pt;height:29.9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64407"/>
    <w:multiLevelType w:val="multilevel"/>
    <w:tmpl w:val="08D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1190C"/>
    <w:multiLevelType w:val="multilevel"/>
    <w:tmpl w:val="1AE6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2FA0456"/>
    <w:multiLevelType w:val="hybridMultilevel"/>
    <w:tmpl w:val="0876F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93F7D55"/>
    <w:multiLevelType w:val="hybridMultilevel"/>
    <w:tmpl w:val="092C59C2"/>
    <w:lvl w:ilvl="0" w:tplc="08090001">
      <w:start w:val="1"/>
      <w:numFmt w:val="bullet"/>
      <w:lvlText w:val=""/>
      <w:lvlJc w:val="left"/>
      <w:pPr>
        <w:ind w:left="720" w:hanging="360"/>
      </w:pPr>
      <w:rPr>
        <w:rFonts w:ascii="Symbol" w:hAnsi="Symbol" w:hint="default"/>
      </w:rPr>
    </w:lvl>
    <w:lvl w:ilvl="1" w:tplc="03E274AE">
      <w:start w:val="1"/>
      <w:numFmt w:val="bullet"/>
      <w:lvlText w:val=""/>
      <w:lvlJc w:val="left"/>
      <w:pPr>
        <w:ind w:left="2160" w:hanging="360"/>
      </w:pPr>
      <w:rPr>
        <w:rFonts w:ascii="Wingdings" w:hAnsi="Wingdings"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B941B5"/>
    <w:multiLevelType w:val="hybridMultilevel"/>
    <w:tmpl w:val="2FD0C2F2"/>
    <w:lvl w:ilvl="0" w:tplc="2730D9C6">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3F577D"/>
    <w:multiLevelType w:val="multilevel"/>
    <w:tmpl w:val="3EE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44D3946"/>
    <w:multiLevelType w:val="multilevel"/>
    <w:tmpl w:val="CE0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5"/>
  </w:num>
  <w:num w:numId="3" w16cid:durableId="770512383">
    <w:abstractNumId w:val="21"/>
  </w:num>
  <w:num w:numId="4" w16cid:durableId="409276677">
    <w:abstractNumId w:val="20"/>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8"/>
  </w:num>
  <w:num w:numId="17" w16cid:durableId="262617911">
    <w:abstractNumId w:val="4"/>
  </w:num>
  <w:num w:numId="18" w16cid:durableId="1644962636">
    <w:abstractNumId w:val="2"/>
  </w:num>
  <w:num w:numId="19" w16cid:durableId="1678536904">
    <w:abstractNumId w:val="15"/>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11"/>
  </w:num>
  <w:num w:numId="25" w16cid:durableId="324894203">
    <w:abstractNumId w:val="14"/>
  </w:num>
  <w:num w:numId="26" w16cid:durableId="699673106">
    <w:abstractNumId w:val="22"/>
  </w:num>
  <w:num w:numId="27" w16cid:durableId="1224869796">
    <w:abstractNumId w:val="13"/>
  </w:num>
  <w:num w:numId="28" w16cid:durableId="1227498654">
    <w:abstractNumId w:val="18"/>
  </w:num>
  <w:num w:numId="29" w16cid:durableId="1953899964">
    <w:abstractNumId w:val="12"/>
  </w:num>
  <w:num w:numId="30" w16cid:durableId="1610350986">
    <w:abstractNumId w:val="7"/>
  </w:num>
  <w:num w:numId="31" w16cid:durableId="1714497561">
    <w:abstractNumId w:val="3"/>
  </w:num>
  <w:num w:numId="32" w16cid:durableId="1247957127">
    <w:abstractNumId w:val="10"/>
  </w:num>
  <w:num w:numId="33" w16cid:durableId="1961297296">
    <w:abstractNumId w:val="9"/>
  </w:num>
  <w:num w:numId="34" w16cid:durableId="828134944">
    <w:abstractNumId w:val="6"/>
  </w:num>
  <w:num w:numId="35" w16cid:durableId="1580603236">
    <w:abstractNumId w:val="17"/>
  </w:num>
  <w:num w:numId="36" w16cid:durableId="544901">
    <w:abstractNumId w:val="19"/>
  </w:num>
  <w:num w:numId="37" w16cid:durableId="839933839">
    <w:abstractNumId w:val="1"/>
  </w:num>
  <w:num w:numId="38" w16cid:durableId="15526445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06488"/>
    <w:rsid w:val="00031E3F"/>
    <w:rsid w:val="000338E5"/>
    <w:rsid w:val="00060625"/>
    <w:rsid w:val="000853A5"/>
    <w:rsid w:val="000A7904"/>
    <w:rsid w:val="000A7D18"/>
    <w:rsid w:val="000B286C"/>
    <w:rsid w:val="000B5C3D"/>
    <w:rsid w:val="000B78E6"/>
    <w:rsid w:val="000C265F"/>
    <w:rsid w:val="000D31C2"/>
    <w:rsid w:val="000E346A"/>
    <w:rsid w:val="000F6699"/>
    <w:rsid w:val="00103929"/>
    <w:rsid w:val="001056BB"/>
    <w:rsid w:val="001229FF"/>
    <w:rsid w:val="00140806"/>
    <w:rsid w:val="0015182E"/>
    <w:rsid w:val="0016408E"/>
    <w:rsid w:val="00164FEC"/>
    <w:rsid w:val="0017108F"/>
    <w:rsid w:val="00194651"/>
    <w:rsid w:val="001961F0"/>
    <w:rsid w:val="001A5BF2"/>
    <w:rsid w:val="001C11F7"/>
    <w:rsid w:val="001C35BB"/>
    <w:rsid w:val="001E7544"/>
    <w:rsid w:val="001F38B0"/>
    <w:rsid w:val="001F7BDB"/>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B1270"/>
    <w:rsid w:val="002B506B"/>
    <w:rsid w:val="002B651D"/>
    <w:rsid w:val="002B692D"/>
    <w:rsid w:val="002E53DD"/>
    <w:rsid w:val="002F49D8"/>
    <w:rsid w:val="002F7847"/>
    <w:rsid w:val="002F7B60"/>
    <w:rsid w:val="00314492"/>
    <w:rsid w:val="00323577"/>
    <w:rsid w:val="00325775"/>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5DBB"/>
    <w:rsid w:val="003D678E"/>
    <w:rsid w:val="003E2CE3"/>
    <w:rsid w:val="003F0ED2"/>
    <w:rsid w:val="00402F6D"/>
    <w:rsid w:val="004152FE"/>
    <w:rsid w:val="004330D6"/>
    <w:rsid w:val="00435A18"/>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434"/>
    <w:rsid w:val="004D1603"/>
    <w:rsid w:val="004E0451"/>
    <w:rsid w:val="004E08D4"/>
    <w:rsid w:val="004E364B"/>
    <w:rsid w:val="004F0C56"/>
    <w:rsid w:val="004F245A"/>
    <w:rsid w:val="00507EE9"/>
    <w:rsid w:val="00511B29"/>
    <w:rsid w:val="00515DA9"/>
    <w:rsid w:val="00516450"/>
    <w:rsid w:val="00533045"/>
    <w:rsid w:val="005520FC"/>
    <w:rsid w:val="0056113E"/>
    <w:rsid w:val="005722B4"/>
    <w:rsid w:val="005770C2"/>
    <w:rsid w:val="0058125E"/>
    <w:rsid w:val="005844C9"/>
    <w:rsid w:val="005860D8"/>
    <w:rsid w:val="00586B9B"/>
    <w:rsid w:val="005969DF"/>
    <w:rsid w:val="005A0F55"/>
    <w:rsid w:val="005A670B"/>
    <w:rsid w:val="005A7A45"/>
    <w:rsid w:val="005B40F0"/>
    <w:rsid w:val="005C1516"/>
    <w:rsid w:val="005E51CA"/>
    <w:rsid w:val="005F19A0"/>
    <w:rsid w:val="00602849"/>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5014C"/>
    <w:rsid w:val="0076343A"/>
    <w:rsid w:val="00765757"/>
    <w:rsid w:val="00767342"/>
    <w:rsid w:val="00772965"/>
    <w:rsid w:val="00783725"/>
    <w:rsid w:val="0078772E"/>
    <w:rsid w:val="007909A9"/>
    <w:rsid w:val="007A0714"/>
    <w:rsid w:val="007B31A5"/>
    <w:rsid w:val="007B48F0"/>
    <w:rsid w:val="007C2E18"/>
    <w:rsid w:val="007C4EB4"/>
    <w:rsid w:val="007C7E0B"/>
    <w:rsid w:val="007D4E8C"/>
    <w:rsid w:val="007E4A5B"/>
    <w:rsid w:val="007F0236"/>
    <w:rsid w:val="008013EA"/>
    <w:rsid w:val="008035FB"/>
    <w:rsid w:val="0081271F"/>
    <w:rsid w:val="00831D89"/>
    <w:rsid w:val="00831E66"/>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C60A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BE3ECD"/>
    <w:rsid w:val="00C00447"/>
    <w:rsid w:val="00C00E47"/>
    <w:rsid w:val="00C01BA3"/>
    <w:rsid w:val="00C03D90"/>
    <w:rsid w:val="00C052C7"/>
    <w:rsid w:val="00C139A0"/>
    <w:rsid w:val="00C413BF"/>
    <w:rsid w:val="00C45D21"/>
    <w:rsid w:val="00C61808"/>
    <w:rsid w:val="00C65BEF"/>
    <w:rsid w:val="00C80EFE"/>
    <w:rsid w:val="00C91672"/>
    <w:rsid w:val="00CB1BBF"/>
    <w:rsid w:val="00CB74E5"/>
    <w:rsid w:val="00CC31EA"/>
    <w:rsid w:val="00CF5FC6"/>
    <w:rsid w:val="00D13754"/>
    <w:rsid w:val="00D32DAD"/>
    <w:rsid w:val="00D36B97"/>
    <w:rsid w:val="00D40870"/>
    <w:rsid w:val="00D66D4F"/>
    <w:rsid w:val="00D67412"/>
    <w:rsid w:val="00D67D10"/>
    <w:rsid w:val="00D76EDA"/>
    <w:rsid w:val="00D95381"/>
    <w:rsid w:val="00DA6837"/>
    <w:rsid w:val="00DB1F36"/>
    <w:rsid w:val="00DB4FB1"/>
    <w:rsid w:val="00DC01BD"/>
    <w:rsid w:val="00DC2503"/>
    <w:rsid w:val="00DC530B"/>
    <w:rsid w:val="00DD2422"/>
    <w:rsid w:val="00E21DC4"/>
    <w:rsid w:val="00E27454"/>
    <w:rsid w:val="00E3759A"/>
    <w:rsid w:val="00E46F9C"/>
    <w:rsid w:val="00E57A0C"/>
    <w:rsid w:val="00E66686"/>
    <w:rsid w:val="00E75A2E"/>
    <w:rsid w:val="00E9152D"/>
    <w:rsid w:val="00EA4FB8"/>
    <w:rsid w:val="00EA792B"/>
    <w:rsid w:val="00EC2A1D"/>
    <w:rsid w:val="00EC65DC"/>
    <w:rsid w:val="00ED698F"/>
    <w:rsid w:val="00EF0328"/>
    <w:rsid w:val="00F0053E"/>
    <w:rsid w:val="00F042E0"/>
    <w:rsid w:val="00F07982"/>
    <w:rsid w:val="00F07CE1"/>
    <w:rsid w:val="00F25263"/>
    <w:rsid w:val="00F31507"/>
    <w:rsid w:val="00F32B36"/>
    <w:rsid w:val="00F34CB0"/>
    <w:rsid w:val="00F44D23"/>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ind w:left="0" w:firstLine="0"/>
      <w:outlineLvl w:val="1"/>
    </w:pPr>
    <w:rPr>
      <w:sz w:val="20"/>
    </w:rPr>
  </w:style>
  <w:style w:type="paragraph" w:styleId="Heading3">
    <w:name w:val="heading 3"/>
    <w:basedOn w:val="Heading1"/>
    <w:next w:val="Normal"/>
    <w:link w:val="Heading3Char"/>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 w:type="character" w:customStyle="1" w:styleId="Heading1Char">
    <w:name w:val="Heading 1 Char"/>
    <w:basedOn w:val="DefaultParagraphFont"/>
    <w:link w:val="Heading1"/>
    <w:rsid w:val="00765757"/>
    <w:rPr>
      <w:rFonts w:ascii="Arial" w:hAnsi="Arial"/>
      <w:b/>
      <w:sz w:val="24"/>
      <w:lang w:val="en-US" w:eastAsia="en-US"/>
    </w:rPr>
  </w:style>
  <w:style w:type="character" w:customStyle="1" w:styleId="Heading2Char">
    <w:name w:val="Heading 2 Char"/>
    <w:basedOn w:val="DefaultParagraphFont"/>
    <w:link w:val="Heading2"/>
    <w:rsid w:val="00765757"/>
    <w:rPr>
      <w:rFonts w:ascii="Arial" w:hAnsi="Arial"/>
      <w:b/>
      <w:lang w:val="en-US" w:eastAsia="en-US"/>
    </w:rPr>
  </w:style>
  <w:style w:type="character" w:customStyle="1" w:styleId="Heading3Char">
    <w:name w:val="Heading 3 Char"/>
    <w:basedOn w:val="DefaultParagraphFont"/>
    <w:link w:val="Heading3"/>
    <w:rsid w:val="00765757"/>
    <w:rPr>
      <w:rFonts w:ascii="Arial" w:hAnsi="Arial"/>
      <w:i/>
      <w:lang w:val="en-US" w:eastAsia="en-US"/>
    </w:rPr>
  </w:style>
  <w:style w:type="character" w:customStyle="1" w:styleId="BodyTextChar">
    <w:name w:val="Body Text Char"/>
    <w:basedOn w:val="DefaultParagraphFont"/>
    <w:link w:val="BodyText"/>
    <w:rsid w:val="0076575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insidetechworld.com/phones/top-android-phones-with-fastest-processors-in-202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Sam</cp:lastModifiedBy>
  <cp:revision>3</cp:revision>
  <cp:lastPrinted>2001-03-15T04:26:00Z</cp:lastPrinted>
  <dcterms:created xsi:type="dcterms:W3CDTF">2023-03-22T07:48:00Z</dcterms:created>
  <dcterms:modified xsi:type="dcterms:W3CDTF">2023-03-25T23:03:00Z</dcterms:modified>
</cp:coreProperties>
</file>