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5AA4" w14:textId="77777777" w:rsidR="00C7155C" w:rsidRDefault="00C7155C" w:rsidP="00C7155C">
      <w:pPr>
        <w:pStyle w:val="Title"/>
      </w:pPr>
      <w:r>
        <w:t>ADHD Task Manager</w:t>
      </w:r>
    </w:p>
    <w:p w14:paraId="79F3FDB2" w14:textId="77777777" w:rsidR="00C7155C" w:rsidRDefault="00C7155C" w:rsidP="00C7155C">
      <w:pPr>
        <w:pStyle w:val="Title"/>
      </w:pPr>
      <w:fldSimple w:instr=" TITLE  \* MERGEFORMAT ">
        <w:r>
          <w:t>Vision</w:t>
        </w:r>
      </w:fldSimple>
    </w:p>
    <w:p w14:paraId="205897BE" w14:textId="77777777" w:rsidR="00C7155C" w:rsidRDefault="00C7155C" w:rsidP="00C7155C"/>
    <w:p w14:paraId="01C21417" w14:textId="77777777" w:rsidR="00C7155C" w:rsidRDefault="00C7155C" w:rsidP="00C7155C">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0D897573" w14:textId="77777777" w:rsidR="00C7155C" w:rsidRPr="00E13F1A" w:rsidRDefault="00C7155C" w:rsidP="00C7155C"/>
    <w:p w14:paraId="6D6B6E01" w14:textId="77777777" w:rsidR="00C7155C" w:rsidRPr="00412155" w:rsidRDefault="00C7155C" w:rsidP="00C7155C">
      <w:pPr>
        <w:rPr>
          <w:color w:val="000000" w:themeColor="text1"/>
          <w:sz w:val="18"/>
        </w:rPr>
      </w:pPr>
      <w:r w:rsidRPr="00412155">
        <w:rPr>
          <w:color w:val="000000" w:themeColor="text1"/>
          <w:sz w:val="18"/>
        </w:rPr>
        <w:t>Charles Sturt University, Team 1, has commissioned the development of an innovative mobile application called ADHD Task Manager. The application is aimed at helping people with ADHD to better manage their time and organize their thoughts, enabling them to be more productive and achieve their goals.</w:t>
      </w:r>
    </w:p>
    <w:p w14:paraId="4D681A2B" w14:textId="77777777" w:rsidR="00C7155C" w:rsidRPr="00412155" w:rsidRDefault="00C7155C" w:rsidP="00C7155C">
      <w:pPr>
        <w:rPr>
          <w:color w:val="000000" w:themeColor="text1"/>
          <w:sz w:val="18"/>
        </w:rPr>
      </w:pPr>
    </w:p>
    <w:p w14:paraId="2DC0BC90" w14:textId="77777777" w:rsidR="00C7155C" w:rsidRPr="00412155" w:rsidRDefault="00C7155C" w:rsidP="00C7155C">
      <w:pPr>
        <w:rPr>
          <w:color w:val="000000" w:themeColor="text1"/>
          <w:sz w:val="18"/>
        </w:rPr>
      </w:pPr>
      <w:r w:rsidRPr="00412155">
        <w:rPr>
          <w:color w:val="000000" w:themeColor="text1"/>
          <w:sz w:val="18"/>
        </w:rPr>
        <w:t>The business problem that the application aims to address is the difficulty that many people with ADHD have in managing their daily tasks and staying focused on their goals. Traditional task management and organization tools may not be effective for people with ADHD, as they require a high level of focus and discipline.</w:t>
      </w:r>
    </w:p>
    <w:p w14:paraId="560EAB17" w14:textId="77777777" w:rsidR="00C7155C" w:rsidRPr="00412155" w:rsidRDefault="00C7155C" w:rsidP="00C7155C">
      <w:pPr>
        <w:rPr>
          <w:color w:val="000000" w:themeColor="text1"/>
          <w:sz w:val="18"/>
        </w:rPr>
      </w:pPr>
    </w:p>
    <w:p w14:paraId="0BC675D6" w14:textId="77777777" w:rsidR="00C7155C" w:rsidRPr="00412155" w:rsidRDefault="00C7155C" w:rsidP="00C7155C">
      <w:pPr>
        <w:rPr>
          <w:color w:val="000000" w:themeColor="text1"/>
          <w:sz w:val="18"/>
        </w:rPr>
      </w:pPr>
      <w:r w:rsidRPr="00412155">
        <w:rPr>
          <w:color w:val="000000" w:themeColor="text1"/>
          <w:sz w:val="18"/>
        </w:rPr>
        <w:t>To solve this problem, the ADHD Task Manager will offer a range of features, including a customizable task list, Pomodoro timer, habit tracker, rewards system, and insights and analytics. These features are designed to be user-friendly and accessible, providing people with ADHD with an effective tool to manage their time and stay on track.</w:t>
      </w:r>
    </w:p>
    <w:p w14:paraId="57A35C78" w14:textId="77777777" w:rsidR="00C7155C" w:rsidRPr="00412155" w:rsidRDefault="00C7155C" w:rsidP="00C7155C">
      <w:pPr>
        <w:rPr>
          <w:color w:val="000000" w:themeColor="text1"/>
          <w:sz w:val="18"/>
        </w:rPr>
      </w:pPr>
    </w:p>
    <w:p w14:paraId="311F5D9B" w14:textId="77777777" w:rsidR="00C7155C" w:rsidRDefault="00C7155C" w:rsidP="00C7155C">
      <w:pPr>
        <w:rPr>
          <w:color w:val="000000" w:themeColor="text1"/>
          <w:sz w:val="18"/>
        </w:rPr>
      </w:pPr>
      <w:r w:rsidRPr="00412155">
        <w:rPr>
          <w:color w:val="000000" w:themeColor="text1"/>
          <w:sz w:val="18"/>
        </w:rPr>
        <w:t>Overall, the ADHD Task Manager will be a valuable resource for people with ADHD who struggle with time management and organization, helping them to achieve their goals and improve their quality of life.</w:t>
      </w:r>
    </w:p>
    <w:p w14:paraId="1B56E05F" w14:textId="77777777" w:rsidR="00C7155C" w:rsidRDefault="00C7155C" w:rsidP="00C7155C">
      <w:pPr>
        <w:pStyle w:val="BodyText3"/>
      </w:pPr>
    </w:p>
    <w:p w14:paraId="6EEA66EA" w14:textId="77777777" w:rsidR="00C7155C" w:rsidRDefault="00C7155C" w:rsidP="00C7155C">
      <w:pPr>
        <w:pStyle w:val="Heading1"/>
      </w:pPr>
      <w:bookmarkStart w:id="6" w:name="_Toc512930906"/>
      <w:bookmarkStart w:id="7" w:name="_Toc20715755"/>
      <w:r>
        <w:t>Positioning</w:t>
      </w:r>
      <w:bookmarkEnd w:id="4"/>
      <w:bookmarkEnd w:id="5"/>
      <w:bookmarkEnd w:id="6"/>
      <w:bookmarkEnd w:id="7"/>
    </w:p>
    <w:p w14:paraId="317B0702" w14:textId="77777777" w:rsidR="00C7155C" w:rsidRDefault="00C7155C" w:rsidP="00C7155C"/>
    <w:p w14:paraId="57C8B60F" w14:textId="77777777" w:rsidR="00C7155C" w:rsidRDefault="00C7155C" w:rsidP="00C7155C">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p w14:paraId="49FD5196" w14:textId="77777777" w:rsidR="00C7155C" w:rsidRPr="00E13F1A" w:rsidRDefault="00C7155C" w:rsidP="00C7155C"/>
    <w:tbl>
      <w:tblPr>
        <w:tblW w:w="0" w:type="auto"/>
        <w:tblInd w:w="828" w:type="dxa"/>
        <w:tblLayout w:type="fixed"/>
        <w:tblLook w:val="0000" w:firstRow="0" w:lastRow="0" w:firstColumn="0" w:lastColumn="0" w:noHBand="0" w:noVBand="0"/>
      </w:tblPr>
      <w:tblGrid>
        <w:gridCol w:w="2970"/>
        <w:gridCol w:w="5220"/>
      </w:tblGrid>
      <w:tr w:rsidR="00C7155C" w14:paraId="2AF11738" w14:textId="77777777" w:rsidTr="000208A2">
        <w:tc>
          <w:tcPr>
            <w:tcW w:w="2970" w:type="dxa"/>
            <w:tcBorders>
              <w:top w:val="single" w:sz="12" w:space="0" w:color="auto"/>
              <w:left w:val="single" w:sz="12" w:space="0" w:color="auto"/>
              <w:bottom w:val="single" w:sz="6" w:space="0" w:color="auto"/>
              <w:right w:val="single" w:sz="12" w:space="0" w:color="auto"/>
            </w:tcBorders>
            <w:shd w:val="pct25" w:color="auto" w:fill="auto"/>
          </w:tcPr>
          <w:p w14:paraId="162FD62A" w14:textId="77777777" w:rsidR="00C7155C" w:rsidRDefault="00C7155C" w:rsidP="000208A2">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437C799" w14:textId="77777777" w:rsidR="00C7155C" w:rsidRPr="00BE5BED" w:rsidRDefault="00C7155C" w:rsidP="000208A2">
            <w:pPr>
              <w:rPr>
                <w:color w:val="000000" w:themeColor="text1"/>
                <w:sz w:val="18"/>
                <w:szCs w:val="18"/>
              </w:rPr>
            </w:pPr>
            <w:r w:rsidRPr="00BE5BED">
              <w:rPr>
                <w:color w:val="000000" w:themeColor="text1"/>
                <w:sz w:val="18"/>
                <w:szCs w:val="18"/>
              </w:rPr>
              <w:t>Poor time management and organization</w:t>
            </w:r>
          </w:p>
        </w:tc>
      </w:tr>
      <w:tr w:rsidR="00C7155C" w14:paraId="155F04C4"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7E1482A0" w14:textId="77777777" w:rsidR="00C7155C" w:rsidRDefault="00C7155C" w:rsidP="000208A2">
            <w:pPr>
              <w:pStyle w:val="BodyText"/>
              <w:keepNext/>
              <w:ind w:left="72"/>
            </w:pPr>
            <w:r>
              <w:t>affects</w:t>
            </w:r>
          </w:p>
        </w:tc>
        <w:tc>
          <w:tcPr>
            <w:tcW w:w="5220" w:type="dxa"/>
            <w:tcBorders>
              <w:top w:val="single" w:sz="6" w:space="0" w:color="auto"/>
              <w:bottom w:val="single" w:sz="6" w:space="0" w:color="auto"/>
              <w:right w:val="single" w:sz="12" w:space="0" w:color="auto"/>
            </w:tcBorders>
          </w:tcPr>
          <w:p w14:paraId="73E438AC" w14:textId="77777777" w:rsidR="00C7155C" w:rsidRPr="00E13F1A" w:rsidRDefault="00C7155C" w:rsidP="000208A2">
            <w:pPr>
              <w:pStyle w:val="InfoBlue"/>
              <w:rPr>
                <w:i/>
                <w:iCs w:val="0"/>
              </w:rPr>
            </w:pPr>
            <w:r w:rsidRPr="00E13F1A">
              <w:t>People with ADHD</w:t>
            </w:r>
          </w:p>
        </w:tc>
      </w:tr>
      <w:tr w:rsidR="00C7155C" w14:paraId="153458C6"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7946846E" w14:textId="77777777" w:rsidR="00C7155C" w:rsidRDefault="00C7155C" w:rsidP="000208A2">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215356C4" w14:textId="77777777" w:rsidR="00C7155C" w:rsidRPr="00BE5BED" w:rsidRDefault="00C7155C" w:rsidP="000208A2">
            <w:pPr>
              <w:rPr>
                <w:color w:val="000000" w:themeColor="text1"/>
                <w:sz w:val="18"/>
                <w:szCs w:val="18"/>
              </w:rPr>
            </w:pPr>
            <w:r w:rsidRPr="00BE5BED">
              <w:rPr>
                <w:color w:val="000000" w:themeColor="text1"/>
                <w:sz w:val="18"/>
                <w:szCs w:val="18"/>
              </w:rPr>
              <w:t>The impact of this problem includes reduced productivity, increased stress and anxiety, and a lower quality of life.</w:t>
            </w:r>
          </w:p>
        </w:tc>
      </w:tr>
      <w:tr w:rsidR="00C7155C" w14:paraId="2AD694E6"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143E66EB" w14:textId="77777777" w:rsidR="00C7155C" w:rsidRDefault="00C7155C" w:rsidP="000208A2">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38FF07AF" w14:textId="77777777" w:rsidR="00C7155C" w:rsidRPr="00BE5BED" w:rsidRDefault="00C7155C" w:rsidP="000208A2">
            <w:pPr>
              <w:rPr>
                <w:color w:val="000000" w:themeColor="text1"/>
                <w:sz w:val="18"/>
                <w:szCs w:val="18"/>
              </w:rPr>
            </w:pPr>
            <w:r w:rsidRPr="00BE5BED">
              <w:rPr>
                <w:color w:val="000000" w:themeColor="text1"/>
                <w:sz w:val="18"/>
                <w:szCs w:val="18"/>
              </w:rPr>
              <w:t>A successful solution would provide people with ADHD with an effective tool to manage their time and stay on track, leading to increased productivity, reduced stress, and a greater sense of control.</w:t>
            </w:r>
          </w:p>
        </w:tc>
      </w:tr>
    </w:tbl>
    <w:p w14:paraId="051B0A9C" w14:textId="77777777" w:rsidR="00C7155C" w:rsidRDefault="00C7155C" w:rsidP="00C7155C">
      <w:pPr>
        <w:pStyle w:val="InfoBlue"/>
        <w:tabs>
          <w:tab w:val="clear" w:pos="540"/>
          <w:tab w:val="clear" w:pos="1260"/>
          <w:tab w:val="left" w:pos="1762"/>
          <w:tab w:val="left" w:pos="1946"/>
        </w:tabs>
      </w:pPr>
    </w:p>
    <w:p w14:paraId="7972A7FC" w14:textId="77777777" w:rsidR="00C7155C" w:rsidRDefault="00C7155C" w:rsidP="00C7155C">
      <w:pPr>
        <w:pStyle w:val="Heading2"/>
      </w:pPr>
      <w:bookmarkStart w:id="12" w:name="_Toc425054392"/>
      <w:bookmarkStart w:id="13" w:name="_Toc422186485"/>
      <w:bookmarkStart w:id="14" w:name="_Toc436203380"/>
      <w:bookmarkStart w:id="15" w:name="_Toc452813580"/>
      <w:bookmarkStart w:id="16" w:name="_Toc512930908"/>
      <w:bookmarkStart w:id="17" w:name="_Toc20715757"/>
      <w:r>
        <w:lastRenderedPageBreak/>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C7155C" w14:paraId="4DB623E4" w14:textId="77777777" w:rsidTr="000208A2">
        <w:tc>
          <w:tcPr>
            <w:tcW w:w="2790" w:type="dxa"/>
            <w:tcBorders>
              <w:top w:val="single" w:sz="12" w:space="0" w:color="auto"/>
              <w:left w:val="single" w:sz="12" w:space="0" w:color="auto"/>
              <w:bottom w:val="single" w:sz="6" w:space="0" w:color="auto"/>
              <w:right w:val="single" w:sz="12" w:space="0" w:color="auto"/>
            </w:tcBorders>
            <w:shd w:val="pct25" w:color="auto" w:fill="auto"/>
          </w:tcPr>
          <w:p w14:paraId="3EA359EB" w14:textId="77777777" w:rsidR="00C7155C" w:rsidRPr="00E13F1A" w:rsidRDefault="00C7155C" w:rsidP="000208A2">
            <w:pPr>
              <w:pStyle w:val="BodyText"/>
              <w:keepNext/>
              <w:ind w:left="72"/>
              <w:rPr>
                <w:color w:val="000000" w:themeColor="text1"/>
              </w:rPr>
            </w:pPr>
            <w:r w:rsidRPr="00E13F1A">
              <w:rPr>
                <w:color w:val="000000" w:themeColor="text1"/>
              </w:rPr>
              <w:t>For</w:t>
            </w:r>
          </w:p>
        </w:tc>
        <w:tc>
          <w:tcPr>
            <w:tcW w:w="5400" w:type="dxa"/>
            <w:tcBorders>
              <w:top w:val="single" w:sz="12" w:space="0" w:color="auto"/>
              <w:bottom w:val="single" w:sz="6" w:space="0" w:color="auto"/>
              <w:right w:val="single" w:sz="12" w:space="0" w:color="auto"/>
            </w:tcBorders>
          </w:tcPr>
          <w:p w14:paraId="1BBD7174" w14:textId="77777777" w:rsidR="00C7155C" w:rsidRPr="00E13F1A" w:rsidRDefault="00C7155C" w:rsidP="000208A2">
            <w:pPr>
              <w:pStyle w:val="InfoBlue"/>
              <w:rPr>
                <w:i/>
                <w:iCs w:val="0"/>
              </w:rPr>
            </w:pPr>
            <w:r w:rsidRPr="00E13F1A">
              <w:t>Individuals with ADHD</w:t>
            </w:r>
          </w:p>
        </w:tc>
      </w:tr>
      <w:tr w:rsidR="00C7155C" w14:paraId="4E12AC22"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5F8BB6DF" w14:textId="77777777" w:rsidR="00C7155C" w:rsidRPr="00E13F1A" w:rsidRDefault="00C7155C" w:rsidP="000208A2">
            <w:pPr>
              <w:pStyle w:val="BodyText"/>
              <w:keepNext/>
              <w:ind w:left="72"/>
              <w:rPr>
                <w:color w:val="000000" w:themeColor="text1"/>
              </w:rPr>
            </w:pPr>
            <w:r w:rsidRPr="00E13F1A">
              <w:rPr>
                <w:color w:val="000000" w:themeColor="text1"/>
              </w:rPr>
              <w:t>Who</w:t>
            </w:r>
          </w:p>
        </w:tc>
        <w:tc>
          <w:tcPr>
            <w:tcW w:w="5400" w:type="dxa"/>
            <w:tcBorders>
              <w:top w:val="single" w:sz="6" w:space="0" w:color="auto"/>
              <w:bottom w:val="single" w:sz="6" w:space="0" w:color="auto"/>
              <w:right w:val="single" w:sz="12" w:space="0" w:color="auto"/>
            </w:tcBorders>
          </w:tcPr>
          <w:p w14:paraId="0DF36913" w14:textId="77777777" w:rsidR="00C7155C" w:rsidRPr="00E13F1A" w:rsidRDefault="00C7155C" w:rsidP="000208A2">
            <w:pPr>
              <w:pStyle w:val="InfoBlue"/>
              <w:rPr>
                <w:i/>
                <w:iCs w:val="0"/>
              </w:rPr>
            </w:pPr>
            <w:r w:rsidRPr="00E13F1A">
              <w:t>Struggle with time management and organization</w:t>
            </w:r>
          </w:p>
        </w:tc>
      </w:tr>
      <w:tr w:rsidR="00C7155C" w14:paraId="4F338C4D"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3D6270F7" w14:textId="77777777" w:rsidR="00C7155C" w:rsidRPr="00E13F1A" w:rsidRDefault="00C7155C" w:rsidP="000208A2">
            <w:pPr>
              <w:pStyle w:val="BodyText"/>
              <w:keepNext/>
              <w:ind w:left="72"/>
              <w:rPr>
                <w:color w:val="000000" w:themeColor="text1"/>
              </w:rPr>
            </w:pPr>
            <w:r w:rsidRPr="00E13F1A">
              <w:rPr>
                <w:color w:val="000000" w:themeColor="text1"/>
              </w:rPr>
              <w:t>The (product name)</w:t>
            </w:r>
          </w:p>
        </w:tc>
        <w:tc>
          <w:tcPr>
            <w:tcW w:w="5400" w:type="dxa"/>
            <w:tcBorders>
              <w:top w:val="single" w:sz="6" w:space="0" w:color="auto"/>
              <w:bottom w:val="single" w:sz="6" w:space="0" w:color="auto"/>
              <w:right w:val="single" w:sz="12" w:space="0" w:color="auto"/>
            </w:tcBorders>
          </w:tcPr>
          <w:p w14:paraId="04947AB1" w14:textId="77777777" w:rsidR="00C7155C" w:rsidRPr="00E13F1A" w:rsidRDefault="00C7155C" w:rsidP="000208A2">
            <w:pPr>
              <w:pStyle w:val="InfoBlue"/>
              <w:rPr>
                <w:i/>
                <w:iCs w:val="0"/>
              </w:rPr>
            </w:pPr>
            <w:r w:rsidRPr="00E13F1A">
              <w:t>ADHD Task Manager is a mobile application</w:t>
            </w:r>
          </w:p>
        </w:tc>
      </w:tr>
      <w:tr w:rsidR="00C7155C" w14:paraId="477D9FE8"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079A4210" w14:textId="77777777" w:rsidR="00C7155C" w:rsidRPr="00E13F1A" w:rsidRDefault="00C7155C" w:rsidP="000208A2">
            <w:pPr>
              <w:pStyle w:val="BodyText"/>
              <w:keepNext/>
              <w:ind w:left="72"/>
              <w:rPr>
                <w:color w:val="000000" w:themeColor="text1"/>
              </w:rPr>
            </w:pPr>
            <w:r w:rsidRPr="00E13F1A">
              <w:rPr>
                <w:color w:val="000000" w:themeColor="text1"/>
              </w:rPr>
              <w:t>That</w:t>
            </w:r>
          </w:p>
        </w:tc>
        <w:tc>
          <w:tcPr>
            <w:tcW w:w="5400" w:type="dxa"/>
            <w:tcBorders>
              <w:top w:val="single" w:sz="6" w:space="0" w:color="auto"/>
              <w:bottom w:val="single" w:sz="6" w:space="0" w:color="auto"/>
              <w:right w:val="single" w:sz="12" w:space="0" w:color="auto"/>
            </w:tcBorders>
          </w:tcPr>
          <w:p w14:paraId="43E51C5B" w14:textId="77777777" w:rsidR="00C7155C" w:rsidRPr="00E13F1A" w:rsidRDefault="00C7155C" w:rsidP="000208A2">
            <w:pPr>
              <w:pStyle w:val="InfoBlue"/>
              <w:rPr>
                <w:i/>
                <w:iCs w:val="0"/>
              </w:rPr>
            </w:pPr>
            <w:r w:rsidRPr="00E13F1A">
              <w:t>Provides a comprehensive set of tools to help manage daily tasks and achieve goals</w:t>
            </w:r>
          </w:p>
        </w:tc>
      </w:tr>
      <w:tr w:rsidR="00C7155C" w14:paraId="59619FC2"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396C60BF" w14:textId="77777777" w:rsidR="00C7155C" w:rsidRPr="00E13F1A" w:rsidRDefault="00C7155C" w:rsidP="000208A2">
            <w:pPr>
              <w:pStyle w:val="BodyText"/>
              <w:keepNext/>
              <w:ind w:left="72"/>
              <w:rPr>
                <w:color w:val="000000" w:themeColor="text1"/>
              </w:rPr>
            </w:pPr>
            <w:r w:rsidRPr="00E13F1A">
              <w:rPr>
                <w:color w:val="000000" w:themeColor="text1"/>
              </w:rPr>
              <w:t>Unlike</w:t>
            </w:r>
          </w:p>
        </w:tc>
        <w:tc>
          <w:tcPr>
            <w:tcW w:w="5400" w:type="dxa"/>
            <w:tcBorders>
              <w:top w:val="single" w:sz="6" w:space="0" w:color="auto"/>
              <w:bottom w:val="single" w:sz="6" w:space="0" w:color="auto"/>
              <w:right w:val="single" w:sz="12" w:space="0" w:color="auto"/>
            </w:tcBorders>
          </w:tcPr>
          <w:p w14:paraId="0DC85495" w14:textId="77777777" w:rsidR="00C7155C" w:rsidRPr="00E13F1A" w:rsidRDefault="00C7155C" w:rsidP="000208A2">
            <w:pPr>
              <w:pStyle w:val="InfoBlue"/>
              <w:rPr>
                <w:i/>
                <w:iCs w:val="0"/>
              </w:rPr>
            </w:pPr>
            <w:r w:rsidRPr="00E13F1A">
              <w:t>Unlike traditional task management tools, the ADHD Task Manager is specifically designed to be user-friendly and accessible for people with ADHD, with features such as a customizable task list, Pomodoro timer, habit tracker, rewards system, and insights and analytics.</w:t>
            </w:r>
          </w:p>
        </w:tc>
      </w:tr>
      <w:tr w:rsidR="00C7155C" w14:paraId="1617542D" w14:textId="77777777" w:rsidTr="000208A2">
        <w:tc>
          <w:tcPr>
            <w:tcW w:w="2790" w:type="dxa"/>
            <w:tcBorders>
              <w:top w:val="single" w:sz="6" w:space="0" w:color="auto"/>
              <w:left w:val="single" w:sz="12" w:space="0" w:color="auto"/>
              <w:bottom w:val="single" w:sz="12" w:space="0" w:color="auto"/>
              <w:right w:val="single" w:sz="12" w:space="0" w:color="auto"/>
            </w:tcBorders>
            <w:shd w:val="pct25" w:color="auto" w:fill="auto"/>
          </w:tcPr>
          <w:p w14:paraId="113AC832" w14:textId="77777777" w:rsidR="00C7155C" w:rsidRPr="00E13F1A" w:rsidRDefault="00C7155C" w:rsidP="000208A2">
            <w:pPr>
              <w:pStyle w:val="BodyText"/>
              <w:ind w:left="72"/>
              <w:rPr>
                <w:color w:val="000000" w:themeColor="text1"/>
              </w:rPr>
            </w:pPr>
            <w:r w:rsidRPr="00E13F1A">
              <w:rPr>
                <w:color w:val="000000" w:themeColor="text1"/>
              </w:rPr>
              <w:t>Our product</w:t>
            </w:r>
          </w:p>
        </w:tc>
        <w:tc>
          <w:tcPr>
            <w:tcW w:w="5400" w:type="dxa"/>
            <w:tcBorders>
              <w:top w:val="single" w:sz="6" w:space="0" w:color="auto"/>
              <w:bottom w:val="single" w:sz="12" w:space="0" w:color="auto"/>
              <w:right w:val="single" w:sz="12" w:space="0" w:color="auto"/>
            </w:tcBorders>
          </w:tcPr>
          <w:p w14:paraId="171EDD2A" w14:textId="77777777" w:rsidR="00C7155C" w:rsidRPr="00E13F1A" w:rsidRDefault="00C7155C" w:rsidP="000208A2">
            <w:pPr>
              <w:pStyle w:val="InfoBlue"/>
              <w:rPr>
                <w:i/>
                <w:iCs w:val="0"/>
              </w:rPr>
            </w:pPr>
            <w:r w:rsidRPr="00E13F1A">
              <w:t>The primary differentiation of our product is its tailored approach to addressing the unique needs and challenges faced by people with ADHD.</w:t>
            </w:r>
          </w:p>
        </w:tc>
      </w:tr>
    </w:tbl>
    <w:p w14:paraId="1804F381" w14:textId="77777777" w:rsidR="00C7155C" w:rsidRDefault="00C7155C" w:rsidP="00C7155C"/>
    <w:p w14:paraId="10FE5556" w14:textId="77777777" w:rsidR="00C7155C" w:rsidRPr="00E13F1A" w:rsidRDefault="00C7155C" w:rsidP="00C7155C"/>
    <w:p w14:paraId="081C83EF" w14:textId="77777777" w:rsidR="00C7155C" w:rsidRDefault="00C7155C" w:rsidP="00C7155C">
      <w:pPr>
        <w:pStyle w:val="Heading1"/>
      </w:pPr>
      <w:bookmarkStart w:id="18" w:name="_Toc447960005"/>
      <w:bookmarkStart w:id="19" w:name="_Toc452813581"/>
      <w:bookmarkStart w:id="20" w:name="_Toc512930909"/>
      <w:bookmarkStart w:id="21" w:name="_Toc20715758"/>
      <w:bookmarkStart w:id="22" w:name="_Toc436203381"/>
      <w:r>
        <w:t>Stakeholder Descriptions</w:t>
      </w:r>
      <w:bookmarkEnd w:id="18"/>
      <w:bookmarkEnd w:id="19"/>
      <w:bookmarkEnd w:id="20"/>
      <w:bookmarkEnd w:id="21"/>
    </w:p>
    <w:p w14:paraId="48FE2A6F" w14:textId="77777777" w:rsidR="00C7155C" w:rsidRDefault="00C7155C" w:rsidP="00C7155C">
      <w:pPr>
        <w:pStyle w:val="Heading2"/>
      </w:pPr>
      <w:r>
        <w:t>Stakeholder Summary</w:t>
      </w:r>
    </w:p>
    <w:p w14:paraId="59AED085" w14:textId="77777777" w:rsidR="00C7155C" w:rsidRDefault="00C7155C" w:rsidP="00C7155C">
      <w:pPr>
        <w:pStyle w:val="InfoBlue"/>
        <w:tabs>
          <w:tab w:val="clear" w:pos="540"/>
          <w:tab w:val="clear" w:pos="1260"/>
          <w:tab w:val="left" w:pos="1854"/>
        </w:tabs>
      </w:pPr>
      <w:r>
        <w:tab/>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C7155C" w14:paraId="48AE9277" w14:textId="77777777" w:rsidTr="000208A2">
        <w:trPr>
          <w:tblHeader/>
        </w:trPr>
        <w:tc>
          <w:tcPr>
            <w:tcW w:w="1890" w:type="dxa"/>
          </w:tcPr>
          <w:p w14:paraId="2282633F" w14:textId="77777777" w:rsidR="00C7155C" w:rsidRDefault="00C7155C" w:rsidP="000208A2">
            <w:pPr>
              <w:rPr>
                <w:b/>
                <w:bCs/>
              </w:rPr>
            </w:pPr>
            <w:r>
              <w:rPr>
                <w:b/>
                <w:bCs/>
              </w:rPr>
              <w:t>Name</w:t>
            </w:r>
          </w:p>
        </w:tc>
        <w:tc>
          <w:tcPr>
            <w:tcW w:w="2610" w:type="dxa"/>
          </w:tcPr>
          <w:p w14:paraId="7F26350F" w14:textId="77777777" w:rsidR="00C7155C" w:rsidRDefault="00C7155C" w:rsidP="000208A2">
            <w:pPr>
              <w:rPr>
                <w:b/>
                <w:bCs/>
              </w:rPr>
            </w:pPr>
            <w:r>
              <w:rPr>
                <w:b/>
                <w:bCs/>
              </w:rPr>
              <w:t>Description</w:t>
            </w:r>
          </w:p>
        </w:tc>
        <w:tc>
          <w:tcPr>
            <w:tcW w:w="3960" w:type="dxa"/>
          </w:tcPr>
          <w:p w14:paraId="77CE8418" w14:textId="77777777" w:rsidR="00C7155C" w:rsidRDefault="00C7155C" w:rsidP="000208A2">
            <w:pPr>
              <w:rPr>
                <w:b/>
                <w:bCs/>
              </w:rPr>
            </w:pPr>
            <w:r>
              <w:rPr>
                <w:b/>
                <w:bCs/>
              </w:rPr>
              <w:t>Responsibilities</w:t>
            </w:r>
          </w:p>
        </w:tc>
      </w:tr>
      <w:tr w:rsidR="00C7155C" w14:paraId="34D2A290" w14:textId="77777777" w:rsidTr="000208A2">
        <w:tc>
          <w:tcPr>
            <w:tcW w:w="1890" w:type="dxa"/>
          </w:tcPr>
          <w:p w14:paraId="6C35C1E9" w14:textId="77777777" w:rsidR="00C7155C" w:rsidRPr="00E13F1A" w:rsidRDefault="00C7155C" w:rsidP="000208A2">
            <w:pPr>
              <w:pStyle w:val="InfoBlue"/>
              <w:rPr>
                <w:i/>
                <w:iCs w:val="0"/>
              </w:rPr>
            </w:pPr>
            <w:r w:rsidRPr="00E13F1A">
              <w:rPr>
                <w:sz w:val="18"/>
                <w:szCs w:val="18"/>
              </w:rPr>
              <w:t>Project Sponsor</w:t>
            </w:r>
          </w:p>
        </w:tc>
        <w:tc>
          <w:tcPr>
            <w:tcW w:w="2610" w:type="dxa"/>
          </w:tcPr>
          <w:p w14:paraId="655CE9F3" w14:textId="77777777" w:rsidR="00C7155C" w:rsidRPr="00E13F1A" w:rsidRDefault="00C7155C" w:rsidP="000208A2">
            <w:pPr>
              <w:pStyle w:val="InfoBlue"/>
              <w:rPr>
                <w:i/>
                <w:iCs w:val="0"/>
              </w:rPr>
            </w:pPr>
            <w:r w:rsidRPr="00E13F1A">
              <w:rPr>
                <w:sz w:val="18"/>
                <w:szCs w:val="18"/>
              </w:rPr>
              <w:t>The Project Sponsor is the individual or group responsible for initiating the project, defining its objectives, and securing the necessary resources to complete it. They are typically senior executives or leaders within the organization commissioning the project.</w:t>
            </w:r>
          </w:p>
        </w:tc>
        <w:tc>
          <w:tcPr>
            <w:tcW w:w="3960" w:type="dxa"/>
          </w:tcPr>
          <w:p w14:paraId="3887F51B" w14:textId="77777777" w:rsidR="00C7155C" w:rsidRPr="00E13F1A" w:rsidRDefault="00C7155C" w:rsidP="000208A2">
            <w:pPr>
              <w:pStyle w:val="InfoBlue"/>
              <w:rPr>
                <w:i/>
                <w:iCs w:val="0"/>
                <w:sz w:val="18"/>
                <w:szCs w:val="18"/>
              </w:rPr>
            </w:pPr>
            <w:r w:rsidRPr="00E13F1A">
              <w:rPr>
                <w:sz w:val="18"/>
                <w:szCs w:val="18"/>
              </w:rPr>
              <w:t>As a stakeholder, the Project Sponsor has a keen interest in ensuring that the system being developed meets the needs of the organization and achieves its stated objectives. Their key responsibilities include:</w:t>
            </w:r>
          </w:p>
          <w:p w14:paraId="52D2E0E1" w14:textId="77777777" w:rsidR="00C7155C" w:rsidRPr="00E13F1A" w:rsidRDefault="00C7155C" w:rsidP="00C7155C">
            <w:pPr>
              <w:pStyle w:val="InfoBlue"/>
              <w:numPr>
                <w:ilvl w:val="0"/>
                <w:numId w:val="30"/>
              </w:numPr>
              <w:rPr>
                <w:i/>
                <w:iCs w:val="0"/>
                <w:sz w:val="18"/>
                <w:szCs w:val="18"/>
              </w:rPr>
            </w:pPr>
            <w:r w:rsidRPr="00E13F1A">
              <w:rPr>
                <w:sz w:val="18"/>
                <w:szCs w:val="18"/>
              </w:rPr>
              <w:t>Defining the scope and objectives of the project</w:t>
            </w:r>
          </w:p>
          <w:p w14:paraId="7F09E9EE" w14:textId="77777777" w:rsidR="00C7155C" w:rsidRPr="00E13F1A" w:rsidRDefault="00C7155C" w:rsidP="00C7155C">
            <w:pPr>
              <w:pStyle w:val="InfoBlue"/>
              <w:numPr>
                <w:ilvl w:val="0"/>
                <w:numId w:val="30"/>
              </w:numPr>
              <w:rPr>
                <w:i/>
                <w:iCs w:val="0"/>
                <w:sz w:val="18"/>
                <w:szCs w:val="18"/>
              </w:rPr>
            </w:pPr>
            <w:r w:rsidRPr="00E13F1A">
              <w:rPr>
                <w:sz w:val="18"/>
                <w:szCs w:val="18"/>
              </w:rPr>
              <w:t>Allocating resources (including funding) to support the project.</w:t>
            </w:r>
          </w:p>
          <w:p w14:paraId="3A6059A1" w14:textId="77777777" w:rsidR="00C7155C" w:rsidRPr="00E13F1A" w:rsidRDefault="00C7155C" w:rsidP="00C7155C">
            <w:pPr>
              <w:pStyle w:val="InfoBlue"/>
              <w:numPr>
                <w:ilvl w:val="0"/>
                <w:numId w:val="30"/>
              </w:numPr>
              <w:rPr>
                <w:i/>
                <w:iCs w:val="0"/>
                <w:sz w:val="18"/>
                <w:szCs w:val="18"/>
              </w:rPr>
            </w:pPr>
            <w:r w:rsidRPr="00E13F1A">
              <w:rPr>
                <w:sz w:val="18"/>
                <w:szCs w:val="18"/>
              </w:rPr>
              <w:t>Approving project plans and deliverables</w:t>
            </w:r>
          </w:p>
          <w:p w14:paraId="1D5B4D3B" w14:textId="77777777" w:rsidR="00C7155C" w:rsidRPr="00E13F1A" w:rsidRDefault="00C7155C" w:rsidP="00C7155C">
            <w:pPr>
              <w:pStyle w:val="InfoBlue"/>
              <w:numPr>
                <w:ilvl w:val="0"/>
                <w:numId w:val="30"/>
              </w:numPr>
              <w:rPr>
                <w:i/>
                <w:iCs w:val="0"/>
                <w:sz w:val="18"/>
                <w:szCs w:val="18"/>
              </w:rPr>
            </w:pPr>
            <w:r w:rsidRPr="00E13F1A">
              <w:rPr>
                <w:sz w:val="18"/>
                <w:szCs w:val="18"/>
              </w:rPr>
              <w:t>Monitoring the project's progress and ensuring that it stays on track.</w:t>
            </w:r>
          </w:p>
          <w:p w14:paraId="52AE9ECF" w14:textId="77777777" w:rsidR="00C7155C" w:rsidRPr="00E13F1A" w:rsidRDefault="00C7155C" w:rsidP="00C7155C">
            <w:pPr>
              <w:pStyle w:val="InfoBlue"/>
              <w:numPr>
                <w:ilvl w:val="0"/>
                <w:numId w:val="30"/>
              </w:numPr>
              <w:rPr>
                <w:i/>
                <w:iCs w:val="0"/>
                <w:sz w:val="18"/>
                <w:szCs w:val="18"/>
              </w:rPr>
            </w:pPr>
            <w:r w:rsidRPr="00E13F1A">
              <w:rPr>
                <w:sz w:val="18"/>
                <w:szCs w:val="18"/>
              </w:rPr>
              <w:t>Identifying and managing risks and issues that may impact the project's success.</w:t>
            </w:r>
          </w:p>
          <w:p w14:paraId="100F44E4" w14:textId="77777777" w:rsidR="00C7155C" w:rsidRPr="00E13F1A" w:rsidRDefault="00C7155C" w:rsidP="00C7155C">
            <w:pPr>
              <w:pStyle w:val="InfoBlue"/>
              <w:numPr>
                <w:ilvl w:val="0"/>
                <w:numId w:val="30"/>
              </w:numPr>
              <w:rPr>
                <w:i/>
                <w:iCs w:val="0"/>
              </w:rPr>
            </w:pPr>
            <w:r w:rsidRPr="00E13F1A">
              <w:rPr>
                <w:sz w:val="18"/>
                <w:szCs w:val="18"/>
              </w:rPr>
              <w:t>Ensuring that the final product meets the organization's needs and delivers the intended benefits.</w:t>
            </w:r>
          </w:p>
        </w:tc>
      </w:tr>
      <w:tr w:rsidR="00C7155C" w14:paraId="0F5EAAE9" w14:textId="77777777" w:rsidTr="000208A2">
        <w:tc>
          <w:tcPr>
            <w:tcW w:w="1890" w:type="dxa"/>
          </w:tcPr>
          <w:p w14:paraId="0FB34FF3" w14:textId="77777777" w:rsidR="00C7155C" w:rsidRPr="00E13F1A" w:rsidRDefault="00C7155C" w:rsidP="000208A2">
            <w:pPr>
              <w:pStyle w:val="InfoBlue"/>
              <w:rPr>
                <w:i/>
                <w:iCs w:val="0"/>
                <w:sz w:val="18"/>
                <w:szCs w:val="18"/>
              </w:rPr>
            </w:pPr>
            <w:r w:rsidRPr="00E13F1A">
              <w:rPr>
                <w:sz w:val="18"/>
                <w:szCs w:val="18"/>
              </w:rPr>
              <w:t>Users</w:t>
            </w:r>
          </w:p>
        </w:tc>
        <w:tc>
          <w:tcPr>
            <w:tcW w:w="2610" w:type="dxa"/>
          </w:tcPr>
          <w:p w14:paraId="6D0EC463" w14:textId="77777777" w:rsidR="00C7155C" w:rsidRPr="00E13F1A" w:rsidRDefault="00C7155C" w:rsidP="000208A2">
            <w:pPr>
              <w:pStyle w:val="InfoBlue"/>
              <w:rPr>
                <w:i/>
                <w:iCs w:val="0"/>
                <w:sz w:val="18"/>
                <w:szCs w:val="18"/>
              </w:rPr>
            </w:pPr>
            <w:r w:rsidRPr="00E13F1A">
              <w:rPr>
                <w:sz w:val="18"/>
                <w:szCs w:val="18"/>
              </w:rPr>
              <w:t xml:space="preserve">The primary stakeholders in the ADHD Task Manager application will be individuals with ADHD, who will use the system to manage their time and stay organized. Users will have a direct interest in the usability, </w:t>
            </w:r>
            <w:r w:rsidRPr="00E13F1A">
              <w:rPr>
                <w:sz w:val="18"/>
                <w:szCs w:val="18"/>
              </w:rPr>
              <w:lastRenderedPageBreak/>
              <w:t>effectiveness, and overall user experience of the system.</w:t>
            </w:r>
          </w:p>
        </w:tc>
        <w:tc>
          <w:tcPr>
            <w:tcW w:w="3960" w:type="dxa"/>
          </w:tcPr>
          <w:p w14:paraId="6A91031F" w14:textId="77777777" w:rsidR="00C7155C" w:rsidRPr="00E13F1A" w:rsidRDefault="00C7155C" w:rsidP="000208A2">
            <w:pPr>
              <w:pStyle w:val="InfoBlue"/>
              <w:rPr>
                <w:i/>
                <w:iCs w:val="0"/>
                <w:sz w:val="18"/>
                <w:szCs w:val="18"/>
              </w:rPr>
            </w:pPr>
            <w:r w:rsidRPr="00E13F1A">
              <w:rPr>
                <w:sz w:val="18"/>
                <w:szCs w:val="18"/>
              </w:rPr>
              <w:lastRenderedPageBreak/>
              <w:t>As stakeholders, users will have the following key responsibilities:</w:t>
            </w:r>
          </w:p>
          <w:p w14:paraId="5831B186" w14:textId="77777777" w:rsidR="00C7155C" w:rsidRPr="00E13F1A" w:rsidRDefault="00C7155C" w:rsidP="00C7155C">
            <w:pPr>
              <w:pStyle w:val="InfoBlue"/>
              <w:numPr>
                <w:ilvl w:val="0"/>
                <w:numId w:val="31"/>
              </w:numPr>
              <w:rPr>
                <w:i/>
                <w:iCs w:val="0"/>
                <w:sz w:val="18"/>
                <w:szCs w:val="18"/>
              </w:rPr>
            </w:pPr>
            <w:r w:rsidRPr="00E13F1A">
              <w:rPr>
                <w:sz w:val="18"/>
                <w:szCs w:val="18"/>
              </w:rPr>
              <w:t>Providing feedback on the usability and effectiveness of the system, including identifying areas where the system could be improved or enhanced.</w:t>
            </w:r>
          </w:p>
          <w:p w14:paraId="057445CA" w14:textId="77777777" w:rsidR="00C7155C" w:rsidRPr="00E13F1A" w:rsidRDefault="00C7155C" w:rsidP="00C7155C">
            <w:pPr>
              <w:pStyle w:val="InfoBlue"/>
              <w:numPr>
                <w:ilvl w:val="0"/>
                <w:numId w:val="31"/>
              </w:numPr>
              <w:rPr>
                <w:i/>
                <w:iCs w:val="0"/>
                <w:sz w:val="18"/>
                <w:szCs w:val="18"/>
              </w:rPr>
            </w:pPr>
            <w:r w:rsidRPr="00E13F1A">
              <w:rPr>
                <w:sz w:val="18"/>
                <w:szCs w:val="18"/>
              </w:rPr>
              <w:lastRenderedPageBreak/>
              <w:t>Ensuring that the system is used in accordance with its intended purpose, and that it is used in a safe and responsible manner.</w:t>
            </w:r>
          </w:p>
          <w:p w14:paraId="58A5FD45" w14:textId="77777777" w:rsidR="00C7155C" w:rsidRPr="00E13F1A" w:rsidRDefault="00C7155C" w:rsidP="00C7155C">
            <w:pPr>
              <w:pStyle w:val="InfoBlue"/>
              <w:numPr>
                <w:ilvl w:val="0"/>
                <w:numId w:val="31"/>
              </w:numPr>
              <w:rPr>
                <w:i/>
                <w:iCs w:val="0"/>
                <w:sz w:val="18"/>
                <w:szCs w:val="18"/>
              </w:rPr>
            </w:pPr>
            <w:r w:rsidRPr="00E13F1A">
              <w:rPr>
                <w:sz w:val="18"/>
                <w:szCs w:val="18"/>
              </w:rPr>
              <w:t>Providing input into the design of the system, including identifying features and functionalities that would be most useful and beneficial to them.</w:t>
            </w:r>
          </w:p>
          <w:p w14:paraId="72F22451" w14:textId="77777777" w:rsidR="00C7155C" w:rsidRPr="00E13F1A" w:rsidRDefault="00C7155C" w:rsidP="00C7155C">
            <w:pPr>
              <w:pStyle w:val="InfoBlue"/>
              <w:numPr>
                <w:ilvl w:val="0"/>
                <w:numId w:val="31"/>
              </w:numPr>
              <w:rPr>
                <w:i/>
                <w:iCs w:val="0"/>
                <w:sz w:val="18"/>
                <w:szCs w:val="18"/>
              </w:rPr>
            </w:pPr>
            <w:r w:rsidRPr="00E13F1A">
              <w:rPr>
                <w:sz w:val="18"/>
                <w:szCs w:val="18"/>
              </w:rPr>
              <w:t>Identifying potential risks or issues associated with the use of the system, and providing feedback on how these risks can be mitigated or managed.</w:t>
            </w:r>
          </w:p>
          <w:p w14:paraId="4E6838FA" w14:textId="77777777" w:rsidR="00C7155C" w:rsidRPr="00E13F1A" w:rsidRDefault="00C7155C" w:rsidP="00C7155C">
            <w:pPr>
              <w:pStyle w:val="InfoBlue"/>
              <w:numPr>
                <w:ilvl w:val="0"/>
                <w:numId w:val="31"/>
              </w:numPr>
              <w:rPr>
                <w:i/>
                <w:iCs w:val="0"/>
                <w:sz w:val="18"/>
                <w:szCs w:val="18"/>
              </w:rPr>
            </w:pPr>
            <w:r w:rsidRPr="00E13F1A">
              <w:rPr>
                <w:sz w:val="18"/>
                <w:szCs w:val="18"/>
              </w:rPr>
              <w:t>Participating in user testing and other activities that are designed to ensure that the system meets the needs of its intended users.</w:t>
            </w:r>
          </w:p>
        </w:tc>
      </w:tr>
    </w:tbl>
    <w:p w14:paraId="3DCF6930" w14:textId="77777777" w:rsidR="00C7155C" w:rsidRDefault="00C7155C" w:rsidP="00C7155C">
      <w:pPr>
        <w:pStyle w:val="InfoBlue"/>
        <w:tabs>
          <w:tab w:val="clear" w:pos="540"/>
          <w:tab w:val="clear" w:pos="1260"/>
          <w:tab w:val="left" w:pos="1854"/>
        </w:tabs>
      </w:pPr>
    </w:p>
    <w:p w14:paraId="59032749" w14:textId="77777777" w:rsidR="00C7155C" w:rsidRDefault="00C7155C" w:rsidP="00C7155C">
      <w:pPr>
        <w:pStyle w:val="BodyText"/>
      </w:pPr>
    </w:p>
    <w:p w14:paraId="6906F4FB" w14:textId="77777777" w:rsidR="00C7155C" w:rsidRDefault="00C7155C" w:rsidP="00C7155C">
      <w:pPr>
        <w:pStyle w:val="Heading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14:paraId="4AF13CBD" w14:textId="77777777" w:rsidR="00C7155C" w:rsidRPr="00E13F1A" w:rsidRDefault="00C7155C" w:rsidP="00C7155C"/>
    <w:p w14:paraId="23B40CA8" w14:textId="77777777" w:rsidR="00C7155C" w:rsidRPr="00445D11" w:rsidRDefault="00C7155C" w:rsidP="00C7155C">
      <w:pPr>
        <w:rPr>
          <w:sz w:val="18"/>
          <w:szCs w:val="18"/>
        </w:rPr>
      </w:pPr>
      <w:bookmarkStart w:id="31" w:name="_Toc436203387"/>
      <w:bookmarkStart w:id="32" w:name="_Toc452813590"/>
      <w:bookmarkStart w:id="33" w:name="_Toc512930915"/>
      <w:bookmarkStart w:id="34" w:name="_Toc20715760"/>
      <w:bookmarkEnd w:id="22"/>
      <w:r w:rsidRPr="00445D11">
        <w:rPr>
          <w:sz w:val="18"/>
          <w:szCs w:val="18"/>
        </w:rPr>
        <w:t>The working environment of the target user for the ADHD Task Manager application is expected to be highly variable, as individuals with ADHD may have different work and study environments, routines, and schedules. However, here are some general characteristics of the working environment that the application is intended to support:</w:t>
      </w:r>
    </w:p>
    <w:p w14:paraId="4D565562" w14:textId="77777777" w:rsidR="00C7155C" w:rsidRPr="00445D11" w:rsidRDefault="00C7155C" w:rsidP="00C7155C">
      <w:pPr>
        <w:rPr>
          <w:sz w:val="18"/>
          <w:szCs w:val="18"/>
        </w:rPr>
      </w:pPr>
    </w:p>
    <w:p w14:paraId="04166DF7" w14:textId="77777777" w:rsidR="00C7155C" w:rsidRPr="00445D11" w:rsidRDefault="00C7155C" w:rsidP="00C7155C">
      <w:pPr>
        <w:pStyle w:val="ListParagraph"/>
        <w:numPr>
          <w:ilvl w:val="0"/>
          <w:numId w:val="32"/>
        </w:numPr>
        <w:rPr>
          <w:sz w:val="18"/>
          <w:szCs w:val="18"/>
        </w:rPr>
      </w:pPr>
      <w:r w:rsidRPr="00445D11">
        <w:rPr>
          <w:b/>
          <w:bCs/>
          <w:sz w:val="18"/>
          <w:szCs w:val="18"/>
        </w:rPr>
        <w:t>Number of people involved in completing the task:</w:t>
      </w:r>
      <w:r w:rsidRPr="00445D11">
        <w:rPr>
          <w:sz w:val="18"/>
          <w:szCs w:val="18"/>
        </w:rPr>
        <w:t xml:space="preserve"> Typically, the target user will be working independently, or with a small number of colleagues or classmates. However, the number of people involved in completing a task may vary depending on the nature of the task and the individual's role within a larger organization or project team.</w:t>
      </w:r>
    </w:p>
    <w:p w14:paraId="6B855CA4" w14:textId="77777777" w:rsidR="00C7155C" w:rsidRPr="00445D11" w:rsidRDefault="00C7155C" w:rsidP="00C7155C">
      <w:pPr>
        <w:pStyle w:val="ListParagraph"/>
        <w:numPr>
          <w:ilvl w:val="0"/>
          <w:numId w:val="32"/>
        </w:numPr>
        <w:rPr>
          <w:sz w:val="18"/>
          <w:szCs w:val="18"/>
        </w:rPr>
      </w:pPr>
      <w:r w:rsidRPr="00445D11">
        <w:rPr>
          <w:b/>
          <w:bCs/>
          <w:sz w:val="18"/>
          <w:szCs w:val="18"/>
        </w:rPr>
        <w:t>Task cycle duration and time spent in each activity:</w:t>
      </w:r>
      <w:r w:rsidRPr="00445D11">
        <w:rPr>
          <w:sz w:val="18"/>
          <w:szCs w:val="18"/>
        </w:rPr>
        <w:t xml:space="preserve"> Again, this will depend on the specific task and the individual's work/study routine. However, users may be expected to complete tasks that range from a few minutes to several hours or more, and they may spend varying amounts of time on activities such as planning, researching, writing, or analyzing data.</w:t>
      </w:r>
    </w:p>
    <w:p w14:paraId="763FFD74" w14:textId="77777777" w:rsidR="00C7155C" w:rsidRPr="00445D11" w:rsidRDefault="00C7155C" w:rsidP="00C7155C">
      <w:pPr>
        <w:pStyle w:val="ListParagraph"/>
        <w:numPr>
          <w:ilvl w:val="0"/>
          <w:numId w:val="32"/>
        </w:numPr>
        <w:rPr>
          <w:sz w:val="18"/>
          <w:szCs w:val="18"/>
        </w:rPr>
      </w:pPr>
      <w:r w:rsidRPr="00445D11">
        <w:rPr>
          <w:b/>
          <w:bCs/>
          <w:sz w:val="18"/>
          <w:szCs w:val="18"/>
        </w:rPr>
        <w:t>Environmental constraints:</w:t>
      </w:r>
      <w:r w:rsidRPr="00445D11">
        <w:rPr>
          <w:sz w:val="18"/>
          <w:szCs w:val="18"/>
        </w:rPr>
        <w:t xml:space="preserve"> The application is designed to be used in a variety of environments, including indoor and outdoor settings. However, given the potential for distraction and other environmental factors to affect individuals with ADHD, the application is designed to support focus and concentration in a variety of contexts. For example, the Pomodoro Timer feature can help users manage their time and stay on task even in noisy or distracting environments.</w:t>
      </w:r>
    </w:p>
    <w:p w14:paraId="0FEB5157" w14:textId="77777777" w:rsidR="00C7155C" w:rsidRPr="00445D11" w:rsidRDefault="00C7155C" w:rsidP="00C7155C">
      <w:pPr>
        <w:pStyle w:val="ListParagraph"/>
        <w:numPr>
          <w:ilvl w:val="0"/>
          <w:numId w:val="32"/>
        </w:numPr>
        <w:rPr>
          <w:sz w:val="18"/>
          <w:szCs w:val="18"/>
        </w:rPr>
      </w:pPr>
      <w:r w:rsidRPr="00445D11">
        <w:rPr>
          <w:b/>
          <w:bCs/>
          <w:sz w:val="18"/>
          <w:szCs w:val="18"/>
        </w:rPr>
        <w:t>Other applications in use:</w:t>
      </w:r>
      <w:r w:rsidRPr="00445D11">
        <w:rPr>
          <w:sz w:val="18"/>
          <w:szCs w:val="18"/>
        </w:rPr>
        <w:t xml:space="preserve"> Users may be using a variety of other applications to support their work or study, including email, messaging apps, and productivity tools. The ADHD Task Manager may need to integrate with these other applications to provide a seamless user experience and ensure that all necessary information is available in one place.</w:t>
      </w:r>
    </w:p>
    <w:p w14:paraId="519C365E" w14:textId="77777777" w:rsidR="00C7155C" w:rsidRPr="00445D11" w:rsidRDefault="00C7155C" w:rsidP="00C7155C">
      <w:pPr>
        <w:pStyle w:val="ListParagraph"/>
        <w:rPr>
          <w:sz w:val="18"/>
          <w:szCs w:val="18"/>
        </w:rPr>
      </w:pPr>
    </w:p>
    <w:p w14:paraId="70DEA417" w14:textId="77777777" w:rsidR="00C7155C" w:rsidRDefault="00C7155C" w:rsidP="00C7155C">
      <w:pPr>
        <w:rPr>
          <w:sz w:val="18"/>
          <w:szCs w:val="18"/>
        </w:rPr>
      </w:pPr>
      <w:r w:rsidRPr="00445D11">
        <w:rPr>
          <w:sz w:val="18"/>
          <w:szCs w:val="18"/>
        </w:rPr>
        <w:t>Overall, the ADHD Task Manager application is designed to support individuals with ADHD in a variety of work and study environments, and to help them stay focused, organized, and productive throughout the task cycle.</w:t>
      </w:r>
    </w:p>
    <w:p w14:paraId="2849EE6F" w14:textId="77777777" w:rsidR="00C7155C" w:rsidRPr="00445D11" w:rsidRDefault="00C7155C" w:rsidP="00C7155C">
      <w:pPr>
        <w:rPr>
          <w:sz w:val="18"/>
          <w:szCs w:val="18"/>
        </w:rPr>
      </w:pPr>
    </w:p>
    <w:p w14:paraId="374CD757" w14:textId="77777777" w:rsidR="00C7155C" w:rsidRDefault="00C7155C" w:rsidP="00C7155C">
      <w:pPr>
        <w:pStyle w:val="Heading1"/>
      </w:pPr>
      <w:r>
        <w:lastRenderedPageBreak/>
        <w:t>Product Overview</w:t>
      </w:r>
      <w:bookmarkEnd w:id="31"/>
      <w:bookmarkEnd w:id="32"/>
      <w:bookmarkEnd w:id="33"/>
      <w:bookmarkEnd w:id="34"/>
    </w:p>
    <w:p w14:paraId="19EDF53B" w14:textId="77777777" w:rsidR="00C7155C" w:rsidRDefault="00C7155C" w:rsidP="00C7155C">
      <w:pPr>
        <w:pStyle w:val="Heading2"/>
      </w:pPr>
      <w:bookmarkStart w:id="35" w:name="_Toc452813588"/>
      <w:bookmarkStart w:id="36" w:name="_Toc512930913"/>
      <w:bookmarkStart w:id="37" w:name="_Toc20715763"/>
      <w:r>
        <w:t>Needs</w:t>
      </w:r>
      <w:bookmarkEnd w:id="35"/>
      <w:bookmarkEnd w:id="36"/>
      <w:r>
        <w:t xml:space="preserve"> and Features</w:t>
      </w:r>
      <w:bookmarkEnd w:id="37"/>
    </w:p>
    <w:tbl>
      <w:tblPr>
        <w:tblStyle w:val="TableGrid"/>
        <w:tblW w:w="9209" w:type="dxa"/>
        <w:tblLook w:val="04A0" w:firstRow="1" w:lastRow="0" w:firstColumn="1" w:lastColumn="0" w:noHBand="0" w:noVBand="1"/>
      </w:tblPr>
      <w:tblGrid>
        <w:gridCol w:w="3233"/>
        <w:gridCol w:w="934"/>
        <w:gridCol w:w="3506"/>
        <w:gridCol w:w="1536"/>
      </w:tblGrid>
      <w:tr w:rsidR="00C7155C" w14:paraId="3FE8F6EC" w14:textId="77777777" w:rsidTr="000208A2">
        <w:trPr>
          <w:tblHeader/>
        </w:trPr>
        <w:tc>
          <w:tcPr>
            <w:tcW w:w="3256" w:type="dxa"/>
          </w:tcPr>
          <w:p w14:paraId="58E59CFE" w14:textId="77777777" w:rsidR="00C7155C" w:rsidRDefault="00C7155C" w:rsidP="000208A2">
            <w:pPr>
              <w:jc w:val="center"/>
              <w:rPr>
                <w:lang w:val="en-AU"/>
              </w:rPr>
            </w:pPr>
            <w:r>
              <w:rPr>
                <w:lang w:val="en-AU"/>
              </w:rPr>
              <w:t>Need</w:t>
            </w:r>
          </w:p>
        </w:tc>
        <w:tc>
          <w:tcPr>
            <w:tcW w:w="850" w:type="dxa"/>
          </w:tcPr>
          <w:p w14:paraId="7BC49DD4" w14:textId="77777777" w:rsidR="00C7155C" w:rsidRDefault="00C7155C" w:rsidP="000208A2">
            <w:pPr>
              <w:jc w:val="center"/>
              <w:rPr>
                <w:lang w:val="en-AU"/>
              </w:rPr>
            </w:pPr>
            <w:r>
              <w:rPr>
                <w:lang w:val="en-AU"/>
              </w:rPr>
              <w:t>Priority</w:t>
            </w:r>
          </w:p>
        </w:tc>
        <w:tc>
          <w:tcPr>
            <w:tcW w:w="3544" w:type="dxa"/>
          </w:tcPr>
          <w:p w14:paraId="40E7BAE3" w14:textId="77777777" w:rsidR="00C7155C" w:rsidRDefault="00C7155C" w:rsidP="000208A2">
            <w:pPr>
              <w:jc w:val="center"/>
              <w:rPr>
                <w:lang w:val="en-AU"/>
              </w:rPr>
            </w:pPr>
            <w:r>
              <w:rPr>
                <w:lang w:val="en-AU"/>
              </w:rPr>
              <w:t>Features</w:t>
            </w:r>
          </w:p>
        </w:tc>
        <w:tc>
          <w:tcPr>
            <w:tcW w:w="1559" w:type="dxa"/>
          </w:tcPr>
          <w:p w14:paraId="14F96D76" w14:textId="77777777" w:rsidR="00C7155C" w:rsidRDefault="00C7155C" w:rsidP="000208A2">
            <w:pPr>
              <w:jc w:val="center"/>
              <w:rPr>
                <w:lang w:val="en-AU"/>
              </w:rPr>
            </w:pPr>
            <w:r>
              <w:rPr>
                <w:lang w:val="en-AU"/>
              </w:rPr>
              <w:t>Planned Release</w:t>
            </w:r>
          </w:p>
        </w:tc>
      </w:tr>
      <w:tr w:rsidR="00C7155C" w14:paraId="1EDFD9FF" w14:textId="77777777" w:rsidTr="000208A2">
        <w:tc>
          <w:tcPr>
            <w:tcW w:w="3256" w:type="dxa"/>
          </w:tcPr>
          <w:p w14:paraId="67559845" w14:textId="77777777" w:rsidR="00C7155C" w:rsidRPr="00F228C7" w:rsidRDefault="00C7155C" w:rsidP="00C7155C">
            <w:pPr>
              <w:pStyle w:val="ListParagraph"/>
              <w:widowControl/>
              <w:numPr>
                <w:ilvl w:val="0"/>
                <w:numId w:val="33"/>
              </w:numPr>
              <w:spacing w:line="240" w:lineRule="auto"/>
              <w:rPr>
                <w:lang w:val="en-AU"/>
              </w:rPr>
            </w:pPr>
            <w:r>
              <w:rPr>
                <w:lang w:val="en-AU"/>
              </w:rPr>
              <w:t>personalised to do list.</w:t>
            </w:r>
          </w:p>
        </w:tc>
        <w:tc>
          <w:tcPr>
            <w:tcW w:w="850" w:type="dxa"/>
          </w:tcPr>
          <w:p w14:paraId="59BF756B" w14:textId="77777777" w:rsidR="00C7155C" w:rsidRDefault="00C7155C" w:rsidP="000208A2">
            <w:pPr>
              <w:rPr>
                <w:lang w:val="en-AU"/>
              </w:rPr>
            </w:pPr>
            <w:r>
              <w:rPr>
                <w:lang w:val="en-AU"/>
              </w:rPr>
              <w:t>H</w:t>
            </w:r>
          </w:p>
        </w:tc>
        <w:tc>
          <w:tcPr>
            <w:tcW w:w="3544" w:type="dxa"/>
          </w:tcPr>
          <w:p w14:paraId="2108685C" w14:textId="77777777" w:rsidR="00C7155C" w:rsidRPr="00F228C7" w:rsidRDefault="00C7155C" w:rsidP="00C7155C">
            <w:pPr>
              <w:pStyle w:val="ListParagraph"/>
              <w:widowControl/>
              <w:numPr>
                <w:ilvl w:val="0"/>
                <w:numId w:val="33"/>
              </w:numPr>
              <w:spacing w:line="240" w:lineRule="auto"/>
              <w:rPr>
                <w:lang w:val="en-AU"/>
              </w:rPr>
            </w:pPr>
            <w:r>
              <w:rPr>
                <w:lang w:val="en-AU"/>
              </w:rPr>
              <w:t>User logs in with unique credentials to access personalised items.</w:t>
            </w:r>
          </w:p>
        </w:tc>
        <w:tc>
          <w:tcPr>
            <w:tcW w:w="1559" w:type="dxa"/>
          </w:tcPr>
          <w:p w14:paraId="5A9846C5" w14:textId="02E2A8D1" w:rsidR="00C7155C" w:rsidRDefault="00FF4E86" w:rsidP="000208A2">
            <w:pPr>
              <w:rPr>
                <w:lang w:val="en-AU"/>
              </w:rPr>
            </w:pPr>
            <w:r>
              <w:rPr>
                <w:lang w:val="en-AU"/>
              </w:rPr>
              <w:t>Before launch</w:t>
            </w:r>
          </w:p>
        </w:tc>
      </w:tr>
      <w:tr w:rsidR="00C7155C" w14:paraId="55316691" w14:textId="77777777" w:rsidTr="000208A2">
        <w:tc>
          <w:tcPr>
            <w:tcW w:w="3256" w:type="dxa"/>
          </w:tcPr>
          <w:p w14:paraId="0CBACABB" w14:textId="77777777" w:rsidR="00C7155C" w:rsidRDefault="00C7155C" w:rsidP="00C7155C">
            <w:pPr>
              <w:pStyle w:val="ListParagraph"/>
              <w:widowControl/>
              <w:numPr>
                <w:ilvl w:val="0"/>
                <w:numId w:val="33"/>
              </w:numPr>
              <w:spacing w:line="240" w:lineRule="auto"/>
              <w:rPr>
                <w:lang w:val="en-AU"/>
              </w:rPr>
            </w:pPr>
            <w:r>
              <w:rPr>
                <w:lang w:val="en-AU"/>
              </w:rPr>
              <w:t>integration with preinstalled app like Gmail.</w:t>
            </w:r>
          </w:p>
        </w:tc>
        <w:tc>
          <w:tcPr>
            <w:tcW w:w="850" w:type="dxa"/>
          </w:tcPr>
          <w:p w14:paraId="75001929" w14:textId="77777777" w:rsidR="00C7155C" w:rsidRDefault="00C7155C" w:rsidP="000208A2">
            <w:pPr>
              <w:rPr>
                <w:lang w:val="en-AU"/>
              </w:rPr>
            </w:pPr>
          </w:p>
        </w:tc>
        <w:tc>
          <w:tcPr>
            <w:tcW w:w="3544" w:type="dxa"/>
          </w:tcPr>
          <w:p w14:paraId="1FD220B3" w14:textId="77777777" w:rsidR="00C7155C" w:rsidRDefault="00000000" w:rsidP="00C7155C">
            <w:pPr>
              <w:pStyle w:val="ListParagraph"/>
              <w:widowControl/>
              <w:numPr>
                <w:ilvl w:val="0"/>
                <w:numId w:val="33"/>
              </w:numPr>
              <w:spacing w:line="240" w:lineRule="auto"/>
              <w:rPr>
                <w:lang w:val="en-AU"/>
              </w:rPr>
            </w:pPr>
            <w:hyperlink r:id="rId7" w:history="1">
              <w:r w:rsidR="00C7155C" w:rsidRPr="004933D8">
                <w:rPr>
                  <w:rStyle w:val="Hyperlink"/>
                  <w:lang w:val="en-AU"/>
                </w:rPr>
                <w:t>Gmail API</w:t>
              </w:r>
            </w:hyperlink>
            <w:r w:rsidR="00C7155C">
              <w:rPr>
                <w:lang w:val="en-AU"/>
              </w:rPr>
              <w:t xml:space="preserve"> is available</w:t>
            </w:r>
          </w:p>
        </w:tc>
        <w:tc>
          <w:tcPr>
            <w:tcW w:w="1559" w:type="dxa"/>
          </w:tcPr>
          <w:p w14:paraId="5B3D2E98" w14:textId="77777777" w:rsidR="00C7155C" w:rsidRDefault="00C7155C" w:rsidP="000208A2">
            <w:pPr>
              <w:rPr>
                <w:lang w:val="en-AU"/>
              </w:rPr>
            </w:pPr>
            <w:r>
              <w:rPr>
                <w:lang w:val="en-AU"/>
              </w:rPr>
              <w:t>Before launch</w:t>
            </w:r>
          </w:p>
        </w:tc>
      </w:tr>
      <w:tr w:rsidR="00C7155C" w14:paraId="48F318AF" w14:textId="77777777" w:rsidTr="000208A2">
        <w:tc>
          <w:tcPr>
            <w:tcW w:w="3256" w:type="dxa"/>
          </w:tcPr>
          <w:p w14:paraId="6338B159" w14:textId="77777777" w:rsidR="00C7155C" w:rsidRDefault="00C7155C" w:rsidP="00C7155C">
            <w:pPr>
              <w:pStyle w:val="ListParagraph"/>
              <w:widowControl/>
              <w:numPr>
                <w:ilvl w:val="0"/>
                <w:numId w:val="33"/>
              </w:numPr>
              <w:spacing w:line="240" w:lineRule="auto"/>
              <w:rPr>
                <w:lang w:val="en-AU"/>
              </w:rPr>
            </w:pPr>
            <w:r>
              <w:t>access to user’s historical data for better customization.</w:t>
            </w:r>
          </w:p>
        </w:tc>
        <w:tc>
          <w:tcPr>
            <w:tcW w:w="850" w:type="dxa"/>
          </w:tcPr>
          <w:p w14:paraId="10F89A06" w14:textId="77777777" w:rsidR="00C7155C" w:rsidRDefault="00C7155C" w:rsidP="000208A2">
            <w:pPr>
              <w:rPr>
                <w:lang w:val="en-AU"/>
              </w:rPr>
            </w:pPr>
            <w:r>
              <w:rPr>
                <w:lang w:val="en-AU"/>
              </w:rPr>
              <w:t>H</w:t>
            </w:r>
          </w:p>
        </w:tc>
        <w:tc>
          <w:tcPr>
            <w:tcW w:w="3544" w:type="dxa"/>
          </w:tcPr>
          <w:p w14:paraId="2C3980DE" w14:textId="77777777" w:rsidR="00C7155C" w:rsidRDefault="00C7155C" w:rsidP="00C7155C">
            <w:pPr>
              <w:pStyle w:val="ListParagraph"/>
              <w:widowControl/>
              <w:numPr>
                <w:ilvl w:val="0"/>
                <w:numId w:val="33"/>
              </w:numPr>
              <w:spacing w:line="240" w:lineRule="auto"/>
              <w:rPr>
                <w:lang w:val="en-AU"/>
              </w:rPr>
            </w:pPr>
            <w:r>
              <w:rPr>
                <w:lang w:val="en-AU"/>
              </w:rPr>
              <w:t xml:space="preserve">a database repository. </w:t>
            </w:r>
          </w:p>
          <w:p w14:paraId="35119054" w14:textId="77777777" w:rsidR="00C7155C" w:rsidRDefault="00C7155C" w:rsidP="00C7155C">
            <w:pPr>
              <w:pStyle w:val="ListParagraph"/>
              <w:widowControl/>
              <w:numPr>
                <w:ilvl w:val="0"/>
                <w:numId w:val="33"/>
              </w:numPr>
              <w:spacing w:line="240" w:lineRule="auto"/>
              <w:rPr>
                <w:lang w:val="en-AU"/>
              </w:rPr>
            </w:pPr>
            <w:r>
              <w:rPr>
                <w:color w:val="FF0000"/>
                <w:lang w:val="en-AU"/>
              </w:rPr>
              <w:t>are we using local/external storage or both?</w:t>
            </w:r>
          </w:p>
        </w:tc>
        <w:tc>
          <w:tcPr>
            <w:tcW w:w="1559" w:type="dxa"/>
          </w:tcPr>
          <w:p w14:paraId="7DDAAB85" w14:textId="77777777" w:rsidR="00C7155C" w:rsidRDefault="00C7155C" w:rsidP="000208A2">
            <w:pPr>
              <w:rPr>
                <w:lang w:val="en-AU"/>
              </w:rPr>
            </w:pPr>
            <w:r>
              <w:rPr>
                <w:lang w:val="en-AU"/>
              </w:rPr>
              <w:t>Before launch</w:t>
            </w:r>
          </w:p>
        </w:tc>
      </w:tr>
      <w:tr w:rsidR="00C7155C" w14:paraId="7D3AF623" w14:textId="77777777" w:rsidTr="000208A2">
        <w:tc>
          <w:tcPr>
            <w:tcW w:w="3256" w:type="dxa"/>
          </w:tcPr>
          <w:p w14:paraId="3106C5B8" w14:textId="77777777" w:rsidR="00C7155C" w:rsidRDefault="00C7155C" w:rsidP="00C7155C">
            <w:pPr>
              <w:pStyle w:val="ListParagraph"/>
              <w:widowControl/>
              <w:numPr>
                <w:ilvl w:val="0"/>
                <w:numId w:val="33"/>
              </w:numPr>
              <w:spacing w:line="240" w:lineRule="auto"/>
            </w:pPr>
            <w:r>
              <w:t>help user stay focused and productive by assigning time to tasks.</w:t>
            </w:r>
          </w:p>
        </w:tc>
        <w:tc>
          <w:tcPr>
            <w:tcW w:w="850" w:type="dxa"/>
          </w:tcPr>
          <w:p w14:paraId="6BDBFD02" w14:textId="77777777" w:rsidR="00C7155C" w:rsidRDefault="00C7155C" w:rsidP="000208A2">
            <w:pPr>
              <w:rPr>
                <w:lang w:val="en-AU"/>
              </w:rPr>
            </w:pPr>
            <w:r>
              <w:rPr>
                <w:lang w:val="en-AU"/>
              </w:rPr>
              <w:t>H</w:t>
            </w:r>
          </w:p>
        </w:tc>
        <w:tc>
          <w:tcPr>
            <w:tcW w:w="3544" w:type="dxa"/>
          </w:tcPr>
          <w:p w14:paraId="71861568" w14:textId="77777777" w:rsidR="00C7155C" w:rsidRDefault="00C7155C" w:rsidP="00C7155C">
            <w:pPr>
              <w:pStyle w:val="ListParagraph"/>
              <w:widowControl/>
              <w:numPr>
                <w:ilvl w:val="0"/>
                <w:numId w:val="33"/>
              </w:numPr>
              <w:spacing w:line="240" w:lineRule="auto"/>
              <w:rPr>
                <w:lang w:val="en-AU"/>
              </w:rPr>
            </w:pPr>
            <w:r>
              <w:rPr>
                <w:lang w:val="en-AU"/>
              </w:rPr>
              <w:t>built-in timer library in Kotlin.</w:t>
            </w:r>
          </w:p>
        </w:tc>
        <w:tc>
          <w:tcPr>
            <w:tcW w:w="1559" w:type="dxa"/>
          </w:tcPr>
          <w:p w14:paraId="3FF03556" w14:textId="77777777" w:rsidR="00C7155C" w:rsidRDefault="00C7155C" w:rsidP="000208A2">
            <w:pPr>
              <w:rPr>
                <w:lang w:val="en-AU"/>
              </w:rPr>
            </w:pPr>
            <w:r>
              <w:rPr>
                <w:lang w:val="en-AU"/>
              </w:rPr>
              <w:t>Before launch</w:t>
            </w:r>
          </w:p>
        </w:tc>
      </w:tr>
      <w:tr w:rsidR="00C7155C" w14:paraId="2C7EE65D" w14:textId="77777777" w:rsidTr="000208A2">
        <w:tc>
          <w:tcPr>
            <w:tcW w:w="3256" w:type="dxa"/>
          </w:tcPr>
          <w:p w14:paraId="5A018B02" w14:textId="77777777" w:rsidR="00C7155C" w:rsidRDefault="00C7155C" w:rsidP="00C7155C">
            <w:pPr>
              <w:pStyle w:val="ListParagraph"/>
              <w:widowControl/>
              <w:numPr>
                <w:ilvl w:val="0"/>
                <w:numId w:val="33"/>
              </w:numPr>
              <w:spacing w:line="240" w:lineRule="auto"/>
            </w:pPr>
            <w:r>
              <w:t>Handle user interactions.</w:t>
            </w:r>
          </w:p>
        </w:tc>
        <w:tc>
          <w:tcPr>
            <w:tcW w:w="850" w:type="dxa"/>
          </w:tcPr>
          <w:p w14:paraId="083EB3F5" w14:textId="77777777" w:rsidR="00C7155C" w:rsidRDefault="00C7155C" w:rsidP="000208A2">
            <w:pPr>
              <w:rPr>
                <w:lang w:val="en-AU"/>
              </w:rPr>
            </w:pPr>
            <w:r>
              <w:rPr>
                <w:lang w:val="en-AU"/>
              </w:rPr>
              <w:t>H</w:t>
            </w:r>
          </w:p>
        </w:tc>
        <w:tc>
          <w:tcPr>
            <w:tcW w:w="3544" w:type="dxa"/>
          </w:tcPr>
          <w:p w14:paraId="688A6484" w14:textId="77777777" w:rsidR="00C7155C" w:rsidRDefault="00C7155C" w:rsidP="00C7155C">
            <w:pPr>
              <w:pStyle w:val="ListParagraph"/>
              <w:widowControl/>
              <w:numPr>
                <w:ilvl w:val="0"/>
                <w:numId w:val="33"/>
              </w:numPr>
              <w:spacing w:line="240" w:lineRule="auto"/>
              <w:rPr>
                <w:lang w:val="en-AU"/>
              </w:rPr>
            </w:pPr>
            <w:r>
              <w:rPr>
                <w:lang w:val="en-AU"/>
              </w:rPr>
              <w:t xml:space="preserve">buttons such as start, pause, and reset to handle interactions </w:t>
            </w:r>
          </w:p>
        </w:tc>
        <w:tc>
          <w:tcPr>
            <w:tcW w:w="1559" w:type="dxa"/>
          </w:tcPr>
          <w:p w14:paraId="203F03BB" w14:textId="77777777" w:rsidR="00C7155C" w:rsidRDefault="00C7155C" w:rsidP="000208A2">
            <w:pPr>
              <w:rPr>
                <w:lang w:val="en-AU"/>
              </w:rPr>
            </w:pPr>
            <w:r>
              <w:rPr>
                <w:lang w:val="en-AU"/>
              </w:rPr>
              <w:t>Before launch</w:t>
            </w:r>
          </w:p>
        </w:tc>
      </w:tr>
      <w:tr w:rsidR="00C7155C" w14:paraId="5D3895CC" w14:textId="77777777" w:rsidTr="000208A2">
        <w:tc>
          <w:tcPr>
            <w:tcW w:w="3256" w:type="dxa"/>
          </w:tcPr>
          <w:p w14:paraId="1B5857ED" w14:textId="77777777" w:rsidR="00C7155C" w:rsidRDefault="00C7155C" w:rsidP="00C7155C">
            <w:pPr>
              <w:pStyle w:val="ListParagraph"/>
              <w:widowControl/>
              <w:numPr>
                <w:ilvl w:val="0"/>
                <w:numId w:val="33"/>
              </w:numPr>
              <w:spacing w:line="240" w:lineRule="auto"/>
            </w:pPr>
            <w:r>
              <w:t>Maintain/improve user motivation.</w:t>
            </w:r>
          </w:p>
        </w:tc>
        <w:tc>
          <w:tcPr>
            <w:tcW w:w="850" w:type="dxa"/>
          </w:tcPr>
          <w:p w14:paraId="2731E648" w14:textId="77777777" w:rsidR="00C7155C" w:rsidRDefault="00C7155C" w:rsidP="000208A2">
            <w:pPr>
              <w:rPr>
                <w:lang w:val="en-AU"/>
              </w:rPr>
            </w:pPr>
            <w:r>
              <w:rPr>
                <w:lang w:val="en-AU"/>
              </w:rPr>
              <w:t>H</w:t>
            </w:r>
          </w:p>
        </w:tc>
        <w:tc>
          <w:tcPr>
            <w:tcW w:w="3544" w:type="dxa"/>
          </w:tcPr>
          <w:p w14:paraId="405C2110" w14:textId="77777777" w:rsidR="00C7155C" w:rsidRDefault="00C7155C" w:rsidP="00C7155C">
            <w:pPr>
              <w:pStyle w:val="ListParagraph"/>
              <w:widowControl/>
              <w:numPr>
                <w:ilvl w:val="0"/>
                <w:numId w:val="33"/>
              </w:numPr>
              <w:spacing w:line="240" w:lineRule="auto"/>
              <w:rPr>
                <w:lang w:val="en-AU"/>
              </w:rPr>
            </w:pPr>
            <w:r>
              <w:t xml:space="preserve">Provide rewards on task completion or after </w:t>
            </w:r>
            <w:r>
              <w:rPr>
                <w:i/>
                <w:iCs/>
              </w:rPr>
              <w:t>n</w:t>
            </w:r>
            <w:r>
              <w:t xml:space="preserve"> pomodoro sessions.</w:t>
            </w:r>
          </w:p>
        </w:tc>
        <w:tc>
          <w:tcPr>
            <w:tcW w:w="1559" w:type="dxa"/>
          </w:tcPr>
          <w:p w14:paraId="296D328A" w14:textId="77777777" w:rsidR="00C7155C" w:rsidRDefault="00C7155C" w:rsidP="000208A2">
            <w:pPr>
              <w:rPr>
                <w:lang w:val="en-AU"/>
              </w:rPr>
            </w:pPr>
            <w:r>
              <w:rPr>
                <w:lang w:val="en-AU"/>
              </w:rPr>
              <w:t>Before launch</w:t>
            </w:r>
          </w:p>
        </w:tc>
      </w:tr>
      <w:tr w:rsidR="00C7155C" w14:paraId="27974FC7" w14:textId="77777777" w:rsidTr="000208A2">
        <w:tc>
          <w:tcPr>
            <w:tcW w:w="3256" w:type="dxa"/>
          </w:tcPr>
          <w:p w14:paraId="5ED79FC1" w14:textId="77777777" w:rsidR="00C7155C" w:rsidRDefault="00C7155C" w:rsidP="00C7155C">
            <w:pPr>
              <w:pStyle w:val="ListParagraph"/>
              <w:widowControl/>
              <w:numPr>
                <w:ilvl w:val="0"/>
                <w:numId w:val="33"/>
              </w:numPr>
              <w:spacing w:line="240" w:lineRule="auto"/>
            </w:pPr>
            <w:r>
              <w:t>generate user specific data. For instance, is the user most productive during morning, afternoon, or night.</w:t>
            </w:r>
          </w:p>
        </w:tc>
        <w:tc>
          <w:tcPr>
            <w:tcW w:w="850" w:type="dxa"/>
          </w:tcPr>
          <w:p w14:paraId="1118977E" w14:textId="77777777" w:rsidR="00C7155C" w:rsidRDefault="00C7155C" w:rsidP="000208A2">
            <w:pPr>
              <w:rPr>
                <w:lang w:val="en-AU"/>
              </w:rPr>
            </w:pPr>
            <w:r>
              <w:rPr>
                <w:lang w:val="en-AU"/>
              </w:rPr>
              <w:t>L</w:t>
            </w:r>
          </w:p>
        </w:tc>
        <w:tc>
          <w:tcPr>
            <w:tcW w:w="3544" w:type="dxa"/>
          </w:tcPr>
          <w:p w14:paraId="77787138" w14:textId="77777777" w:rsidR="00C7155C" w:rsidRDefault="00C7155C" w:rsidP="00C7155C">
            <w:pPr>
              <w:pStyle w:val="ListParagraph"/>
              <w:widowControl/>
              <w:numPr>
                <w:ilvl w:val="0"/>
                <w:numId w:val="33"/>
              </w:numPr>
              <w:spacing w:line="240" w:lineRule="auto"/>
            </w:pPr>
            <w:r>
              <w:t>Use AI implementations.</w:t>
            </w:r>
          </w:p>
        </w:tc>
        <w:tc>
          <w:tcPr>
            <w:tcW w:w="1559" w:type="dxa"/>
          </w:tcPr>
          <w:p w14:paraId="629C773D" w14:textId="77777777" w:rsidR="00C7155C" w:rsidRDefault="00C7155C" w:rsidP="000208A2">
            <w:pPr>
              <w:rPr>
                <w:lang w:val="en-AU"/>
              </w:rPr>
            </w:pPr>
            <w:r>
              <w:rPr>
                <w:lang w:val="en-AU"/>
              </w:rPr>
              <w:t>Before launch</w:t>
            </w:r>
          </w:p>
        </w:tc>
      </w:tr>
      <w:tr w:rsidR="00C7155C" w14:paraId="73F4C2DE" w14:textId="77777777" w:rsidTr="000208A2">
        <w:tc>
          <w:tcPr>
            <w:tcW w:w="3256" w:type="dxa"/>
          </w:tcPr>
          <w:p w14:paraId="72DC5F5B" w14:textId="77777777" w:rsidR="00C7155C" w:rsidRDefault="00C7155C" w:rsidP="00C7155C">
            <w:pPr>
              <w:pStyle w:val="ListParagraph"/>
              <w:widowControl/>
              <w:numPr>
                <w:ilvl w:val="0"/>
                <w:numId w:val="33"/>
              </w:numPr>
              <w:spacing w:line="240" w:lineRule="auto"/>
            </w:pPr>
            <w:r>
              <w:t>App available to poor or no internet connection area.</w:t>
            </w:r>
          </w:p>
          <w:p w14:paraId="0B430CA4" w14:textId="77777777" w:rsidR="00C7155C" w:rsidRDefault="00C7155C" w:rsidP="00C7155C">
            <w:pPr>
              <w:pStyle w:val="ListParagraph"/>
              <w:widowControl/>
              <w:numPr>
                <w:ilvl w:val="0"/>
                <w:numId w:val="33"/>
              </w:numPr>
              <w:spacing w:line="240" w:lineRule="auto"/>
            </w:pPr>
            <w:r>
              <w:rPr>
                <w:color w:val="FF0000"/>
              </w:rPr>
              <w:t>Do we want this?</w:t>
            </w:r>
          </w:p>
        </w:tc>
        <w:tc>
          <w:tcPr>
            <w:tcW w:w="850" w:type="dxa"/>
          </w:tcPr>
          <w:p w14:paraId="26489651" w14:textId="77777777" w:rsidR="00C7155C" w:rsidRDefault="00C7155C" w:rsidP="000208A2">
            <w:pPr>
              <w:rPr>
                <w:lang w:val="en-AU"/>
              </w:rPr>
            </w:pPr>
            <w:r>
              <w:rPr>
                <w:lang w:val="en-AU"/>
              </w:rPr>
              <w:t>L</w:t>
            </w:r>
          </w:p>
        </w:tc>
        <w:tc>
          <w:tcPr>
            <w:tcW w:w="3544" w:type="dxa"/>
          </w:tcPr>
          <w:p w14:paraId="49BB77BE" w14:textId="77777777" w:rsidR="00C7155C" w:rsidRDefault="00C7155C" w:rsidP="00C7155C">
            <w:pPr>
              <w:pStyle w:val="ListParagraph"/>
              <w:widowControl/>
              <w:numPr>
                <w:ilvl w:val="0"/>
                <w:numId w:val="33"/>
              </w:numPr>
              <w:spacing w:line="240" w:lineRule="auto"/>
            </w:pPr>
            <w:r>
              <w:t>provide basic functionality such as setting time for a task.</w:t>
            </w:r>
          </w:p>
          <w:p w14:paraId="37ED9774" w14:textId="77777777" w:rsidR="00C7155C" w:rsidRDefault="00C7155C" w:rsidP="00C7155C">
            <w:pPr>
              <w:pStyle w:val="ListParagraph"/>
              <w:widowControl/>
              <w:numPr>
                <w:ilvl w:val="0"/>
                <w:numId w:val="33"/>
              </w:numPr>
              <w:spacing w:line="240" w:lineRule="auto"/>
            </w:pPr>
            <w:r>
              <w:t>use local storage.</w:t>
            </w:r>
          </w:p>
          <w:p w14:paraId="30D81868" w14:textId="77777777" w:rsidR="00C7155C" w:rsidRDefault="00C7155C" w:rsidP="00C7155C">
            <w:pPr>
              <w:pStyle w:val="ListParagraph"/>
              <w:widowControl/>
              <w:numPr>
                <w:ilvl w:val="0"/>
                <w:numId w:val="33"/>
              </w:numPr>
              <w:spacing w:line="240" w:lineRule="auto"/>
            </w:pPr>
            <w:r>
              <w:rPr>
                <w:color w:val="FF0000"/>
              </w:rPr>
              <w:t>Do we want to update the external storage once internet connection is re-established?</w:t>
            </w:r>
          </w:p>
        </w:tc>
        <w:tc>
          <w:tcPr>
            <w:tcW w:w="1559" w:type="dxa"/>
          </w:tcPr>
          <w:p w14:paraId="6D2D0A65" w14:textId="77777777" w:rsidR="00C7155C" w:rsidRDefault="00C7155C" w:rsidP="000208A2">
            <w:pPr>
              <w:rPr>
                <w:lang w:val="en-AU"/>
              </w:rPr>
            </w:pPr>
            <w:r>
              <w:rPr>
                <w:lang w:val="en-AU"/>
              </w:rPr>
              <w:t>Before launch</w:t>
            </w:r>
          </w:p>
        </w:tc>
      </w:tr>
      <w:tr w:rsidR="00C7155C" w14:paraId="50B7AAD0" w14:textId="77777777" w:rsidTr="000208A2">
        <w:tc>
          <w:tcPr>
            <w:tcW w:w="3256" w:type="dxa"/>
          </w:tcPr>
          <w:p w14:paraId="0FE4BA5C" w14:textId="77777777" w:rsidR="00C7155C" w:rsidRDefault="00C7155C" w:rsidP="00C7155C">
            <w:pPr>
              <w:pStyle w:val="ListParagraph"/>
              <w:widowControl/>
              <w:numPr>
                <w:ilvl w:val="0"/>
                <w:numId w:val="33"/>
              </w:numPr>
              <w:spacing w:line="240" w:lineRule="auto"/>
            </w:pPr>
            <w:r>
              <w:t>Internet connectivity issues</w:t>
            </w:r>
          </w:p>
        </w:tc>
        <w:tc>
          <w:tcPr>
            <w:tcW w:w="850" w:type="dxa"/>
          </w:tcPr>
          <w:p w14:paraId="54CE0AB3" w14:textId="77777777" w:rsidR="00C7155C" w:rsidRDefault="00C7155C" w:rsidP="000208A2">
            <w:pPr>
              <w:rPr>
                <w:lang w:val="en-AU"/>
              </w:rPr>
            </w:pPr>
            <w:r>
              <w:rPr>
                <w:lang w:val="en-AU"/>
              </w:rPr>
              <w:t>L</w:t>
            </w:r>
          </w:p>
        </w:tc>
        <w:tc>
          <w:tcPr>
            <w:tcW w:w="3544" w:type="dxa"/>
          </w:tcPr>
          <w:p w14:paraId="7F7D6677" w14:textId="77777777" w:rsidR="00C7155C" w:rsidRDefault="00C7155C" w:rsidP="00C7155C">
            <w:pPr>
              <w:pStyle w:val="ListParagraph"/>
              <w:widowControl/>
              <w:numPr>
                <w:ilvl w:val="0"/>
                <w:numId w:val="33"/>
              </w:numPr>
              <w:spacing w:line="240" w:lineRule="auto"/>
            </w:pPr>
            <w:r>
              <w:t>notification message alerting user that limited service will be available.</w:t>
            </w:r>
          </w:p>
        </w:tc>
        <w:tc>
          <w:tcPr>
            <w:tcW w:w="1559" w:type="dxa"/>
          </w:tcPr>
          <w:p w14:paraId="08D0E396" w14:textId="77777777" w:rsidR="00C7155C" w:rsidRDefault="00C7155C" w:rsidP="000208A2">
            <w:pPr>
              <w:rPr>
                <w:lang w:val="en-AU"/>
              </w:rPr>
            </w:pPr>
            <w:r>
              <w:rPr>
                <w:lang w:val="en-AU"/>
              </w:rPr>
              <w:t>Before launch</w:t>
            </w:r>
          </w:p>
        </w:tc>
      </w:tr>
    </w:tbl>
    <w:p w14:paraId="3120C5AE" w14:textId="77777777" w:rsidR="00C7155C" w:rsidRDefault="00C7155C" w:rsidP="00C7155C">
      <w:pPr>
        <w:pStyle w:val="BodyText"/>
        <w:ind w:left="0"/>
      </w:pPr>
    </w:p>
    <w:p w14:paraId="514C6F10" w14:textId="77777777" w:rsidR="00C7155C" w:rsidRDefault="00C7155C" w:rsidP="00C7155C">
      <w:pPr>
        <w:pStyle w:val="Heading1"/>
      </w:pPr>
      <w:bookmarkStart w:id="38" w:name="_Toc436203408"/>
      <w:bookmarkStart w:id="39" w:name="_Toc452813602"/>
      <w:bookmarkStart w:id="40" w:name="_Toc512930919"/>
      <w:bookmarkStart w:id="41" w:name="_Toc20715765"/>
      <w:r>
        <w:lastRenderedPageBreak/>
        <w:t>Other Product Requirements</w:t>
      </w:r>
      <w:bookmarkEnd w:id="38"/>
      <w:bookmarkEnd w:id="39"/>
      <w:bookmarkEnd w:id="40"/>
      <w:bookmarkEnd w:id="41"/>
    </w:p>
    <w:p w14:paraId="7C4DA442" w14:textId="77777777" w:rsidR="00C7155C" w:rsidRPr="00E13F1A" w:rsidRDefault="00C7155C" w:rsidP="00C7155C"/>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C7155C" w14:paraId="25F657A5" w14:textId="77777777" w:rsidTr="000208A2">
        <w:tc>
          <w:tcPr>
            <w:tcW w:w="3936" w:type="dxa"/>
          </w:tcPr>
          <w:p w14:paraId="49A363F3" w14:textId="77777777" w:rsidR="00C7155C" w:rsidRDefault="00C7155C" w:rsidP="000208A2">
            <w:pPr>
              <w:pStyle w:val="BodyText"/>
              <w:ind w:left="0"/>
              <w:rPr>
                <w:b/>
                <w:bCs/>
              </w:rPr>
            </w:pPr>
            <w:r>
              <w:rPr>
                <w:b/>
                <w:bCs/>
              </w:rPr>
              <w:t>Requirement</w:t>
            </w:r>
          </w:p>
        </w:tc>
        <w:tc>
          <w:tcPr>
            <w:tcW w:w="1134" w:type="dxa"/>
          </w:tcPr>
          <w:p w14:paraId="1C3E3161" w14:textId="77777777" w:rsidR="00C7155C" w:rsidRDefault="00C7155C" w:rsidP="000208A2">
            <w:pPr>
              <w:pStyle w:val="BodyText"/>
              <w:ind w:left="0"/>
              <w:rPr>
                <w:b/>
                <w:bCs/>
              </w:rPr>
            </w:pPr>
            <w:r>
              <w:rPr>
                <w:b/>
                <w:bCs/>
              </w:rPr>
              <w:t>Priority</w:t>
            </w:r>
          </w:p>
        </w:tc>
        <w:tc>
          <w:tcPr>
            <w:tcW w:w="2835" w:type="dxa"/>
          </w:tcPr>
          <w:p w14:paraId="18F91063" w14:textId="77777777" w:rsidR="00C7155C" w:rsidRDefault="00C7155C" w:rsidP="000208A2">
            <w:pPr>
              <w:pStyle w:val="BodyText"/>
              <w:ind w:left="0"/>
              <w:rPr>
                <w:b/>
                <w:bCs/>
              </w:rPr>
            </w:pPr>
            <w:r>
              <w:rPr>
                <w:b/>
                <w:bCs/>
              </w:rPr>
              <w:t>Planned Release</w:t>
            </w:r>
          </w:p>
        </w:tc>
      </w:tr>
      <w:tr w:rsidR="00C7155C" w14:paraId="1BFE79F8" w14:textId="77777777" w:rsidTr="000208A2">
        <w:tc>
          <w:tcPr>
            <w:tcW w:w="3936" w:type="dxa"/>
          </w:tcPr>
          <w:p w14:paraId="768D18D3" w14:textId="77777777" w:rsidR="00C7155C" w:rsidRDefault="00C7155C" w:rsidP="000208A2">
            <w:pPr>
              <w:pStyle w:val="BodyText"/>
              <w:ind w:left="0"/>
              <w:jc w:val="center"/>
            </w:pPr>
            <w:r>
              <w:t>User Manual, readme.</w:t>
            </w:r>
          </w:p>
        </w:tc>
        <w:tc>
          <w:tcPr>
            <w:tcW w:w="1134" w:type="dxa"/>
          </w:tcPr>
          <w:p w14:paraId="1DFE4639" w14:textId="77777777" w:rsidR="00C7155C" w:rsidRDefault="00C7155C" w:rsidP="000208A2">
            <w:pPr>
              <w:pStyle w:val="BodyText"/>
              <w:ind w:left="0"/>
            </w:pPr>
            <w:r>
              <w:t>Normal</w:t>
            </w:r>
          </w:p>
        </w:tc>
        <w:tc>
          <w:tcPr>
            <w:tcW w:w="2835" w:type="dxa"/>
          </w:tcPr>
          <w:p w14:paraId="3ED8BE04" w14:textId="77777777" w:rsidR="00C7155C" w:rsidRDefault="00C7155C" w:rsidP="000208A2">
            <w:pPr>
              <w:pStyle w:val="BodyText"/>
              <w:ind w:left="0"/>
            </w:pPr>
            <w:r>
              <w:t>With the launch of the product.</w:t>
            </w:r>
          </w:p>
        </w:tc>
      </w:tr>
      <w:tr w:rsidR="00C7155C" w14:paraId="706A143F" w14:textId="77777777" w:rsidTr="000208A2">
        <w:tc>
          <w:tcPr>
            <w:tcW w:w="3936" w:type="dxa"/>
          </w:tcPr>
          <w:p w14:paraId="0C99E2C2" w14:textId="77777777" w:rsidR="00C7155C" w:rsidRDefault="00C7155C" w:rsidP="000208A2">
            <w:pPr>
              <w:pStyle w:val="BodyText"/>
              <w:ind w:left="0"/>
              <w:jc w:val="center"/>
            </w:pPr>
            <w:r>
              <w:t>Phone or Table must be running on Android</w:t>
            </w:r>
          </w:p>
        </w:tc>
        <w:tc>
          <w:tcPr>
            <w:tcW w:w="1134" w:type="dxa"/>
          </w:tcPr>
          <w:p w14:paraId="069CE0C8" w14:textId="77777777" w:rsidR="00C7155C" w:rsidRDefault="00C7155C" w:rsidP="000208A2">
            <w:pPr>
              <w:pStyle w:val="BodyText"/>
              <w:ind w:left="0"/>
            </w:pPr>
            <w:r>
              <w:t>Priority</w:t>
            </w:r>
          </w:p>
        </w:tc>
        <w:tc>
          <w:tcPr>
            <w:tcW w:w="2835" w:type="dxa"/>
          </w:tcPr>
          <w:p w14:paraId="4B6803E4" w14:textId="77777777" w:rsidR="00C7155C" w:rsidRDefault="00C7155C" w:rsidP="000208A2">
            <w:pPr>
              <w:pStyle w:val="BodyText"/>
              <w:ind w:left="0"/>
            </w:pPr>
            <w:r>
              <w:t>With Launch but work will be done on Android</w:t>
            </w:r>
          </w:p>
        </w:tc>
      </w:tr>
      <w:tr w:rsidR="00C7155C" w14:paraId="4909D2AA" w14:textId="77777777" w:rsidTr="000208A2">
        <w:tc>
          <w:tcPr>
            <w:tcW w:w="3936" w:type="dxa"/>
          </w:tcPr>
          <w:p w14:paraId="3097AD99" w14:textId="77777777" w:rsidR="00C7155C" w:rsidRDefault="00C7155C" w:rsidP="000208A2">
            <w:pPr>
              <w:pStyle w:val="BodyText"/>
              <w:ind w:left="0"/>
              <w:jc w:val="center"/>
            </w:pPr>
            <w:r>
              <w:t>Permission to access certain services on the device. (Access network, access vibration allows for notifications)</w:t>
            </w:r>
          </w:p>
        </w:tc>
        <w:tc>
          <w:tcPr>
            <w:tcW w:w="1134" w:type="dxa"/>
          </w:tcPr>
          <w:p w14:paraId="45EB9209" w14:textId="77777777" w:rsidR="00C7155C" w:rsidRDefault="00C7155C" w:rsidP="000208A2">
            <w:pPr>
              <w:pStyle w:val="BodyText"/>
              <w:ind w:left="0"/>
            </w:pPr>
            <w:r>
              <w:t>Normal</w:t>
            </w:r>
          </w:p>
        </w:tc>
        <w:tc>
          <w:tcPr>
            <w:tcW w:w="2835" w:type="dxa"/>
          </w:tcPr>
          <w:p w14:paraId="794E39BC" w14:textId="77777777" w:rsidR="00C7155C" w:rsidRDefault="00C7155C" w:rsidP="000208A2">
            <w:pPr>
              <w:pStyle w:val="BodyText"/>
              <w:ind w:left="0"/>
            </w:pPr>
            <w:r>
              <w:t>Launch of Product</w:t>
            </w:r>
          </w:p>
        </w:tc>
      </w:tr>
      <w:tr w:rsidR="00C7155C" w14:paraId="0E05A56B" w14:textId="77777777" w:rsidTr="000208A2">
        <w:tc>
          <w:tcPr>
            <w:tcW w:w="3936" w:type="dxa"/>
          </w:tcPr>
          <w:p w14:paraId="18E396DB" w14:textId="77777777" w:rsidR="00C7155C" w:rsidRDefault="00C7155C" w:rsidP="000208A2">
            <w:pPr>
              <w:pStyle w:val="BodyText"/>
              <w:ind w:left="0"/>
              <w:jc w:val="center"/>
            </w:pPr>
            <w:r>
              <w:t>Assume the user has an internet connection to download</w:t>
            </w:r>
          </w:p>
        </w:tc>
        <w:tc>
          <w:tcPr>
            <w:tcW w:w="1134" w:type="dxa"/>
          </w:tcPr>
          <w:p w14:paraId="6E1F13E4" w14:textId="77777777" w:rsidR="00C7155C" w:rsidRDefault="00C7155C" w:rsidP="000208A2">
            <w:pPr>
              <w:pStyle w:val="BodyText"/>
              <w:ind w:left="0"/>
            </w:pPr>
            <w:r>
              <w:t>Normal</w:t>
            </w:r>
          </w:p>
        </w:tc>
        <w:tc>
          <w:tcPr>
            <w:tcW w:w="2835" w:type="dxa"/>
          </w:tcPr>
          <w:p w14:paraId="394B04D8" w14:textId="77777777" w:rsidR="00C7155C" w:rsidRDefault="00C7155C" w:rsidP="000208A2">
            <w:pPr>
              <w:pStyle w:val="BodyText"/>
              <w:ind w:left="0"/>
            </w:pPr>
            <w:r>
              <w:t>n/a</w:t>
            </w:r>
          </w:p>
        </w:tc>
      </w:tr>
      <w:tr w:rsidR="00C7155C" w14:paraId="12DC5E40" w14:textId="77777777" w:rsidTr="000208A2">
        <w:tc>
          <w:tcPr>
            <w:tcW w:w="3936" w:type="dxa"/>
          </w:tcPr>
          <w:p w14:paraId="09A7B046" w14:textId="77777777" w:rsidR="00C7155C" w:rsidRDefault="00C7155C" w:rsidP="000208A2">
            <w:pPr>
              <w:pStyle w:val="BodyText"/>
              <w:ind w:left="0"/>
              <w:jc w:val="center"/>
            </w:pPr>
            <w:r>
              <w:t>Product Should run on all or most android devices.</w:t>
            </w:r>
          </w:p>
        </w:tc>
        <w:tc>
          <w:tcPr>
            <w:tcW w:w="1134" w:type="dxa"/>
          </w:tcPr>
          <w:p w14:paraId="01221BF7" w14:textId="77777777" w:rsidR="00C7155C" w:rsidRDefault="00C7155C" w:rsidP="000208A2">
            <w:pPr>
              <w:pStyle w:val="BodyText"/>
              <w:ind w:left="0"/>
            </w:pPr>
            <w:r>
              <w:t>Priority</w:t>
            </w:r>
          </w:p>
        </w:tc>
        <w:tc>
          <w:tcPr>
            <w:tcW w:w="2835" w:type="dxa"/>
          </w:tcPr>
          <w:p w14:paraId="14977E7E" w14:textId="77777777" w:rsidR="00C7155C" w:rsidRDefault="00C7155C" w:rsidP="000208A2">
            <w:pPr>
              <w:pStyle w:val="BodyText"/>
              <w:ind w:left="0"/>
            </w:pPr>
            <w:r>
              <w:t>Before Launch</w:t>
            </w:r>
          </w:p>
        </w:tc>
      </w:tr>
      <w:tr w:rsidR="00C7155C" w14:paraId="7A554BCB" w14:textId="77777777" w:rsidTr="000208A2">
        <w:tc>
          <w:tcPr>
            <w:tcW w:w="3936" w:type="dxa"/>
          </w:tcPr>
          <w:p w14:paraId="2B187E40" w14:textId="77777777" w:rsidR="00C7155C" w:rsidRDefault="00C7155C" w:rsidP="000208A2">
            <w:pPr>
              <w:pStyle w:val="BodyText"/>
              <w:ind w:left="0"/>
              <w:jc w:val="center"/>
            </w:pPr>
            <w:r>
              <w:t>Product should be able to run offline.</w:t>
            </w:r>
          </w:p>
        </w:tc>
        <w:tc>
          <w:tcPr>
            <w:tcW w:w="1134" w:type="dxa"/>
          </w:tcPr>
          <w:p w14:paraId="65B039E6" w14:textId="77777777" w:rsidR="00C7155C" w:rsidRDefault="00C7155C" w:rsidP="000208A2">
            <w:pPr>
              <w:pStyle w:val="BodyText"/>
              <w:ind w:left="0"/>
            </w:pPr>
            <w:r>
              <w:t>Priority</w:t>
            </w:r>
          </w:p>
        </w:tc>
        <w:tc>
          <w:tcPr>
            <w:tcW w:w="2835" w:type="dxa"/>
          </w:tcPr>
          <w:p w14:paraId="34AA0A2E" w14:textId="77777777" w:rsidR="00C7155C" w:rsidRDefault="00C7155C" w:rsidP="000208A2">
            <w:pPr>
              <w:pStyle w:val="BodyText"/>
              <w:ind w:left="0"/>
            </w:pPr>
            <w:r>
              <w:t>At Launch</w:t>
            </w:r>
          </w:p>
        </w:tc>
      </w:tr>
      <w:tr w:rsidR="00C7155C" w14:paraId="2C3E3D7E" w14:textId="77777777" w:rsidTr="000208A2">
        <w:tc>
          <w:tcPr>
            <w:tcW w:w="3936" w:type="dxa"/>
          </w:tcPr>
          <w:p w14:paraId="354996B8" w14:textId="77777777" w:rsidR="00C7155C" w:rsidRDefault="00C7155C" w:rsidP="000208A2">
            <w:pPr>
              <w:pStyle w:val="BodyText"/>
              <w:ind w:left="0"/>
              <w:jc w:val="center"/>
            </w:pPr>
            <w:r>
              <w:t>Help and support doc</w:t>
            </w:r>
          </w:p>
        </w:tc>
        <w:tc>
          <w:tcPr>
            <w:tcW w:w="1134" w:type="dxa"/>
          </w:tcPr>
          <w:p w14:paraId="6327E0F1" w14:textId="77777777" w:rsidR="00C7155C" w:rsidRDefault="00C7155C" w:rsidP="000208A2">
            <w:pPr>
              <w:pStyle w:val="BodyText"/>
              <w:ind w:left="0"/>
            </w:pPr>
            <w:r>
              <w:t>Priority</w:t>
            </w:r>
          </w:p>
        </w:tc>
        <w:tc>
          <w:tcPr>
            <w:tcW w:w="2835" w:type="dxa"/>
          </w:tcPr>
          <w:p w14:paraId="0BED5E10" w14:textId="77777777" w:rsidR="00C7155C" w:rsidRDefault="00C7155C" w:rsidP="000208A2">
            <w:pPr>
              <w:pStyle w:val="BodyText"/>
              <w:ind w:left="0"/>
            </w:pPr>
            <w:r>
              <w:t>While working on it</w:t>
            </w:r>
          </w:p>
        </w:tc>
      </w:tr>
      <w:tr w:rsidR="00C7155C" w14:paraId="29CB6F21" w14:textId="77777777" w:rsidTr="000208A2">
        <w:tc>
          <w:tcPr>
            <w:tcW w:w="3936" w:type="dxa"/>
          </w:tcPr>
          <w:p w14:paraId="6AC9CEA8" w14:textId="77777777" w:rsidR="00C7155C" w:rsidRDefault="00C7155C" w:rsidP="000208A2">
            <w:pPr>
              <w:pStyle w:val="BodyText"/>
              <w:ind w:left="0"/>
              <w:jc w:val="center"/>
            </w:pPr>
            <w:r>
              <w:t>Eventually have worldwide access</w:t>
            </w:r>
          </w:p>
        </w:tc>
        <w:tc>
          <w:tcPr>
            <w:tcW w:w="1134" w:type="dxa"/>
          </w:tcPr>
          <w:p w14:paraId="5B09F299" w14:textId="77777777" w:rsidR="00C7155C" w:rsidRDefault="00C7155C" w:rsidP="000208A2">
            <w:pPr>
              <w:pStyle w:val="BodyText"/>
              <w:ind w:left="0"/>
            </w:pPr>
            <w:r>
              <w:t>Least Concern</w:t>
            </w:r>
          </w:p>
        </w:tc>
        <w:tc>
          <w:tcPr>
            <w:tcW w:w="2835" w:type="dxa"/>
          </w:tcPr>
          <w:p w14:paraId="27ACC341" w14:textId="77777777" w:rsidR="00C7155C" w:rsidRDefault="00C7155C" w:rsidP="000208A2">
            <w:pPr>
              <w:pStyle w:val="BodyText"/>
              <w:ind w:left="0"/>
            </w:pPr>
            <w:r>
              <w:t>After Launch</w:t>
            </w:r>
          </w:p>
        </w:tc>
      </w:tr>
      <w:tr w:rsidR="00C7155C" w14:paraId="3D077977" w14:textId="77777777" w:rsidTr="000208A2">
        <w:tc>
          <w:tcPr>
            <w:tcW w:w="3936" w:type="dxa"/>
          </w:tcPr>
          <w:p w14:paraId="7C7308A5" w14:textId="77777777" w:rsidR="00C7155C" w:rsidRDefault="00C7155C" w:rsidP="000208A2">
            <w:pPr>
              <w:pStyle w:val="BodyText"/>
              <w:ind w:left="0"/>
              <w:jc w:val="center"/>
            </w:pPr>
            <w:r>
              <w:t>If collecting data, Privacy policy as per privacy act 1998 and the Australian Privacy Principles.</w:t>
            </w:r>
          </w:p>
        </w:tc>
        <w:tc>
          <w:tcPr>
            <w:tcW w:w="1134" w:type="dxa"/>
          </w:tcPr>
          <w:p w14:paraId="641FA2F7" w14:textId="77777777" w:rsidR="00C7155C" w:rsidRDefault="00C7155C" w:rsidP="000208A2">
            <w:pPr>
              <w:pStyle w:val="BodyText"/>
              <w:ind w:left="0"/>
            </w:pPr>
            <w:r>
              <w:t>Normal</w:t>
            </w:r>
          </w:p>
        </w:tc>
        <w:tc>
          <w:tcPr>
            <w:tcW w:w="2835" w:type="dxa"/>
          </w:tcPr>
          <w:p w14:paraId="2CBBD5D8" w14:textId="77777777" w:rsidR="00C7155C" w:rsidRDefault="00C7155C" w:rsidP="000208A2">
            <w:pPr>
              <w:pStyle w:val="BodyText"/>
              <w:ind w:left="0"/>
            </w:pPr>
            <w:r>
              <w:t>By Launch</w:t>
            </w:r>
          </w:p>
        </w:tc>
      </w:tr>
      <w:tr w:rsidR="00C7155C" w14:paraId="3A91B55F" w14:textId="77777777" w:rsidTr="000208A2">
        <w:tc>
          <w:tcPr>
            <w:tcW w:w="3936" w:type="dxa"/>
          </w:tcPr>
          <w:p w14:paraId="62CB9455" w14:textId="77777777" w:rsidR="00C7155C" w:rsidRDefault="00C7155C" w:rsidP="000208A2">
            <w:pPr>
              <w:pStyle w:val="BodyText"/>
              <w:ind w:left="0"/>
              <w:jc w:val="center"/>
            </w:pPr>
            <w:r>
              <w:t>Patents and Trademarks</w:t>
            </w:r>
          </w:p>
        </w:tc>
        <w:tc>
          <w:tcPr>
            <w:tcW w:w="1134" w:type="dxa"/>
          </w:tcPr>
          <w:p w14:paraId="3706735F" w14:textId="77777777" w:rsidR="00C7155C" w:rsidRDefault="00C7155C" w:rsidP="000208A2">
            <w:pPr>
              <w:pStyle w:val="BodyText"/>
              <w:ind w:left="0"/>
            </w:pPr>
            <w:r>
              <w:t>Normal</w:t>
            </w:r>
          </w:p>
        </w:tc>
        <w:tc>
          <w:tcPr>
            <w:tcW w:w="2835" w:type="dxa"/>
          </w:tcPr>
          <w:p w14:paraId="0D84CBF9" w14:textId="77777777" w:rsidR="00C7155C" w:rsidRDefault="00C7155C" w:rsidP="000208A2">
            <w:pPr>
              <w:pStyle w:val="BodyText"/>
              <w:ind w:left="0"/>
            </w:pPr>
            <w:r>
              <w:t>Before Launch</w:t>
            </w:r>
          </w:p>
        </w:tc>
      </w:tr>
      <w:tr w:rsidR="00C7155C" w14:paraId="246A6E09" w14:textId="77777777" w:rsidTr="000208A2">
        <w:tc>
          <w:tcPr>
            <w:tcW w:w="3936" w:type="dxa"/>
          </w:tcPr>
          <w:p w14:paraId="02E7D3E8" w14:textId="77777777" w:rsidR="00C7155C" w:rsidRDefault="00C7155C" w:rsidP="000208A2">
            <w:pPr>
              <w:pStyle w:val="BodyText"/>
              <w:ind w:left="0"/>
              <w:jc w:val="center"/>
            </w:pPr>
            <w:r>
              <w:t>End User License Agreement</w:t>
            </w:r>
          </w:p>
        </w:tc>
        <w:tc>
          <w:tcPr>
            <w:tcW w:w="1134" w:type="dxa"/>
          </w:tcPr>
          <w:p w14:paraId="12B92F52" w14:textId="77777777" w:rsidR="00C7155C" w:rsidRDefault="00C7155C" w:rsidP="000208A2">
            <w:pPr>
              <w:pStyle w:val="BodyText"/>
              <w:ind w:left="0"/>
            </w:pPr>
            <w:r>
              <w:t>Normal</w:t>
            </w:r>
          </w:p>
        </w:tc>
        <w:tc>
          <w:tcPr>
            <w:tcW w:w="2835" w:type="dxa"/>
          </w:tcPr>
          <w:p w14:paraId="65590D91" w14:textId="77777777" w:rsidR="00C7155C" w:rsidRDefault="00C7155C" w:rsidP="000208A2">
            <w:pPr>
              <w:pStyle w:val="BodyText"/>
              <w:ind w:left="0"/>
            </w:pPr>
            <w:r>
              <w:t>Before Launch</w:t>
            </w:r>
          </w:p>
        </w:tc>
      </w:tr>
      <w:tr w:rsidR="00C7155C" w14:paraId="2F7AD19C" w14:textId="77777777" w:rsidTr="000208A2">
        <w:tc>
          <w:tcPr>
            <w:tcW w:w="3936" w:type="dxa"/>
          </w:tcPr>
          <w:p w14:paraId="220C1A80" w14:textId="77777777" w:rsidR="00C7155C" w:rsidRDefault="00C7155C" w:rsidP="000208A2">
            <w:pPr>
              <w:pStyle w:val="BodyText"/>
              <w:ind w:left="0"/>
              <w:jc w:val="center"/>
            </w:pPr>
            <w:r>
              <w:t>Terms and Conditions</w:t>
            </w:r>
          </w:p>
        </w:tc>
        <w:tc>
          <w:tcPr>
            <w:tcW w:w="1134" w:type="dxa"/>
          </w:tcPr>
          <w:p w14:paraId="45616210" w14:textId="77777777" w:rsidR="00C7155C" w:rsidRDefault="00C7155C" w:rsidP="000208A2">
            <w:pPr>
              <w:pStyle w:val="BodyText"/>
              <w:ind w:left="0"/>
            </w:pPr>
            <w:r>
              <w:t>Normal</w:t>
            </w:r>
          </w:p>
        </w:tc>
        <w:tc>
          <w:tcPr>
            <w:tcW w:w="2835" w:type="dxa"/>
          </w:tcPr>
          <w:p w14:paraId="43FBD72E" w14:textId="77777777" w:rsidR="00C7155C" w:rsidRDefault="00C7155C" w:rsidP="000208A2">
            <w:pPr>
              <w:pStyle w:val="BodyText"/>
              <w:ind w:left="0"/>
            </w:pPr>
            <w:r>
              <w:t>Before Launch</w:t>
            </w:r>
          </w:p>
        </w:tc>
      </w:tr>
      <w:tr w:rsidR="00C7155C" w14:paraId="42AE78B3" w14:textId="77777777" w:rsidTr="000208A2">
        <w:tc>
          <w:tcPr>
            <w:tcW w:w="3936" w:type="dxa"/>
          </w:tcPr>
          <w:p w14:paraId="15C8159B" w14:textId="77777777" w:rsidR="00C7155C" w:rsidRDefault="00C7155C" w:rsidP="000208A2">
            <w:pPr>
              <w:pStyle w:val="BodyText"/>
              <w:ind w:left="0"/>
              <w:jc w:val="center"/>
            </w:pPr>
            <w:r>
              <w:t>Disclaimer</w:t>
            </w:r>
          </w:p>
        </w:tc>
        <w:tc>
          <w:tcPr>
            <w:tcW w:w="1134" w:type="dxa"/>
          </w:tcPr>
          <w:p w14:paraId="37F19D2C" w14:textId="77777777" w:rsidR="00C7155C" w:rsidRDefault="00C7155C" w:rsidP="000208A2">
            <w:pPr>
              <w:pStyle w:val="BodyText"/>
              <w:ind w:left="0"/>
            </w:pPr>
            <w:r>
              <w:t>Normal</w:t>
            </w:r>
          </w:p>
        </w:tc>
        <w:tc>
          <w:tcPr>
            <w:tcW w:w="2835" w:type="dxa"/>
          </w:tcPr>
          <w:p w14:paraId="4B276DDC" w14:textId="77777777" w:rsidR="00C7155C" w:rsidRDefault="00C7155C" w:rsidP="000208A2">
            <w:pPr>
              <w:pStyle w:val="BodyText"/>
              <w:ind w:left="0"/>
            </w:pPr>
            <w:r>
              <w:t>Before Launch</w:t>
            </w:r>
          </w:p>
        </w:tc>
      </w:tr>
      <w:tr w:rsidR="00C7155C" w14:paraId="106A6789" w14:textId="77777777" w:rsidTr="000208A2">
        <w:tc>
          <w:tcPr>
            <w:tcW w:w="3936" w:type="dxa"/>
          </w:tcPr>
          <w:p w14:paraId="3A593475" w14:textId="77777777" w:rsidR="00C7155C" w:rsidRDefault="00C7155C" w:rsidP="000208A2">
            <w:pPr>
              <w:pStyle w:val="BodyText"/>
              <w:ind w:left="0"/>
              <w:jc w:val="center"/>
            </w:pPr>
            <w:r>
              <w:t xml:space="preserve">Thorough Reviewing of Test Cases to ensure accuracy, </w:t>
            </w:r>
            <w:proofErr w:type="gramStart"/>
            <w:r>
              <w:t>performance</w:t>
            </w:r>
            <w:proofErr w:type="gramEnd"/>
            <w:r>
              <w:t xml:space="preserve"> and usability.</w:t>
            </w:r>
          </w:p>
        </w:tc>
        <w:tc>
          <w:tcPr>
            <w:tcW w:w="1134" w:type="dxa"/>
          </w:tcPr>
          <w:p w14:paraId="0B3E46A5" w14:textId="77777777" w:rsidR="00C7155C" w:rsidRDefault="00C7155C" w:rsidP="000208A2">
            <w:pPr>
              <w:pStyle w:val="BodyText"/>
              <w:ind w:left="0"/>
            </w:pPr>
            <w:r>
              <w:t>Normal</w:t>
            </w:r>
          </w:p>
        </w:tc>
        <w:tc>
          <w:tcPr>
            <w:tcW w:w="2835" w:type="dxa"/>
          </w:tcPr>
          <w:p w14:paraId="6F28EF1F" w14:textId="77777777" w:rsidR="00C7155C" w:rsidRDefault="00C7155C" w:rsidP="000208A2">
            <w:pPr>
              <w:pStyle w:val="BodyText"/>
              <w:ind w:left="0"/>
            </w:pPr>
            <w:r>
              <w:t>Before Launch</w:t>
            </w:r>
          </w:p>
        </w:tc>
      </w:tr>
    </w:tbl>
    <w:p w14:paraId="5D129C34" w14:textId="77777777" w:rsidR="00C7155C" w:rsidRPr="002B4085" w:rsidRDefault="00C7155C" w:rsidP="00C7155C">
      <w:pPr>
        <w:pStyle w:val="BodyText"/>
        <w:ind w:left="0"/>
      </w:pPr>
    </w:p>
    <w:p w14:paraId="2E4D7163" w14:textId="77777777" w:rsidR="007559BC" w:rsidRPr="00C7155C" w:rsidRDefault="007559BC" w:rsidP="00C7155C"/>
    <w:sectPr w:rsidR="007559BC" w:rsidRPr="00C7155C">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6F6F6" w14:textId="77777777" w:rsidR="00BC23A0" w:rsidRDefault="00BC23A0">
      <w:pPr>
        <w:spacing w:line="240" w:lineRule="auto"/>
      </w:pPr>
      <w:r>
        <w:separator/>
      </w:r>
    </w:p>
  </w:endnote>
  <w:endnote w:type="continuationSeparator" w:id="0">
    <w:p w14:paraId="557EE368" w14:textId="77777777" w:rsidR="00BC23A0" w:rsidRDefault="00BC2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2DA3F6F2" w14:textId="77777777">
      <w:tc>
        <w:tcPr>
          <w:tcW w:w="3162" w:type="dxa"/>
          <w:tcBorders>
            <w:top w:val="nil"/>
            <w:left w:val="nil"/>
            <w:bottom w:val="nil"/>
            <w:right w:val="nil"/>
          </w:tcBorders>
        </w:tcPr>
        <w:p w14:paraId="5D77DF0B" w14:textId="77777777" w:rsidR="00685AA7" w:rsidRDefault="00685AA7">
          <w:pPr>
            <w:ind w:right="360"/>
          </w:pPr>
          <w:r>
            <w:t>Confidential</w:t>
          </w:r>
        </w:p>
      </w:tc>
      <w:tc>
        <w:tcPr>
          <w:tcW w:w="3162" w:type="dxa"/>
          <w:tcBorders>
            <w:top w:val="nil"/>
            <w:left w:val="nil"/>
            <w:bottom w:val="nil"/>
            <w:right w:val="nil"/>
          </w:tcBorders>
        </w:tcPr>
        <w:p w14:paraId="5AB48010" w14:textId="7960D5DD" w:rsidR="00685AA7" w:rsidRDefault="00685AA7">
          <w:pPr>
            <w:jc w:val="center"/>
          </w:pPr>
          <w:r>
            <w:sym w:font="Symbol" w:char="F0D3"/>
          </w:r>
          <w:fldSimple w:instr=" DOCPROPERTY &quot;Company&quot;  \* MERGEFORMAT ">
            <w:r w:rsidR="00A12D42">
              <w:t>&lt;Company Name&gt;</w:t>
            </w:r>
          </w:fldSimple>
          <w:r>
            <w:t xml:space="preserve">, </w:t>
          </w:r>
          <w:r>
            <w:fldChar w:fldCharType="begin"/>
          </w:r>
          <w:r>
            <w:instrText xml:space="preserve"> DATE \@ "yyyy" </w:instrText>
          </w:r>
          <w:r>
            <w:fldChar w:fldCharType="separate"/>
          </w:r>
          <w:r w:rsidR="00FF4E86">
            <w:rPr>
              <w:noProof/>
            </w:rPr>
            <w:t>2023</w:t>
          </w:r>
          <w:r>
            <w:fldChar w:fldCharType="end"/>
          </w:r>
        </w:p>
      </w:tc>
      <w:tc>
        <w:tcPr>
          <w:tcW w:w="3162" w:type="dxa"/>
          <w:tcBorders>
            <w:top w:val="nil"/>
            <w:left w:val="nil"/>
            <w:bottom w:val="nil"/>
            <w:right w:val="nil"/>
          </w:tcBorders>
        </w:tcPr>
        <w:p w14:paraId="59A1C233"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7D13">
            <w:rPr>
              <w:rStyle w:val="PageNumber"/>
              <w:noProof/>
            </w:rPr>
            <w:t>1</w:t>
          </w:r>
          <w:r>
            <w:rPr>
              <w:rStyle w:val="PageNumber"/>
            </w:rPr>
            <w:fldChar w:fldCharType="end"/>
          </w:r>
        </w:p>
      </w:tc>
    </w:tr>
  </w:tbl>
  <w:p w14:paraId="06456248"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493D5" w14:textId="77777777" w:rsidR="00BC23A0" w:rsidRDefault="00BC23A0">
      <w:pPr>
        <w:spacing w:line="240" w:lineRule="auto"/>
      </w:pPr>
      <w:r>
        <w:separator/>
      </w:r>
    </w:p>
  </w:footnote>
  <w:footnote w:type="continuationSeparator" w:id="0">
    <w:p w14:paraId="39C148D6" w14:textId="77777777" w:rsidR="00BC23A0" w:rsidRDefault="00BC23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36EEF0BF" w14:textId="77777777">
      <w:tc>
        <w:tcPr>
          <w:tcW w:w="6379" w:type="dxa"/>
        </w:tcPr>
        <w:p w14:paraId="2ABF19A0" w14:textId="3CD8D9B0" w:rsidR="00685AA7" w:rsidRDefault="003F7B35">
          <w:r>
            <w:rPr>
              <w:b/>
            </w:rPr>
            <w:t>ADHD Task Manager</w:t>
          </w:r>
        </w:p>
      </w:tc>
      <w:tc>
        <w:tcPr>
          <w:tcW w:w="3179" w:type="dxa"/>
        </w:tcPr>
        <w:p w14:paraId="0046CB39" w14:textId="77777777" w:rsidR="00685AA7" w:rsidRDefault="00685AA7">
          <w:pPr>
            <w:tabs>
              <w:tab w:val="left" w:pos="1135"/>
            </w:tabs>
            <w:spacing w:before="40"/>
            <w:ind w:right="68"/>
          </w:pPr>
          <w:r>
            <w:t xml:space="preserve"> </w:t>
          </w:r>
        </w:p>
      </w:tc>
    </w:tr>
    <w:tr w:rsidR="00685AA7" w14:paraId="5F0DCB07" w14:textId="77777777">
      <w:tc>
        <w:tcPr>
          <w:tcW w:w="6379" w:type="dxa"/>
        </w:tcPr>
        <w:p w14:paraId="07969B38" w14:textId="77777777" w:rsidR="00685AA7" w:rsidRDefault="00000000">
          <w:fldSimple w:instr=" TITLE  \* MERGEFORMAT ">
            <w:r w:rsidR="00A12D42">
              <w:t>Vision</w:t>
            </w:r>
          </w:fldSimple>
        </w:p>
      </w:tc>
      <w:tc>
        <w:tcPr>
          <w:tcW w:w="3179" w:type="dxa"/>
        </w:tcPr>
        <w:p w14:paraId="37CD6E50" w14:textId="5ACFA432" w:rsidR="00685AA7" w:rsidRDefault="00685AA7">
          <w:r>
            <w:t xml:space="preserve">  Date:  </w:t>
          </w:r>
          <w:r w:rsidR="002634D4">
            <w:t>19</w:t>
          </w:r>
          <w:r>
            <w:t>/</w:t>
          </w:r>
          <w:r w:rsidR="003F7B35">
            <w:t>Mar</w:t>
          </w:r>
          <w:r>
            <w:t>/</w:t>
          </w:r>
          <w:r w:rsidR="003F7B35">
            <w:t>23</w:t>
          </w:r>
          <w:r>
            <w:t>&gt;</w:t>
          </w:r>
        </w:p>
      </w:tc>
    </w:tr>
  </w:tbl>
  <w:p w14:paraId="2F32AED3"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8711BC"/>
    <w:multiLevelType w:val="hybridMultilevel"/>
    <w:tmpl w:val="75F019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B002B7"/>
    <w:multiLevelType w:val="hybridMultilevel"/>
    <w:tmpl w:val="EE327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1159F9"/>
    <w:multiLevelType w:val="hybridMultilevel"/>
    <w:tmpl w:val="BF7ECB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7011A4A"/>
    <w:multiLevelType w:val="hybridMultilevel"/>
    <w:tmpl w:val="99DAD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76204152">
    <w:abstractNumId w:val="0"/>
  </w:num>
  <w:num w:numId="2" w16cid:durableId="86914684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66766878">
    <w:abstractNumId w:val="3"/>
  </w:num>
  <w:num w:numId="4" w16cid:durableId="1075325777">
    <w:abstractNumId w:val="14"/>
  </w:num>
  <w:num w:numId="5" w16cid:durableId="1851917799">
    <w:abstractNumId w:val="30"/>
  </w:num>
  <w:num w:numId="6" w16cid:durableId="1498572239">
    <w:abstractNumId w:val="22"/>
  </w:num>
  <w:num w:numId="7" w16cid:durableId="2094425173">
    <w:abstractNumId w:val="21"/>
  </w:num>
  <w:num w:numId="8" w16cid:durableId="1131946293">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809660365">
    <w:abstractNumId w:val="2"/>
  </w:num>
  <w:num w:numId="10" w16cid:durableId="285158189">
    <w:abstractNumId w:val="29"/>
  </w:num>
  <w:num w:numId="11" w16cid:durableId="567768235">
    <w:abstractNumId w:val="4"/>
  </w:num>
  <w:num w:numId="12" w16cid:durableId="444662019">
    <w:abstractNumId w:val="15"/>
  </w:num>
  <w:num w:numId="13" w16cid:durableId="1919826673">
    <w:abstractNumId w:val="13"/>
  </w:num>
  <w:num w:numId="14" w16cid:durableId="724722284">
    <w:abstractNumId w:val="28"/>
  </w:num>
  <w:num w:numId="15" w16cid:durableId="11303617">
    <w:abstractNumId w:val="12"/>
  </w:num>
  <w:num w:numId="16" w16cid:durableId="1186556258">
    <w:abstractNumId w:val="6"/>
  </w:num>
  <w:num w:numId="17" w16cid:durableId="1133643790">
    <w:abstractNumId w:val="27"/>
  </w:num>
  <w:num w:numId="18" w16cid:durableId="544298564">
    <w:abstractNumId w:val="20"/>
  </w:num>
  <w:num w:numId="19" w16cid:durableId="1146556090">
    <w:abstractNumId w:val="7"/>
  </w:num>
  <w:num w:numId="20" w16cid:durableId="993491601">
    <w:abstractNumId w:val="19"/>
  </w:num>
  <w:num w:numId="21" w16cid:durableId="1438136276">
    <w:abstractNumId w:val="11"/>
  </w:num>
  <w:num w:numId="22" w16cid:durableId="375275644">
    <w:abstractNumId w:val="26"/>
  </w:num>
  <w:num w:numId="23" w16cid:durableId="20253613">
    <w:abstractNumId w:val="10"/>
  </w:num>
  <w:num w:numId="24" w16cid:durableId="1608153060">
    <w:abstractNumId w:val="9"/>
  </w:num>
  <w:num w:numId="25" w16cid:durableId="1765153942">
    <w:abstractNumId w:val="8"/>
  </w:num>
  <w:num w:numId="26" w16cid:durableId="134764540">
    <w:abstractNumId w:val="24"/>
  </w:num>
  <w:num w:numId="27" w16cid:durableId="1891109359">
    <w:abstractNumId w:val="25"/>
  </w:num>
  <w:num w:numId="28" w16cid:durableId="1760173354">
    <w:abstractNumId w:val="31"/>
  </w:num>
  <w:num w:numId="29" w16cid:durableId="1118522706">
    <w:abstractNumId w:val="16"/>
  </w:num>
  <w:num w:numId="30" w16cid:durableId="1370030296">
    <w:abstractNumId w:val="5"/>
  </w:num>
  <w:num w:numId="31" w16cid:durableId="948001806">
    <w:abstractNumId w:val="18"/>
  </w:num>
  <w:num w:numId="32" w16cid:durableId="628128858">
    <w:abstractNumId w:val="23"/>
  </w:num>
  <w:num w:numId="33" w16cid:durableId="8197332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19590E"/>
    <w:rsid w:val="00210B64"/>
    <w:rsid w:val="002634D4"/>
    <w:rsid w:val="002B4085"/>
    <w:rsid w:val="00345BCC"/>
    <w:rsid w:val="00375A4A"/>
    <w:rsid w:val="003F703B"/>
    <w:rsid w:val="003F7B35"/>
    <w:rsid w:val="00412155"/>
    <w:rsid w:val="00445D11"/>
    <w:rsid w:val="00482AD8"/>
    <w:rsid w:val="0052614A"/>
    <w:rsid w:val="005368A8"/>
    <w:rsid w:val="005B7C8A"/>
    <w:rsid w:val="00685AA7"/>
    <w:rsid w:val="0073083D"/>
    <w:rsid w:val="007559BC"/>
    <w:rsid w:val="00775F2E"/>
    <w:rsid w:val="00816C1B"/>
    <w:rsid w:val="00826ED3"/>
    <w:rsid w:val="00880698"/>
    <w:rsid w:val="008E607E"/>
    <w:rsid w:val="00990186"/>
    <w:rsid w:val="009F6FFB"/>
    <w:rsid w:val="00A12D42"/>
    <w:rsid w:val="00A360A1"/>
    <w:rsid w:val="00A77A7C"/>
    <w:rsid w:val="00AE4979"/>
    <w:rsid w:val="00B524ED"/>
    <w:rsid w:val="00B71E27"/>
    <w:rsid w:val="00BC23A0"/>
    <w:rsid w:val="00BE5BED"/>
    <w:rsid w:val="00BF5DC2"/>
    <w:rsid w:val="00C042B1"/>
    <w:rsid w:val="00C33595"/>
    <w:rsid w:val="00C47B3B"/>
    <w:rsid w:val="00C7155C"/>
    <w:rsid w:val="00D20D21"/>
    <w:rsid w:val="00D52F8E"/>
    <w:rsid w:val="00E025A7"/>
    <w:rsid w:val="00E05D45"/>
    <w:rsid w:val="00E214CF"/>
    <w:rsid w:val="00E87D13"/>
    <w:rsid w:val="00FF4E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AF4CE"/>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042B1"/>
    <w:pPr>
      <w:widowControl/>
      <w:tabs>
        <w:tab w:val="left" w:pos="540"/>
        <w:tab w:val="left" w:pos="1260"/>
      </w:tabs>
      <w:spacing w:after="120"/>
    </w:pPr>
    <w:rPr>
      <w:rFonts w:ascii="Times" w:hAnsi="Times"/>
      <w:iCs/>
      <w:color w:val="000000" w:themeColor="text1"/>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styleId="ListParagraph">
    <w:name w:val="List Paragraph"/>
    <w:basedOn w:val="Normal"/>
    <w:uiPriority w:val="34"/>
    <w:qFormat/>
    <w:rsid w:val="00445D11"/>
    <w:pPr>
      <w:ind w:left="720"/>
      <w:contextualSpacing/>
    </w:pPr>
  </w:style>
  <w:style w:type="table" w:styleId="TableGrid">
    <w:name w:val="Table Grid"/>
    <w:basedOn w:val="TableNormal"/>
    <w:uiPriority w:val="39"/>
    <w:rsid w:val="00482AD8"/>
    <w:rPr>
      <w:rFonts w:asciiTheme="minorHAnsi" w:eastAsiaTheme="minorHAnsi" w:hAnsiTheme="minorHAnsi" w:cstheme="minorBidi"/>
      <w:kern w:val="2"/>
      <w:sz w:val="24"/>
      <w:szCs w:val="24"/>
      <w:lang w:val="en-GB"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3F703B"/>
    <w:rPr>
      <w:lang w:val="en-US" w:eastAsia="en-US"/>
    </w:rPr>
  </w:style>
  <w:style w:type="character" w:customStyle="1" w:styleId="Heading1Char">
    <w:name w:val="Heading 1 Char"/>
    <w:basedOn w:val="DefaultParagraphFont"/>
    <w:link w:val="Heading1"/>
    <w:rsid w:val="00C7155C"/>
    <w:rPr>
      <w:rFonts w:ascii="Arial" w:hAnsi="Arial"/>
      <w:b/>
      <w:sz w:val="24"/>
      <w:lang w:val="en-US" w:eastAsia="en-US"/>
    </w:rPr>
  </w:style>
  <w:style w:type="character" w:customStyle="1" w:styleId="Heading2Char">
    <w:name w:val="Heading 2 Char"/>
    <w:basedOn w:val="DefaultParagraphFont"/>
    <w:link w:val="Heading2"/>
    <w:rsid w:val="00C7155C"/>
    <w:rPr>
      <w:rFonts w:ascii="Arial" w:hAnsi="Arial"/>
      <w:b/>
      <w:lang w:val="en-US" w:eastAsia="en-US"/>
    </w:rPr>
  </w:style>
  <w:style w:type="character" w:customStyle="1" w:styleId="TitleChar">
    <w:name w:val="Title Char"/>
    <w:basedOn w:val="DefaultParagraphFont"/>
    <w:link w:val="Title"/>
    <w:rsid w:val="00C7155C"/>
    <w:rPr>
      <w:rFonts w:ascii="Arial" w:hAnsi="Arial"/>
      <w:b/>
      <w:sz w:val="36"/>
      <w:lang w:val="en-US" w:eastAsia="en-US"/>
    </w:rPr>
  </w:style>
  <w:style w:type="character" w:customStyle="1" w:styleId="BodyText3Char">
    <w:name w:val="Body Text 3 Char"/>
    <w:basedOn w:val="DefaultParagraphFont"/>
    <w:link w:val="BodyText3"/>
    <w:semiHidden/>
    <w:rsid w:val="00C7155C"/>
    <w:rPr>
      <w:i/>
      <w:iCs/>
      <w:color w:val="0000FF"/>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s.google.com/gmail/api/reference/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64</TotalTime>
  <Pages>5</Pages>
  <Words>1288</Words>
  <Characters>7651</Characters>
  <Application>Microsoft Office Word</Application>
  <DocSecurity>0</DocSecurity>
  <Lines>125</Lines>
  <Paragraphs>79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Deepak Chand</cp:lastModifiedBy>
  <cp:revision>10</cp:revision>
  <cp:lastPrinted>2001-03-15T04:26:00Z</cp:lastPrinted>
  <dcterms:created xsi:type="dcterms:W3CDTF">2016-02-16T12:54:00Z</dcterms:created>
  <dcterms:modified xsi:type="dcterms:W3CDTF">2023-03-22T07:34:00Z</dcterms:modified>
</cp:coreProperties>
</file>