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719AC" w14:textId="77777777" w:rsidR="00D0634C" w:rsidRPr="00D45521" w:rsidRDefault="00D0634C" w:rsidP="00D45521">
      <w:pPr>
        <w:pStyle w:val="Heading1"/>
      </w:pPr>
      <w:r w:rsidRPr="00D45521">
        <w:t>Inception Phase Status Assessment</w:t>
      </w:r>
    </w:p>
    <w:p w14:paraId="07B07FAE" w14:textId="77777777" w:rsidR="00D0634C" w:rsidRPr="00F5202A" w:rsidRDefault="00D0634C" w:rsidP="00F5202A">
      <w:pPr>
        <w:pStyle w:val="Heading2"/>
      </w:pPr>
      <w:r w:rsidRPr="00F5202A">
        <w:t xml:space="preserve">1. Assessment against </w:t>
      </w:r>
      <w:r w:rsidR="00F5202A" w:rsidRPr="00F5202A">
        <w:t>O</w:t>
      </w:r>
      <w:r w:rsidRPr="00F5202A">
        <w:t>bjectives of the Inception Phase </w:t>
      </w:r>
    </w:p>
    <w:p w14:paraId="191EDF6D" w14:textId="77777777" w:rsidR="00D0634C" w:rsidRPr="00D45521" w:rsidRDefault="00D0634C" w:rsidP="00D45521">
      <w:pPr>
        <w:pStyle w:val="Heading3"/>
      </w:pPr>
      <w:r w:rsidRPr="00D45521">
        <w:t>1.1 </w:t>
      </w:r>
      <w:r w:rsidR="00D45521" w:rsidRPr="00D45521">
        <w:t xml:space="preserve">Do we know what </w:t>
      </w:r>
      <w:r w:rsidRPr="00D45521">
        <w:t>we are trying to achieve</w:t>
      </w:r>
      <w:r w:rsidR="00D45521" w:rsidRPr="00D45521">
        <w:t>?</w:t>
      </w:r>
    </w:p>
    <w:p w14:paraId="506E0854" w14:textId="77777777" w:rsidR="00D0634C" w:rsidRPr="00D45521" w:rsidRDefault="00D0634C" w:rsidP="00D45521">
      <w:pPr>
        <w:pStyle w:val="NormalWeb"/>
        <w:spacing w:before="0" w:beforeAutospacing="0" w:after="120" w:afterAutospacing="0"/>
        <w:rPr>
          <w:rStyle w:val="mceitemhiddenspellword"/>
          <w:sz w:val="22"/>
          <w:szCs w:val="22"/>
        </w:rPr>
      </w:pPr>
      <w:r w:rsidRPr="00D45521">
        <w:rPr>
          <w:rFonts w:ascii="Arial" w:hAnsi="Arial" w:cs="Arial"/>
          <w:color w:val="000000"/>
          <w:sz w:val="22"/>
          <w:szCs w:val="22"/>
        </w:rPr>
        <w:t xml:space="preserve">The aim of the project is to </w:t>
      </w:r>
      <w:r w:rsidRPr="00D45521">
        <w:rPr>
          <w:rFonts w:ascii="Arial" w:hAnsi="Arial" w:cs="Arial"/>
          <w:i/>
          <w:color w:val="0070C0"/>
          <w:sz w:val="22"/>
          <w:szCs w:val="22"/>
        </w:rPr>
        <w:t>&lt;insert project outcome here&gt;</w:t>
      </w:r>
      <w:r w:rsidRPr="00D45521">
        <w:rPr>
          <w:rStyle w:val="mceitemhiddenspellword"/>
          <w:rFonts w:ascii="Tahoma" w:hAnsi="Tahoma" w:cs="Tahoma"/>
          <w:color w:val="0070C0"/>
          <w:sz w:val="22"/>
          <w:szCs w:val="22"/>
        </w:rPr>
        <w:t>﻿﻿﻿﻿﻿﻿﻿﻿﻿﻿﻿﻿﻿﻿﻿﻿﻿﻿﻿﻿﻿﻿﻿﻿﻿﻿﻿﻿﻿﻿﻿﻿﻿﻿﻿﻿﻿﻿﻿﻿</w:t>
      </w:r>
      <w:r w:rsidRPr="00D45521">
        <w:rPr>
          <w:rStyle w:val="mceitemhiddenspellword"/>
          <w:rFonts w:ascii="Arial" w:hAnsi="Arial" w:cs="Arial"/>
          <w:color w:val="0070C0"/>
          <w:sz w:val="22"/>
          <w:szCs w:val="22"/>
        </w:rPr>
        <w:t xml:space="preserve"> </w:t>
      </w:r>
      <w:r w:rsidRPr="00D45521">
        <w:rPr>
          <w:rStyle w:val="mceitemhiddenspellword"/>
          <w:rFonts w:ascii="Arial" w:hAnsi="Arial" w:cs="Arial"/>
          <w:color w:val="000000"/>
          <w:sz w:val="22"/>
          <w:szCs w:val="22"/>
        </w:rPr>
        <w:t>This is embodied in the completed Vision Document.</w:t>
      </w:r>
    </w:p>
    <w:p w14:paraId="28424D0B" w14:textId="77777777" w:rsidR="00D0634C" w:rsidRPr="00D45521" w:rsidRDefault="00D0634C" w:rsidP="00D45521">
      <w:pPr>
        <w:pStyle w:val="NormalWeb"/>
        <w:spacing w:before="0" w:beforeAutospacing="0" w:after="120" w:afterAutospacing="0"/>
        <w:rPr>
          <w:sz w:val="22"/>
          <w:szCs w:val="22"/>
        </w:rPr>
      </w:pPr>
      <w:r w:rsidRPr="00D45521">
        <w:rPr>
          <w:rFonts w:ascii="Arial" w:hAnsi="Arial" w:cs="Arial"/>
          <w:color w:val="000000"/>
          <w:sz w:val="22"/>
          <w:szCs w:val="22"/>
        </w:rPr>
        <w:t>We understand the main functional requirements of the project which are:</w:t>
      </w:r>
    </w:p>
    <w:p w14:paraId="12926043" w14:textId="77777777" w:rsidR="00D0634C" w:rsidRPr="00D45521" w:rsidRDefault="00D0634C" w:rsidP="00D45521">
      <w:pPr>
        <w:pStyle w:val="NormalWeb"/>
        <w:spacing w:before="0" w:beforeAutospacing="0" w:after="120" w:afterAutospacing="0"/>
        <w:ind w:left="720"/>
        <w:rPr>
          <w:rFonts w:ascii="Arial" w:hAnsi="Arial" w:cs="Arial"/>
          <w:i/>
          <w:color w:val="0070C0"/>
          <w:sz w:val="22"/>
          <w:szCs w:val="22"/>
        </w:rPr>
      </w:pPr>
      <w:r w:rsidRPr="00D45521">
        <w:rPr>
          <w:rFonts w:ascii="Arial" w:hAnsi="Arial" w:cs="Arial"/>
          <w:i/>
          <w:color w:val="0070C0"/>
          <w:sz w:val="22"/>
          <w:szCs w:val="22"/>
        </w:rPr>
        <w:t>&lt;insert list of use cases here&gt;</w:t>
      </w:r>
    </w:p>
    <w:p w14:paraId="1483A5D6" w14:textId="77777777" w:rsidR="00D0634C" w:rsidRPr="00D45521" w:rsidRDefault="00D0634C" w:rsidP="00D45521">
      <w:pPr>
        <w:pStyle w:val="NormalWeb"/>
        <w:spacing w:before="0" w:beforeAutospacing="0" w:after="120" w:afterAutospacing="0"/>
        <w:rPr>
          <w:rStyle w:val="mceitemhiddenspellword"/>
          <w:sz w:val="22"/>
          <w:szCs w:val="22"/>
        </w:rPr>
      </w:pPr>
      <w:r w:rsidRPr="00D45521">
        <w:rPr>
          <w:rFonts w:ascii="Arial" w:hAnsi="Arial" w:cs="Arial"/>
          <w:color w:val="000000"/>
          <w:sz w:val="22"/>
          <w:szCs w:val="22"/>
        </w:rPr>
        <w:t xml:space="preserve">This is shown in the completed Functional Requirement model embodied in </w:t>
      </w:r>
      <w:r w:rsidRPr="00D45521">
        <w:rPr>
          <w:rFonts w:ascii="Arial" w:hAnsi="Arial" w:cs="Arial"/>
          <w:i/>
          <w:color w:val="0070C0"/>
          <w:sz w:val="22"/>
          <w:szCs w:val="22"/>
        </w:rPr>
        <w:t>&lt;insert list of </w:t>
      </w:r>
      <w:r w:rsidRPr="00D45521">
        <w:rPr>
          <w:rStyle w:val="mceitemhiddenspellword"/>
          <w:rFonts w:ascii="Arial" w:hAnsi="Arial" w:cs="Arial"/>
          <w:i/>
          <w:color w:val="0070C0"/>
          <w:sz w:val="22"/>
          <w:szCs w:val="22"/>
          <w:bdr w:val="none" w:sz="0" w:space="0" w:color="auto" w:frame="1"/>
        </w:rPr>
        <w:t>artefacts</w:t>
      </w:r>
      <w:r w:rsidRPr="00D45521">
        <w:rPr>
          <w:rStyle w:val="mceitemhiddenspellword"/>
          <w:rFonts w:ascii="Arial" w:hAnsi="Arial" w:cs="Arial"/>
          <w:i/>
          <w:color w:val="0070C0"/>
          <w:sz w:val="22"/>
          <w:szCs w:val="22"/>
        </w:rPr>
        <w:t> documenting Functional Requirements here&gt;</w:t>
      </w:r>
    </w:p>
    <w:p w14:paraId="197DBEC3" w14:textId="77777777" w:rsidR="00D0634C" w:rsidRPr="00D45521" w:rsidRDefault="00D0634C" w:rsidP="00D45521">
      <w:pPr>
        <w:pStyle w:val="NormalWeb"/>
        <w:spacing w:before="0" w:beforeAutospacing="0" w:after="120" w:afterAutospacing="0"/>
        <w:rPr>
          <w:sz w:val="22"/>
          <w:szCs w:val="22"/>
        </w:rPr>
      </w:pPr>
      <w:r w:rsidRPr="00D45521">
        <w:rPr>
          <w:rFonts w:ascii="Arial" w:hAnsi="Arial" w:cs="Arial"/>
          <w:color w:val="000000"/>
          <w:sz w:val="22"/>
          <w:szCs w:val="22"/>
        </w:rPr>
        <w:t>We understand the main Non-Functional requirements of the project which are:</w:t>
      </w:r>
    </w:p>
    <w:p w14:paraId="080C0547" w14:textId="77777777" w:rsidR="00D0634C" w:rsidRPr="00D45521" w:rsidRDefault="00D0634C" w:rsidP="00D45521">
      <w:pPr>
        <w:pStyle w:val="NormalWeb"/>
        <w:spacing w:before="0" w:beforeAutospacing="0" w:after="120" w:afterAutospacing="0"/>
        <w:ind w:left="720"/>
        <w:rPr>
          <w:rStyle w:val="mceitemhiddenspellword"/>
          <w:i/>
          <w:color w:val="0070C0"/>
          <w:sz w:val="22"/>
          <w:szCs w:val="22"/>
        </w:rPr>
      </w:pPr>
      <w:r w:rsidRPr="00D45521">
        <w:rPr>
          <w:rStyle w:val="mceitemhiddenspellword"/>
          <w:rFonts w:ascii="Arial" w:hAnsi="Arial" w:cs="Arial"/>
          <w:i/>
          <w:color w:val="0070C0"/>
          <w:sz w:val="22"/>
          <w:szCs w:val="22"/>
        </w:rPr>
        <w:t>&lt;insert </w:t>
      </w:r>
      <w:r w:rsidRPr="00D45521">
        <w:rPr>
          <w:rStyle w:val="mceitemhiddenspellword"/>
          <w:rFonts w:ascii="Arial" w:hAnsi="Arial" w:cs="Arial"/>
          <w:i/>
          <w:color w:val="0070C0"/>
          <w:sz w:val="22"/>
          <w:szCs w:val="22"/>
          <w:bdr w:val="none" w:sz="0" w:space="0" w:color="auto" w:frame="1"/>
        </w:rPr>
        <w:t>prioritised</w:t>
      </w:r>
      <w:r w:rsidRPr="00D45521">
        <w:rPr>
          <w:rStyle w:val="mceitemhiddenspellword"/>
          <w:rFonts w:ascii="Arial" w:hAnsi="Arial" w:cs="Arial"/>
          <w:i/>
          <w:color w:val="0070C0"/>
          <w:sz w:val="22"/>
          <w:szCs w:val="22"/>
        </w:rPr>
        <w:t> list of </w:t>
      </w:r>
      <w:r w:rsidRPr="00D45521">
        <w:rPr>
          <w:rStyle w:val="mceitemhiddenspellword"/>
          <w:rFonts w:ascii="Arial" w:hAnsi="Arial" w:cs="Arial"/>
          <w:i/>
          <w:color w:val="0070C0"/>
          <w:sz w:val="22"/>
          <w:szCs w:val="22"/>
          <w:bdr w:val="none" w:sz="0" w:space="0" w:color="auto" w:frame="1"/>
        </w:rPr>
        <w:t>NFRs</w:t>
      </w:r>
      <w:r w:rsidRPr="00D45521">
        <w:rPr>
          <w:rStyle w:val="mceitemhiddenspellword"/>
          <w:rFonts w:ascii="Arial" w:hAnsi="Arial" w:cs="Arial"/>
          <w:i/>
          <w:color w:val="0070C0"/>
          <w:sz w:val="22"/>
          <w:szCs w:val="22"/>
        </w:rPr>
        <w:t> here (max 7)&gt;</w:t>
      </w:r>
    </w:p>
    <w:p w14:paraId="50331E61" w14:textId="77777777" w:rsidR="00D0634C" w:rsidRDefault="00D0634C" w:rsidP="00D45521">
      <w:pPr>
        <w:pStyle w:val="NormalWeb"/>
        <w:spacing w:before="0" w:beforeAutospacing="0" w:after="120" w:afterAutospacing="0"/>
        <w:rPr>
          <w:rStyle w:val="mceitemhiddenspellword"/>
          <w:rFonts w:ascii="Arial" w:hAnsi="Arial" w:cs="Arial"/>
          <w:i/>
          <w:color w:val="0070C0"/>
          <w:sz w:val="22"/>
          <w:szCs w:val="22"/>
          <w:shd w:val="clear" w:color="auto" w:fill="FFFFFF"/>
        </w:rPr>
      </w:pPr>
      <w:r w:rsidRPr="00D45521">
        <w:rPr>
          <w:rFonts w:ascii="Arial" w:hAnsi="Arial" w:cs="Arial"/>
          <w:color w:val="000000"/>
          <w:sz w:val="22"/>
          <w:szCs w:val="22"/>
        </w:rPr>
        <w:t>This is shown in the completed Non-Functional Requirement model embodied in </w:t>
      </w:r>
      <w:r w:rsidRPr="00D45521">
        <w:rPr>
          <w:rFonts w:ascii="Arial" w:hAnsi="Arial" w:cs="Arial"/>
          <w:i/>
          <w:color w:val="0070C0"/>
          <w:sz w:val="22"/>
          <w:szCs w:val="22"/>
          <w:bdr w:val="none" w:sz="0" w:space="0" w:color="auto" w:frame="1"/>
          <w:shd w:val="clear" w:color="auto" w:fill="FFFFFF"/>
        </w:rPr>
        <w:t>&lt;insert list of </w:t>
      </w:r>
      <w:r w:rsidRPr="00D45521">
        <w:rPr>
          <w:rStyle w:val="mceitemhiddenspellword"/>
          <w:rFonts w:ascii="Arial" w:hAnsi="Arial" w:cs="Arial"/>
          <w:i/>
          <w:color w:val="0070C0"/>
          <w:sz w:val="22"/>
          <w:szCs w:val="22"/>
          <w:bdr w:val="none" w:sz="0" w:space="0" w:color="auto" w:frame="1"/>
          <w:shd w:val="clear" w:color="auto" w:fill="FFFFFF"/>
        </w:rPr>
        <w:t>artefacts</w:t>
      </w:r>
      <w:r w:rsidRPr="00D45521">
        <w:rPr>
          <w:rStyle w:val="mceitemhiddenspellword"/>
          <w:rFonts w:ascii="Arial" w:hAnsi="Arial" w:cs="Arial"/>
          <w:i/>
          <w:color w:val="0070C0"/>
          <w:sz w:val="22"/>
          <w:szCs w:val="22"/>
          <w:shd w:val="clear" w:color="auto" w:fill="FFFFFF"/>
        </w:rPr>
        <w:t> documenting Non-Functional Requirements here&gt;</w:t>
      </w:r>
    </w:p>
    <w:p w14:paraId="542141CF" w14:textId="77777777" w:rsidR="00D0634C" w:rsidRPr="00D45521" w:rsidRDefault="00D0634C" w:rsidP="00D45521">
      <w:pPr>
        <w:pStyle w:val="Heading3"/>
      </w:pPr>
      <w:r w:rsidRPr="00D45521">
        <w:t>1.2 </w:t>
      </w:r>
      <w:r w:rsidR="00D45521">
        <w:t xml:space="preserve">Do we know how </w:t>
      </w:r>
      <w:r w:rsidRPr="00D45521">
        <w:t>we are going to achieve it</w:t>
      </w:r>
      <w:r w:rsidR="00D45521">
        <w:t>?</w:t>
      </w:r>
    </w:p>
    <w:p w14:paraId="1AE6827C" w14:textId="77777777" w:rsidR="001C53D9" w:rsidRPr="00D45521" w:rsidRDefault="00D0634C" w:rsidP="00D45521">
      <w:pPr>
        <w:pStyle w:val="NormalWeb"/>
        <w:spacing w:before="0" w:beforeAutospacing="0" w:after="120" w:afterAutospacing="0"/>
        <w:rPr>
          <w:rFonts w:ascii="Arial" w:hAnsi="Arial" w:cs="Arial"/>
          <w:i/>
          <w:color w:val="000000"/>
        </w:rPr>
      </w:pPr>
      <w:r w:rsidRPr="00D45521">
        <w:rPr>
          <w:rFonts w:ascii="Arial" w:hAnsi="Arial" w:cs="Arial"/>
          <w:color w:val="000000"/>
        </w:rPr>
        <w:t xml:space="preserve">We have a good idea of how we are going to achieve our aims. We are going to use a </w:t>
      </w:r>
      <w:r w:rsidRPr="00D45521">
        <w:rPr>
          <w:rFonts w:ascii="Arial" w:hAnsi="Arial" w:cs="Arial"/>
          <w:i/>
          <w:color w:val="0070C0"/>
        </w:rPr>
        <w:t xml:space="preserve">&lt;insert </w:t>
      </w:r>
      <w:proofErr w:type="gramStart"/>
      <w:r w:rsidRPr="00D45521">
        <w:rPr>
          <w:rFonts w:ascii="Arial" w:hAnsi="Arial" w:cs="Arial"/>
          <w:i/>
          <w:color w:val="0070C0"/>
        </w:rPr>
        <w:t>brief summary</w:t>
      </w:r>
      <w:proofErr w:type="gramEnd"/>
      <w:r w:rsidRPr="00D45521">
        <w:rPr>
          <w:rFonts w:ascii="Arial" w:hAnsi="Arial" w:cs="Arial"/>
          <w:i/>
          <w:color w:val="0070C0"/>
        </w:rPr>
        <w:t xml:space="preserve"> of architecture here&gt;</w:t>
      </w:r>
      <w:r w:rsidRPr="00D45521">
        <w:rPr>
          <w:rFonts w:ascii="Arial" w:hAnsi="Arial" w:cs="Arial"/>
          <w:color w:val="0070C0"/>
        </w:rPr>
        <w:t xml:space="preserve">. </w:t>
      </w:r>
      <w:r w:rsidRPr="00D45521">
        <w:rPr>
          <w:rFonts w:ascii="Arial" w:hAnsi="Arial" w:cs="Arial"/>
          <w:color w:val="000000"/>
        </w:rPr>
        <w:t xml:space="preserve">This is shown in the completed </w:t>
      </w:r>
      <w:r w:rsidRPr="00D45521">
        <w:rPr>
          <w:rFonts w:ascii="Arial" w:hAnsi="Arial" w:cs="Arial"/>
          <w:i/>
          <w:color w:val="0070C0"/>
        </w:rPr>
        <w:t>&lt;insert list of artefacts documenting architecture here&gt;</w:t>
      </w:r>
    </w:p>
    <w:p w14:paraId="1828922F" w14:textId="77777777"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a good understanding of the project specific risks facing our project and how we are going to deal with them. The</w:t>
      </w:r>
      <w:r w:rsidR="009C2F0C" w:rsidRPr="00D45521">
        <w:rPr>
          <w:rFonts w:ascii="Arial" w:hAnsi="Arial" w:cs="Arial"/>
          <w:color w:val="000000"/>
        </w:rPr>
        <w:t xml:space="preserve"> risks</w:t>
      </w:r>
      <w:r w:rsidRPr="00D45521">
        <w:rPr>
          <w:rFonts w:ascii="Arial" w:hAnsi="Arial" w:cs="Arial"/>
          <w:color w:val="000000"/>
        </w:rPr>
        <w:t xml:space="preserve"> are:</w:t>
      </w:r>
    </w:p>
    <w:p w14:paraId="677CE552" w14:textId="77777777" w:rsidR="00D0634C" w:rsidRPr="00D45521" w:rsidRDefault="00D0634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prioritised list of project specific risks here</w:t>
      </w:r>
      <w:r w:rsidR="00F5202A">
        <w:rPr>
          <w:rFonts w:ascii="Arial" w:hAnsi="Arial" w:cs="Arial"/>
          <w:i/>
          <w:color w:val="0070C0"/>
        </w:rPr>
        <w:t xml:space="preserve"> (max 7)</w:t>
      </w:r>
      <w:r w:rsidRPr="00D45521">
        <w:rPr>
          <w:rFonts w:ascii="Arial" w:hAnsi="Arial" w:cs="Arial"/>
          <w:i/>
          <w:color w:val="0070C0"/>
        </w:rPr>
        <w:t>&gt;</w:t>
      </w:r>
    </w:p>
    <w:p w14:paraId="3D76693C" w14:textId="77777777"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Our evolving understanding of risks is shown in the ongoing risk list</w:t>
      </w:r>
      <w:r w:rsidR="009C2F0C" w:rsidRPr="00D45521">
        <w:rPr>
          <w:rFonts w:ascii="Arial" w:hAnsi="Arial" w:cs="Arial"/>
          <w:color w:val="000000"/>
        </w:rPr>
        <w:t xml:space="preserve"> and discussed further below in Section 4</w:t>
      </w:r>
      <w:r w:rsidRPr="00D45521">
        <w:rPr>
          <w:rFonts w:ascii="Arial" w:hAnsi="Arial" w:cs="Arial"/>
          <w:color w:val="000000"/>
        </w:rPr>
        <w:t>.</w:t>
      </w:r>
    </w:p>
    <w:p w14:paraId="02AFF299" w14:textId="77777777"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 xml:space="preserve">We have a good understanding of how we are going to check that our application delivers the intended functionality and system properties. Our key areas of concern and the test strategies we will use to </w:t>
      </w:r>
      <w:r w:rsidR="00715427" w:rsidRPr="00D45521">
        <w:rPr>
          <w:rFonts w:ascii="Arial" w:hAnsi="Arial" w:cs="Arial"/>
          <w:color w:val="000000"/>
        </w:rPr>
        <w:t>address these concerns are as follows:</w:t>
      </w:r>
    </w:p>
    <w:p w14:paraId="32FA9C38" w14:textId="77777777" w:rsidR="00715427" w:rsidRPr="00D45521" w:rsidRDefault="00715427" w:rsidP="00D45521">
      <w:pPr>
        <w:pStyle w:val="NormalWeb"/>
        <w:spacing w:before="0" w:beforeAutospacing="0" w:after="120" w:afterAutospacing="0"/>
        <w:ind w:left="720"/>
        <w:rPr>
          <w:rFonts w:ascii="Arial" w:hAnsi="Arial" w:cs="Arial"/>
          <w:color w:val="0070C0"/>
        </w:rPr>
      </w:pPr>
      <w:r w:rsidRPr="00D45521">
        <w:rPr>
          <w:rFonts w:ascii="Arial" w:hAnsi="Arial" w:cs="Arial"/>
          <w:color w:val="0070C0"/>
        </w:rPr>
        <w:t>&lt;insert list of areas of concern and test strategies addressing those concerns&gt;</w:t>
      </w:r>
    </w:p>
    <w:p w14:paraId="5347D282" w14:textId="77777777"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This is shown in the completed Master Test Plan</w:t>
      </w:r>
    </w:p>
    <w:p w14:paraId="05639E9F" w14:textId="77777777"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a good understanding of the dependencies and likely completion times for different parts of the project. Target completion dates for key aspects of the project are as follows:</w:t>
      </w:r>
    </w:p>
    <w:p w14:paraId="59C8E19F" w14:textId="77777777" w:rsidR="00715427" w:rsidRPr="00D45521" w:rsidRDefault="00715427"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target completion dates for key aspects of architecture, functionality, testing, and documentation here&gt;</w:t>
      </w:r>
    </w:p>
    <w:p w14:paraId="0A8482E2" w14:textId="77777777"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This is shown in the Initial Project Plan.</w:t>
      </w:r>
    </w:p>
    <w:p w14:paraId="189DBDB8" w14:textId="77777777" w:rsidR="00715427" w:rsidRPr="00D45521" w:rsidRDefault="00715427" w:rsidP="00D45521">
      <w:pPr>
        <w:pStyle w:val="Heading3"/>
        <w:rPr>
          <w:rFonts w:ascii="Arial" w:eastAsia="Times New Roman" w:hAnsi="Arial" w:cs="Arial"/>
          <w:color w:val="000000"/>
          <w:sz w:val="24"/>
          <w:szCs w:val="24"/>
          <w:lang w:eastAsia="en-AU"/>
        </w:rPr>
      </w:pPr>
      <w:r w:rsidRPr="00D45521">
        <w:t xml:space="preserve">1.3 Skills </w:t>
      </w:r>
      <w:proofErr w:type="gramStart"/>
      <w:r w:rsidRPr="00D45521">
        <w:t>required</w:t>
      </w:r>
      <w:proofErr w:type="gramEnd"/>
    </w:p>
    <w:p w14:paraId="7683F65C" w14:textId="77777777"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Our project requires skills using the following key tools and technologies:</w:t>
      </w:r>
    </w:p>
    <w:p w14:paraId="3F8F224E" w14:textId="77777777" w:rsidR="00715427" w:rsidRPr="00D45521" w:rsidRDefault="00715427"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list of key tools and technologies here&gt;</w:t>
      </w:r>
    </w:p>
    <w:p w14:paraId="7123DFFA" w14:textId="77777777" w:rsidR="00715427"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demonstrated that we have the skills to use these technologies through the implementation of a technology competency demonstrator.</w:t>
      </w:r>
    </w:p>
    <w:p w14:paraId="08546B44" w14:textId="77777777" w:rsidR="00D45521" w:rsidRPr="00D45521" w:rsidRDefault="00D45521" w:rsidP="00D45521">
      <w:pPr>
        <w:pStyle w:val="NormalWeb"/>
        <w:spacing w:before="0" w:beforeAutospacing="0" w:after="120" w:afterAutospacing="0"/>
        <w:rPr>
          <w:rFonts w:ascii="Arial" w:hAnsi="Arial" w:cs="Arial"/>
          <w:color w:val="000000"/>
        </w:rPr>
      </w:pPr>
    </w:p>
    <w:p w14:paraId="29A3C37B" w14:textId="77777777" w:rsidR="00F5202A" w:rsidRDefault="00F5202A">
      <w:pPr>
        <w:rPr>
          <w:rFonts w:asciiTheme="majorHAnsi" w:eastAsiaTheme="majorEastAsia" w:hAnsiTheme="majorHAnsi" w:cstheme="majorBidi"/>
          <w:b/>
          <w:color w:val="2F5496" w:themeColor="accent1" w:themeShade="BF"/>
          <w:sz w:val="32"/>
          <w:szCs w:val="32"/>
        </w:rPr>
      </w:pPr>
      <w:r>
        <w:br w:type="page"/>
      </w:r>
    </w:p>
    <w:p w14:paraId="0A8F0CDE" w14:textId="77777777" w:rsidR="00D0634C" w:rsidRPr="00D45521" w:rsidRDefault="00715427" w:rsidP="00F5202A">
      <w:pPr>
        <w:pStyle w:val="Heading2"/>
      </w:pPr>
      <w:r w:rsidRPr="00D45521">
        <w:lastRenderedPageBreak/>
        <w:t>2</w:t>
      </w:r>
      <w:r w:rsidR="009C2F0C" w:rsidRPr="00D45521">
        <w:t>.</w:t>
      </w:r>
      <w:r w:rsidRPr="00D45521">
        <w:t xml:space="preserve"> Deliverables</w:t>
      </w:r>
    </w:p>
    <w:p w14:paraId="629F65BC" w14:textId="6E20CE47" w:rsidR="00A917C3" w:rsidRDefault="00A917C3" w:rsidP="00A917C3">
      <w:r>
        <w:t>- Master Test Plan</w:t>
      </w:r>
      <w:r>
        <w:tab/>
      </w:r>
      <w:r>
        <w:tab/>
      </w:r>
      <w:r>
        <w:tab/>
        <w:t>No Issues</w:t>
      </w:r>
    </w:p>
    <w:p w14:paraId="6E556A7D" w14:textId="5FB90FA1" w:rsidR="00A917C3" w:rsidRDefault="00A917C3" w:rsidP="00A917C3">
      <w:r>
        <w:t>- Project Plan</w:t>
      </w:r>
      <w:r>
        <w:tab/>
      </w:r>
      <w:r>
        <w:tab/>
      </w:r>
      <w:r>
        <w:tab/>
      </w:r>
      <w:r>
        <w:tab/>
        <w:t>No Issues</w:t>
      </w:r>
    </w:p>
    <w:p w14:paraId="346E60DF" w14:textId="7B9671E6" w:rsidR="00A917C3" w:rsidRDefault="00A917C3" w:rsidP="00A917C3">
      <w:r>
        <w:t>-Risk List</w:t>
      </w:r>
      <w:r>
        <w:tab/>
      </w:r>
      <w:r>
        <w:tab/>
      </w:r>
      <w:r>
        <w:tab/>
      </w:r>
      <w:r>
        <w:tab/>
        <w:t>No Issues</w:t>
      </w:r>
    </w:p>
    <w:p w14:paraId="074F94FC" w14:textId="734294B5" w:rsidR="00A917C3" w:rsidRDefault="00A917C3" w:rsidP="00A917C3">
      <w:r>
        <w:t>- Initial Requirements Model</w:t>
      </w:r>
      <w:r>
        <w:tab/>
      </w:r>
      <w:r>
        <w:tab/>
        <w:t>No Issues</w:t>
      </w:r>
    </w:p>
    <w:p w14:paraId="719ACCD7" w14:textId="600F2DDA" w:rsidR="00A917C3" w:rsidRDefault="00A917C3" w:rsidP="00A917C3">
      <w:r>
        <w:t>- Project Vision</w:t>
      </w:r>
      <w:r>
        <w:tab/>
      </w:r>
      <w:r>
        <w:tab/>
      </w:r>
      <w:r>
        <w:tab/>
      </w:r>
      <w:r>
        <w:tab/>
        <w:t>No Issues</w:t>
      </w:r>
    </w:p>
    <w:p w14:paraId="708FA465" w14:textId="582B9BD0" w:rsidR="00A917C3" w:rsidRPr="00A917C3" w:rsidRDefault="00A917C3" w:rsidP="00A917C3">
      <w:r>
        <w:t>- Proposed Architecture</w:t>
      </w:r>
      <w:r>
        <w:tab/>
      </w:r>
      <w:r>
        <w:tab/>
      </w:r>
      <w:r>
        <w:tab/>
        <w:t>No Issues</w:t>
      </w:r>
    </w:p>
    <w:p w14:paraId="469F785B" w14:textId="77777777" w:rsidR="00225B7F" w:rsidRPr="00D45521" w:rsidRDefault="00225B7F" w:rsidP="00F5202A">
      <w:pPr>
        <w:pStyle w:val="Heading2"/>
      </w:pPr>
      <w:r w:rsidRPr="00D45521">
        <w:t>3</w:t>
      </w:r>
      <w:r w:rsidR="009C2F0C" w:rsidRPr="00D45521">
        <w:t>.</w:t>
      </w:r>
      <w:r w:rsidRPr="00D45521">
        <w:t xml:space="preserve"> General Issues</w:t>
      </w:r>
    </w:p>
    <w:p w14:paraId="6ED915DF" w14:textId="77777777" w:rsidR="00225B7F" w:rsidRPr="00D45521" w:rsidRDefault="00225B7F"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For each issue</w:t>
      </w:r>
    </w:p>
    <w:p w14:paraId="1928EB8C" w14:textId="77777777" w:rsidR="00225B7F" w:rsidRPr="00D45521" w:rsidRDefault="00225B7F" w:rsidP="00F5202A">
      <w:pPr>
        <w:pStyle w:val="Heading3"/>
      </w:pPr>
      <w:r w:rsidRPr="00D45521">
        <w:rPr>
          <w:color w:val="000000"/>
        </w:rPr>
        <w:t xml:space="preserve">3.x </w:t>
      </w:r>
      <w:r w:rsidR="009C2F0C" w:rsidRPr="00F5202A">
        <w:rPr>
          <w:i/>
        </w:rPr>
        <w:t xml:space="preserve">&lt;insert </w:t>
      </w:r>
      <w:r w:rsidRPr="00F5202A">
        <w:rPr>
          <w:i/>
        </w:rPr>
        <w:t>Issue</w:t>
      </w:r>
      <w:r w:rsidR="009C2F0C" w:rsidRPr="00F5202A">
        <w:rPr>
          <w:i/>
        </w:rPr>
        <w:t xml:space="preserve"> name here&gt;</w:t>
      </w:r>
    </w:p>
    <w:p w14:paraId="51E1241D" w14:textId="77777777" w:rsidR="00225B7F"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 xml:space="preserve">&lt;identify any key points you wish to make about this </w:t>
      </w:r>
      <w:proofErr w:type="gramStart"/>
      <w:r w:rsidRPr="00D45521">
        <w:rPr>
          <w:rFonts w:ascii="Arial" w:hAnsi="Arial" w:cs="Arial"/>
          <w:i/>
          <w:color w:val="0070C0"/>
        </w:rPr>
        <w:t>particular non-</w:t>
      </w:r>
      <w:proofErr w:type="gramEnd"/>
      <w:r w:rsidRPr="00D45521">
        <w:rPr>
          <w:rFonts w:ascii="Arial" w:hAnsi="Arial" w:cs="Arial"/>
          <w:i/>
          <w:color w:val="0070C0"/>
        </w:rPr>
        <w:t>deliverable-associated issue&gt;</w:t>
      </w:r>
    </w:p>
    <w:p w14:paraId="45334699" w14:textId="77777777" w:rsidR="00225B7F"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&lt;say whether the issue is ongoing or resolved – if ongoing say what you are doing to monitor and manage it&gt;</w:t>
      </w:r>
    </w:p>
    <w:p w14:paraId="5B284228" w14:textId="77777777" w:rsidR="00225B7F" w:rsidRPr="00D45521" w:rsidRDefault="009C2F0C" w:rsidP="00F5202A">
      <w:pPr>
        <w:pStyle w:val="Heading2"/>
      </w:pPr>
      <w:r w:rsidRPr="00D45521">
        <w:t>4. Risks</w:t>
      </w:r>
    </w:p>
    <w:p w14:paraId="327EEBEC" w14:textId="77777777"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For each risk (max 7)</w:t>
      </w:r>
    </w:p>
    <w:p w14:paraId="4A2D8C15" w14:textId="77777777" w:rsidR="009C2F0C" w:rsidRPr="00F5202A" w:rsidRDefault="00D45521" w:rsidP="00F5202A">
      <w:pPr>
        <w:pStyle w:val="Heading3"/>
        <w:rPr>
          <w:i/>
          <w:color w:val="000000"/>
        </w:rPr>
      </w:pPr>
      <w:r>
        <w:rPr>
          <w:color w:val="000000"/>
        </w:rPr>
        <w:t>4</w:t>
      </w:r>
      <w:r w:rsidR="009C2F0C" w:rsidRPr="00D45521">
        <w:rPr>
          <w:color w:val="000000"/>
        </w:rPr>
        <w:t xml:space="preserve">.x </w:t>
      </w:r>
      <w:r w:rsidR="009C2F0C" w:rsidRPr="00F5202A">
        <w:rPr>
          <w:i/>
        </w:rPr>
        <w:t>&lt;insert risk name here&gt;</w:t>
      </w:r>
    </w:p>
    <w:p w14:paraId="5063E92E" w14:textId="77777777" w:rsidR="009C2F0C" w:rsidRPr="00D45521"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&lt;identify any key points you wish to make about this particular risk&gt;</w:t>
      </w:r>
    </w:p>
    <w:p w14:paraId="23F5649A" w14:textId="77777777" w:rsidR="009C2F0C" w:rsidRPr="00D45521"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&lt;state the mitigation strategy you are using to address the risk&gt;</w:t>
      </w:r>
    </w:p>
    <w:p w14:paraId="18212816" w14:textId="77777777" w:rsidR="009C2F0C"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&lt;say whether the risk is ongoing or resolved&gt;</w:t>
      </w:r>
    </w:p>
    <w:p w14:paraId="69027BB2" w14:textId="1A98BABF" w:rsidR="00B22A75" w:rsidRDefault="00B22A75" w:rsidP="00B22A75">
      <w:pPr>
        <w:pStyle w:val="NormalWeb"/>
        <w:spacing w:before="0" w:beforeAutospacing="0" w:after="120" w:afterAutospacing="0"/>
        <w:rPr>
          <w:rFonts w:ascii="Arial" w:hAnsi="Arial" w:cs="Arial"/>
          <w:iCs/>
          <w:color w:val="0070C0"/>
        </w:rPr>
      </w:pPr>
      <w:r>
        <w:rPr>
          <w:rFonts w:ascii="Arial" w:hAnsi="Arial" w:cs="Arial"/>
          <w:iCs/>
          <w:color w:val="0070C0"/>
        </w:rPr>
        <w:t>4.</w:t>
      </w:r>
      <w:proofErr w:type="gramStart"/>
      <w:r>
        <w:rPr>
          <w:rFonts w:ascii="Arial" w:hAnsi="Arial" w:cs="Arial"/>
          <w:iCs/>
          <w:color w:val="0070C0"/>
        </w:rPr>
        <w:t>1 .</w:t>
      </w:r>
      <w:proofErr w:type="spellStart"/>
      <w:r>
        <w:rPr>
          <w:rFonts w:ascii="Arial" w:hAnsi="Arial" w:cs="Arial"/>
          <w:iCs/>
          <w:color w:val="0070C0"/>
        </w:rPr>
        <w:t>gitignore</w:t>
      </w:r>
      <w:proofErr w:type="spellEnd"/>
      <w:proofErr w:type="gramEnd"/>
      <w:r>
        <w:rPr>
          <w:rFonts w:ascii="Arial" w:hAnsi="Arial" w:cs="Arial"/>
          <w:iCs/>
          <w:color w:val="0070C0"/>
        </w:rPr>
        <w:t xml:space="preserve"> does not have undesired files created by windows/macOS system </w:t>
      </w:r>
    </w:p>
    <w:p w14:paraId="04EC2036" w14:textId="795CE577" w:rsidR="00B22A75" w:rsidRDefault="00B22A75" w:rsidP="00B22A75">
      <w:pPr>
        <w:pStyle w:val="NormalWeb"/>
        <w:numPr>
          <w:ilvl w:val="0"/>
          <w:numId w:val="1"/>
        </w:numPr>
        <w:spacing w:before="0" w:beforeAutospacing="0" w:after="120" w:afterAutospacing="0"/>
        <w:ind w:left="993"/>
        <w:rPr>
          <w:rFonts w:ascii="Arial" w:hAnsi="Arial" w:cs="Arial"/>
          <w:iCs/>
          <w:color w:val="0070C0"/>
        </w:rPr>
      </w:pPr>
      <w:r>
        <w:rPr>
          <w:rFonts w:ascii="Arial" w:hAnsi="Arial" w:cs="Arial"/>
          <w:iCs/>
          <w:color w:val="0070C0"/>
        </w:rPr>
        <w:t xml:space="preserve">files not to be add to repo must be added </w:t>
      </w:r>
      <w:proofErr w:type="gramStart"/>
      <w:r>
        <w:rPr>
          <w:rFonts w:ascii="Arial" w:hAnsi="Arial" w:cs="Arial"/>
          <w:iCs/>
          <w:color w:val="0070C0"/>
        </w:rPr>
        <w:t>to .</w:t>
      </w:r>
      <w:proofErr w:type="spellStart"/>
      <w:r>
        <w:rPr>
          <w:rFonts w:ascii="Arial" w:hAnsi="Arial" w:cs="Arial"/>
          <w:iCs/>
          <w:color w:val="0070C0"/>
        </w:rPr>
        <w:t>gitignore</w:t>
      </w:r>
      <w:proofErr w:type="spellEnd"/>
      <w:proofErr w:type="gramEnd"/>
      <w:r>
        <w:rPr>
          <w:rFonts w:ascii="Arial" w:hAnsi="Arial" w:cs="Arial"/>
          <w:iCs/>
          <w:color w:val="0070C0"/>
        </w:rPr>
        <w:t xml:space="preserve"> at the beginning to avoid complications when members do a pull. </w:t>
      </w:r>
    </w:p>
    <w:p w14:paraId="4414D4E1" w14:textId="5B2C1EE3" w:rsidR="00B22A75" w:rsidRDefault="00B22A75" w:rsidP="00B22A75">
      <w:pPr>
        <w:pStyle w:val="NormalWeb"/>
        <w:numPr>
          <w:ilvl w:val="0"/>
          <w:numId w:val="1"/>
        </w:numPr>
        <w:spacing w:before="0" w:beforeAutospacing="0" w:after="120" w:afterAutospacing="0"/>
        <w:ind w:left="993"/>
        <w:rPr>
          <w:rFonts w:ascii="Arial" w:hAnsi="Arial" w:cs="Arial"/>
          <w:iCs/>
          <w:color w:val="0070C0"/>
        </w:rPr>
      </w:pPr>
      <w:r>
        <w:rPr>
          <w:rFonts w:ascii="Arial" w:hAnsi="Arial" w:cs="Arial"/>
          <w:iCs/>
          <w:color w:val="0070C0"/>
        </w:rPr>
        <w:t xml:space="preserve">From ITC205, when undesired files are not added </w:t>
      </w:r>
      <w:proofErr w:type="gramStart"/>
      <w:r>
        <w:rPr>
          <w:rFonts w:ascii="Arial" w:hAnsi="Arial" w:cs="Arial"/>
          <w:iCs/>
          <w:color w:val="0070C0"/>
        </w:rPr>
        <w:t>to .</w:t>
      </w:r>
      <w:proofErr w:type="spellStart"/>
      <w:r>
        <w:rPr>
          <w:rFonts w:ascii="Arial" w:hAnsi="Arial" w:cs="Arial"/>
          <w:iCs/>
          <w:color w:val="0070C0"/>
        </w:rPr>
        <w:t>gitignore</w:t>
      </w:r>
      <w:proofErr w:type="spellEnd"/>
      <w:proofErr w:type="gramEnd"/>
      <w:r>
        <w:rPr>
          <w:rFonts w:ascii="Arial" w:hAnsi="Arial" w:cs="Arial"/>
          <w:iCs/>
          <w:color w:val="0070C0"/>
        </w:rPr>
        <w:t xml:space="preserve"> can cause </w:t>
      </w:r>
      <w:r w:rsidR="00617E99">
        <w:rPr>
          <w:rFonts w:ascii="Arial" w:hAnsi="Arial" w:cs="Arial"/>
          <w:iCs/>
          <w:color w:val="0070C0"/>
        </w:rPr>
        <w:t>complications.</w:t>
      </w:r>
    </w:p>
    <w:p w14:paraId="017B8C21" w14:textId="05795DAB" w:rsidR="00617E99" w:rsidRDefault="00617E99" w:rsidP="00B22A75">
      <w:pPr>
        <w:pStyle w:val="NormalWeb"/>
        <w:numPr>
          <w:ilvl w:val="0"/>
          <w:numId w:val="1"/>
        </w:numPr>
        <w:spacing w:before="0" w:beforeAutospacing="0" w:after="120" w:afterAutospacing="0"/>
        <w:ind w:left="993"/>
        <w:rPr>
          <w:rFonts w:ascii="Arial" w:hAnsi="Arial" w:cs="Arial"/>
          <w:iCs/>
          <w:color w:val="0070C0"/>
        </w:rPr>
      </w:pPr>
      <w:r>
        <w:rPr>
          <w:rFonts w:ascii="Arial" w:hAnsi="Arial" w:cs="Arial"/>
          <w:iCs/>
          <w:color w:val="0070C0"/>
        </w:rPr>
        <w:t xml:space="preserve">This risk is ongoing and the mitigation process will be to add system generated files </w:t>
      </w:r>
      <w:proofErr w:type="gramStart"/>
      <w:r>
        <w:rPr>
          <w:rFonts w:ascii="Arial" w:hAnsi="Arial" w:cs="Arial"/>
          <w:iCs/>
          <w:color w:val="0070C0"/>
        </w:rPr>
        <w:t>to .</w:t>
      </w:r>
      <w:proofErr w:type="spellStart"/>
      <w:r>
        <w:rPr>
          <w:rFonts w:ascii="Arial" w:hAnsi="Arial" w:cs="Arial"/>
          <w:iCs/>
          <w:color w:val="0070C0"/>
        </w:rPr>
        <w:t>gitognore</w:t>
      </w:r>
      <w:proofErr w:type="spellEnd"/>
      <w:proofErr w:type="gramEnd"/>
      <w:r>
        <w:rPr>
          <w:rFonts w:ascii="Arial" w:hAnsi="Arial" w:cs="Arial"/>
          <w:iCs/>
          <w:color w:val="0070C0"/>
        </w:rPr>
        <w:t xml:space="preserve"> at the earliest.</w:t>
      </w:r>
    </w:p>
    <w:p w14:paraId="7EA25F0A" w14:textId="6BAFF7D6" w:rsidR="00617E99" w:rsidRDefault="00617E99" w:rsidP="00617E99">
      <w:pPr>
        <w:pStyle w:val="NormalWeb"/>
        <w:spacing w:before="0" w:beforeAutospacing="0" w:after="120" w:afterAutospacing="0"/>
        <w:rPr>
          <w:rFonts w:ascii="Arial" w:hAnsi="Arial" w:cs="Arial"/>
          <w:iCs/>
          <w:color w:val="0070C0"/>
        </w:rPr>
      </w:pPr>
      <w:r>
        <w:rPr>
          <w:rFonts w:ascii="Arial" w:hAnsi="Arial" w:cs="Arial"/>
          <w:iCs/>
          <w:color w:val="0070C0"/>
        </w:rPr>
        <w:t xml:space="preserve">4.2 Iteration 1.1 not </w:t>
      </w:r>
      <w:proofErr w:type="gramStart"/>
      <w:r>
        <w:rPr>
          <w:rFonts w:ascii="Arial" w:hAnsi="Arial" w:cs="Arial"/>
          <w:iCs/>
          <w:color w:val="0070C0"/>
        </w:rPr>
        <w:t>completed</w:t>
      </w:r>
      <w:proofErr w:type="gramEnd"/>
    </w:p>
    <w:p w14:paraId="69CB3AF8" w14:textId="0E92A95D" w:rsidR="00617E99" w:rsidRDefault="00617E99" w:rsidP="00617E99">
      <w:pPr>
        <w:pStyle w:val="NormalWeb"/>
        <w:numPr>
          <w:ilvl w:val="0"/>
          <w:numId w:val="2"/>
        </w:numPr>
        <w:spacing w:before="0" w:beforeAutospacing="0" w:after="120" w:afterAutospacing="0"/>
        <w:ind w:left="993"/>
        <w:rPr>
          <w:rFonts w:ascii="Arial" w:hAnsi="Arial" w:cs="Arial"/>
          <w:iCs/>
          <w:color w:val="0070C0"/>
        </w:rPr>
      </w:pPr>
      <w:r>
        <w:rPr>
          <w:rFonts w:ascii="Arial" w:hAnsi="Arial" w:cs="Arial"/>
          <w:iCs/>
          <w:color w:val="0070C0"/>
        </w:rPr>
        <w:t>Incomplete iteration 1.1 will negatively impact iteration 1.2.</w:t>
      </w:r>
    </w:p>
    <w:p w14:paraId="1AA5A68B" w14:textId="3FA4C32C" w:rsidR="00617E99" w:rsidRDefault="00617E99" w:rsidP="00617E99">
      <w:pPr>
        <w:pStyle w:val="NormalWeb"/>
        <w:numPr>
          <w:ilvl w:val="0"/>
          <w:numId w:val="2"/>
        </w:numPr>
        <w:spacing w:before="0" w:beforeAutospacing="0" w:after="120" w:afterAutospacing="0"/>
        <w:ind w:left="993"/>
        <w:rPr>
          <w:rFonts w:ascii="Arial" w:hAnsi="Arial" w:cs="Arial"/>
          <w:iCs/>
          <w:color w:val="0070C0"/>
        </w:rPr>
      </w:pPr>
      <w:r>
        <w:rPr>
          <w:rFonts w:ascii="Arial" w:hAnsi="Arial" w:cs="Arial"/>
          <w:iCs/>
          <w:color w:val="0070C0"/>
        </w:rPr>
        <w:t>The mitigation strategy is to finish assigned tasks by the stated deadline and to follow the team charter.</w:t>
      </w:r>
    </w:p>
    <w:p w14:paraId="694C77E7" w14:textId="0878BD66" w:rsidR="00617E99" w:rsidRDefault="00617E99" w:rsidP="00617E99">
      <w:pPr>
        <w:pStyle w:val="NormalWeb"/>
        <w:numPr>
          <w:ilvl w:val="0"/>
          <w:numId w:val="2"/>
        </w:numPr>
        <w:spacing w:before="0" w:beforeAutospacing="0" w:after="120" w:afterAutospacing="0"/>
        <w:ind w:left="993"/>
        <w:rPr>
          <w:rFonts w:ascii="Arial" w:hAnsi="Arial" w:cs="Arial"/>
          <w:iCs/>
          <w:color w:val="0070C0"/>
        </w:rPr>
      </w:pPr>
      <w:r>
        <w:rPr>
          <w:rFonts w:ascii="Arial" w:hAnsi="Arial" w:cs="Arial"/>
          <w:iCs/>
          <w:color w:val="0070C0"/>
        </w:rPr>
        <w:t>This risk is resolved.</w:t>
      </w:r>
    </w:p>
    <w:p w14:paraId="67E11166" w14:textId="7D578DCB" w:rsidR="00617E99" w:rsidRDefault="00617E99" w:rsidP="00617E99">
      <w:pPr>
        <w:pStyle w:val="NormalWeb"/>
        <w:spacing w:before="0" w:beforeAutospacing="0" w:after="120" w:afterAutospacing="0"/>
        <w:rPr>
          <w:rFonts w:ascii="Arial" w:hAnsi="Arial" w:cs="Arial"/>
          <w:iCs/>
          <w:color w:val="0070C0"/>
        </w:rPr>
      </w:pPr>
      <w:r>
        <w:rPr>
          <w:rFonts w:ascii="Arial" w:hAnsi="Arial" w:cs="Arial"/>
          <w:iCs/>
          <w:color w:val="0070C0"/>
        </w:rPr>
        <w:t xml:space="preserve">4.3 </w:t>
      </w:r>
      <w:r w:rsidR="00E5122F">
        <w:rPr>
          <w:rFonts w:ascii="Arial" w:hAnsi="Arial" w:cs="Arial"/>
          <w:iCs/>
          <w:color w:val="0070C0"/>
        </w:rPr>
        <w:t xml:space="preserve">Core use cases not explicitly </w:t>
      </w:r>
      <w:proofErr w:type="gramStart"/>
      <w:r w:rsidR="00E5122F">
        <w:rPr>
          <w:rFonts w:ascii="Arial" w:hAnsi="Arial" w:cs="Arial"/>
          <w:iCs/>
          <w:color w:val="0070C0"/>
        </w:rPr>
        <w:t>stated</w:t>
      </w:r>
      <w:proofErr w:type="gramEnd"/>
    </w:p>
    <w:p w14:paraId="2DBDD86F" w14:textId="2AA7E943" w:rsidR="00E5122F" w:rsidRDefault="00E5122F" w:rsidP="00E5122F">
      <w:pPr>
        <w:pStyle w:val="NormalWeb"/>
        <w:numPr>
          <w:ilvl w:val="0"/>
          <w:numId w:val="3"/>
        </w:numPr>
        <w:spacing w:before="0" w:beforeAutospacing="0" w:after="120" w:afterAutospacing="0"/>
        <w:ind w:left="993"/>
        <w:rPr>
          <w:rFonts w:ascii="Arial" w:hAnsi="Arial" w:cs="Arial"/>
          <w:iCs/>
          <w:color w:val="0070C0"/>
        </w:rPr>
      </w:pPr>
      <w:r>
        <w:rPr>
          <w:rFonts w:ascii="Arial" w:hAnsi="Arial" w:cs="Arial"/>
          <w:iCs/>
          <w:color w:val="0070C0"/>
        </w:rPr>
        <w:t>Scope creep can delay the project.</w:t>
      </w:r>
    </w:p>
    <w:p w14:paraId="223770FB" w14:textId="08D5EA15" w:rsidR="00E5122F" w:rsidRDefault="00E5122F" w:rsidP="00E5122F">
      <w:pPr>
        <w:pStyle w:val="NormalWeb"/>
        <w:numPr>
          <w:ilvl w:val="0"/>
          <w:numId w:val="3"/>
        </w:numPr>
        <w:spacing w:before="0" w:beforeAutospacing="0" w:after="120" w:afterAutospacing="0"/>
        <w:ind w:left="993"/>
        <w:rPr>
          <w:rFonts w:ascii="Arial" w:hAnsi="Arial" w:cs="Arial"/>
          <w:iCs/>
          <w:color w:val="0070C0"/>
        </w:rPr>
      </w:pPr>
      <w:r>
        <w:rPr>
          <w:rFonts w:ascii="Arial" w:hAnsi="Arial" w:cs="Arial"/>
          <w:iCs/>
          <w:color w:val="0070C0"/>
        </w:rPr>
        <w:t>The mitigation strategy is to clearly state core use cases and non-core use cases.</w:t>
      </w:r>
    </w:p>
    <w:p w14:paraId="409C6B81" w14:textId="35C09449" w:rsidR="00E5122F" w:rsidRDefault="00E5122F" w:rsidP="00E5122F">
      <w:pPr>
        <w:pStyle w:val="NormalWeb"/>
        <w:numPr>
          <w:ilvl w:val="0"/>
          <w:numId w:val="3"/>
        </w:numPr>
        <w:spacing w:before="0" w:beforeAutospacing="0" w:after="120" w:afterAutospacing="0"/>
        <w:ind w:left="993"/>
        <w:rPr>
          <w:rFonts w:ascii="Arial" w:hAnsi="Arial" w:cs="Arial"/>
          <w:iCs/>
          <w:color w:val="0070C0"/>
        </w:rPr>
      </w:pPr>
      <w:r>
        <w:rPr>
          <w:rFonts w:ascii="Arial" w:hAnsi="Arial" w:cs="Arial"/>
          <w:iCs/>
          <w:color w:val="0070C0"/>
        </w:rPr>
        <w:t>this risk is ongoing.</w:t>
      </w:r>
    </w:p>
    <w:p w14:paraId="47B1D6EA" w14:textId="2FD14464" w:rsidR="00E5122F" w:rsidRDefault="00E5122F" w:rsidP="00E5122F">
      <w:pPr>
        <w:pStyle w:val="NormalWeb"/>
        <w:spacing w:before="0" w:beforeAutospacing="0" w:after="120" w:afterAutospacing="0"/>
        <w:rPr>
          <w:rFonts w:ascii="Arial" w:hAnsi="Arial" w:cs="Arial"/>
          <w:iCs/>
          <w:color w:val="0070C0"/>
        </w:rPr>
      </w:pPr>
      <w:r>
        <w:rPr>
          <w:rFonts w:ascii="Arial" w:hAnsi="Arial" w:cs="Arial"/>
          <w:iCs/>
          <w:color w:val="0070C0"/>
        </w:rPr>
        <w:lastRenderedPageBreak/>
        <w:t>4.4 App functional accuracy</w:t>
      </w:r>
    </w:p>
    <w:p w14:paraId="5D3CBC5E" w14:textId="5A9EF0BD" w:rsidR="00E5122F" w:rsidRDefault="00E5122F" w:rsidP="00E5122F">
      <w:pPr>
        <w:pStyle w:val="NormalWeb"/>
        <w:numPr>
          <w:ilvl w:val="0"/>
          <w:numId w:val="4"/>
        </w:numPr>
        <w:spacing w:before="0" w:beforeAutospacing="0" w:after="120" w:afterAutospacing="0"/>
        <w:rPr>
          <w:rFonts w:ascii="Arial" w:hAnsi="Arial" w:cs="Arial"/>
          <w:iCs/>
          <w:color w:val="0070C0"/>
        </w:rPr>
      </w:pPr>
      <w:r>
        <w:rPr>
          <w:rFonts w:ascii="Arial" w:hAnsi="Arial" w:cs="Arial"/>
          <w:iCs/>
          <w:color w:val="0070C0"/>
        </w:rPr>
        <w:t xml:space="preserve">Points must be correctly added so that rewards can be correctly </w:t>
      </w:r>
      <w:proofErr w:type="gramStart"/>
      <w:r>
        <w:rPr>
          <w:rFonts w:ascii="Arial" w:hAnsi="Arial" w:cs="Arial"/>
          <w:iCs/>
          <w:color w:val="0070C0"/>
        </w:rPr>
        <w:t>given</w:t>
      </w:r>
      <w:proofErr w:type="gramEnd"/>
    </w:p>
    <w:p w14:paraId="27ADBD19" w14:textId="00FF39DC" w:rsidR="00E5122F" w:rsidRDefault="00E5122F" w:rsidP="00E5122F">
      <w:pPr>
        <w:pStyle w:val="NormalWeb"/>
        <w:numPr>
          <w:ilvl w:val="0"/>
          <w:numId w:val="4"/>
        </w:numPr>
        <w:spacing w:before="0" w:beforeAutospacing="0" w:after="120" w:afterAutospacing="0"/>
        <w:rPr>
          <w:rFonts w:ascii="Arial" w:hAnsi="Arial" w:cs="Arial"/>
          <w:iCs/>
          <w:color w:val="0070C0"/>
        </w:rPr>
      </w:pPr>
      <w:r>
        <w:rPr>
          <w:rFonts w:ascii="Arial" w:hAnsi="Arial" w:cs="Arial"/>
          <w:iCs/>
          <w:color w:val="0070C0"/>
        </w:rPr>
        <w:t xml:space="preserve">The mitigation strategy is to thoroughly test the </w:t>
      </w:r>
      <w:proofErr w:type="gramStart"/>
      <w:r>
        <w:rPr>
          <w:rFonts w:ascii="Arial" w:hAnsi="Arial" w:cs="Arial"/>
          <w:iCs/>
          <w:color w:val="0070C0"/>
        </w:rPr>
        <w:t>app</w:t>
      </w:r>
      <w:proofErr w:type="gramEnd"/>
    </w:p>
    <w:p w14:paraId="7DCA8385" w14:textId="7E9C3DCF" w:rsidR="00E5122F" w:rsidRDefault="00E5122F" w:rsidP="00E5122F">
      <w:pPr>
        <w:pStyle w:val="NormalWeb"/>
        <w:numPr>
          <w:ilvl w:val="0"/>
          <w:numId w:val="4"/>
        </w:numPr>
        <w:spacing w:before="0" w:beforeAutospacing="0" w:after="120" w:afterAutospacing="0"/>
        <w:rPr>
          <w:rFonts w:ascii="Arial" w:hAnsi="Arial" w:cs="Arial"/>
          <w:iCs/>
          <w:color w:val="0070C0"/>
        </w:rPr>
      </w:pPr>
      <w:r>
        <w:rPr>
          <w:rFonts w:ascii="Arial" w:hAnsi="Arial" w:cs="Arial"/>
          <w:iCs/>
          <w:color w:val="0070C0"/>
        </w:rPr>
        <w:t xml:space="preserve">this risk is </w:t>
      </w:r>
      <w:proofErr w:type="gramStart"/>
      <w:r>
        <w:rPr>
          <w:rFonts w:ascii="Arial" w:hAnsi="Arial" w:cs="Arial"/>
          <w:iCs/>
          <w:color w:val="0070C0"/>
        </w:rPr>
        <w:t>ongoing</w:t>
      </w:r>
      <w:proofErr w:type="gramEnd"/>
    </w:p>
    <w:p w14:paraId="63176AD3" w14:textId="77777777" w:rsidR="00AB0F24" w:rsidRDefault="00AB0F24" w:rsidP="00AB0F24">
      <w:pPr>
        <w:pStyle w:val="NormalWeb"/>
        <w:spacing w:before="0" w:beforeAutospacing="0" w:after="120" w:afterAutospacing="0"/>
        <w:rPr>
          <w:rFonts w:ascii="Arial" w:hAnsi="Arial" w:cs="Arial"/>
          <w:iCs/>
          <w:color w:val="0070C0"/>
        </w:rPr>
      </w:pPr>
    </w:p>
    <w:p w14:paraId="43E0613C" w14:textId="70CCEF45" w:rsidR="00AB0F24" w:rsidRDefault="00AB0F24" w:rsidP="00AB0F24">
      <w:pPr>
        <w:pStyle w:val="NormalWeb"/>
        <w:spacing w:before="0" w:beforeAutospacing="0" w:after="120" w:afterAutospacing="0"/>
        <w:rPr>
          <w:rFonts w:ascii="Arial" w:hAnsi="Arial" w:cs="Arial"/>
          <w:iCs/>
          <w:color w:val="0070C0"/>
        </w:rPr>
      </w:pPr>
      <w:r>
        <w:rPr>
          <w:rFonts w:ascii="Arial" w:hAnsi="Arial" w:cs="Arial"/>
          <w:iCs/>
          <w:color w:val="0070C0"/>
        </w:rPr>
        <w:t xml:space="preserve">4.5 Different app properties such </w:t>
      </w:r>
      <w:proofErr w:type="gramStart"/>
      <w:r>
        <w:rPr>
          <w:rFonts w:ascii="Arial" w:hAnsi="Arial" w:cs="Arial"/>
          <w:iCs/>
          <w:color w:val="0070C0"/>
        </w:rPr>
        <w:t xml:space="preserve">as  </w:t>
      </w:r>
      <w:proofErr w:type="spellStart"/>
      <w:r>
        <w:rPr>
          <w:rFonts w:ascii="Arial" w:hAnsi="Arial" w:cs="Arial"/>
          <w:iCs/>
          <w:color w:val="0070C0"/>
        </w:rPr>
        <w:t>compileSdk</w:t>
      </w:r>
      <w:proofErr w:type="spellEnd"/>
      <w:proofErr w:type="gramEnd"/>
      <w:r>
        <w:rPr>
          <w:rFonts w:ascii="Arial" w:hAnsi="Arial" w:cs="Arial"/>
          <w:iCs/>
          <w:color w:val="0070C0"/>
        </w:rPr>
        <w:t xml:space="preserve"> and/or </w:t>
      </w:r>
      <w:proofErr w:type="spellStart"/>
      <w:r>
        <w:rPr>
          <w:rFonts w:ascii="Arial" w:hAnsi="Arial" w:cs="Arial"/>
          <w:iCs/>
          <w:color w:val="0070C0"/>
        </w:rPr>
        <w:t>minSdk</w:t>
      </w:r>
      <w:proofErr w:type="spellEnd"/>
    </w:p>
    <w:p w14:paraId="13783D33" w14:textId="102A80C8" w:rsidR="00AB0F24" w:rsidRDefault="00AB0F24" w:rsidP="00AB0F24">
      <w:pPr>
        <w:pStyle w:val="NormalWeb"/>
        <w:numPr>
          <w:ilvl w:val="0"/>
          <w:numId w:val="5"/>
        </w:numPr>
        <w:spacing w:before="0" w:beforeAutospacing="0" w:after="120" w:afterAutospacing="0"/>
        <w:rPr>
          <w:rFonts w:ascii="Arial" w:hAnsi="Arial" w:cs="Arial"/>
          <w:iCs/>
          <w:color w:val="0070C0"/>
        </w:rPr>
      </w:pPr>
      <w:r>
        <w:rPr>
          <w:rFonts w:ascii="Arial" w:hAnsi="Arial" w:cs="Arial"/>
          <w:iCs/>
          <w:color w:val="0070C0"/>
        </w:rPr>
        <w:t>Group members to use same properties to maintain consistency.</w:t>
      </w:r>
    </w:p>
    <w:p w14:paraId="63012E9D" w14:textId="0F1B7A11" w:rsidR="00AB0F24" w:rsidRDefault="00AB0F24" w:rsidP="00AB0F24">
      <w:pPr>
        <w:pStyle w:val="NormalWeb"/>
        <w:numPr>
          <w:ilvl w:val="0"/>
          <w:numId w:val="5"/>
        </w:numPr>
        <w:spacing w:before="0" w:beforeAutospacing="0" w:after="120" w:afterAutospacing="0"/>
        <w:rPr>
          <w:rFonts w:ascii="Arial" w:hAnsi="Arial" w:cs="Arial"/>
          <w:iCs/>
          <w:color w:val="0070C0"/>
        </w:rPr>
      </w:pPr>
      <w:r>
        <w:rPr>
          <w:rFonts w:ascii="Arial" w:hAnsi="Arial" w:cs="Arial"/>
          <w:iCs/>
          <w:color w:val="0070C0"/>
        </w:rPr>
        <w:t>the mitigation strategy is to decide on such properties.</w:t>
      </w:r>
    </w:p>
    <w:p w14:paraId="57E647B5" w14:textId="3B4DB58D" w:rsidR="00AB1186" w:rsidRPr="00AB1186" w:rsidRDefault="00AB0F24" w:rsidP="00AB1186">
      <w:pPr>
        <w:pStyle w:val="NormalWeb"/>
        <w:numPr>
          <w:ilvl w:val="0"/>
          <w:numId w:val="5"/>
        </w:numPr>
        <w:spacing w:before="0" w:beforeAutospacing="0" w:after="120" w:afterAutospacing="0"/>
        <w:rPr>
          <w:rFonts w:ascii="Arial" w:hAnsi="Arial" w:cs="Arial"/>
          <w:iCs/>
          <w:color w:val="0070C0"/>
        </w:rPr>
      </w:pPr>
      <w:r>
        <w:rPr>
          <w:rFonts w:ascii="Arial" w:hAnsi="Arial" w:cs="Arial"/>
          <w:iCs/>
          <w:color w:val="0070C0"/>
        </w:rPr>
        <w:t>this risk is ongoing.</w:t>
      </w:r>
    </w:p>
    <w:p w14:paraId="47423A87" w14:textId="77777777" w:rsidR="00E5122F" w:rsidRPr="00B22A75" w:rsidRDefault="00E5122F" w:rsidP="00E5122F">
      <w:pPr>
        <w:pStyle w:val="NormalWeb"/>
        <w:spacing w:before="0" w:beforeAutospacing="0" w:after="120" w:afterAutospacing="0"/>
        <w:rPr>
          <w:rFonts w:ascii="Arial" w:hAnsi="Arial" w:cs="Arial"/>
          <w:iCs/>
          <w:color w:val="0070C0"/>
        </w:rPr>
      </w:pPr>
    </w:p>
    <w:p w14:paraId="4B0B9A0D" w14:textId="77777777" w:rsidR="009C2F0C" w:rsidRPr="00D45521" w:rsidRDefault="009C2F0C" w:rsidP="00F5202A">
      <w:pPr>
        <w:pStyle w:val="Heading2"/>
      </w:pPr>
      <w:r w:rsidRPr="00D45521">
        <w:t>5 Summary</w:t>
      </w:r>
      <w:r w:rsidR="00F5202A">
        <w:t xml:space="preserve"> – Overall Project Progress</w:t>
      </w:r>
    </w:p>
    <w:p w14:paraId="1721B832" w14:textId="77777777"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&lt;Summarise your progress against the aims of the Inception Phase&gt;</w:t>
      </w:r>
    </w:p>
    <w:p w14:paraId="03A416FB" w14:textId="77777777"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&lt;Summarise the status of any ongoing issues&gt;</w:t>
      </w:r>
    </w:p>
    <w:p w14:paraId="4912533B" w14:textId="77777777"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&lt;Summarise the status of any ongoing risks&gt;</w:t>
      </w:r>
    </w:p>
    <w:p w14:paraId="5F0FD32D" w14:textId="77777777" w:rsidR="009C2F0C" w:rsidRPr="00D45521" w:rsidRDefault="009C2F0C" w:rsidP="00D45521">
      <w:pPr>
        <w:pStyle w:val="NormalWeb"/>
        <w:spacing w:before="0" w:beforeAutospacing="0" w:after="120" w:afterAutospacing="0"/>
        <w:rPr>
          <w:rFonts w:ascii="Arial" w:hAnsi="Arial" w:cs="Arial"/>
          <w:color w:val="000000"/>
        </w:rPr>
      </w:pPr>
    </w:p>
    <w:sectPr w:rsidR="009C2F0C" w:rsidRPr="00D45521" w:rsidSect="00D45521">
      <w:pgSz w:w="11906" w:h="16838"/>
      <w:pgMar w:top="1008" w:right="1152" w:bottom="1008"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33B8"/>
    <w:multiLevelType w:val="hybridMultilevel"/>
    <w:tmpl w:val="B53C3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F0100"/>
    <w:multiLevelType w:val="hybridMultilevel"/>
    <w:tmpl w:val="111A7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EA752A"/>
    <w:multiLevelType w:val="hybridMultilevel"/>
    <w:tmpl w:val="5FB4D72A"/>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3" w15:restartNumberingAfterBreak="0">
    <w:nsid w:val="3A5B7926"/>
    <w:multiLevelType w:val="hybridMultilevel"/>
    <w:tmpl w:val="DD442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9F3374"/>
    <w:multiLevelType w:val="hybridMultilevel"/>
    <w:tmpl w:val="7250CD4A"/>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num w:numId="1" w16cid:durableId="403526146">
    <w:abstractNumId w:val="4"/>
  </w:num>
  <w:num w:numId="2" w16cid:durableId="1031498176">
    <w:abstractNumId w:val="2"/>
  </w:num>
  <w:num w:numId="3" w16cid:durableId="760755640">
    <w:abstractNumId w:val="1"/>
  </w:num>
  <w:num w:numId="4" w16cid:durableId="1047484995">
    <w:abstractNumId w:val="0"/>
  </w:num>
  <w:num w:numId="5" w16cid:durableId="7041386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4C"/>
    <w:rsid w:val="001C53D9"/>
    <w:rsid w:val="00225B7F"/>
    <w:rsid w:val="00264825"/>
    <w:rsid w:val="004F5E1B"/>
    <w:rsid w:val="00617E99"/>
    <w:rsid w:val="00715427"/>
    <w:rsid w:val="009C2F0C"/>
    <w:rsid w:val="00A917C3"/>
    <w:rsid w:val="00AB0F24"/>
    <w:rsid w:val="00AB1186"/>
    <w:rsid w:val="00B22A75"/>
    <w:rsid w:val="00C63CDC"/>
    <w:rsid w:val="00D0634C"/>
    <w:rsid w:val="00D45521"/>
    <w:rsid w:val="00E468AB"/>
    <w:rsid w:val="00E5122F"/>
    <w:rsid w:val="00E839E9"/>
    <w:rsid w:val="00F5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E946"/>
  <w15:chartTrackingRefBased/>
  <w15:docId w15:val="{424DEA8A-836D-40A1-84AC-5249C4CF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D45521"/>
    <w:pPr>
      <w:keepNext/>
      <w:keepLines/>
      <w:spacing w:after="120" w:line="240" w:lineRule="auto"/>
      <w:outlineLvl w:val="0"/>
    </w:pPr>
    <w:rPr>
      <w:rFonts w:ascii="Arial" w:eastAsia="Arial" w:hAnsi="Arial" w:cs="Arial"/>
      <w:color w:val="2F5496" w:themeColor="accent1" w:themeShade="BF"/>
      <w:sz w:val="48"/>
      <w:szCs w:val="48"/>
      <w:lang w:eastAsia="en-AU"/>
    </w:rPr>
  </w:style>
  <w:style w:type="paragraph" w:styleId="Heading2">
    <w:name w:val="heading 2"/>
    <w:basedOn w:val="Normal"/>
    <w:next w:val="Normal"/>
    <w:link w:val="Heading2Char"/>
    <w:uiPriority w:val="9"/>
    <w:unhideWhenUsed/>
    <w:qFormat/>
    <w:rsid w:val="00F5202A"/>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D45521"/>
    <w:pPr>
      <w:keepNext/>
      <w:keepLines/>
      <w:spacing w:before="120" w:after="0"/>
      <w:outlineLvl w:val="2"/>
    </w:pPr>
    <w:rPr>
      <w:rFonts w:asciiTheme="majorHAnsi" w:eastAsiaTheme="majorEastAsia" w:hAnsiTheme="majorHAnsi" w:cstheme="majorBidi"/>
      <w:b/>
      <w:color w:val="1F3763" w:themeColor="accent1" w:themeShade="7F"/>
      <w:sz w:val="28"/>
      <w:szCs w:val="28"/>
    </w:rPr>
  </w:style>
  <w:style w:type="paragraph" w:styleId="Heading4">
    <w:name w:val="heading 4"/>
    <w:basedOn w:val="Normal"/>
    <w:next w:val="Normal"/>
    <w:link w:val="Heading4Char"/>
    <w:uiPriority w:val="9"/>
    <w:unhideWhenUsed/>
    <w:qFormat/>
    <w:rsid w:val="00D455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21"/>
    <w:rPr>
      <w:rFonts w:ascii="Arial" w:eastAsia="Arial" w:hAnsi="Arial" w:cs="Arial"/>
      <w:color w:val="2F5496" w:themeColor="accent1" w:themeShade="BF"/>
      <w:sz w:val="48"/>
      <w:szCs w:val="48"/>
      <w:lang w:eastAsia="en-AU"/>
    </w:rPr>
  </w:style>
  <w:style w:type="paragraph" w:styleId="NormalWeb">
    <w:name w:val="Normal (Web)"/>
    <w:basedOn w:val="Normal"/>
    <w:uiPriority w:val="99"/>
    <w:unhideWhenUsed/>
    <w:rsid w:val="00D063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ceitemhiddenspellword">
    <w:name w:val="mceitemhiddenspellword"/>
    <w:basedOn w:val="DefaultParagraphFont"/>
    <w:rsid w:val="00D0634C"/>
  </w:style>
  <w:style w:type="character" w:customStyle="1" w:styleId="Heading2Char">
    <w:name w:val="Heading 2 Char"/>
    <w:basedOn w:val="DefaultParagraphFont"/>
    <w:link w:val="Heading2"/>
    <w:uiPriority w:val="9"/>
    <w:rsid w:val="00F5202A"/>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D45521"/>
    <w:rPr>
      <w:rFonts w:asciiTheme="majorHAnsi" w:eastAsiaTheme="majorEastAsia" w:hAnsiTheme="majorHAnsi" w:cstheme="majorBidi"/>
      <w:b/>
      <w:color w:val="1F3763" w:themeColor="accent1" w:themeShade="7F"/>
      <w:sz w:val="28"/>
      <w:szCs w:val="28"/>
    </w:rPr>
  </w:style>
  <w:style w:type="character" w:customStyle="1" w:styleId="Heading4Char">
    <w:name w:val="Heading 4 Char"/>
    <w:basedOn w:val="DefaultParagraphFont"/>
    <w:link w:val="Heading4"/>
    <w:uiPriority w:val="9"/>
    <w:rsid w:val="00D455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Tulip, Jim</dc:creator>
  <cp:keywords/>
  <dc:description/>
  <cp:lastModifiedBy>Deepak Chand</cp:lastModifiedBy>
  <cp:revision>4</cp:revision>
  <dcterms:created xsi:type="dcterms:W3CDTF">2019-04-03T11:29:00Z</dcterms:created>
  <dcterms:modified xsi:type="dcterms:W3CDTF">2023-04-09T04:44:00Z</dcterms:modified>
</cp:coreProperties>
</file>