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7jqq332q3xm" w:id="0"/>
      <w:bookmarkEnd w:id="0"/>
      <w:r w:rsidDel="00000000" w:rsidR="00000000" w:rsidRPr="00000000">
        <w:rPr>
          <w:rtl w:val="0"/>
        </w:rPr>
        <w:t xml:space="preserve">ADHD Task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Key milestones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dates showing timelines, such as start and end date; intermediate milestones; synchronization points with other teams; demos; and so on for the iteration.]</w:t>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rPr>
          <w:cantSplit w:val="0"/>
          <w:tblHeader w:val="0"/>
        </w:trPr>
        <w:tc>
          <w:tcPr/>
          <w:bookmarkStart w:colFirst="0" w:colLast="0" w:name="gjdgxs" w:id="1"/>
          <w:bookmarkEnd w:id="1"/>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Iteration start</w:t>
            </w:r>
          </w:p>
        </w:tc>
        <w:tc>
          <w:tcPr/>
          <w:p w:rsidR="00000000" w:rsidDel="00000000" w:rsidP="00000000" w:rsidRDefault="00000000" w:rsidRPr="00000000" w14:paraId="00000009">
            <w:pPr>
              <w:rPr/>
            </w:pPr>
            <w:r w:rsidDel="00000000" w:rsidR="00000000" w:rsidRPr="00000000">
              <w:rPr>
                <w:rtl w:val="0"/>
              </w:rPr>
              <w:t xml:space="preserve">29/03/2023</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Risk List:</w:t>
            </w:r>
          </w:p>
        </w:tc>
        <w:tc>
          <w:tcPr/>
          <w:p w:rsidR="00000000" w:rsidDel="00000000" w:rsidP="00000000" w:rsidRDefault="00000000" w:rsidRPr="00000000" w14:paraId="0000000B">
            <w:pPr>
              <w:rPr/>
            </w:pPr>
            <w:r w:rsidDel="00000000" w:rsidR="00000000" w:rsidRPr="00000000">
              <w:rPr>
                <w:rtl w:val="0"/>
              </w:rPr>
              <w:t xml:space="preserve">3/04/2023</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Technical Competency Demonstrator</w:t>
            </w:r>
          </w:p>
        </w:tc>
        <w:tc>
          <w:tcPr/>
          <w:p w:rsidR="00000000" w:rsidDel="00000000" w:rsidP="00000000" w:rsidRDefault="00000000" w:rsidRPr="00000000" w14:paraId="0000000D">
            <w:pPr>
              <w:rPr/>
            </w:pPr>
            <w:r w:rsidDel="00000000" w:rsidR="00000000" w:rsidRPr="00000000">
              <w:rPr>
                <w:rtl w:val="0"/>
              </w:rPr>
              <w:t xml:space="preserve">4/04/2023 </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Master Test Plan</w:t>
            </w:r>
          </w:p>
        </w:tc>
        <w:tc>
          <w:tcPr/>
          <w:p w:rsidR="00000000" w:rsidDel="00000000" w:rsidP="00000000" w:rsidRDefault="00000000" w:rsidRPr="00000000" w14:paraId="0000000F">
            <w:pPr>
              <w:rPr/>
            </w:pPr>
            <w:r w:rsidDel="00000000" w:rsidR="00000000" w:rsidRPr="00000000">
              <w:rPr>
                <w:rtl w:val="0"/>
              </w:rPr>
              <w:t xml:space="preserve">6/04/2023</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Project Plan</w:t>
            </w:r>
          </w:p>
        </w:tc>
        <w:tc>
          <w:tcPr/>
          <w:p w:rsidR="00000000" w:rsidDel="00000000" w:rsidP="00000000" w:rsidRDefault="00000000" w:rsidRPr="00000000" w14:paraId="00000011">
            <w:pPr>
              <w:rPr/>
            </w:pPr>
            <w:r w:rsidDel="00000000" w:rsidR="00000000" w:rsidRPr="00000000">
              <w:rPr>
                <w:rtl w:val="0"/>
              </w:rPr>
              <w:t xml:space="preserve">7/04/2023</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Inception Phase Project Status Assessment</w:t>
            </w:r>
          </w:p>
        </w:tc>
        <w:tc>
          <w:tcPr/>
          <w:p w:rsidR="00000000" w:rsidDel="00000000" w:rsidP="00000000" w:rsidRDefault="00000000" w:rsidRPr="00000000" w14:paraId="00000013">
            <w:pPr>
              <w:rPr/>
            </w:pPr>
            <w:r w:rsidDel="00000000" w:rsidR="00000000" w:rsidRPr="00000000">
              <w:rPr>
                <w:rtl w:val="0"/>
              </w:rPr>
              <w:t xml:space="preserve">8/04/2023</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Review</w:t>
            </w:r>
          </w:p>
        </w:tc>
        <w:tc>
          <w:tcPr/>
          <w:p w:rsidR="00000000" w:rsidDel="00000000" w:rsidP="00000000" w:rsidRDefault="00000000" w:rsidRPr="00000000" w14:paraId="00000015">
            <w:pPr>
              <w:rPr/>
            </w:pPr>
            <w:r w:rsidDel="00000000" w:rsidR="00000000" w:rsidRPr="00000000">
              <w:rPr>
                <w:rtl w:val="0"/>
              </w:rPr>
              <w:t xml:space="preserve">9/04/2023</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Iteration stop</w:t>
            </w:r>
          </w:p>
        </w:tc>
        <w:tc>
          <w:tcPr/>
          <w:p w:rsidR="00000000" w:rsidDel="00000000" w:rsidP="00000000" w:rsidRDefault="00000000" w:rsidRPr="00000000" w14:paraId="00000017">
            <w:pPr>
              <w:rPr/>
            </w:pPr>
            <w:r w:rsidDel="00000000" w:rsidR="00000000" w:rsidRPr="00000000">
              <w:rPr>
                <w:rtl w:val="0"/>
              </w:rPr>
              <w:t xml:space="preserve">10/04/2023</w:t>
            </w:r>
          </w:p>
        </w:tc>
      </w:tr>
    </w:tbl>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sz w:val="46"/>
          <w:szCs w:val="46"/>
        </w:rPr>
      </w:pPr>
      <w:bookmarkStart w:colFirst="0" w:colLast="0" w:name="_n6pidcdy6nic" w:id="2"/>
      <w:bookmarkEnd w:id="2"/>
      <w:r w:rsidDel="00000000" w:rsidR="00000000" w:rsidRPr="00000000">
        <w:rPr>
          <w:rtl w:val="0"/>
        </w:rPr>
        <w:t xml:space="preserve">2</w:t>
      </w:r>
      <w:r w:rsidDel="00000000" w:rsidR="00000000" w:rsidRPr="00000000">
        <w:rPr>
          <w:rtl w:val="0"/>
        </w:rPr>
        <w:t xml:space="preserve">.  Objective’s and Completion Criteria</w:t>
      </w:r>
      <w:r w:rsidDel="00000000" w:rsidR="00000000" w:rsidRPr="00000000">
        <w:rPr>
          <w:rtl w:val="0"/>
        </w:rPr>
      </w:r>
    </w:p>
    <w:p w:rsidR="00000000" w:rsidDel="00000000" w:rsidP="00000000" w:rsidRDefault="00000000" w:rsidRPr="00000000" w14:paraId="0000001A">
      <w:pPr>
        <w:spacing w:after="120" w:before="240" w:lineRule="auto"/>
        <w:rPr/>
      </w:pPr>
      <w:r w:rsidDel="00000000" w:rsidR="00000000" w:rsidRPr="00000000">
        <w:rPr>
          <w:b w:val="1"/>
          <w:rtl w:val="0"/>
        </w:rPr>
        <w:t xml:space="preserve">Objective 1:</w:t>
      </w:r>
      <w:r w:rsidDel="00000000" w:rsidR="00000000" w:rsidRPr="00000000">
        <w:rPr>
          <w:rtl w:val="0"/>
        </w:rPr>
        <w:t xml:space="preserve"> Complete Risk List</w:t>
        <w:br w:type="textWrapping"/>
        <w:tab/>
      </w:r>
      <w:r w:rsidDel="00000000" w:rsidR="00000000" w:rsidRPr="00000000">
        <w:rPr>
          <w:b w:val="1"/>
          <w:rtl w:val="0"/>
        </w:rPr>
        <w:t xml:space="preserve">Criteria:</w:t>
      </w:r>
      <w:r w:rsidDel="00000000" w:rsidR="00000000" w:rsidRPr="00000000">
        <w:rPr>
          <w:rtl w:val="0"/>
        </w:rPr>
        <w:t xml:space="preserve"> Risk List is thoroughly thought through and completed and clearly outlines the risks for the project.</w:t>
      </w:r>
    </w:p>
    <w:p w:rsidR="00000000" w:rsidDel="00000000" w:rsidP="00000000" w:rsidRDefault="00000000" w:rsidRPr="00000000" w14:paraId="0000001B">
      <w:pPr>
        <w:spacing w:after="120" w:before="240" w:lineRule="auto"/>
        <w:rPr>
          <w:color w:val="ff0000"/>
        </w:rPr>
      </w:pPr>
      <w:r w:rsidDel="00000000" w:rsidR="00000000" w:rsidRPr="00000000">
        <w:rPr>
          <w:b w:val="1"/>
          <w:color w:val="ff0000"/>
          <w:rtl w:val="0"/>
        </w:rPr>
        <w:t xml:space="preserve">Objective 2:</w:t>
      </w:r>
      <w:r w:rsidDel="00000000" w:rsidR="00000000" w:rsidRPr="00000000">
        <w:rPr>
          <w:color w:val="ff0000"/>
          <w:rtl w:val="0"/>
        </w:rPr>
        <w:t xml:space="preserve"> Technical Competency Demonstrator</w:t>
        <w:br w:type="textWrapping"/>
        <w:t xml:space="preserve">            </w:t>
        <w:tab/>
      </w:r>
      <w:r w:rsidDel="00000000" w:rsidR="00000000" w:rsidRPr="00000000">
        <w:rPr>
          <w:b w:val="1"/>
          <w:color w:val="ff0000"/>
          <w:rtl w:val="0"/>
        </w:rPr>
        <w:t xml:space="preserve">Criteria:</w:t>
      </w:r>
      <w:r w:rsidDel="00000000" w:rsidR="00000000" w:rsidRPr="00000000">
        <w:rPr>
          <w:color w:val="ff0000"/>
          <w:rtl w:val="0"/>
        </w:rPr>
        <w:t xml:space="preserve"> Waiting for word on what this is.</w:t>
      </w:r>
    </w:p>
    <w:p w:rsidR="00000000" w:rsidDel="00000000" w:rsidP="00000000" w:rsidRDefault="00000000" w:rsidRPr="00000000" w14:paraId="0000001C">
      <w:pPr>
        <w:spacing w:after="120" w:before="240" w:lineRule="auto"/>
        <w:rPr/>
      </w:pPr>
      <w:r w:rsidDel="00000000" w:rsidR="00000000" w:rsidRPr="00000000">
        <w:rPr>
          <w:b w:val="1"/>
          <w:rtl w:val="0"/>
        </w:rPr>
        <w:t xml:space="preserve">Objective 3:</w:t>
      </w:r>
      <w:r w:rsidDel="00000000" w:rsidR="00000000" w:rsidRPr="00000000">
        <w:rPr>
          <w:rtl w:val="0"/>
        </w:rPr>
        <w:t xml:space="preserve"> Master Test Plan</w:t>
        <w:br w:type="textWrapping"/>
        <w:tab/>
      </w:r>
      <w:r w:rsidDel="00000000" w:rsidR="00000000" w:rsidRPr="00000000">
        <w:rPr>
          <w:b w:val="1"/>
          <w:rtl w:val="0"/>
        </w:rPr>
        <w:t xml:space="preserve">Criteria:</w:t>
      </w:r>
      <w:r w:rsidDel="00000000" w:rsidR="00000000" w:rsidRPr="00000000">
        <w:rPr>
          <w:rtl w:val="0"/>
        </w:rPr>
        <w:t xml:space="preserve"> Using the Risk List, determine the most important factors of the project for testing and create a test plan.</w:t>
      </w:r>
    </w:p>
    <w:p w:rsidR="00000000" w:rsidDel="00000000" w:rsidP="00000000" w:rsidRDefault="00000000" w:rsidRPr="00000000" w14:paraId="0000001D">
      <w:pPr>
        <w:spacing w:after="120" w:before="240" w:lineRule="auto"/>
        <w:rPr/>
      </w:pPr>
      <w:r w:rsidDel="00000000" w:rsidR="00000000" w:rsidRPr="00000000">
        <w:rPr>
          <w:b w:val="1"/>
          <w:rtl w:val="0"/>
        </w:rPr>
        <w:t xml:space="preserve">Objective 4:</w:t>
      </w:r>
      <w:r w:rsidDel="00000000" w:rsidR="00000000" w:rsidRPr="00000000">
        <w:rPr>
          <w:rtl w:val="0"/>
        </w:rPr>
        <w:t xml:space="preserve"> Project Plan.</w:t>
        <w:br w:type="textWrapping"/>
        <w:t xml:space="preserve">            </w:t>
        <w:tab/>
      </w:r>
      <w:r w:rsidDel="00000000" w:rsidR="00000000" w:rsidRPr="00000000">
        <w:rPr>
          <w:b w:val="1"/>
          <w:rtl w:val="0"/>
        </w:rPr>
        <w:t xml:space="preserve">Criteria:</w:t>
      </w:r>
      <w:r w:rsidDel="00000000" w:rsidR="00000000" w:rsidRPr="00000000">
        <w:rPr>
          <w:rtl w:val="0"/>
        </w:rPr>
        <w:t xml:space="preserve"> Introduce the team and lay out the practices and procedures to be used in the project before coming up with a development plan and a milestone map of the project.</w:t>
      </w:r>
    </w:p>
    <w:p w:rsidR="00000000" w:rsidDel="00000000" w:rsidP="00000000" w:rsidRDefault="00000000" w:rsidRPr="00000000" w14:paraId="0000001E">
      <w:pPr>
        <w:spacing w:after="120" w:before="240" w:lineRule="auto"/>
        <w:rPr/>
      </w:pPr>
      <w:r w:rsidDel="00000000" w:rsidR="00000000" w:rsidRPr="00000000">
        <w:rPr>
          <w:b w:val="1"/>
          <w:rtl w:val="0"/>
        </w:rPr>
        <w:t xml:space="preserve">Objective 5:</w:t>
      </w:r>
      <w:r w:rsidDel="00000000" w:rsidR="00000000" w:rsidRPr="00000000">
        <w:rPr>
          <w:rtl w:val="0"/>
        </w:rPr>
        <w:t xml:space="preserve"> Inception Phase Project Status Assessment.</w:t>
        <w:br w:type="textWrapping"/>
        <w:t xml:space="preserve">            </w:t>
        <w:tab/>
      </w:r>
      <w:r w:rsidDel="00000000" w:rsidR="00000000" w:rsidRPr="00000000">
        <w:rPr>
          <w:b w:val="1"/>
          <w:rtl w:val="0"/>
        </w:rPr>
        <w:t xml:space="preserve">Criteria:</w:t>
      </w:r>
      <w:r w:rsidDel="00000000" w:rsidR="00000000" w:rsidRPr="00000000">
        <w:rPr>
          <w:rtl w:val="0"/>
        </w:rPr>
        <w:t xml:space="preserve"> Completed after the other objectives as they will be needed to complete this item. Objective is complete when the document has finished being updated.</w:t>
      </w:r>
    </w:p>
    <w:p w:rsidR="00000000" w:rsidDel="00000000" w:rsidP="00000000" w:rsidRDefault="00000000" w:rsidRPr="00000000" w14:paraId="0000001F">
      <w:pPr>
        <w:spacing w:after="120" w:before="240" w:lineRule="auto"/>
        <w:rPr/>
      </w:pPr>
      <w:r w:rsidDel="00000000" w:rsidR="00000000" w:rsidRPr="00000000">
        <w:rPr>
          <w:b w:val="1"/>
          <w:rtl w:val="0"/>
        </w:rPr>
        <w:t xml:space="preserve">Objective 6:</w:t>
      </w:r>
      <w:r w:rsidDel="00000000" w:rsidR="00000000" w:rsidRPr="00000000">
        <w:rPr>
          <w:rtl w:val="0"/>
        </w:rPr>
        <w:t xml:space="preserve"> Team Review</w:t>
        <w:br w:type="textWrapping"/>
        <w:t xml:space="preserve">            </w:t>
        <w:tab/>
      </w:r>
      <w:r w:rsidDel="00000000" w:rsidR="00000000" w:rsidRPr="00000000">
        <w:rPr>
          <w:b w:val="1"/>
          <w:rtl w:val="0"/>
        </w:rPr>
        <w:t xml:space="preserve">Criteria:</w:t>
      </w:r>
      <w:r w:rsidDel="00000000" w:rsidR="00000000" w:rsidRPr="00000000">
        <w:rPr>
          <w:rtl w:val="0"/>
        </w:rPr>
        <w:t xml:space="preserve"> Team to review all the above documents for any errors or queries. Team Members are to then sign off saying they are okay to proceed.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3</w:t>
      </w:r>
      <w:r w:rsidDel="00000000" w:rsidR="00000000" w:rsidRPr="00000000">
        <w:rPr>
          <w:rtl w:val="0"/>
        </w:rPr>
        <w:t xml:space="preserve">.  Work Item assignments</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05"/>
        <w:gridCol w:w="2370"/>
        <w:gridCol w:w="2505"/>
        <w:gridCol w:w="1260"/>
        <w:gridCol w:w="990"/>
        <w:gridCol w:w="1080"/>
        <w:gridCol w:w="900"/>
        <w:gridCol w:w="1140"/>
        <w:tblGridChange w:id="0">
          <w:tblGrid>
            <w:gridCol w:w="705"/>
            <w:gridCol w:w="2370"/>
            <w:gridCol w:w="2505"/>
            <w:gridCol w:w="1260"/>
            <w:gridCol w:w="990"/>
            <w:gridCol w:w="1080"/>
            <w:gridCol w:w="900"/>
            <w:gridCol w:w="1140"/>
          </w:tblGrid>
        </w:tblGridChange>
      </w:tblGrid>
      <w:tr>
        <w:trPr>
          <w:cantSplit w:val="0"/>
          <w:trHeight w:val="728" w:hRule="atLeast"/>
          <w:tblHeader w:val="0"/>
        </w:trPr>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cantSplit w:val="0"/>
          <w:trHeight w:val="255" w:hRule="atLeast"/>
          <w:tblHeader w:val="0"/>
        </w:trPr>
        <w:tc>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Risk List: High-End Risks</w:t>
            </w:r>
          </w:p>
        </w:tc>
        <w:tc>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Risk List filled with high end risks</w:t>
            </w:r>
          </w:p>
        </w:tc>
        <w:tc>
          <w:tcPr>
            <w:shd w:fill="auto" w:val="clear"/>
            <w:vAlign w:val="bottom"/>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Deepak</w:t>
            </w:r>
          </w:p>
        </w:tc>
        <w:tc>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2 hours</w:t>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5">
            <w:pPr>
              <w:widowControl w:val="1"/>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6">
            <w:pPr>
              <w:widowControl w:val="1"/>
              <w:rPr>
                <w:rFonts w:ascii="Arial" w:cs="Arial" w:eastAsia="Arial" w:hAnsi="Arial"/>
              </w:rPr>
            </w:pPr>
            <w:r w:rsidDel="00000000" w:rsidR="00000000" w:rsidRPr="00000000">
              <w:rPr>
                <w:rFonts w:ascii="Arial" w:cs="Arial" w:eastAsia="Arial" w:hAnsi="Arial"/>
                <w:rtl w:val="0"/>
              </w:rPr>
              <w:t xml:space="preserve">Risk List: Low-Medium Risks</w:t>
            </w:r>
          </w:p>
        </w:tc>
        <w:tc>
          <w:tcPr/>
          <w:p w:rsidR="00000000" w:rsidDel="00000000" w:rsidP="00000000" w:rsidRDefault="00000000" w:rsidRPr="00000000" w14:paraId="00000037">
            <w:pPr>
              <w:widowControl w:val="1"/>
              <w:rPr>
                <w:rFonts w:ascii="Arial" w:cs="Arial" w:eastAsia="Arial" w:hAnsi="Arial"/>
              </w:rPr>
            </w:pPr>
            <w:r w:rsidDel="00000000" w:rsidR="00000000" w:rsidRPr="00000000">
              <w:rPr>
                <w:rFonts w:ascii="Arial" w:cs="Arial" w:eastAsia="Arial" w:hAnsi="Arial"/>
                <w:rtl w:val="0"/>
              </w:rPr>
              <w:t xml:space="preserve">Risk List is completed and uploaded to repo</w:t>
            </w:r>
          </w:p>
        </w:tc>
        <w:tc>
          <w:tcPr>
            <w:shd w:fill="auto" w:val="clear"/>
            <w:vAlign w:val="bottom"/>
          </w:tcPr>
          <w:p w:rsidR="00000000" w:rsidDel="00000000" w:rsidP="00000000" w:rsidRDefault="00000000" w:rsidRPr="00000000" w14:paraId="00000038">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39">
            <w:pPr>
              <w:widowControl w:val="1"/>
              <w:rPr>
                <w:rFonts w:ascii="Arial" w:cs="Arial" w:eastAsia="Arial" w:hAnsi="Arial"/>
              </w:rPr>
            </w:pPr>
            <w:r w:rsidDel="00000000" w:rsidR="00000000" w:rsidRPr="00000000">
              <w:rPr>
                <w:rFonts w:ascii="Arial" w:cs="Arial" w:eastAsia="Arial" w:hAnsi="Arial"/>
                <w:rtl w:val="0"/>
              </w:rPr>
              <w:t xml:space="preserve">Deepak</w:t>
            </w:r>
          </w:p>
        </w:tc>
        <w:tc>
          <w:tcPr/>
          <w:p w:rsidR="00000000" w:rsidDel="00000000" w:rsidP="00000000" w:rsidRDefault="00000000" w:rsidRPr="00000000" w14:paraId="0000003A">
            <w:pPr>
              <w:widowControl w:val="1"/>
              <w:rPr>
                <w:rFonts w:ascii="Arial" w:cs="Arial" w:eastAsia="Arial" w:hAnsi="Arial"/>
              </w:rPr>
            </w:pPr>
            <w:r w:rsidDel="00000000" w:rsidR="00000000" w:rsidRPr="00000000">
              <w:rPr>
                <w:rFonts w:ascii="Arial" w:cs="Arial" w:eastAsia="Arial" w:hAnsi="Arial"/>
                <w:rtl w:val="0"/>
              </w:rPr>
              <w:t xml:space="preserve">2 hours</w:t>
            </w:r>
          </w:p>
        </w:tc>
        <w:tc>
          <w:tcPr>
            <w:shd w:fill="auto" w:val="clear"/>
            <w:vAlign w:val="bottom"/>
          </w:tcPr>
          <w:p w:rsidR="00000000" w:rsidDel="00000000" w:rsidP="00000000" w:rsidRDefault="00000000" w:rsidRPr="00000000" w14:paraId="0000003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rPr>
                <w:rFonts w:ascii="Arial" w:cs="Arial" w:eastAsia="Arial" w:hAnsi="Arial"/>
              </w:rPr>
            </w:pPr>
            <w:r w:rsidDel="00000000" w:rsidR="00000000" w:rsidRPr="00000000">
              <w:rPr>
                <w:rtl w:val="0"/>
              </w:rPr>
            </w:r>
          </w:p>
        </w:tc>
      </w:tr>
      <w:tr>
        <w:trPr>
          <w:cantSplit w:val="0"/>
          <w:trHeight w:val="255" w:hRule="atLeast"/>
          <w:tblHeader w:val="0"/>
        </w:trPr>
        <w:tc>
          <w:tcPr>
            <w:shd w:fill="ff0000" w:val="clear"/>
          </w:tcPr>
          <w:p w:rsidR="00000000" w:rsidDel="00000000" w:rsidP="00000000" w:rsidRDefault="00000000" w:rsidRPr="00000000" w14:paraId="0000003D">
            <w:pPr>
              <w:widowControl w:val="1"/>
              <w:rPr>
                <w:rFonts w:ascii="Arial" w:cs="Arial" w:eastAsia="Arial" w:hAnsi="Arial"/>
              </w:rPr>
            </w:pPr>
            <w:r w:rsidDel="00000000" w:rsidR="00000000" w:rsidRPr="00000000">
              <w:rPr>
                <w:rFonts w:ascii="Arial" w:cs="Arial" w:eastAsia="Arial" w:hAnsi="Arial"/>
                <w:rtl w:val="0"/>
              </w:rPr>
              <w:t xml:space="preserve">2.1</w:t>
            </w:r>
          </w:p>
        </w:tc>
        <w:tc>
          <w:tcPr>
            <w:shd w:fill="ff0000" w:val="clear"/>
            <w:vAlign w:val="bottom"/>
          </w:tcPr>
          <w:p w:rsidR="00000000" w:rsidDel="00000000" w:rsidP="00000000" w:rsidRDefault="00000000" w:rsidRPr="00000000" w14:paraId="0000003E">
            <w:pPr>
              <w:widowControl w:val="1"/>
              <w:rPr>
                <w:rFonts w:ascii="Arial" w:cs="Arial" w:eastAsia="Arial" w:hAnsi="Arial"/>
              </w:rPr>
            </w:pPr>
            <w:r w:rsidDel="00000000" w:rsidR="00000000" w:rsidRPr="00000000">
              <w:rPr>
                <w:rFonts w:ascii="Arial" w:cs="Arial" w:eastAsia="Arial" w:hAnsi="Arial"/>
                <w:rtl w:val="0"/>
              </w:rPr>
              <w:t xml:space="preserve">Technical Competancy Demonstrator</w:t>
            </w:r>
          </w:p>
        </w:tc>
        <w:tc>
          <w:tcPr>
            <w:shd w:fill="ff0000" w:val="clear"/>
          </w:tcPr>
          <w:p w:rsidR="00000000" w:rsidDel="00000000" w:rsidP="00000000" w:rsidRDefault="00000000" w:rsidRPr="00000000" w14:paraId="0000003F">
            <w:pPr>
              <w:widowControl w:val="1"/>
              <w:rPr>
                <w:rFonts w:ascii="Arial" w:cs="Arial" w:eastAsia="Arial" w:hAnsi="Arial"/>
              </w:rPr>
            </w:pPr>
            <w:r w:rsidDel="00000000" w:rsidR="00000000" w:rsidRPr="00000000">
              <w:rPr>
                <w:rtl w:val="0"/>
              </w:rPr>
            </w:r>
          </w:p>
        </w:tc>
        <w:tc>
          <w:tcPr>
            <w:shd w:fill="ff0000" w:val="clear"/>
            <w:vAlign w:val="bottom"/>
          </w:tcPr>
          <w:p w:rsidR="00000000" w:rsidDel="00000000" w:rsidP="00000000" w:rsidRDefault="00000000" w:rsidRPr="00000000" w14:paraId="00000040">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ff0000" w:val="clear"/>
            <w:vAlign w:val="bottom"/>
          </w:tcPr>
          <w:p w:rsidR="00000000" w:rsidDel="00000000" w:rsidP="00000000" w:rsidRDefault="00000000" w:rsidRPr="00000000" w14:paraId="00000041">
            <w:pPr>
              <w:widowControl w:val="1"/>
              <w:rPr>
                <w:rFonts w:ascii="Arial" w:cs="Arial" w:eastAsia="Arial" w:hAnsi="Arial"/>
              </w:rPr>
            </w:pPr>
            <w:r w:rsidDel="00000000" w:rsidR="00000000" w:rsidRPr="00000000">
              <w:rPr>
                <w:rFonts w:ascii="Arial" w:cs="Arial" w:eastAsia="Arial" w:hAnsi="Arial"/>
                <w:rtl w:val="0"/>
              </w:rPr>
              <w:t xml:space="preserve">Sam</w:t>
            </w:r>
          </w:p>
        </w:tc>
        <w:tc>
          <w:tcPr>
            <w:shd w:fill="ff0000" w:val="clear"/>
          </w:tcPr>
          <w:p w:rsidR="00000000" w:rsidDel="00000000" w:rsidP="00000000" w:rsidRDefault="00000000" w:rsidRPr="00000000" w14:paraId="00000042">
            <w:pPr>
              <w:widowControl w:val="1"/>
              <w:rPr>
                <w:rFonts w:ascii="Arial" w:cs="Arial" w:eastAsia="Arial" w:hAnsi="Arial"/>
              </w:rPr>
            </w:pPr>
            <w:r w:rsidDel="00000000" w:rsidR="00000000" w:rsidRPr="00000000">
              <w:rPr>
                <w:rFonts w:ascii="Arial" w:cs="Arial" w:eastAsia="Arial" w:hAnsi="Arial"/>
                <w:rtl w:val="0"/>
              </w:rPr>
              <w:t xml:space="preserve">TBD</w:t>
            </w:r>
          </w:p>
        </w:tc>
        <w:tc>
          <w:tcPr>
            <w:shd w:fill="ff0000" w:val="clear"/>
            <w:vAlign w:val="bottom"/>
          </w:tcPr>
          <w:p w:rsidR="00000000" w:rsidDel="00000000" w:rsidP="00000000" w:rsidRDefault="00000000" w:rsidRPr="00000000" w14:paraId="00000043">
            <w:pPr>
              <w:widowControl w:val="1"/>
              <w:rPr>
                <w:rFonts w:ascii="Arial" w:cs="Arial" w:eastAsia="Arial" w:hAnsi="Arial"/>
              </w:rPr>
            </w:pPr>
            <w:r w:rsidDel="00000000" w:rsidR="00000000" w:rsidRPr="00000000">
              <w:rPr>
                <w:rtl w:val="0"/>
              </w:rPr>
            </w:r>
          </w:p>
        </w:tc>
        <w:tc>
          <w:tcPr>
            <w:shd w:fill="ff0000" w:val="clear"/>
            <w:vAlign w:val="bottom"/>
          </w:tcPr>
          <w:p w:rsidR="00000000" w:rsidDel="00000000" w:rsidP="00000000" w:rsidRDefault="00000000" w:rsidRPr="00000000" w14:paraId="00000044">
            <w:pPr>
              <w:widowControl w:val="1"/>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5">
            <w:pPr>
              <w:widowControl w:val="1"/>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46">
            <w:pPr>
              <w:widowControl w:val="1"/>
              <w:rPr>
                <w:rFonts w:ascii="Arial" w:cs="Arial" w:eastAsia="Arial" w:hAnsi="Arial"/>
              </w:rPr>
            </w:pPr>
            <w:r w:rsidDel="00000000" w:rsidR="00000000" w:rsidRPr="00000000">
              <w:rPr>
                <w:rFonts w:ascii="Arial" w:cs="Arial" w:eastAsia="Arial" w:hAnsi="Arial"/>
                <w:rtl w:val="0"/>
              </w:rPr>
              <w:t xml:space="preserve">Master Test Plan Introduction</w:t>
            </w:r>
          </w:p>
        </w:tc>
        <w:tc>
          <w:tcPr/>
          <w:p w:rsidR="00000000" w:rsidDel="00000000" w:rsidP="00000000" w:rsidRDefault="00000000" w:rsidRPr="00000000" w14:paraId="00000047">
            <w:pPr>
              <w:widowControl w:val="1"/>
              <w:rPr>
                <w:rFonts w:ascii="Arial" w:cs="Arial" w:eastAsia="Arial" w:hAnsi="Arial"/>
              </w:rPr>
            </w:pPr>
            <w:r w:rsidDel="00000000" w:rsidR="00000000" w:rsidRPr="00000000">
              <w:rPr>
                <w:rFonts w:ascii="Arial" w:cs="Arial" w:eastAsia="Arial" w:hAnsi="Arial"/>
                <w:rtl w:val="0"/>
              </w:rPr>
              <w:t xml:space="preserve">Introduction is completely filled out</w:t>
            </w:r>
          </w:p>
        </w:tc>
        <w:tc>
          <w:tcPr>
            <w:shd w:fill="auto" w:val="clear"/>
            <w:vAlign w:val="bottom"/>
          </w:tcPr>
          <w:p w:rsidR="00000000" w:rsidDel="00000000" w:rsidP="00000000" w:rsidRDefault="00000000" w:rsidRPr="00000000" w14:paraId="00000048">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49">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4A">
            <w:pPr>
              <w:widowControl w:val="1"/>
              <w:rPr>
                <w:rFonts w:ascii="Arial" w:cs="Arial" w:eastAsia="Arial" w:hAnsi="Arial"/>
              </w:rPr>
            </w:pPr>
            <w:r w:rsidDel="00000000" w:rsidR="00000000" w:rsidRPr="00000000">
              <w:rPr>
                <w:rFonts w:ascii="Arial" w:cs="Arial" w:eastAsia="Arial" w:hAnsi="Arial"/>
                <w:rtl w:val="0"/>
              </w:rPr>
              <w:t xml:space="preserve">0.5 hours</w:t>
            </w:r>
          </w:p>
        </w:tc>
        <w:tc>
          <w:tcPr>
            <w:shd w:fill="auto" w:val="clear"/>
            <w:vAlign w:val="bottom"/>
          </w:tcPr>
          <w:p w:rsidR="00000000" w:rsidDel="00000000" w:rsidP="00000000" w:rsidRDefault="00000000" w:rsidRPr="00000000" w14:paraId="0000004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D">
            <w:pPr>
              <w:widowControl w:val="1"/>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4E">
            <w:pPr>
              <w:widowControl w:val="1"/>
              <w:rPr>
                <w:rFonts w:ascii="Arial" w:cs="Arial" w:eastAsia="Arial" w:hAnsi="Arial"/>
              </w:rPr>
            </w:pPr>
            <w:r w:rsidDel="00000000" w:rsidR="00000000" w:rsidRPr="00000000">
              <w:rPr>
                <w:rFonts w:ascii="Arial" w:cs="Arial" w:eastAsia="Arial" w:hAnsi="Arial"/>
                <w:rtl w:val="0"/>
              </w:rPr>
              <w:t xml:space="preserve">Master Test Plan Documentation</w:t>
            </w:r>
          </w:p>
        </w:tc>
        <w:tc>
          <w:tcPr/>
          <w:p w:rsidR="00000000" w:rsidDel="00000000" w:rsidP="00000000" w:rsidRDefault="00000000" w:rsidRPr="00000000" w14:paraId="0000004F">
            <w:pPr>
              <w:widowControl w:val="1"/>
              <w:rPr>
                <w:rFonts w:ascii="Arial" w:cs="Arial" w:eastAsia="Arial" w:hAnsi="Arial"/>
              </w:rPr>
            </w:pPr>
            <w:r w:rsidDel="00000000" w:rsidR="00000000" w:rsidRPr="00000000">
              <w:rPr>
                <w:rFonts w:ascii="Arial" w:cs="Arial" w:eastAsia="Arial" w:hAnsi="Arial"/>
                <w:rtl w:val="0"/>
              </w:rPr>
              <w:t xml:space="preserve">Documentation is listed on the test plan</w:t>
            </w:r>
          </w:p>
        </w:tc>
        <w:tc>
          <w:tcPr>
            <w:shd w:fill="auto" w:val="clear"/>
            <w:vAlign w:val="bottom"/>
          </w:tcPr>
          <w:p w:rsidR="00000000" w:rsidDel="00000000" w:rsidP="00000000" w:rsidRDefault="00000000" w:rsidRPr="00000000" w14:paraId="00000050">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51">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52">
            <w:pPr>
              <w:widowControl w:val="1"/>
              <w:rPr>
                <w:rFonts w:ascii="Arial" w:cs="Arial" w:eastAsia="Arial" w:hAnsi="Arial"/>
              </w:rPr>
            </w:pPr>
            <w:r w:rsidDel="00000000" w:rsidR="00000000" w:rsidRPr="00000000">
              <w:rPr>
                <w:rFonts w:ascii="Arial" w:cs="Arial" w:eastAsia="Arial" w:hAnsi="Arial"/>
                <w:rtl w:val="0"/>
              </w:rPr>
              <w:t xml:space="preserve">0.5 hours</w:t>
            </w:r>
          </w:p>
        </w:tc>
        <w:tc>
          <w:tcPr>
            <w:shd w:fill="auto" w:val="clear"/>
            <w:vAlign w:val="bottom"/>
          </w:tcPr>
          <w:p w:rsidR="00000000" w:rsidDel="00000000" w:rsidP="00000000" w:rsidRDefault="00000000" w:rsidRPr="00000000" w14:paraId="0000005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4">
            <w:pPr>
              <w:widowControl w:val="1"/>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56">
            <w:pPr>
              <w:widowControl w:val="1"/>
              <w:rPr>
                <w:rFonts w:ascii="Arial" w:cs="Arial" w:eastAsia="Arial" w:hAnsi="Arial"/>
              </w:rPr>
            </w:pPr>
            <w:r w:rsidDel="00000000" w:rsidR="00000000" w:rsidRPr="00000000">
              <w:rPr>
                <w:rFonts w:ascii="Arial" w:cs="Arial" w:eastAsia="Arial" w:hAnsi="Arial"/>
                <w:rtl w:val="0"/>
              </w:rPr>
              <w:t xml:space="preserve">Master Test Plan Test Strategy</w:t>
            </w:r>
          </w:p>
        </w:tc>
        <w:tc>
          <w:tcPr/>
          <w:p w:rsidR="00000000" w:rsidDel="00000000" w:rsidP="00000000" w:rsidRDefault="00000000" w:rsidRPr="00000000" w14:paraId="00000057">
            <w:pPr>
              <w:widowControl w:val="1"/>
              <w:rPr>
                <w:rFonts w:ascii="Arial" w:cs="Arial" w:eastAsia="Arial" w:hAnsi="Arial"/>
              </w:rPr>
            </w:pPr>
            <w:r w:rsidDel="00000000" w:rsidR="00000000" w:rsidRPr="00000000">
              <w:rPr>
                <w:rFonts w:ascii="Arial" w:cs="Arial" w:eastAsia="Arial" w:hAnsi="Arial"/>
                <w:rtl w:val="0"/>
              </w:rPr>
              <w:t xml:space="preserve">Test Strategy is completed </w:t>
            </w:r>
          </w:p>
        </w:tc>
        <w:tc>
          <w:tcPr>
            <w:shd w:fill="auto" w:val="clear"/>
            <w:vAlign w:val="bottom"/>
          </w:tcPr>
          <w:p w:rsidR="00000000" w:rsidDel="00000000" w:rsidP="00000000" w:rsidRDefault="00000000" w:rsidRPr="00000000" w14:paraId="00000058">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59">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5A">
            <w:pPr>
              <w:widowControl w:val="1"/>
              <w:rPr>
                <w:rFonts w:ascii="Arial" w:cs="Arial" w:eastAsia="Arial" w:hAnsi="Arial"/>
              </w:rPr>
            </w:pPr>
            <w:r w:rsidDel="00000000" w:rsidR="00000000" w:rsidRPr="00000000">
              <w:rPr>
                <w:rFonts w:ascii="Arial" w:cs="Arial" w:eastAsia="Arial" w:hAnsi="Arial"/>
                <w:rtl w:val="0"/>
              </w:rPr>
              <w:t xml:space="preserve">2 hours</w:t>
            </w:r>
          </w:p>
        </w:tc>
        <w:tc>
          <w:tcPr>
            <w:shd w:fill="auto" w:val="clear"/>
            <w:vAlign w:val="bottom"/>
          </w:tcPr>
          <w:p w:rsidR="00000000" w:rsidDel="00000000" w:rsidP="00000000" w:rsidRDefault="00000000" w:rsidRPr="00000000" w14:paraId="0000005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Test Levels</w:t>
            </w:r>
          </w:p>
        </w:tc>
        <w:tc>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Test Levels are listed in plan</w:t>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2 hours</w:t>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4.1</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Plan Introduction</w:t>
            </w:r>
          </w:p>
        </w:tc>
        <w:tc>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Introduction is filled out</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Fonts w:ascii="Arial" w:cs="Arial" w:eastAsia="Arial" w:hAnsi="Arial"/>
                <w:rtl w:val="0"/>
              </w:rPr>
              <w:t xml:space="preserve">Sam</w:t>
            </w:r>
          </w:p>
        </w:tc>
        <w:tc>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0.5 hours</w:t>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4.2</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Plan Project Organization</w:t>
            </w:r>
          </w:p>
        </w:tc>
        <w:tc>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Organization completed</w:t>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Fonts w:ascii="Arial" w:cs="Arial" w:eastAsia="Arial" w:hAnsi="Arial"/>
                <w:rtl w:val="0"/>
              </w:rPr>
              <w:t xml:space="preserve">Sam</w:t>
            </w:r>
          </w:p>
        </w:tc>
        <w:tc>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0.5 hours</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4.3</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Plan Practices and Measurements</w:t>
            </w:r>
          </w:p>
        </w:tc>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Practices and Measurements section completed</w:t>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Fonts w:ascii="Arial" w:cs="Arial" w:eastAsia="Arial" w:hAnsi="Arial"/>
                <w:rtl w:val="0"/>
              </w:rPr>
              <w:t xml:space="preserve">Corie</w:t>
            </w:r>
          </w:p>
        </w:tc>
        <w:tc>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2 hours</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4.4</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Plan Deployment</w:t>
            </w:r>
          </w:p>
        </w:tc>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Deployment section completed</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Corie</w:t>
            </w:r>
          </w:p>
        </w:tc>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2 hours</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4.5 </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Plan Project Milestones and Objectives</w:t>
            </w:r>
          </w:p>
        </w:tc>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Milestones and Objectives Completed</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Fonts w:ascii="Arial" w:cs="Arial" w:eastAsia="Arial" w:hAnsi="Arial"/>
                <w:rtl w:val="0"/>
              </w:rPr>
              <w:t xml:space="preserve">Corie</w:t>
            </w:r>
          </w:p>
        </w:tc>
        <w:tc>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Fonts w:ascii="Arial" w:cs="Arial" w:eastAsia="Arial" w:hAnsi="Arial"/>
                <w:rtl w:val="0"/>
              </w:rPr>
              <w:t xml:space="preserve">2 hours</w:t>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5.1</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Inception Phase: Objectives</w:t>
            </w:r>
          </w:p>
        </w:tc>
        <w:tc>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Completed Part 1 of the Status Report</w:t>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Fonts w:ascii="Arial" w:cs="Arial" w:eastAsia="Arial" w:hAnsi="Arial"/>
                <w:rtl w:val="0"/>
              </w:rPr>
              <w:t xml:space="preserve">Sam</w:t>
            </w:r>
          </w:p>
        </w:tc>
        <w:tc>
          <w:tcPr/>
          <w:p w:rsidR="00000000" w:rsidDel="00000000" w:rsidP="00000000" w:rsidRDefault="00000000" w:rsidRPr="00000000" w14:paraId="00000092">
            <w:pPr>
              <w:widowControl w:val="1"/>
              <w:spacing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5.2</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Inception Phase: Deliverables</w:t>
            </w:r>
          </w:p>
        </w:tc>
        <w:tc>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Part 2 completed</w:t>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99">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0.5 hours</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5.3</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Inception Phase: General Issues</w:t>
            </w:r>
          </w:p>
        </w:tc>
        <w:tc>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Fonts w:ascii="Arial" w:cs="Arial" w:eastAsia="Arial" w:hAnsi="Arial"/>
                <w:rtl w:val="0"/>
              </w:rPr>
              <w:t xml:space="preserve">Part 3 completed</w:t>
            </w:r>
          </w:p>
        </w:tc>
        <w:tc>
          <w:tcPr>
            <w:shd w:fill="auto" w:val="clear"/>
            <w:vAlign w:val="bottom"/>
          </w:tcPr>
          <w:p w:rsidR="00000000" w:rsidDel="00000000" w:rsidP="00000000" w:rsidRDefault="00000000" w:rsidRPr="00000000" w14:paraId="000000A0">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0.5 hours</w:t>
            </w:r>
          </w:p>
        </w:tc>
        <w:tc>
          <w:tcPr>
            <w:shd w:fill="auto" w:val="clear"/>
            <w:vAlign w:val="bottom"/>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Fonts w:ascii="Arial" w:cs="Arial" w:eastAsia="Arial" w:hAnsi="Arial"/>
                <w:rtl w:val="0"/>
              </w:rPr>
              <w:t xml:space="preserve">5.4</w:t>
            </w:r>
          </w:p>
        </w:tc>
        <w:tc>
          <w:tcPr>
            <w:shd w:fill="auto" w:val="clear"/>
            <w:vAlign w:val="bottom"/>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Inception Phase: Risks</w:t>
            </w:r>
          </w:p>
        </w:tc>
        <w:tc>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Fonts w:ascii="Arial" w:cs="Arial" w:eastAsia="Arial" w:hAnsi="Arial"/>
                <w:rtl w:val="0"/>
              </w:rPr>
              <w:t xml:space="preserve">Part 4 Completed</w:t>
            </w:r>
          </w:p>
        </w:tc>
        <w:tc>
          <w:tcPr>
            <w:shd w:fill="auto" w:val="clear"/>
            <w:vAlign w:val="bottom"/>
          </w:tcPr>
          <w:p w:rsidR="00000000" w:rsidDel="00000000" w:rsidP="00000000" w:rsidRDefault="00000000" w:rsidRPr="00000000" w14:paraId="000000A8">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A9">
            <w:pPr>
              <w:widowControl w:val="1"/>
              <w:spacing w:line="240" w:lineRule="auto"/>
              <w:rPr>
                <w:rFonts w:ascii="Arial" w:cs="Arial" w:eastAsia="Arial" w:hAnsi="Arial"/>
              </w:rPr>
            </w:pPr>
            <w:r w:rsidDel="00000000" w:rsidR="00000000" w:rsidRPr="00000000">
              <w:rPr>
                <w:rFonts w:ascii="Arial" w:cs="Arial" w:eastAsia="Arial" w:hAnsi="Arial"/>
                <w:rtl w:val="0"/>
              </w:rPr>
              <w:t xml:space="preserve">Deepak</w:t>
            </w:r>
          </w:p>
        </w:tc>
        <w:tc>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vAlign w:val="bottom"/>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Fonts w:ascii="Arial" w:cs="Arial" w:eastAsia="Arial" w:hAnsi="Arial"/>
                <w:rtl w:val="0"/>
              </w:rPr>
              <w:t xml:space="preserve">5.5</w:t>
            </w:r>
          </w:p>
        </w:tc>
        <w:tc>
          <w:tcPr>
            <w:shd w:fill="auto" w:val="clear"/>
            <w:vAlign w:val="bottom"/>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Inception Phase: Summary</w:t>
            </w:r>
          </w:p>
        </w:tc>
        <w:tc>
          <w:tcPr/>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Fonts w:ascii="Arial" w:cs="Arial" w:eastAsia="Arial" w:hAnsi="Arial"/>
                <w:rtl w:val="0"/>
              </w:rPr>
              <w:t xml:space="preserve">Part 5 Completed </w:t>
            </w:r>
          </w:p>
        </w:tc>
        <w:tc>
          <w:tcPr>
            <w:shd w:fill="auto" w:val="clear"/>
            <w:vAlign w:val="bottom"/>
          </w:tcPr>
          <w:p w:rsidR="00000000" w:rsidDel="00000000" w:rsidP="00000000" w:rsidRDefault="00000000" w:rsidRPr="00000000" w14:paraId="000000B0">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B1">
            <w:pPr>
              <w:widowControl w:val="1"/>
              <w:spacing w:line="240" w:lineRule="auto"/>
              <w:rPr>
                <w:rFonts w:ascii="Arial" w:cs="Arial" w:eastAsia="Arial" w:hAnsi="Arial"/>
              </w:rPr>
            </w:pPr>
            <w:r w:rsidDel="00000000" w:rsidR="00000000" w:rsidRPr="00000000">
              <w:rPr>
                <w:rFonts w:ascii="Arial" w:cs="Arial" w:eastAsia="Arial" w:hAnsi="Arial"/>
                <w:rtl w:val="0"/>
              </w:rPr>
              <w:t xml:space="preserve">Corie</w:t>
            </w:r>
          </w:p>
        </w:tc>
        <w:tc>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vAlign w:val="bottom"/>
          </w:tcPr>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6.1 </w:t>
            </w:r>
          </w:p>
        </w:tc>
        <w:tc>
          <w:tcPr>
            <w:shd w:fill="auto" w:val="clear"/>
            <w:vAlign w:val="bottom"/>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w:t>
            </w:r>
          </w:p>
        </w:tc>
        <w:tc>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Reviewed all documents in iteration. Checked off by each member</w:t>
            </w:r>
          </w:p>
        </w:tc>
        <w:tc>
          <w:tcPr>
            <w:shd w:fill="auto" w:val="clear"/>
            <w:vAlign w:val="bottom"/>
          </w:tcPr>
          <w:p w:rsidR="00000000" w:rsidDel="00000000" w:rsidP="00000000" w:rsidRDefault="00000000" w:rsidRPr="00000000" w14:paraId="000000B8">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B9">
            <w:pPr>
              <w:widowControl w:val="1"/>
              <w:spacing w:line="240" w:lineRule="auto"/>
              <w:rPr>
                <w:rFonts w:ascii="Arial" w:cs="Arial" w:eastAsia="Arial" w:hAnsi="Arial"/>
              </w:rPr>
            </w:pPr>
            <w:r w:rsidDel="00000000" w:rsidR="00000000" w:rsidRPr="00000000">
              <w:rPr>
                <w:rFonts w:ascii="Arial" w:cs="Arial" w:eastAsia="Arial" w:hAnsi="Arial"/>
                <w:rtl w:val="0"/>
              </w:rPr>
              <w:t xml:space="preserve">All</w:t>
            </w:r>
          </w:p>
        </w:tc>
        <w:tc>
          <w:tcPr/>
          <w:p w:rsidR="00000000" w:rsidDel="00000000" w:rsidP="00000000" w:rsidRDefault="00000000" w:rsidRPr="00000000" w14:paraId="000000BA">
            <w:pPr>
              <w:widowControl w:val="1"/>
              <w:spacing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vAlign w:val="bottom"/>
          </w:tcPr>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C">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B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E">
            <w:pPr>
              <w:widowControl w:val="1"/>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B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1">
            <w:pPr>
              <w:widowControl w:val="1"/>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C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4">
            <w:pPr>
              <w:widowControl w:val="1"/>
              <w:spacing w:line="240" w:lineRule="auto"/>
              <w:rPr>
                <w:rFonts w:ascii="Arial" w:cs="Arial" w:eastAsia="Arial" w:hAnsi="Arial"/>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C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6">
            <w:pPr>
              <w:widowControl w:val="1"/>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C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9">
            <w:pPr>
              <w:widowControl w:val="1"/>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C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C">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CD">
      <w:pPr>
        <w:pStyle w:val="Heading1"/>
        <w:ind w:left="360" w:hanging="360"/>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E">
      <w:pPr>
        <w:pStyle w:val="Heading1"/>
        <w:rPr>
          <w:b w:val="0"/>
        </w:rPr>
      </w:pPr>
      <w:r w:rsidDel="00000000" w:rsidR="00000000" w:rsidRPr="00000000">
        <w:rPr>
          <w:rtl w:val="0"/>
        </w:rPr>
        <w:t xml:space="preserve">4.  Issues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D0">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D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D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D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r w:rsidDel="00000000" w:rsidR="00000000" w:rsidRPr="00000000">
        <w:rPr>
          <w:rtl w:val="0"/>
        </w:rPr>
        <w:t xml:space="preserve">5.  Assessment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rPr>
          <w:cantSplit w:val="0"/>
          <w:tblHeader w:val="0"/>
        </w:trPr>
        <w:tc>
          <w:tcPr/>
          <w:p w:rsidR="00000000" w:rsidDel="00000000" w:rsidP="00000000" w:rsidRDefault="00000000" w:rsidRPr="00000000" w14:paraId="000000DA">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DB">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rPr>
          <w:cantSplit w:val="0"/>
          <w:tblHeader w:val="0"/>
        </w:trPr>
        <w:tc>
          <w:tcPr/>
          <w:p w:rsidR="00000000" w:rsidDel="00000000" w:rsidP="00000000" w:rsidRDefault="00000000" w:rsidRPr="00000000" w14:paraId="000000DC">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DD">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DF">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E1">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0E5">
      <w:pPr>
        <w:pStyle w:val="Heading2"/>
        <w:numPr>
          <w:ilvl w:val="0"/>
          <w:numId w:val="2"/>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0E7">
      <w:pPr>
        <w:pStyle w:val="Heading2"/>
        <w:ind w:left="720" w:firstLine="360"/>
        <w:rPr/>
      </w:pPr>
      <w:r w:rsidDel="00000000" w:rsidR="00000000" w:rsidRPr="00000000">
        <w:rPr>
          <w:rtl w:val="0"/>
        </w:rPr>
        <w:t xml:space="preserve">Assessment against Evaluation Criteria Test results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0EA">
      <w:pPr>
        <w:pStyle w:val="Heading2"/>
        <w:numPr>
          <w:ilvl w:val="0"/>
          <w:numId w:val="2"/>
        </w:numPr>
        <w:ind w:left="720" w:hanging="360"/>
        <w:rPr/>
      </w:pPr>
      <w:r w:rsidDel="00000000" w:rsidR="00000000" w:rsidRPr="00000000">
        <w:rPr>
          <w:rtl w:val="0"/>
        </w:rPr>
        <w:t xml:space="preserve">Other concerns and deviations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center"/>
            <w:rPr/>
          </w:pPr>
          <w:r w:rsidDel="00000000" w:rsidR="00000000" w:rsidRPr="00000000">
            <w:rPr>
              <w:rtl w:val="0"/>
            </w:rPr>
            <w:t xml:space="preserve">©&lt;Company Name&gt;,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ADHD Task Manager</w:t>
          </w:r>
          <w:r w:rsidDel="00000000" w:rsidR="00000000" w:rsidRPr="00000000">
            <w:rPr>
              <w:rtl w:val="0"/>
            </w:rPr>
          </w:r>
        </w:p>
      </w:tc>
      <w:tc>
        <w:tcPr/>
        <w:p w:rsidR="00000000" w:rsidDel="00000000" w:rsidP="00000000" w:rsidRDefault="00000000" w:rsidRPr="00000000" w14:paraId="000000EE">
          <w:pPr>
            <w:tabs>
              <w:tab w:val="left" w:leader="none" w:pos="1135"/>
            </w:tabs>
            <w:spacing w:before="40" w:lineRule="auto"/>
            <w:ind w:right="68"/>
            <w:rPr/>
          </w:pPr>
          <w:r w:rsidDel="00000000" w:rsidR="00000000" w:rsidRPr="00000000">
            <w:rPr>
              <w:rtl w:val="0"/>
            </w:rPr>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Iteration Plan</w:t>
          </w:r>
        </w:p>
      </w:tc>
      <w:tc>
        <w:tcPr/>
        <w:p w:rsidR="00000000" w:rsidDel="00000000" w:rsidP="00000000" w:rsidRDefault="00000000" w:rsidRPr="00000000" w14:paraId="000000F0">
          <w:pPr>
            <w:rPr/>
          </w:pPr>
          <w:r w:rsidDel="00000000" w:rsidR="00000000" w:rsidRPr="00000000">
            <w:rPr>
              <w:rtl w:val="0"/>
            </w:rPr>
            <w:t xml:space="preserve">  Date:  29/03/2023</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