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C2" w:rsidRDefault="00D826C2">
      <w:r>
        <w:t xml:space="preserve">Using </w:t>
      </w:r>
      <w:proofErr w:type="spellStart"/>
      <w:r>
        <w:t>distribution_estimation_norms_SEQ</w:t>
      </w:r>
      <w:proofErr w:type="spellEnd"/>
    </w:p>
    <w:p w:rsidR="00BC5649" w:rsidRDefault="0067569C">
      <w:r>
        <w:rPr>
          <w:noProof/>
        </w:rPr>
        <w:drawing>
          <wp:inline distT="0" distB="0" distL="0" distR="0" wp14:anchorId="566C38FB" wp14:editId="10D2C895">
            <wp:extent cx="4419600" cy="36763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807" cy="36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C" w:rsidRDefault="0067569C">
      <w:r>
        <w:rPr>
          <w:noProof/>
        </w:rPr>
        <w:drawing>
          <wp:inline distT="0" distB="0" distL="0" distR="0" wp14:anchorId="2A570548" wp14:editId="67726E53">
            <wp:extent cx="4419600" cy="36763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C" w:rsidRDefault="0067569C"/>
    <w:p w:rsidR="0067569C" w:rsidRDefault="0067569C"/>
    <w:p w:rsidR="002660E5" w:rsidRDefault="002660E5">
      <w:r>
        <w:rPr>
          <w:noProof/>
        </w:rPr>
        <w:drawing>
          <wp:inline distT="0" distB="0" distL="0" distR="0" wp14:anchorId="670A2DA3" wp14:editId="1BCFD157">
            <wp:extent cx="2704135" cy="224940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135" cy="22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3AED4" wp14:editId="192ED025">
            <wp:extent cx="2645841" cy="22009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841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5" w:rsidRDefault="002660E5">
      <w:r>
        <w:rPr>
          <w:noProof/>
        </w:rPr>
        <w:drawing>
          <wp:inline distT="0" distB="0" distL="0" distR="0" wp14:anchorId="23EFEF22" wp14:editId="37B46003">
            <wp:extent cx="2745773" cy="228403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773" cy="22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7A2DD" wp14:editId="2705DADD">
            <wp:extent cx="2745773" cy="228403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773" cy="22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5" w:rsidRDefault="002660E5">
      <w:r>
        <w:rPr>
          <w:noProof/>
        </w:rPr>
        <w:drawing>
          <wp:inline distT="0" distB="0" distL="0" distR="0" wp14:anchorId="05D25FAA" wp14:editId="0BC1A9F7">
            <wp:extent cx="2679152" cy="2228619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152" cy="22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9B5B7" wp14:editId="41B752AA">
            <wp:extent cx="2670824" cy="22216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824" cy="22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E5" w:rsidRDefault="002660E5"/>
    <w:p w:rsidR="0067569C" w:rsidRDefault="002660E5">
      <w:r>
        <w:rPr>
          <w:noProof/>
        </w:rPr>
        <w:lastRenderedPageBreak/>
        <w:drawing>
          <wp:inline distT="0" distB="0" distL="0" distR="0" wp14:anchorId="1F6503C4" wp14:editId="5CA3FB55">
            <wp:extent cx="2819400" cy="2345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08" cy="23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D8BFE" wp14:editId="2E7D3FC7">
            <wp:extent cx="2854033" cy="2374092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033" cy="23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69C">
        <w:rPr>
          <w:noProof/>
        </w:rPr>
        <w:drawing>
          <wp:inline distT="0" distB="0" distL="0" distR="0" wp14:anchorId="1776F264" wp14:editId="6325862E">
            <wp:extent cx="2820722" cy="2346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0722" cy="23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69C">
        <w:rPr>
          <w:noProof/>
        </w:rPr>
        <w:drawing>
          <wp:inline distT="0" distB="0" distL="0" distR="0" wp14:anchorId="1257113F" wp14:editId="0DB2DDA1">
            <wp:extent cx="2812395" cy="233945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395" cy="233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C" w:rsidRDefault="0067569C">
      <w:r>
        <w:rPr>
          <w:noProof/>
        </w:rPr>
        <w:drawing>
          <wp:inline distT="0" distB="0" distL="0" distR="0" wp14:anchorId="4EFFBC06" wp14:editId="45452EF1">
            <wp:extent cx="2762429" cy="22978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429" cy="22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C2" w:rsidRDefault="00D826C2"/>
    <w:p w:rsidR="00D826C2" w:rsidRDefault="00D826C2"/>
    <w:p w:rsidR="00D826C2" w:rsidRDefault="00D826C2"/>
    <w:p w:rsidR="00D826C2" w:rsidRDefault="00D826C2">
      <w:r>
        <w:lastRenderedPageBreak/>
        <w:t xml:space="preserve">Using </w:t>
      </w:r>
      <w:proofErr w:type="spellStart"/>
      <w:r>
        <w:t>distribution_estimation_norms</w:t>
      </w:r>
      <w:proofErr w:type="spellEnd"/>
    </w:p>
    <w:p w:rsidR="00D826C2" w:rsidRDefault="00D826C2">
      <w:r>
        <w:rPr>
          <w:noProof/>
        </w:rPr>
        <w:drawing>
          <wp:inline distT="0" distB="0" distL="0" distR="0" wp14:anchorId="3821A124" wp14:editId="2D0F427C">
            <wp:extent cx="4737845" cy="369916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015" cy="36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C2" w:rsidRDefault="00D826C2">
      <w:r>
        <w:rPr>
          <w:noProof/>
        </w:rPr>
        <w:drawing>
          <wp:inline distT="0" distB="0" distL="0" distR="0" wp14:anchorId="77FDFEB9" wp14:editId="6653023C">
            <wp:extent cx="4790193" cy="3740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193" cy="37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C2" w:rsidRDefault="00F25F97">
      <w:pPr>
        <w:rPr>
          <w:noProof/>
        </w:rPr>
      </w:pPr>
      <w:r>
        <w:rPr>
          <w:noProof/>
        </w:rPr>
        <w:lastRenderedPageBreak/>
        <w:t>Using distribution_estimation_norms_SFX    …. Se’s</w:t>
      </w:r>
      <w:bookmarkStart w:id="0" w:name="_GoBack"/>
      <w:bookmarkEnd w:id="0"/>
      <w:r>
        <w:rPr>
          <w:noProof/>
        </w:rPr>
        <w:t xml:space="preserve"> set to 8.6</w:t>
      </w:r>
    </w:p>
    <w:p w:rsidR="00F25F97" w:rsidRDefault="00F25F97">
      <w:r>
        <w:rPr>
          <w:noProof/>
        </w:rPr>
        <w:drawing>
          <wp:inline distT="0" distB="0" distL="0" distR="0" wp14:anchorId="2B76217E" wp14:editId="1E202C84">
            <wp:extent cx="5045970" cy="3595254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655" cy="35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97" w:rsidRDefault="00F25F97">
      <w:r>
        <w:rPr>
          <w:noProof/>
        </w:rPr>
        <w:drawing>
          <wp:inline distT="0" distB="0" distL="0" distR="0" wp14:anchorId="3CFD49AC" wp14:editId="0A4ECDBA">
            <wp:extent cx="5016804" cy="357447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472" cy="35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9C"/>
    <w:rsid w:val="002660E5"/>
    <w:rsid w:val="0067569C"/>
    <w:rsid w:val="006E44CF"/>
    <w:rsid w:val="009C4C34"/>
    <w:rsid w:val="00D826C2"/>
    <w:rsid w:val="00F14DA7"/>
    <w:rsid w:val="00F25F97"/>
    <w:rsid w:val="00F6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Power, Sarah J (DFG)</dc:creator>
  <cp:lastModifiedBy>Power, Sarah J (DFG)</cp:lastModifiedBy>
  <cp:revision>1</cp:revision>
  <dcterms:created xsi:type="dcterms:W3CDTF">2018-12-21T00:31:00Z</dcterms:created>
  <dcterms:modified xsi:type="dcterms:W3CDTF">2018-12-21T02:12:00Z</dcterms:modified>
</cp:coreProperties>
</file>