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268C7" w14:textId="384B026E" w:rsidR="00C62DC0" w:rsidRPr="006C59EC" w:rsidRDefault="00C62DC0" w:rsidP="00C62DC0">
      <w:pPr>
        <w:spacing w:before="100" w:beforeAutospacing="1" w:after="100" w:afterAutospacing="1"/>
        <w:jc w:val="center"/>
        <w:outlineLvl w:val="1"/>
        <w:rPr>
          <w:b/>
          <w:bCs/>
          <w:color w:val="000000"/>
          <w:sz w:val="48"/>
          <w:szCs w:val="48"/>
        </w:rPr>
      </w:pPr>
      <w:bookmarkStart w:id="0" w:name="_Hlk56861941"/>
      <w:r w:rsidRPr="009D5B5D">
        <w:rPr>
          <w:b/>
          <w:bCs/>
          <w:noProof/>
          <w:color w:val="000000"/>
          <w:sz w:val="16"/>
          <w:szCs w:val="16"/>
        </w:rPr>
        <w:drawing>
          <wp:anchor distT="0" distB="0" distL="114300" distR="114300" simplePos="0" relativeHeight="251659264" behindDoc="1" locked="0" layoutInCell="1" allowOverlap="0" wp14:anchorId="659E0C53" wp14:editId="5A219163">
            <wp:simplePos x="0" y="0"/>
            <wp:positionH relativeFrom="column">
              <wp:posOffset>-647700</wp:posOffset>
            </wp:positionH>
            <wp:positionV relativeFrom="page">
              <wp:posOffset>390525</wp:posOffset>
            </wp:positionV>
            <wp:extent cx="1105200" cy="110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05200" cy="1105200"/>
                    </a:xfrm>
                    <a:prstGeom prst="rect">
                      <a:avLst/>
                    </a:prstGeom>
                  </pic:spPr>
                </pic:pic>
              </a:graphicData>
            </a:graphic>
            <wp14:sizeRelH relativeFrom="margin">
              <wp14:pctWidth>0</wp14:pctWidth>
            </wp14:sizeRelH>
            <wp14:sizeRelV relativeFrom="margin">
              <wp14:pctHeight>0</wp14:pctHeight>
            </wp14:sizeRelV>
          </wp:anchor>
        </w:drawing>
      </w:r>
      <w:r w:rsidRPr="006C59EC">
        <w:rPr>
          <w:b/>
          <w:bCs/>
          <w:color w:val="000000"/>
          <w:sz w:val="48"/>
          <w:szCs w:val="48"/>
        </w:rPr>
        <w:t>Rules of Black Maria</w:t>
      </w:r>
    </w:p>
    <w:p w14:paraId="1C5A606E" w14:textId="77777777" w:rsidR="00C62DC0" w:rsidRPr="00D144AB" w:rsidRDefault="00C62DC0" w:rsidP="00C62DC0">
      <w:pPr>
        <w:spacing w:before="100" w:beforeAutospacing="1" w:after="100" w:afterAutospacing="1"/>
        <w:jc w:val="center"/>
        <w:outlineLvl w:val="1"/>
        <w:rPr>
          <w:b/>
          <w:bCs/>
          <w:color w:val="000000"/>
          <w:sz w:val="20"/>
          <w:szCs w:val="20"/>
        </w:rPr>
      </w:pPr>
    </w:p>
    <w:p w14:paraId="52321009" w14:textId="77777777" w:rsidR="00C62DC0" w:rsidRPr="00552BB4" w:rsidRDefault="00C62DC0" w:rsidP="00C62DC0">
      <w:pPr>
        <w:spacing w:before="100" w:beforeAutospacing="1" w:after="100" w:afterAutospacing="1"/>
        <w:outlineLvl w:val="1"/>
        <w:rPr>
          <w:b/>
          <w:bCs/>
          <w:color w:val="000000"/>
          <w:sz w:val="36"/>
          <w:szCs w:val="36"/>
        </w:rPr>
      </w:pPr>
      <w:r w:rsidRPr="00552BB4">
        <w:rPr>
          <w:b/>
          <w:bCs/>
          <w:color w:val="000000"/>
          <w:sz w:val="36"/>
          <w:szCs w:val="36"/>
        </w:rPr>
        <w:t>Players</w:t>
      </w:r>
    </w:p>
    <w:bookmarkEnd w:id="0"/>
    <w:p w14:paraId="22772D4F" w14:textId="77777777" w:rsidR="004B2BF9" w:rsidRDefault="00334E60" w:rsidP="00F31F6B">
      <w:pPr>
        <w:spacing w:before="100" w:beforeAutospacing="1" w:after="100" w:afterAutospacing="1"/>
        <w:jc w:val="both"/>
        <w:rPr>
          <w:color w:val="000000"/>
        </w:rPr>
      </w:pPr>
      <w:r>
        <w:rPr>
          <w:color w:val="000000"/>
        </w:rPr>
        <w:t xml:space="preserve">Black Maria can be played 3, </w:t>
      </w:r>
      <w:r w:rsidR="00552BB4" w:rsidRPr="00552BB4">
        <w:rPr>
          <w:color w:val="000000"/>
        </w:rPr>
        <w:t xml:space="preserve">4 </w:t>
      </w:r>
      <w:r>
        <w:rPr>
          <w:color w:val="000000"/>
        </w:rPr>
        <w:t xml:space="preserve">or 5 </w:t>
      </w:r>
      <w:r w:rsidR="00552BB4" w:rsidRPr="004525D3">
        <w:rPr>
          <w:color w:val="000000"/>
        </w:rPr>
        <w:t>players</w:t>
      </w:r>
      <w:r w:rsidR="00552BB4" w:rsidRPr="00552BB4">
        <w:rPr>
          <w:color w:val="000000"/>
        </w:rPr>
        <w:t xml:space="preserve">. </w:t>
      </w:r>
    </w:p>
    <w:p w14:paraId="72E69562" w14:textId="28C8466E"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Object</w:t>
      </w:r>
    </w:p>
    <w:p w14:paraId="12FDBA07" w14:textId="152A8B21" w:rsidR="00552BB4" w:rsidRPr="00552BB4" w:rsidRDefault="00552BB4" w:rsidP="00F31F6B">
      <w:pPr>
        <w:spacing w:before="100" w:beforeAutospacing="1" w:after="100" w:afterAutospacing="1"/>
        <w:jc w:val="both"/>
        <w:rPr>
          <w:color w:val="000000"/>
        </w:rPr>
      </w:pPr>
      <w:r w:rsidRPr="00552BB4">
        <w:rPr>
          <w:color w:val="000000"/>
        </w:rPr>
        <w:t>The object is to avoid scoring points. The game is ended by someone reaching or going over 100 points, and the winner is the player with the lowest score at this point.</w:t>
      </w:r>
      <w:r w:rsidRPr="004525D3">
        <w:rPr>
          <w:color w:val="000000"/>
        </w:rPr>
        <w:t xml:space="preserve"> </w:t>
      </w:r>
      <w:r w:rsidR="004525D3" w:rsidRPr="004525D3">
        <w:rPr>
          <w:color w:val="000000"/>
        </w:rPr>
        <w:t>Alternatively,</w:t>
      </w:r>
      <w:r w:rsidRPr="004525D3">
        <w:rPr>
          <w:color w:val="000000"/>
        </w:rPr>
        <w:t xml:space="preserve"> a set number of deals can be played.</w:t>
      </w:r>
    </w:p>
    <w:p w14:paraId="2AD667E6" w14:textId="16380688"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 xml:space="preserve">Deal </w:t>
      </w:r>
    </w:p>
    <w:p w14:paraId="33CB6C5E" w14:textId="4893E73D" w:rsidR="000D4F91" w:rsidRDefault="00462E3A" w:rsidP="00F31F6B">
      <w:pPr>
        <w:spacing w:before="100" w:beforeAutospacing="1" w:after="100" w:afterAutospacing="1"/>
        <w:jc w:val="both"/>
        <w:rPr>
          <w:color w:val="000000"/>
        </w:rPr>
      </w:pPr>
      <w:r w:rsidRPr="00552BB4">
        <w:rPr>
          <w:color w:val="000000"/>
        </w:rPr>
        <w:t xml:space="preserve">A standard 52 card </w:t>
      </w:r>
      <w:r w:rsidRPr="004525D3">
        <w:rPr>
          <w:color w:val="000000"/>
        </w:rPr>
        <w:t>pack</w:t>
      </w:r>
      <w:r w:rsidRPr="00552BB4">
        <w:rPr>
          <w:color w:val="000000"/>
        </w:rPr>
        <w:t xml:space="preserve"> is used, </w:t>
      </w:r>
      <w:r w:rsidRPr="004525D3">
        <w:rPr>
          <w:color w:val="000000"/>
        </w:rPr>
        <w:t xml:space="preserve">with no jokers. </w:t>
      </w:r>
      <w:r w:rsidR="000D4F91">
        <w:rPr>
          <w:color w:val="000000"/>
        </w:rPr>
        <w:t>For 3 players the 2 of diamonds is removed and for 5 players the 2 of diamonds and the 2 of clubs are removed from the pack.</w:t>
      </w:r>
    </w:p>
    <w:p w14:paraId="7E5CB5B9" w14:textId="3F1179B7" w:rsidR="00552BB4" w:rsidRPr="004525D3" w:rsidRDefault="00462E3A" w:rsidP="00F31F6B">
      <w:pPr>
        <w:spacing w:before="100" w:beforeAutospacing="1" w:after="100" w:afterAutospacing="1"/>
        <w:jc w:val="both"/>
        <w:rPr>
          <w:color w:val="000000"/>
        </w:rPr>
      </w:pPr>
      <w:r w:rsidRPr="004525D3">
        <w:rPr>
          <w:color w:val="000000"/>
        </w:rPr>
        <w:t>T</w:t>
      </w:r>
      <w:r w:rsidRPr="00552BB4">
        <w:rPr>
          <w:color w:val="000000"/>
        </w:rPr>
        <w:t xml:space="preserve">he cards in each suit </w:t>
      </w:r>
      <w:r w:rsidRPr="004525D3">
        <w:rPr>
          <w:color w:val="000000"/>
        </w:rPr>
        <w:t>rank</w:t>
      </w:r>
      <w:r w:rsidRPr="00552BB4">
        <w:rPr>
          <w:color w:val="000000"/>
        </w:rPr>
        <w:t xml:space="preserve"> from ace (high) down to two (low). There </w:t>
      </w:r>
      <w:r w:rsidRPr="004525D3">
        <w:rPr>
          <w:color w:val="000000"/>
        </w:rPr>
        <w:t xml:space="preserve">are </w:t>
      </w:r>
      <w:r w:rsidRPr="00552BB4">
        <w:rPr>
          <w:color w:val="000000"/>
        </w:rPr>
        <w:t>no trump</w:t>
      </w:r>
      <w:r w:rsidRPr="004525D3">
        <w:rPr>
          <w:color w:val="000000"/>
        </w:rPr>
        <w:t>s</w:t>
      </w:r>
      <w:r w:rsidRPr="00552BB4">
        <w:rPr>
          <w:color w:val="000000"/>
        </w:rPr>
        <w:t>.</w:t>
      </w:r>
      <w:r w:rsidRPr="004525D3">
        <w:rPr>
          <w:color w:val="000000"/>
        </w:rPr>
        <w:t xml:space="preserve"> </w:t>
      </w:r>
      <w:r w:rsidR="00552BB4" w:rsidRPr="00552BB4">
        <w:rPr>
          <w:color w:val="000000"/>
        </w:rPr>
        <w:t xml:space="preserve">All the cards are dealt out </w:t>
      </w:r>
      <w:r w:rsidR="00DF7A57" w:rsidRPr="004525D3">
        <w:rPr>
          <w:color w:val="000000"/>
        </w:rPr>
        <w:t xml:space="preserve">starting to the left of the dealer and then </w:t>
      </w:r>
      <w:r w:rsidRPr="004525D3">
        <w:rPr>
          <w:color w:val="000000"/>
        </w:rPr>
        <w:t>proceeding</w:t>
      </w:r>
      <w:r w:rsidR="00DF7A57" w:rsidRPr="004525D3">
        <w:rPr>
          <w:color w:val="000000"/>
        </w:rPr>
        <w:t xml:space="preserve"> clockwise</w:t>
      </w:r>
      <w:r w:rsidR="00552BB4" w:rsidRPr="00552BB4">
        <w:rPr>
          <w:color w:val="000000"/>
        </w:rPr>
        <w:t>.</w:t>
      </w:r>
      <w:r w:rsidRPr="004525D3">
        <w:rPr>
          <w:color w:val="000000"/>
        </w:rPr>
        <w:t xml:space="preserve"> Players take it in turn to deal, with the player to the left of the previous dealer becoming the dealer of the ne</w:t>
      </w:r>
      <w:r w:rsidR="007222D1">
        <w:rPr>
          <w:color w:val="000000"/>
        </w:rPr>
        <w:t>x</w:t>
      </w:r>
      <w:r w:rsidRPr="004525D3">
        <w:rPr>
          <w:color w:val="000000"/>
        </w:rPr>
        <w:t>t trick.</w:t>
      </w:r>
    </w:p>
    <w:p w14:paraId="61F64614" w14:textId="606177A6" w:rsidR="00462E3A" w:rsidRPr="00552BB4" w:rsidRDefault="00462E3A" w:rsidP="00F31F6B">
      <w:pPr>
        <w:spacing w:before="100" w:beforeAutospacing="1" w:after="100" w:afterAutospacing="1"/>
        <w:jc w:val="both"/>
        <w:rPr>
          <w:color w:val="000000"/>
        </w:rPr>
      </w:pPr>
      <w:r w:rsidRPr="00552BB4">
        <w:rPr>
          <w:b/>
          <w:bCs/>
          <w:color w:val="000000"/>
          <w:sz w:val="36"/>
          <w:szCs w:val="36"/>
        </w:rPr>
        <w:t>Passing</w:t>
      </w:r>
      <w:r w:rsidRPr="004525D3">
        <w:rPr>
          <w:b/>
          <w:bCs/>
          <w:color w:val="000000"/>
          <w:sz w:val="36"/>
          <w:szCs w:val="36"/>
        </w:rPr>
        <w:t xml:space="preserve"> Cards</w:t>
      </w:r>
    </w:p>
    <w:p w14:paraId="45B46BE0" w14:textId="3236A592" w:rsidR="00552BB4" w:rsidRPr="00552BB4" w:rsidRDefault="00552BB4" w:rsidP="00F31F6B">
      <w:pPr>
        <w:spacing w:before="100" w:beforeAutospacing="1" w:after="100" w:afterAutospacing="1"/>
        <w:jc w:val="both"/>
        <w:rPr>
          <w:color w:val="000000"/>
        </w:rPr>
      </w:pPr>
      <w:r w:rsidRPr="004525D3">
        <w:rPr>
          <w:color w:val="000000"/>
        </w:rPr>
        <w:t>A</w:t>
      </w:r>
      <w:r w:rsidRPr="00552BB4">
        <w:rPr>
          <w:color w:val="000000"/>
        </w:rPr>
        <w:t xml:space="preserve">fter </w:t>
      </w:r>
      <w:r w:rsidR="00940B68">
        <w:rPr>
          <w:color w:val="000000"/>
        </w:rPr>
        <w:t>every</w:t>
      </w:r>
      <w:r w:rsidR="007B44ED" w:rsidRPr="004525D3">
        <w:rPr>
          <w:color w:val="000000"/>
        </w:rPr>
        <w:t xml:space="preserve"> </w:t>
      </w:r>
      <w:r w:rsidRPr="00552BB4">
        <w:rPr>
          <w:color w:val="000000"/>
        </w:rPr>
        <w:t xml:space="preserve">deal, each player passes </w:t>
      </w:r>
      <w:r w:rsidR="00940B68">
        <w:rPr>
          <w:color w:val="000000"/>
        </w:rPr>
        <w:t>a</w:t>
      </w:r>
      <w:r w:rsidRPr="00552BB4">
        <w:rPr>
          <w:color w:val="000000"/>
        </w:rPr>
        <w:t xml:space="preserve"> card face-down to the player </w:t>
      </w:r>
      <w:r w:rsidR="00DF7A57" w:rsidRPr="004525D3">
        <w:rPr>
          <w:color w:val="000000"/>
        </w:rPr>
        <w:t>on</w:t>
      </w:r>
      <w:r w:rsidRPr="00552BB4">
        <w:rPr>
          <w:color w:val="000000"/>
        </w:rPr>
        <w:t xml:space="preserve"> their left. </w:t>
      </w:r>
      <w:r w:rsidR="00DF7A57" w:rsidRPr="004525D3">
        <w:rPr>
          <w:color w:val="000000"/>
        </w:rPr>
        <w:t xml:space="preserve">Once a player has passed on their </w:t>
      </w:r>
      <w:r w:rsidR="004525D3" w:rsidRPr="004525D3">
        <w:rPr>
          <w:color w:val="000000"/>
        </w:rPr>
        <w:t>card,</w:t>
      </w:r>
      <w:r w:rsidR="00DF7A57" w:rsidRPr="004525D3">
        <w:rPr>
          <w:color w:val="000000"/>
        </w:rPr>
        <w:t xml:space="preserve"> they may pick up the card</w:t>
      </w:r>
      <w:r w:rsidR="00462E3A" w:rsidRPr="004525D3">
        <w:rPr>
          <w:color w:val="000000"/>
        </w:rPr>
        <w:t xml:space="preserve"> passed to them which </w:t>
      </w:r>
      <w:r w:rsidR="00940B68">
        <w:rPr>
          <w:color w:val="000000"/>
        </w:rPr>
        <w:t>is</w:t>
      </w:r>
      <w:r w:rsidR="00462E3A" w:rsidRPr="004525D3">
        <w:rPr>
          <w:color w:val="000000"/>
        </w:rPr>
        <w:t xml:space="preserve"> then added to their hand.</w:t>
      </w:r>
      <w:r w:rsidR="00D02A2E">
        <w:rPr>
          <w:color w:val="000000"/>
        </w:rPr>
        <w:t xml:space="preserve"> Once all players have passed on a card play of the hand can commence.</w:t>
      </w:r>
    </w:p>
    <w:p w14:paraId="1EE5CF66" w14:textId="77777777"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The Play of the Hand</w:t>
      </w:r>
    </w:p>
    <w:p w14:paraId="71524A34" w14:textId="28C94066" w:rsidR="00552BB4" w:rsidRPr="00552BB4" w:rsidRDefault="00552BB4" w:rsidP="00F31F6B">
      <w:pPr>
        <w:spacing w:before="100" w:beforeAutospacing="1" w:after="100" w:afterAutospacing="1"/>
        <w:jc w:val="both"/>
        <w:rPr>
          <w:color w:val="000000"/>
        </w:rPr>
      </w:pPr>
      <w:r w:rsidRPr="00552BB4">
        <w:rPr>
          <w:color w:val="000000"/>
        </w:rPr>
        <w:t xml:space="preserve">The </w:t>
      </w:r>
      <w:r w:rsidR="00940B68">
        <w:rPr>
          <w:color w:val="000000"/>
        </w:rPr>
        <w:t>player to the left of the dealer</w:t>
      </w:r>
      <w:r w:rsidR="00462E3A" w:rsidRPr="004525D3">
        <w:rPr>
          <w:color w:val="000000"/>
        </w:rPr>
        <w:t xml:space="preserve"> lead</w:t>
      </w:r>
      <w:r w:rsidR="00940B68">
        <w:rPr>
          <w:color w:val="000000"/>
        </w:rPr>
        <w:t>s</w:t>
      </w:r>
      <w:r w:rsidR="00462E3A" w:rsidRPr="004525D3">
        <w:rPr>
          <w:color w:val="000000"/>
        </w:rPr>
        <w:t xml:space="preserve"> the first trick, and </w:t>
      </w:r>
      <w:r w:rsidR="00940B68">
        <w:rPr>
          <w:color w:val="000000"/>
        </w:rPr>
        <w:t>can lead any card</w:t>
      </w:r>
      <w:r w:rsidR="00462E3A" w:rsidRPr="004525D3">
        <w:rPr>
          <w:color w:val="000000"/>
        </w:rPr>
        <w:t>.</w:t>
      </w:r>
      <w:r w:rsidRPr="00552BB4">
        <w:rPr>
          <w:color w:val="000000"/>
        </w:rPr>
        <w:t xml:space="preserve"> The other players, in clockwise order, play a card </w:t>
      </w:r>
      <w:r w:rsidR="00462E3A" w:rsidRPr="004525D3">
        <w:rPr>
          <w:color w:val="000000"/>
        </w:rPr>
        <w:t>following</w:t>
      </w:r>
      <w:r w:rsidRPr="00552BB4">
        <w:rPr>
          <w:color w:val="000000"/>
        </w:rPr>
        <w:t xml:space="preserve"> the suit </w:t>
      </w:r>
      <w:r w:rsidR="00462E3A" w:rsidRPr="004525D3">
        <w:rPr>
          <w:color w:val="000000"/>
        </w:rPr>
        <w:t>of the card lead if they can</w:t>
      </w:r>
      <w:r w:rsidRPr="00552BB4">
        <w:rPr>
          <w:color w:val="000000"/>
        </w:rPr>
        <w:t xml:space="preserve">. If they </w:t>
      </w:r>
      <w:r w:rsidR="00462E3A" w:rsidRPr="004525D3">
        <w:rPr>
          <w:color w:val="000000"/>
        </w:rPr>
        <w:t>cannot follow</w:t>
      </w:r>
      <w:r w:rsidRPr="00552BB4">
        <w:rPr>
          <w:color w:val="000000"/>
        </w:rPr>
        <w:t xml:space="preserve"> suit, they may play any card. The person who played the highest card of the suit led wins the trick and leads the next trick.</w:t>
      </w:r>
    </w:p>
    <w:p w14:paraId="3EC807D2" w14:textId="77777777"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Scoring</w:t>
      </w:r>
    </w:p>
    <w:p w14:paraId="1889D23D" w14:textId="7E4F1D0A" w:rsidR="004525D3" w:rsidRPr="00D02A2E" w:rsidRDefault="00552BB4" w:rsidP="00D02A2E">
      <w:pPr>
        <w:spacing w:before="100" w:beforeAutospacing="1" w:after="100" w:afterAutospacing="1"/>
        <w:jc w:val="both"/>
        <w:rPr>
          <w:color w:val="000000"/>
        </w:rPr>
      </w:pPr>
      <w:r w:rsidRPr="00552BB4">
        <w:rPr>
          <w:color w:val="000000"/>
        </w:rPr>
        <w:t xml:space="preserve">Normally, each player scores points for </w:t>
      </w:r>
      <w:r w:rsidR="00D02A2E" w:rsidRPr="00552BB4">
        <w:rPr>
          <w:color w:val="000000"/>
        </w:rPr>
        <w:t xml:space="preserve">penalty </w:t>
      </w:r>
      <w:r w:rsidRPr="00552BB4">
        <w:rPr>
          <w:color w:val="000000"/>
        </w:rPr>
        <w:t>cards in the tricks which they won. Each heart scores one point</w:t>
      </w:r>
      <w:r w:rsidR="00940B68" w:rsidRPr="00552BB4">
        <w:rPr>
          <w:color w:val="000000"/>
        </w:rPr>
        <w:t xml:space="preserve">, the queen of spades 13 points, the </w:t>
      </w:r>
      <w:r w:rsidR="00940B68">
        <w:rPr>
          <w:color w:val="000000"/>
        </w:rPr>
        <w:t>king</w:t>
      </w:r>
      <w:r w:rsidR="00940B68" w:rsidRPr="00552BB4">
        <w:rPr>
          <w:color w:val="000000"/>
        </w:rPr>
        <w:t xml:space="preserve"> of spades 1</w:t>
      </w:r>
      <w:r w:rsidR="00940B68">
        <w:rPr>
          <w:color w:val="000000"/>
        </w:rPr>
        <w:t>0</w:t>
      </w:r>
      <w:r w:rsidR="00940B68" w:rsidRPr="00552BB4">
        <w:rPr>
          <w:color w:val="000000"/>
        </w:rPr>
        <w:t xml:space="preserve"> points</w:t>
      </w:r>
      <w:r w:rsidR="00940B68">
        <w:rPr>
          <w:color w:val="000000"/>
        </w:rPr>
        <w:t xml:space="preserve"> and</w:t>
      </w:r>
      <w:r w:rsidR="00940B68" w:rsidRPr="00552BB4">
        <w:rPr>
          <w:color w:val="000000"/>
        </w:rPr>
        <w:t xml:space="preserve"> the </w:t>
      </w:r>
      <w:r w:rsidR="00940B68">
        <w:rPr>
          <w:color w:val="000000"/>
        </w:rPr>
        <w:t>ace</w:t>
      </w:r>
      <w:r w:rsidR="00940B68" w:rsidRPr="00552BB4">
        <w:rPr>
          <w:color w:val="000000"/>
        </w:rPr>
        <w:t xml:space="preserve"> of spades </w:t>
      </w:r>
      <w:r w:rsidR="00940B68">
        <w:rPr>
          <w:color w:val="000000"/>
        </w:rPr>
        <w:t>is 7</w:t>
      </w:r>
      <w:r w:rsidR="00940B68" w:rsidRPr="00552BB4">
        <w:rPr>
          <w:color w:val="000000"/>
        </w:rPr>
        <w:t xml:space="preserve"> points</w:t>
      </w:r>
      <w:r w:rsidRPr="00552BB4">
        <w:rPr>
          <w:color w:val="000000"/>
        </w:rPr>
        <w:t xml:space="preserve">. However, if </w:t>
      </w:r>
      <w:r w:rsidR="00D02A2E">
        <w:rPr>
          <w:color w:val="000000"/>
        </w:rPr>
        <w:t>a player</w:t>
      </w:r>
      <w:r w:rsidRPr="00552BB4">
        <w:rPr>
          <w:color w:val="000000"/>
        </w:rPr>
        <w:t xml:space="preserve"> win</w:t>
      </w:r>
      <w:r w:rsidR="00D02A2E">
        <w:rPr>
          <w:color w:val="000000"/>
        </w:rPr>
        <w:t>s</w:t>
      </w:r>
      <w:r w:rsidRPr="00552BB4">
        <w:rPr>
          <w:color w:val="000000"/>
        </w:rPr>
        <w:t xml:space="preserve"> all the scoring cards (which is known as a slam or shooting the moon), </w:t>
      </w:r>
      <w:r w:rsidR="00D02A2E">
        <w:rPr>
          <w:color w:val="000000"/>
        </w:rPr>
        <w:t>they</w:t>
      </w:r>
      <w:r w:rsidR="00462E3A" w:rsidRPr="004525D3">
        <w:rPr>
          <w:color w:val="000000"/>
        </w:rPr>
        <w:t xml:space="preserve"> score nothing for that round but </w:t>
      </w:r>
      <w:r w:rsidRPr="00552BB4">
        <w:rPr>
          <w:color w:val="000000"/>
        </w:rPr>
        <w:t>all other players' scores</w:t>
      </w:r>
      <w:r w:rsidR="00462E3A" w:rsidRPr="004525D3">
        <w:rPr>
          <w:color w:val="000000"/>
        </w:rPr>
        <w:t xml:space="preserve"> are</w:t>
      </w:r>
      <w:r w:rsidRPr="00552BB4">
        <w:rPr>
          <w:color w:val="000000"/>
        </w:rPr>
        <w:t xml:space="preserve"> increased by </w:t>
      </w:r>
      <w:r w:rsidR="00940B68">
        <w:rPr>
          <w:color w:val="000000"/>
        </w:rPr>
        <w:t>43</w:t>
      </w:r>
      <w:r w:rsidRPr="00552BB4">
        <w:rPr>
          <w:color w:val="000000"/>
        </w:rPr>
        <w:t xml:space="preserve"> points.</w:t>
      </w:r>
    </w:p>
    <w:sectPr w:rsidR="004525D3" w:rsidRPr="00D02A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B4"/>
    <w:rsid w:val="000550EF"/>
    <w:rsid w:val="000D4F91"/>
    <w:rsid w:val="00173C30"/>
    <w:rsid w:val="00295A4F"/>
    <w:rsid w:val="00334E60"/>
    <w:rsid w:val="004525D3"/>
    <w:rsid w:val="00462E3A"/>
    <w:rsid w:val="004B2BF9"/>
    <w:rsid w:val="00552BB4"/>
    <w:rsid w:val="006C59EC"/>
    <w:rsid w:val="007222D1"/>
    <w:rsid w:val="007B44ED"/>
    <w:rsid w:val="00940B68"/>
    <w:rsid w:val="00AC5F7C"/>
    <w:rsid w:val="00C62DC0"/>
    <w:rsid w:val="00CA4983"/>
    <w:rsid w:val="00D02A2E"/>
    <w:rsid w:val="00D9543B"/>
    <w:rsid w:val="00DF7A57"/>
    <w:rsid w:val="00F31F6B"/>
    <w:rsid w:val="00F80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C197"/>
  <w15:chartTrackingRefBased/>
  <w15:docId w15:val="{AAEC2402-BCD3-4F92-8DED-3AD4034A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552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B4"/>
    <w:rPr>
      <w:b/>
      <w:bCs/>
      <w:sz w:val="36"/>
      <w:szCs w:val="36"/>
    </w:rPr>
  </w:style>
  <w:style w:type="paragraph" w:styleId="NormalWeb">
    <w:name w:val="Normal (Web)"/>
    <w:basedOn w:val="Normal"/>
    <w:uiPriority w:val="99"/>
    <w:semiHidden/>
    <w:unhideWhenUsed/>
    <w:rsid w:val="00552BB4"/>
    <w:pPr>
      <w:spacing w:before="100" w:beforeAutospacing="1" w:after="100" w:afterAutospacing="1"/>
    </w:pPr>
  </w:style>
  <w:style w:type="character" w:styleId="Strong">
    <w:name w:val="Strong"/>
    <w:basedOn w:val="DefaultParagraphFont"/>
    <w:uiPriority w:val="22"/>
    <w:qFormat/>
    <w:rsid w:val="00552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48E84-FCA6-43A4-976E-ED0ACF1C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Shergold</dc:creator>
  <cp:keywords/>
  <dc:description/>
  <cp:lastModifiedBy>Malcolm Shergold</cp:lastModifiedBy>
  <cp:revision>14</cp:revision>
  <cp:lastPrinted>2020-11-26T22:27:00Z</cp:lastPrinted>
  <dcterms:created xsi:type="dcterms:W3CDTF">2020-11-17T16:59:00Z</dcterms:created>
  <dcterms:modified xsi:type="dcterms:W3CDTF">2020-11-26T22:35:00Z</dcterms:modified>
</cp:coreProperties>
</file>