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DEFDB" w14:textId="418E146C" w:rsidR="005A30CB" w:rsidRPr="005A30CB" w:rsidRDefault="005A30CB" w:rsidP="005A30CB">
      <w:pPr>
        <w:jc w:val="center"/>
        <w:rPr>
          <w:rFonts w:eastAsiaTheme="minorEastAsia"/>
          <w:b/>
          <w:bCs/>
          <w:sz w:val="28"/>
          <w:szCs w:val="28"/>
        </w:rPr>
      </w:pPr>
      <w:r w:rsidRPr="005A30CB">
        <w:rPr>
          <w:rFonts w:eastAsiaTheme="minorEastAsia"/>
          <w:b/>
          <w:bCs/>
          <w:sz w:val="52"/>
          <w:szCs w:val="52"/>
        </w:rPr>
        <w:t>Поиск максимума функции</w:t>
      </w:r>
    </w:p>
    <w:p w14:paraId="547BF782" w14:textId="2523F754" w:rsidR="005A30CB" w:rsidRPr="006C72F1" w:rsidRDefault="005A30CB">
      <w:pPr>
        <w:rPr>
          <w:rFonts w:eastAsiaTheme="minorEastAsia"/>
          <w:sz w:val="52"/>
          <w:szCs w:val="52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52"/>
                  <w:szCs w:val="5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52"/>
                      <w:szCs w:val="52"/>
                    </w:rPr>
                  </m:ctrlPr>
                </m:dPr>
                <m:e>
                  <m:r>
                    <w:rPr>
                      <w:rFonts w:ascii="Cambria Math" w:hAnsi="Cambria Math"/>
                      <w:sz w:val="52"/>
                      <w:szCs w:val="52"/>
                    </w:rPr>
                    <m:t>xy</m:t>
                  </m:r>
                </m:e>
              </m:d>
              <m:r>
                <w:rPr>
                  <w:rFonts w:ascii="Cambria Math" w:hAnsi="Cambria Math"/>
                  <w:sz w:val="52"/>
                  <w:szCs w:val="52"/>
                </w:rPr>
                <m:t>+</m:t>
              </m:r>
              <m:r>
                <w:rPr>
                  <w:rFonts w:ascii="Cambria Math" w:hAnsi="Cambria Math"/>
                  <w:sz w:val="52"/>
                  <w:szCs w:val="52"/>
                </w:rPr>
                <m:t>x</m:t>
              </m:r>
            </m:num>
            <m:den>
              <m:r>
                <w:rPr>
                  <w:rFonts w:ascii="Cambria Math" w:hAnsi="Cambria Math"/>
                  <w:sz w:val="52"/>
                  <w:szCs w:val="52"/>
                </w:rPr>
                <m:t xml:space="preserve">z- </m:t>
              </m:r>
              <m:r>
                <w:rPr>
                  <w:rFonts w:ascii="Cambria Math" w:hAnsi="Cambria Math"/>
                  <w:sz w:val="52"/>
                  <w:szCs w:val="52"/>
                  <w:lang w:val="en-US"/>
                </w:rPr>
                <m:t>w</m:t>
              </m:r>
            </m:den>
          </m:f>
        </m:oMath>
      </m:oMathPara>
    </w:p>
    <w:p w14:paraId="0A2A4746" w14:textId="6A4ECC02" w:rsidR="005A30CB" w:rsidRDefault="005A30CB">
      <w:pPr>
        <w:rPr>
          <w:sz w:val="28"/>
          <w:szCs w:val="28"/>
        </w:rPr>
      </w:pPr>
    </w:p>
    <w:p w14:paraId="6BF55E23" w14:textId="194A1FDB" w:rsidR="006C72F1" w:rsidRPr="006C72F1" w:rsidRDefault="006C72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9900</w:t>
      </w:r>
    </w:p>
    <w:sectPr w:rsidR="006C72F1" w:rsidRPr="006C72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0CB"/>
    <w:rsid w:val="005A30CB"/>
    <w:rsid w:val="006C72F1"/>
    <w:rsid w:val="009C7152"/>
    <w:rsid w:val="009D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B49E5"/>
  <w15:chartTrackingRefBased/>
  <w15:docId w15:val="{14F70A74-3353-4A68-AD6E-821DA5B1B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30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Агрков</dc:creator>
  <cp:keywords/>
  <dc:description/>
  <cp:lastModifiedBy>Алексей Агрков</cp:lastModifiedBy>
  <cp:revision>4</cp:revision>
  <dcterms:created xsi:type="dcterms:W3CDTF">2021-11-22T10:10:00Z</dcterms:created>
  <dcterms:modified xsi:type="dcterms:W3CDTF">2021-11-22T12:41:00Z</dcterms:modified>
</cp:coreProperties>
</file>