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11790" w:type="dxa"/>
        <w:jc w:val="start"/>
        <w:tblInd w:w="-107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90"/>
        <w:gridCol w:w="1890"/>
        <w:gridCol w:w="2340"/>
        <w:gridCol w:w="1845"/>
        <w:gridCol w:w="585"/>
        <w:gridCol w:w="3240"/>
      </w:tblGrid>
      <w:tr>
        <w:trPr>
          <w:tblHeader w:val="true"/>
        </w:trPr>
        <w:tc>
          <w:tcPr>
            <w:tcW w:w="1890" w:type="dxa"/>
            <w:tcBorders/>
            <w:vAlign w:val="center"/>
          </w:tcPr>
          <w:p>
            <w:pPr>
              <w:pStyle w:val="TableHeading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Идентификатор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Стейкхолдер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Heading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Действие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Heading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as is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bCs/>
                <w:color w:val="000000"/>
                <w:sz w:val="23"/>
              </w:rPr>
              <w:t>Проблемы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sz w:val="23"/>
              </w:rPr>
              <w:t>по телефону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/>
            </w:pPr>
            <w:r>
              <w:rPr>
                <w:rStyle w:val="Strong"/>
                <w:b/>
                <w:sz w:val="23"/>
              </w:rPr>
              <w:t>очно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st00200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Клиент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Запись / перенос записи на услугу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Клиенту трудно дозвониться, долгое ожидание ответа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st00200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Клиент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скидки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Необходимость личного присутствия для подтверждения скидки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st00200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Клиент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напоминания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(СМС вручную)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Менеджеру сложно отправлять СМС вручную, возможны ошибки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st00300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Посетитель (незарегистрированный)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Регистрация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Необходимость личного визита для регистрации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st00300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Посетитель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Запись / перенос записи на услугу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Трудности с записью из-за загруженности телефона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st00300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Посетитель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скидки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Невозможность получения скидки без регистрации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st00300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Посетитель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напоминания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Нет автоматических напоминаний для незарегистрированных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st00400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Ввод расписания мастеров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(вручную)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Риск ошибок при ручном вводе, затраты времени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st00400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Корректировка записей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Необходимость ручного контроля, возможны накладки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st00400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Отправка напоминаний клиентам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(вручную)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Трудоемкий процесс, возможны пропуски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st00400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Прием оплаты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Необходимость личного присутствия клиента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st00400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Менеджер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Передача данных в бухгалтерию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(вручную)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Риск ошибок при передаче данных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st00500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Мастер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Просмотр расписания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(на бумаге/устно)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Неудобство, возможны ошибки при передаче информации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st00500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Мастер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Просмотр отзывов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Отсутствие автоматизированного сбора отзывов</w:t>
            </w:r>
          </w:p>
        </w:tc>
      </w:tr>
      <w:tr>
        <w:trPr/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st00600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Бухгалтерия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Получение данных о платежах</w:t>
            </w:r>
          </w:p>
        </w:tc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ind w:hanging="0" w:start="0" w:end="0"/>
              <w:jc w:val="center"/>
              <w:rPr>
                <w:sz w:val="23"/>
              </w:rPr>
            </w:pPr>
            <w:r>
              <w:rPr>
                <w:sz w:val="23"/>
              </w:rPr>
              <w:t>+ (вручную)</w:t>
            </w:r>
          </w:p>
        </w:tc>
        <w:tc>
          <w:tcPr>
            <w:tcW w:w="58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lineRule="auto" w:line="412"/>
              <w:jc w:val="center"/>
              <w:rPr>
                <w:sz w:val="23"/>
              </w:rPr>
            </w:pPr>
            <w:r>
              <w:rPr>
                <w:sz w:val="23"/>
              </w:rPr>
              <w:t>Задержки и ошибки при ручном вводе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LibreOffice/24.2.5.2$Linux_X86_64 LibreOffice_project/420$Build-2</Application>
  <AppVersion>15.0000</AppVersion>
  <Pages>2</Pages>
  <Words>194</Words>
  <Characters>1315</Characters>
  <CharactersWithSpaces>1420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2025-07-03T14:19:06Z</dcterms:created>
  <dc:creator/>
  <dc:description/>
  <dc:language>en-US</dc:language>
  <cp:lastModifiedBy/>
  <dcterms:modified xsi:type="dcterms:W3CDTF">2025-07-03T14:20:07Z</dcterms:modified>
  <cp:revision>1</cp:revision>
  <dc:subject/>
  <dc:title/>
</cp:coreProperties>
</file>