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E0B" w:rsidRPr="00BD1251" w:rsidRDefault="00D05E0B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F608A8" w:rsidRDefault="00F608A8" w:rsidP="004C52CF">
      <w:pPr>
        <w:spacing w:after="0"/>
        <w:jc w:val="center"/>
        <w:rPr>
          <w:rFonts w:cstheme="minorHAnsi"/>
          <w:sz w:val="96"/>
          <w:szCs w:val="96"/>
        </w:rPr>
      </w:pPr>
      <w:r w:rsidRPr="00F608A8">
        <w:rPr>
          <w:rFonts w:cstheme="minorHAnsi"/>
          <w:b/>
          <w:bCs/>
          <w:color w:val="FF0000"/>
          <w:sz w:val="96"/>
          <w:szCs w:val="96"/>
        </w:rPr>
        <w:t>COMMUNITY.ONE</w:t>
      </w:r>
    </w:p>
    <w:p w:rsidR="00BB2BC7" w:rsidRPr="00F608A8" w:rsidRDefault="00A84518" w:rsidP="004C52CF">
      <w:pPr>
        <w:spacing w:after="0"/>
        <w:jc w:val="center"/>
        <w:rPr>
          <w:rFonts w:cstheme="minorHAnsi"/>
          <w:b/>
          <w:sz w:val="32"/>
          <w:szCs w:val="32"/>
        </w:rPr>
      </w:pPr>
      <w:r w:rsidRPr="00F608A8">
        <w:rPr>
          <w:rFonts w:cstheme="minorHAnsi"/>
          <w:b/>
          <w:sz w:val="32"/>
          <w:szCs w:val="32"/>
        </w:rPr>
        <w:t xml:space="preserve">AI-Driven Community </w:t>
      </w:r>
      <w:r w:rsidR="001502E4" w:rsidRPr="00F608A8">
        <w:rPr>
          <w:rFonts w:cstheme="minorHAnsi"/>
          <w:b/>
          <w:sz w:val="32"/>
          <w:szCs w:val="32"/>
        </w:rPr>
        <w:t xml:space="preserve">Messaging and Collaboration </w:t>
      </w: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-1162919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B2BC7" w:rsidRDefault="00BB2BC7" w:rsidP="004C52CF">
          <w:pPr>
            <w:pStyle w:val="TOCHeading"/>
            <w:spacing w:before="0"/>
          </w:pPr>
          <w:r>
            <w:t>Table of Contents</w:t>
          </w:r>
        </w:p>
        <w:p w:rsidR="00CB2EFC" w:rsidRDefault="00BB2BC7">
          <w:pPr>
            <w:pStyle w:val="TOC1"/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26211" w:history="1">
            <w:r w:rsidR="00CB2EFC" w:rsidRPr="00255CEA">
              <w:rPr>
                <w:rStyle w:val="Hyperlink"/>
                <w:noProof/>
                <w:lang w:eastAsia="en-AU"/>
              </w:rPr>
              <w:t>1</w:t>
            </w:r>
            <w:r w:rsidR="00CB2EFC">
              <w:rPr>
                <w:rFonts w:eastAsiaTheme="minorEastAsia"/>
                <w:noProof/>
                <w:lang w:eastAsia="en-AU"/>
              </w:rPr>
              <w:tab/>
            </w:r>
            <w:r w:rsidR="00CB2EFC" w:rsidRPr="00255CEA">
              <w:rPr>
                <w:rStyle w:val="Hyperlink"/>
                <w:noProof/>
                <w:lang w:eastAsia="en-AU"/>
              </w:rPr>
              <w:t>COMMUNITY.ONE TOKEN</w:t>
            </w:r>
            <w:r w:rsidR="00CB2EFC">
              <w:rPr>
                <w:noProof/>
                <w:webHidden/>
              </w:rPr>
              <w:tab/>
            </w:r>
            <w:r w:rsidR="00CB2EFC">
              <w:rPr>
                <w:noProof/>
                <w:webHidden/>
              </w:rPr>
              <w:fldChar w:fldCharType="begin"/>
            </w:r>
            <w:r w:rsidR="00CB2EFC">
              <w:rPr>
                <w:noProof/>
                <w:webHidden/>
              </w:rPr>
              <w:instrText xml:space="preserve"> PAGEREF _Toc217926211 \h </w:instrText>
            </w:r>
            <w:r w:rsidR="00CB2EFC">
              <w:rPr>
                <w:noProof/>
                <w:webHidden/>
              </w:rPr>
            </w:r>
            <w:r w:rsidR="00CB2EFC">
              <w:rPr>
                <w:noProof/>
                <w:webHidden/>
              </w:rPr>
              <w:fldChar w:fldCharType="separate"/>
            </w:r>
            <w:r w:rsidR="00CB2EFC">
              <w:rPr>
                <w:noProof/>
                <w:webHidden/>
              </w:rPr>
              <w:t>3</w:t>
            </w:r>
            <w:r w:rsidR="00CB2EFC"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2" w:history="1">
            <w:r w:rsidRPr="00255CEA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 xml:space="preserve">Governance </w:t>
            </w:r>
            <w:r w:rsidRPr="00255CEA">
              <w:rPr>
                <w:rStyle w:val="Hyperlink"/>
                <w:bCs/>
                <w:noProof/>
              </w:rPr>
              <w:t>DAO-style governance</w:t>
            </w:r>
            <w:r w:rsidRPr="00255CEA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3" w:history="1">
            <w:r w:rsidRPr="00255CEA">
              <w:rPr>
                <w:rStyle w:val="Hyperlink"/>
                <w:noProof/>
                <w:lang w:eastAsia="en-AU"/>
              </w:rPr>
              <w:t>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MVP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4" w:history="1">
            <w:r w:rsidRPr="00255CEA">
              <w:rPr>
                <w:rStyle w:val="Hyperlink"/>
                <w:noProof/>
                <w:lang w:eastAsia="en-AU"/>
              </w:rPr>
              <w:t>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Core Concept: COMMUNITY+ Coin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5" w:history="1">
            <w:r w:rsidRPr="00255CEA">
              <w:rPr>
                <w:rStyle w:val="Hyperlink"/>
                <w:noProof/>
                <w:lang w:eastAsia="en-AU"/>
              </w:rPr>
              <w:t>5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Types of Contributions to Reward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6" w:history="1">
            <w:r w:rsidRPr="00255CEA">
              <w:rPr>
                <w:rStyle w:val="Hyperlink"/>
                <w:noProof/>
                <w:lang w:eastAsia="en-AU"/>
              </w:rPr>
              <w:t>6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Blockchain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7" w:history="1">
            <w:r w:rsidRPr="00255CEA">
              <w:rPr>
                <w:rStyle w:val="Hyperlink"/>
                <w:noProof/>
                <w:lang w:eastAsia="en-AU"/>
              </w:rPr>
              <w:t>7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Token Mechanics (Economics &amp; Utility)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8" w:history="1">
            <w:r w:rsidRPr="00255CEA">
              <w:rPr>
                <w:rStyle w:val="Hyperlink"/>
                <w:noProof/>
                <w:lang w:eastAsia="en-AU"/>
              </w:rPr>
              <w:t>8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Tech Stack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19" w:history="1">
            <w:r w:rsidRPr="00255CEA">
              <w:rPr>
                <w:rStyle w:val="Hyperlink"/>
                <w:bCs/>
                <w:noProof/>
                <w:lang w:eastAsia="en-AU"/>
              </w:rPr>
              <w:t>9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bCs/>
                <w:noProof/>
                <w:lang w:eastAsia="en-AU"/>
              </w:rPr>
              <w:t>Install Sepolia Testnet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0" w:history="1">
            <w:r w:rsidRPr="00255CEA">
              <w:rPr>
                <w:rStyle w:val="Hyperlink"/>
                <w:noProof/>
                <w:lang w:eastAsia="en-AU"/>
              </w:rPr>
              <w:t>10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Create/prepare a Sepolia wallet in MetaMask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1" w:history="1">
            <w:r w:rsidRPr="00255CEA">
              <w:rPr>
                <w:rStyle w:val="Hyperlink"/>
                <w:noProof/>
                <w:lang w:eastAsia="en-AU"/>
              </w:rPr>
              <w:t>11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Get Sepolia ETH (testnet funds)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2" w:history="1">
            <w:r w:rsidRPr="00255CEA">
              <w:rPr>
                <w:rStyle w:val="Hyperlink"/>
                <w:noProof/>
                <w:lang w:eastAsia="en-AU"/>
              </w:rPr>
              <w:t>12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Why must my address have Ethereum Mainnet activity to claim Sepolia ETH?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3" w:history="1">
            <w:r w:rsidRPr="00255CEA">
              <w:rPr>
                <w:rStyle w:val="Hyperlink"/>
                <w:noProof/>
                <w:lang w:eastAsia="en-AU"/>
              </w:rPr>
              <w:t>13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Create your Hardhat pro</w:t>
            </w:r>
            <w:r w:rsidRPr="00255CEA">
              <w:rPr>
                <w:rStyle w:val="Hyperlink"/>
                <w:noProof/>
                <w:lang w:eastAsia="en-AU"/>
              </w:rPr>
              <w:t>j</w:t>
            </w:r>
            <w:r w:rsidRPr="00255CEA">
              <w:rPr>
                <w:rStyle w:val="Hyperlink"/>
                <w:noProof/>
                <w:lang w:eastAsia="en-AU"/>
              </w:rPr>
              <w:t>ect (Option A, TypeScript)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4" w:history="1">
            <w:r w:rsidRPr="00255CEA">
              <w:rPr>
                <w:rStyle w:val="Hyperlink"/>
                <w:noProof/>
                <w:lang w:eastAsia="en-AU"/>
              </w:rPr>
              <w:t>14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Get an RPC URL (Sepolia endpoint)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5" w:history="1">
            <w:r w:rsidRPr="00255CEA">
              <w:rPr>
                <w:rStyle w:val="Hyperlink"/>
                <w:noProof/>
                <w:lang w:eastAsia="en-AU"/>
              </w:rPr>
              <w:t>15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Option A: Infura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26" w:history="1">
            <w:r w:rsidRPr="00255CEA">
              <w:rPr>
                <w:rStyle w:val="Hyperlink"/>
                <w:noProof/>
                <w:lang w:eastAsia="en-AU"/>
              </w:rPr>
              <w:t>16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Option B: Alchemy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27" w:history="1">
            <w:r w:rsidRPr="00255CEA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</w:rPr>
              <w:t xml:space="preserve">5) Add secrets to </w:t>
            </w:r>
            <w:r w:rsidRPr="00255CEA">
              <w:rPr>
                <w:rStyle w:val="Hyperlink"/>
                <w:rFonts w:ascii="Courier New" w:hAnsi="Courier New" w:cs="Courier New"/>
                <w:noProof/>
              </w:rPr>
              <w:t>.env</w:t>
            </w:r>
            <w:r w:rsidRPr="00255CEA">
              <w:rPr>
                <w:rStyle w:val="Hyperlink"/>
                <w:noProof/>
              </w:rPr>
              <w:t xml:space="preserve"> (DO NOT COMMIT)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28" w:history="1">
            <w:r w:rsidRPr="00255CEA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</w:rPr>
              <w:t xml:space="preserve">6) Configure </w:t>
            </w:r>
            <w:r w:rsidRPr="00255CEA">
              <w:rPr>
                <w:rStyle w:val="Hyperlink"/>
                <w:rFonts w:ascii="Courier New" w:hAnsi="Courier New" w:cs="Courier New"/>
                <w:noProof/>
              </w:rPr>
              <w:t>hardhat.config.ts</w:t>
            </w:r>
            <w:r w:rsidRPr="00255CEA">
              <w:rPr>
                <w:rStyle w:val="Hyperlink"/>
                <w:noProof/>
              </w:rPr>
              <w:t xml:space="preserve"> for Sepolia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29" w:history="1">
            <w:r w:rsidRPr="00255CEA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</w:rPr>
              <w:t>7) Deploy to Sepolia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30" w:history="1">
            <w:r w:rsidRPr="00255CEA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</w:rPr>
              <w:t>8) Confirm on a block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31" w:history="1">
            <w:r w:rsidRPr="00255CEA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</w:rPr>
              <w:t>9) Optional: Verify your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17926232" w:history="1">
            <w:r w:rsidRPr="00255CEA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</w:rPr>
              <w:t>Common gotchas (quick fixes)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33" w:history="1">
            <w:r w:rsidRPr="00255CEA">
              <w:rPr>
                <w:rStyle w:val="Hyperlink"/>
                <w:noProof/>
                <w:lang w:eastAsia="en-AU"/>
              </w:rPr>
              <w:t>17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Extra Design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EFC" w:rsidRDefault="00CB2EFC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926234" w:history="1">
            <w:r w:rsidRPr="00255CEA">
              <w:rPr>
                <w:rStyle w:val="Hyperlink"/>
                <w:noProof/>
                <w:lang w:eastAsia="en-AU"/>
              </w:rPr>
              <w:t>18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55CEA">
              <w:rPr>
                <w:rStyle w:val="Hyperlink"/>
                <w:noProof/>
                <w:lang w:eastAsia="en-AU"/>
              </w:rPr>
              <w:t>Bonus: Cutting-Edge Additions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BC7" w:rsidRDefault="00BB2BC7" w:rsidP="004C52CF">
          <w:pPr>
            <w:spacing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1502E4" w:rsidRPr="00BD1251" w:rsidRDefault="001502E4" w:rsidP="004C52CF">
      <w:pPr>
        <w:spacing w:after="0"/>
        <w:jc w:val="center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BD1251"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9F2D4B" w:rsidRPr="00BD1251" w:rsidRDefault="009F2D4B" w:rsidP="004C52C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F2D4B" w:rsidRDefault="00A31D70" w:rsidP="004C52CF">
      <w:pPr>
        <w:pStyle w:val="Style1"/>
        <w:rPr>
          <w:lang w:eastAsia="en-AU"/>
        </w:rPr>
      </w:pPr>
      <w:bookmarkStart w:id="0" w:name="_Toc217926211"/>
      <w:r>
        <w:rPr>
          <w:lang w:eastAsia="en-AU"/>
        </w:rPr>
        <w:t>COMMUNITY.ONE</w:t>
      </w:r>
      <w:r w:rsidR="009F2D4B" w:rsidRPr="00BD1251">
        <w:rPr>
          <w:lang w:eastAsia="en-AU"/>
        </w:rPr>
        <w:t xml:space="preserve"> TOKEN</w:t>
      </w:r>
      <w:bookmarkEnd w:id="0"/>
    </w:p>
    <w:p w:rsidR="00B14A66" w:rsidRDefault="00B14A66" w:rsidP="00B14A66">
      <w:pPr>
        <w:pStyle w:val="Style1"/>
        <w:numPr>
          <w:ilvl w:val="0"/>
          <w:numId w:val="0"/>
        </w:numPr>
        <w:ind w:left="792" w:hanging="432"/>
        <w:rPr>
          <w:lang w:eastAsia="en-AU"/>
        </w:rPr>
      </w:pPr>
    </w:p>
    <w:p w:rsidR="00B14A66" w:rsidRPr="00B438FF" w:rsidRDefault="00B14A66" w:rsidP="00B14A66">
      <w:pPr>
        <w:pStyle w:val="Style1"/>
      </w:pPr>
      <w:bookmarkStart w:id="1" w:name="_Toc217926212"/>
      <w:r w:rsidRPr="00B438FF">
        <w:rPr>
          <w:lang w:eastAsia="en-AU"/>
        </w:rPr>
        <w:t xml:space="preserve">Governance </w:t>
      </w:r>
      <w:r w:rsidRPr="00B438FF">
        <w:rPr>
          <w:rStyle w:val="Strong"/>
        </w:rPr>
        <w:t>DAO-style governance</w:t>
      </w:r>
      <w:r w:rsidRPr="00B438FF">
        <w:t>:</w:t>
      </w:r>
      <w:bookmarkEnd w:id="1"/>
    </w:p>
    <w:p w:rsidR="00B14A66" w:rsidRPr="00BD1251" w:rsidRDefault="00B14A66" w:rsidP="00FD10B5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Proposals submitted by members</w:t>
      </w:r>
    </w:p>
    <w:p w:rsidR="00B14A66" w:rsidRPr="00BD1251" w:rsidRDefault="00B14A66" w:rsidP="00FD10B5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 xml:space="preserve">Votes weighted by </w:t>
      </w:r>
      <w:r>
        <w:rPr>
          <w:rFonts w:asciiTheme="minorHAnsi" w:hAnsiTheme="minorHAnsi" w:cstheme="minorHAnsi"/>
        </w:rPr>
        <w:t>commune.one</w:t>
      </w:r>
      <w:r w:rsidRPr="00BD1251">
        <w:rPr>
          <w:rFonts w:asciiTheme="minorHAnsi" w:hAnsiTheme="minorHAnsi" w:cstheme="minorHAnsi"/>
        </w:rPr>
        <w:t xml:space="preserve"> holdings</w:t>
      </w:r>
    </w:p>
    <w:p w:rsidR="00B14A66" w:rsidRDefault="00B14A66" w:rsidP="00FD10B5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Example use: “Which feature should we build next?”</w:t>
      </w:r>
    </w:p>
    <w:p w:rsidR="00B14A66" w:rsidRPr="00BD1251" w:rsidRDefault="00B14A66" w:rsidP="00B14A66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</w:p>
    <w:p w:rsidR="00B14A66" w:rsidRDefault="00B14A66" w:rsidP="00B14A66">
      <w:pPr>
        <w:pStyle w:val="Style1"/>
        <w:rPr>
          <w:lang w:eastAsia="en-AU"/>
        </w:rPr>
      </w:pPr>
      <w:bookmarkStart w:id="2" w:name="_Toc217926213"/>
      <w:r w:rsidRPr="00BD1251">
        <w:rPr>
          <w:lang w:eastAsia="en-AU"/>
        </w:rPr>
        <w:t>MVP Suggestions</w:t>
      </w:r>
      <w:bookmarkEnd w:id="2"/>
    </w:p>
    <w:p w:rsidR="00B14A66" w:rsidRPr="00BD1251" w:rsidRDefault="00B14A66" w:rsidP="00FD10B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U</w:t>
      </w:r>
      <w:r>
        <w:rPr>
          <w:rFonts w:asciiTheme="minorHAnsi" w:hAnsiTheme="minorHAnsi" w:cstheme="minorHAnsi"/>
        </w:rPr>
        <w:t xml:space="preserve">se </w:t>
      </w:r>
      <w:proofErr w:type="spellStart"/>
      <w:r>
        <w:rPr>
          <w:rFonts w:asciiTheme="minorHAnsi" w:hAnsiTheme="minorHAnsi" w:cstheme="minorHAnsi"/>
        </w:rPr>
        <w:t>Sepolia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testnet</w:t>
      </w:r>
      <w:proofErr w:type="spellEnd"/>
    </w:p>
    <w:p w:rsidR="00B14A66" w:rsidRPr="00BD1251" w:rsidRDefault="00B14A66" w:rsidP="00FD10B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 xml:space="preserve">Implement </w:t>
      </w:r>
      <w:proofErr w:type="spellStart"/>
      <w:r>
        <w:rPr>
          <w:rFonts w:asciiTheme="minorHAnsi" w:hAnsiTheme="minorHAnsi" w:cstheme="minorHAnsi"/>
        </w:rPr>
        <w:t>Metamask</w:t>
      </w:r>
      <w:proofErr w:type="spellEnd"/>
      <w:r>
        <w:rPr>
          <w:rFonts w:asciiTheme="minorHAnsi" w:hAnsiTheme="minorHAnsi" w:cstheme="minorHAnsi"/>
        </w:rPr>
        <w:t xml:space="preserve"> </w:t>
      </w:r>
      <w:r w:rsidRPr="00BD1251">
        <w:rPr>
          <w:rFonts w:asciiTheme="minorHAnsi" w:hAnsiTheme="minorHAnsi" w:cstheme="minorHAnsi"/>
        </w:rPr>
        <w:t>wallet login</w:t>
      </w:r>
    </w:p>
    <w:p w:rsidR="00B14A66" w:rsidRPr="00BD1251" w:rsidRDefault="00B14A66" w:rsidP="00FD10B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Create a simple action → reward system</w:t>
      </w:r>
    </w:p>
    <w:p w:rsidR="009F2D4B" w:rsidRPr="00BD1251" w:rsidRDefault="009F2D4B" w:rsidP="004C52CF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en-AU"/>
        </w:rPr>
      </w:pPr>
    </w:p>
    <w:p w:rsidR="009F2D4B" w:rsidRPr="00BD1251" w:rsidRDefault="000E5F03" w:rsidP="004C52CF">
      <w:pPr>
        <w:pStyle w:val="Style1"/>
        <w:rPr>
          <w:lang w:eastAsia="en-AU"/>
        </w:rPr>
      </w:pPr>
      <w:bookmarkStart w:id="3" w:name="_Toc217926214"/>
      <w:r w:rsidRPr="00BD1251">
        <w:rPr>
          <w:lang w:eastAsia="en-AU"/>
        </w:rPr>
        <w:t xml:space="preserve">Core Concept: </w:t>
      </w:r>
      <w:r w:rsidR="00970A9E" w:rsidRPr="00BD1251">
        <w:rPr>
          <w:lang w:eastAsia="en-AU"/>
        </w:rPr>
        <w:t>COMMUNITY+</w:t>
      </w:r>
      <w:r w:rsidR="009F2D4B" w:rsidRPr="00BD1251">
        <w:rPr>
          <w:lang w:eastAsia="en-AU"/>
        </w:rPr>
        <w:t xml:space="preserve"> Coin</w:t>
      </w:r>
      <w:bookmarkEnd w:id="3"/>
    </w:p>
    <w:p w:rsidR="00B14A66" w:rsidRDefault="009F2D4B" w:rsidP="00B14A66">
      <w:pPr>
        <w:pStyle w:val="NormalWeb"/>
        <w:spacing w:before="0" w:beforeAutospacing="0" w:after="0" w:afterAutospacing="0"/>
        <w:ind w:firstLine="36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 xml:space="preserve">The </w:t>
      </w:r>
      <w:r w:rsidR="00A31D70" w:rsidRPr="00B14A66">
        <w:rPr>
          <w:b/>
          <w:bCs/>
        </w:rPr>
        <w:t>Commune+ c</w:t>
      </w:r>
      <w:r w:rsidRPr="00B14A66">
        <w:rPr>
          <w:b/>
          <w:bCs/>
        </w:rPr>
        <w:t>oin</w:t>
      </w:r>
      <w:r w:rsidR="00EB584C">
        <w:rPr>
          <w:rFonts w:asciiTheme="minorHAnsi" w:hAnsiTheme="minorHAnsi" w:cstheme="minorHAnsi"/>
        </w:rPr>
        <w:t xml:space="preserve"> is the native</w:t>
      </w:r>
      <w:r w:rsidRPr="00BD1251">
        <w:rPr>
          <w:rFonts w:asciiTheme="minorHAnsi" w:hAnsiTheme="minorHAnsi" w:cstheme="minorHAnsi"/>
        </w:rPr>
        <w:t xml:space="preserve"> </w:t>
      </w:r>
      <w:r w:rsidR="00EB584C" w:rsidRPr="00B14A66">
        <w:rPr>
          <w:b/>
          <w:bCs/>
        </w:rPr>
        <w:t xml:space="preserve">token </w:t>
      </w:r>
      <w:r w:rsidRPr="00BD1251">
        <w:rPr>
          <w:rFonts w:asciiTheme="minorHAnsi" w:hAnsiTheme="minorHAnsi" w:cstheme="minorHAnsi"/>
        </w:rPr>
        <w:t xml:space="preserve">operating on a blockchain. It will serve as a </w:t>
      </w:r>
    </w:p>
    <w:p w:rsidR="009F2D4B" w:rsidRDefault="009F2D4B" w:rsidP="00B14A66">
      <w:pPr>
        <w:pStyle w:val="NormalWeb"/>
        <w:spacing w:before="0" w:beforeAutospacing="0" w:after="0" w:afterAutospacing="0"/>
        <w:ind w:firstLine="360"/>
        <w:jc w:val="both"/>
        <w:rPr>
          <w:rFonts w:asciiTheme="minorHAnsi" w:hAnsiTheme="minorHAnsi" w:cstheme="minorHAnsi"/>
        </w:rPr>
      </w:pPr>
      <w:r w:rsidRPr="00B14A66">
        <w:rPr>
          <w:b/>
          <w:bCs/>
        </w:rPr>
        <w:t>reward mechanism</w:t>
      </w:r>
      <w:r w:rsidR="00A31D70">
        <w:rPr>
          <w:rFonts w:asciiTheme="minorHAnsi" w:hAnsiTheme="minorHAnsi" w:cstheme="minorHAnsi"/>
        </w:rPr>
        <w:t xml:space="preserve"> and </w:t>
      </w:r>
      <w:r w:rsidRPr="00B14A66">
        <w:rPr>
          <w:b/>
          <w:bCs/>
        </w:rPr>
        <w:t>governance tool</w:t>
      </w:r>
      <w:r w:rsidR="00EB584C">
        <w:rPr>
          <w:rFonts w:asciiTheme="minorHAnsi" w:hAnsiTheme="minorHAnsi" w:cstheme="minorHAnsi"/>
        </w:rPr>
        <w:t>.</w:t>
      </w:r>
    </w:p>
    <w:p w:rsidR="008854DA" w:rsidRPr="00BD1251" w:rsidRDefault="008854DA" w:rsidP="004C52C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9F2D4B" w:rsidRPr="00BD1251" w:rsidRDefault="009F2D4B" w:rsidP="004C52CF">
      <w:pPr>
        <w:pStyle w:val="Style1"/>
        <w:rPr>
          <w:lang w:eastAsia="en-AU"/>
        </w:rPr>
      </w:pPr>
      <w:bookmarkStart w:id="4" w:name="_Toc217926215"/>
      <w:r w:rsidRPr="00BD1251">
        <w:rPr>
          <w:lang w:eastAsia="en-AU"/>
        </w:rPr>
        <w:t>Types of Contributions to Reward</w:t>
      </w:r>
      <w:bookmarkEnd w:id="4"/>
    </w:p>
    <w:p w:rsidR="009F2D4B" w:rsidRPr="008854DA" w:rsidRDefault="009F2D4B" w:rsidP="004C52C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</w:rPr>
      </w:pPr>
      <w:r w:rsidRPr="008854DA">
        <w:rPr>
          <w:rFonts w:asciiTheme="minorHAnsi" w:hAnsiTheme="minorHAnsi" w:cstheme="minorHAnsi"/>
          <w:color w:val="FF0000"/>
        </w:rPr>
        <w:t xml:space="preserve">Define what actions earn tokens.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0A9E" w:rsidRPr="00BD1251" w:rsidTr="00C53B8A">
        <w:tc>
          <w:tcPr>
            <w:tcW w:w="3005" w:type="dxa"/>
            <w:vAlign w:val="center"/>
          </w:tcPr>
          <w:p w:rsidR="00970A9E" w:rsidRPr="00BD1251" w:rsidRDefault="00C53B8A" w:rsidP="004C52C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BD1251">
              <w:rPr>
                <w:rFonts w:cstheme="minorHAnsi"/>
                <w:b/>
                <w:bCs/>
                <w:sz w:val="24"/>
                <w:szCs w:val="24"/>
              </w:rPr>
              <w:t>CONTRIBUTION TYPE</w:t>
            </w:r>
          </w:p>
        </w:tc>
        <w:tc>
          <w:tcPr>
            <w:tcW w:w="3005" w:type="dxa"/>
            <w:vAlign w:val="center"/>
          </w:tcPr>
          <w:p w:rsidR="00970A9E" w:rsidRPr="00BD1251" w:rsidRDefault="00C53B8A" w:rsidP="004C52C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D1251">
              <w:rPr>
                <w:rFonts w:cstheme="minorHAnsi"/>
                <w:b/>
                <w:bCs/>
                <w:sz w:val="24"/>
                <w:szCs w:val="24"/>
              </w:rPr>
              <w:t>EXAMPLE ACTIONS</w:t>
            </w:r>
          </w:p>
        </w:tc>
        <w:tc>
          <w:tcPr>
            <w:tcW w:w="3006" w:type="dxa"/>
            <w:vAlign w:val="center"/>
          </w:tcPr>
          <w:p w:rsidR="00970A9E" w:rsidRPr="00BD1251" w:rsidRDefault="00C53B8A" w:rsidP="004C52CF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BD1251">
              <w:rPr>
                <w:rFonts w:cstheme="minorHAnsi"/>
                <w:b/>
                <w:bCs/>
                <w:sz w:val="24"/>
                <w:szCs w:val="24"/>
              </w:rPr>
              <w:t>REWARD IN COMMUNITY+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Content Creation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Posting valuable articles, guides, or resources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Solutions &amp; Problem Solving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Suggesting and implementing verified improvements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Moderation &amp; Support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Helping new users, mediating disputes, reporting abuse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Event Participation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At</w:t>
            </w:r>
            <w:r w:rsidR="00EB584C"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tending meetups, workshops, </w:t>
            </w:r>
            <w:proofErr w:type="spellStart"/>
            <w:r w:rsidR="00EB584C"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or</w:t>
            </w: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oting</w:t>
            </w:r>
            <w:proofErr w:type="spellEnd"/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in polls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BE030A">
              <w:rPr>
                <w:rFonts w:eastAsia="Times New Roman"/>
                <w:bCs/>
                <w:lang w:eastAsia="en-AU"/>
              </w:rPr>
              <w:t>Onboarding</w:t>
            </w:r>
            <w:proofErr w:type="spellEnd"/>
            <w:r w:rsidRPr="00BE030A">
              <w:rPr>
                <w:rFonts w:eastAsia="Times New Roman"/>
                <w:bCs/>
                <w:lang w:eastAsia="en-AU"/>
              </w:rPr>
              <w:t xml:space="preserve"> New Members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Referrals or </w:t>
            </w:r>
            <w:proofErr w:type="spellStart"/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onboarding</w:t>
            </w:r>
            <w:proofErr w:type="spellEnd"/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new members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</w:tr>
      <w:tr w:rsidR="00970A9E" w:rsidRPr="00BD1251" w:rsidTr="00C53B8A">
        <w:tc>
          <w:tcPr>
            <w:tcW w:w="3005" w:type="dxa"/>
            <w:vAlign w:val="center"/>
          </w:tcPr>
          <w:p w:rsidR="00970A9E" w:rsidRPr="00BE030A" w:rsidRDefault="00970A9E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/>
                <w:bCs/>
                <w:lang w:eastAsia="en-AU"/>
              </w:rPr>
              <w:t>Development Contributions</w:t>
            </w:r>
          </w:p>
        </w:tc>
        <w:tc>
          <w:tcPr>
            <w:tcW w:w="3005" w:type="dxa"/>
            <w:vAlign w:val="center"/>
          </w:tcPr>
          <w:p w:rsidR="00970A9E" w:rsidRPr="00BE030A" w:rsidRDefault="00970A9E" w:rsidP="004C52CF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Coding, bug fixes, feature proposals</w:t>
            </w:r>
          </w:p>
        </w:tc>
        <w:tc>
          <w:tcPr>
            <w:tcW w:w="3006" w:type="dxa"/>
            <w:vAlign w:val="center"/>
          </w:tcPr>
          <w:p w:rsidR="00970A9E" w:rsidRPr="00BE030A" w:rsidRDefault="00C53B8A" w:rsidP="004C52CF">
            <w:pPr>
              <w:jc w:val="both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BE030A">
              <w:rPr>
                <w:rFonts w:eastAsia="Times New Roman" w:cstheme="minorHAnsi"/>
                <w:sz w:val="24"/>
                <w:szCs w:val="24"/>
                <w:lang w:eastAsia="en-AU"/>
              </w:rPr>
              <w:t>XX</w:t>
            </w:r>
          </w:p>
        </w:tc>
      </w:tr>
    </w:tbl>
    <w:p w:rsidR="009F2D4B" w:rsidRPr="00BD1251" w:rsidRDefault="009F2D4B" w:rsidP="004C52CF">
      <w:pPr>
        <w:spacing w:after="0"/>
        <w:jc w:val="both"/>
        <w:rPr>
          <w:rFonts w:cstheme="minorHAnsi"/>
        </w:rPr>
      </w:pPr>
    </w:p>
    <w:p w:rsidR="009F2D4B" w:rsidRDefault="009F2D4B" w:rsidP="004C52CF">
      <w:pPr>
        <w:pStyle w:val="Style1"/>
        <w:rPr>
          <w:lang w:eastAsia="en-AU"/>
        </w:rPr>
      </w:pPr>
      <w:bookmarkStart w:id="5" w:name="_Toc217926216"/>
      <w:proofErr w:type="spellStart"/>
      <w:r w:rsidRPr="00BD1251">
        <w:rPr>
          <w:lang w:eastAsia="en-AU"/>
        </w:rPr>
        <w:t>Blockchain</w:t>
      </w:r>
      <w:proofErr w:type="spellEnd"/>
      <w:r w:rsidRPr="00BD1251">
        <w:rPr>
          <w:lang w:eastAsia="en-AU"/>
        </w:rPr>
        <w:t xml:space="preserve"> </w:t>
      </w:r>
      <w:r w:rsidR="00EB584C">
        <w:rPr>
          <w:lang w:eastAsia="en-AU"/>
        </w:rPr>
        <w:t>Stack</w:t>
      </w:r>
      <w:bookmarkEnd w:id="5"/>
    </w:p>
    <w:p w:rsidR="00B14A66" w:rsidRPr="00BD1251" w:rsidRDefault="00B14A66" w:rsidP="00B14A66">
      <w:pPr>
        <w:pStyle w:val="Style1"/>
        <w:numPr>
          <w:ilvl w:val="0"/>
          <w:numId w:val="0"/>
        </w:numPr>
        <w:ind w:left="792"/>
        <w:rPr>
          <w:lang w:eastAsia="en-AU"/>
        </w:rPr>
      </w:pPr>
    </w:p>
    <w:p w:rsidR="009F2D4B" w:rsidRPr="00B14A66" w:rsidRDefault="009F2D4B" w:rsidP="00B14A66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14A66">
        <w:rPr>
          <w:rFonts w:eastAsia="Times New Roman"/>
          <w:lang w:eastAsia="en-AU"/>
        </w:rPr>
        <w:t>Choose your blockchain stack: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D78D2" w:rsidTr="005D78D2">
        <w:tc>
          <w:tcPr>
            <w:tcW w:w="3005" w:type="dxa"/>
            <w:shd w:val="clear" w:color="auto" w:fill="BDD6EE" w:themeFill="accent1" w:themeFillTint="66"/>
          </w:tcPr>
          <w:p w:rsidR="005D78D2" w:rsidRDefault="005D78D2" w:rsidP="004C52CF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OPTION</w:t>
            </w:r>
          </w:p>
        </w:tc>
        <w:tc>
          <w:tcPr>
            <w:tcW w:w="3005" w:type="dxa"/>
            <w:shd w:val="clear" w:color="auto" w:fill="BDD6EE" w:themeFill="accent1" w:themeFillTint="66"/>
          </w:tcPr>
          <w:p w:rsidR="005D78D2" w:rsidRDefault="005D78D2" w:rsidP="004C52CF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PROS</w:t>
            </w:r>
          </w:p>
        </w:tc>
        <w:tc>
          <w:tcPr>
            <w:tcW w:w="3006" w:type="dxa"/>
            <w:shd w:val="clear" w:color="auto" w:fill="BDD6EE" w:themeFill="accent1" w:themeFillTint="66"/>
          </w:tcPr>
          <w:p w:rsidR="005D78D2" w:rsidRDefault="005D78D2" w:rsidP="004C52CF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</w:t>
            </w:r>
          </w:p>
        </w:tc>
      </w:tr>
      <w:tr w:rsidR="005D78D2" w:rsidTr="00153CA5">
        <w:tc>
          <w:tcPr>
            <w:tcW w:w="3005" w:type="dxa"/>
            <w:vAlign w:val="center"/>
          </w:tcPr>
          <w:p w:rsidR="005D78D2" w:rsidRPr="00BD1251" w:rsidRDefault="005D78D2" w:rsidP="004C52CF">
            <w:pPr>
              <w:jc w:val="both"/>
              <w:rPr>
                <w:rFonts w:cstheme="minorHAnsi"/>
              </w:rPr>
            </w:pPr>
            <w:r w:rsidRPr="005D78D2">
              <w:rPr>
                <w:b/>
                <w:bCs/>
              </w:rPr>
              <w:t>Ethereum (ERC-20)</w:t>
            </w:r>
          </w:p>
        </w:tc>
        <w:tc>
          <w:tcPr>
            <w:tcW w:w="3005" w:type="dxa"/>
            <w:vAlign w:val="center"/>
          </w:tcPr>
          <w:p w:rsidR="005D78D2" w:rsidRPr="00BD1251" w:rsidRDefault="005D78D2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 xml:space="preserve">Well-supported, secure, </w:t>
            </w:r>
            <w:proofErr w:type="spellStart"/>
            <w:r w:rsidRPr="00BD1251">
              <w:rPr>
                <w:rFonts w:cstheme="minorHAnsi"/>
              </w:rPr>
              <w:t>DeFi</w:t>
            </w:r>
            <w:proofErr w:type="spellEnd"/>
            <w:r w:rsidRPr="00BD1251">
              <w:rPr>
                <w:rFonts w:cstheme="minorHAnsi"/>
              </w:rPr>
              <w:t xml:space="preserve"> integration</w:t>
            </w:r>
          </w:p>
        </w:tc>
        <w:tc>
          <w:tcPr>
            <w:tcW w:w="3006" w:type="dxa"/>
            <w:vAlign w:val="center"/>
          </w:tcPr>
          <w:p w:rsidR="005D78D2" w:rsidRPr="00BD1251" w:rsidRDefault="005D78D2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High gas fees</w:t>
            </w:r>
          </w:p>
        </w:tc>
      </w:tr>
    </w:tbl>
    <w:p w:rsidR="008E4540" w:rsidRDefault="008E4540" w:rsidP="004C52CF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color w:val="FF0000"/>
        </w:rPr>
      </w:pPr>
    </w:p>
    <w:p w:rsidR="009F2D4B" w:rsidRDefault="009F2D4B" w:rsidP="004C52C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5D78D2">
        <w:rPr>
          <w:rStyle w:val="Strong"/>
          <w:rFonts w:asciiTheme="minorHAnsi" w:hAnsiTheme="minorHAnsi" w:cstheme="minorHAnsi"/>
          <w:color w:val="FF0000"/>
        </w:rPr>
        <w:t>Recommendation:</w:t>
      </w:r>
      <w:r w:rsidRPr="005D78D2">
        <w:rPr>
          <w:rFonts w:asciiTheme="minorHAnsi" w:hAnsiTheme="minorHAnsi" w:cstheme="minorHAnsi"/>
          <w:color w:val="FF0000"/>
        </w:rPr>
        <w:t xml:space="preserve"> </w:t>
      </w:r>
      <w:r w:rsidRPr="00BD1251">
        <w:rPr>
          <w:rFonts w:asciiTheme="minorHAnsi" w:hAnsiTheme="minorHAnsi" w:cstheme="minorHAnsi"/>
        </w:rPr>
        <w:t xml:space="preserve">Start with </w:t>
      </w:r>
      <w:r w:rsidRPr="00BD1251">
        <w:rPr>
          <w:rStyle w:val="Strong"/>
          <w:rFonts w:asciiTheme="minorHAnsi" w:hAnsiTheme="minorHAnsi" w:cstheme="minorHAnsi"/>
        </w:rPr>
        <w:t>Polygon</w:t>
      </w:r>
      <w:r w:rsidRPr="00BD1251">
        <w:rPr>
          <w:rFonts w:asciiTheme="minorHAnsi" w:hAnsiTheme="minorHAnsi" w:cstheme="minorHAnsi"/>
        </w:rPr>
        <w:t xml:space="preserve"> or </w:t>
      </w:r>
      <w:r w:rsidRPr="00BD1251">
        <w:rPr>
          <w:rStyle w:val="Strong"/>
          <w:rFonts w:asciiTheme="minorHAnsi" w:hAnsiTheme="minorHAnsi" w:cstheme="minorHAnsi"/>
        </w:rPr>
        <w:t>Ethereum testnet</w:t>
      </w:r>
      <w:r w:rsidRPr="00BD1251">
        <w:rPr>
          <w:rFonts w:asciiTheme="minorHAnsi" w:hAnsiTheme="minorHAnsi" w:cstheme="minorHAnsi"/>
        </w:rPr>
        <w:t xml:space="preserve"> for early testing and flexibility.</w:t>
      </w:r>
    </w:p>
    <w:p w:rsidR="008854DA" w:rsidRPr="00BD1251" w:rsidRDefault="008854DA" w:rsidP="004C52C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9F2D4B" w:rsidRDefault="009F2D4B" w:rsidP="004C52CF">
      <w:pPr>
        <w:pStyle w:val="Style1"/>
        <w:rPr>
          <w:lang w:eastAsia="en-AU"/>
        </w:rPr>
      </w:pPr>
      <w:bookmarkStart w:id="6" w:name="_Toc217926217"/>
      <w:r w:rsidRPr="00BD1251">
        <w:rPr>
          <w:lang w:eastAsia="en-AU"/>
        </w:rPr>
        <w:lastRenderedPageBreak/>
        <w:t>Token Mechanics (Economics &amp; Utility)</w:t>
      </w:r>
      <w:bookmarkEnd w:id="6"/>
    </w:p>
    <w:p w:rsidR="008E4540" w:rsidRPr="008E4540" w:rsidRDefault="008E4540" w:rsidP="008E4540">
      <w:pPr>
        <w:pStyle w:val="NormalWeb"/>
        <w:spacing w:before="0" w:beforeAutospacing="0" w:after="0" w:afterAutospacing="0"/>
        <w:ind w:left="360"/>
        <w:jc w:val="both"/>
        <w:rPr>
          <w:rStyle w:val="Strong"/>
          <w:rFonts w:asciiTheme="minorHAnsi" w:hAnsiTheme="minorHAnsi" w:cstheme="minorHAnsi"/>
        </w:rPr>
      </w:pPr>
      <w:r w:rsidRPr="008E4540">
        <w:rPr>
          <w:rStyle w:val="Strong"/>
          <w:rFonts w:asciiTheme="minorHAnsi" w:hAnsiTheme="minorHAnsi" w:cstheme="minorHAnsi"/>
          <w:b w:val="0"/>
          <w:bCs w:val="0"/>
        </w:rPr>
        <w:t>Token economics answers four questions:</w:t>
      </w:r>
    </w:p>
    <w:p w:rsidR="008E4540" w:rsidRPr="008E4540" w:rsidRDefault="008E4540" w:rsidP="00FD10B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</w:rPr>
      </w:pPr>
      <w:r w:rsidRPr="008E4540">
        <w:rPr>
          <w:rStyle w:val="Strong"/>
          <w:rFonts w:asciiTheme="minorHAnsi" w:hAnsiTheme="minorHAnsi" w:cstheme="minorHAnsi"/>
          <w:b w:val="0"/>
          <w:bCs w:val="0"/>
        </w:rPr>
        <w:t>Why does the token exist?</w:t>
      </w:r>
    </w:p>
    <w:p w:rsidR="008E4540" w:rsidRPr="008E4540" w:rsidRDefault="008E4540" w:rsidP="00FD10B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</w:rPr>
      </w:pPr>
      <w:r w:rsidRPr="008E4540">
        <w:rPr>
          <w:rStyle w:val="Strong"/>
          <w:rFonts w:asciiTheme="minorHAnsi" w:hAnsiTheme="minorHAnsi" w:cstheme="minorHAnsi"/>
          <w:b w:val="0"/>
          <w:bCs w:val="0"/>
        </w:rPr>
        <w:t>How are tokens created and distributed?</w:t>
      </w:r>
    </w:p>
    <w:p w:rsidR="008E4540" w:rsidRPr="008E4540" w:rsidRDefault="008E4540" w:rsidP="00FD10B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</w:rPr>
      </w:pPr>
      <w:r w:rsidRPr="008E4540">
        <w:rPr>
          <w:rStyle w:val="Strong"/>
          <w:rFonts w:asciiTheme="minorHAnsi" w:hAnsiTheme="minorHAnsi" w:cstheme="minorHAnsi"/>
          <w:b w:val="0"/>
          <w:bCs w:val="0"/>
        </w:rPr>
        <w:t>What motivates people to earn, hold, or spend it?</w:t>
      </w:r>
    </w:p>
    <w:p w:rsidR="008E4540" w:rsidRPr="008E4540" w:rsidRDefault="008E4540" w:rsidP="00FD10B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</w:rPr>
      </w:pPr>
      <w:r w:rsidRPr="008E4540">
        <w:rPr>
          <w:rStyle w:val="Strong"/>
          <w:rFonts w:asciiTheme="minorHAnsi" w:hAnsiTheme="minorHAnsi" w:cstheme="minorHAnsi"/>
          <w:b w:val="0"/>
          <w:bCs w:val="0"/>
        </w:rPr>
        <w:t>What prevents abuse, inflation, or collapse?</w:t>
      </w:r>
    </w:p>
    <w:p w:rsidR="008E4540" w:rsidRPr="008E4540" w:rsidRDefault="008E4540" w:rsidP="008E4540">
      <w:pPr>
        <w:pStyle w:val="NormalWeb"/>
        <w:spacing w:before="0" w:beforeAutospacing="0" w:after="0" w:afterAutospacing="0"/>
        <w:ind w:left="720"/>
        <w:jc w:val="both"/>
        <w:rPr>
          <w:rStyle w:val="Strong"/>
          <w:rFonts w:asciiTheme="minorHAnsi" w:hAnsiTheme="minorHAnsi" w:cstheme="minorHAnsi"/>
        </w:rPr>
      </w:pPr>
    </w:p>
    <w:p w:rsidR="008E4540" w:rsidRPr="008E4540" w:rsidRDefault="008E4540" w:rsidP="008E4540">
      <w:pPr>
        <w:pStyle w:val="NormalWeb"/>
        <w:spacing w:before="0" w:beforeAutospacing="0" w:after="0" w:afterAutospacing="0"/>
        <w:ind w:left="360"/>
        <w:jc w:val="both"/>
        <w:rPr>
          <w:rStyle w:val="Strong"/>
          <w:rFonts w:asciiTheme="minorHAnsi" w:hAnsiTheme="minorHAnsi" w:cstheme="minorHAnsi"/>
          <w:b w:val="0"/>
        </w:rPr>
      </w:pPr>
      <w:r w:rsidRPr="008E4540">
        <w:rPr>
          <w:rStyle w:val="Strong"/>
          <w:rFonts w:asciiTheme="minorHAnsi" w:hAnsiTheme="minorHAnsi" w:cstheme="minorHAnsi"/>
          <w:b w:val="0"/>
        </w:rPr>
        <w:t>A token without a reason to exist is just a database row with extra steps.</w:t>
      </w:r>
    </w:p>
    <w:p w:rsidR="008E4540" w:rsidRPr="00BD1251" w:rsidRDefault="008E4540" w:rsidP="008E4540">
      <w:pPr>
        <w:pStyle w:val="Style1"/>
        <w:numPr>
          <w:ilvl w:val="0"/>
          <w:numId w:val="0"/>
        </w:numPr>
        <w:ind w:left="792" w:hanging="432"/>
        <w:rPr>
          <w:lang w:eastAsia="en-AU"/>
        </w:rPr>
      </w:pPr>
    </w:p>
    <w:p w:rsidR="009F2D4B" w:rsidRPr="00BD1251" w:rsidRDefault="009F2D4B" w:rsidP="00FD10B5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Total Supply</w:t>
      </w:r>
      <w:r w:rsidRPr="00BD1251">
        <w:rPr>
          <w:rFonts w:asciiTheme="minorHAnsi" w:hAnsiTheme="minorHAnsi" w:cstheme="minorHAnsi"/>
        </w:rPr>
        <w:t>: Fixed or inflationary?</w:t>
      </w:r>
    </w:p>
    <w:p w:rsidR="009F2D4B" w:rsidRPr="00BD1251" w:rsidRDefault="009F2D4B" w:rsidP="00FD10B5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Distribution Strategy</w:t>
      </w:r>
      <w:r w:rsidRPr="00BD1251">
        <w:rPr>
          <w:rFonts w:asciiTheme="minorHAnsi" w:hAnsiTheme="minorHAnsi" w:cstheme="minorHAnsi"/>
        </w:rPr>
        <w:t>:</w:t>
      </w:r>
    </w:p>
    <w:p w:rsidR="009F2D4B" w:rsidRPr="00BD1251" w:rsidRDefault="009F2D4B" w:rsidP="00FD10B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Founders/Team: e.g., 10%</w:t>
      </w:r>
    </w:p>
    <w:p w:rsidR="009F2D4B" w:rsidRPr="00BD1251" w:rsidRDefault="009F2D4B" w:rsidP="00FD10B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Community Rewards: 60%</w:t>
      </w:r>
    </w:p>
    <w:p w:rsidR="009F2D4B" w:rsidRPr="00BD1251" w:rsidRDefault="009F2D4B" w:rsidP="00FD10B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Ecosystem Growth (grants/contests): 20%</w:t>
      </w:r>
    </w:p>
    <w:p w:rsidR="009F2D4B" w:rsidRPr="00BD1251" w:rsidRDefault="009F2D4B" w:rsidP="00FD10B5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Reserve Fund: 10%</w:t>
      </w:r>
    </w:p>
    <w:p w:rsidR="009F2D4B" w:rsidRPr="00BD1251" w:rsidRDefault="009F2D4B" w:rsidP="00FD10B5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Utility</w:t>
      </w:r>
      <w:r w:rsidRPr="00BD1251">
        <w:rPr>
          <w:rFonts w:asciiTheme="minorHAnsi" w:hAnsiTheme="minorHAnsi" w:cstheme="minorHAnsi"/>
        </w:rPr>
        <w:t>:</w:t>
      </w:r>
    </w:p>
    <w:p w:rsidR="009F2D4B" w:rsidRPr="00BD1251" w:rsidRDefault="009F2D4B" w:rsidP="00FD10B5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Voting/Governance</w:t>
      </w:r>
    </w:p>
    <w:p w:rsidR="009F2D4B" w:rsidRPr="00BD1251" w:rsidRDefault="009F2D4B" w:rsidP="00FD10B5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Marketplace usage</w:t>
      </w:r>
    </w:p>
    <w:p w:rsidR="009F2D4B" w:rsidRPr="00BD1251" w:rsidRDefault="009F2D4B" w:rsidP="00FD10B5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 xml:space="preserve">premium </w:t>
      </w:r>
      <w:r w:rsidR="00B438FF">
        <w:rPr>
          <w:rFonts w:asciiTheme="minorHAnsi" w:hAnsiTheme="minorHAnsi" w:cstheme="minorHAnsi"/>
        </w:rPr>
        <w:t>access</w:t>
      </w:r>
    </w:p>
    <w:p w:rsidR="009F2D4B" w:rsidRPr="00BD1251" w:rsidRDefault="009F2D4B" w:rsidP="00FD10B5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R</w:t>
      </w:r>
      <w:r w:rsidR="00B438FF">
        <w:rPr>
          <w:rFonts w:asciiTheme="minorHAnsi" w:hAnsiTheme="minorHAnsi" w:cstheme="minorHAnsi"/>
        </w:rPr>
        <w:t>ewards</w:t>
      </w:r>
    </w:p>
    <w:p w:rsidR="009F2D4B" w:rsidRDefault="009F2D4B" w:rsidP="004C52CF">
      <w:pPr>
        <w:pStyle w:val="Style1"/>
        <w:rPr>
          <w:lang w:eastAsia="en-AU"/>
        </w:rPr>
      </w:pPr>
      <w:bookmarkStart w:id="7" w:name="_Toc217926218"/>
      <w:r w:rsidRPr="00BD1251">
        <w:rPr>
          <w:lang w:eastAsia="en-AU"/>
        </w:rPr>
        <w:t>Tech</w:t>
      </w:r>
      <w:r w:rsidR="00FD10B5">
        <w:rPr>
          <w:lang w:eastAsia="en-AU"/>
        </w:rPr>
        <w:t>nology</w:t>
      </w:r>
      <w:bookmarkStart w:id="8" w:name="_GoBack"/>
      <w:bookmarkEnd w:id="8"/>
      <w:r w:rsidRPr="00BD1251">
        <w:rPr>
          <w:lang w:eastAsia="en-AU"/>
        </w:rPr>
        <w:t xml:space="preserve"> Stack </w:t>
      </w:r>
      <w:bookmarkEnd w:id="7"/>
    </w:p>
    <w:p w:rsidR="00F310AF" w:rsidRDefault="00F310AF" w:rsidP="00F310AF">
      <w:pPr>
        <w:pStyle w:val="Style1"/>
        <w:numPr>
          <w:ilvl w:val="0"/>
          <w:numId w:val="0"/>
        </w:numPr>
        <w:ind w:left="792" w:hanging="432"/>
        <w:rPr>
          <w:lang w:eastAsia="en-AU"/>
        </w:rPr>
      </w:pPr>
    </w:p>
    <w:p w:rsidR="00F310AF" w:rsidRPr="00F310AF" w:rsidRDefault="00F310AF" w:rsidP="00F310AF">
      <w:pPr>
        <w:pStyle w:val="Style1"/>
        <w:numPr>
          <w:ilvl w:val="0"/>
          <w:numId w:val="0"/>
        </w:numPr>
        <w:ind w:left="792"/>
        <w:rPr>
          <w:b w:val="0"/>
          <w:lang w:eastAsia="en-AU"/>
        </w:rPr>
      </w:pPr>
      <w:r w:rsidRPr="00F310AF">
        <w:rPr>
          <w:b w:val="0"/>
          <w:lang w:eastAsia="en-AU"/>
        </w:rPr>
        <w:t>[ Platform Code]</w:t>
      </w:r>
    </w:p>
    <w:p w:rsidR="00F310AF" w:rsidRPr="00F310AF" w:rsidRDefault="00F310AF" w:rsidP="00F310AF">
      <w:pPr>
        <w:pStyle w:val="Style1"/>
        <w:numPr>
          <w:ilvl w:val="0"/>
          <w:numId w:val="0"/>
        </w:numPr>
        <w:ind w:left="792"/>
        <w:rPr>
          <w:b w:val="0"/>
          <w:lang w:eastAsia="en-AU"/>
        </w:rPr>
      </w:pPr>
      <w:r w:rsidRPr="00F310AF">
        <w:rPr>
          <w:b w:val="0"/>
          <w:lang w:eastAsia="en-AU"/>
        </w:rPr>
        <w:t xml:space="preserve">     ↓</w:t>
      </w:r>
    </w:p>
    <w:p w:rsidR="00F310AF" w:rsidRPr="00F310AF" w:rsidRDefault="00F310AF" w:rsidP="00F310AF">
      <w:pPr>
        <w:pStyle w:val="Style1"/>
        <w:numPr>
          <w:ilvl w:val="0"/>
          <w:numId w:val="0"/>
        </w:numPr>
        <w:ind w:left="792"/>
        <w:rPr>
          <w:b w:val="0"/>
          <w:lang w:eastAsia="en-AU"/>
        </w:rPr>
      </w:pPr>
      <w:r w:rsidRPr="00F310AF">
        <w:rPr>
          <w:b w:val="0"/>
          <w:lang w:eastAsia="en-AU"/>
        </w:rPr>
        <w:t xml:space="preserve">[ </w:t>
      </w:r>
      <w:r w:rsidRPr="00F310AF">
        <w:rPr>
          <w:b w:val="0"/>
          <w:lang w:eastAsia="en-AU"/>
        </w:rPr>
        <w:t>Hardhat]</w:t>
      </w:r>
    </w:p>
    <w:p w:rsidR="00F310AF" w:rsidRPr="00F310AF" w:rsidRDefault="00F310AF" w:rsidP="00F310AF">
      <w:pPr>
        <w:pStyle w:val="Style1"/>
        <w:numPr>
          <w:ilvl w:val="0"/>
          <w:numId w:val="0"/>
        </w:numPr>
        <w:ind w:left="792"/>
        <w:rPr>
          <w:b w:val="0"/>
          <w:lang w:eastAsia="en-AU"/>
        </w:rPr>
      </w:pPr>
      <w:r w:rsidRPr="00F310AF">
        <w:rPr>
          <w:b w:val="0"/>
          <w:lang w:eastAsia="en-AU"/>
        </w:rPr>
        <w:t xml:space="preserve">     ↓</w:t>
      </w:r>
    </w:p>
    <w:p w:rsidR="00F310AF" w:rsidRDefault="00F310AF" w:rsidP="00F310AF">
      <w:pPr>
        <w:pStyle w:val="Style1"/>
        <w:numPr>
          <w:ilvl w:val="0"/>
          <w:numId w:val="0"/>
        </w:numPr>
        <w:ind w:left="792" w:hanging="72"/>
        <w:rPr>
          <w:b w:val="0"/>
          <w:lang w:eastAsia="en-AU"/>
        </w:rPr>
      </w:pPr>
      <w:r w:rsidRPr="00F310AF">
        <w:rPr>
          <w:b w:val="0"/>
          <w:lang w:eastAsia="en-AU"/>
        </w:rPr>
        <w:t xml:space="preserve">[ </w:t>
      </w:r>
      <w:proofErr w:type="spellStart"/>
      <w:r>
        <w:rPr>
          <w:b w:val="0"/>
          <w:lang w:eastAsia="en-AU"/>
        </w:rPr>
        <w:t>Block</w:t>
      </w:r>
      <w:r w:rsidRPr="00F310AF">
        <w:rPr>
          <w:b w:val="0"/>
          <w:lang w:eastAsia="en-AU"/>
        </w:rPr>
        <w:t>chain</w:t>
      </w:r>
      <w:proofErr w:type="spellEnd"/>
      <w:r w:rsidRPr="00F310AF">
        <w:rPr>
          <w:b w:val="0"/>
          <w:lang w:eastAsia="en-AU"/>
        </w:rPr>
        <w:t xml:space="preserve"> </w:t>
      </w:r>
      <w:r w:rsidRPr="00F310AF">
        <w:rPr>
          <w:b w:val="0"/>
          <w:lang w:eastAsia="en-AU"/>
        </w:rPr>
        <w:t>Network]</w:t>
      </w:r>
    </w:p>
    <w:p w:rsidR="00FD10B5" w:rsidRDefault="00FD10B5" w:rsidP="00F310AF">
      <w:pPr>
        <w:pStyle w:val="Style1"/>
        <w:numPr>
          <w:ilvl w:val="0"/>
          <w:numId w:val="0"/>
        </w:numPr>
        <w:ind w:left="792" w:hanging="72"/>
        <w:rPr>
          <w:b w:val="0"/>
          <w:lang w:eastAsia="en-AU"/>
        </w:rPr>
      </w:pPr>
    </w:p>
    <w:p w:rsidR="00FD10B5" w:rsidRPr="00FD10B5" w:rsidRDefault="00FD10B5" w:rsidP="00FD10B5">
      <w:pPr>
        <w:pStyle w:val="NormalWeb"/>
        <w:numPr>
          <w:ilvl w:val="0"/>
          <w:numId w:val="9"/>
        </w:numPr>
        <w:spacing w:before="0" w:beforeAutospacing="0" w:after="0" w:afterAutospacing="0"/>
        <w:ind w:left="709" w:hanging="382"/>
        <w:jc w:val="both"/>
        <w:rPr>
          <w:rFonts w:asciiTheme="minorHAnsi" w:hAnsiTheme="minorHAnsi" w:cstheme="minorHAnsi"/>
        </w:rPr>
      </w:pPr>
      <w:r w:rsidRPr="00FD10B5">
        <w:rPr>
          <w:rFonts w:asciiTheme="minorHAnsi" w:hAnsiTheme="minorHAnsi" w:cstheme="minorHAnsi"/>
        </w:rPr>
        <w:t>Compile your contracts</w:t>
      </w:r>
    </w:p>
    <w:p w:rsidR="00FD10B5" w:rsidRPr="00FD10B5" w:rsidRDefault="00FD10B5" w:rsidP="00FD10B5">
      <w:pPr>
        <w:pStyle w:val="NormalWeb"/>
        <w:numPr>
          <w:ilvl w:val="0"/>
          <w:numId w:val="9"/>
        </w:numPr>
        <w:spacing w:before="0" w:beforeAutospacing="0" w:after="0" w:afterAutospacing="0"/>
        <w:ind w:left="709" w:hanging="382"/>
        <w:jc w:val="both"/>
        <w:rPr>
          <w:rFonts w:asciiTheme="minorHAnsi" w:hAnsiTheme="minorHAnsi" w:cstheme="minorHAnsi"/>
        </w:rPr>
      </w:pPr>
      <w:r w:rsidRPr="00FD10B5">
        <w:rPr>
          <w:rFonts w:asciiTheme="minorHAnsi" w:hAnsiTheme="minorHAnsi" w:cstheme="minorHAnsi"/>
        </w:rPr>
        <w:t>Run tests</w:t>
      </w:r>
    </w:p>
    <w:p w:rsidR="00FD10B5" w:rsidRPr="00FD10B5" w:rsidRDefault="00FD10B5" w:rsidP="00FD10B5">
      <w:pPr>
        <w:pStyle w:val="NormalWeb"/>
        <w:numPr>
          <w:ilvl w:val="0"/>
          <w:numId w:val="9"/>
        </w:numPr>
        <w:spacing w:before="0" w:beforeAutospacing="0" w:after="0" w:afterAutospacing="0"/>
        <w:ind w:left="709" w:hanging="382"/>
        <w:jc w:val="both"/>
        <w:rPr>
          <w:rFonts w:asciiTheme="minorHAnsi" w:hAnsiTheme="minorHAnsi" w:cstheme="minorHAnsi"/>
        </w:rPr>
      </w:pPr>
      <w:r w:rsidRPr="00FD10B5">
        <w:rPr>
          <w:rFonts w:asciiTheme="minorHAnsi" w:hAnsiTheme="minorHAnsi" w:cstheme="minorHAnsi"/>
        </w:rPr>
        <w:t xml:space="preserve">Simulate a </w:t>
      </w:r>
      <w:proofErr w:type="spellStart"/>
      <w:r w:rsidRPr="00FD10B5">
        <w:rPr>
          <w:rFonts w:asciiTheme="minorHAnsi" w:hAnsiTheme="minorHAnsi" w:cstheme="minorHAnsi"/>
        </w:rPr>
        <w:t>blockchain</w:t>
      </w:r>
      <w:proofErr w:type="spellEnd"/>
      <w:r w:rsidRPr="00FD10B5">
        <w:rPr>
          <w:rFonts w:asciiTheme="minorHAnsi" w:hAnsiTheme="minorHAnsi" w:cstheme="minorHAnsi"/>
        </w:rPr>
        <w:t xml:space="preserve"> locally</w:t>
      </w:r>
    </w:p>
    <w:p w:rsidR="00FD10B5" w:rsidRPr="00FD10B5" w:rsidRDefault="00FD10B5" w:rsidP="00FD10B5">
      <w:pPr>
        <w:pStyle w:val="NormalWeb"/>
        <w:numPr>
          <w:ilvl w:val="0"/>
          <w:numId w:val="9"/>
        </w:numPr>
        <w:spacing w:before="0" w:beforeAutospacing="0" w:after="0" w:afterAutospacing="0"/>
        <w:ind w:left="709" w:hanging="382"/>
        <w:jc w:val="both"/>
        <w:rPr>
          <w:rFonts w:asciiTheme="minorHAnsi" w:hAnsiTheme="minorHAnsi" w:cstheme="minorHAnsi"/>
        </w:rPr>
      </w:pPr>
      <w:r w:rsidRPr="00FD10B5">
        <w:rPr>
          <w:rFonts w:asciiTheme="minorHAnsi" w:hAnsiTheme="minorHAnsi" w:cstheme="minorHAnsi"/>
        </w:rPr>
        <w:t>Deploy contracts to:</w:t>
      </w:r>
    </w:p>
    <w:p w:rsidR="00FD10B5" w:rsidRPr="00FD10B5" w:rsidRDefault="00FD10B5" w:rsidP="00FD10B5">
      <w:pPr>
        <w:pStyle w:val="NormalWeb"/>
        <w:numPr>
          <w:ilvl w:val="0"/>
          <w:numId w:val="9"/>
        </w:numPr>
        <w:spacing w:before="0" w:beforeAutospacing="0" w:after="0" w:afterAutospacing="0"/>
        <w:ind w:left="-567" w:firstLine="1276"/>
        <w:jc w:val="both"/>
        <w:rPr>
          <w:rFonts w:asciiTheme="minorHAnsi" w:hAnsiTheme="minorHAnsi" w:cstheme="minorHAnsi"/>
        </w:rPr>
      </w:pPr>
      <w:r w:rsidRPr="00FD10B5">
        <w:rPr>
          <w:rFonts w:asciiTheme="minorHAnsi" w:hAnsiTheme="minorHAnsi" w:cstheme="minorHAnsi"/>
        </w:rPr>
        <w:t xml:space="preserve">Local </w:t>
      </w:r>
      <w:proofErr w:type="spellStart"/>
      <w:r w:rsidRPr="00FD10B5">
        <w:rPr>
          <w:rFonts w:asciiTheme="minorHAnsi" w:hAnsiTheme="minorHAnsi" w:cstheme="minorHAnsi"/>
        </w:rPr>
        <w:t>testnet</w:t>
      </w:r>
      <w:proofErr w:type="spellEnd"/>
    </w:p>
    <w:p w:rsidR="00FD10B5" w:rsidRPr="00FD10B5" w:rsidRDefault="00FD10B5" w:rsidP="00FD10B5">
      <w:pPr>
        <w:pStyle w:val="NormalWeb"/>
        <w:numPr>
          <w:ilvl w:val="0"/>
          <w:numId w:val="9"/>
        </w:numPr>
        <w:spacing w:before="0" w:beforeAutospacing="0" w:after="0" w:afterAutospacing="0"/>
        <w:ind w:left="-567" w:firstLine="1276"/>
        <w:jc w:val="both"/>
        <w:rPr>
          <w:rFonts w:asciiTheme="minorHAnsi" w:hAnsiTheme="minorHAnsi" w:cstheme="minorHAnsi"/>
        </w:rPr>
      </w:pPr>
      <w:r w:rsidRPr="00FD10B5">
        <w:rPr>
          <w:rFonts w:asciiTheme="minorHAnsi" w:hAnsiTheme="minorHAnsi" w:cstheme="minorHAnsi"/>
        </w:rPr>
        <w:t xml:space="preserve">Public </w:t>
      </w:r>
      <w:proofErr w:type="spellStart"/>
      <w:r w:rsidRPr="00FD10B5">
        <w:rPr>
          <w:rFonts w:asciiTheme="minorHAnsi" w:hAnsiTheme="minorHAnsi" w:cstheme="minorHAnsi"/>
        </w:rPr>
        <w:t>testnets</w:t>
      </w:r>
      <w:proofErr w:type="spellEnd"/>
      <w:r w:rsidRPr="00FD10B5">
        <w:rPr>
          <w:rFonts w:asciiTheme="minorHAnsi" w:hAnsiTheme="minorHAnsi" w:cstheme="minorHAnsi"/>
        </w:rPr>
        <w:t xml:space="preserve"> (</w:t>
      </w:r>
      <w:proofErr w:type="spellStart"/>
      <w:r w:rsidRPr="00FD10B5">
        <w:rPr>
          <w:rFonts w:asciiTheme="minorHAnsi" w:hAnsiTheme="minorHAnsi" w:cstheme="minorHAnsi"/>
        </w:rPr>
        <w:t>Sepolia</w:t>
      </w:r>
      <w:proofErr w:type="spellEnd"/>
      <w:r w:rsidRPr="00FD10B5">
        <w:rPr>
          <w:rFonts w:asciiTheme="minorHAnsi" w:hAnsiTheme="minorHAnsi" w:cstheme="minorHAnsi"/>
        </w:rPr>
        <w:t xml:space="preserve">, Base </w:t>
      </w:r>
      <w:proofErr w:type="spellStart"/>
      <w:r w:rsidRPr="00FD10B5">
        <w:rPr>
          <w:rFonts w:asciiTheme="minorHAnsi" w:hAnsiTheme="minorHAnsi" w:cstheme="minorHAnsi"/>
        </w:rPr>
        <w:t>Sepolia</w:t>
      </w:r>
      <w:proofErr w:type="spellEnd"/>
      <w:r w:rsidRPr="00FD10B5">
        <w:rPr>
          <w:rFonts w:asciiTheme="minorHAnsi" w:hAnsiTheme="minorHAnsi" w:cstheme="minorHAnsi"/>
        </w:rPr>
        <w:t>)</w:t>
      </w:r>
    </w:p>
    <w:p w:rsidR="00FD10B5" w:rsidRPr="00FD10B5" w:rsidRDefault="00FD10B5" w:rsidP="00FD10B5">
      <w:pPr>
        <w:pStyle w:val="NormalWeb"/>
        <w:numPr>
          <w:ilvl w:val="0"/>
          <w:numId w:val="9"/>
        </w:numPr>
        <w:spacing w:before="0" w:beforeAutospacing="0" w:after="0" w:afterAutospacing="0"/>
        <w:ind w:left="-567" w:firstLine="1276"/>
        <w:jc w:val="both"/>
        <w:rPr>
          <w:rFonts w:asciiTheme="minorHAnsi" w:hAnsiTheme="minorHAnsi" w:cstheme="minorHAnsi"/>
        </w:rPr>
      </w:pPr>
      <w:proofErr w:type="spellStart"/>
      <w:r w:rsidRPr="00FD10B5">
        <w:rPr>
          <w:rFonts w:asciiTheme="minorHAnsi" w:hAnsiTheme="minorHAnsi" w:cstheme="minorHAnsi"/>
        </w:rPr>
        <w:t>Mainnet</w:t>
      </w:r>
      <w:proofErr w:type="spellEnd"/>
      <w:r w:rsidRPr="00FD10B5">
        <w:rPr>
          <w:rFonts w:asciiTheme="minorHAnsi" w:hAnsiTheme="minorHAnsi" w:cstheme="minorHAnsi"/>
        </w:rPr>
        <w:t xml:space="preserve"> (later)</w:t>
      </w:r>
    </w:p>
    <w:p w:rsidR="00FD10B5" w:rsidRPr="00F310AF" w:rsidRDefault="00FD10B5" w:rsidP="00FD10B5">
      <w:pPr>
        <w:pStyle w:val="Style1"/>
        <w:numPr>
          <w:ilvl w:val="0"/>
          <w:numId w:val="0"/>
        </w:numPr>
        <w:ind w:left="1080"/>
        <w:rPr>
          <w:b w:val="0"/>
          <w:lang w:eastAsia="en-AU"/>
        </w:rPr>
      </w:pPr>
    </w:p>
    <w:p w:rsidR="00F310AF" w:rsidRPr="00F310AF" w:rsidRDefault="00F310AF" w:rsidP="00F310AF">
      <w:pPr>
        <w:pStyle w:val="Style1"/>
        <w:numPr>
          <w:ilvl w:val="0"/>
          <w:numId w:val="0"/>
        </w:numPr>
        <w:ind w:left="792" w:hanging="72"/>
        <w:rPr>
          <w:b w:val="0"/>
          <w:lang w:eastAsia="en-AU"/>
        </w:rPr>
      </w:pPr>
    </w:p>
    <w:p w:rsidR="009F2D4B" w:rsidRPr="00BD1251" w:rsidRDefault="009F2D4B" w:rsidP="00FD10B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Smart Contracts</w:t>
      </w:r>
      <w:r w:rsidRPr="00BD1251">
        <w:rPr>
          <w:rFonts w:asciiTheme="minorHAnsi" w:hAnsiTheme="minorHAnsi" w:cstheme="minorHAnsi"/>
        </w:rPr>
        <w:t>: Solidi</w:t>
      </w:r>
      <w:r w:rsidR="00B438FF">
        <w:rPr>
          <w:rFonts w:asciiTheme="minorHAnsi" w:hAnsiTheme="minorHAnsi" w:cstheme="minorHAnsi"/>
        </w:rPr>
        <w:t>ty (EVM chains)</w:t>
      </w:r>
    </w:p>
    <w:p w:rsidR="009F2D4B" w:rsidRPr="00BD1251" w:rsidRDefault="009F2D4B" w:rsidP="00FD10B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Token Standards</w:t>
      </w:r>
      <w:r w:rsidRPr="00BD1251">
        <w:rPr>
          <w:rFonts w:asciiTheme="minorHAnsi" w:hAnsiTheme="minorHAnsi" w:cstheme="minorHAnsi"/>
        </w:rPr>
        <w:t>: ERC-20 or SPL</w:t>
      </w:r>
    </w:p>
    <w:p w:rsidR="009F2D4B" w:rsidRPr="00BD1251" w:rsidRDefault="009F2D4B" w:rsidP="00FD10B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Backend</w:t>
      </w:r>
      <w:r w:rsidR="00B438FF">
        <w:rPr>
          <w:rFonts w:asciiTheme="minorHAnsi" w:hAnsiTheme="minorHAnsi" w:cstheme="minorHAnsi"/>
        </w:rPr>
        <w:t>: Node.js, Python</w:t>
      </w:r>
    </w:p>
    <w:p w:rsidR="009F2D4B" w:rsidRPr="00BD1251" w:rsidRDefault="009F2D4B" w:rsidP="00FD10B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Wallet Integration</w:t>
      </w:r>
      <w:r w:rsidRPr="00BD1251">
        <w:rPr>
          <w:rFonts w:asciiTheme="minorHAnsi" w:hAnsiTheme="minorHAnsi" w:cstheme="minorHAnsi"/>
        </w:rPr>
        <w:t>: MetaMask, WalletConnect</w:t>
      </w:r>
    </w:p>
    <w:p w:rsidR="009F2D4B" w:rsidRDefault="009F2D4B" w:rsidP="00FD10B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Style w:val="Strong"/>
          <w:rFonts w:asciiTheme="minorHAnsi" w:hAnsiTheme="minorHAnsi" w:cstheme="minorHAnsi"/>
        </w:rPr>
        <w:t>Frontend</w:t>
      </w:r>
      <w:r w:rsidRPr="00BD1251">
        <w:rPr>
          <w:rFonts w:asciiTheme="minorHAnsi" w:hAnsiTheme="minorHAnsi" w:cstheme="minorHAnsi"/>
        </w:rPr>
        <w:t>: React + Web3 libraries (e.g., Ethers.js, Web3.js)</w:t>
      </w: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137C46" w:rsidRPr="00137C46" w:rsidRDefault="00137C46" w:rsidP="00137C46">
      <w:pPr>
        <w:pStyle w:val="Style1"/>
        <w:ind w:left="1134" w:hanging="850"/>
        <w:rPr>
          <w:b w:val="0"/>
          <w:bCs/>
          <w:lang w:eastAsia="en-AU"/>
        </w:rPr>
      </w:pPr>
      <w:bookmarkStart w:id="9" w:name="_Toc217926219"/>
      <w:r w:rsidRPr="00137C46">
        <w:rPr>
          <w:b w:val="0"/>
          <w:bCs/>
          <w:lang w:eastAsia="en-AU"/>
        </w:rPr>
        <w:t xml:space="preserve">Install </w:t>
      </w:r>
      <w:proofErr w:type="spellStart"/>
      <w:r w:rsidRPr="00137C46">
        <w:rPr>
          <w:b w:val="0"/>
          <w:bCs/>
          <w:lang w:eastAsia="en-AU"/>
        </w:rPr>
        <w:t>Sepolia</w:t>
      </w:r>
      <w:proofErr w:type="spellEnd"/>
      <w:r w:rsidRPr="00137C46">
        <w:rPr>
          <w:b w:val="0"/>
          <w:bCs/>
          <w:lang w:eastAsia="en-AU"/>
        </w:rPr>
        <w:t xml:space="preserve"> </w:t>
      </w:r>
      <w:proofErr w:type="spellStart"/>
      <w:r w:rsidRPr="00137C46">
        <w:rPr>
          <w:b w:val="0"/>
          <w:bCs/>
          <w:lang w:eastAsia="en-AU"/>
        </w:rPr>
        <w:t>Testnet</w:t>
      </w:r>
      <w:bookmarkEnd w:id="9"/>
      <w:proofErr w:type="spellEnd"/>
    </w:p>
    <w:p w:rsidR="00137C46" w:rsidRPr="00137C46" w:rsidRDefault="00137C46" w:rsidP="00137C46">
      <w:pPr>
        <w:pStyle w:val="NormalWeb"/>
        <w:spacing w:before="0" w:beforeAutospacing="0" w:after="0" w:afterAutospacing="0"/>
        <w:ind w:left="360"/>
        <w:jc w:val="both"/>
        <w:rPr>
          <w:rStyle w:val="Strong"/>
          <w:b w:val="0"/>
        </w:rPr>
      </w:pP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Hardhat + VS Code + </w:t>
      </w:r>
      <w:proofErr w:type="spellStart"/>
      <w:r w:rsidRPr="00BE030A">
        <w:rPr>
          <w:rFonts w:eastAsia="Times New Roman"/>
          <w:lang w:eastAsia="en-AU"/>
        </w:rPr>
        <w:t>MetaMask</w:t>
      </w:r>
      <w:proofErr w:type="spellEnd"/>
      <w:r w:rsidRPr="00BE030A">
        <w:rPr>
          <w:rFonts w:eastAsia="Times New Roman"/>
          <w:lang w:eastAsia="en-AU"/>
        </w:rPr>
        <w:t xml:space="preserve"> + faucet + deploy</w:t>
      </w: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>This install will deploy the following</w:t>
      </w: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A </w:t>
      </w:r>
      <w:proofErr w:type="spellStart"/>
      <w:r w:rsidRPr="00BE030A">
        <w:rPr>
          <w:rFonts w:eastAsia="Times New Roman"/>
          <w:lang w:eastAsia="en-AU"/>
        </w:rPr>
        <w:t>MetaMask</w:t>
      </w:r>
      <w:proofErr w:type="spellEnd"/>
      <w:r w:rsidRPr="00BE030A">
        <w:rPr>
          <w:rFonts w:eastAsia="Times New Roman"/>
          <w:lang w:eastAsia="en-AU"/>
        </w:rPr>
        <w:t xml:space="preserve"> wallet on </w:t>
      </w:r>
      <w:proofErr w:type="spellStart"/>
      <w:r w:rsidRPr="00BE030A">
        <w:rPr>
          <w:rFonts w:eastAsia="Times New Roman"/>
          <w:lang w:eastAsia="en-AU"/>
        </w:rPr>
        <w:t>Ethereum</w:t>
      </w:r>
      <w:proofErr w:type="spellEnd"/>
      <w:r w:rsidRPr="00BE030A">
        <w:rPr>
          <w:rFonts w:eastAsia="Times New Roman"/>
          <w:lang w:eastAsia="en-AU"/>
        </w:rPr>
        <w:t xml:space="preserve"> </w:t>
      </w: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>Test ETH in that wallet (for gas)</w:t>
      </w: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A Hardhat project configured for </w:t>
      </w: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Deployment from VS Code terminal to </w:t>
      </w: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</w:p>
    <w:p w:rsidR="00137C46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r w:rsidRPr="00BE030A">
        <w:rPr>
          <w:rFonts w:eastAsia="Times New Roman"/>
          <w:lang w:eastAsia="en-AU"/>
        </w:rPr>
        <w:t xml:space="preserve">(Optional) Contract verification on </w:t>
      </w: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  <w:r w:rsidRPr="00BE030A">
        <w:rPr>
          <w:rFonts w:eastAsia="Times New Roman"/>
          <w:lang w:eastAsia="en-AU"/>
        </w:rPr>
        <w:t xml:space="preserve"> explorer</w:t>
      </w:r>
    </w:p>
    <w:p w:rsidR="00CC6EC2" w:rsidRPr="00BE030A" w:rsidRDefault="00CC6EC2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</w:p>
    <w:p w:rsidR="00137C46" w:rsidRPr="00BE030A" w:rsidRDefault="00137C46" w:rsidP="00BE030A">
      <w:pPr>
        <w:spacing w:after="0" w:line="240" w:lineRule="auto"/>
        <w:ind w:left="284"/>
        <w:jc w:val="both"/>
        <w:rPr>
          <w:rFonts w:eastAsia="Times New Roman"/>
          <w:lang w:eastAsia="en-AU"/>
        </w:rPr>
      </w:pPr>
      <w:proofErr w:type="spellStart"/>
      <w:r w:rsidRPr="00BE030A">
        <w:rPr>
          <w:rFonts w:eastAsia="Times New Roman"/>
          <w:lang w:eastAsia="en-AU"/>
        </w:rPr>
        <w:t>Sepolia</w:t>
      </w:r>
      <w:proofErr w:type="spellEnd"/>
      <w:r w:rsidRPr="00BE030A">
        <w:rPr>
          <w:rFonts w:eastAsia="Times New Roman"/>
          <w:lang w:eastAsia="en-AU"/>
        </w:rPr>
        <w:t xml:space="preserve"> network details are widely published (Chain ID 11155111). </w:t>
      </w:r>
      <w:hyperlink r:id="rId6" w:tgtFrame="_blank" w:history="1">
        <w:proofErr w:type="spellStart"/>
        <w:r w:rsidRPr="00BE030A">
          <w:rPr>
            <w:rFonts w:eastAsia="Times New Roman"/>
            <w:lang w:eastAsia="en-AU"/>
          </w:rPr>
          <w:t>ChainList</w:t>
        </w:r>
        <w:proofErr w:type="spellEnd"/>
      </w:hyperlink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137C46" w:rsidRDefault="00137C46" w:rsidP="00137C46">
      <w:pPr>
        <w:pStyle w:val="Style1"/>
        <w:ind w:left="1134" w:hanging="850"/>
        <w:rPr>
          <w:lang w:eastAsia="en-AU"/>
        </w:rPr>
      </w:pPr>
      <w:bookmarkStart w:id="10" w:name="_Toc217926220"/>
      <w:r>
        <w:rPr>
          <w:lang w:eastAsia="en-AU"/>
        </w:rPr>
        <w:t xml:space="preserve">Create/prepare a </w:t>
      </w:r>
      <w:proofErr w:type="spellStart"/>
      <w:r>
        <w:rPr>
          <w:lang w:eastAsia="en-AU"/>
        </w:rPr>
        <w:t>Sepolia</w:t>
      </w:r>
      <w:proofErr w:type="spellEnd"/>
      <w:r>
        <w:rPr>
          <w:lang w:eastAsia="en-AU"/>
        </w:rPr>
        <w:t xml:space="preserve"> wallet in </w:t>
      </w:r>
      <w:proofErr w:type="spellStart"/>
      <w:r>
        <w:rPr>
          <w:lang w:eastAsia="en-AU"/>
        </w:rPr>
        <w:t>MetaMask</w:t>
      </w:r>
      <w:bookmarkEnd w:id="10"/>
      <w:proofErr w:type="spellEnd"/>
    </w:p>
    <w:p w:rsidR="00DD0B6A" w:rsidRDefault="00DD0B6A" w:rsidP="00DD0B6A">
      <w:pPr>
        <w:pStyle w:val="Style1"/>
        <w:numPr>
          <w:ilvl w:val="0"/>
          <w:numId w:val="0"/>
        </w:numPr>
        <w:ind w:left="1134"/>
        <w:rPr>
          <w:lang w:eastAsia="en-AU"/>
        </w:rPr>
      </w:pPr>
    </w:p>
    <w:p w:rsidR="00137C46" w:rsidRPr="00734C05" w:rsidRDefault="00137C46" w:rsidP="00734C05">
      <w:pPr>
        <w:pStyle w:val="NormalWeb"/>
        <w:spacing w:before="0" w:beforeAutospacing="0" w:after="0" w:afterAutospacing="0"/>
        <w:ind w:left="360"/>
        <w:jc w:val="both"/>
        <w:rPr>
          <w:rStyle w:val="Strong"/>
          <w:rFonts w:asciiTheme="minorHAnsi" w:hAnsiTheme="minorHAnsi" w:cstheme="minorHAnsi"/>
        </w:rPr>
      </w:pPr>
      <w:r w:rsidRPr="00734C05">
        <w:rPr>
          <w:rStyle w:val="Strong"/>
          <w:rFonts w:asciiTheme="minorHAnsi" w:hAnsiTheme="minorHAnsi" w:cstheme="minorHAnsi"/>
        </w:rPr>
        <w:t xml:space="preserve">Install </w:t>
      </w:r>
      <w:proofErr w:type="spellStart"/>
      <w:r w:rsidRPr="00734C05">
        <w:rPr>
          <w:rStyle w:val="Strong"/>
          <w:rFonts w:asciiTheme="minorHAnsi" w:hAnsiTheme="minorHAnsi" w:cstheme="minorHAnsi"/>
        </w:rPr>
        <w:t>MetaMask</w:t>
      </w:r>
      <w:proofErr w:type="spellEnd"/>
      <w:r w:rsidRPr="00734C05">
        <w:rPr>
          <w:rStyle w:val="Strong"/>
          <w:rFonts w:asciiTheme="minorHAnsi" w:hAnsiTheme="minorHAnsi" w:cstheme="minorHAnsi"/>
        </w:rPr>
        <w:t xml:space="preserve"> (browser extension)</w:t>
      </w:r>
    </w:p>
    <w:p w:rsidR="00734C05" w:rsidRDefault="00734C05" w:rsidP="00FD10B5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 w:cstheme="minorHAnsi"/>
        </w:rPr>
      </w:pPr>
      <w:hyperlink r:id="rId7" w:history="1">
        <w:proofErr w:type="spellStart"/>
        <w:r w:rsidRPr="00734C05">
          <w:rPr>
            <w:rStyle w:val="Hyperlink"/>
            <w:rFonts w:asciiTheme="minorHAnsi" w:hAnsiTheme="minorHAnsi" w:cstheme="minorHAnsi"/>
          </w:rPr>
          <w:t>MetaMask</w:t>
        </w:r>
        <w:proofErr w:type="spellEnd"/>
        <w:r w:rsidRPr="00734C05">
          <w:rPr>
            <w:rStyle w:val="Hyperlink"/>
            <w:rFonts w:asciiTheme="minorHAnsi" w:hAnsiTheme="minorHAnsi" w:cstheme="minorHAnsi"/>
          </w:rPr>
          <w:t xml:space="preserve"> - Microsoft Edge </w:t>
        </w:r>
        <w:proofErr w:type="spellStart"/>
        <w:r w:rsidRPr="00734C05">
          <w:rPr>
            <w:rStyle w:val="Hyperlink"/>
            <w:rFonts w:asciiTheme="minorHAnsi" w:hAnsiTheme="minorHAnsi" w:cstheme="minorHAnsi"/>
          </w:rPr>
          <w:t>Addons</w:t>
        </w:r>
        <w:proofErr w:type="spellEnd"/>
      </w:hyperlink>
    </w:p>
    <w:p w:rsidR="00137C46" w:rsidRDefault="00137C46" w:rsidP="00FD10B5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>Create a wallet (or use an existing one)</w:t>
      </w:r>
    </w:p>
    <w:p w:rsidR="00734C05" w:rsidRPr="00734C05" w:rsidRDefault="00734C05" w:rsidP="00DD0B6A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>extension://ejbalbakoplchlghecdalmeeeajnimhm/home.html#</w:t>
      </w:r>
    </w:p>
    <w:p w:rsidR="00137C46" w:rsidRPr="00734C05" w:rsidRDefault="00137C46" w:rsidP="00FD10B5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 xml:space="preserve">Add </w:t>
      </w:r>
      <w:proofErr w:type="spellStart"/>
      <w:r w:rsidRPr="00734C05">
        <w:rPr>
          <w:rStyle w:val="Strong"/>
          <w:rFonts w:asciiTheme="minorHAnsi" w:eastAsiaTheme="majorEastAsia" w:hAnsiTheme="minorHAnsi" w:cstheme="minorHAnsi"/>
        </w:rPr>
        <w:t>Sepolia</w:t>
      </w:r>
      <w:proofErr w:type="spellEnd"/>
      <w:r w:rsidRPr="00734C05">
        <w:rPr>
          <w:rFonts w:asciiTheme="minorHAnsi" w:hAnsiTheme="minorHAnsi" w:cstheme="minorHAnsi"/>
        </w:rPr>
        <w:t xml:space="preserve"> network</w:t>
      </w:r>
    </w:p>
    <w:p w:rsidR="00137C46" w:rsidRPr="00734C05" w:rsidRDefault="00137C46" w:rsidP="00FD10B5">
      <w:pPr>
        <w:pStyle w:val="NormalWeb"/>
        <w:numPr>
          <w:ilvl w:val="1"/>
          <w:numId w:val="10"/>
        </w:numPr>
        <w:spacing w:line="360" w:lineRule="auto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 xml:space="preserve">Easiest: use a network directory to add </w:t>
      </w:r>
      <w:proofErr w:type="spellStart"/>
      <w:r w:rsidRPr="00734C05">
        <w:rPr>
          <w:rFonts w:asciiTheme="minorHAnsi" w:hAnsiTheme="minorHAnsi" w:cstheme="minorHAnsi"/>
        </w:rPr>
        <w:t>Sepolia</w:t>
      </w:r>
      <w:proofErr w:type="spellEnd"/>
      <w:r w:rsidRPr="00734C05">
        <w:rPr>
          <w:rFonts w:asciiTheme="minorHAnsi" w:hAnsiTheme="minorHAnsi" w:cstheme="minorHAnsi"/>
        </w:rPr>
        <w:t xml:space="preserve"> automatically </w:t>
      </w:r>
      <w:hyperlink r:id="rId8" w:tgtFrame="_blank" w:history="1">
        <w:proofErr w:type="spellStart"/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ChainLis</w:t>
        </w:r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t</w:t>
        </w:r>
        <w:proofErr w:type="spellEnd"/>
      </w:hyperlink>
    </w:p>
    <w:p w:rsidR="00137C46" w:rsidRPr="003453E1" w:rsidRDefault="00137C46" w:rsidP="00FD10B5">
      <w:pPr>
        <w:pStyle w:val="NormalWeb"/>
        <w:numPr>
          <w:ilvl w:val="1"/>
          <w:numId w:val="10"/>
        </w:numPr>
        <w:spacing w:line="360" w:lineRule="auto"/>
        <w:rPr>
          <w:rStyle w:val="ms-1"/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 xml:space="preserve">Or follow a manual </w:t>
      </w:r>
      <w:proofErr w:type="spellStart"/>
      <w:r w:rsidRPr="00734C05">
        <w:rPr>
          <w:rFonts w:asciiTheme="minorHAnsi" w:hAnsiTheme="minorHAnsi" w:cstheme="minorHAnsi"/>
        </w:rPr>
        <w:t>MetaMask</w:t>
      </w:r>
      <w:proofErr w:type="spellEnd"/>
      <w:r w:rsidRPr="00734C05">
        <w:rPr>
          <w:rFonts w:asciiTheme="minorHAnsi" w:hAnsiTheme="minorHAnsi" w:cstheme="minorHAnsi"/>
        </w:rPr>
        <w:t xml:space="preserve"> walkthrough </w:t>
      </w:r>
      <w:hyperlink r:id="rId9" w:tgtFrame="_blank" w:history="1"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Alche</w:t>
        </w:r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m</w:t>
        </w:r>
        <w:r w:rsidRPr="00734C05">
          <w:rPr>
            <w:rStyle w:val="max-w-15ch"/>
            <w:rFonts w:asciiTheme="minorHAnsi" w:hAnsiTheme="minorHAnsi" w:cstheme="minorHAnsi"/>
            <w:color w:val="0000FF"/>
            <w:u w:val="single"/>
          </w:rPr>
          <w:t>y</w:t>
        </w:r>
      </w:hyperlink>
    </w:p>
    <w:p w:rsidR="003453E1" w:rsidRPr="00734C05" w:rsidRDefault="003453E1" w:rsidP="00DD0B6A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  <w:hyperlink r:id="rId10" w:history="1">
        <w:r w:rsidRPr="003453E1">
          <w:rPr>
            <w:rFonts w:asciiTheme="minorHAnsi" w:hAnsiTheme="minorHAnsi" w:cstheme="minorHAnsi"/>
          </w:rPr>
          <w:t xml:space="preserve">Faucet | </w:t>
        </w:r>
        <w:proofErr w:type="spellStart"/>
        <w:r w:rsidRPr="003453E1">
          <w:rPr>
            <w:rFonts w:asciiTheme="minorHAnsi" w:hAnsiTheme="minorHAnsi" w:cstheme="minorHAnsi"/>
          </w:rPr>
          <w:t>MetaMask</w:t>
        </w:r>
        <w:proofErr w:type="spellEnd"/>
        <w:r w:rsidRPr="003453E1">
          <w:rPr>
            <w:rFonts w:asciiTheme="minorHAnsi" w:hAnsiTheme="minorHAnsi" w:cstheme="minorHAnsi"/>
          </w:rPr>
          <w:t xml:space="preserve"> developer documentation</w:t>
        </w:r>
      </w:hyperlink>
    </w:p>
    <w:p w:rsidR="00137C46" w:rsidRPr="00734C05" w:rsidRDefault="00137C46" w:rsidP="00DD0B6A">
      <w:pPr>
        <w:pStyle w:val="NormalWeb"/>
        <w:spacing w:line="360" w:lineRule="auto"/>
        <w:rPr>
          <w:rFonts w:asciiTheme="minorHAnsi" w:hAnsiTheme="minorHAnsi" w:cstheme="minorHAnsi"/>
        </w:rPr>
      </w:pPr>
      <w:r w:rsidRPr="00734C05">
        <w:rPr>
          <w:rFonts w:asciiTheme="minorHAnsi" w:hAnsiTheme="minorHAnsi" w:cstheme="minorHAnsi"/>
        </w:rPr>
        <w:t xml:space="preserve">After this, </w:t>
      </w:r>
      <w:proofErr w:type="spellStart"/>
      <w:r w:rsidRPr="00734C05">
        <w:rPr>
          <w:rFonts w:asciiTheme="minorHAnsi" w:hAnsiTheme="minorHAnsi" w:cstheme="minorHAnsi"/>
        </w:rPr>
        <w:t>MetaMask</w:t>
      </w:r>
      <w:proofErr w:type="spellEnd"/>
      <w:r w:rsidRPr="00734C05">
        <w:rPr>
          <w:rFonts w:asciiTheme="minorHAnsi" w:hAnsiTheme="minorHAnsi" w:cstheme="minorHAnsi"/>
        </w:rPr>
        <w:t xml:space="preserve"> should show </w:t>
      </w:r>
      <w:r w:rsidRPr="00734C05">
        <w:rPr>
          <w:rStyle w:val="Strong"/>
          <w:rFonts w:asciiTheme="minorHAnsi" w:eastAsiaTheme="majorEastAsia" w:hAnsiTheme="minorHAnsi" w:cstheme="minorHAnsi"/>
        </w:rPr>
        <w:t>“</w:t>
      </w:r>
      <w:proofErr w:type="spellStart"/>
      <w:r w:rsidRPr="00734C05">
        <w:rPr>
          <w:rStyle w:val="Strong"/>
          <w:rFonts w:asciiTheme="minorHAnsi" w:eastAsiaTheme="majorEastAsia" w:hAnsiTheme="minorHAnsi" w:cstheme="minorHAnsi"/>
        </w:rPr>
        <w:t>Sepolia</w:t>
      </w:r>
      <w:proofErr w:type="spellEnd"/>
      <w:r w:rsidRPr="00734C05">
        <w:rPr>
          <w:rStyle w:val="Strong"/>
          <w:rFonts w:asciiTheme="minorHAnsi" w:eastAsiaTheme="majorEastAsia" w:hAnsiTheme="minorHAnsi" w:cstheme="minorHAnsi"/>
        </w:rPr>
        <w:t>”</w:t>
      </w:r>
      <w:r w:rsidRPr="00734C05">
        <w:rPr>
          <w:rFonts w:asciiTheme="minorHAnsi" w:hAnsiTheme="minorHAnsi" w:cstheme="minorHAnsi"/>
        </w:rPr>
        <w:t xml:space="preserve"> as the selected network.</w:t>
      </w:r>
    </w:p>
    <w:p w:rsidR="00137C46" w:rsidRDefault="00137C46" w:rsidP="00734C05">
      <w:pPr>
        <w:pStyle w:val="Style1"/>
        <w:ind w:left="1134" w:hanging="850"/>
        <w:rPr>
          <w:lang w:eastAsia="en-AU"/>
        </w:rPr>
      </w:pPr>
      <w:bookmarkStart w:id="11" w:name="_Toc217926221"/>
      <w:r>
        <w:rPr>
          <w:lang w:eastAsia="en-AU"/>
        </w:rPr>
        <w:t xml:space="preserve">Get </w:t>
      </w:r>
      <w:proofErr w:type="spellStart"/>
      <w:r>
        <w:rPr>
          <w:lang w:eastAsia="en-AU"/>
        </w:rPr>
        <w:t>Sepolia</w:t>
      </w:r>
      <w:proofErr w:type="spellEnd"/>
      <w:r>
        <w:rPr>
          <w:lang w:eastAsia="en-AU"/>
        </w:rPr>
        <w:t xml:space="preserve"> ETH (</w:t>
      </w:r>
      <w:proofErr w:type="spellStart"/>
      <w:r>
        <w:rPr>
          <w:lang w:eastAsia="en-AU"/>
        </w:rPr>
        <w:t>testnet</w:t>
      </w:r>
      <w:proofErr w:type="spellEnd"/>
      <w:r>
        <w:rPr>
          <w:lang w:eastAsia="en-AU"/>
        </w:rPr>
        <w:t xml:space="preserve"> funds)</w:t>
      </w:r>
      <w:bookmarkEnd w:id="11"/>
    </w:p>
    <w:p w:rsidR="00137C46" w:rsidRPr="0043164F" w:rsidRDefault="00137C46" w:rsidP="009C1118">
      <w:pPr>
        <w:pStyle w:val="NormalWeb"/>
        <w:ind w:left="360"/>
        <w:rPr>
          <w:rFonts w:asciiTheme="minorHAnsi" w:hAnsiTheme="minorHAnsi" w:cstheme="minorHAnsi"/>
        </w:rPr>
      </w:pPr>
      <w:r w:rsidRPr="0043164F">
        <w:rPr>
          <w:rFonts w:asciiTheme="minorHAnsi" w:hAnsiTheme="minorHAnsi" w:cstheme="minorHAnsi"/>
        </w:rPr>
        <w:t xml:space="preserve">Use a faucet </w:t>
      </w:r>
    </w:p>
    <w:p w:rsidR="0043164F" w:rsidRDefault="0043164F" w:rsidP="009C1118">
      <w:pPr>
        <w:pStyle w:val="NormalWeb"/>
        <w:ind w:left="360"/>
        <w:rPr>
          <w:rStyle w:val="Hyperlink"/>
          <w:rFonts w:asciiTheme="minorHAnsi" w:hAnsiTheme="minorHAnsi" w:cstheme="minorHAnsi"/>
        </w:rPr>
      </w:pPr>
      <w:hyperlink r:id="rId11" w:history="1">
        <w:r w:rsidRPr="0043164F">
          <w:rPr>
            <w:rStyle w:val="Hyperlink"/>
            <w:rFonts w:asciiTheme="minorHAnsi" w:hAnsiTheme="minorHAnsi" w:cstheme="minorHAnsi"/>
          </w:rPr>
          <w:t xml:space="preserve">Faucet | </w:t>
        </w:r>
        <w:proofErr w:type="spellStart"/>
        <w:r w:rsidRPr="0043164F">
          <w:rPr>
            <w:rStyle w:val="Hyperlink"/>
            <w:rFonts w:asciiTheme="minorHAnsi" w:hAnsiTheme="minorHAnsi" w:cstheme="minorHAnsi"/>
          </w:rPr>
          <w:t>Me</w:t>
        </w:r>
        <w:r w:rsidRPr="0043164F">
          <w:rPr>
            <w:rStyle w:val="Hyperlink"/>
            <w:rFonts w:asciiTheme="minorHAnsi" w:hAnsiTheme="minorHAnsi" w:cstheme="minorHAnsi"/>
          </w:rPr>
          <w:t>t</w:t>
        </w:r>
        <w:r w:rsidRPr="0043164F">
          <w:rPr>
            <w:rStyle w:val="Hyperlink"/>
            <w:rFonts w:asciiTheme="minorHAnsi" w:hAnsiTheme="minorHAnsi" w:cstheme="minorHAnsi"/>
          </w:rPr>
          <w:t>aMask</w:t>
        </w:r>
        <w:proofErr w:type="spellEnd"/>
        <w:r w:rsidRPr="0043164F">
          <w:rPr>
            <w:rStyle w:val="Hyperlink"/>
            <w:rFonts w:asciiTheme="minorHAnsi" w:hAnsiTheme="minorHAnsi" w:cstheme="minorHAnsi"/>
          </w:rPr>
          <w:t xml:space="preserve"> developer documentation</w:t>
        </w:r>
      </w:hyperlink>
    </w:p>
    <w:p w:rsidR="009C1118" w:rsidRPr="009C1118" w:rsidRDefault="009C1118" w:rsidP="009C1118">
      <w:pPr>
        <w:pStyle w:val="Style1"/>
        <w:ind w:left="1134" w:hanging="850"/>
        <w:rPr>
          <w:lang w:eastAsia="en-AU"/>
        </w:rPr>
      </w:pPr>
      <w:bookmarkStart w:id="12" w:name="_Toc217926222"/>
      <w:r w:rsidRPr="009C1118">
        <w:rPr>
          <w:lang w:eastAsia="en-AU"/>
        </w:rPr>
        <w:t xml:space="preserve">Why must my address have </w:t>
      </w:r>
      <w:proofErr w:type="spellStart"/>
      <w:r w:rsidRPr="009C1118">
        <w:rPr>
          <w:lang w:eastAsia="en-AU"/>
        </w:rPr>
        <w:t>Ethereum</w:t>
      </w:r>
      <w:proofErr w:type="spellEnd"/>
      <w:r w:rsidRPr="009C1118">
        <w:rPr>
          <w:lang w:eastAsia="en-AU"/>
        </w:rPr>
        <w:t xml:space="preserve"> </w:t>
      </w:r>
      <w:proofErr w:type="spellStart"/>
      <w:r w:rsidRPr="009C1118">
        <w:rPr>
          <w:lang w:eastAsia="en-AU"/>
        </w:rPr>
        <w:t>Mainnet</w:t>
      </w:r>
      <w:proofErr w:type="spellEnd"/>
      <w:r w:rsidRPr="009C1118">
        <w:rPr>
          <w:lang w:eastAsia="en-AU"/>
        </w:rPr>
        <w:t xml:space="preserve"> activity to claim </w:t>
      </w:r>
      <w:proofErr w:type="spellStart"/>
      <w:r w:rsidRPr="009C1118">
        <w:rPr>
          <w:lang w:eastAsia="en-AU"/>
        </w:rPr>
        <w:t>Sepolia</w:t>
      </w:r>
      <w:proofErr w:type="spellEnd"/>
      <w:r w:rsidRPr="009C1118">
        <w:rPr>
          <w:lang w:eastAsia="en-AU"/>
        </w:rPr>
        <w:t xml:space="preserve"> ETH?</w:t>
      </w:r>
      <w:bookmarkEnd w:id="12"/>
    </w:p>
    <w:p w:rsidR="009C1118" w:rsidRDefault="009C1118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proofErr w:type="spellStart"/>
      <w:r w:rsidRPr="009C1118">
        <w:rPr>
          <w:rFonts w:asciiTheme="minorHAnsi" w:hAnsiTheme="minorHAnsi" w:cstheme="minorHAnsi"/>
        </w:rPr>
        <w:t>MetaMask</w:t>
      </w:r>
      <w:proofErr w:type="spellEnd"/>
      <w:r w:rsidRPr="009C1118">
        <w:rPr>
          <w:rFonts w:asciiTheme="minorHAnsi" w:hAnsiTheme="minorHAnsi" w:cstheme="minorHAnsi"/>
        </w:rPr>
        <w:t xml:space="preserve"> requires an address with </w:t>
      </w:r>
      <w:proofErr w:type="spellStart"/>
      <w:r w:rsidRPr="009C1118">
        <w:rPr>
          <w:rFonts w:asciiTheme="minorHAnsi" w:hAnsiTheme="minorHAnsi" w:cstheme="minorHAnsi"/>
        </w:rPr>
        <w:t>Ethereum</w:t>
      </w:r>
      <w:proofErr w:type="spellEnd"/>
      <w:r w:rsidRPr="009C1118">
        <w:rPr>
          <w:rFonts w:asciiTheme="minorHAnsi" w:hAnsiTheme="minorHAnsi" w:cstheme="minorHAnsi"/>
        </w:rPr>
        <w:t xml:space="preserve"> </w:t>
      </w:r>
      <w:proofErr w:type="spellStart"/>
      <w:r w:rsidRPr="009C1118">
        <w:rPr>
          <w:rFonts w:asciiTheme="minorHAnsi" w:hAnsiTheme="minorHAnsi" w:cstheme="minorHAnsi"/>
        </w:rPr>
        <w:t>Mainnet</w:t>
      </w:r>
      <w:proofErr w:type="spellEnd"/>
      <w:r w:rsidRPr="009C1118">
        <w:rPr>
          <w:rFonts w:asciiTheme="minorHAnsi" w:hAnsiTheme="minorHAnsi" w:cstheme="minorHAnsi"/>
        </w:rPr>
        <w:t xml:space="preserve"> activity to safeguard the faucet from automated bots, ensuring equitable </w:t>
      </w:r>
      <w:proofErr w:type="spellStart"/>
      <w:r w:rsidRPr="009C1118">
        <w:rPr>
          <w:rFonts w:asciiTheme="minorHAnsi" w:hAnsiTheme="minorHAnsi" w:cstheme="minorHAnsi"/>
        </w:rPr>
        <w:t>Sepolia</w:t>
      </w:r>
      <w:proofErr w:type="spellEnd"/>
      <w:r w:rsidRPr="009C1118">
        <w:rPr>
          <w:rFonts w:asciiTheme="minorHAnsi" w:hAnsiTheme="minorHAnsi" w:cstheme="minorHAnsi"/>
        </w:rPr>
        <w:t xml:space="preserve"> ETH distribution. </w:t>
      </w:r>
    </w:p>
    <w:p w:rsidR="009C1118" w:rsidRDefault="009C1118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</w:rPr>
        <w:lastRenderedPageBreak/>
        <w:t xml:space="preserve">The amount of </w:t>
      </w:r>
      <w:proofErr w:type="spellStart"/>
      <w:r w:rsidRPr="009C1118">
        <w:rPr>
          <w:rFonts w:asciiTheme="minorHAnsi" w:hAnsiTheme="minorHAnsi" w:cstheme="minorHAnsi"/>
        </w:rPr>
        <w:t>Sepolia</w:t>
      </w:r>
      <w:proofErr w:type="spellEnd"/>
      <w:r w:rsidRPr="009C1118">
        <w:rPr>
          <w:rFonts w:asciiTheme="minorHAnsi" w:hAnsiTheme="minorHAnsi" w:cstheme="minorHAnsi"/>
        </w:rPr>
        <w:t xml:space="preserve"> ETH you can receive ranges from 0 to 0.5, depending on your address's level of activity. No activity results in no </w:t>
      </w:r>
      <w:proofErr w:type="spellStart"/>
      <w:r w:rsidRPr="009C1118">
        <w:rPr>
          <w:rFonts w:asciiTheme="minorHAnsi" w:hAnsiTheme="minorHAnsi" w:cstheme="minorHAnsi"/>
        </w:rPr>
        <w:t>Sepolia</w:t>
      </w:r>
      <w:proofErr w:type="spellEnd"/>
      <w:r w:rsidRPr="009C1118">
        <w:rPr>
          <w:rFonts w:asciiTheme="minorHAnsi" w:hAnsiTheme="minorHAnsi" w:cstheme="minorHAnsi"/>
        </w:rPr>
        <w:t xml:space="preserve"> ETH, while a higher number of transactions can earn you up to 0.5. </w:t>
      </w:r>
    </w:p>
    <w:p w:rsidR="009C1118" w:rsidRPr="009C1118" w:rsidRDefault="009C1118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proofErr w:type="spellStart"/>
      <w:r w:rsidRPr="009C1118">
        <w:rPr>
          <w:rFonts w:asciiTheme="minorHAnsi" w:hAnsiTheme="minorHAnsi" w:cstheme="minorHAnsi"/>
        </w:rPr>
        <w:t>MetaMask</w:t>
      </w:r>
      <w:proofErr w:type="spellEnd"/>
      <w:r w:rsidRPr="009C1118">
        <w:rPr>
          <w:rFonts w:asciiTheme="minorHAnsi" w:hAnsiTheme="minorHAnsi" w:cstheme="minorHAnsi"/>
        </w:rPr>
        <w:t xml:space="preserve"> maintains confidentiality over the exact criteria used to determine the amount issued to prevent any exploitation of the system, aiming to distribute </w:t>
      </w:r>
      <w:proofErr w:type="spellStart"/>
      <w:r w:rsidRPr="009C1118">
        <w:rPr>
          <w:rFonts w:asciiTheme="minorHAnsi" w:hAnsiTheme="minorHAnsi" w:cstheme="minorHAnsi"/>
        </w:rPr>
        <w:t>testnet</w:t>
      </w:r>
      <w:proofErr w:type="spellEnd"/>
      <w:r w:rsidRPr="009C1118">
        <w:rPr>
          <w:rFonts w:asciiTheme="minorHAnsi" w:hAnsiTheme="minorHAnsi" w:cstheme="minorHAnsi"/>
        </w:rPr>
        <w:t xml:space="preserve"> ETH fairly among genuine, active users.</w:t>
      </w:r>
    </w:p>
    <w:p w:rsidR="00137C46" w:rsidRPr="009C1118" w:rsidRDefault="00137C46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</w:rPr>
        <w:t>Good options:</w:t>
      </w:r>
    </w:p>
    <w:p w:rsidR="00137C46" w:rsidRPr="009C1118" w:rsidRDefault="00137C46" w:rsidP="00FD10B5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  <w:b/>
          <w:bCs/>
        </w:rPr>
        <w:t xml:space="preserve">Alchemy </w:t>
      </w:r>
      <w:proofErr w:type="spellStart"/>
      <w:r w:rsidRPr="009C1118">
        <w:rPr>
          <w:rFonts w:asciiTheme="minorHAnsi" w:hAnsiTheme="minorHAnsi" w:cstheme="minorHAnsi"/>
          <w:b/>
          <w:bCs/>
        </w:rPr>
        <w:t>Sepolia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Faucet</w:t>
      </w:r>
      <w:r w:rsidRPr="009C1118">
        <w:rPr>
          <w:rFonts w:asciiTheme="minorHAnsi" w:hAnsiTheme="minorHAnsi" w:cstheme="minorHAnsi"/>
        </w:rPr>
        <w:t xml:space="preserve"> </w:t>
      </w:r>
      <w:hyperlink r:id="rId12" w:tgtFrame="_blank" w:history="1">
        <w:r w:rsidRPr="009C1118">
          <w:rPr>
            <w:rFonts w:asciiTheme="minorHAnsi" w:hAnsiTheme="minorHAnsi" w:cstheme="minorHAnsi"/>
          </w:rPr>
          <w:t>Alchemy+1</w:t>
        </w:r>
      </w:hyperlink>
    </w:p>
    <w:p w:rsidR="00137C46" w:rsidRPr="009C1118" w:rsidRDefault="00137C46" w:rsidP="00FD10B5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proofErr w:type="spellStart"/>
      <w:r w:rsidRPr="009C1118">
        <w:rPr>
          <w:rFonts w:asciiTheme="minorHAnsi" w:hAnsiTheme="minorHAnsi" w:cstheme="minorHAnsi"/>
          <w:b/>
          <w:bCs/>
        </w:rPr>
        <w:t>Infura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9C1118">
        <w:rPr>
          <w:rFonts w:asciiTheme="minorHAnsi" w:hAnsiTheme="minorHAnsi" w:cstheme="minorHAnsi"/>
          <w:b/>
          <w:bCs/>
        </w:rPr>
        <w:t>Sepolia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Faucet</w:t>
      </w:r>
      <w:r w:rsidRPr="009C1118">
        <w:rPr>
          <w:rFonts w:asciiTheme="minorHAnsi" w:hAnsiTheme="minorHAnsi" w:cstheme="minorHAnsi"/>
        </w:rPr>
        <w:t xml:space="preserve"> (sometimes rate-limited) </w:t>
      </w:r>
      <w:hyperlink r:id="rId13" w:tgtFrame="_blank" w:history="1">
        <w:proofErr w:type="spellStart"/>
        <w:r w:rsidRPr="009C1118">
          <w:rPr>
            <w:rFonts w:asciiTheme="minorHAnsi" w:hAnsiTheme="minorHAnsi" w:cstheme="minorHAnsi"/>
          </w:rPr>
          <w:t>Inf</w:t>
        </w:r>
        <w:r w:rsidRPr="009C1118">
          <w:rPr>
            <w:rFonts w:asciiTheme="minorHAnsi" w:hAnsiTheme="minorHAnsi" w:cstheme="minorHAnsi"/>
          </w:rPr>
          <w:t>u</w:t>
        </w:r>
        <w:r w:rsidRPr="009C1118">
          <w:rPr>
            <w:rFonts w:asciiTheme="minorHAnsi" w:hAnsiTheme="minorHAnsi" w:cstheme="minorHAnsi"/>
          </w:rPr>
          <w:t>ra</w:t>
        </w:r>
        <w:proofErr w:type="spellEnd"/>
      </w:hyperlink>
    </w:p>
    <w:p w:rsidR="00137C46" w:rsidRPr="009C1118" w:rsidRDefault="00137C46" w:rsidP="00FD10B5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  <w:b/>
          <w:bCs/>
        </w:rPr>
        <w:t xml:space="preserve">Google Cloud Web3 </w:t>
      </w:r>
      <w:proofErr w:type="spellStart"/>
      <w:r w:rsidRPr="009C1118">
        <w:rPr>
          <w:rFonts w:asciiTheme="minorHAnsi" w:hAnsiTheme="minorHAnsi" w:cstheme="minorHAnsi"/>
          <w:b/>
          <w:bCs/>
        </w:rPr>
        <w:t>Sepolia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faucet</w:t>
      </w:r>
      <w:r w:rsidRPr="009C1118">
        <w:rPr>
          <w:rFonts w:asciiTheme="minorHAnsi" w:hAnsiTheme="minorHAnsi" w:cstheme="minorHAnsi"/>
        </w:rPr>
        <w:t xml:space="preserve"> </w:t>
      </w:r>
      <w:hyperlink r:id="rId14" w:tgtFrame="_blank" w:history="1">
        <w:r w:rsidRPr="009C1118">
          <w:rPr>
            <w:rFonts w:asciiTheme="minorHAnsi" w:hAnsiTheme="minorHAnsi" w:cstheme="minorHAnsi"/>
          </w:rPr>
          <w:t>Google Cloud</w:t>
        </w:r>
      </w:hyperlink>
    </w:p>
    <w:p w:rsidR="00137C46" w:rsidRPr="009C1118" w:rsidRDefault="00137C46" w:rsidP="00FD10B5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proofErr w:type="spellStart"/>
      <w:r w:rsidRPr="009C1118">
        <w:rPr>
          <w:rFonts w:asciiTheme="minorHAnsi" w:hAnsiTheme="minorHAnsi" w:cstheme="minorHAnsi"/>
          <w:b/>
          <w:bCs/>
        </w:rPr>
        <w:t>MetaMask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developer faucet instructions</w:t>
      </w:r>
      <w:r w:rsidRPr="009C1118">
        <w:rPr>
          <w:rFonts w:asciiTheme="minorHAnsi" w:hAnsiTheme="minorHAnsi" w:cstheme="minorHAnsi"/>
        </w:rPr>
        <w:t xml:space="preserve"> </w:t>
      </w:r>
      <w:hyperlink r:id="rId15" w:tgtFrame="_blank" w:history="1">
        <w:r w:rsidRPr="009C1118">
          <w:rPr>
            <w:rFonts w:asciiTheme="minorHAnsi" w:hAnsiTheme="minorHAnsi" w:cstheme="minorHAnsi"/>
          </w:rPr>
          <w:t>support.</w:t>
        </w:r>
        <w:r w:rsidRPr="009C1118">
          <w:rPr>
            <w:rFonts w:asciiTheme="minorHAnsi" w:hAnsiTheme="minorHAnsi" w:cstheme="minorHAnsi"/>
          </w:rPr>
          <w:t>m</w:t>
        </w:r>
        <w:r w:rsidRPr="009C1118">
          <w:rPr>
            <w:rFonts w:asciiTheme="minorHAnsi" w:hAnsiTheme="minorHAnsi" w:cstheme="minorHAnsi"/>
          </w:rPr>
          <w:t>e</w:t>
        </w:r>
        <w:r w:rsidRPr="009C1118">
          <w:rPr>
            <w:rFonts w:asciiTheme="minorHAnsi" w:hAnsiTheme="minorHAnsi" w:cstheme="minorHAnsi"/>
          </w:rPr>
          <w:t>t</w:t>
        </w:r>
        <w:r w:rsidRPr="009C1118">
          <w:rPr>
            <w:rFonts w:asciiTheme="minorHAnsi" w:hAnsiTheme="minorHAnsi" w:cstheme="minorHAnsi"/>
          </w:rPr>
          <w:t>amask.io</w:t>
        </w:r>
      </w:hyperlink>
    </w:p>
    <w:p w:rsidR="00137C46" w:rsidRPr="009C1118" w:rsidRDefault="00137C46" w:rsidP="009C1118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9C1118">
        <w:rPr>
          <w:rFonts w:asciiTheme="minorHAnsi" w:hAnsiTheme="minorHAnsi" w:cstheme="minorHAnsi"/>
        </w:rPr>
        <w:t xml:space="preserve">Paste your </w:t>
      </w:r>
      <w:proofErr w:type="spellStart"/>
      <w:r w:rsidRPr="009C1118">
        <w:rPr>
          <w:rFonts w:asciiTheme="minorHAnsi" w:hAnsiTheme="minorHAnsi" w:cstheme="minorHAnsi"/>
          <w:b/>
          <w:bCs/>
        </w:rPr>
        <w:t>Sepolia</w:t>
      </w:r>
      <w:proofErr w:type="spellEnd"/>
      <w:r w:rsidRPr="009C1118">
        <w:rPr>
          <w:rFonts w:asciiTheme="minorHAnsi" w:hAnsiTheme="minorHAnsi" w:cstheme="minorHAnsi"/>
          <w:b/>
          <w:bCs/>
        </w:rPr>
        <w:t xml:space="preserve"> wallet address</w:t>
      </w:r>
      <w:r w:rsidRPr="009C1118">
        <w:rPr>
          <w:rFonts w:asciiTheme="minorHAnsi" w:hAnsiTheme="minorHAnsi" w:cstheme="minorHAnsi"/>
        </w:rPr>
        <w:t xml:space="preserve"> and request ETH. Wait for it to land.</w:t>
      </w:r>
    </w:p>
    <w:p w:rsidR="00137C46" w:rsidRDefault="00137C46" w:rsidP="00137C46">
      <w:r>
        <w:pict>
          <v:rect id="_x0000_i1026" style="width:0;height:1.5pt" o:hralign="center" o:hrstd="t" o:hr="t" fillcolor="#a0a0a0" stroked="f"/>
        </w:pict>
      </w:r>
    </w:p>
    <w:p w:rsidR="00137C46" w:rsidRDefault="00137C46" w:rsidP="009C1118">
      <w:pPr>
        <w:pStyle w:val="Style1"/>
        <w:ind w:left="1134" w:hanging="850"/>
        <w:rPr>
          <w:lang w:eastAsia="en-AU"/>
        </w:rPr>
      </w:pPr>
      <w:bookmarkStart w:id="13" w:name="_Toc217926223"/>
      <w:r>
        <w:rPr>
          <w:lang w:eastAsia="en-AU"/>
        </w:rPr>
        <w:t xml:space="preserve">Create your Hardhat project (Option A, </w:t>
      </w:r>
      <w:proofErr w:type="spellStart"/>
      <w:r>
        <w:rPr>
          <w:lang w:eastAsia="en-AU"/>
        </w:rPr>
        <w:t>TypeScript</w:t>
      </w:r>
      <w:proofErr w:type="spellEnd"/>
      <w:r>
        <w:rPr>
          <w:lang w:eastAsia="en-AU"/>
        </w:rPr>
        <w:t>)</w:t>
      </w:r>
      <w:bookmarkEnd w:id="13"/>
    </w:p>
    <w:p w:rsidR="00137C46" w:rsidRPr="001F1E5B" w:rsidRDefault="00137C46" w:rsidP="001F1E5B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1F1E5B">
        <w:rPr>
          <w:rFonts w:asciiTheme="minorHAnsi" w:hAnsiTheme="minorHAnsi" w:cstheme="minorHAnsi"/>
        </w:rPr>
        <w:t>In VS Code terminal: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communityone</w:t>
      </w:r>
      <w:proofErr w:type="spellEnd"/>
      <w:r>
        <w:rPr>
          <w:rStyle w:val="HTMLCode"/>
        </w:rPr>
        <w:t>-chain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communityone</w:t>
      </w:r>
      <w:proofErr w:type="spellEnd"/>
      <w:r>
        <w:rPr>
          <w:rStyle w:val="HTMLCode"/>
        </w:rPr>
        <w:t>-chain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--save-dev hardhat</w:t>
      </w:r>
    </w:p>
    <w:p w:rsidR="00137C46" w:rsidRDefault="00137C46" w:rsidP="001F1E5B">
      <w:pPr>
        <w:pStyle w:val="HTMLPreformatted"/>
        <w:ind w:firstLine="851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hardhat</w:t>
      </w:r>
    </w:p>
    <w:p w:rsidR="00137C46" w:rsidRPr="001F1E5B" w:rsidRDefault="00137C46" w:rsidP="001F1E5B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1F1E5B">
        <w:rPr>
          <w:rFonts w:asciiTheme="minorHAnsi" w:hAnsiTheme="minorHAnsi" w:cstheme="minorHAnsi"/>
        </w:rPr>
        <w:t xml:space="preserve">Choose: </w:t>
      </w:r>
      <w:r w:rsidRPr="001F1E5B">
        <w:rPr>
          <w:rFonts w:asciiTheme="minorHAnsi" w:hAnsiTheme="minorHAnsi" w:cstheme="minorHAnsi"/>
          <w:b/>
          <w:bCs/>
        </w:rPr>
        <w:t xml:space="preserve">“Create a </w:t>
      </w:r>
      <w:proofErr w:type="spellStart"/>
      <w:r w:rsidRPr="001F1E5B">
        <w:rPr>
          <w:rFonts w:asciiTheme="minorHAnsi" w:hAnsiTheme="minorHAnsi" w:cstheme="minorHAnsi"/>
          <w:b/>
          <w:bCs/>
        </w:rPr>
        <w:t>TypeScript</w:t>
      </w:r>
      <w:proofErr w:type="spellEnd"/>
      <w:r w:rsidRPr="001F1E5B">
        <w:rPr>
          <w:rFonts w:asciiTheme="minorHAnsi" w:hAnsiTheme="minorHAnsi" w:cstheme="minorHAnsi"/>
          <w:b/>
          <w:bCs/>
        </w:rPr>
        <w:t xml:space="preserve"> project”</w:t>
      </w:r>
      <w:r w:rsidRPr="001F1E5B">
        <w:rPr>
          <w:rFonts w:asciiTheme="minorHAnsi" w:hAnsiTheme="minorHAnsi" w:cstheme="minorHAnsi"/>
        </w:rPr>
        <w:t xml:space="preserve"> and accept installing the toolbox dependencies.</w:t>
      </w:r>
    </w:p>
    <w:p w:rsidR="00137C46" w:rsidRDefault="00137C46" w:rsidP="00137C46">
      <w:r>
        <w:pict>
          <v:rect id="_x0000_i1027" style="width:0;height:1.5pt" o:hralign="center" o:hrstd="t" o:hr="t" fillcolor="#a0a0a0" stroked="f"/>
        </w:pict>
      </w:r>
    </w:p>
    <w:p w:rsidR="00137C46" w:rsidRDefault="00137C46" w:rsidP="001F1E5B">
      <w:pPr>
        <w:pStyle w:val="Style1"/>
        <w:ind w:left="1134" w:hanging="850"/>
        <w:rPr>
          <w:lang w:eastAsia="en-AU"/>
        </w:rPr>
      </w:pPr>
      <w:bookmarkStart w:id="14" w:name="_Toc217926224"/>
      <w:r>
        <w:rPr>
          <w:lang w:eastAsia="en-AU"/>
        </w:rPr>
        <w:t>Get an RPC URL (</w:t>
      </w:r>
      <w:proofErr w:type="spellStart"/>
      <w:r>
        <w:rPr>
          <w:lang w:eastAsia="en-AU"/>
        </w:rPr>
        <w:t>Sepolia</w:t>
      </w:r>
      <w:proofErr w:type="spellEnd"/>
      <w:r>
        <w:rPr>
          <w:lang w:eastAsia="en-AU"/>
        </w:rPr>
        <w:t xml:space="preserve"> endpoint)</w:t>
      </w:r>
      <w:bookmarkEnd w:id="14"/>
    </w:p>
    <w:p w:rsidR="00137C46" w:rsidRPr="001F1E5B" w:rsidRDefault="00137C46" w:rsidP="001F1E5B">
      <w:pPr>
        <w:pStyle w:val="NormalWeb"/>
        <w:ind w:left="360"/>
        <w:jc w:val="both"/>
        <w:rPr>
          <w:rFonts w:asciiTheme="minorHAnsi" w:hAnsiTheme="minorHAnsi" w:cstheme="minorHAnsi"/>
        </w:rPr>
      </w:pPr>
      <w:r w:rsidRPr="001F1E5B">
        <w:rPr>
          <w:rFonts w:asciiTheme="minorHAnsi" w:hAnsiTheme="minorHAnsi" w:cstheme="minorHAnsi"/>
        </w:rPr>
        <w:t>Pick one provider:</w:t>
      </w:r>
    </w:p>
    <w:p w:rsidR="00137C46" w:rsidRDefault="00137C46" w:rsidP="001F1E5B">
      <w:pPr>
        <w:pStyle w:val="Style1"/>
        <w:ind w:left="1134" w:hanging="850"/>
        <w:rPr>
          <w:lang w:eastAsia="en-AU"/>
        </w:rPr>
      </w:pPr>
      <w:bookmarkStart w:id="15" w:name="_Toc217926225"/>
      <w:r>
        <w:rPr>
          <w:lang w:eastAsia="en-AU"/>
        </w:rPr>
        <w:t xml:space="preserve">Option A: </w:t>
      </w:r>
      <w:proofErr w:type="spellStart"/>
      <w:r>
        <w:rPr>
          <w:lang w:eastAsia="en-AU"/>
        </w:rPr>
        <w:t>Infura</w:t>
      </w:r>
      <w:bookmarkEnd w:id="15"/>
      <w:proofErr w:type="spellEnd"/>
    </w:p>
    <w:p w:rsidR="00137C46" w:rsidRDefault="00137C46" w:rsidP="00137C46">
      <w:pPr>
        <w:pStyle w:val="NormalWeb"/>
      </w:pPr>
      <w:r>
        <w:t xml:space="preserve">Create an </w:t>
      </w:r>
      <w:proofErr w:type="spellStart"/>
      <w:r>
        <w:t>Ethereum</w:t>
      </w:r>
      <w:proofErr w:type="spellEnd"/>
      <w:r>
        <w:t xml:space="preserve"> key in </w:t>
      </w:r>
      <w:proofErr w:type="spellStart"/>
      <w:r>
        <w:t>Infura</w:t>
      </w:r>
      <w:proofErr w:type="spellEnd"/>
      <w:r>
        <w:t xml:space="preserve"> dashboard, then use the </w:t>
      </w:r>
      <w:proofErr w:type="spellStart"/>
      <w:r>
        <w:t>Sepolia</w:t>
      </w:r>
      <w:proofErr w:type="spellEnd"/>
      <w:r>
        <w:t xml:space="preserve"> endpoint </w:t>
      </w:r>
      <w:hyperlink r:id="rId16" w:tgtFrame="_blank" w:history="1">
        <w:proofErr w:type="spellStart"/>
        <w:r>
          <w:rPr>
            <w:rStyle w:val="max-w-15ch"/>
            <w:color w:val="0000FF"/>
            <w:u w:val="single"/>
          </w:rPr>
          <w:t>Infu</w:t>
        </w:r>
        <w:r>
          <w:rPr>
            <w:rStyle w:val="max-w-15ch"/>
            <w:color w:val="0000FF"/>
            <w:u w:val="single"/>
          </w:rPr>
          <w:t>r</w:t>
        </w:r>
        <w:r>
          <w:rPr>
            <w:rStyle w:val="max-w-15ch"/>
            <w:color w:val="0000FF"/>
            <w:u w:val="single"/>
          </w:rPr>
          <w:t>a</w:t>
        </w:r>
        <w:proofErr w:type="spellEnd"/>
      </w:hyperlink>
    </w:p>
    <w:p w:rsidR="00137C46" w:rsidRDefault="00137C46" w:rsidP="001F1E5B">
      <w:pPr>
        <w:pStyle w:val="Style1"/>
        <w:ind w:left="1134" w:hanging="850"/>
        <w:rPr>
          <w:lang w:eastAsia="en-AU"/>
        </w:rPr>
      </w:pPr>
      <w:bookmarkStart w:id="16" w:name="_Toc217926226"/>
      <w:r>
        <w:rPr>
          <w:lang w:eastAsia="en-AU"/>
        </w:rPr>
        <w:t>Option B: Alchemy</w:t>
      </w:r>
      <w:bookmarkEnd w:id="16"/>
    </w:p>
    <w:p w:rsidR="00137C46" w:rsidRDefault="00137C46" w:rsidP="00137C46">
      <w:pPr>
        <w:pStyle w:val="NormalWeb"/>
      </w:pPr>
      <w:r>
        <w:t xml:space="preserve">Create an app in Alchemy, grab the </w:t>
      </w:r>
      <w:proofErr w:type="spellStart"/>
      <w:r>
        <w:t>Sepolia</w:t>
      </w:r>
      <w:proofErr w:type="spellEnd"/>
      <w:r>
        <w:t xml:space="preserve"> HTTP URL (Alchemy also has the faucet above) </w:t>
      </w:r>
      <w:hyperlink r:id="rId17" w:tgtFrame="_blank" w:history="1">
        <w:r>
          <w:rPr>
            <w:rStyle w:val="max-w-15ch"/>
            <w:color w:val="0000FF"/>
            <w:u w:val="single"/>
          </w:rPr>
          <w:t>Alchemy</w:t>
        </w:r>
      </w:hyperlink>
    </w:p>
    <w:p w:rsidR="00137C46" w:rsidRDefault="00137C46" w:rsidP="00137C46">
      <w:pPr>
        <w:pStyle w:val="NormalWeb"/>
      </w:pPr>
      <w:r>
        <w:t>You’ll end up with something like:</w:t>
      </w:r>
    </w:p>
    <w:p w:rsidR="00137C46" w:rsidRDefault="00137C46" w:rsidP="00FD10B5">
      <w:pPr>
        <w:pStyle w:val="NormalWeb"/>
        <w:numPr>
          <w:ilvl w:val="0"/>
          <w:numId w:val="11"/>
        </w:numPr>
      </w:pPr>
      <w:r>
        <w:rPr>
          <w:rStyle w:val="HTMLCode"/>
        </w:rPr>
        <w:lastRenderedPageBreak/>
        <w:t>https://eth-sepolia.g.alchemy.com/v2/&lt;key&gt;</w:t>
      </w:r>
      <w:r>
        <w:br/>
        <w:t>or</w:t>
      </w:r>
    </w:p>
    <w:p w:rsidR="00137C46" w:rsidRDefault="00137C46" w:rsidP="00FD10B5">
      <w:pPr>
        <w:pStyle w:val="NormalWeb"/>
        <w:numPr>
          <w:ilvl w:val="0"/>
          <w:numId w:val="11"/>
        </w:numPr>
      </w:pPr>
      <w:r>
        <w:rPr>
          <w:rStyle w:val="HTMLCode"/>
        </w:rPr>
        <w:t>https://sepolia.infura.io/v3/&lt;key&gt;</w:t>
      </w:r>
    </w:p>
    <w:p w:rsidR="00137C46" w:rsidRDefault="00137C46" w:rsidP="00137C46">
      <w:r>
        <w:pict>
          <v:rect id="_x0000_i1028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17" w:name="_Toc217926227"/>
      <w:r>
        <w:t xml:space="preserve">5) Add secrets </w:t>
      </w:r>
      <w:proofErr w:type="gramStart"/>
      <w:r>
        <w:t xml:space="preserve">to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  <w:r>
        <w:t xml:space="preserve"> (DO NOT COMMIT)</w:t>
      </w:r>
      <w:bookmarkEnd w:id="17"/>
    </w:p>
    <w:p w:rsidR="00137C46" w:rsidRDefault="00137C46" w:rsidP="00137C46">
      <w:pPr>
        <w:pStyle w:val="NormalWeb"/>
      </w:pPr>
      <w:r>
        <w:t xml:space="preserve">Install </w:t>
      </w:r>
      <w:proofErr w:type="spellStart"/>
      <w:r>
        <w:t>dotenv</w:t>
      </w:r>
      <w:proofErr w:type="spellEnd"/>
      <w:r>
        <w:t>:</w:t>
      </w: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--save-dev </w:t>
      </w:r>
      <w:proofErr w:type="spellStart"/>
      <w:r>
        <w:rPr>
          <w:rStyle w:val="HTMLCode"/>
        </w:rPr>
        <w:t>dotenv</w:t>
      </w:r>
      <w:proofErr w:type="spellEnd"/>
    </w:p>
    <w:p w:rsidR="00137C46" w:rsidRDefault="00137C46" w:rsidP="00137C46">
      <w:pPr>
        <w:pStyle w:val="NormalWeb"/>
      </w:pPr>
      <w:proofErr w:type="gramStart"/>
      <w:r>
        <w:t xml:space="preserve">Create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  <w:r>
        <w:t>: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>SEPOLIA_RPC_URL=https://...your-</w:t>
      </w:r>
      <w:proofErr w:type="spellStart"/>
      <w:r>
        <w:rPr>
          <w:rStyle w:val="HTMLCode"/>
        </w:rPr>
        <w:t>sepolia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rpc</w:t>
      </w:r>
      <w:proofErr w:type="spellEnd"/>
      <w:r>
        <w:rPr>
          <w:rStyle w:val="HTMLCode"/>
        </w:rPr>
        <w:t>...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>PRIVATE_KEY=...</w:t>
      </w:r>
      <w:proofErr w:type="spellStart"/>
      <w:r>
        <w:rPr>
          <w:rStyle w:val="HTMLCode"/>
        </w:rPr>
        <w:t>your_metamask_private_key</w:t>
      </w:r>
      <w:proofErr w:type="spellEnd"/>
      <w:r>
        <w:rPr>
          <w:rStyle w:val="HTMLCode"/>
        </w:rPr>
        <w:t>...</w:t>
      </w:r>
    </w:p>
    <w:p w:rsidR="00137C46" w:rsidRDefault="00137C46" w:rsidP="00137C46">
      <w:pPr>
        <w:pStyle w:val="NormalWeb"/>
      </w:pPr>
      <w:r>
        <w:t xml:space="preserve">Add </w:t>
      </w:r>
      <w:proofErr w:type="gramStart"/>
      <w:r>
        <w:t xml:space="preserve">to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  <w:r>
        <w:t>:</w:t>
      </w:r>
    </w:p>
    <w:p w:rsidR="00137C46" w:rsidRDefault="00137C46" w:rsidP="00137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</w:p>
    <w:p w:rsidR="00137C46" w:rsidRDefault="00137C46" w:rsidP="00137C46">
      <w:pPr>
        <w:pStyle w:val="NormalWeb"/>
      </w:pPr>
      <w:r>
        <w:rPr>
          <w:rStyle w:val="Strong"/>
          <w:rFonts w:eastAsiaTheme="majorEastAsia"/>
        </w:rPr>
        <w:t>Important:</w:t>
      </w:r>
      <w:r>
        <w:t xml:space="preserve"> export the private key from </w:t>
      </w:r>
      <w:proofErr w:type="spellStart"/>
      <w:r>
        <w:t>MetaMask</w:t>
      </w:r>
      <w:proofErr w:type="spellEnd"/>
      <w:r>
        <w:t xml:space="preserve"> only for this dev wallet. Never use a real wallet key in dev.</w:t>
      </w:r>
    </w:p>
    <w:p w:rsidR="00137C46" w:rsidRDefault="00137C46" w:rsidP="00137C46">
      <w:r>
        <w:pict>
          <v:rect id="_x0000_i1029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18" w:name="_Toc217926228"/>
      <w:r>
        <w:t xml:space="preserve">6) Configure </w:t>
      </w:r>
      <w:proofErr w:type="spellStart"/>
      <w:r>
        <w:rPr>
          <w:rStyle w:val="HTMLCode"/>
        </w:rPr>
        <w:t>hardhat.config.ts</w:t>
      </w:r>
      <w:proofErr w:type="spellEnd"/>
      <w:r>
        <w:t xml:space="preserve"> for </w:t>
      </w:r>
      <w:proofErr w:type="spellStart"/>
      <w:r>
        <w:t>Sepolia</w:t>
      </w:r>
      <w:bookmarkEnd w:id="18"/>
      <w:proofErr w:type="spellEnd"/>
    </w:p>
    <w:p w:rsidR="00137C46" w:rsidRDefault="00137C46" w:rsidP="00137C46">
      <w:pPr>
        <w:pStyle w:val="NormalWeb"/>
      </w:pPr>
      <w:r>
        <w:t xml:space="preserve">Edit </w:t>
      </w:r>
      <w:proofErr w:type="spellStart"/>
      <w:r>
        <w:rPr>
          <w:rStyle w:val="HTMLCode"/>
        </w:rPr>
        <w:t>hardhat.config.ts</w:t>
      </w:r>
      <w:proofErr w:type="spellEnd"/>
      <w:r>
        <w:t>: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title"/>
        </w:rPr>
        <w:t>HardhatUserConfig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"hardhat/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"@</w:t>
      </w:r>
      <w:proofErr w:type="spellStart"/>
      <w:r>
        <w:rPr>
          <w:rStyle w:val="hljs-string"/>
        </w:rPr>
        <w:t>nomicfoundation</w:t>
      </w:r>
      <w:proofErr w:type="spellEnd"/>
      <w:r>
        <w:rPr>
          <w:rStyle w:val="hljs-string"/>
        </w:rPr>
        <w:t>/hardhat-toolbox"</w:t>
      </w:r>
      <w:r>
        <w:rPr>
          <w:rStyle w:val="HTMLCode"/>
        </w:rPr>
        <w:t>;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*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dotenv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137C46" w:rsidRDefault="00137C46" w:rsidP="00137C46">
      <w:pPr>
        <w:pStyle w:val="HTMLPreformatted"/>
        <w:rPr>
          <w:rStyle w:val="HTMLCode"/>
        </w:rPr>
      </w:pP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dotenv.</w:t>
      </w:r>
      <w:proofErr w:type="gramStart"/>
      <w:r>
        <w:rPr>
          <w:rStyle w:val="hljs-title"/>
        </w:rPr>
        <w:t>config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37C46" w:rsidRDefault="00137C46" w:rsidP="00137C46">
      <w:pPr>
        <w:pStyle w:val="HTMLPreformatted"/>
        <w:rPr>
          <w:rStyle w:val="HTMLCode"/>
        </w:rPr>
      </w:pP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config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HardhatUserConfig</w:t>
      </w:r>
      <w:proofErr w:type="spellEnd"/>
      <w:r>
        <w:rPr>
          <w:rStyle w:val="HTMLCode"/>
        </w:rPr>
        <w:t xml:space="preserve"> = {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solidity</w:t>
      </w:r>
      <w:r>
        <w:rPr>
          <w:rStyle w:val="HTMLCode"/>
        </w:rPr>
        <w:t xml:space="preserve">: </w:t>
      </w:r>
      <w:r>
        <w:rPr>
          <w:rStyle w:val="hljs-string"/>
        </w:rPr>
        <w:t>"0.8.24"</w:t>
      </w:r>
      <w:r>
        <w:rPr>
          <w:rStyle w:val="HTMLCode"/>
        </w:rPr>
        <w:t>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networks</w:t>
      </w:r>
      <w:r>
        <w:rPr>
          <w:rStyle w:val="HTMLCode"/>
        </w:rPr>
        <w:t>: {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sepolia</w:t>
      </w:r>
      <w:proofErr w:type="spellEnd"/>
      <w:r>
        <w:rPr>
          <w:rStyle w:val="HTMLCode"/>
        </w:rPr>
        <w:t>: {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url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SEPOLIA</w:t>
      </w:r>
      <w:proofErr w:type="gramEnd"/>
      <w:r>
        <w:rPr>
          <w:rStyle w:val="hljs-property"/>
        </w:rPr>
        <w:t>_RPC_URL</w:t>
      </w:r>
      <w:proofErr w:type="spellEnd"/>
      <w:r>
        <w:rPr>
          <w:rStyle w:val="HTMLCode"/>
        </w:rPr>
        <w:t xml:space="preserve"> || </w:t>
      </w:r>
      <w:r>
        <w:rPr>
          <w:rStyle w:val="hljs-string"/>
        </w:rPr>
        <w:t>""</w:t>
      </w:r>
      <w:r>
        <w:rPr>
          <w:rStyle w:val="HTMLCode"/>
        </w:rPr>
        <w:t>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accounts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PRIVATE</w:t>
      </w:r>
      <w:proofErr w:type="gramEnd"/>
      <w:r>
        <w:rPr>
          <w:rStyle w:val="hljs-property"/>
        </w:rPr>
        <w:t>_KEY</w:t>
      </w:r>
      <w:proofErr w:type="spellEnd"/>
      <w:r>
        <w:rPr>
          <w:rStyle w:val="HTMLCode"/>
        </w:rPr>
        <w:t xml:space="preserve"> ? [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PRIVATE</w:t>
      </w:r>
      <w:proofErr w:type="gramEnd"/>
      <w:r>
        <w:rPr>
          <w:rStyle w:val="hljs-property"/>
        </w:rPr>
        <w:t>_KEY</w:t>
      </w:r>
      <w:proofErr w:type="spellEnd"/>
      <w:r>
        <w:rPr>
          <w:rStyle w:val="HTMLCode"/>
        </w:rPr>
        <w:t>] : [],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137C46" w:rsidRDefault="00137C46" w:rsidP="00137C46">
      <w:pPr>
        <w:pStyle w:val="HTMLPreformatted"/>
        <w:rPr>
          <w:rStyle w:val="HTMLCode"/>
        </w:rPr>
      </w:pPr>
    </w:p>
    <w:p w:rsidR="00137C46" w:rsidRDefault="00137C46" w:rsidP="00137C46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;</w:t>
      </w:r>
    </w:p>
    <w:p w:rsidR="00137C46" w:rsidRDefault="00137C46" w:rsidP="00137C46">
      <w:r>
        <w:pict>
          <v:rect id="_x0000_i1030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19" w:name="_Toc217926229"/>
      <w:r>
        <w:t xml:space="preserve">7) Deploy to </w:t>
      </w:r>
      <w:proofErr w:type="spellStart"/>
      <w:r>
        <w:t>Sepolia</w:t>
      </w:r>
      <w:bookmarkEnd w:id="19"/>
      <w:proofErr w:type="spellEnd"/>
    </w:p>
    <w:p w:rsidR="00137C46" w:rsidRDefault="00137C46" w:rsidP="00137C46">
      <w:pPr>
        <w:pStyle w:val="NormalWeb"/>
      </w:pPr>
      <w:r>
        <w:t xml:space="preserve">If you already have a deploy script (like </w:t>
      </w:r>
      <w:r>
        <w:rPr>
          <w:rStyle w:val="HTMLCode"/>
        </w:rPr>
        <w:t>scripts/</w:t>
      </w:r>
      <w:proofErr w:type="spellStart"/>
      <w:r>
        <w:rPr>
          <w:rStyle w:val="HTMLCode"/>
        </w:rPr>
        <w:t>deploy.ts</w:t>
      </w:r>
      <w:proofErr w:type="spellEnd"/>
      <w:r>
        <w:t>), run:</w:t>
      </w: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npx</w:t>
      </w:r>
      <w:proofErr w:type="spellEnd"/>
      <w:r>
        <w:rPr>
          <w:rStyle w:val="HTMLCode"/>
        </w:rPr>
        <w:t xml:space="preserve"> hardhat compile</w:t>
      </w:r>
    </w:p>
    <w:p w:rsidR="00137C46" w:rsidRDefault="00137C46" w:rsidP="00137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hardhat run scripts/</w:t>
      </w:r>
      <w:proofErr w:type="spellStart"/>
      <w:r>
        <w:rPr>
          <w:rStyle w:val="HTMLCode"/>
        </w:rPr>
        <w:t>deploy.ts</w:t>
      </w:r>
      <w:proofErr w:type="spellEnd"/>
      <w:r>
        <w:rPr>
          <w:rStyle w:val="HTMLCode"/>
        </w:rPr>
        <w:t xml:space="preserve"> --network </w:t>
      </w:r>
      <w:proofErr w:type="spellStart"/>
      <w:r>
        <w:rPr>
          <w:rStyle w:val="HTMLCode"/>
        </w:rPr>
        <w:t>sepolia</w:t>
      </w:r>
      <w:proofErr w:type="spellEnd"/>
    </w:p>
    <w:p w:rsidR="00137C46" w:rsidRDefault="00137C46" w:rsidP="00137C46">
      <w:pPr>
        <w:pStyle w:val="NormalWeb"/>
      </w:pPr>
      <w:r>
        <w:t xml:space="preserve">You’ll get a </w:t>
      </w:r>
      <w:r>
        <w:rPr>
          <w:rStyle w:val="Strong"/>
          <w:rFonts w:eastAsiaTheme="majorEastAsia"/>
        </w:rPr>
        <w:t>contract address</w:t>
      </w:r>
      <w:r>
        <w:t xml:space="preserve"> in the output.</w:t>
      </w:r>
    </w:p>
    <w:p w:rsidR="00137C46" w:rsidRDefault="00137C46" w:rsidP="00137C46">
      <w:r>
        <w:pict>
          <v:rect id="_x0000_i1031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20" w:name="_Toc217926230"/>
      <w:r>
        <w:t>8) Confirm on a block explorer</w:t>
      </w:r>
      <w:bookmarkEnd w:id="20"/>
    </w:p>
    <w:p w:rsidR="00137C46" w:rsidRDefault="00137C46" w:rsidP="00137C46">
      <w:pPr>
        <w:pStyle w:val="NormalWeb"/>
      </w:pPr>
      <w:r>
        <w:t xml:space="preserve">Take the address and search it on a </w:t>
      </w:r>
      <w:proofErr w:type="spellStart"/>
      <w:r>
        <w:t>Sepolia</w:t>
      </w:r>
      <w:proofErr w:type="spellEnd"/>
      <w:r>
        <w:t xml:space="preserve"> explorer (</w:t>
      </w:r>
      <w:proofErr w:type="spellStart"/>
      <w:r>
        <w:t>Sepolia</w:t>
      </w:r>
      <w:proofErr w:type="spellEnd"/>
      <w:r>
        <w:t xml:space="preserve"> is standard and widely supported). </w:t>
      </w:r>
      <w:hyperlink r:id="rId18" w:tgtFrame="_blank" w:history="1">
        <w:proofErr w:type="spellStart"/>
        <w:r>
          <w:rPr>
            <w:rStyle w:val="max-w-15ch"/>
            <w:color w:val="0000FF"/>
            <w:u w:val="single"/>
          </w:rPr>
          <w:t>ChainList</w:t>
        </w:r>
        <w:proofErr w:type="spellEnd"/>
      </w:hyperlink>
    </w:p>
    <w:p w:rsidR="00137C46" w:rsidRDefault="00137C46" w:rsidP="00137C46">
      <w:r>
        <w:pict>
          <v:rect id="_x0000_i1032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21" w:name="_Toc217926231"/>
      <w:r>
        <w:t>9) Optional: Verify your contract</w:t>
      </w:r>
      <w:bookmarkEnd w:id="21"/>
    </w:p>
    <w:p w:rsidR="00137C46" w:rsidRDefault="00137C46" w:rsidP="00137C46">
      <w:pPr>
        <w:pStyle w:val="NormalWeb"/>
      </w:pPr>
      <w:r>
        <w:t>If you want verification, tell me which explorer you’re using (</w:t>
      </w:r>
      <w:proofErr w:type="spellStart"/>
      <w:r>
        <w:t>Etherscan</w:t>
      </w:r>
      <w:proofErr w:type="spellEnd"/>
      <w:r>
        <w:t xml:space="preserve">-style or </w:t>
      </w:r>
      <w:proofErr w:type="spellStart"/>
      <w:r>
        <w:t>Blockscout</w:t>
      </w:r>
      <w:proofErr w:type="spellEnd"/>
      <w:r>
        <w:t xml:space="preserve">-style) and I’ll give you the exact plugin + </w:t>
      </w:r>
      <w:proofErr w:type="spellStart"/>
      <w:r>
        <w:t>config</w:t>
      </w:r>
      <w:proofErr w:type="spellEnd"/>
      <w:r>
        <w:t xml:space="preserve"> (it differs slightly).</w:t>
      </w:r>
    </w:p>
    <w:p w:rsidR="00137C46" w:rsidRDefault="00137C46" w:rsidP="00137C46">
      <w:r>
        <w:pict>
          <v:rect id="_x0000_i1033" style="width:0;height:1.5pt" o:hralign="center" o:hrstd="t" o:hr="t" fillcolor="#a0a0a0" stroked="f"/>
        </w:pict>
      </w:r>
    </w:p>
    <w:p w:rsidR="00137C46" w:rsidRDefault="00137C46" w:rsidP="00137C46">
      <w:pPr>
        <w:pStyle w:val="Heading2"/>
      </w:pPr>
      <w:bookmarkStart w:id="22" w:name="_Toc217926232"/>
      <w:r>
        <w:t xml:space="preserve">Common </w:t>
      </w:r>
      <w:proofErr w:type="spellStart"/>
      <w:r>
        <w:t>gotchas</w:t>
      </w:r>
      <w:proofErr w:type="spellEnd"/>
      <w:r>
        <w:t xml:space="preserve"> (quick fixes)</w:t>
      </w:r>
      <w:bookmarkEnd w:id="22"/>
    </w:p>
    <w:p w:rsidR="00137C46" w:rsidRDefault="00137C46" w:rsidP="00FD10B5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“insufficient funds”</w:t>
      </w:r>
      <w:r>
        <w:t xml:space="preserve"> → you need more </w:t>
      </w:r>
      <w:proofErr w:type="spellStart"/>
      <w:r>
        <w:t>Sepolia</w:t>
      </w:r>
      <w:proofErr w:type="spellEnd"/>
      <w:r>
        <w:t xml:space="preserve"> ETH from a faucet</w:t>
      </w:r>
    </w:p>
    <w:p w:rsidR="00137C46" w:rsidRDefault="00137C46" w:rsidP="00FD10B5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“could not detect network”</w:t>
      </w:r>
      <w:r>
        <w:t xml:space="preserve"> → RPC URL wrong / blocked / rate-limited</w:t>
      </w:r>
    </w:p>
    <w:p w:rsidR="00137C46" w:rsidRDefault="00137C46" w:rsidP="00FD10B5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  <w:rFonts w:eastAsiaTheme="majorEastAsia"/>
        </w:rPr>
        <w:t>Tx</w:t>
      </w:r>
      <w:proofErr w:type="spellEnd"/>
      <w:r>
        <w:rPr>
          <w:rStyle w:val="Strong"/>
          <w:rFonts w:eastAsiaTheme="majorEastAsia"/>
        </w:rPr>
        <w:t xml:space="preserve"> stuck</w:t>
      </w:r>
      <w:r>
        <w:t xml:space="preserve"> → bump gas (rare on </w:t>
      </w:r>
      <w:proofErr w:type="spellStart"/>
      <w:r>
        <w:t>Sepolia</w:t>
      </w:r>
      <w:proofErr w:type="spellEnd"/>
      <w:r>
        <w:t>), or switch RPC provider</w:t>
      </w: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8854DA" w:rsidRPr="00BD1251" w:rsidRDefault="008854DA" w:rsidP="008854DA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</w:p>
    <w:p w:rsidR="009F2D4B" w:rsidRPr="00BD1251" w:rsidRDefault="009F2D4B" w:rsidP="00FD10B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Track and display contributions</w:t>
      </w:r>
    </w:p>
    <w:p w:rsidR="009F2D4B" w:rsidRPr="00BD1251" w:rsidRDefault="009F2D4B" w:rsidP="00FD10B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BD1251">
        <w:rPr>
          <w:rFonts w:asciiTheme="minorHAnsi" w:hAnsiTheme="minorHAnsi" w:cstheme="minorHAnsi"/>
        </w:rPr>
        <w:t>Airdrop small tokens for early users</w:t>
      </w:r>
    </w:p>
    <w:p w:rsidR="007F0CF1" w:rsidRPr="00BD1251" w:rsidRDefault="007F0CF1" w:rsidP="004C52C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EA2D31" w:rsidRPr="00BD1251" w:rsidRDefault="00EA2D31" w:rsidP="004C52CF">
      <w:pPr>
        <w:pStyle w:val="Style1"/>
        <w:rPr>
          <w:lang w:eastAsia="en-AU"/>
        </w:rPr>
      </w:pPr>
      <w:bookmarkStart w:id="23" w:name="_Toc217926233"/>
      <w:r w:rsidRPr="00BD1251">
        <w:rPr>
          <w:lang w:eastAsia="en-AU"/>
        </w:rPr>
        <w:t>Extra Design Considerations</w:t>
      </w:r>
      <w:bookmarkEnd w:id="23"/>
    </w:p>
    <w:p w:rsidR="002C1D0C" w:rsidRPr="00BD1251" w:rsidRDefault="002C1D0C" w:rsidP="004C52CF">
      <w:pPr>
        <w:pStyle w:val="Style1"/>
        <w:numPr>
          <w:ilvl w:val="0"/>
          <w:numId w:val="0"/>
        </w:numPr>
        <w:ind w:left="567"/>
        <w:rPr>
          <w:lang w:eastAsia="en-A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30"/>
        <w:gridCol w:w="4219"/>
      </w:tblGrid>
      <w:tr w:rsidR="002C1D0C" w:rsidRPr="00BD1251" w:rsidTr="002C1D0C">
        <w:trPr>
          <w:jc w:val="center"/>
        </w:trPr>
        <w:tc>
          <w:tcPr>
            <w:tcW w:w="4230" w:type="dxa"/>
          </w:tcPr>
          <w:p w:rsidR="002C1D0C" w:rsidRPr="00BD1251" w:rsidRDefault="002C1D0C" w:rsidP="004C52CF">
            <w:pPr>
              <w:pStyle w:val="Style1"/>
              <w:numPr>
                <w:ilvl w:val="0"/>
                <w:numId w:val="0"/>
              </w:numPr>
              <w:rPr>
                <w:lang w:eastAsia="en-AU"/>
              </w:rPr>
            </w:pPr>
            <w:r w:rsidRPr="00BD1251">
              <w:rPr>
                <w:lang w:eastAsia="en-AU"/>
              </w:rPr>
              <w:t>CATEGORY</w:t>
            </w:r>
          </w:p>
        </w:tc>
        <w:tc>
          <w:tcPr>
            <w:tcW w:w="4219" w:type="dxa"/>
          </w:tcPr>
          <w:p w:rsidR="002C1D0C" w:rsidRPr="00BD1251" w:rsidRDefault="002C1D0C" w:rsidP="004C52CF">
            <w:pPr>
              <w:pStyle w:val="Style1"/>
              <w:numPr>
                <w:ilvl w:val="0"/>
                <w:numId w:val="0"/>
              </w:numPr>
              <w:rPr>
                <w:lang w:eastAsia="en-AU"/>
              </w:rPr>
            </w:pPr>
            <w:r w:rsidRPr="00BD1251">
              <w:rPr>
                <w:lang w:eastAsia="en-AU"/>
              </w:rPr>
              <w:t>KEYPOINT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Mobile Optimization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 xml:space="preserve">Compress client uploads, limit max resolution, </w:t>
            </w:r>
            <w:proofErr w:type="spellStart"/>
            <w:r w:rsidRPr="00BD1251">
              <w:rPr>
                <w:rFonts w:cstheme="minorHAnsi"/>
              </w:rPr>
              <w:t>async</w:t>
            </w:r>
            <w:proofErr w:type="spellEnd"/>
            <w:r w:rsidRPr="00BD1251">
              <w:rPr>
                <w:rFonts w:cstheme="minorHAnsi"/>
              </w:rPr>
              <w:t xml:space="preserve"> uploads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Global Support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Multi-region storage &amp; CDN, localization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Reliability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Retry logic, circuit breakers, backup queues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Legal Compliance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GDPR/CCPA consent, DMCA takedown workflows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Monitoring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 xml:space="preserve">Use </w:t>
            </w:r>
            <w:proofErr w:type="spellStart"/>
            <w:r w:rsidRPr="00BD1251">
              <w:rPr>
                <w:rFonts w:cstheme="minorHAnsi"/>
              </w:rPr>
              <w:t>CloudWatch</w:t>
            </w:r>
            <w:proofErr w:type="spellEnd"/>
            <w:r w:rsidRPr="00BD1251">
              <w:rPr>
                <w:rFonts w:cstheme="minorHAnsi"/>
              </w:rPr>
              <w:t>, Prometheus, or custom dashboards</w:t>
            </w:r>
          </w:p>
        </w:tc>
      </w:tr>
      <w:tr w:rsidR="002C1D0C" w:rsidRPr="00BD1251" w:rsidTr="002C1D0C">
        <w:trPr>
          <w:jc w:val="center"/>
        </w:trPr>
        <w:tc>
          <w:tcPr>
            <w:tcW w:w="4230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Style w:val="Strong"/>
                <w:rFonts w:cstheme="minorHAnsi"/>
              </w:rPr>
              <w:t>Reliability</w:t>
            </w:r>
          </w:p>
        </w:tc>
        <w:tc>
          <w:tcPr>
            <w:tcW w:w="4219" w:type="dxa"/>
            <w:vAlign w:val="center"/>
          </w:tcPr>
          <w:p w:rsidR="002C1D0C" w:rsidRPr="00BD1251" w:rsidRDefault="002C1D0C" w:rsidP="004C52CF">
            <w:pPr>
              <w:jc w:val="both"/>
              <w:rPr>
                <w:rFonts w:cstheme="minorHAnsi"/>
              </w:rPr>
            </w:pPr>
            <w:r w:rsidRPr="00BD1251">
              <w:rPr>
                <w:rFonts w:cstheme="minorHAnsi"/>
              </w:rPr>
              <w:t>Retry logic, circuit breakers, backup queues</w:t>
            </w:r>
          </w:p>
        </w:tc>
      </w:tr>
    </w:tbl>
    <w:p w:rsidR="002C1D0C" w:rsidRPr="00BD1251" w:rsidRDefault="002C1D0C" w:rsidP="004C52CF">
      <w:pPr>
        <w:pStyle w:val="Style1"/>
        <w:numPr>
          <w:ilvl w:val="0"/>
          <w:numId w:val="0"/>
        </w:numPr>
        <w:ind w:left="567"/>
        <w:rPr>
          <w:lang w:eastAsia="en-AU"/>
        </w:rPr>
      </w:pPr>
    </w:p>
    <w:p w:rsidR="00EA2D31" w:rsidRPr="00BD1251" w:rsidRDefault="00EA2D31" w:rsidP="004C52CF">
      <w:pPr>
        <w:pStyle w:val="Style1"/>
        <w:rPr>
          <w:lang w:eastAsia="en-AU"/>
        </w:rPr>
      </w:pPr>
      <w:bookmarkStart w:id="24" w:name="_Toc217926234"/>
      <w:r w:rsidRPr="00BD1251">
        <w:rPr>
          <w:lang w:eastAsia="en-AU"/>
        </w:rPr>
        <w:t>Bonus: Cutting-Edge Additions</w:t>
      </w:r>
      <w:bookmarkEnd w:id="24"/>
    </w:p>
    <w:p w:rsidR="00EA2D31" w:rsidRPr="00BD1251" w:rsidRDefault="00EA2D31" w:rsidP="00FD10B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BD1251">
        <w:rPr>
          <w:rStyle w:val="Strong"/>
          <w:rFonts w:asciiTheme="minorHAnsi" w:hAnsiTheme="minorHAnsi" w:cstheme="minorHAnsi"/>
          <w:b w:val="0"/>
        </w:rPr>
        <w:t>AI Summarization/Chapters</w:t>
      </w:r>
      <w:r w:rsidRPr="00BD1251">
        <w:rPr>
          <w:rFonts w:asciiTheme="minorHAnsi" w:hAnsiTheme="minorHAnsi" w:cstheme="minorHAnsi"/>
          <w:b/>
        </w:rPr>
        <w:t xml:space="preserve"> (for quick previews)</w:t>
      </w:r>
    </w:p>
    <w:p w:rsidR="00EA2D31" w:rsidRPr="00BD1251" w:rsidRDefault="00EA2D31" w:rsidP="00FD10B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BD1251">
        <w:rPr>
          <w:rStyle w:val="Strong"/>
          <w:rFonts w:asciiTheme="minorHAnsi" w:hAnsiTheme="minorHAnsi" w:cstheme="minorHAnsi"/>
          <w:b w:val="0"/>
        </w:rPr>
        <w:t>Live Streaming Integration</w:t>
      </w:r>
    </w:p>
    <w:p w:rsidR="00EA2D31" w:rsidRPr="00BD1251" w:rsidRDefault="00EA2D31" w:rsidP="00FD10B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BD1251">
        <w:rPr>
          <w:rStyle w:val="Strong"/>
          <w:rFonts w:asciiTheme="minorHAnsi" w:hAnsiTheme="minorHAnsi" w:cstheme="minorHAnsi"/>
          <w:b w:val="0"/>
        </w:rPr>
        <w:t>Edge-encoding</w:t>
      </w:r>
      <w:r w:rsidRPr="00BD1251">
        <w:rPr>
          <w:rFonts w:asciiTheme="minorHAnsi" w:hAnsiTheme="minorHAnsi" w:cstheme="minorHAnsi"/>
          <w:b/>
        </w:rPr>
        <w:t xml:space="preserve"> with services like </w:t>
      </w:r>
      <w:proofErr w:type="spellStart"/>
      <w:r w:rsidRPr="00BD1251">
        <w:rPr>
          <w:rFonts w:asciiTheme="minorHAnsi" w:hAnsiTheme="minorHAnsi" w:cstheme="minorHAnsi"/>
          <w:b/>
        </w:rPr>
        <w:t>Cloudflare</w:t>
      </w:r>
      <w:proofErr w:type="spellEnd"/>
      <w:r w:rsidRPr="00BD1251">
        <w:rPr>
          <w:rFonts w:asciiTheme="minorHAnsi" w:hAnsiTheme="minorHAnsi" w:cstheme="minorHAnsi"/>
          <w:b/>
        </w:rPr>
        <w:t xml:space="preserve"> Stream</w:t>
      </w:r>
    </w:p>
    <w:p w:rsidR="00EA2D31" w:rsidRDefault="00EA2D31" w:rsidP="00FD10B5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BD1251">
        <w:rPr>
          <w:rStyle w:val="Strong"/>
          <w:rFonts w:asciiTheme="minorHAnsi" w:hAnsiTheme="minorHAnsi" w:cstheme="minorHAnsi"/>
          <w:b w:val="0"/>
        </w:rPr>
        <w:t>NFT or blockchain-backed video ownership</w:t>
      </w:r>
      <w:r w:rsidRPr="00BD1251">
        <w:rPr>
          <w:rFonts w:asciiTheme="minorHAnsi" w:hAnsiTheme="minorHAnsi" w:cstheme="minorHAnsi"/>
          <w:b/>
        </w:rPr>
        <w:t xml:space="preserve"> (experimental)</w:t>
      </w: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137C46" w:rsidRDefault="00137C46" w:rsidP="00137C4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</w:p>
    <w:sectPr w:rsidR="00137C46" w:rsidSect="00643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6623F"/>
    <w:multiLevelType w:val="multilevel"/>
    <w:tmpl w:val="75A4AA46"/>
    <w:lvl w:ilvl="0">
      <w:start w:val="1"/>
      <w:numFmt w:val="decimal"/>
      <w:pStyle w:val="Style1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1" w15:restartNumberingAfterBreak="0">
    <w:nsid w:val="09E827A1"/>
    <w:multiLevelType w:val="multilevel"/>
    <w:tmpl w:val="E7E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032D8"/>
    <w:multiLevelType w:val="multilevel"/>
    <w:tmpl w:val="AA84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D0B6D"/>
    <w:multiLevelType w:val="multilevel"/>
    <w:tmpl w:val="237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A11B3"/>
    <w:multiLevelType w:val="multilevel"/>
    <w:tmpl w:val="656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277E4"/>
    <w:multiLevelType w:val="multilevel"/>
    <w:tmpl w:val="6B5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90A22"/>
    <w:multiLevelType w:val="hybridMultilevel"/>
    <w:tmpl w:val="B246982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1FA5DFA"/>
    <w:multiLevelType w:val="multilevel"/>
    <w:tmpl w:val="25D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06AC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E821187"/>
    <w:multiLevelType w:val="multilevel"/>
    <w:tmpl w:val="385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35FA2"/>
    <w:multiLevelType w:val="multilevel"/>
    <w:tmpl w:val="3BB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D7A36"/>
    <w:multiLevelType w:val="multilevel"/>
    <w:tmpl w:val="385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581C68"/>
    <w:multiLevelType w:val="multilevel"/>
    <w:tmpl w:val="01A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232AA"/>
    <w:multiLevelType w:val="hybridMultilevel"/>
    <w:tmpl w:val="B186D42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4"/>
  </w:num>
  <w:num w:numId="5">
    <w:abstractNumId w:val="1"/>
  </w:num>
  <w:num w:numId="6">
    <w:abstractNumId w:val="8"/>
  </w:num>
  <w:num w:numId="7">
    <w:abstractNumId w:val="10"/>
  </w:num>
  <w:num w:numId="8">
    <w:abstractNumId w:val="6"/>
  </w:num>
  <w:num w:numId="9">
    <w:abstractNumId w:val="13"/>
  </w:num>
  <w:num w:numId="10">
    <w:abstractNumId w:val="2"/>
  </w:num>
  <w:num w:numId="11">
    <w:abstractNumId w:val="7"/>
  </w:num>
  <w:num w:numId="12">
    <w:abstractNumId w:val="3"/>
  </w:num>
  <w:num w:numId="13">
    <w:abstractNumId w:val="11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A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0DC"/>
    <w:rsid w:val="00003436"/>
    <w:rsid w:val="00013972"/>
    <w:rsid w:val="00013C58"/>
    <w:rsid w:val="00027DFF"/>
    <w:rsid w:val="00040F05"/>
    <w:rsid w:val="0005469A"/>
    <w:rsid w:val="00090E05"/>
    <w:rsid w:val="000E5F03"/>
    <w:rsid w:val="000F1754"/>
    <w:rsid w:val="00104C2B"/>
    <w:rsid w:val="00112F0F"/>
    <w:rsid w:val="00123A99"/>
    <w:rsid w:val="0012613F"/>
    <w:rsid w:val="00137C46"/>
    <w:rsid w:val="001405B1"/>
    <w:rsid w:val="001502E4"/>
    <w:rsid w:val="00153CA5"/>
    <w:rsid w:val="00162419"/>
    <w:rsid w:val="001E75BD"/>
    <w:rsid w:val="001F1E5B"/>
    <w:rsid w:val="00210D12"/>
    <w:rsid w:val="00212D03"/>
    <w:rsid w:val="002160B6"/>
    <w:rsid w:val="00221335"/>
    <w:rsid w:val="00246CB9"/>
    <w:rsid w:val="002600A3"/>
    <w:rsid w:val="002A0CD4"/>
    <w:rsid w:val="002C1D0C"/>
    <w:rsid w:val="00327EB4"/>
    <w:rsid w:val="003453E1"/>
    <w:rsid w:val="0035101B"/>
    <w:rsid w:val="003530FE"/>
    <w:rsid w:val="0036298D"/>
    <w:rsid w:val="00364E8C"/>
    <w:rsid w:val="003D1011"/>
    <w:rsid w:val="00411F16"/>
    <w:rsid w:val="0043164F"/>
    <w:rsid w:val="00435FD3"/>
    <w:rsid w:val="00465619"/>
    <w:rsid w:val="00483321"/>
    <w:rsid w:val="0048370E"/>
    <w:rsid w:val="004978DB"/>
    <w:rsid w:val="004A7AE1"/>
    <w:rsid w:val="004C52CF"/>
    <w:rsid w:val="004F1D10"/>
    <w:rsid w:val="00506A5F"/>
    <w:rsid w:val="005138DD"/>
    <w:rsid w:val="005252DB"/>
    <w:rsid w:val="005426E5"/>
    <w:rsid w:val="005B65C2"/>
    <w:rsid w:val="005D171B"/>
    <w:rsid w:val="005D2DF5"/>
    <w:rsid w:val="005D78D2"/>
    <w:rsid w:val="00643975"/>
    <w:rsid w:val="0065587E"/>
    <w:rsid w:val="00661146"/>
    <w:rsid w:val="006739FC"/>
    <w:rsid w:val="006B0CF2"/>
    <w:rsid w:val="006C45AD"/>
    <w:rsid w:val="006C6706"/>
    <w:rsid w:val="006D6F29"/>
    <w:rsid w:val="006E1C18"/>
    <w:rsid w:val="0073161E"/>
    <w:rsid w:val="00734C05"/>
    <w:rsid w:val="0073747A"/>
    <w:rsid w:val="007532B7"/>
    <w:rsid w:val="00764D0A"/>
    <w:rsid w:val="00781B54"/>
    <w:rsid w:val="007970B8"/>
    <w:rsid w:val="007F0CF1"/>
    <w:rsid w:val="00821694"/>
    <w:rsid w:val="00866B1B"/>
    <w:rsid w:val="00872917"/>
    <w:rsid w:val="008854DA"/>
    <w:rsid w:val="008A2CB5"/>
    <w:rsid w:val="008B69A8"/>
    <w:rsid w:val="008D1E03"/>
    <w:rsid w:val="008E4540"/>
    <w:rsid w:val="008F0118"/>
    <w:rsid w:val="0092153E"/>
    <w:rsid w:val="0094653E"/>
    <w:rsid w:val="009513DC"/>
    <w:rsid w:val="009566CF"/>
    <w:rsid w:val="00970052"/>
    <w:rsid w:val="00970A9E"/>
    <w:rsid w:val="009840DC"/>
    <w:rsid w:val="009C1118"/>
    <w:rsid w:val="009F2D4B"/>
    <w:rsid w:val="00A31D70"/>
    <w:rsid w:val="00A46C74"/>
    <w:rsid w:val="00A67917"/>
    <w:rsid w:val="00A84518"/>
    <w:rsid w:val="00AA08E7"/>
    <w:rsid w:val="00AA2389"/>
    <w:rsid w:val="00AB59DE"/>
    <w:rsid w:val="00AB7910"/>
    <w:rsid w:val="00B14A66"/>
    <w:rsid w:val="00B368D5"/>
    <w:rsid w:val="00B438FF"/>
    <w:rsid w:val="00B44E76"/>
    <w:rsid w:val="00B53B16"/>
    <w:rsid w:val="00B60289"/>
    <w:rsid w:val="00B777B6"/>
    <w:rsid w:val="00B80396"/>
    <w:rsid w:val="00BB2BC7"/>
    <w:rsid w:val="00BD1251"/>
    <w:rsid w:val="00BE030A"/>
    <w:rsid w:val="00C00CB7"/>
    <w:rsid w:val="00C11994"/>
    <w:rsid w:val="00C31BD9"/>
    <w:rsid w:val="00C32986"/>
    <w:rsid w:val="00C53B8A"/>
    <w:rsid w:val="00C558D0"/>
    <w:rsid w:val="00CB2EFC"/>
    <w:rsid w:val="00CC6EC2"/>
    <w:rsid w:val="00D033F9"/>
    <w:rsid w:val="00D05E0B"/>
    <w:rsid w:val="00D20FF3"/>
    <w:rsid w:val="00D7583F"/>
    <w:rsid w:val="00D857D9"/>
    <w:rsid w:val="00DD0B6A"/>
    <w:rsid w:val="00DF52A5"/>
    <w:rsid w:val="00E46ABD"/>
    <w:rsid w:val="00EA2D31"/>
    <w:rsid w:val="00EB584C"/>
    <w:rsid w:val="00EE30D3"/>
    <w:rsid w:val="00F05863"/>
    <w:rsid w:val="00F310AF"/>
    <w:rsid w:val="00F608A8"/>
    <w:rsid w:val="00FD10B5"/>
    <w:rsid w:val="00FF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0CDCE"/>
  <w15:chartTrackingRefBased/>
  <w15:docId w15:val="{A23BBB0E-933E-41E1-A248-4F1D2BD5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53E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40DC"/>
    <w:pPr>
      <w:numPr>
        <w:ilvl w:val="1"/>
        <w:numId w:val="6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9840DC"/>
    <w:pPr>
      <w:numPr>
        <w:ilvl w:val="2"/>
        <w:numId w:val="6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653E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1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1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3E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3E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3E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40D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9840D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9465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840DC"/>
    <w:rPr>
      <w:b/>
      <w:bCs/>
    </w:rPr>
  </w:style>
  <w:style w:type="paragraph" w:styleId="NormalWeb">
    <w:name w:val="Normal (Web)"/>
    <w:basedOn w:val="Normal"/>
    <w:uiPriority w:val="99"/>
    <w:unhideWhenUsed/>
    <w:rsid w:val="0098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Emphasis">
    <w:name w:val="Emphasis"/>
    <w:basedOn w:val="DefaultParagraphFont"/>
    <w:uiPriority w:val="20"/>
    <w:qFormat/>
    <w:rsid w:val="009840DC"/>
    <w:rPr>
      <w:i/>
      <w:iCs/>
    </w:rPr>
  </w:style>
  <w:style w:type="paragraph" w:styleId="ListParagraph">
    <w:name w:val="List Paragraph"/>
    <w:basedOn w:val="Normal"/>
    <w:uiPriority w:val="34"/>
    <w:qFormat/>
    <w:rsid w:val="0094653E"/>
    <w:pPr>
      <w:ind w:left="720"/>
      <w:contextualSpacing/>
    </w:pPr>
  </w:style>
  <w:style w:type="paragraph" w:customStyle="1" w:styleId="Style1">
    <w:name w:val="Style1"/>
    <w:basedOn w:val="Heading1"/>
    <w:link w:val="Style1Char"/>
    <w:qFormat/>
    <w:rsid w:val="004C52CF"/>
    <w:pPr>
      <w:numPr>
        <w:numId w:val="1"/>
      </w:numPr>
      <w:spacing w:before="0" w:line="240" w:lineRule="auto"/>
      <w:jc w:val="both"/>
    </w:pPr>
    <w:rPr>
      <w:rFonts w:asciiTheme="minorHAnsi" w:eastAsia="Times New Roman" w:hAnsiTheme="minorHAnsi" w:cstheme="minorHAnsi"/>
      <w:b/>
      <w:color w:val="000000" w:themeColor="text1"/>
    </w:rPr>
  </w:style>
  <w:style w:type="character" w:customStyle="1" w:styleId="Style1Char">
    <w:name w:val="Style1 Char"/>
    <w:basedOn w:val="Heading1Char"/>
    <w:link w:val="Style1"/>
    <w:rsid w:val="004C52CF"/>
    <w:rPr>
      <w:rFonts w:asciiTheme="majorHAnsi" w:eastAsia="Times New Roman" w:hAnsiTheme="majorHAnsi" w:cstheme="minorHAnsi"/>
      <w:b/>
      <w:color w:val="000000" w:themeColor="text1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D31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EA2D3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C1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attr">
    <w:name w:val="hljs-selector-attr"/>
    <w:basedOn w:val="DefaultParagraphFont"/>
    <w:rsid w:val="001405B1"/>
  </w:style>
  <w:style w:type="character" w:customStyle="1" w:styleId="hljs-selector-tag">
    <w:name w:val="hljs-selector-tag"/>
    <w:basedOn w:val="DefaultParagraphFont"/>
    <w:rsid w:val="001405B1"/>
  </w:style>
  <w:style w:type="character" w:customStyle="1" w:styleId="hljs-selector-class">
    <w:name w:val="hljs-selector-class"/>
    <w:basedOn w:val="DefaultParagraphFont"/>
    <w:rsid w:val="001405B1"/>
  </w:style>
  <w:style w:type="character" w:customStyle="1" w:styleId="hljs-punctuation">
    <w:name w:val="hljs-punctuation"/>
    <w:basedOn w:val="DefaultParagraphFont"/>
    <w:rsid w:val="001405B1"/>
  </w:style>
  <w:style w:type="character" w:customStyle="1" w:styleId="hljs-attr">
    <w:name w:val="hljs-attr"/>
    <w:basedOn w:val="DefaultParagraphFont"/>
    <w:rsid w:val="001405B1"/>
  </w:style>
  <w:style w:type="character" w:customStyle="1" w:styleId="hljs-string">
    <w:name w:val="hljs-string"/>
    <w:basedOn w:val="DefaultParagraphFont"/>
    <w:rsid w:val="001405B1"/>
  </w:style>
  <w:style w:type="character" w:customStyle="1" w:styleId="hljs-comment">
    <w:name w:val="hljs-comment"/>
    <w:basedOn w:val="DefaultParagraphFont"/>
    <w:rsid w:val="001405B1"/>
  </w:style>
  <w:style w:type="character" w:customStyle="1" w:styleId="hljs-builtin">
    <w:name w:val="hljs-built_in"/>
    <w:basedOn w:val="DefaultParagraphFont"/>
    <w:rsid w:val="00661146"/>
  </w:style>
  <w:style w:type="character" w:customStyle="1" w:styleId="hljs-operator">
    <w:name w:val="hljs-operator"/>
    <w:basedOn w:val="DefaultParagraphFont"/>
    <w:rsid w:val="00661146"/>
  </w:style>
  <w:style w:type="character" w:customStyle="1" w:styleId="hljs-number">
    <w:name w:val="hljs-number"/>
    <w:basedOn w:val="DefaultParagraphFont"/>
    <w:rsid w:val="00661146"/>
  </w:style>
  <w:style w:type="character" w:customStyle="1" w:styleId="hljs-regexp">
    <w:name w:val="hljs-regexp"/>
    <w:basedOn w:val="DefaultParagraphFont"/>
    <w:rsid w:val="00661146"/>
  </w:style>
  <w:style w:type="character" w:customStyle="1" w:styleId="hljs-keyword">
    <w:name w:val="hljs-keyword"/>
    <w:basedOn w:val="DefaultParagraphFont"/>
    <w:rsid w:val="005D171B"/>
  </w:style>
  <w:style w:type="character" w:customStyle="1" w:styleId="hljs-title">
    <w:name w:val="hljs-title"/>
    <w:basedOn w:val="DefaultParagraphFont"/>
    <w:rsid w:val="005D171B"/>
  </w:style>
  <w:style w:type="character" w:customStyle="1" w:styleId="hljs-params">
    <w:name w:val="hljs-params"/>
    <w:basedOn w:val="DefaultParagraphFont"/>
    <w:rsid w:val="00F05863"/>
  </w:style>
  <w:style w:type="character" w:customStyle="1" w:styleId="token">
    <w:name w:val="token"/>
    <w:basedOn w:val="DefaultParagraphFont"/>
    <w:rsid w:val="006C45AD"/>
  </w:style>
  <w:style w:type="character" w:customStyle="1" w:styleId="hljs-type">
    <w:name w:val="hljs-type"/>
    <w:basedOn w:val="DefaultParagraphFont"/>
    <w:rsid w:val="008F0118"/>
  </w:style>
  <w:style w:type="paragraph" w:styleId="TOCHeading">
    <w:name w:val="TOC Heading"/>
    <w:basedOn w:val="Heading1"/>
    <w:next w:val="Normal"/>
    <w:uiPriority w:val="39"/>
    <w:unhideWhenUsed/>
    <w:qFormat/>
    <w:rsid w:val="00BB2BC7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C52CF"/>
    <w:pPr>
      <w:tabs>
        <w:tab w:val="left" w:pos="440"/>
        <w:tab w:val="right" w:leader="dot" w:pos="9016"/>
      </w:tabs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BB2BC7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B2BC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B2BC7"/>
    <w:rPr>
      <w:color w:val="0563C1" w:themeColor="hyperlink"/>
      <w:u w:val="single"/>
    </w:rPr>
  </w:style>
  <w:style w:type="character" w:customStyle="1" w:styleId="pln">
    <w:name w:val="pln"/>
    <w:basedOn w:val="DefaultParagraphFont"/>
    <w:rsid w:val="00027DFF"/>
  </w:style>
  <w:style w:type="character" w:customStyle="1" w:styleId="pun">
    <w:name w:val="pun"/>
    <w:basedOn w:val="DefaultParagraphFont"/>
    <w:rsid w:val="00027DFF"/>
  </w:style>
  <w:style w:type="character" w:customStyle="1" w:styleId="kwd">
    <w:name w:val="kwd"/>
    <w:basedOn w:val="DefaultParagraphFont"/>
    <w:rsid w:val="00027DFF"/>
  </w:style>
  <w:style w:type="character" w:customStyle="1" w:styleId="xd6">
    <w:name w:val="_xd6"/>
    <w:basedOn w:val="DefaultParagraphFont"/>
    <w:rsid w:val="00027DFF"/>
  </w:style>
  <w:style w:type="character" w:customStyle="1" w:styleId="str">
    <w:name w:val="str"/>
    <w:basedOn w:val="DefaultParagraphFont"/>
    <w:rsid w:val="00027DFF"/>
  </w:style>
  <w:style w:type="character" w:customStyle="1" w:styleId="tag">
    <w:name w:val="tag"/>
    <w:basedOn w:val="DefaultParagraphFont"/>
    <w:rsid w:val="00A67917"/>
  </w:style>
  <w:style w:type="character" w:customStyle="1" w:styleId="atn">
    <w:name w:val="atn"/>
    <w:basedOn w:val="DefaultParagraphFont"/>
    <w:rsid w:val="00A67917"/>
  </w:style>
  <w:style w:type="character" w:customStyle="1" w:styleId="atv">
    <w:name w:val="atv"/>
    <w:basedOn w:val="DefaultParagraphFont"/>
    <w:rsid w:val="00A67917"/>
  </w:style>
  <w:style w:type="character" w:customStyle="1" w:styleId="awsuiroot18wu0fxrr2920">
    <w:name w:val="awsui_root_18wu0_fxrr2_920"/>
    <w:basedOn w:val="DefaultParagraphFont"/>
    <w:rsid w:val="006739FC"/>
  </w:style>
  <w:style w:type="paragraph" w:customStyle="1" w:styleId="msonormal0">
    <w:name w:val="msonormal"/>
    <w:basedOn w:val="Normal"/>
    <w:rsid w:val="00C31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ljs-function">
    <w:name w:val="hljs-function"/>
    <w:basedOn w:val="DefaultParagraphFont"/>
    <w:rsid w:val="00C31BD9"/>
  </w:style>
  <w:style w:type="character" w:customStyle="1" w:styleId="hljs-property">
    <w:name w:val="hljs-property"/>
    <w:basedOn w:val="DefaultParagraphFont"/>
    <w:rsid w:val="00C31BD9"/>
  </w:style>
  <w:style w:type="character" w:customStyle="1" w:styleId="hljs-variable">
    <w:name w:val="hljs-variable"/>
    <w:basedOn w:val="DefaultParagraphFont"/>
    <w:rsid w:val="00C31BD9"/>
  </w:style>
  <w:style w:type="character" w:customStyle="1" w:styleId="hljs-subst">
    <w:name w:val="hljs-subst"/>
    <w:basedOn w:val="DefaultParagraphFont"/>
    <w:rsid w:val="00C31BD9"/>
  </w:style>
  <w:style w:type="character" w:customStyle="1" w:styleId="hljs-literal">
    <w:name w:val="hljs-literal"/>
    <w:basedOn w:val="DefaultParagraphFont"/>
    <w:rsid w:val="00C31BD9"/>
  </w:style>
  <w:style w:type="character" w:customStyle="1" w:styleId="language-xml">
    <w:name w:val="language-xml"/>
    <w:basedOn w:val="DefaultParagraphFont"/>
    <w:rsid w:val="00C31BD9"/>
  </w:style>
  <w:style w:type="character" w:customStyle="1" w:styleId="hljs-tag">
    <w:name w:val="hljs-tag"/>
    <w:basedOn w:val="DefaultParagraphFont"/>
    <w:rsid w:val="00C31BD9"/>
  </w:style>
  <w:style w:type="character" w:customStyle="1" w:styleId="hljs-name">
    <w:name w:val="hljs-name"/>
    <w:basedOn w:val="DefaultParagraphFont"/>
    <w:rsid w:val="00C31BD9"/>
  </w:style>
  <w:style w:type="character" w:customStyle="1" w:styleId="lit">
    <w:name w:val="lit"/>
    <w:basedOn w:val="DefaultParagraphFont"/>
    <w:rsid w:val="00AA08E7"/>
  </w:style>
  <w:style w:type="character" w:customStyle="1" w:styleId="typ">
    <w:name w:val="typ"/>
    <w:basedOn w:val="DefaultParagraphFont"/>
    <w:rsid w:val="00AA08E7"/>
  </w:style>
  <w:style w:type="character" w:customStyle="1" w:styleId="68w9">
    <w:name w:val="_68w9"/>
    <w:basedOn w:val="DefaultParagraphFont"/>
    <w:rsid w:val="001E75BD"/>
  </w:style>
  <w:style w:type="character" w:customStyle="1" w:styleId="ms-1">
    <w:name w:val="ms-1"/>
    <w:basedOn w:val="DefaultParagraphFont"/>
    <w:rsid w:val="00137C46"/>
  </w:style>
  <w:style w:type="character" w:customStyle="1" w:styleId="max-w-15ch">
    <w:name w:val="max-w-[15ch]"/>
    <w:basedOn w:val="DefaultParagraphFont"/>
    <w:rsid w:val="00137C46"/>
  </w:style>
  <w:style w:type="character" w:customStyle="1" w:styleId="-me-1">
    <w:name w:val="-me-1"/>
    <w:basedOn w:val="DefaultParagraphFont"/>
    <w:rsid w:val="00137C46"/>
  </w:style>
  <w:style w:type="character" w:styleId="FollowedHyperlink">
    <w:name w:val="FollowedHyperlink"/>
    <w:basedOn w:val="DefaultParagraphFont"/>
    <w:uiPriority w:val="99"/>
    <w:semiHidden/>
    <w:unhideWhenUsed/>
    <w:rsid w:val="009C1118"/>
    <w:rPr>
      <w:color w:val="954F72" w:themeColor="followedHyperlink"/>
      <w:u w:val="single"/>
    </w:rPr>
  </w:style>
  <w:style w:type="paragraph" w:customStyle="1" w:styleId="pbqk">
    <w:name w:val="p_bq_k"/>
    <w:basedOn w:val="Normal"/>
    <w:rsid w:val="009C1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4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5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9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4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6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2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3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3906">
          <w:marLeft w:val="0"/>
          <w:marRight w:val="0"/>
          <w:marTop w:val="0"/>
          <w:marBottom w:val="0"/>
          <w:divBdr>
            <w:top w:val="single" w:sz="6" w:space="18" w:color="EBEDF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258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65080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80720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44950"/>
                            <w:left w:val="single" w:sz="6" w:space="3" w:color="444950"/>
                            <w:bottom w:val="single" w:sz="6" w:space="0" w:color="444950"/>
                            <w:right w:val="single" w:sz="6" w:space="3" w:color="444950"/>
                          </w:divBdr>
                          <w:divsChild>
                            <w:div w:id="181837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904517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37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0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44950"/>
                            <w:left w:val="single" w:sz="6" w:space="3" w:color="444950"/>
                            <w:bottom w:val="single" w:sz="6" w:space="0" w:color="444950"/>
                            <w:right w:val="single" w:sz="6" w:space="3" w:color="444950"/>
                          </w:divBdr>
                          <w:divsChild>
                            <w:div w:id="34656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723387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57696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1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5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6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1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2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8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05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286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125">
                  <w:marLeft w:val="0"/>
                  <w:marRight w:val="0"/>
                  <w:marTop w:val="0"/>
                  <w:marBottom w:val="0"/>
                  <w:divBdr>
                    <w:top w:val="single" w:sz="6" w:space="0" w:color="444950"/>
                    <w:left w:val="single" w:sz="6" w:space="3" w:color="444950"/>
                    <w:bottom w:val="single" w:sz="6" w:space="0" w:color="444950"/>
                    <w:right w:val="single" w:sz="6" w:space="3" w:color="444950"/>
                  </w:divBdr>
                  <w:divsChild>
                    <w:div w:id="53342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1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551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6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32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7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5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7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31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076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6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82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8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3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11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3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0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7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58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0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8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1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2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4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0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2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inlist.org/chain/11155111?utm_source=chatgpt.com" TargetMode="External"/><Relationship Id="rId13" Type="http://schemas.openxmlformats.org/officeDocument/2006/relationships/hyperlink" Target="https://www.infura.io/zh/faucet/sepolia?utm_source=chatgpt.com" TargetMode="External"/><Relationship Id="rId18" Type="http://schemas.openxmlformats.org/officeDocument/2006/relationships/hyperlink" Target="https://chainlist.org/chain/11155111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microsoftedge.microsoft.com/addons/detail/metamask/ejbalbakoplchlghecdalmeeeajnimhm?hl=en-US&amp;utm_source=www.google.com" TargetMode="External"/><Relationship Id="rId12" Type="http://schemas.openxmlformats.org/officeDocument/2006/relationships/hyperlink" Target="https://www.alchemy.com/faucets/ethereum-sepolia?utm_source=chatgpt.com" TargetMode="External"/><Relationship Id="rId17" Type="http://schemas.openxmlformats.org/officeDocument/2006/relationships/hyperlink" Target="https://www.alchemy.com/faucets/ethereum-sepolia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fura.io/networks/ethereum?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hainlist.org/chain/11155111?utm_source=chatgpt.com" TargetMode="External"/><Relationship Id="rId11" Type="http://schemas.openxmlformats.org/officeDocument/2006/relationships/hyperlink" Target="https://docs.metamask.io/developer-tools/fauc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etamask.io/develop/blockchain-networks/testnets/using-the-testnet-faucet?utm_source=chatgpt.com" TargetMode="External"/><Relationship Id="rId10" Type="http://schemas.openxmlformats.org/officeDocument/2006/relationships/hyperlink" Target="https://docs.metamask.io/developer-tools/fauce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lchemy.com/overviews/how-to-add-sepolia-to-metamask?utm_source=chatgpt.com" TargetMode="External"/><Relationship Id="rId14" Type="http://schemas.openxmlformats.org/officeDocument/2006/relationships/hyperlink" Target="https://cloud.google.com/application/web3/faucet/ethereum/sepoli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325EF-F53D-43E8-A3E2-E5B411863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1619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2025-12-29T07:50:00Z</dcterms:created>
  <dcterms:modified xsi:type="dcterms:W3CDTF">2025-12-29T07:55:00Z</dcterms:modified>
</cp:coreProperties>
</file>