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710DEDD" w:rsidR="00A537E0" w:rsidRDefault="00A537E0" w:rsidP="00A537E0">
      <w:pPr>
        <w:pStyle w:val="Heading1"/>
      </w:pPr>
      <w:r>
        <w:t>[</w:t>
      </w:r>
      <w:r w:rsidR="00E04495">
        <w:t>ALABAMA</w:t>
      </w:r>
      <w:r>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203196"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203196"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203196"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203196"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203196"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203196"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203196"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203196"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203196"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203196"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203196"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203196"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203196"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203196"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203196"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203196"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203196"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203196"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203196"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203196"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203196"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203196"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203196"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203196"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4C14135B" w:rsidR="00B347B6" w:rsidRDefault="00B347B6" w:rsidP="009F6CA3">
            <w:pPr>
              <w:rPr>
                <w:b/>
                <w:sz w:val="22"/>
                <w:szCs w:val="22"/>
              </w:rPr>
            </w:pPr>
            <w:r>
              <w:rPr>
                <w:sz w:val="22"/>
                <w:szCs w:val="22"/>
              </w:rPr>
              <w:t>1. State Program Title</w:t>
            </w:r>
            <w:r w:rsidR="00033FBF">
              <w:rPr>
                <w:sz w:val="22"/>
                <w:szCs w:val="22"/>
              </w:rPr>
              <w:t>: STAR- Alabama’s Assistive Technology Resource</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3CC2E567" w:rsidR="00B347B6" w:rsidRDefault="00B347B6" w:rsidP="009F6CA3">
            <w:pPr>
              <w:rPr>
                <w:sz w:val="22"/>
                <w:szCs w:val="22"/>
              </w:rPr>
            </w:pPr>
            <w:r>
              <w:rPr>
                <w:sz w:val="22"/>
                <w:szCs w:val="22"/>
              </w:rPr>
              <w:t>2. State AT Program URL (home page for State AT Program)</w:t>
            </w:r>
            <w:r w:rsidR="00033FBF">
              <w:rPr>
                <w:sz w:val="22"/>
                <w:szCs w:val="22"/>
              </w:rPr>
              <w:t>: http://www.rehab.alabama.gov/star</w:t>
            </w:r>
          </w:p>
        </w:tc>
      </w:tr>
      <w:tr w:rsidR="00B347B6" w14:paraId="182DA963" w14:textId="77777777" w:rsidTr="003E4186">
        <w:tc>
          <w:tcPr>
            <w:tcW w:w="4734" w:type="dxa"/>
            <w:tcBorders>
              <w:left w:val="single" w:sz="12" w:space="0" w:color="auto"/>
              <w:right w:val="single" w:sz="12" w:space="0" w:color="auto"/>
            </w:tcBorders>
          </w:tcPr>
          <w:p w14:paraId="3427F0BE" w14:textId="73D6C737" w:rsidR="00B347B6" w:rsidRDefault="00B347B6" w:rsidP="009F6CA3">
            <w:pPr>
              <w:rPr>
                <w:sz w:val="22"/>
                <w:szCs w:val="22"/>
              </w:rPr>
            </w:pPr>
            <w:r>
              <w:rPr>
                <w:sz w:val="22"/>
                <w:szCs w:val="22"/>
              </w:rPr>
              <w:t>3. Mailing address</w:t>
            </w:r>
            <w:r w:rsidR="00033FBF">
              <w:rPr>
                <w:sz w:val="22"/>
                <w:szCs w:val="22"/>
              </w:rPr>
              <w:t>: 602 South Lawrence Street</w:t>
            </w:r>
          </w:p>
        </w:tc>
        <w:tc>
          <w:tcPr>
            <w:tcW w:w="4734" w:type="dxa"/>
            <w:tcBorders>
              <w:left w:val="single" w:sz="12" w:space="0" w:color="auto"/>
              <w:right w:val="single" w:sz="12" w:space="0" w:color="auto"/>
            </w:tcBorders>
          </w:tcPr>
          <w:p w14:paraId="7B4B70A7" w14:textId="7782B4DA" w:rsidR="00B347B6" w:rsidRDefault="00B347B6" w:rsidP="009F6CA3">
            <w:pPr>
              <w:rPr>
                <w:sz w:val="22"/>
                <w:szCs w:val="22"/>
              </w:rPr>
            </w:pPr>
            <w:r>
              <w:rPr>
                <w:sz w:val="22"/>
                <w:szCs w:val="22"/>
              </w:rPr>
              <w:t>5. State</w:t>
            </w:r>
            <w:r w:rsidR="00033FBF">
              <w:rPr>
                <w:sz w:val="22"/>
                <w:szCs w:val="22"/>
              </w:rPr>
              <w:t>: Alabama</w:t>
            </w:r>
          </w:p>
        </w:tc>
      </w:tr>
      <w:tr w:rsidR="00B347B6" w14:paraId="505B0B59" w14:textId="77777777" w:rsidTr="003E4186">
        <w:tc>
          <w:tcPr>
            <w:tcW w:w="4734" w:type="dxa"/>
            <w:tcBorders>
              <w:left w:val="single" w:sz="12" w:space="0" w:color="auto"/>
              <w:right w:val="single" w:sz="12" w:space="0" w:color="auto"/>
            </w:tcBorders>
          </w:tcPr>
          <w:p w14:paraId="2AC7F20A" w14:textId="75C427FD" w:rsidR="00B347B6" w:rsidRDefault="00B347B6" w:rsidP="009F6CA3">
            <w:pPr>
              <w:rPr>
                <w:sz w:val="22"/>
                <w:szCs w:val="22"/>
              </w:rPr>
            </w:pPr>
            <w:r>
              <w:rPr>
                <w:sz w:val="22"/>
                <w:szCs w:val="22"/>
              </w:rPr>
              <w:t>4. City</w:t>
            </w:r>
            <w:r w:rsidR="00033FBF">
              <w:rPr>
                <w:sz w:val="22"/>
                <w:szCs w:val="22"/>
              </w:rPr>
              <w:t>: Montgomery</w:t>
            </w:r>
          </w:p>
        </w:tc>
        <w:tc>
          <w:tcPr>
            <w:tcW w:w="4734" w:type="dxa"/>
            <w:tcBorders>
              <w:left w:val="single" w:sz="12" w:space="0" w:color="auto"/>
              <w:right w:val="single" w:sz="12" w:space="0" w:color="auto"/>
            </w:tcBorders>
          </w:tcPr>
          <w:p w14:paraId="539D3084" w14:textId="0E18066F" w:rsidR="00B347B6" w:rsidRDefault="00B347B6" w:rsidP="009F6CA3">
            <w:pPr>
              <w:rPr>
                <w:sz w:val="22"/>
                <w:szCs w:val="22"/>
              </w:rPr>
            </w:pPr>
            <w:r>
              <w:rPr>
                <w:sz w:val="22"/>
                <w:szCs w:val="22"/>
              </w:rPr>
              <w:t>6. Zip code</w:t>
            </w:r>
            <w:r w:rsidR="00033FBF">
              <w:rPr>
                <w:sz w:val="22"/>
                <w:szCs w:val="22"/>
              </w:rPr>
              <w:t>: 36104</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E2B1CE8" w:rsidR="00B347B6" w:rsidRDefault="00B347B6" w:rsidP="009F6CA3">
            <w:pPr>
              <w:rPr>
                <w:sz w:val="22"/>
                <w:szCs w:val="22"/>
              </w:rPr>
            </w:pPr>
            <w:r>
              <w:rPr>
                <w:sz w:val="22"/>
                <w:szCs w:val="22"/>
              </w:rPr>
              <w:t>7. Main email address</w:t>
            </w:r>
            <w:r w:rsidR="00033FBF">
              <w:rPr>
                <w:sz w:val="22"/>
                <w:szCs w:val="22"/>
              </w:rPr>
              <w:t xml:space="preserve">: </w:t>
            </w:r>
            <w:r w:rsidR="00F04C97">
              <w:rPr>
                <w:sz w:val="22"/>
                <w:szCs w:val="22"/>
              </w:rPr>
              <w:t>helen.baker@rehab.alabama.gov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3FFADBBA" w:rsidR="00B347B6" w:rsidRDefault="00B347B6" w:rsidP="009F6CA3">
            <w:pPr>
              <w:rPr>
                <w:sz w:val="22"/>
                <w:szCs w:val="22"/>
              </w:rPr>
            </w:pPr>
            <w:r>
              <w:rPr>
                <w:sz w:val="22"/>
                <w:szCs w:val="22"/>
              </w:rPr>
              <w:lastRenderedPageBreak/>
              <w:t>8. Main phone number</w:t>
            </w:r>
            <w:r w:rsidR="00F04C97">
              <w:rPr>
                <w:sz w:val="22"/>
                <w:szCs w:val="22"/>
              </w:rPr>
              <w:t>: (334) 293-7012</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E07F4EA" w:rsidR="00B347B6" w:rsidRDefault="00B347B6" w:rsidP="009F6CA3">
            <w:pPr>
              <w:rPr>
                <w:sz w:val="22"/>
                <w:szCs w:val="22"/>
              </w:rPr>
            </w:pPr>
            <w:r>
              <w:rPr>
                <w:sz w:val="22"/>
                <w:szCs w:val="22"/>
              </w:rPr>
              <w:t>9. Separate TTY number</w:t>
            </w:r>
            <w:r w:rsidR="00F04C97">
              <w:rPr>
                <w:sz w:val="22"/>
                <w:szCs w:val="22"/>
              </w:rPr>
              <w:t xml:space="preserve">: </w:t>
            </w:r>
            <w:r w:rsidR="00CC40FD">
              <w:rPr>
                <w:sz w:val="22"/>
                <w:szCs w:val="22"/>
              </w:rPr>
              <w:t>1-800</w:t>
            </w:r>
            <w:r w:rsidR="00C12DA0">
              <w:rPr>
                <w:sz w:val="22"/>
                <w:szCs w:val="22"/>
              </w:rPr>
              <w:t>-4</w:t>
            </w:r>
            <w:r w:rsidR="00501982">
              <w:rPr>
                <w:sz w:val="22"/>
                <w:szCs w:val="22"/>
              </w:rPr>
              <w:t>99-1816</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3F716DBF" w:rsidR="00B347B6" w:rsidRDefault="00B347B6" w:rsidP="009F6CA3">
            <w:pPr>
              <w:rPr>
                <w:sz w:val="22"/>
                <w:szCs w:val="22"/>
              </w:rPr>
            </w:pPr>
            <w:r>
              <w:rPr>
                <w:sz w:val="22"/>
                <w:szCs w:val="22"/>
              </w:rPr>
              <w:t>10. Agency name</w:t>
            </w:r>
            <w:r w:rsidR="00C12DA0">
              <w:rPr>
                <w:sz w:val="22"/>
                <w:szCs w:val="22"/>
              </w:rPr>
              <w:t>: Alabama Department of Rehabilitation Services/Division of Vocational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74B72E87" w:rsidR="00B347B6" w:rsidRDefault="00B347B6" w:rsidP="009F6CA3">
            <w:pPr>
              <w:rPr>
                <w:sz w:val="22"/>
                <w:szCs w:val="22"/>
              </w:rPr>
            </w:pPr>
            <w:r>
              <w:rPr>
                <w:sz w:val="22"/>
                <w:szCs w:val="22"/>
              </w:rPr>
              <w:t>11. Mailing address</w:t>
            </w:r>
            <w:r w:rsidR="00C12DA0">
              <w:rPr>
                <w:sz w:val="22"/>
                <w:szCs w:val="22"/>
              </w:rPr>
              <w:t>: 602 South Lawrence Street</w:t>
            </w:r>
          </w:p>
        </w:tc>
        <w:tc>
          <w:tcPr>
            <w:tcW w:w="4734" w:type="dxa"/>
            <w:tcBorders>
              <w:left w:val="single" w:sz="12" w:space="0" w:color="auto"/>
              <w:right w:val="single" w:sz="12" w:space="0" w:color="auto"/>
            </w:tcBorders>
          </w:tcPr>
          <w:p w14:paraId="6889AB95" w14:textId="6C0D717B" w:rsidR="00B347B6" w:rsidRDefault="00B347B6" w:rsidP="009F6CA3">
            <w:pPr>
              <w:rPr>
                <w:sz w:val="22"/>
                <w:szCs w:val="22"/>
              </w:rPr>
            </w:pPr>
            <w:r>
              <w:rPr>
                <w:sz w:val="22"/>
                <w:szCs w:val="22"/>
              </w:rPr>
              <w:t>13. State</w:t>
            </w:r>
            <w:r w:rsidR="00C12DA0">
              <w:rPr>
                <w:sz w:val="22"/>
                <w:szCs w:val="22"/>
              </w:rPr>
              <w:t>:  Alabama</w:t>
            </w:r>
          </w:p>
        </w:tc>
      </w:tr>
      <w:tr w:rsidR="00B347B6" w14:paraId="5035D8F1" w14:textId="77777777" w:rsidTr="003E4186">
        <w:tc>
          <w:tcPr>
            <w:tcW w:w="4734" w:type="dxa"/>
            <w:tcBorders>
              <w:left w:val="single" w:sz="12" w:space="0" w:color="auto"/>
              <w:right w:val="single" w:sz="12" w:space="0" w:color="auto"/>
            </w:tcBorders>
          </w:tcPr>
          <w:p w14:paraId="7F563139" w14:textId="67654502" w:rsidR="00B347B6" w:rsidRDefault="00B347B6" w:rsidP="009F6CA3">
            <w:pPr>
              <w:rPr>
                <w:sz w:val="22"/>
                <w:szCs w:val="22"/>
              </w:rPr>
            </w:pPr>
            <w:r>
              <w:rPr>
                <w:sz w:val="22"/>
                <w:szCs w:val="22"/>
              </w:rPr>
              <w:t>12. City</w:t>
            </w:r>
            <w:r w:rsidR="00C12DA0">
              <w:rPr>
                <w:sz w:val="22"/>
                <w:szCs w:val="22"/>
              </w:rPr>
              <w:t>: Montgomery</w:t>
            </w:r>
          </w:p>
        </w:tc>
        <w:tc>
          <w:tcPr>
            <w:tcW w:w="4734" w:type="dxa"/>
            <w:tcBorders>
              <w:left w:val="single" w:sz="12" w:space="0" w:color="auto"/>
              <w:right w:val="single" w:sz="12" w:space="0" w:color="auto"/>
            </w:tcBorders>
          </w:tcPr>
          <w:p w14:paraId="28AB5703" w14:textId="21038B39" w:rsidR="00B347B6" w:rsidRDefault="00B347B6" w:rsidP="009F6CA3">
            <w:pPr>
              <w:rPr>
                <w:sz w:val="22"/>
                <w:szCs w:val="22"/>
              </w:rPr>
            </w:pPr>
            <w:r>
              <w:rPr>
                <w:sz w:val="22"/>
                <w:szCs w:val="22"/>
              </w:rPr>
              <w:t>14. Zip code</w:t>
            </w:r>
            <w:r w:rsidR="00C12DA0">
              <w:rPr>
                <w:sz w:val="22"/>
                <w:szCs w:val="22"/>
              </w:rPr>
              <w:t>: 36104</w:t>
            </w:r>
          </w:p>
        </w:tc>
      </w:tr>
      <w:tr w:rsidR="00B347B6" w14:paraId="25F1A29C" w14:textId="77777777" w:rsidTr="003E4186">
        <w:tc>
          <w:tcPr>
            <w:tcW w:w="9468" w:type="dxa"/>
            <w:gridSpan w:val="2"/>
            <w:tcBorders>
              <w:left w:val="single" w:sz="12" w:space="0" w:color="auto"/>
              <w:right w:val="single" w:sz="12" w:space="0" w:color="auto"/>
            </w:tcBorders>
          </w:tcPr>
          <w:p w14:paraId="3CD08100" w14:textId="40D12659" w:rsidR="00B347B6" w:rsidRDefault="00B347B6" w:rsidP="009F6CA3">
            <w:pPr>
              <w:rPr>
                <w:sz w:val="22"/>
                <w:szCs w:val="22"/>
              </w:rPr>
            </w:pPr>
            <w:r>
              <w:rPr>
                <w:sz w:val="22"/>
                <w:szCs w:val="22"/>
              </w:rPr>
              <w:t>15. Lead Agency URL</w:t>
            </w:r>
            <w:r w:rsidR="00C12DA0">
              <w:rPr>
                <w:sz w:val="22"/>
                <w:szCs w:val="22"/>
              </w:rPr>
              <w:t>: https://www.rehab.alabama.gov</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3FF8C67"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203196">
              <w:rPr>
                <w:rFonts w:ascii="Arial" w:hAnsi="Arial"/>
                <w:sz w:val="22"/>
                <w:szCs w:val="22"/>
              </w:rPr>
            </w:r>
            <w:r w:rsidR="00203196">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9D2FFE">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9D2FFE">
              <w:rPr>
                <w:rFonts w:ascii="Arial" w:hAnsi="Arial"/>
                <w:sz w:val="22"/>
                <w:szCs w:val="22"/>
              </w:rPr>
              <w:instrText xml:space="preserve"> FORMCHECKBOX </w:instrText>
            </w:r>
            <w:r w:rsidR="00203196">
              <w:rPr>
                <w:rFonts w:ascii="Arial" w:hAnsi="Arial"/>
                <w:sz w:val="22"/>
                <w:szCs w:val="22"/>
              </w:rPr>
            </w:r>
            <w:r w:rsidR="00203196">
              <w:rPr>
                <w:rFonts w:ascii="Arial" w:hAnsi="Arial"/>
                <w:sz w:val="22"/>
                <w:szCs w:val="22"/>
              </w:rPr>
              <w:fldChar w:fldCharType="separate"/>
            </w:r>
            <w:r w:rsidR="009D2FFE">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DABF388" w:rsidR="00B347B6" w:rsidRDefault="00B347B6" w:rsidP="009F6CA3">
            <w:pPr>
              <w:rPr>
                <w:sz w:val="22"/>
                <w:szCs w:val="22"/>
              </w:rPr>
            </w:pPr>
            <w:r>
              <w:rPr>
                <w:sz w:val="22"/>
                <w:szCs w:val="22"/>
              </w:rPr>
              <w:t>23. Program Director for State AT Program (last, first)</w:t>
            </w:r>
            <w:r w:rsidR="009D2FFE">
              <w:rPr>
                <w:sz w:val="22"/>
                <w:szCs w:val="22"/>
              </w:rPr>
              <w:t xml:space="preserve">: </w:t>
            </w:r>
            <w:r w:rsidR="001D4D88">
              <w:rPr>
                <w:sz w:val="22"/>
                <w:szCs w:val="22"/>
              </w:rPr>
              <w:t>Jenkins, Karen</w:t>
            </w:r>
          </w:p>
        </w:tc>
      </w:tr>
      <w:tr w:rsidR="00B347B6" w14:paraId="6665442D" w14:textId="77777777" w:rsidTr="003E4186">
        <w:tc>
          <w:tcPr>
            <w:tcW w:w="9468" w:type="dxa"/>
            <w:gridSpan w:val="2"/>
            <w:tcBorders>
              <w:left w:val="single" w:sz="12" w:space="0" w:color="auto"/>
              <w:right w:val="single" w:sz="12" w:space="0" w:color="auto"/>
            </w:tcBorders>
          </w:tcPr>
          <w:p w14:paraId="15472BBA" w14:textId="464D1857" w:rsidR="00B347B6" w:rsidRDefault="00B347B6" w:rsidP="009F6CA3">
            <w:pPr>
              <w:rPr>
                <w:sz w:val="22"/>
                <w:szCs w:val="22"/>
              </w:rPr>
            </w:pPr>
            <w:r>
              <w:rPr>
                <w:sz w:val="22"/>
                <w:szCs w:val="22"/>
              </w:rPr>
              <w:t>24. Title</w:t>
            </w:r>
            <w:r w:rsidR="009D2FFE">
              <w:rPr>
                <w:sz w:val="22"/>
                <w:szCs w:val="22"/>
              </w:rPr>
              <w:t xml:space="preserve">: </w:t>
            </w:r>
            <w:r w:rsidR="001D4D88">
              <w:rPr>
                <w:sz w:val="22"/>
                <w:szCs w:val="22"/>
              </w:rPr>
              <w:t>Assistant Commissioner</w:t>
            </w:r>
          </w:p>
        </w:tc>
      </w:tr>
      <w:tr w:rsidR="00B347B6" w14:paraId="42BFCDD6" w14:textId="77777777" w:rsidTr="003E4186">
        <w:tc>
          <w:tcPr>
            <w:tcW w:w="9468" w:type="dxa"/>
            <w:gridSpan w:val="2"/>
            <w:tcBorders>
              <w:left w:val="single" w:sz="12" w:space="0" w:color="auto"/>
              <w:right w:val="single" w:sz="12" w:space="0" w:color="auto"/>
            </w:tcBorders>
          </w:tcPr>
          <w:p w14:paraId="55F568BC" w14:textId="43BC9D9F" w:rsidR="00B347B6" w:rsidRDefault="00B347B6" w:rsidP="009F6CA3">
            <w:pPr>
              <w:rPr>
                <w:sz w:val="22"/>
                <w:szCs w:val="22"/>
              </w:rPr>
            </w:pPr>
            <w:r>
              <w:rPr>
                <w:sz w:val="22"/>
                <w:szCs w:val="22"/>
              </w:rPr>
              <w:t>25. Phone</w:t>
            </w:r>
            <w:r w:rsidR="001D4D88">
              <w:rPr>
                <w:sz w:val="22"/>
                <w:szCs w:val="22"/>
              </w:rPr>
              <w:t>: (334) 293-7108</w:t>
            </w:r>
          </w:p>
        </w:tc>
      </w:tr>
      <w:tr w:rsidR="00B347B6" w14:paraId="1BA095CB" w14:textId="77777777" w:rsidTr="003E4186">
        <w:tc>
          <w:tcPr>
            <w:tcW w:w="9468" w:type="dxa"/>
            <w:gridSpan w:val="2"/>
            <w:tcBorders>
              <w:left w:val="single" w:sz="12" w:space="0" w:color="auto"/>
              <w:right w:val="single" w:sz="12" w:space="0" w:color="auto"/>
            </w:tcBorders>
          </w:tcPr>
          <w:p w14:paraId="534866E7" w14:textId="7AF94AD5" w:rsidR="00B347B6" w:rsidRDefault="00B347B6" w:rsidP="009F6CA3">
            <w:pPr>
              <w:rPr>
                <w:sz w:val="22"/>
                <w:szCs w:val="22"/>
              </w:rPr>
            </w:pPr>
            <w:r>
              <w:rPr>
                <w:sz w:val="22"/>
                <w:szCs w:val="22"/>
              </w:rPr>
              <w:t>26. E-mail</w:t>
            </w:r>
            <w:r w:rsidR="001D4D88">
              <w:rPr>
                <w:sz w:val="22"/>
                <w:szCs w:val="22"/>
              </w:rPr>
              <w:t>: karen.jenkins@rehab.alabama.gov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1BE1EB96" w:rsidR="00B347B6" w:rsidRDefault="00B347B6" w:rsidP="009F6CA3">
            <w:pPr>
              <w:rPr>
                <w:sz w:val="22"/>
                <w:szCs w:val="22"/>
              </w:rPr>
            </w:pPr>
            <w:r>
              <w:rPr>
                <w:sz w:val="22"/>
                <w:szCs w:val="22"/>
              </w:rPr>
              <w:t>27. Primary Contact at the Lead Agency (last, first)</w:t>
            </w:r>
            <w:r w:rsidR="001D4D88">
              <w:rPr>
                <w:sz w:val="22"/>
                <w:szCs w:val="22"/>
              </w:rPr>
              <w:t>: Burdeshaw, J</w:t>
            </w:r>
            <w:r w:rsidR="009D3955">
              <w:rPr>
                <w:sz w:val="22"/>
                <w:szCs w:val="22"/>
              </w:rPr>
              <w:t>ane Elizabeth</w:t>
            </w:r>
          </w:p>
        </w:tc>
      </w:tr>
      <w:tr w:rsidR="00B347B6" w14:paraId="17E978EB" w14:textId="77777777" w:rsidTr="003E4186">
        <w:tc>
          <w:tcPr>
            <w:tcW w:w="9468" w:type="dxa"/>
            <w:gridSpan w:val="2"/>
            <w:tcBorders>
              <w:left w:val="single" w:sz="12" w:space="0" w:color="auto"/>
              <w:right w:val="single" w:sz="12" w:space="0" w:color="auto"/>
            </w:tcBorders>
          </w:tcPr>
          <w:p w14:paraId="618073DB" w14:textId="1850AAFE" w:rsidR="00B347B6" w:rsidRDefault="00B347B6" w:rsidP="009F6CA3">
            <w:pPr>
              <w:rPr>
                <w:sz w:val="22"/>
                <w:szCs w:val="22"/>
              </w:rPr>
            </w:pPr>
            <w:r>
              <w:rPr>
                <w:sz w:val="22"/>
                <w:szCs w:val="22"/>
              </w:rPr>
              <w:t>28. Title</w:t>
            </w:r>
            <w:r w:rsidR="001D4D88">
              <w:rPr>
                <w:sz w:val="22"/>
                <w:szCs w:val="22"/>
              </w:rPr>
              <w:t>: Commissioner</w:t>
            </w:r>
          </w:p>
        </w:tc>
      </w:tr>
      <w:tr w:rsidR="00B347B6" w14:paraId="479CA973" w14:textId="77777777" w:rsidTr="003E4186">
        <w:tc>
          <w:tcPr>
            <w:tcW w:w="9468" w:type="dxa"/>
            <w:gridSpan w:val="2"/>
            <w:tcBorders>
              <w:left w:val="single" w:sz="12" w:space="0" w:color="auto"/>
              <w:right w:val="single" w:sz="12" w:space="0" w:color="auto"/>
            </w:tcBorders>
          </w:tcPr>
          <w:p w14:paraId="72D09979" w14:textId="7B9F55DE" w:rsidR="00B347B6" w:rsidRDefault="00B347B6" w:rsidP="009F6CA3">
            <w:pPr>
              <w:rPr>
                <w:sz w:val="22"/>
                <w:szCs w:val="22"/>
              </w:rPr>
            </w:pPr>
            <w:r>
              <w:rPr>
                <w:sz w:val="22"/>
                <w:szCs w:val="22"/>
              </w:rPr>
              <w:t>29. Phone</w:t>
            </w:r>
            <w:r w:rsidR="001D4D88">
              <w:rPr>
                <w:sz w:val="22"/>
                <w:szCs w:val="22"/>
              </w:rPr>
              <w:t>: (334) 293-7200</w:t>
            </w:r>
          </w:p>
        </w:tc>
      </w:tr>
      <w:tr w:rsidR="00B347B6" w14:paraId="635AEF12" w14:textId="77777777" w:rsidTr="003E4186">
        <w:tc>
          <w:tcPr>
            <w:tcW w:w="9468" w:type="dxa"/>
            <w:gridSpan w:val="2"/>
            <w:tcBorders>
              <w:left w:val="single" w:sz="12" w:space="0" w:color="auto"/>
              <w:right w:val="single" w:sz="12" w:space="0" w:color="auto"/>
            </w:tcBorders>
          </w:tcPr>
          <w:p w14:paraId="601D693B" w14:textId="310C0030" w:rsidR="00B347B6" w:rsidRDefault="00B347B6" w:rsidP="009F6CA3">
            <w:pPr>
              <w:rPr>
                <w:sz w:val="22"/>
                <w:szCs w:val="22"/>
              </w:rPr>
            </w:pPr>
            <w:r>
              <w:rPr>
                <w:sz w:val="22"/>
                <w:szCs w:val="22"/>
              </w:rPr>
              <w:t xml:space="preserve">30. </w:t>
            </w:r>
            <w:proofErr w:type="gramStart"/>
            <w:r>
              <w:rPr>
                <w:sz w:val="22"/>
                <w:szCs w:val="22"/>
              </w:rPr>
              <w:t>E-mail</w:t>
            </w:r>
            <w:r w:rsidR="001D4D88">
              <w:rPr>
                <w:sz w:val="22"/>
                <w:szCs w:val="22"/>
              </w:rPr>
              <w:t>:</w:t>
            </w:r>
            <w:r w:rsidR="001C2865">
              <w:rPr>
                <w:sz w:val="22"/>
                <w:szCs w:val="22"/>
              </w:rPr>
              <w:t>JE.Burdeshaw@rehab.alabama.gov</w:t>
            </w:r>
            <w:proofErr w:type="gramEnd"/>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5910924D" w:rsidR="00B347B6" w:rsidRDefault="00B347B6" w:rsidP="009F6CA3">
            <w:pPr>
              <w:rPr>
                <w:sz w:val="22"/>
                <w:szCs w:val="22"/>
              </w:rPr>
            </w:pPr>
            <w:r>
              <w:rPr>
                <w:sz w:val="22"/>
                <w:szCs w:val="22"/>
              </w:rPr>
              <w:t>34. Name (last, first)</w:t>
            </w:r>
            <w:r w:rsidR="001C2865">
              <w:rPr>
                <w:sz w:val="22"/>
                <w:szCs w:val="22"/>
              </w:rPr>
              <w:t>: Baker, Helen</w:t>
            </w:r>
          </w:p>
        </w:tc>
      </w:tr>
      <w:tr w:rsidR="00B347B6" w14:paraId="70798C4D" w14:textId="77777777" w:rsidTr="003E4186">
        <w:tc>
          <w:tcPr>
            <w:tcW w:w="9468" w:type="dxa"/>
            <w:gridSpan w:val="2"/>
            <w:tcBorders>
              <w:left w:val="single" w:sz="12" w:space="0" w:color="auto"/>
              <w:right w:val="single" w:sz="12" w:space="0" w:color="auto"/>
            </w:tcBorders>
          </w:tcPr>
          <w:p w14:paraId="27512EB5" w14:textId="1AF71364" w:rsidR="00B347B6" w:rsidRDefault="00B347B6" w:rsidP="009F6CA3">
            <w:pPr>
              <w:rPr>
                <w:sz w:val="22"/>
                <w:szCs w:val="22"/>
              </w:rPr>
            </w:pPr>
            <w:r>
              <w:rPr>
                <w:sz w:val="22"/>
                <w:szCs w:val="22"/>
              </w:rPr>
              <w:t>35. Title</w:t>
            </w:r>
            <w:r w:rsidR="001C2865">
              <w:rPr>
                <w:sz w:val="22"/>
                <w:szCs w:val="22"/>
              </w:rPr>
              <w:t>: Executive Director</w:t>
            </w:r>
            <w:r w:rsidR="005D069D">
              <w:rPr>
                <w:sz w:val="22"/>
                <w:szCs w:val="22"/>
              </w:rPr>
              <w:t>/STAR</w:t>
            </w:r>
          </w:p>
        </w:tc>
      </w:tr>
      <w:tr w:rsidR="00B347B6" w14:paraId="12DDD0CB" w14:textId="77777777" w:rsidTr="003E4186">
        <w:tc>
          <w:tcPr>
            <w:tcW w:w="9468" w:type="dxa"/>
            <w:gridSpan w:val="2"/>
            <w:tcBorders>
              <w:left w:val="single" w:sz="12" w:space="0" w:color="auto"/>
              <w:right w:val="single" w:sz="12" w:space="0" w:color="auto"/>
            </w:tcBorders>
          </w:tcPr>
          <w:p w14:paraId="020848CF" w14:textId="6AA75525" w:rsidR="00B347B6" w:rsidRDefault="00B347B6" w:rsidP="009F6CA3">
            <w:pPr>
              <w:rPr>
                <w:sz w:val="22"/>
                <w:szCs w:val="22"/>
              </w:rPr>
            </w:pPr>
            <w:r>
              <w:rPr>
                <w:sz w:val="22"/>
                <w:szCs w:val="22"/>
              </w:rPr>
              <w:t>36. Phone</w:t>
            </w:r>
            <w:r w:rsidR="001C2865">
              <w:rPr>
                <w:sz w:val="22"/>
                <w:szCs w:val="22"/>
              </w:rPr>
              <w:t>: (334) 293-7012</w:t>
            </w:r>
          </w:p>
        </w:tc>
      </w:tr>
      <w:tr w:rsidR="00B347B6" w14:paraId="24AD13E4" w14:textId="77777777" w:rsidTr="003E4186">
        <w:tc>
          <w:tcPr>
            <w:tcW w:w="9468" w:type="dxa"/>
            <w:gridSpan w:val="2"/>
            <w:tcBorders>
              <w:left w:val="single" w:sz="12" w:space="0" w:color="auto"/>
              <w:right w:val="single" w:sz="12" w:space="0" w:color="auto"/>
            </w:tcBorders>
          </w:tcPr>
          <w:p w14:paraId="629FB9F0" w14:textId="633F79C0" w:rsidR="00B347B6" w:rsidRDefault="00B347B6" w:rsidP="009F6CA3">
            <w:pPr>
              <w:rPr>
                <w:sz w:val="22"/>
                <w:szCs w:val="22"/>
              </w:rPr>
            </w:pPr>
            <w:r>
              <w:rPr>
                <w:sz w:val="22"/>
                <w:szCs w:val="22"/>
              </w:rPr>
              <w:t>37. E-mail</w:t>
            </w:r>
            <w:r w:rsidR="001C2865">
              <w:rPr>
                <w:sz w:val="22"/>
                <w:szCs w:val="22"/>
              </w:rPr>
              <w:t>: helen.baker@rehab.alabama.gov</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324BF18C" w:rsidR="00B347B6" w:rsidRDefault="00B347B6" w:rsidP="009F6CA3">
            <w:pPr>
              <w:rPr>
                <w:sz w:val="22"/>
                <w:szCs w:val="22"/>
              </w:rPr>
            </w:pPr>
            <w:r>
              <w:rPr>
                <w:sz w:val="22"/>
                <w:szCs w:val="22"/>
              </w:rPr>
              <w:t>38. Name (last, first)</w:t>
            </w:r>
            <w:r w:rsidR="001C2865">
              <w:rPr>
                <w:sz w:val="22"/>
                <w:szCs w:val="22"/>
              </w:rPr>
              <w:t>: Burdeshaw, Jane Elizabeth</w:t>
            </w:r>
          </w:p>
        </w:tc>
      </w:tr>
      <w:tr w:rsidR="00B347B6" w14:paraId="7D402B80" w14:textId="77777777" w:rsidTr="003E4186">
        <w:tc>
          <w:tcPr>
            <w:tcW w:w="9468" w:type="dxa"/>
            <w:gridSpan w:val="2"/>
            <w:tcBorders>
              <w:left w:val="single" w:sz="12" w:space="0" w:color="auto"/>
              <w:right w:val="single" w:sz="12" w:space="0" w:color="auto"/>
            </w:tcBorders>
          </w:tcPr>
          <w:p w14:paraId="13A0072E" w14:textId="68F6D9DB" w:rsidR="00B347B6" w:rsidRDefault="00B347B6" w:rsidP="009F6CA3">
            <w:pPr>
              <w:rPr>
                <w:sz w:val="22"/>
                <w:szCs w:val="22"/>
              </w:rPr>
            </w:pPr>
            <w:r>
              <w:rPr>
                <w:sz w:val="22"/>
                <w:szCs w:val="22"/>
              </w:rPr>
              <w:t>39. Title</w:t>
            </w:r>
            <w:r w:rsidR="001C2865">
              <w:rPr>
                <w:sz w:val="22"/>
                <w:szCs w:val="22"/>
              </w:rPr>
              <w:t>: Commissioner</w:t>
            </w:r>
          </w:p>
        </w:tc>
      </w:tr>
      <w:tr w:rsidR="00B347B6" w14:paraId="08828781" w14:textId="77777777" w:rsidTr="003E4186">
        <w:tc>
          <w:tcPr>
            <w:tcW w:w="9468" w:type="dxa"/>
            <w:gridSpan w:val="2"/>
            <w:tcBorders>
              <w:left w:val="single" w:sz="12" w:space="0" w:color="auto"/>
              <w:right w:val="single" w:sz="12" w:space="0" w:color="auto"/>
            </w:tcBorders>
          </w:tcPr>
          <w:p w14:paraId="21D1CBC2" w14:textId="06066810" w:rsidR="00B347B6" w:rsidRDefault="00B347B6" w:rsidP="009F6CA3">
            <w:pPr>
              <w:rPr>
                <w:sz w:val="22"/>
                <w:szCs w:val="22"/>
              </w:rPr>
            </w:pPr>
            <w:r>
              <w:rPr>
                <w:sz w:val="22"/>
                <w:szCs w:val="22"/>
              </w:rPr>
              <w:t>40. Phone</w:t>
            </w:r>
            <w:r w:rsidR="001C2865">
              <w:rPr>
                <w:sz w:val="22"/>
                <w:szCs w:val="22"/>
              </w:rPr>
              <w:t>: (334) 293-7200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AA5ABD7" w:rsidR="00B347B6" w:rsidRDefault="00B347B6" w:rsidP="009F6CA3">
            <w:pPr>
              <w:rPr>
                <w:sz w:val="22"/>
                <w:szCs w:val="22"/>
              </w:rPr>
            </w:pPr>
            <w:r>
              <w:rPr>
                <w:sz w:val="22"/>
                <w:szCs w:val="22"/>
              </w:rPr>
              <w:t>41. E-mail</w:t>
            </w:r>
            <w:r w:rsidR="001C2865">
              <w:rPr>
                <w:sz w:val="22"/>
                <w:szCs w:val="22"/>
              </w:rPr>
              <w:t>: JE.Burdeshaw@rehab.alabama.gov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1AF8EF03"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530109">
        <w:rPr>
          <w:rFonts w:ascii="Verdana" w:hAnsi="Verdana"/>
          <w:b/>
          <w:bCs/>
          <w:sz w:val="18"/>
          <w:szCs w:val="18"/>
        </w:rPr>
        <w:t>Yes</w:t>
      </w:r>
    </w:p>
    <w:p w14:paraId="4E306833" w14:textId="071D1B3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E04495">
        <w:rPr>
          <w:rFonts w:ascii="Verdana" w:hAnsi="Verdana"/>
          <w:b/>
          <w:bCs/>
          <w:sz w:val="18"/>
          <w:szCs w:val="18"/>
        </w:rPr>
        <w:t>Yes</w:t>
      </w:r>
    </w:p>
    <w:p w14:paraId="321A568D" w14:textId="040BFB8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E04495">
        <w:rPr>
          <w:rFonts w:ascii="Verdana" w:hAnsi="Verdana"/>
          <w:b/>
          <w:bCs/>
          <w:sz w:val="18"/>
          <w:szCs w:val="18"/>
        </w:rPr>
        <w:t xml:space="preserve"> Yes</w:t>
      </w:r>
    </w:p>
    <w:p w14:paraId="377739E3" w14:textId="2808045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E04495">
        <w:rPr>
          <w:rFonts w:ascii="Verdana" w:hAnsi="Verdana"/>
          <w:b/>
          <w:bCs/>
          <w:sz w:val="18"/>
          <w:szCs w:val="18"/>
        </w:rPr>
        <w:t xml:space="preserve"> Yes</w:t>
      </w:r>
    </w:p>
    <w:p w14:paraId="73F48B0F" w14:textId="595C4D7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E04495">
        <w:rPr>
          <w:rFonts w:ascii="Verdana" w:hAnsi="Verdana"/>
          <w:b/>
          <w:bCs/>
          <w:sz w:val="18"/>
          <w:szCs w:val="18"/>
        </w:rPr>
        <w:t>Yes</w:t>
      </w:r>
    </w:p>
    <w:p w14:paraId="0787B73D" w14:textId="75BA3B1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E04495">
        <w:rPr>
          <w:rFonts w:ascii="Verdana" w:hAnsi="Verdana"/>
          <w:b/>
          <w:bCs/>
          <w:sz w:val="18"/>
          <w:szCs w:val="18"/>
        </w:rPr>
        <w:t>Yes</w:t>
      </w:r>
    </w:p>
    <w:p w14:paraId="538895D2" w14:textId="6F29E5E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4E9ECD02" w14:textId="23534F3F" w:rsidR="00E04495" w:rsidRPr="00B1752D" w:rsidRDefault="00B1752D" w:rsidP="00B1752D">
      <w:pPr>
        <w:pStyle w:val="NormalWeb"/>
      </w:pPr>
      <w:r>
        <w:t>Early Intervention, Children’s Rehabilitation Service, Community Rehabilitation Programs, Alabama Institute for Deaf Blind, Birmingham UCP, Huntsville UCP, Goodwill Easter Seals, Alabama Council for Developmental Disabilities, Alabama Disability Advocacy Program</w:t>
      </w:r>
      <w:r w:rsidR="003142E6">
        <w:t>,</w:t>
      </w:r>
      <w:r>
        <w:t xml:space="preserve"> Workforce Development, A</w:t>
      </w:r>
      <w:r w:rsidR="00530109">
        <w:t>labama</w:t>
      </w:r>
      <w:r>
        <w:t xml:space="preserve"> Department of Insurance, Governor's Office </w:t>
      </w:r>
      <w:proofErr w:type="gramStart"/>
      <w:r>
        <w:t>On</w:t>
      </w:r>
      <w:proofErr w:type="gramEnd"/>
      <w:r>
        <w:t xml:space="preserve"> Disability,</w:t>
      </w:r>
      <w:r w:rsidR="00530109">
        <w:t xml:space="preserve">  </w:t>
      </w:r>
    </w:p>
    <w:p w14:paraId="240E9C40" w14:textId="7042CA0B"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r w:rsidR="00585A64">
        <w:rPr>
          <w:rFonts w:ascii="Verdana" w:hAnsi="Verdana"/>
          <w:b/>
          <w:bCs/>
          <w:sz w:val="18"/>
          <w:szCs w:val="18"/>
        </w:rPr>
        <w:t>No</w:t>
      </w:r>
    </w:p>
    <w:p w14:paraId="69D34D69" w14:textId="664C29CC" w:rsidR="00B1752D" w:rsidRPr="00530109"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360F76E8" w14:textId="5CC92F97" w:rsidR="00AB4C76" w:rsidRPr="006A71DC" w:rsidRDefault="00B1752D" w:rsidP="00C75302">
      <w:pPr>
        <w:rPr>
          <w:rFonts w:ascii="Verdana" w:hAnsi="Verdana"/>
          <w:i/>
          <w:iCs/>
          <w:sz w:val="18"/>
          <w:szCs w:val="18"/>
          <w:u w:val="single"/>
        </w:rPr>
      </w:pPr>
      <w:r w:rsidRPr="006A71DC">
        <w:rPr>
          <w:rFonts w:ascii="Verdana" w:hAnsi="Verdana"/>
          <w:i/>
          <w:iCs/>
          <w:sz w:val="18"/>
          <w:u w:val="single"/>
        </w:rPr>
        <w:t xml:space="preserve">Currently </w:t>
      </w:r>
      <w:r w:rsidR="009C58F8" w:rsidRPr="006A71DC">
        <w:rPr>
          <w:rFonts w:ascii="Verdana" w:hAnsi="Verdana"/>
          <w:i/>
          <w:iCs/>
          <w:sz w:val="18"/>
          <w:u w:val="single"/>
        </w:rPr>
        <w:t xml:space="preserve">seeking </w:t>
      </w:r>
      <w:r w:rsidR="008C496E" w:rsidRPr="006A71DC">
        <w:rPr>
          <w:rFonts w:ascii="Verdana" w:hAnsi="Verdana"/>
          <w:i/>
          <w:iCs/>
          <w:sz w:val="18"/>
          <w:u w:val="single"/>
        </w:rPr>
        <w:t>5</w:t>
      </w:r>
      <w:r w:rsidR="00FB426A" w:rsidRPr="006A71DC">
        <w:rPr>
          <w:rFonts w:ascii="Verdana" w:hAnsi="Verdana"/>
          <w:i/>
          <w:iCs/>
          <w:sz w:val="18"/>
          <w:u w:val="single"/>
        </w:rPr>
        <w:t xml:space="preserve"> (</w:t>
      </w:r>
      <w:r w:rsidR="008C496E" w:rsidRPr="006A71DC">
        <w:rPr>
          <w:rFonts w:ascii="Verdana" w:hAnsi="Verdana"/>
          <w:i/>
          <w:iCs/>
          <w:sz w:val="18"/>
          <w:u w:val="single"/>
        </w:rPr>
        <w:t>five</w:t>
      </w:r>
      <w:r w:rsidR="00FB426A" w:rsidRPr="006A71DC">
        <w:rPr>
          <w:rFonts w:ascii="Verdana" w:hAnsi="Verdana"/>
          <w:i/>
          <w:iCs/>
          <w:sz w:val="18"/>
          <w:u w:val="single"/>
        </w:rPr>
        <w:t xml:space="preserve">) </w:t>
      </w:r>
      <w:r w:rsidR="009C58F8" w:rsidRPr="006A71DC">
        <w:rPr>
          <w:rFonts w:ascii="Verdana" w:hAnsi="Verdana"/>
          <w:i/>
          <w:iCs/>
          <w:sz w:val="18"/>
          <w:u w:val="single"/>
        </w:rPr>
        <w:t>new members to fill vacant positions and diverse representations with regards to ethnicity and disability</w:t>
      </w:r>
      <w:r w:rsidR="00585A64" w:rsidRPr="006A71DC">
        <w:rPr>
          <w:rFonts w:ascii="Verdana" w:hAnsi="Verdana"/>
          <w:i/>
          <w:iCs/>
          <w:sz w:val="18"/>
          <w:u w:val="single"/>
        </w:rPr>
        <w:t xml:space="preserve"> due to deaths and relocation of previous members. </w:t>
      </w:r>
      <w:r w:rsidR="009C58F8" w:rsidRPr="006A71DC">
        <w:rPr>
          <w:rFonts w:ascii="Verdana" w:hAnsi="Verdana"/>
          <w:i/>
          <w:iCs/>
          <w:sz w:val="18"/>
          <w:u w:val="single"/>
        </w:rPr>
        <w:t xml:space="preserve"> </w:t>
      </w:r>
      <w:r w:rsidR="00742F7A" w:rsidRPr="006A71DC">
        <w:rPr>
          <w:rFonts w:ascii="Verdana" w:hAnsi="Verdana"/>
          <w:i/>
          <w:iCs/>
          <w:sz w:val="18"/>
          <w:u w:val="single"/>
        </w:rPr>
        <w:t xml:space="preserve">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tbl>
      <w:tblPr>
        <w:tblStyle w:val="TableGrid"/>
        <w:tblpPr w:leftFromText="180" w:rightFromText="180" w:vertAnchor="text" w:horzAnchor="margin" w:tblpXSpec="right" w:tblpY="2502"/>
        <w:tblW w:w="9090" w:type="dxa"/>
        <w:tblLook w:val="01E0" w:firstRow="1" w:lastRow="1" w:firstColumn="1" w:lastColumn="1" w:noHBand="0" w:noVBand="0"/>
      </w:tblPr>
      <w:tblGrid>
        <w:gridCol w:w="3665"/>
        <w:gridCol w:w="2160"/>
        <w:gridCol w:w="3265"/>
      </w:tblGrid>
      <w:tr w:rsidR="00595AA1" w14:paraId="3E88A15B" w14:textId="77777777" w:rsidTr="003655AA">
        <w:trPr>
          <w:cantSplit/>
          <w:tblHeader/>
        </w:trPr>
        <w:tc>
          <w:tcPr>
            <w:tcW w:w="3665" w:type="dxa"/>
            <w:shd w:val="clear" w:color="auto" w:fill="D9D9D9" w:themeFill="background1" w:themeFillShade="D9"/>
          </w:tcPr>
          <w:p w14:paraId="615ED420" w14:textId="77777777" w:rsidR="00595AA1" w:rsidRDefault="00595AA1" w:rsidP="003655AA">
            <w:pPr>
              <w:rPr>
                <w:rFonts w:ascii="Verdana" w:hAnsi="Verdana"/>
                <w:b/>
                <w:bCs/>
                <w:sz w:val="18"/>
                <w:szCs w:val="18"/>
              </w:rPr>
            </w:pPr>
            <w:r>
              <w:rPr>
                <w:rFonts w:ascii="Verdana" w:hAnsi="Verdana"/>
                <w:b/>
                <w:bCs/>
                <w:sz w:val="18"/>
                <w:szCs w:val="18"/>
              </w:rPr>
              <w:t>Actual Expenditures for Closed-out Carryover Year Award</w:t>
            </w:r>
          </w:p>
        </w:tc>
        <w:tc>
          <w:tcPr>
            <w:tcW w:w="2160" w:type="dxa"/>
            <w:shd w:val="clear" w:color="auto" w:fill="D9D9D9" w:themeFill="background1" w:themeFillShade="D9"/>
          </w:tcPr>
          <w:p w14:paraId="0DFCAB7E" w14:textId="77777777" w:rsidR="00595AA1" w:rsidRDefault="00595AA1" w:rsidP="003655AA">
            <w:pPr>
              <w:rPr>
                <w:rFonts w:ascii="Verdana" w:hAnsi="Verdana"/>
                <w:b/>
                <w:bCs/>
                <w:sz w:val="18"/>
                <w:szCs w:val="18"/>
              </w:rPr>
            </w:pPr>
            <w:r>
              <w:rPr>
                <w:rFonts w:ascii="Verdana" w:hAnsi="Verdana"/>
                <w:b/>
                <w:bCs/>
                <w:sz w:val="18"/>
                <w:szCs w:val="18"/>
              </w:rPr>
              <w:t>Final Expenditures</w:t>
            </w:r>
          </w:p>
        </w:tc>
        <w:tc>
          <w:tcPr>
            <w:tcW w:w="3265" w:type="dxa"/>
            <w:shd w:val="clear" w:color="auto" w:fill="D9D9D9" w:themeFill="background1" w:themeFillShade="D9"/>
          </w:tcPr>
          <w:p w14:paraId="314BA869" w14:textId="77777777" w:rsidR="00595AA1" w:rsidRDefault="00595AA1" w:rsidP="003655AA">
            <w:pPr>
              <w:rPr>
                <w:rFonts w:ascii="Verdana" w:hAnsi="Verdana"/>
                <w:b/>
                <w:bCs/>
                <w:sz w:val="18"/>
                <w:szCs w:val="18"/>
              </w:rPr>
            </w:pPr>
            <w:r>
              <w:rPr>
                <w:rFonts w:ascii="Verdana" w:hAnsi="Verdana"/>
                <w:b/>
                <w:bCs/>
                <w:sz w:val="18"/>
                <w:szCs w:val="18"/>
              </w:rPr>
              <w:t>Percentage</w:t>
            </w:r>
          </w:p>
        </w:tc>
      </w:tr>
      <w:tr w:rsidR="00595AA1" w14:paraId="2D33891D" w14:textId="77777777" w:rsidTr="003655AA">
        <w:trPr>
          <w:cantSplit/>
        </w:trPr>
        <w:tc>
          <w:tcPr>
            <w:tcW w:w="3665" w:type="dxa"/>
          </w:tcPr>
          <w:p w14:paraId="1AA2F867" w14:textId="77777777" w:rsidR="00595AA1" w:rsidRDefault="00595AA1" w:rsidP="003655AA">
            <w:pPr>
              <w:rPr>
                <w:rFonts w:ascii="Verdana" w:hAnsi="Verdana"/>
                <w:b/>
                <w:bCs/>
                <w:sz w:val="18"/>
                <w:szCs w:val="18"/>
              </w:rPr>
            </w:pPr>
            <w:r>
              <w:rPr>
                <w:rFonts w:ascii="Verdana" w:hAnsi="Verdana"/>
                <w:b/>
                <w:bCs/>
                <w:sz w:val="18"/>
                <w:szCs w:val="18"/>
              </w:rPr>
              <w:t>A. All State Level Activities</w:t>
            </w:r>
          </w:p>
        </w:tc>
        <w:tc>
          <w:tcPr>
            <w:tcW w:w="2160" w:type="dxa"/>
          </w:tcPr>
          <w:p w14:paraId="792040CF" w14:textId="77777777" w:rsidR="00595AA1" w:rsidRDefault="00595AA1" w:rsidP="003655AA">
            <w:pPr>
              <w:rPr>
                <w:rFonts w:ascii="Verdana" w:hAnsi="Verdana"/>
                <w:b/>
                <w:bCs/>
                <w:sz w:val="18"/>
                <w:szCs w:val="18"/>
              </w:rPr>
            </w:pPr>
            <w:r>
              <w:rPr>
                <w:rFonts w:ascii="Verdana" w:hAnsi="Verdana"/>
                <w:b/>
                <w:bCs/>
                <w:sz w:val="18"/>
                <w:szCs w:val="18"/>
              </w:rPr>
              <w:t>$351,178.26</w:t>
            </w:r>
          </w:p>
        </w:tc>
        <w:tc>
          <w:tcPr>
            <w:tcW w:w="3265" w:type="dxa"/>
          </w:tcPr>
          <w:p w14:paraId="65634AA5" w14:textId="77777777" w:rsidR="00595AA1" w:rsidRDefault="00595AA1" w:rsidP="003655AA">
            <w:pPr>
              <w:rPr>
                <w:rFonts w:ascii="Verdana" w:hAnsi="Verdana"/>
                <w:b/>
                <w:bCs/>
                <w:sz w:val="18"/>
                <w:szCs w:val="18"/>
              </w:rPr>
            </w:pPr>
            <w:r>
              <w:rPr>
                <w:rFonts w:ascii="Verdana" w:hAnsi="Verdana"/>
                <w:b/>
                <w:bCs/>
                <w:sz w:val="18"/>
                <w:szCs w:val="18"/>
              </w:rPr>
              <w:t>A/E calculate - 73.61%</w:t>
            </w:r>
          </w:p>
        </w:tc>
      </w:tr>
      <w:tr w:rsidR="00595AA1" w14:paraId="46D3FC2E" w14:textId="77777777" w:rsidTr="003655AA">
        <w:trPr>
          <w:cantSplit/>
        </w:trPr>
        <w:tc>
          <w:tcPr>
            <w:tcW w:w="3665" w:type="dxa"/>
          </w:tcPr>
          <w:p w14:paraId="2D1FE9F7" w14:textId="77777777" w:rsidR="00595AA1" w:rsidRDefault="00595AA1" w:rsidP="003655AA">
            <w:pPr>
              <w:rPr>
                <w:rFonts w:ascii="Verdana" w:hAnsi="Verdana"/>
                <w:b/>
                <w:bCs/>
                <w:sz w:val="18"/>
                <w:szCs w:val="18"/>
              </w:rPr>
            </w:pPr>
            <w:r>
              <w:rPr>
                <w:rFonts w:ascii="Verdana" w:hAnsi="Verdana"/>
                <w:b/>
                <w:bCs/>
                <w:sz w:val="18"/>
                <w:szCs w:val="18"/>
              </w:rPr>
              <w:t>B. All State Leadership Activities</w:t>
            </w:r>
          </w:p>
        </w:tc>
        <w:tc>
          <w:tcPr>
            <w:tcW w:w="2160" w:type="dxa"/>
          </w:tcPr>
          <w:p w14:paraId="3C5F66B2" w14:textId="77777777" w:rsidR="00595AA1" w:rsidRDefault="00595AA1" w:rsidP="003655AA">
            <w:pPr>
              <w:rPr>
                <w:rFonts w:ascii="Verdana" w:hAnsi="Verdana"/>
                <w:b/>
                <w:bCs/>
                <w:sz w:val="18"/>
                <w:szCs w:val="18"/>
              </w:rPr>
            </w:pPr>
            <w:r>
              <w:rPr>
                <w:rFonts w:ascii="Verdana" w:hAnsi="Verdana"/>
                <w:b/>
                <w:bCs/>
                <w:sz w:val="18"/>
                <w:szCs w:val="18"/>
              </w:rPr>
              <w:t>$101,190.35</w:t>
            </w:r>
          </w:p>
        </w:tc>
        <w:tc>
          <w:tcPr>
            <w:tcW w:w="3265" w:type="dxa"/>
          </w:tcPr>
          <w:p w14:paraId="32F39CD2" w14:textId="77777777" w:rsidR="00595AA1" w:rsidRDefault="00595AA1" w:rsidP="003655AA">
            <w:pPr>
              <w:rPr>
                <w:rFonts w:ascii="Verdana" w:hAnsi="Verdana"/>
                <w:b/>
                <w:bCs/>
                <w:sz w:val="18"/>
                <w:szCs w:val="18"/>
              </w:rPr>
            </w:pPr>
            <w:r>
              <w:rPr>
                <w:rFonts w:ascii="Verdana" w:hAnsi="Verdana"/>
                <w:b/>
                <w:bCs/>
                <w:sz w:val="18"/>
                <w:szCs w:val="18"/>
              </w:rPr>
              <w:t xml:space="preserve">B/E calculate –less than 40/30% </w:t>
            </w:r>
            <w:proofErr w:type="gramStart"/>
            <w:r>
              <w:rPr>
                <w:rFonts w:ascii="Verdana" w:hAnsi="Verdana"/>
                <w:b/>
                <w:bCs/>
                <w:sz w:val="18"/>
                <w:szCs w:val="18"/>
              </w:rPr>
              <w:t>required  21.21</w:t>
            </w:r>
            <w:proofErr w:type="gramEnd"/>
            <w:r>
              <w:rPr>
                <w:rFonts w:ascii="Verdana" w:hAnsi="Verdana"/>
                <w:b/>
                <w:bCs/>
                <w:sz w:val="18"/>
                <w:szCs w:val="18"/>
              </w:rPr>
              <w:t>%</w:t>
            </w:r>
          </w:p>
        </w:tc>
      </w:tr>
      <w:tr w:rsidR="00595AA1" w14:paraId="5F49B57C" w14:textId="77777777" w:rsidTr="003655AA">
        <w:trPr>
          <w:cantSplit/>
          <w:trHeight w:val="647"/>
        </w:trPr>
        <w:tc>
          <w:tcPr>
            <w:tcW w:w="3665" w:type="dxa"/>
          </w:tcPr>
          <w:p w14:paraId="4D7E4D06" w14:textId="77777777" w:rsidR="00595AA1" w:rsidRDefault="00595AA1" w:rsidP="003655AA">
            <w:pPr>
              <w:rPr>
                <w:rFonts w:ascii="Verdana" w:hAnsi="Verdana"/>
                <w:b/>
                <w:bCs/>
                <w:sz w:val="18"/>
                <w:szCs w:val="18"/>
              </w:rPr>
            </w:pPr>
            <w:r>
              <w:rPr>
                <w:rFonts w:ascii="Verdana" w:hAnsi="Verdana"/>
                <w:b/>
                <w:bCs/>
                <w:sz w:val="18"/>
                <w:szCs w:val="18"/>
              </w:rPr>
              <w:t xml:space="preserve">C. Transition Training &amp; Technical </w:t>
            </w:r>
            <w:r w:rsidRPr="004208DD">
              <w:rPr>
                <w:rFonts w:ascii="Verdana" w:hAnsi="Verdana"/>
                <w:b/>
                <w:bCs/>
                <w:sz w:val="18"/>
                <w:szCs w:val="18"/>
              </w:rPr>
              <w:t>Assist</w:t>
            </w:r>
            <w:r>
              <w:rPr>
                <w:rFonts w:ascii="Verdana" w:hAnsi="Verdana"/>
                <w:b/>
                <w:bCs/>
                <w:sz w:val="18"/>
                <w:szCs w:val="18"/>
              </w:rPr>
              <w:t>ance</w:t>
            </w:r>
          </w:p>
        </w:tc>
        <w:tc>
          <w:tcPr>
            <w:tcW w:w="2160" w:type="dxa"/>
          </w:tcPr>
          <w:p w14:paraId="015DB0A2" w14:textId="77777777" w:rsidR="00595AA1" w:rsidRDefault="00595AA1" w:rsidP="003655AA">
            <w:pPr>
              <w:rPr>
                <w:rFonts w:ascii="Verdana" w:hAnsi="Verdana"/>
                <w:b/>
                <w:bCs/>
                <w:sz w:val="18"/>
                <w:szCs w:val="18"/>
              </w:rPr>
            </w:pPr>
            <w:r>
              <w:rPr>
                <w:rFonts w:ascii="Verdana" w:hAnsi="Verdana"/>
                <w:b/>
                <w:bCs/>
                <w:sz w:val="18"/>
                <w:szCs w:val="18"/>
              </w:rPr>
              <w:t>$24,736.39</w:t>
            </w:r>
          </w:p>
        </w:tc>
        <w:tc>
          <w:tcPr>
            <w:tcW w:w="3265" w:type="dxa"/>
          </w:tcPr>
          <w:p w14:paraId="024DD4FA" w14:textId="77777777" w:rsidR="00595AA1" w:rsidRPr="00B44B88" w:rsidRDefault="00595AA1" w:rsidP="003655AA">
            <w:pPr>
              <w:rPr>
                <w:rFonts w:ascii="Verdana" w:hAnsi="Verdana"/>
                <w:b/>
                <w:bCs/>
                <w:sz w:val="18"/>
                <w:szCs w:val="18"/>
              </w:rPr>
            </w:pPr>
            <w:r>
              <w:rPr>
                <w:rFonts w:ascii="Verdana" w:hAnsi="Verdana"/>
                <w:b/>
                <w:bCs/>
                <w:sz w:val="18"/>
                <w:szCs w:val="18"/>
              </w:rPr>
              <w:t>C/B calculate – 24.45%</w:t>
            </w:r>
          </w:p>
          <w:p w14:paraId="7EF02F0B" w14:textId="77777777" w:rsidR="00595AA1" w:rsidRDefault="00595AA1" w:rsidP="003655AA">
            <w:pPr>
              <w:rPr>
                <w:rFonts w:ascii="Verdana" w:hAnsi="Verdana"/>
                <w:b/>
                <w:bCs/>
                <w:sz w:val="18"/>
                <w:szCs w:val="18"/>
              </w:rPr>
            </w:pPr>
            <w:r>
              <w:rPr>
                <w:rFonts w:ascii="Verdana" w:hAnsi="Verdana" w:cs="Arial"/>
                <w:b/>
                <w:bCs/>
                <w:sz w:val="18"/>
                <w:szCs w:val="18"/>
              </w:rPr>
              <w:t>at least</w:t>
            </w:r>
            <w:r w:rsidRPr="00B44B88">
              <w:rPr>
                <w:rFonts w:ascii="Verdana" w:hAnsi="Verdana" w:cs="Arial"/>
                <w:b/>
                <w:bCs/>
                <w:sz w:val="18"/>
                <w:szCs w:val="18"/>
              </w:rPr>
              <w:t xml:space="preserve"> </w:t>
            </w:r>
            <w:r>
              <w:rPr>
                <w:rFonts w:ascii="Verdana" w:hAnsi="Verdana"/>
                <w:b/>
                <w:bCs/>
                <w:sz w:val="18"/>
                <w:szCs w:val="18"/>
              </w:rPr>
              <w:t>5% required</w:t>
            </w:r>
          </w:p>
        </w:tc>
      </w:tr>
      <w:tr w:rsidR="00595AA1" w14:paraId="253CABA0" w14:textId="77777777" w:rsidTr="003655AA">
        <w:trPr>
          <w:cantSplit/>
        </w:trPr>
        <w:tc>
          <w:tcPr>
            <w:tcW w:w="3665" w:type="dxa"/>
          </w:tcPr>
          <w:p w14:paraId="29C44AB6" w14:textId="77777777" w:rsidR="00595AA1" w:rsidRDefault="00595AA1" w:rsidP="003655AA">
            <w:pPr>
              <w:rPr>
                <w:rFonts w:ascii="Verdana" w:hAnsi="Verdana"/>
                <w:b/>
                <w:bCs/>
                <w:sz w:val="18"/>
                <w:szCs w:val="18"/>
              </w:rPr>
            </w:pPr>
            <w:r>
              <w:rPr>
                <w:rFonts w:ascii="Verdana" w:hAnsi="Verdana"/>
                <w:b/>
                <w:bCs/>
                <w:sz w:val="18"/>
                <w:szCs w:val="18"/>
              </w:rPr>
              <w:t>D. Total Expenditures</w:t>
            </w:r>
          </w:p>
        </w:tc>
        <w:tc>
          <w:tcPr>
            <w:tcW w:w="2160" w:type="dxa"/>
          </w:tcPr>
          <w:p w14:paraId="6A72FAD6" w14:textId="1043C14F" w:rsidR="00595AA1" w:rsidRDefault="00595AA1" w:rsidP="003655AA">
            <w:pPr>
              <w:rPr>
                <w:rFonts w:ascii="Verdana" w:hAnsi="Verdana"/>
                <w:b/>
                <w:bCs/>
                <w:sz w:val="18"/>
                <w:szCs w:val="18"/>
              </w:rPr>
            </w:pPr>
            <w:r>
              <w:rPr>
                <w:rFonts w:ascii="Verdana" w:hAnsi="Verdana"/>
                <w:b/>
                <w:bCs/>
                <w:sz w:val="18"/>
                <w:szCs w:val="18"/>
              </w:rPr>
              <w:t>$477,105.00</w:t>
            </w:r>
          </w:p>
        </w:tc>
        <w:tc>
          <w:tcPr>
            <w:tcW w:w="3265" w:type="dxa"/>
          </w:tcPr>
          <w:p w14:paraId="580DD1F6" w14:textId="1B94F21E" w:rsidR="00595AA1" w:rsidRDefault="00595AA1" w:rsidP="003655AA">
            <w:pPr>
              <w:rPr>
                <w:rFonts w:ascii="Verdana" w:hAnsi="Verdana"/>
                <w:b/>
                <w:bCs/>
                <w:sz w:val="18"/>
                <w:szCs w:val="18"/>
              </w:rPr>
            </w:pPr>
            <w:r>
              <w:rPr>
                <w:rFonts w:ascii="Verdana" w:hAnsi="Verdana"/>
                <w:b/>
                <w:bCs/>
                <w:sz w:val="18"/>
                <w:szCs w:val="18"/>
              </w:rPr>
              <w:t>D/E calculate – 100%</w:t>
            </w:r>
          </w:p>
        </w:tc>
      </w:tr>
      <w:tr w:rsidR="00595AA1" w14:paraId="163AFA80" w14:textId="77777777" w:rsidTr="003655AA">
        <w:trPr>
          <w:cantSplit/>
        </w:trPr>
        <w:tc>
          <w:tcPr>
            <w:tcW w:w="3665" w:type="dxa"/>
          </w:tcPr>
          <w:p w14:paraId="2390EA20" w14:textId="77777777" w:rsidR="00595AA1" w:rsidRPr="00705EF5" w:rsidRDefault="00595AA1" w:rsidP="003655AA">
            <w:pPr>
              <w:rPr>
                <w:rFonts w:ascii="Verdana" w:hAnsi="Verdana"/>
                <w:b/>
                <w:bCs/>
                <w:sz w:val="18"/>
                <w:szCs w:val="18"/>
              </w:rPr>
            </w:pPr>
            <w:r w:rsidRPr="00705EF5">
              <w:rPr>
                <w:rFonts w:ascii="Verdana" w:hAnsi="Verdana"/>
                <w:b/>
                <w:bCs/>
                <w:sz w:val="18"/>
                <w:szCs w:val="18"/>
              </w:rPr>
              <w:t>E. Total Award</w:t>
            </w:r>
          </w:p>
        </w:tc>
        <w:tc>
          <w:tcPr>
            <w:tcW w:w="2160" w:type="dxa"/>
          </w:tcPr>
          <w:p w14:paraId="09728EAB" w14:textId="23C8BF63" w:rsidR="00595AA1" w:rsidRPr="00705EF5" w:rsidRDefault="00595AA1" w:rsidP="003655AA">
            <w:pPr>
              <w:rPr>
                <w:rFonts w:ascii="Verdana" w:hAnsi="Verdana"/>
                <w:b/>
                <w:bCs/>
                <w:sz w:val="18"/>
                <w:szCs w:val="18"/>
              </w:rPr>
            </w:pPr>
            <w:r w:rsidRPr="00705EF5">
              <w:rPr>
                <w:rFonts w:ascii="Verdana" w:hAnsi="Verdana"/>
                <w:b/>
                <w:bCs/>
                <w:sz w:val="18"/>
                <w:szCs w:val="18"/>
              </w:rPr>
              <w:t>$</w:t>
            </w:r>
            <w:r>
              <w:rPr>
                <w:rFonts w:ascii="Verdana" w:hAnsi="Verdana"/>
                <w:b/>
                <w:bCs/>
                <w:sz w:val="18"/>
                <w:szCs w:val="18"/>
              </w:rPr>
              <w:t>477.105.00</w:t>
            </w:r>
          </w:p>
        </w:tc>
        <w:tc>
          <w:tcPr>
            <w:tcW w:w="3265" w:type="dxa"/>
          </w:tcPr>
          <w:p w14:paraId="0AD7DCB6" w14:textId="77777777" w:rsidR="00595AA1" w:rsidRDefault="00595AA1" w:rsidP="003655AA">
            <w:pPr>
              <w:rPr>
                <w:rFonts w:ascii="Verdana" w:hAnsi="Verdana"/>
                <w:b/>
                <w:bCs/>
                <w:sz w:val="18"/>
                <w:szCs w:val="18"/>
              </w:rPr>
            </w:pPr>
            <w:r>
              <w:rPr>
                <w:rFonts w:ascii="Verdana" w:hAnsi="Verdana"/>
                <w:b/>
                <w:bCs/>
                <w:sz w:val="18"/>
                <w:szCs w:val="18"/>
              </w:rPr>
              <w:t>100%</w:t>
            </w:r>
          </w:p>
        </w:tc>
      </w:tr>
      <w:tr w:rsidR="00595AA1" w14:paraId="71149FBD" w14:textId="77777777" w:rsidTr="003655AA">
        <w:trPr>
          <w:cantSplit/>
        </w:trPr>
        <w:tc>
          <w:tcPr>
            <w:tcW w:w="3665" w:type="dxa"/>
          </w:tcPr>
          <w:p w14:paraId="6FA8C5CE" w14:textId="77777777" w:rsidR="00595AA1" w:rsidRDefault="00595AA1" w:rsidP="003655AA">
            <w:pPr>
              <w:rPr>
                <w:rFonts w:ascii="Verdana" w:hAnsi="Verdana"/>
                <w:b/>
                <w:bCs/>
                <w:sz w:val="18"/>
                <w:szCs w:val="18"/>
              </w:rPr>
            </w:pPr>
            <w:r>
              <w:rPr>
                <w:rFonts w:ascii="Verdana" w:hAnsi="Verdana"/>
                <w:b/>
                <w:bCs/>
                <w:sz w:val="18"/>
                <w:szCs w:val="18"/>
              </w:rPr>
              <w:t>F. Lapsed Amount</w:t>
            </w:r>
          </w:p>
        </w:tc>
        <w:tc>
          <w:tcPr>
            <w:tcW w:w="2160" w:type="dxa"/>
          </w:tcPr>
          <w:p w14:paraId="38B970B7" w14:textId="77777777" w:rsidR="00595AA1" w:rsidRDefault="00595AA1" w:rsidP="003655AA">
            <w:pPr>
              <w:rPr>
                <w:rFonts w:ascii="Verdana" w:hAnsi="Verdana"/>
                <w:b/>
                <w:bCs/>
                <w:sz w:val="18"/>
                <w:szCs w:val="18"/>
              </w:rPr>
            </w:pPr>
            <w:r>
              <w:rPr>
                <w:rFonts w:ascii="Verdana" w:hAnsi="Verdana"/>
                <w:b/>
                <w:bCs/>
                <w:sz w:val="18"/>
                <w:szCs w:val="18"/>
              </w:rPr>
              <w:t>$ [E-D] calculate</w:t>
            </w:r>
          </w:p>
        </w:tc>
        <w:tc>
          <w:tcPr>
            <w:tcW w:w="3265" w:type="dxa"/>
          </w:tcPr>
          <w:p w14:paraId="3D25E024" w14:textId="6437E0F9" w:rsidR="00595AA1" w:rsidRDefault="00595AA1" w:rsidP="003655AA">
            <w:pPr>
              <w:rPr>
                <w:rFonts w:ascii="Verdana" w:hAnsi="Verdana"/>
                <w:b/>
                <w:bCs/>
                <w:sz w:val="18"/>
                <w:szCs w:val="18"/>
              </w:rPr>
            </w:pPr>
            <w:r>
              <w:rPr>
                <w:rFonts w:ascii="Verdana" w:hAnsi="Verdana"/>
                <w:b/>
                <w:bCs/>
                <w:sz w:val="18"/>
                <w:szCs w:val="18"/>
              </w:rPr>
              <w:t>F/E calculate – 0.00%</w:t>
            </w:r>
          </w:p>
        </w:tc>
      </w:tr>
    </w:tbl>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lastRenderedPageBreak/>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C381646"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352130BA"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127,206.06</w:t>
            </w:r>
          </w:p>
        </w:tc>
        <w:tc>
          <w:tcPr>
            <w:tcW w:w="1547" w:type="dxa"/>
          </w:tcPr>
          <w:p w14:paraId="49FECF54" w14:textId="5274D4CA"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212,560.46</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63AB191F"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339,766.52</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0AFBAB0C"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81,375.89</w:t>
            </w:r>
          </w:p>
        </w:tc>
        <w:tc>
          <w:tcPr>
            <w:tcW w:w="1547" w:type="dxa"/>
          </w:tcPr>
          <w:p w14:paraId="5AA766B8" w14:textId="0353F0CD"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48,257.39</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3532DB6E"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129,633.28</w:t>
            </w:r>
          </w:p>
        </w:tc>
      </w:tr>
      <w:tr w:rsidR="005A44B1" w14:paraId="38036E90" w14:textId="77777777" w:rsidTr="00D01FD8">
        <w:trPr>
          <w:cantSplit/>
          <w:jc w:val="center"/>
        </w:trPr>
        <w:tc>
          <w:tcPr>
            <w:tcW w:w="2413" w:type="dxa"/>
          </w:tcPr>
          <w:p w14:paraId="3FEFB707" w14:textId="46A2E8B5"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3BDCE53A"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3,000.00</w:t>
            </w:r>
          </w:p>
        </w:tc>
        <w:tc>
          <w:tcPr>
            <w:tcW w:w="1547" w:type="dxa"/>
          </w:tcPr>
          <w:p w14:paraId="35E2BB2C" w14:textId="41F7336F"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3,853.20</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315D1E4E"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6,853.20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291F00CC"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211,581.95</w:t>
            </w:r>
          </w:p>
        </w:tc>
        <w:tc>
          <w:tcPr>
            <w:tcW w:w="1547" w:type="dxa"/>
          </w:tcPr>
          <w:p w14:paraId="5FCE9EAC" w14:textId="35A39B83" w:rsidR="005A44B1" w:rsidRDefault="005A44B1" w:rsidP="00DF4CDB">
            <w:pPr>
              <w:rPr>
                <w:rFonts w:ascii="Verdana" w:hAnsi="Verdana"/>
                <w:b/>
                <w:bCs/>
                <w:sz w:val="18"/>
                <w:szCs w:val="18"/>
              </w:rPr>
            </w:pPr>
            <w:r>
              <w:rPr>
                <w:rFonts w:ascii="Verdana" w:hAnsi="Verdana"/>
                <w:b/>
                <w:bCs/>
                <w:sz w:val="18"/>
                <w:szCs w:val="18"/>
              </w:rPr>
              <w:t>$</w:t>
            </w:r>
            <w:r w:rsidR="003C741E">
              <w:rPr>
                <w:rFonts w:ascii="Verdana" w:hAnsi="Verdana"/>
                <w:b/>
                <w:bCs/>
                <w:sz w:val="18"/>
                <w:szCs w:val="18"/>
              </w:rPr>
              <w:t>264,671.05</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21065F0F" w:rsidR="005A44B1" w:rsidRPr="003C741E" w:rsidRDefault="003C741E" w:rsidP="00993E5F">
            <w:pPr>
              <w:jc w:val="center"/>
              <w:rPr>
                <w:rFonts w:ascii="Verdana" w:hAnsi="Verdana"/>
                <w:b/>
                <w:sz w:val="16"/>
                <w:szCs w:val="16"/>
              </w:rPr>
            </w:pPr>
            <w:r w:rsidRPr="003C741E">
              <w:rPr>
                <w:rFonts w:ascii="Verdana" w:hAnsi="Verdana"/>
                <w:b/>
                <w:sz w:val="16"/>
                <w:szCs w:val="16"/>
              </w:rPr>
              <w:t>$476,253.00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19AFC269"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0F93ADB1" w:rsidR="00D01FD8" w:rsidRDefault="00447AEB" w:rsidP="00D01FD8">
            <w:pPr>
              <w:rPr>
                <w:rFonts w:ascii="Verdana" w:hAnsi="Verdana"/>
                <w:b/>
                <w:bCs/>
                <w:sz w:val="18"/>
                <w:szCs w:val="18"/>
              </w:rPr>
            </w:pPr>
            <w:r>
              <w:rPr>
                <w:rFonts w:ascii="Verdana" w:hAnsi="Verdana"/>
                <w:b/>
                <w:bCs/>
                <w:sz w:val="18"/>
                <w:szCs w:val="18"/>
              </w:rPr>
              <w:t>Yes</w:t>
            </w:r>
          </w:p>
        </w:tc>
        <w:tc>
          <w:tcPr>
            <w:tcW w:w="558" w:type="pct"/>
          </w:tcPr>
          <w:p w14:paraId="694F1CB4" w14:textId="625EB632" w:rsidR="00D01FD8" w:rsidRDefault="00FC3965" w:rsidP="00D01FD8">
            <w:pPr>
              <w:rPr>
                <w:rFonts w:ascii="Verdana" w:hAnsi="Verdana"/>
                <w:b/>
                <w:bCs/>
                <w:sz w:val="18"/>
                <w:szCs w:val="18"/>
              </w:rPr>
            </w:pPr>
            <w:r>
              <w:rPr>
                <w:rFonts w:ascii="Verdana" w:hAnsi="Verdana"/>
                <w:b/>
                <w:bCs/>
                <w:sz w:val="18"/>
                <w:szCs w:val="18"/>
              </w:rPr>
              <w:t>Yes</w:t>
            </w:r>
          </w:p>
        </w:tc>
        <w:tc>
          <w:tcPr>
            <w:tcW w:w="558" w:type="pct"/>
          </w:tcPr>
          <w:p w14:paraId="1B0D1CC1" w14:textId="5AA6628D" w:rsidR="00D01FD8" w:rsidRDefault="00251984" w:rsidP="00D01FD8">
            <w:pPr>
              <w:rPr>
                <w:rFonts w:ascii="Verdana" w:hAnsi="Verdana"/>
                <w:b/>
                <w:bCs/>
                <w:sz w:val="18"/>
                <w:szCs w:val="18"/>
              </w:rPr>
            </w:pPr>
            <w:r>
              <w:rPr>
                <w:rFonts w:ascii="Verdana" w:hAnsi="Verdana"/>
                <w:b/>
                <w:bCs/>
                <w:sz w:val="18"/>
                <w:szCs w:val="18"/>
              </w:rPr>
              <w:t>Yes</w:t>
            </w:r>
          </w:p>
        </w:tc>
        <w:tc>
          <w:tcPr>
            <w:tcW w:w="558" w:type="pct"/>
          </w:tcPr>
          <w:p w14:paraId="6114D926" w14:textId="56B799A0" w:rsidR="00D01FD8" w:rsidRDefault="00251984" w:rsidP="00D01FD8">
            <w:pPr>
              <w:rPr>
                <w:rFonts w:ascii="Verdana" w:hAnsi="Verdana"/>
                <w:b/>
                <w:bCs/>
                <w:sz w:val="18"/>
                <w:szCs w:val="18"/>
              </w:rPr>
            </w:pPr>
            <w:r>
              <w:rPr>
                <w:rFonts w:ascii="Verdana" w:hAnsi="Verdana"/>
                <w:b/>
                <w:bCs/>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6E4F1B94" w:rsidR="00D01FD8" w:rsidRDefault="00FC3965"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4A052F8A"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2E5709C4"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159D83F3" w14:textId="2821BF24" w:rsidR="00EA3BEA" w:rsidRPr="007F6B73" w:rsidRDefault="00EA3BEA" w:rsidP="00A02B19">
            <w:pPr>
              <w:jc w:val="center"/>
            </w:pPr>
            <w:r w:rsidRPr="007F6B73">
              <w:rPr>
                <w:rFonts w:ascii="Verdana" w:hAnsi="Verdana"/>
                <w:bCs/>
                <w:sz w:val="18"/>
                <w:szCs w:val="18"/>
              </w:rPr>
              <w:t>No</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7777777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2EFF00A" w:rsidR="00EA3BEA" w:rsidRPr="007F6B73" w:rsidRDefault="00ED419A" w:rsidP="00A02B19">
            <w:pPr>
              <w:jc w:val="center"/>
            </w:pPr>
            <w:r>
              <w:t>Yes</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1FDF7017" w:rsidR="00EA3BEA" w:rsidRPr="0013018C" w:rsidRDefault="00987573" w:rsidP="00A02B19">
            <w:pPr>
              <w:rPr>
                <w:rFonts w:ascii="Verdana" w:hAnsi="Verdana"/>
                <w:b/>
                <w:bCs/>
                <w:sz w:val="18"/>
                <w:szCs w:val="18"/>
              </w:rPr>
            </w:pPr>
            <w:r>
              <w:rPr>
                <w:rFonts w:ascii="Verdana" w:hAnsi="Verdana"/>
                <w:b/>
                <w:bCs/>
                <w:sz w:val="18"/>
                <w:szCs w:val="18"/>
              </w:rPr>
              <w:t>Yes</w:t>
            </w: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1A4C4113" w:rsidR="00EA3BEA" w:rsidRPr="0013018C" w:rsidRDefault="00A069FE" w:rsidP="00A02B19">
            <w:pPr>
              <w:rPr>
                <w:rFonts w:ascii="Verdana" w:hAnsi="Verdana"/>
                <w:b/>
                <w:bCs/>
                <w:sz w:val="18"/>
                <w:szCs w:val="18"/>
              </w:rPr>
            </w:pPr>
            <w:r>
              <w:rPr>
                <w:rFonts w:ascii="Verdana" w:hAnsi="Verdana"/>
                <w:b/>
                <w:bCs/>
                <w:sz w:val="18"/>
                <w:szCs w:val="18"/>
              </w:rPr>
              <w:t>Y</w:t>
            </w:r>
            <w:r w:rsidR="00ED419A">
              <w:rPr>
                <w:rFonts w:ascii="Verdana" w:hAnsi="Verdana"/>
                <w:b/>
                <w:bCs/>
                <w:sz w:val="18"/>
                <w:szCs w:val="18"/>
              </w:rPr>
              <w:t>es</w:t>
            </w:r>
          </w:p>
        </w:tc>
        <w:tc>
          <w:tcPr>
            <w:tcW w:w="559" w:type="pct"/>
          </w:tcPr>
          <w:p w14:paraId="6FBF8A38" w14:textId="1ADC90AD" w:rsidR="00EA3BEA" w:rsidRPr="0013018C" w:rsidRDefault="00EA3BEA" w:rsidP="00A02B19">
            <w:pPr>
              <w:rPr>
                <w:rFonts w:ascii="Verdana" w:hAnsi="Verdana"/>
                <w:b/>
                <w:bCs/>
                <w:sz w:val="18"/>
                <w:szCs w:val="18"/>
              </w:rPr>
            </w:pPr>
          </w:p>
        </w:tc>
        <w:tc>
          <w:tcPr>
            <w:tcW w:w="446" w:type="pct"/>
          </w:tcPr>
          <w:p w14:paraId="22266D26" w14:textId="6BD2E6D7" w:rsidR="00EA3BEA" w:rsidRPr="0013018C" w:rsidRDefault="00251984"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2D54018" w:rsidR="00EA3BEA" w:rsidRPr="007F6B73" w:rsidRDefault="00EA3BEA" w:rsidP="00A02B19">
            <w:pPr>
              <w:jc w:val="center"/>
            </w:pPr>
            <w:r w:rsidRPr="007F6B73">
              <w:rPr>
                <w:rFonts w:ascii="Verdana" w:hAnsi="Verdana"/>
                <w:bCs/>
                <w:sz w:val="18"/>
                <w:szCs w:val="18"/>
              </w:rPr>
              <w:t>Y</w:t>
            </w:r>
            <w:r w:rsidR="00251984">
              <w:rPr>
                <w:rFonts w:ascii="Verdana" w:hAnsi="Verdana"/>
                <w:bCs/>
                <w:sz w:val="18"/>
                <w:szCs w:val="18"/>
              </w:rPr>
              <w:t>es</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3DDEA1D4" w:rsidR="00EA3BEA" w:rsidRPr="0013018C" w:rsidRDefault="00987573" w:rsidP="00A02B19">
            <w:pPr>
              <w:rPr>
                <w:rFonts w:ascii="Verdana" w:hAnsi="Verdana"/>
                <w:b/>
                <w:bCs/>
                <w:sz w:val="18"/>
                <w:szCs w:val="18"/>
              </w:rPr>
            </w:pPr>
            <w:r>
              <w:rPr>
                <w:rFonts w:ascii="Verdana" w:hAnsi="Verdana"/>
                <w:b/>
                <w:bCs/>
                <w:sz w:val="18"/>
                <w:szCs w:val="18"/>
              </w:rPr>
              <w:t>Yes</w:t>
            </w: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3FA54281" w:rsidR="00EA3BEA" w:rsidRPr="0013018C" w:rsidRDefault="00A069FE" w:rsidP="00A02B19">
            <w:pPr>
              <w:rPr>
                <w:rFonts w:ascii="Verdana" w:hAnsi="Verdana"/>
                <w:b/>
                <w:bCs/>
                <w:sz w:val="18"/>
                <w:szCs w:val="18"/>
              </w:rPr>
            </w:pPr>
            <w:r>
              <w:rPr>
                <w:rFonts w:ascii="Verdana" w:hAnsi="Verdana"/>
                <w:b/>
                <w:bCs/>
                <w:sz w:val="18"/>
                <w:szCs w:val="18"/>
              </w:rPr>
              <w:t>Yes</w:t>
            </w: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792092F2" w:rsidR="00EA3BEA" w:rsidRPr="0013018C" w:rsidRDefault="00EA3BEA" w:rsidP="00A02B19">
            <w:pPr>
              <w:rPr>
                <w:rFonts w:ascii="Verdana" w:hAnsi="Verdana"/>
                <w:b/>
                <w:bCs/>
                <w:sz w:val="18"/>
                <w:szCs w:val="18"/>
              </w:rPr>
            </w:pPr>
          </w:p>
        </w:tc>
        <w:tc>
          <w:tcPr>
            <w:tcW w:w="446" w:type="pct"/>
          </w:tcPr>
          <w:p w14:paraId="04E9588D" w14:textId="43ECE886" w:rsidR="00EA3BEA" w:rsidRPr="0013018C" w:rsidRDefault="00251984"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6E129221" w:rsidR="00EA3BEA" w:rsidRPr="00B603EA" w:rsidRDefault="00EA3BEA" w:rsidP="00A02B19">
            <w:pPr>
              <w:jc w:val="center"/>
            </w:pPr>
            <w:r w:rsidRPr="00B603EA">
              <w:rPr>
                <w:rFonts w:ascii="Verdana" w:hAnsi="Verdana"/>
                <w:bCs/>
                <w:sz w:val="18"/>
                <w:szCs w:val="18"/>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4D1A7460" w:rsidR="00EA3BEA" w:rsidRPr="0013018C" w:rsidRDefault="00987573" w:rsidP="00A02B19">
            <w:pPr>
              <w:rPr>
                <w:rFonts w:ascii="Verdana" w:hAnsi="Verdana"/>
                <w:b/>
                <w:bCs/>
                <w:sz w:val="18"/>
                <w:szCs w:val="18"/>
              </w:rPr>
            </w:pPr>
            <w:r>
              <w:rPr>
                <w:rFonts w:ascii="Verdana" w:hAnsi="Verdana"/>
                <w:b/>
                <w:bCs/>
                <w:sz w:val="18"/>
                <w:szCs w:val="18"/>
              </w:rPr>
              <w:t>Yes</w:t>
            </w: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5D5242CE" w:rsidR="00EA3BEA" w:rsidRPr="0013018C" w:rsidRDefault="00A069FE" w:rsidP="00A02B19">
            <w:pPr>
              <w:rPr>
                <w:rFonts w:ascii="Verdana" w:hAnsi="Verdana"/>
                <w:b/>
                <w:bCs/>
                <w:sz w:val="18"/>
                <w:szCs w:val="18"/>
              </w:rPr>
            </w:pPr>
            <w:r>
              <w:rPr>
                <w:rFonts w:ascii="Verdana" w:hAnsi="Verdana"/>
                <w:b/>
                <w:bCs/>
                <w:sz w:val="18"/>
                <w:szCs w:val="18"/>
              </w:rPr>
              <w:t>Yes</w:t>
            </w: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75602AEC" w:rsidR="00EA3BEA" w:rsidRPr="0013018C" w:rsidRDefault="00EA3BEA" w:rsidP="00A02B19">
            <w:pPr>
              <w:rPr>
                <w:rFonts w:ascii="Verdana" w:hAnsi="Verdana"/>
                <w:b/>
                <w:bCs/>
                <w:sz w:val="18"/>
                <w:szCs w:val="18"/>
              </w:rPr>
            </w:pPr>
          </w:p>
        </w:tc>
        <w:tc>
          <w:tcPr>
            <w:tcW w:w="446" w:type="pct"/>
          </w:tcPr>
          <w:p w14:paraId="32F7366C" w14:textId="1F7C2DA3" w:rsidR="00EA3BEA" w:rsidRPr="0013018C" w:rsidRDefault="00251984"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536E7241" w:rsidR="00264094" w:rsidRPr="00DF4CDB" w:rsidRDefault="00987573"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86D5BFD" w:rsidR="00FA1D47" w:rsidRPr="00DF4CDB" w:rsidRDefault="00987573"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28945383" w:rsidR="00FA1D47" w:rsidRPr="00DF4CDB" w:rsidRDefault="00987573"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2109156" w:rsidR="00B06C58" w:rsidRPr="00DF4CDB" w:rsidRDefault="00987573" w:rsidP="00B06C58">
            <w:pPr>
              <w:rPr>
                <w:rFonts w:ascii="Verdana" w:hAnsi="Verdana"/>
                <w:bCs/>
                <w:sz w:val="18"/>
                <w:szCs w:val="18"/>
              </w:rPr>
            </w:pPr>
            <w:r>
              <w:rPr>
                <w:rFonts w:ascii="Verdana" w:hAnsi="Verdana"/>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436813D4" w:rsidR="00FA1D47" w:rsidRPr="00DF4CDB" w:rsidRDefault="00987573"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69C932" w:rsidR="00B06C58" w:rsidRPr="00DF4CDB" w:rsidRDefault="00987573"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1CD407F" w:rsidR="00B06C58" w:rsidRPr="00DF4CDB" w:rsidRDefault="00987573"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4E8C5D3" w:rsidR="000709D2" w:rsidRDefault="00734491" w:rsidP="0044200D">
            <w:pPr>
              <w:rPr>
                <w:rFonts w:ascii="Verdana" w:hAnsi="Verdana"/>
                <w:b/>
                <w:bCs/>
                <w:sz w:val="18"/>
                <w:szCs w:val="18"/>
              </w:rPr>
            </w:pPr>
            <w:r>
              <w:rPr>
                <w:rFonts w:ascii="Verdana" w:hAnsi="Verdana"/>
                <w:b/>
                <w:bCs/>
                <w:sz w:val="18"/>
                <w:szCs w:val="18"/>
              </w:rPr>
              <w:t>Yes</w:t>
            </w:r>
          </w:p>
        </w:tc>
        <w:tc>
          <w:tcPr>
            <w:tcW w:w="1800" w:type="dxa"/>
          </w:tcPr>
          <w:p w14:paraId="7445A709" w14:textId="3B60739F" w:rsidR="000709D2" w:rsidRDefault="00734491" w:rsidP="0044200D">
            <w:pPr>
              <w:rPr>
                <w:rFonts w:ascii="Verdana" w:hAnsi="Verdana"/>
                <w:b/>
                <w:bCs/>
                <w:sz w:val="18"/>
                <w:szCs w:val="18"/>
              </w:rPr>
            </w:pPr>
            <w:r>
              <w:rPr>
                <w:rFonts w:ascii="Verdana" w:hAnsi="Verdana"/>
                <w:b/>
                <w:bCs/>
                <w:sz w:val="18"/>
                <w:szCs w:val="18"/>
              </w:rPr>
              <w:t>No</w:t>
            </w:r>
          </w:p>
        </w:tc>
        <w:tc>
          <w:tcPr>
            <w:tcW w:w="1710" w:type="dxa"/>
          </w:tcPr>
          <w:p w14:paraId="2F25FBB5" w14:textId="082DDBFC" w:rsidR="000709D2" w:rsidRDefault="00734491"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272155D1" w:rsidR="000709D2" w:rsidRDefault="00734491" w:rsidP="0044200D">
            <w:pPr>
              <w:rPr>
                <w:rFonts w:ascii="Verdana" w:hAnsi="Verdana"/>
                <w:b/>
                <w:bCs/>
                <w:sz w:val="18"/>
                <w:szCs w:val="18"/>
              </w:rPr>
            </w:pPr>
            <w:r>
              <w:rPr>
                <w:rFonts w:ascii="Verdana" w:hAnsi="Verdana"/>
                <w:b/>
                <w:bCs/>
                <w:sz w:val="18"/>
                <w:szCs w:val="18"/>
              </w:rPr>
              <w:t>No</w:t>
            </w:r>
          </w:p>
        </w:tc>
        <w:tc>
          <w:tcPr>
            <w:tcW w:w="1800" w:type="dxa"/>
          </w:tcPr>
          <w:p w14:paraId="0CE0D6B8" w14:textId="469BE2DC" w:rsidR="000709D2" w:rsidRDefault="00734491" w:rsidP="0044200D">
            <w:pPr>
              <w:rPr>
                <w:rFonts w:ascii="Verdana" w:hAnsi="Verdana"/>
                <w:b/>
                <w:bCs/>
                <w:sz w:val="18"/>
                <w:szCs w:val="18"/>
              </w:rPr>
            </w:pPr>
            <w:r>
              <w:rPr>
                <w:rFonts w:ascii="Verdana" w:hAnsi="Verdana"/>
                <w:b/>
                <w:bCs/>
                <w:sz w:val="18"/>
                <w:szCs w:val="18"/>
              </w:rPr>
              <w:t>No</w:t>
            </w:r>
          </w:p>
        </w:tc>
        <w:tc>
          <w:tcPr>
            <w:tcW w:w="1710" w:type="dxa"/>
          </w:tcPr>
          <w:p w14:paraId="289A0FB6" w14:textId="6D8358F5" w:rsidR="000709D2" w:rsidRDefault="00734491"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66B8CCFF" w:rsidR="000709D2" w:rsidRDefault="00734491" w:rsidP="0044200D">
            <w:pPr>
              <w:rPr>
                <w:rFonts w:ascii="Verdana" w:hAnsi="Verdana"/>
                <w:b/>
                <w:bCs/>
                <w:sz w:val="18"/>
                <w:szCs w:val="18"/>
              </w:rPr>
            </w:pPr>
            <w:r>
              <w:rPr>
                <w:rFonts w:ascii="Verdana" w:hAnsi="Verdana"/>
                <w:b/>
                <w:bCs/>
                <w:sz w:val="18"/>
                <w:szCs w:val="18"/>
              </w:rPr>
              <w:t>Yes</w:t>
            </w:r>
          </w:p>
        </w:tc>
        <w:tc>
          <w:tcPr>
            <w:tcW w:w="1800" w:type="dxa"/>
          </w:tcPr>
          <w:p w14:paraId="108EB3BC" w14:textId="641DFEED" w:rsidR="000709D2" w:rsidRDefault="00734491" w:rsidP="0044200D">
            <w:pPr>
              <w:rPr>
                <w:rFonts w:ascii="Verdana" w:hAnsi="Verdana"/>
                <w:b/>
                <w:bCs/>
                <w:sz w:val="18"/>
                <w:szCs w:val="18"/>
              </w:rPr>
            </w:pPr>
            <w:r>
              <w:rPr>
                <w:rFonts w:ascii="Verdana" w:hAnsi="Verdana"/>
                <w:b/>
                <w:bCs/>
                <w:sz w:val="18"/>
                <w:szCs w:val="18"/>
              </w:rPr>
              <w:t>Yes</w:t>
            </w:r>
          </w:p>
        </w:tc>
        <w:tc>
          <w:tcPr>
            <w:tcW w:w="1710" w:type="dxa"/>
          </w:tcPr>
          <w:p w14:paraId="4D91E6B2" w14:textId="6F1B37E5" w:rsidR="000709D2" w:rsidRDefault="00734491"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6FC56A60" w:rsidR="000709D2" w:rsidRDefault="00C149EC" w:rsidP="0044200D">
            <w:pPr>
              <w:rPr>
                <w:rFonts w:ascii="Verdana" w:hAnsi="Verdana"/>
                <w:b/>
                <w:bCs/>
                <w:sz w:val="18"/>
                <w:szCs w:val="18"/>
              </w:rPr>
            </w:pPr>
            <w:r>
              <w:rPr>
                <w:rFonts w:ascii="Verdana" w:hAnsi="Verdana"/>
                <w:b/>
                <w:bCs/>
                <w:sz w:val="18"/>
                <w:szCs w:val="18"/>
              </w:rPr>
              <w:t>No</w:t>
            </w:r>
          </w:p>
        </w:tc>
        <w:tc>
          <w:tcPr>
            <w:tcW w:w="1800" w:type="dxa"/>
          </w:tcPr>
          <w:p w14:paraId="6D6A88FA" w14:textId="27566706" w:rsidR="000709D2" w:rsidRDefault="00C149EC" w:rsidP="0044200D">
            <w:pPr>
              <w:rPr>
                <w:rFonts w:ascii="Verdana" w:hAnsi="Verdana"/>
                <w:b/>
                <w:bCs/>
                <w:sz w:val="18"/>
                <w:szCs w:val="18"/>
              </w:rPr>
            </w:pPr>
            <w:r>
              <w:rPr>
                <w:rFonts w:ascii="Verdana" w:hAnsi="Verdana"/>
                <w:b/>
                <w:bCs/>
                <w:sz w:val="18"/>
                <w:szCs w:val="18"/>
              </w:rPr>
              <w:t>No</w:t>
            </w:r>
          </w:p>
        </w:tc>
        <w:tc>
          <w:tcPr>
            <w:tcW w:w="1710" w:type="dxa"/>
          </w:tcPr>
          <w:p w14:paraId="2B15BF68" w14:textId="2475800B" w:rsidR="000709D2" w:rsidRDefault="00734491"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3A436D9" w:rsidR="000709D2" w:rsidRDefault="00C149EC" w:rsidP="0044200D">
            <w:pPr>
              <w:rPr>
                <w:rFonts w:ascii="Verdana" w:hAnsi="Verdana"/>
                <w:b/>
                <w:bCs/>
                <w:sz w:val="18"/>
                <w:szCs w:val="18"/>
              </w:rPr>
            </w:pPr>
            <w:r>
              <w:rPr>
                <w:rFonts w:ascii="Verdana" w:hAnsi="Verdana"/>
                <w:b/>
                <w:bCs/>
                <w:sz w:val="18"/>
                <w:szCs w:val="18"/>
              </w:rPr>
              <w:t>No</w:t>
            </w:r>
          </w:p>
        </w:tc>
        <w:tc>
          <w:tcPr>
            <w:tcW w:w="1800" w:type="dxa"/>
          </w:tcPr>
          <w:p w14:paraId="23D41716" w14:textId="5D103A5C" w:rsidR="000709D2" w:rsidRDefault="00734491" w:rsidP="0044200D">
            <w:pPr>
              <w:rPr>
                <w:rFonts w:ascii="Verdana" w:hAnsi="Verdana"/>
                <w:b/>
                <w:bCs/>
                <w:sz w:val="18"/>
                <w:szCs w:val="18"/>
              </w:rPr>
            </w:pPr>
            <w:r>
              <w:rPr>
                <w:rFonts w:ascii="Verdana" w:hAnsi="Verdana"/>
                <w:b/>
                <w:bCs/>
                <w:sz w:val="18"/>
                <w:szCs w:val="18"/>
              </w:rPr>
              <w:t>No</w:t>
            </w:r>
          </w:p>
        </w:tc>
        <w:tc>
          <w:tcPr>
            <w:tcW w:w="1710" w:type="dxa"/>
          </w:tcPr>
          <w:p w14:paraId="1A86626A" w14:textId="6350799C" w:rsidR="000709D2" w:rsidRDefault="00C149EC"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41D37C45" w:rsidR="0066123D" w:rsidRDefault="00C06A40" w:rsidP="0044200D">
            <w:pPr>
              <w:rPr>
                <w:rFonts w:ascii="Verdana" w:hAnsi="Verdana"/>
                <w:b/>
                <w:bCs/>
                <w:sz w:val="18"/>
                <w:szCs w:val="18"/>
              </w:rPr>
            </w:pPr>
            <w:r>
              <w:rPr>
                <w:rFonts w:ascii="Verdana" w:hAnsi="Verdana"/>
                <w:b/>
                <w:bCs/>
                <w:sz w:val="18"/>
                <w:szCs w:val="18"/>
              </w:rPr>
              <w:t>No</w:t>
            </w:r>
          </w:p>
        </w:tc>
        <w:tc>
          <w:tcPr>
            <w:tcW w:w="1800" w:type="dxa"/>
          </w:tcPr>
          <w:p w14:paraId="60039FC7" w14:textId="3886D2C3" w:rsidR="0066123D" w:rsidRDefault="00C06A40" w:rsidP="0044200D">
            <w:pPr>
              <w:rPr>
                <w:rFonts w:ascii="Verdana" w:hAnsi="Verdana"/>
                <w:b/>
                <w:bCs/>
                <w:sz w:val="18"/>
                <w:szCs w:val="18"/>
              </w:rPr>
            </w:pPr>
            <w:r>
              <w:rPr>
                <w:rFonts w:ascii="Verdana" w:hAnsi="Verdana"/>
                <w:b/>
                <w:bCs/>
                <w:sz w:val="18"/>
                <w:szCs w:val="18"/>
              </w:rPr>
              <w:t>No</w:t>
            </w:r>
          </w:p>
        </w:tc>
        <w:tc>
          <w:tcPr>
            <w:tcW w:w="1710" w:type="dxa"/>
          </w:tcPr>
          <w:p w14:paraId="06158A2F" w14:textId="0119C21D" w:rsidR="0066123D" w:rsidRDefault="00734491"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191AC003" w:rsidR="000709D2" w:rsidRDefault="00734491" w:rsidP="0044200D">
            <w:pPr>
              <w:rPr>
                <w:rFonts w:ascii="Verdana" w:hAnsi="Verdana"/>
                <w:b/>
                <w:bCs/>
                <w:sz w:val="18"/>
                <w:szCs w:val="18"/>
              </w:rPr>
            </w:pPr>
            <w:r>
              <w:rPr>
                <w:rFonts w:ascii="Verdana" w:hAnsi="Verdana"/>
                <w:b/>
                <w:bCs/>
                <w:sz w:val="18"/>
                <w:szCs w:val="18"/>
              </w:rPr>
              <w:t>No</w:t>
            </w:r>
          </w:p>
        </w:tc>
        <w:tc>
          <w:tcPr>
            <w:tcW w:w="1800" w:type="dxa"/>
          </w:tcPr>
          <w:p w14:paraId="359A6BAA" w14:textId="1C646B47" w:rsidR="000709D2" w:rsidRDefault="00734491" w:rsidP="0044200D">
            <w:pPr>
              <w:rPr>
                <w:rFonts w:ascii="Verdana" w:hAnsi="Verdana"/>
                <w:b/>
                <w:bCs/>
                <w:sz w:val="18"/>
                <w:szCs w:val="18"/>
              </w:rPr>
            </w:pPr>
            <w:r>
              <w:rPr>
                <w:rFonts w:ascii="Verdana" w:hAnsi="Verdana"/>
                <w:b/>
                <w:bCs/>
                <w:sz w:val="18"/>
                <w:szCs w:val="18"/>
              </w:rPr>
              <w:t>No</w:t>
            </w:r>
          </w:p>
        </w:tc>
        <w:tc>
          <w:tcPr>
            <w:tcW w:w="1710" w:type="dxa"/>
          </w:tcPr>
          <w:p w14:paraId="002128B6" w14:textId="2BAC0E3E" w:rsidR="000709D2" w:rsidRDefault="00734491"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541C1BA9" w:rsidR="000709D2" w:rsidRDefault="00C149EC" w:rsidP="0044200D">
            <w:pPr>
              <w:rPr>
                <w:rFonts w:ascii="Verdana" w:hAnsi="Verdana"/>
                <w:b/>
                <w:bCs/>
                <w:sz w:val="18"/>
                <w:szCs w:val="18"/>
              </w:rPr>
            </w:pPr>
            <w:r>
              <w:rPr>
                <w:rFonts w:ascii="Verdana" w:hAnsi="Verdana"/>
                <w:b/>
                <w:bCs/>
                <w:sz w:val="18"/>
                <w:szCs w:val="18"/>
              </w:rPr>
              <w:t>Yes</w:t>
            </w:r>
          </w:p>
        </w:tc>
        <w:tc>
          <w:tcPr>
            <w:tcW w:w="1800" w:type="dxa"/>
          </w:tcPr>
          <w:p w14:paraId="25A24F1F" w14:textId="5428D993" w:rsidR="000709D2" w:rsidRDefault="00C149EC" w:rsidP="0044200D">
            <w:pPr>
              <w:rPr>
                <w:rFonts w:ascii="Verdana" w:hAnsi="Verdana"/>
                <w:b/>
                <w:bCs/>
                <w:sz w:val="18"/>
                <w:szCs w:val="18"/>
              </w:rPr>
            </w:pPr>
            <w:r>
              <w:rPr>
                <w:rFonts w:ascii="Verdana" w:hAnsi="Verdana"/>
                <w:b/>
                <w:bCs/>
                <w:sz w:val="18"/>
                <w:szCs w:val="18"/>
              </w:rPr>
              <w:t>Yes</w:t>
            </w:r>
          </w:p>
        </w:tc>
        <w:tc>
          <w:tcPr>
            <w:tcW w:w="1710" w:type="dxa"/>
          </w:tcPr>
          <w:p w14:paraId="5EC23180" w14:textId="7B9BBB1B" w:rsidR="000709D2" w:rsidRDefault="00734491"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bookmarkStart w:id="8" w:name="_Hlk41039889"/>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bookmarkEnd w:id="8"/>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31C146CC" w:rsidR="00D231F0" w:rsidRDefault="00D231F0" w:rsidP="00A02B19">
            <w:pPr>
              <w:rPr>
                <w:rFonts w:ascii="Verdana" w:hAnsi="Verdana"/>
                <w:b/>
                <w:bCs/>
                <w:sz w:val="18"/>
                <w:szCs w:val="18"/>
              </w:rPr>
            </w:pPr>
          </w:p>
        </w:tc>
        <w:tc>
          <w:tcPr>
            <w:tcW w:w="1800" w:type="dxa"/>
          </w:tcPr>
          <w:p w14:paraId="24804EB3" w14:textId="3BCFE642" w:rsidR="00D231F0" w:rsidRDefault="00D231F0" w:rsidP="00A02B19">
            <w:pPr>
              <w:rPr>
                <w:rFonts w:ascii="Verdana" w:hAnsi="Verdana"/>
                <w:b/>
                <w:bCs/>
                <w:sz w:val="18"/>
                <w:szCs w:val="18"/>
              </w:rPr>
            </w:pPr>
          </w:p>
        </w:tc>
        <w:tc>
          <w:tcPr>
            <w:tcW w:w="1710" w:type="dxa"/>
          </w:tcPr>
          <w:p w14:paraId="6957FD9F" w14:textId="1C4FC89D"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3E790119" w:rsidR="00D231F0" w:rsidRDefault="00D231F0" w:rsidP="00A02B19">
            <w:pPr>
              <w:rPr>
                <w:rFonts w:ascii="Verdana" w:hAnsi="Verdana"/>
                <w:b/>
                <w:bCs/>
                <w:sz w:val="18"/>
                <w:szCs w:val="18"/>
              </w:rPr>
            </w:pPr>
          </w:p>
        </w:tc>
        <w:tc>
          <w:tcPr>
            <w:tcW w:w="1800" w:type="dxa"/>
          </w:tcPr>
          <w:p w14:paraId="551DF3FB" w14:textId="6513AA4C" w:rsidR="00D231F0" w:rsidRDefault="00D231F0" w:rsidP="00A02B19">
            <w:pPr>
              <w:rPr>
                <w:rFonts w:ascii="Verdana" w:hAnsi="Verdana"/>
                <w:b/>
                <w:bCs/>
                <w:sz w:val="18"/>
                <w:szCs w:val="18"/>
              </w:rPr>
            </w:pPr>
          </w:p>
        </w:tc>
        <w:tc>
          <w:tcPr>
            <w:tcW w:w="1710" w:type="dxa"/>
          </w:tcPr>
          <w:p w14:paraId="7925C2F7" w14:textId="5EC5CB43"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4E73F54E" w:rsidR="00D231F0" w:rsidRDefault="00D231F0" w:rsidP="00A02B19">
            <w:pPr>
              <w:rPr>
                <w:rFonts w:ascii="Verdana" w:hAnsi="Verdana"/>
                <w:b/>
                <w:bCs/>
                <w:sz w:val="18"/>
                <w:szCs w:val="18"/>
              </w:rPr>
            </w:pPr>
          </w:p>
        </w:tc>
        <w:tc>
          <w:tcPr>
            <w:tcW w:w="1800" w:type="dxa"/>
          </w:tcPr>
          <w:p w14:paraId="40D061F3" w14:textId="07471EC4" w:rsidR="00D231F0" w:rsidRDefault="00D231F0" w:rsidP="00A02B19">
            <w:pPr>
              <w:rPr>
                <w:rFonts w:ascii="Verdana" w:hAnsi="Verdana"/>
                <w:b/>
                <w:bCs/>
                <w:sz w:val="18"/>
                <w:szCs w:val="18"/>
              </w:rPr>
            </w:pPr>
          </w:p>
        </w:tc>
        <w:tc>
          <w:tcPr>
            <w:tcW w:w="1710" w:type="dxa"/>
          </w:tcPr>
          <w:p w14:paraId="154A8876" w14:textId="432BED9B"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03B8EDE1" w:rsidR="00D231F0" w:rsidRDefault="00D231F0" w:rsidP="00A02B19">
            <w:pPr>
              <w:rPr>
                <w:rFonts w:ascii="Verdana" w:hAnsi="Verdana"/>
                <w:b/>
                <w:bCs/>
                <w:sz w:val="18"/>
                <w:szCs w:val="18"/>
              </w:rPr>
            </w:pPr>
          </w:p>
        </w:tc>
        <w:tc>
          <w:tcPr>
            <w:tcW w:w="1800" w:type="dxa"/>
          </w:tcPr>
          <w:p w14:paraId="086D3C5B" w14:textId="1AECA66A" w:rsidR="00D231F0" w:rsidRDefault="00D231F0" w:rsidP="00A02B19">
            <w:pPr>
              <w:rPr>
                <w:rFonts w:ascii="Verdana" w:hAnsi="Verdana"/>
                <w:b/>
                <w:bCs/>
                <w:sz w:val="18"/>
                <w:szCs w:val="18"/>
              </w:rPr>
            </w:pPr>
          </w:p>
        </w:tc>
        <w:tc>
          <w:tcPr>
            <w:tcW w:w="1710" w:type="dxa"/>
          </w:tcPr>
          <w:p w14:paraId="61B1229C" w14:textId="5196A2B4"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46F3EA49" w:rsidR="00D231F0" w:rsidRDefault="00D231F0" w:rsidP="00A02B19">
            <w:pPr>
              <w:rPr>
                <w:rFonts w:ascii="Verdana" w:hAnsi="Verdana"/>
                <w:b/>
                <w:bCs/>
                <w:sz w:val="18"/>
                <w:szCs w:val="18"/>
              </w:rPr>
            </w:pPr>
          </w:p>
        </w:tc>
        <w:tc>
          <w:tcPr>
            <w:tcW w:w="1800" w:type="dxa"/>
          </w:tcPr>
          <w:p w14:paraId="1B1776EB" w14:textId="23A3334E" w:rsidR="00D231F0" w:rsidRDefault="00D231F0" w:rsidP="00A02B19">
            <w:pPr>
              <w:rPr>
                <w:rFonts w:ascii="Verdana" w:hAnsi="Verdana"/>
                <w:b/>
                <w:bCs/>
                <w:sz w:val="18"/>
                <w:szCs w:val="18"/>
              </w:rPr>
            </w:pPr>
          </w:p>
        </w:tc>
        <w:tc>
          <w:tcPr>
            <w:tcW w:w="1710" w:type="dxa"/>
          </w:tcPr>
          <w:p w14:paraId="6E39CCBE" w14:textId="688A7B25"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ABD203D" w:rsidR="00D231F0" w:rsidRDefault="00D231F0" w:rsidP="00A02B19">
            <w:pPr>
              <w:rPr>
                <w:rFonts w:ascii="Verdana" w:hAnsi="Verdana"/>
                <w:b/>
                <w:bCs/>
                <w:sz w:val="18"/>
                <w:szCs w:val="18"/>
              </w:rPr>
            </w:pPr>
          </w:p>
        </w:tc>
        <w:tc>
          <w:tcPr>
            <w:tcW w:w="1800" w:type="dxa"/>
          </w:tcPr>
          <w:p w14:paraId="722929D3" w14:textId="5CF694F3" w:rsidR="00D231F0" w:rsidRDefault="00D231F0" w:rsidP="00A02B19">
            <w:pPr>
              <w:rPr>
                <w:rFonts w:ascii="Verdana" w:hAnsi="Verdana"/>
                <w:b/>
                <w:bCs/>
                <w:sz w:val="18"/>
                <w:szCs w:val="18"/>
              </w:rPr>
            </w:pPr>
          </w:p>
        </w:tc>
        <w:tc>
          <w:tcPr>
            <w:tcW w:w="1710" w:type="dxa"/>
          </w:tcPr>
          <w:p w14:paraId="30367971" w14:textId="166FE024"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28ECB57B" w:rsidR="00D231F0" w:rsidRDefault="00D231F0" w:rsidP="00A02B19">
            <w:pPr>
              <w:rPr>
                <w:rFonts w:ascii="Verdana" w:hAnsi="Verdana"/>
                <w:b/>
                <w:bCs/>
                <w:sz w:val="18"/>
                <w:szCs w:val="18"/>
              </w:rPr>
            </w:pPr>
          </w:p>
        </w:tc>
        <w:tc>
          <w:tcPr>
            <w:tcW w:w="1800" w:type="dxa"/>
          </w:tcPr>
          <w:p w14:paraId="436E2133" w14:textId="1C314339" w:rsidR="00D231F0" w:rsidRDefault="00D231F0" w:rsidP="00A02B19">
            <w:pPr>
              <w:rPr>
                <w:rFonts w:ascii="Verdana" w:hAnsi="Verdana"/>
                <w:b/>
                <w:bCs/>
                <w:sz w:val="18"/>
                <w:szCs w:val="18"/>
              </w:rPr>
            </w:pPr>
          </w:p>
        </w:tc>
        <w:tc>
          <w:tcPr>
            <w:tcW w:w="1710" w:type="dxa"/>
          </w:tcPr>
          <w:p w14:paraId="72FC86C1" w14:textId="448ACEED"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5B7221D8" w:rsidR="00D231F0" w:rsidRDefault="00193773" w:rsidP="00A02B19">
            <w:pPr>
              <w:rPr>
                <w:rFonts w:ascii="Verdana" w:hAnsi="Verdana"/>
                <w:b/>
                <w:bCs/>
                <w:sz w:val="18"/>
                <w:szCs w:val="18"/>
              </w:rPr>
            </w:pPr>
            <w:r>
              <w:rPr>
                <w:rFonts w:ascii="Verdana" w:hAnsi="Verdana"/>
                <w:b/>
                <w:bCs/>
                <w:sz w:val="18"/>
                <w:szCs w:val="18"/>
              </w:rPr>
              <w:t>Yes</w:t>
            </w:r>
          </w:p>
        </w:tc>
        <w:tc>
          <w:tcPr>
            <w:tcW w:w="1800" w:type="dxa"/>
          </w:tcPr>
          <w:p w14:paraId="4CE48C4F" w14:textId="24555E04" w:rsidR="00D231F0" w:rsidRDefault="00193773" w:rsidP="00A02B19">
            <w:pPr>
              <w:rPr>
                <w:rFonts w:ascii="Verdana" w:hAnsi="Verdana"/>
                <w:b/>
                <w:bCs/>
                <w:sz w:val="18"/>
                <w:szCs w:val="18"/>
              </w:rPr>
            </w:pPr>
            <w:r>
              <w:rPr>
                <w:rFonts w:ascii="Verdana" w:hAnsi="Verdana"/>
                <w:b/>
                <w:bCs/>
                <w:sz w:val="18"/>
                <w:szCs w:val="18"/>
              </w:rPr>
              <w:t>Yes</w:t>
            </w:r>
          </w:p>
        </w:tc>
        <w:tc>
          <w:tcPr>
            <w:tcW w:w="1710" w:type="dxa"/>
          </w:tcPr>
          <w:p w14:paraId="76E78D36" w14:textId="33ADA862" w:rsidR="00D231F0" w:rsidRDefault="00193773" w:rsidP="00A02B19">
            <w:pPr>
              <w:rPr>
                <w:rFonts w:ascii="Verdana" w:hAnsi="Verdana"/>
                <w:b/>
                <w:bCs/>
                <w:sz w:val="18"/>
                <w:szCs w:val="18"/>
              </w:rPr>
            </w:pPr>
            <w:r>
              <w:rPr>
                <w:rFonts w:ascii="Verdana" w:hAnsi="Verdana"/>
                <w:b/>
                <w:bCs/>
                <w:sz w:val="18"/>
                <w:szCs w:val="18"/>
              </w:rPr>
              <w:t>Yes</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E90E4E9" w:rsidR="00D231F0" w:rsidRDefault="00D231F0" w:rsidP="00A02B19">
            <w:pPr>
              <w:rPr>
                <w:rFonts w:ascii="Verdana" w:hAnsi="Verdana"/>
                <w:b/>
                <w:bCs/>
                <w:sz w:val="18"/>
                <w:szCs w:val="18"/>
              </w:rPr>
            </w:pPr>
          </w:p>
        </w:tc>
        <w:tc>
          <w:tcPr>
            <w:tcW w:w="1800" w:type="dxa"/>
          </w:tcPr>
          <w:p w14:paraId="4D178D93" w14:textId="0356A8A8" w:rsidR="00D231F0" w:rsidRDefault="00D231F0" w:rsidP="00A02B19">
            <w:pPr>
              <w:rPr>
                <w:rFonts w:ascii="Verdana" w:hAnsi="Verdana"/>
                <w:b/>
                <w:bCs/>
                <w:sz w:val="18"/>
                <w:szCs w:val="18"/>
              </w:rPr>
            </w:pPr>
          </w:p>
        </w:tc>
        <w:tc>
          <w:tcPr>
            <w:tcW w:w="1710" w:type="dxa"/>
          </w:tcPr>
          <w:p w14:paraId="1B9F1333" w14:textId="1BFAE602"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2960D7AE" w:rsidR="00742F7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2C42DB12" w:rsidR="00742F7A" w:rsidRPr="005B237D" w:rsidRDefault="005B237D" w:rsidP="005B237D">
      <w:pPr>
        <w:spacing w:after="0"/>
        <w:ind w:left="840"/>
        <w:rPr>
          <w:rFonts w:ascii="Verdana" w:hAnsi="Verdana"/>
          <w:b/>
          <w:bCs/>
          <w:sz w:val="18"/>
          <w:szCs w:val="18"/>
        </w:rPr>
      </w:pPr>
      <w:r w:rsidRPr="005B237D">
        <w:rPr>
          <w:rFonts w:ascii="Verdana" w:hAnsi="Verdana"/>
          <w:b/>
          <w:bCs/>
          <w:sz w:val="18"/>
          <w:szCs w:val="18"/>
        </w:rPr>
        <w:t>X</w:t>
      </w:r>
      <w:r>
        <w:rPr>
          <w:rFonts w:ascii="Verdana" w:hAnsi="Verdana"/>
          <w:b/>
          <w:bCs/>
          <w:sz w:val="18"/>
          <w:szCs w:val="18"/>
        </w:rPr>
        <w:t xml:space="preserve">    </w:t>
      </w:r>
      <w:r w:rsidR="00742F7A" w:rsidRPr="005B237D">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8F8216F"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 xml:space="preserve">ercentage in </w:t>
      </w:r>
      <w:r w:rsidR="00193773">
        <w:rPr>
          <w:rFonts w:ascii="Verdana" w:hAnsi="Verdana"/>
          <w:b/>
          <w:bCs/>
          <w:sz w:val="18"/>
          <w:szCs w:val="18"/>
        </w:rPr>
        <w:t>00</w:t>
      </w:r>
      <w:r w:rsidRPr="00AB4C76">
        <w:rPr>
          <w:rFonts w:ascii="Verdana" w:hAnsi="Verdana"/>
          <w:b/>
          <w:bCs/>
          <w:sz w:val="18"/>
          <w:szCs w:val="18"/>
        </w:rPr>
        <w:t>.</w:t>
      </w:r>
      <w:r w:rsidR="00193773">
        <w:rPr>
          <w:rFonts w:ascii="Verdana" w:hAnsi="Verdana"/>
          <w:b/>
          <w:bCs/>
          <w:sz w:val="18"/>
          <w:szCs w:val="18"/>
        </w:rPr>
        <w:t>04</w:t>
      </w:r>
      <w:r w:rsidRPr="00AB4C76">
        <w:rPr>
          <w:rFonts w:ascii="Verdana" w:hAnsi="Verdana"/>
          <w:b/>
          <w:bCs/>
          <w:sz w:val="18"/>
          <w:szCs w:val="18"/>
        </w:rPr>
        <w:t>% form</w:t>
      </w:r>
      <w:r w:rsidR="00AF2614">
        <w:rPr>
          <w:rFonts w:ascii="Verdana" w:hAnsi="Verdana"/>
          <w:b/>
          <w:bCs/>
          <w:sz w:val="18"/>
          <w:szCs w:val="18"/>
        </w:rPr>
        <w:t>.</w:t>
      </w:r>
    </w:p>
    <w:p w14:paraId="4C6F8F60" w14:textId="6B5AC895"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 xml:space="preserve">ercentage in </w:t>
      </w:r>
      <w:r w:rsidR="00193773">
        <w:rPr>
          <w:rFonts w:ascii="Verdana" w:hAnsi="Verdana"/>
          <w:b/>
          <w:bCs/>
          <w:sz w:val="18"/>
          <w:szCs w:val="18"/>
        </w:rPr>
        <w:t>00.06</w:t>
      </w:r>
      <w:r w:rsidRPr="00AB4C76">
        <w:rPr>
          <w:rFonts w:ascii="Verdana" w:hAnsi="Verdana"/>
          <w:b/>
          <w:bCs/>
          <w:sz w:val="18"/>
          <w:szCs w:val="18"/>
        </w:rPr>
        <w:t>% form</w:t>
      </w:r>
      <w:r w:rsidR="00AF2614">
        <w:rPr>
          <w:rFonts w:ascii="Verdana" w:hAnsi="Verdana"/>
          <w:b/>
          <w:bCs/>
          <w:sz w:val="18"/>
          <w:szCs w:val="18"/>
        </w:rPr>
        <w:t xml:space="preserve">. </w:t>
      </w:r>
    </w:p>
    <w:p w14:paraId="6EDC36E8" w14:textId="0C14E45F"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193773">
        <w:rPr>
          <w:rFonts w:ascii="Verdana" w:hAnsi="Verdana"/>
          <w:b/>
          <w:bCs/>
          <w:sz w:val="18"/>
          <w:szCs w:val="18"/>
        </w:rPr>
        <w:t xml:space="preserve"> N/A</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53703F"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193773">
        <w:rPr>
          <w:rFonts w:ascii="Verdana" w:hAnsi="Verdana"/>
          <w:b/>
          <w:bCs/>
          <w:sz w:val="18"/>
          <w:szCs w:val="18"/>
        </w:rPr>
        <w:t xml:space="preserve"> $45,000.00</w:t>
      </w:r>
    </w:p>
    <w:p w14:paraId="2A39F562" w14:textId="06D233E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2848D64C" w14:textId="77777777" w:rsidR="00040F09" w:rsidRDefault="00C91B79" w:rsidP="00040F09">
      <w:pPr>
        <w:ind w:left="480"/>
        <w:rPr>
          <w:rFonts w:ascii="Verdana" w:hAnsi="Verdana"/>
          <w:b/>
          <w:bCs/>
          <w:sz w:val="18"/>
          <w:szCs w:val="18"/>
        </w:rPr>
      </w:pPr>
      <w:r w:rsidRPr="00040F09">
        <w:rPr>
          <w:rFonts w:ascii="Verdana" w:hAnsi="Verdana"/>
          <w:b/>
          <w:bCs/>
          <w:sz w:val="18"/>
          <w:szCs w:val="18"/>
        </w:rPr>
        <w:t xml:space="preserve">Describe the activity. </w:t>
      </w:r>
    </w:p>
    <w:p w14:paraId="3B8CE1EF" w14:textId="77777777" w:rsidR="00040F09" w:rsidRDefault="00040F09" w:rsidP="00040F0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3D067338" w14:textId="12009626" w:rsidR="00193773" w:rsidRPr="00F074CB" w:rsidRDefault="00193773" w:rsidP="00040F09">
      <w:pPr>
        <w:ind w:left="480"/>
        <w:rPr>
          <w:rFonts w:ascii="Verdana" w:hAnsi="Verdana"/>
          <w:b/>
          <w:bCs/>
          <w:sz w:val="18"/>
          <w:szCs w:val="18"/>
          <w:u w:val="single"/>
        </w:rPr>
      </w:pPr>
      <w:r w:rsidRPr="00F074CB">
        <w:rPr>
          <w:i/>
          <w:iCs/>
          <w:u w:val="single"/>
        </w:rPr>
        <w:t xml:space="preserve">Alabama’s Alternative Financing Program, Alabama’s Ability Loan Program shall be administered by Southern Disability Foundation, Inc. (SDF). Alabama’s Ability Loan Program was founded in collaboration with STAR the Statewide AT </w:t>
      </w:r>
      <w:r w:rsidR="00D602B2" w:rsidRPr="00F074CB">
        <w:rPr>
          <w:i/>
          <w:iCs/>
          <w:u w:val="single"/>
        </w:rPr>
        <w:t xml:space="preserve">Act </w:t>
      </w:r>
      <w:r w:rsidRPr="00F074CB">
        <w:rPr>
          <w:i/>
          <w:iCs/>
          <w:u w:val="single"/>
        </w:rPr>
        <w:t xml:space="preserve">Program.  Federal AT Act dollars are used in part to support and assist with the coordination of the loan application and data collection process of Alabama’s Ability Loan Program.     </w:t>
      </w:r>
    </w:p>
    <w:p w14:paraId="3B7EF021" w14:textId="435424E1" w:rsidR="00193773" w:rsidRPr="00F074CB" w:rsidRDefault="00193773" w:rsidP="00193773">
      <w:pPr>
        <w:ind w:left="480"/>
        <w:rPr>
          <w:i/>
          <w:iCs/>
          <w:u w:val="single"/>
        </w:rPr>
      </w:pPr>
      <w:r w:rsidRPr="00F074CB">
        <w:rPr>
          <w:i/>
          <w:iCs/>
          <w:u w:val="single"/>
        </w:rPr>
        <w:t>All Alabama residents with a disability or their family member, caregiver, personal representative, or guardian may on behalf of an individual with a disability apply for a loan regardless of race or disability.  Items covered by the program include but are not limited to: telecommunication devices for the deaf, hard-of-hearing and speech-impaired (TTY), closed-circuit television</w:t>
      </w:r>
      <w:r w:rsidR="00927A0D" w:rsidRPr="00F074CB">
        <w:rPr>
          <w:i/>
          <w:iCs/>
          <w:u w:val="single"/>
        </w:rPr>
        <w:t>s</w:t>
      </w:r>
      <w:r w:rsidRPr="00F074CB">
        <w:rPr>
          <w:i/>
          <w:iCs/>
          <w:u w:val="single"/>
        </w:rPr>
        <w:t xml:space="preserve"> (CCTV), computer adaptive access or output, Braille machine</w:t>
      </w:r>
      <w:r w:rsidR="00927A0D" w:rsidRPr="00F074CB">
        <w:rPr>
          <w:i/>
          <w:iCs/>
          <w:u w:val="single"/>
        </w:rPr>
        <w:t>s</w:t>
      </w:r>
      <w:r w:rsidRPr="00F074CB">
        <w:rPr>
          <w:i/>
          <w:iCs/>
          <w:u w:val="single"/>
        </w:rPr>
        <w:t>, environmental control unit</w:t>
      </w:r>
      <w:r w:rsidR="00927A0D" w:rsidRPr="00F074CB">
        <w:rPr>
          <w:i/>
          <w:iCs/>
          <w:u w:val="single"/>
        </w:rPr>
        <w:t>s</w:t>
      </w:r>
      <w:r w:rsidRPr="00F074CB">
        <w:rPr>
          <w:i/>
          <w:iCs/>
          <w:u w:val="single"/>
        </w:rPr>
        <w:t xml:space="preserve"> (ECU), augmentative or alternative communication (AAC) device</w:t>
      </w:r>
      <w:r w:rsidR="00927A0D" w:rsidRPr="00F074CB">
        <w:rPr>
          <w:i/>
          <w:iCs/>
          <w:u w:val="single"/>
        </w:rPr>
        <w:t>s</w:t>
      </w:r>
      <w:r w:rsidRPr="00F074CB">
        <w:rPr>
          <w:i/>
          <w:iCs/>
          <w:u w:val="single"/>
        </w:rPr>
        <w:t xml:space="preserve">, </w:t>
      </w:r>
      <w:proofErr w:type="spellStart"/>
      <w:r w:rsidR="00927A0D" w:rsidRPr="00F074CB">
        <w:rPr>
          <w:i/>
          <w:iCs/>
          <w:u w:val="single"/>
        </w:rPr>
        <w:t>w</w:t>
      </w:r>
      <w:r w:rsidRPr="00F074CB">
        <w:rPr>
          <w:i/>
          <w:iCs/>
          <w:u w:val="single"/>
        </w:rPr>
        <w:t>heelchair</w:t>
      </w:r>
      <w:r w:rsidR="00927A0D" w:rsidRPr="00F074CB">
        <w:rPr>
          <w:i/>
          <w:iCs/>
          <w:u w:val="single"/>
        </w:rPr>
        <w:t>a</w:t>
      </w:r>
      <w:proofErr w:type="spellEnd"/>
      <w:r w:rsidRPr="00F074CB">
        <w:rPr>
          <w:i/>
          <w:iCs/>
          <w:u w:val="single"/>
        </w:rPr>
        <w:t xml:space="preserve">, </w:t>
      </w:r>
      <w:r w:rsidR="00927A0D" w:rsidRPr="00F074CB">
        <w:rPr>
          <w:i/>
          <w:iCs/>
          <w:u w:val="single"/>
        </w:rPr>
        <w:t>a</w:t>
      </w:r>
      <w:r w:rsidRPr="00F074CB">
        <w:rPr>
          <w:i/>
          <w:iCs/>
          <w:u w:val="single"/>
        </w:rPr>
        <w:t>daptive driving controls, home modifications, adapted vehicles, power lift</w:t>
      </w:r>
      <w:r w:rsidR="00927A0D" w:rsidRPr="00F074CB">
        <w:rPr>
          <w:i/>
          <w:iCs/>
          <w:u w:val="single"/>
        </w:rPr>
        <w:t>s</w:t>
      </w:r>
      <w:r w:rsidRPr="00F074CB">
        <w:rPr>
          <w:i/>
          <w:iCs/>
          <w:u w:val="single"/>
        </w:rPr>
        <w:t>, ramp</w:t>
      </w:r>
      <w:r w:rsidR="00927A0D" w:rsidRPr="00F074CB">
        <w:rPr>
          <w:i/>
          <w:iCs/>
          <w:u w:val="single"/>
        </w:rPr>
        <w:t>s</w:t>
      </w:r>
      <w:r w:rsidRPr="00F074CB">
        <w:rPr>
          <w:i/>
          <w:iCs/>
          <w:u w:val="single"/>
        </w:rPr>
        <w:t>, roll-in shower</w:t>
      </w:r>
      <w:r w:rsidR="00927A0D" w:rsidRPr="00F074CB">
        <w:rPr>
          <w:i/>
          <w:iCs/>
          <w:u w:val="single"/>
        </w:rPr>
        <w:t>s</w:t>
      </w:r>
      <w:r w:rsidRPr="00F074CB">
        <w:rPr>
          <w:i/>
          <w:iCs/>
          <w:u w:val="single"/>
        </w:rPr>
        <w:t xml:space="preserve">, and/or any other device, equipment or related service as defined under the Assistive Technology Act. </w:t>
      </w:r>
    </w:p>
    <w:p w14:paraId="0FCEF217" w14:textId="3D7D311E" w:rsidR="00193773" w:rsidRPr="00F074CB" w:rsidRDefault="00193773" w:rsidP="00193773">
      <w:pPr>
        <w:ind w:left="480"/>
        <w:rPr>
          <w:i/>
          <w:iCs/>
          <w:u w:val="single"/>
        </w:rPr>
      </w:pPr>
      <w:r w:rsidRPr="00F074CB">
        <w:rPr>
          <w:i/>
          <w:iCs/>
          <w:u w:val="single"/>
        </w:rPr>
        <w:t xml:space="preserve">The Statewide AT Program STAR employs an Alternative Financing Coordinator </w:t>
      </w:r>
      <w:proofErr w:type="gramStart"/>
      <w:r w:rsidRPr="00F074CB">
        <w:rPr>
          <w:i/>
          <w:iCs/>
          <w:u w:val="single"/>
        </w:rPr>
        <w:t>who  assists</w:t>
      </w:r>
      <w:proofErr w:type="gramEnd"/>
      <w:r w:rsidRPr="00F074CB">
        <w:rPr>
          <w:i/>
          <w:iCs/>
          <w:u w:val="single"/>
        </w:rPr>
        <w:t xml:space="preserve"> the private </w:t>
      </w:r>
      <w:proofErr w:type="spellStart"/>
      <w:r w:rsidRPr="00F074CB">
        <w:rPr>
          <w:i/>
          <w:iCs/>
          <w:u w:val="single"/>
        </w:rPr>
        <w:t>enity</w:t>
      </w:r>
      <w:proofErr w:type="spellEnd"/>
      <w:r w:rsidR="009E2A81" w:rsidRPr="00F074CB">
        <w:rPr>
          <w:i/>
          <w:iCs/>
          <w:u w:val="single"/>
        </w:rPr>
        <w:t>,</w:t>
      </w:r>
      <w:r w:rsidRPr="00F074CB">
        <w:rPr>
          <w:i/>
          <w:iCs/>
          <w:u w:val="single"/>
        </w:rPr>
        <w:t xml:space="preserve"> Southern Disability Foundation board of directors</w:t>
      </w:r>
      <w:r w:rsidR="009E2A81" w:rsidRPr="00F074CB">
        <w:rPr>
          <w:i/>
          <w:iCs/>
          <w:u w:val="single"/>
        </w:rPr>
        <w:t>,</w:t>
      </w:r>
      <w:r w:rsidRPr="00F074CB">
        <w:rPr>
          <w:i/>
          <w:iCs/>
          <w:u w:val="single"/>
        </w:rPr>
        <w:t xml:space="preserve"> to facilitate and implement procedural policies for loan processing and data collection.  The Alternative Financing Coordinator serves as SDF’s main loan intake point/reviewer and primary link between the loan applicant and SDF’s loan approval and/or loan guarantee committee. Applicants will be provided guidance and assistance through the STAR Alternative Financing Coordinator throughout the application process including applicable and available options to obtaining a repayable loan (e.g. reutilization programs, ADRS services, educational services, and other non-profit service eligibility).  </w:t>
      </w:r>
    </w:p>
    <w:p w14:paraId="1E5BA645" w14:textId="1D81978F" w:rsidR="00193773" w:rsidRPr="00040F09" w:rsidRDefault="00193773" w:rsidP="00040F09">
      <w:pPr>
        <w:ind w:left="480"/>
        <w:rPr>
          <w:color w:val="FF0000"/>
        </w:rPr>
      </w:pPr>
      <w:r w:rsidRPr="00F074CB">
        <w:rPr>
          <w:i/>
          <w:iCs/>
          <w:u w:val="single"/>
        </w:rPr>
        <w:t xml:space="preserve">The AFP Coordinator </w:t>
      </w:r>
      <w:r w:rsidR="00D602B2" w:rsidRPr="00F074CB">
        <w:rPr>
          <w:i/>
          <w:iCs/>
          <w:u w:val="single"/>
        </w:rPr>
        <w:t xml:space="preserve">A) </w:t>
      </w:r>
      <w:r w:rsidRPr="00F074CB">
        <w:rPr>
          <w:i/>
          <w:iCs/>
          <w:u w:val="single"/>
        </w:rPr>
        <w:t>provides information, technical assistance, and loan application processing that support consumers seeking to borrow funds</w:t>
      </w:r>
      <w:r w:rsidR="00D602B2" w:rsidRPr="00F074CB">
        <w:rPr>
          <w:i/>
          <w:iCs/>
          <w:u w:val="single"/>
        </w:rPr>
        <w:t>; B) M</w:t>
      </w:r>
      <w:r w:rsidRPr="00F074CB">
        <w:rPr>
          <w:i/>
          <w:iCs/>
          <w:u w:val="single"/>
        </w:rPr>
        <w:t>aintain</w:t>
      </w:r>
      <w:r w:rsidR="00D602B2" w:rsidRPr="00F074CB">
        <w:rPr>
          <w:i/>
          <w:iCs/>
          <w:u w:val="single"/>
        </w:rPr>
        <w:t>s</w:t>
      </w:r>
      <w:r w:rsidRPr="00F074CB">
        <w:rPr>
          <w:i/>
          <w:iCs/>
          <w:u w:val="single"/>
        </w:rPr>
        <w:t xml:space="preserve"> and update</w:t>
      </w:r>
      <w:r w:rsidR="00D602B2" w:rsidRPr="00F074CB">
        <w:rPr>
          <w:i/>
          <w:iCs/>
          <w:u w:val="single"/>
        </w:rPr>
        <w:t>s</w:t>
      </w:r>
      <w:r w:rsidRPr="00F074CB">
        <w:rPr>
          <w:i/>
          <w:iCs/>
          <w:u w:val="single"/>
        </w:rPr>
        <w:t xml:space="preserve"> all necessary records associated with loan applicants and coordinate the loan approval, loan guarantee or denial process with Southern Disability Foundation, Inc. and </w:t>
      </w:r>
      <w:proofErr w:type="spellStart"/>
      <w:r w:rsidRPr="00F074CB">
        <w:rPr>
          <w:i/>
          <w:iCs/>
          <w:u w:val="single"/>
        </w:rPr>
        <w:t>AuburnBank</w:t>
      </w:r>
      <w:proofErr w:type="spellEnd"/>
      <w:r w:rsidR="00D602B2" w:rsidRPr="00F074CB">
        <w:rPr>
          <w:i/>
          <w:iCs/>
          <w:u w:val="single"/>
        </w:rPr>
        <w:t>;</w:t>
      </w:r>
      <w:r w:rsidRPr="00F074CB">
        <w:rPr>
          <w:i/>
          <w:iCs/>
          <w:u w:val="single"/>
        </w:rPr>
        <w:t xml:space="preserve">   C</w:t>
      </w:r>
      <w:r w:rsidR="00D602B2" w:rsidRPr="00F074CB">
        <w:rPr>
          <w:i/>
          <w:iCs/>
          <w:u w:val="single"/>
        </w:rPr>
        <w:t xml:space="preserve">) </w:t>
      </w:r>
      <w:r w:rsidRPr="00F074CB">
        <w:rPr>
          <w:i/>
          <w:iCs/>
          <w:u w:val="single"/>
        </w:rPr>
        <w:t>Facilitate</w:t>
      </w:r>
      <w:r w:rsidR="00D602B2" w:rsidRPr="00F074CB">
        <w:rPr>
          <w:i/>
          <w:iCs/>
          <w:u w:val="single"/>
        </w:rPr>
        <w:t>s</w:t>
      </w:r>
      <w:r w:rsidRPr="00F074CB">
        <w:rPr>
          <w:i/>
          <w:iCs/>
          <w:u w:val="single"/>
        </w:rPr>
        <w:t xml:space="preserve"> Alabama’s Ability Loan Program marketing strategies as needed to ensure effective statewide coverage</w:t>
      </w:r>
      <w:r w:rsidR="00D602B2" w:rsidRPr="00F074CB">
        <w:rPr>
          <w:i/>
          <w:iCs/>
          <w:u w:val="single"/>
        </w:rPr>
        <w:t xml:space="preserve">; </w:t>
      </w:r>
      <w:r w:rsidRPr="00F074CB">
        <w:rPr>
          <w:i/>
          <w:iCs/>
          <w:u w:val="single"/>
        </w:rPr>
        <w:t>D</w:t>
      </w:r>
      <w:r w:rsidR="00D602B2" w:rsidRPr="00F074CB">
        <w:rPr>
          <w:i/>
          <w:iCs/>
          <w:u w:val="single"/>
        </w:rPr>
        <w:t xml:space="preserve">) </w:t>
      </w:r>
      <w:r w:rsidRPr="00F074CB">
        <w:rPr>
          <w:i/>
          <w:iCs/>
          <w:u w:val="single"/>
        </w:rPr>
        <w:t>Maintain</w:t>
      </w:r>
      <w:r w:rsidR="00D602B2" w:rsidRPr="00F074CB">
        <w:rPr>
          <w:i/>
          <w:iCs/>
          <w:u w:val="single"/>
        </w:rPr>
        <w:t>s</w:t>
      </w:r>
      <w:r w:rsidRPr="00F074CB">
        <w:rPr>
          <w:i/>
          <w:iCs/>
          <w:u w:val="single"/>
        </w:rPr>
        <w:t xml:space="preserve"> confidential, complete, and accurate records for data entry, records control, program accountability and internal and external records management</w:t>
      </w:r>
      <w:r w:rsidR="00D602B2" w:rsidRPr="00F074CB">
        <w:rPr>
          <w:i/>
          <w:iCs/>
          <w:u w:val="single"/>
        </w:rPr>
        <w:t xml:space="preserve">; </w:t>
      </w:r>
      <w:r w:rsidRPr="00F074CB">
        <w:rPr>
          <w:i/>
          <w:iCs/>
          <w:u w:val="single"/>
        </w:rPr>
        <w:t>E</w:t>
      </w:r>
      <w:r w:rsidR="00D602B2" w:rsidRPr="00F074CB">
        <w:rPr>
          <w:i/>
          <w:iCs/>
          <w:u w:val="single"/>
        </w:rPr>
        <w:t xml:space="preserve">) </w:t>
      </w:r>
      <w:r w:rsidRPr="00F074CB">
        <w:rPr>
          <w:i/>
          <w:iCs/>
          <w:u w:val="single"/>
        </w:rPr>
        <w:t>Assist</w:t>
      </w:r>
      <w:r w:rsidR="00D602B2" w:rsidRPr="00F074CB">
        <w:rPr>
          <w:i/>
          <w:iCs/>
          <w:u w:val="single"/>
        </w:rPr>
        <w:t>s</w:t>
      </w:r>
      <w:r w:rsidRPr="00F074CB">
        <w:rPr>
          <w:i/>
          <w:iCs/>
          <w:u w:val="single"/>
        </w:rPr>
        <w:t xml:space="preserve"> loan applicants as needed in accordance with Alabama’s Ability Loan Program policies for acquiring appropriate assistive technology</w:t>
      </w:r>
      <w:r w:rsidR="00D602B2" w:rsidRPr="00F074CB">
        <w:rPr>
          <w:i/>
          <w:iCs/>
          <w:u w:val="single"/>
        </w:rPr>
        <w:t xml:space="preserve">; </w:t>
      </w:r>
      <w:r w:rsidRPr="00F074CB">
        <w:rPr>
          <w:i/>
          <w:iCs/>
          <w:u w:val="single"/>
        </w:rPr>
        <w:t>F</w:t>
      </w:r>
      <w:r w:rsidR="00D602B2" w:rsidRPr="00F074CB">
        <w:rPr>
          <w:i/>
          <w:iCs/>
          <w:u w:val="single"/>
        </w:rPr>
        <w:t xml:space="preserve">) </w:t>
      </w:r>
      <w:r w:rsidRPr="00F074CB">
        <w:rPr>
          <w:i/>
          <w:iCs/>
          <w:u w:val="single"/>
        </w:rPr>
        <w:t>Ensure</w:t>
      </w:r>
      <w:r w:rsidR="00D602B2" w:rsidRPr="00F074CB">
        <w:rPr>
          <w:i/>
          <w:iCs/>
          <w:u w:val="single"/>
        </w:rPr>
        <w:t>s</w:t>
      </w:r>
      <w:r w:rsidRPr="00F074CB">
        <w:rPr>
          <w:i/>
          <w:iCs/>
          <w:u w:val="single"/>
        </w:rPr>
        <w:t xml:space="preserve"> that all loan applicant calls are documented, and interactions are handled in a professional and timely manner</w:t>
      </w:r>
      <w:r w:rsidR="00D602B2" w:rsidRPr="00F074CB">
        <w:rPr>
          <w:i/>
          <w:iCs/>
          <w:u w:val="single"/>
        </w:rPr>
        <w:t xml:space="preserve">; </w:t>
      </w:r>
      <w:r w:rsidRPr="00F074CB">
        <w:rPr>
          <w:i/>
          <w:iCs/>
          <w:u w:val="single"/>
        </w:rPr>
        <w:t>G</w:t>
      </w:r>
      <w:r w:rsidR="00D602B2" w:rsidRPr="00F074CB">
        <w:rPr>
          <w:i/>
          <w:iCs/>
          <w:u w:val="single"/>
        </w:rPr>
        <w:t xml:space="preserve">) </w:t>
      </w:r>
      <w:r w:rsidRPr="00F074CB">
        <w:rPr>
          <w:i/>
          <w:iCs/>
          <w:u w:val="single"/>
        </w:rPr>
        <w:t>Compile</w:t>
      </w:r>
      <w:r w:rsidR="00D602B2" w:rsidRPr="00F074CB">
        <w:rPr>
          <w:i/>
          <w:iCs/>
          <w:u w:val="single"/>
        </w:rPr>
        <w:t>s</w:t>
      </w:r>
      <w:r w:rsidRPr="00F074CB">
        <w:rPr>
          <w:i/>
          <w:iCs/>
          <w:u w:val="single"/>
        </w:rPr>
        <w:t xml:space="preserve"> data or reports as needed</w:t>
      </w:r>
      <w:r w:rsidR="00D602B2" w:rsidRPr="00F074CB">
        <w:rPr>
          <w:i/>
          <w:iCs/>
          <w:u w:val="single"/>
        </w:rPr>
        <w:t>/</w:t>
      </w:r>
      <w:r w:rsidRPr="00F074CB">
        <w:rPr>
          <w:i/>
          <w:iCs/>
          <w:u w:val="single"/>
        </w:rPr>
        <w:t>requested to communicate loan applicant activities and other information related to Alabama’s Ability Loan Program as require</w:t>
      </w:r>
      <w:r w:rsidR="00D602B2" w:rsidRPr="00F074CB">
        <w:rPr>
          <w:i/>
          <w:iCs/>
          <w:u w:val="single"/>
        </w:rPr>
        <w:t>d</w:t>
      </w:r>
      <w:r w:rsidR="00D602B2">
        <w:rPr>
          <w:color w:val="FF0000"/>
        </w:rPr>
        <w:t>.</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88284B6" w14:textId="77777777" w:rsidR="008B4E34" w:rsidRDefault="00890ADE" w:rsidP="00890ADE">
      <w:pPr>
        <w:ind w:left="480"/>
      </w:pPr>
      <w:r>
        <w:rPr>
          <w:u w:val="single"/>
        </w:rPr>
        <w:lastRenderedPageBreak/>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online.</w:t>
      </w:r>
    </w:p>
    <w:p w14:paraId="4C7F8F41" w14:textId="73EF1D29" w:rsidR="00AB4C76" w:rsidRDefault="00203196" w:rsidP="008B4E34">
      <w:pPr>
        <w:ind w:left="480"/>
      </w:pPr>
      <w:hyperlink r:id="rId8" w:history="1">
        <w:r w:rsidR="008B4E34" w:rsidRPr="00F43711">
          <w:rPr>
            <w:rStyle w:val="Hyperlink"/>
            <w:sz w:val="24"/>
          </w:rPr>
          <w:t>https://www.sdfalabama.com</w:t>
        </w:r>
      </w:hyperlink>
      <w:r w:rsidR="00890ADE">
        <w:t xml:space="preserve">  </w:t>
      </w:r>
    </w:p>
    <w:p w14:paraId="54A78A27" w14:textId="77777777" w:rsidR="00AB4C76" w:rsidRDefault="000149FB" w:rsidP="00066E54">
      <w:pPr>
        <w:pStyle w:val="Heading3"/>
      </w:pPr>
      <w:bookmarkStart w:id="12" w:name="_Toc30492500"/>
      <w:r w:rsidRPr="00066E54">
        <w:t>Othe</w:t>
      </w:r>
      <w:r w:rsidR="001E6505" w:rsidRPr="00066E54">
        <w:t>r State Financing Activities Directly Provide AT</w:t>
      </w:r>
      <w:bookmarkEnd w:id="12"/>
    </w:p>
    <w:p w14:paraId="3A6BD655" w14:textId="3A7A6A02"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r w:rsidR="009C04AA">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0D0FF611" w:rsidR="00BD4C0E" w:rsidRDefault="009C04AA" w:rsidP="00A02B19">
            <w:pPr>
              <w:rPr>
                <w:rFonts w:ascii="Verdana" w:hAnsi="Verdana"/>
                <w:b/>
                <w:bCs/>
                <w:sz w:val="18"/>
                <w:szCs w:val="18"/>
              </w:rPr>
            </w:pPr>
            <w:r>
              <w:rPr>
                <w:rFonts w:ascii="Verdana" w:hAnsi="Verdana"/>
                <w:b/>
                <w:bCs/>
                <w:sz w:val="18"/>
                <w:szCs w:val="18"/>
              </w:rPr>
              <w:t>N/A</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6F5256AB" w:rsidR="00BD4C0E" w:rsidRDefault="009C04AA" w:rsidP="00A02B19">
            <w:pPr>
              <w:rPr>
                <w:rFonts w:ascii="Verdana" w:hAnsi="Verdana"/>
                <w:b/>
                <w:bCs/>
                <w:sz w:val="18"/>
                <w:szCs w:val="18"/>
              </w:rPr>
            </w:pPr>
            <w:r>
              <w:rPr>
                <w:rFonts w:ascii="Verdana" w:hAnsi="Verdana"/>
                <w:b/>
                <w:bCs/>
                <w:sz w:val="18"/>
                <w:szCs w:val="18"/>
              </w:rPr>
              <w:t>N/A</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46EFEF36" w:rsidR="00BD4C0E" w:rsidRDefault="009C04AA" w:rsidP="00A02B19">
            <w:pPr>
              <w:rPr>
                <w:rFonts w:ascii="Verdana" w:hAnsi="Verdana"/>
                <w:b/>
                <w:bCs/>
                <w:sz w:val="18"/>
                <w:szCs w:val="18"/>
              </w:rPr>
            </w:pPr>
            <w:r>
              <w:rPr>
                <w:rFonts w:ascii="Verdana" w:hAnsi="Verdana"/>
                <w:b/>
                <w:bCs/>
                <w:sz w:val="18"/>
                <w:szCs w:val="18"/>
              </w:rPr>
              <w:t>N/A</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E31CE46" w:rsidR="00BD4C0E" w:rsidRDefault="009C04AA" w:rsidP="00A02B19">
            <w:pPr>
              <w:rPr>
                <w:rFonts w:ascii="Verdana" w:hAnsi="Verdana"/>
                <w:b/>
                <w:bCs/>
                <w:sz w:val="18"/>
                <w:szCs w:val="18"/>
              </w:rPr>
            </w:pPr>
            <w:r>
              <w:rPr>
                <w:rFonts w:ascii="Verdana" w:hAnsi="Verdana"/>
                <w:b/>
                <w:bCs/>
                <w:sz w:val="18"/>
                <w:szCs w:val="18"/>
              </w:rPr>
              <w:t>N/A</w:t>
            </w: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lastRenderedPageBreak/>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w:t>
      </w:r>
      <w:r w:rsidR="00366B05" w:rsidRPr="00717A8B">
        <w:rPr>
          <w:i/>
        </w:rPr>
        <w:lastRenderedPageBreak/>
        <w:t xml:space="preserve">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3" w:name="_Toc30492501"/>
      <w:r w:rsidRPr="00AB4C76">
        <w:t>O</w:t>
      </w:r>
      <w:r w:rsidR="002F776A" w:rsidRPr="00AB4C76">
        <w:t>ther</w:t>
      </w:r>
      <w:r w:rsidR="002F776A" w:rsidRPr="00066E54">
        <w:t xml:space="preserve"> State Financing Activities Create </w:t>
      </w:r>
      <w:r w:rsidR="000149FB" w:rsidRPr="00066E54">
        <w:t>AT Savings</w:t>
      </w:r>
      <w:bookmarkEnd w:id="13"/>
    </w:p>
    <w:p w14:paraId="5CBFE26A" w14:textId="08CC029D"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757E11">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lastRenderedPageBreak/>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4" w:name="_Toc30492502"/>
      <w:r w:rsidRPr="00066E54">
        <w:t>Device</w:t>
      </w:r>
      <w:r>
        <w:t xml:space="preserve"> Reutilization Activities</w:t>
      </w:r>
      <w:bookmarkEnd w:id="14"/>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5" w:name="_Toc30492503"/>
      <w:r>
        <w:lastRenderedPageBreak/>
        <w:t>Device Exchange</w:t>
      </w:r>
      <w:bookmarkEnd w:id="15"/>
      <w:r>
        <w:t xml:space="preserve"> </w:t>
      </w:r>
    </w:p>
    <w:p w14:paraId="15D38F1C" w14:textId="00C77EC3"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90C5004"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r w:rsidR="00121468">
        <w:rPr>
          <w:rFonts w:ascii="Verdana" w:hAnsi="Verdana"/>
          <w:b/>
          <w:bCs/>
          <w:sz w:val="18"/>
          <w:szCs w:val="18"/>
        </w:rPr>
        <w:t xml:space="preserve"> N/A</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6" w:name="_Toc30492504"/>
      <w:r>
        <w:t xml:space="preserve">Device </w:t>
      </w:r>
      <w:r w:rsidR="00263D35">
        <w:t xml:space="preserve">Refurbish and Reassignment </w:t>
      </w:r>
      <w:r w:rsidR="00A02B19">
        <w:t>and/</w:t>
      </w:r>
      <w:r w:rsidR="00263D35">
        <w:t>or Open-ended Loan</w:t>
      </w:r>
      <w:bookmarkEnd w:id="16"/>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C488C64" w:rsidR="00D231F0" w:rsidRDefault="000B01F4" w:rsidP="00A02B19">
            <w:pPr>
              <w:rPr>
                <w:rFonts w:ascii="Verdana" w:hAnsi="Verdana"/>
                <w:b/>
                <w:bCs/>
                <w:sz w:val="18"/>
                <w:szCs w:val="18"/>
              </w:rPr>
            </w:pPr>
            <w:r>
              <w:rPr>
                <w:rFonts w:ascii="Verdana" w:hAnsi="Verdana"/>
                <w:b/>
                <w:bCs/>
                <w:sz w:val="18"/>
                <w:szCs w:val="18"/>
              </w:rPr>
              <w:t>Yes</w:t>
            </w:r>
          </w:p>
        </w:tc>
        <w:tc>
          <w:tcPr>
            <w:tcW w:w="1800" w:type="dxa"/>
          </w:tcPr>
          <w:p w14:paraId="0A2D3887" w14:textId="36F78F5F" w:rsidR="00D231F0" w:rsidRDefault="000B01F4" w:rsidP="00A02B19">
            <w:pPr>
              <w:rPr>
                <w:rFonts w:ascii="Verdana" w:hAnsi="Verdana"/>
                <w:b/>
                <w:bCs/>
                <w:sz w:val="18"/>
                <w:szCs w:val="18"/>
              </w:rPr>
            </w:pPr>
            <w:r>
              <w:rPr>
                <w:rFonts w:ascii="Verdana" w:hAnsi="Verdana"/>
                <w:b/>
                <w:bCs/>
                <w:sz w:val="18"/>
                <w:szCs w:val="18"/>
              </w:rPr>
              <w:t>Yes</w:t>
            </w:r>
          </w:p>
        </w:tc>
        <w:tc>
          <w:tcPr>
            <w:tcW w:w="1710" w:type="dxa"/>
          </w:tcPr>
          <w:p w14:paraId="03DE5B81" w14:textId="16EE15F5" w:rsidR="00D231F0" w:rsidRDefault="000B01F4"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153D7B4" w:rsidR="00D231F0" w:rsidRDefault="00A52CE5" w:rsidP="00A02B19">
            <w:pPr>
              <w:rPr>
                <w:rFonts w:ascii="Verdana" w:hAnsi="Verdana"/>
                <w:b/>
                <w:bCs/>
                <w:sz w:val="18"/>
                <w:szCs w:val="18"/>
              </w:rPr>
            </w:pPr>
            <w:r>
              <w:rPr>
                <w:rFonts w:ascii="Verdana" w:hAnsi="Verdana"/>
                <w:b/>
                <w:bCs/>
                <w:sz w:val="18"/>
                <w:szCs w:val="18"/>
              </w:rPr>
              <w:t>Yes</w:t>
            </w:r>
          </w:p>
        </w:tc>
        <w:tc>
          <w:tcPr>
            <w:tcW w:w="1800" w:type="dxa"/>
          </w:tcPr>
          <w:p w14:paraId="2DFA8EBC" w14:textId="5DA5BFDC" w:rsidR="00D231F0" w:rsidRDefault="00A52CE5" w:rsidP="00A02B19">
            <w:pPr>
              <w:rPr>
                <w:rFonts w:ascii="Verdana" w:hAnsi="Verdana"/>
                <w:b/>
                <w:bCs/>
                <w:sz w:val="18"/>
                <w:szCs w:val="18"/>
              </w:rPr>
            </w:pPr>
            <w:r>
              <w:rPr>
                <w:rFonts w:ascii="Verdana" w:hAnsi="Verdana"/>
                <w:b/>
                <w:bCs/>
                <w:sz w:val="18"/>
                <w:szCs w:val="18"/>
              </w:rPr>
              <w:t>Yes</w:t>
            </w:r>
          </w:p>
        </w:tc>
        <w:tc>
          <w:tcPr>
            <w:tcW w:w="1710" w:type="dxa"/>
          </w:tcPr>
          <w:p w14:paraId="00429300" w14:textId="2E9BE745" w:rsidR="00D231F0" w:rsidRDefault="00A52CE5"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40ED22DB" w:rsidR="00AB4C76" w:rsidRPr="00B11AEF" w:rsidRDefault="00B11AEF" w:rsidP="00B11AEF">
      <w:pPr>
        <w:tabs>
          <w:tab w:val="left" w:pos="1800"/>
        </w:tabs>
        <w:ind w:left="360"/>
        <w:rPr>
          <w:rFonts w:ascii="Verdana" w:hAnsi="Verdana"/>
          <w:b/>
          <w:bCs/>
          <w:sz w:val="18"/>
          <w:szCs w:val="18"/>
        </w:rPr>
      </w:pPr>
      <w:r>
        <w:rPr>
          <w:rFonts w:ascii="Verdana" w:hAnsi="Verdana"/>
          <w:b/>
          <w:sz w:val="18"/>
          <w:szCs w:val="18"/>
        </w:rPr>
        <w:lastRenderedPageBreak/>
        <w:t xml:space="preserve">X    </w:t>
      </w:r>
      <w:r w:rsidR="00DF0151">
        <w:rPr>
          <w:rFonts w:ascii="Verdana" w:hAnsi="Verdana"/>
          <w:b/>
          <w:sz w:val="18"/>
          <w:szCs w:val="18"/>
        </w:rPr>
        <w:t xml:space="preserve"> </w:t>
      </w:r>
      <w:r w:rsidR="00263D35" w:rsidRPr="00B11AEF">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65511224" w14:textId="77777777" w:rsidR="00B25248" w:rsidRPr="00635AEA" w:rsidRDefault="00296BF0" w:rsidP="003E1E5E">
      <w:pPr>
        <w:pStyle w:val="BlockText"/>
        <w:ind w:left="480" w:right="600"/>
        <w:rPr>
          <w:i/>
          <w:iCs/>
          <w:color w:val="000000"/>
          <w:u w:val="single"/>
        </w:rPr>
      </w:pPr>
      <w:r w:rsidRPr="00635AEA">
        <w:rPr>
          <w:i/>
          <w:iCs/>
          <w:color w:val="000000"/>
          <w:u w:val="single"/>
        </w:rPr>
        <w:t xml:space="preserve">In an effort to ensure statewide coverage, STAR conducts AT reutilization activities via </w:t>
      </w:r>
      <w:proofErr w:type="gramStart"/>
      <w:r w:rsidRPr="00635AEA">
        <w:rPr>
          <w:i/>
          <w:iCs/>
          <w:color w:val="000000"/>
          <w:u w:val="single"/>
        </w:rPr>
        <w:t>an</w:t>
      </w:r>
      <w:proofErr w:type="gramEnd"/>
      <w:r w:rsidRPr="00635AEA">
        <w:rPr>
          <w:i/>
          <w:iCs/>
          <w:color w:val="000000"/>
          <w:u w:val="single"/>
        </w:rPr>
        <w:t xml:space="preserve"> MOA with five (5) regional subcontracts. The reuse programs are strategically and geographically located throughout the state (from north to south) which helps to increase access to and acquisition of AT devices and services to as many </w:t>
      </w:r>
      <w:proofErr w:type="spellStart"/>
      <w:r w:rsidRPr="00635AEA">
        <w:rPr>
          <w:i/>
          <w:iCs/>
          <w:color w:val="000000"/>
          <w:u w:val="single"/>
        </w:rPr>
        <w:t>indivduals</w:t>
      </w:r>
      <w:proofErr w:type="spellEnd"/>
      <w:r w:rsidRPr="00635AEA">
        <w:rPr>
          <w:i/>
          <w:iCs/>
          <w:color w:val="000000"/>
          <w:u w:val="single"/>
        </w:rPr>
        <w:t xml:space="preserve"> with disabilities as possible. Four (4) subcontracts include partnerships with community-based programs that serve individuals with disabilities and one (1) faith-based program that is connected to a large conglomerate of churches</w:t>
      </w:r>
      <w:r w:rsidR="002F1774" w:rsidRPr="00635AEA">
        <w:rPr>
          <w:i/>
          <w:iCs/>
          <w:color w:val="000000"/>
          <w:u w:val="single"/>
        </w:rPr>
        <w:t xml:space="preserve">, </w:t>
      </w:r>
      <w:r w:rsidRPr="00635AEA">
        <w:rPr>
          <w:i/>
          <w:iCs/>
          <w:color w:val="000000"/>
          <w:u w:val="single"/>
        </w:rPr>
        <w:t xml:space="preserve">local hospitals, and facilities that provide services to seniors. Currently, all programs handle primarily durable medical equipment (DME), but </w:t>
      </w:r>
      <w:r w:rsidR="006B1C27" w:rsidRPr="00635AEA">
        <w:rPr>
          <w:i/>
          <w:iCs/>
          <w:color w:val="000000"/>
          <w:u w:val="single"/>
        </w:rPr>
        <w:t xml:space="preserve">on </w:t>
      </w:r>
      <w:proofErr w:type="gramStart"/>
      <w:r w:rsidR="006B1C27" w:rsidRPr="00635AEA">
        <w:rPr>
          <w:i/>
          <w:iCs/>
          <w:color w:val="000000"/>
          <w:u w:val="single"/>
        </w:rPr>
        <w:t>occasio</w:t>
      </w:r>
      <w:r w:rsidR="007174C5" w:rsidRPr="00635AEA">
        <w:rPr>
          <w:i/>
          <w:iCs/>
          <w:color w:val="000000"/>
          <w:u w:val="single"/>
        </w:rPr>
        <w:t>n</w:t>
      </w:r>
      <w:r w:rsidR="0016157A" w:rsidRPr="00635AEA">
        <w:rPr>
          <w:i/>
          <w:iCs/>
          <w:color w:val="000000"/>
          <w:u w:val="single"/>
        </w:rPr>
        <w:t>,</w:t>
      </w:r>
      <w:r w:rsidRPr="00635AEA">
        <w:rPr>
          <w:i/>
          <w:iCs/>
          <w:color w:val="000000"/>
          <w:u w:val="single"/>
        </w:rPr>
        <w:t xml:space="preserve">  reuse</w:t>
      </w:r>
      <w:proofErr w:type="gramEnd"/>
      <w:r w:rsidRPr="00635AEA">
        <w:rPr>
          <w:i/>
          <w:iCs/>
          <w:color w:val="000000"/>
          <w:u w:val="single"/>
        </w:rPr>
        <w:t xml:space="preserve"> other donations such as hearing and vision aids, bath and shower aids, respiratory aids, AAC devices, computers, ECUs, and, on rare occasions, adaptive vehicles. </w:t>
      </w:r>
    </w:p>
    <w:p w14:paraId="7C0F645E" w14:textId="77777777" w:rsidR="00B25248" w:rsidRPr="00635AEA" w:rsidRDefault="00296BF0" w:rsidP="003E1E5E">
      <w:pPr>
        <w:pStyle w:val="BlockText"/>
        <w:ind w:left="480" w:right="600"/>
        <w:rPr>
          <w:i/>
          <w:iCs/>
          <w:color w:val="000000"/>
          <w:u w:val="single"/>
        </w:rPr>
      </w:pPr>
      <w:r w:rsidRPr="00635AEA">
        <w:rPr>
          <w:i/>
          <w:iCs/>
          <w:color w:val="000000"/>
          <w:u w:val="single"/>
        </w:rPr>
        <w:t>These programs similarly, but unique in design, collects, sanitizes, refurbishes, stores, and redistributes equipment and AT devices utilizing federal and state regulations and mandates</w:t>
      </w:r>
      <w:r w:rsidR="00D03E72" w:rsidRPr="00635AEA">
        <w:rPr>
          <w:i/>
          <w:iCs/>
          <w:color w:val="000000"/>
          <w:u w:val="single"/>
        </w:rPr>
        <w:t>. Utilizing t</w:t>
      </w:r>
      <w:r w:rsidRPr="00635AEA">
        <w:rPr>
          <w:i/>
          <w:iCs/>
          <w:color w:val="000000"/>
          <w:u w:val="single"/>
        </w:rPr>
        <w:t xml:space="preserve">he Nebraska Assistive Technology Partnership AT4ALL </w:t>
      </w:r>
      <w:r w:rsidR="00D03E72" w:rsidRPr="00635AEA">
        <w:rPr>
          <w:i/>
          <w:iCs/>
          <w:color w:val="000000"/>
          <w:u w:val="single"/>
        </w:rPr>
        <w:t xml:space="preserve">database </w:t>
      </w:r>
      <w:r w:rsidRPr="00635AEA">
        <w:rPr>
          <w:i/>
          <w:iCs/>
          <w:color w:val="000000"/>
          <w:u w:val="single"/>
        </w:rPr>
        <w:t xml:space="preserve">enables STAR and its reuse subcontractors to showcase their combined inventory </w:t>
      </w:r>
      <w:r w:rsidR="003E566F" w:rsidRPr="00635AEA">
        <w:rPr>
          <w:i/>
          <w:iCs/>
          <w:color w:val="000000"/>
          <w:u w:val="single"/>
        </w:rPr>
        <w:t xml:space="preserve">and track all devices as they come in and out </w:t>
      </w:r>
      <w:r w:rsidR="00D03E72" w:rsidRPr="00635AEA">
        <w:rPr>
          <w:i/>
          <w:iCs/>
          <w:color w:val="000000"/>
          <w:u w:val="single"/>
        </w:rPr>
        <w:t>of the programs</w:t>
      </w:r>
      <w:r w:rsidR="0016157A" w:rsidRPr="00635AEA">
        <w:rPr>
          <w:i/>
          <w:iCs/>
          <w:color w:val="000000"/>
          <w:u w:val="single"/>
        </w:rPr>
        <w:t>.</w:t>
      </w:r>
      <w:r w:rsidR="003E566F" w:rsidRPr="00635AEA">
        <w:rPr>
          <w:i/>
          <w:iCs/>
          <w:color w:val="000000"/>
          <w:u w:val="single"/>
        </w:rPr>
        <w:t xml:space="preserve"> </w:t>
      </w:r>
      <w:r w:rsidRPr="00635AEA">
        <w:rPr>
          <w:i/>
          <w:iCs/>
          <w:color w:val="000000"/>
          <w:u w:val="single"/>
        </w:rPr>
        <w:t>STAR provides training to the regional sites staff on the reutilization process as well as imparts additional information gleaned from related workshops and conferences, both nationally and locally. Technical assistance is provided on an as needed basis to enhance activities and services and aid in trouble-shooting resolution.</w:t>
      </w:r>
      <w:r w:rsidR="00D03E72" w:rsidRPr="00635AEA">
        <w:rPr>
          <w:i/>
          <w:iCs/>
          <w:color w:val="000000"/>
          <w:u w:val="single"/>
        </w:rPr>
        <w:t xml:space="preserve"> Equipment is loaned to consumers at </w:t>
      </w:r>
      <w:r w:rsidR="00D03E72" w:rsidRPr="00635AEA">
        <w:rPr>
          <w:b/>
          <w:bCs/>
          <w:i/>
          <w:iCs/>
          <w:color w:val="000000"/>
          <w:u w:val="single"/>
        </w:rPr>
        <w:t>no cost</w:t>
      </w:r>
      <w:r w:rsidR="00D03E72" w:rsidRPr="00635AEA">
        <w:rPr>
          <w:i/>
          <w:iCs/>
          <w:color w:val="000000"/>
          <w:u w:val="single"/>
        </w:rPr>
        <w:t xml:space="preserve"> and for as long as needed. Consumers are asked to return the equipment when they no longer need it so that it can be redistributed to other</w:t>
      </w:r>
      <w:r w:rsidR="0016157A" w:rsidRPr="00635AEA">
        <w:rPr>
          <w:i/>
          <w:iCs/>
          <w:color w:val="000000"/>
          <w:u w:val="single"/>
        </w:rPr>
        <w:t>s in need.</w:t>
      </w:r>
      <w:r w:rsidRPr="00635AEA">
        <w:rPr>
          <w:i/>
          <w:iCs/>
          <w:color w:val="000000"/>
          <w:u w:val="single"/>
        </w:rPr>
        <w:t xml:space="preserve"> </w:t>
      </w:r>
      <w:r w:rsidR="00D03E72" w:rsidRPr="00635AEA">
        <w:rPr>
          <w:i/>
          <w:iCs/>
          <w:color w:val="000000"/>
          <w:u w:val="single"/>
        </w:rPr>
        <w:t xml:space="preserve">When a device is loaned to a consumer, basic instructions on </w:t>
      </w:r>
      <w:r w:rsidR="0016157A" w:rsidRPr="00635AEA">
        <w:rPr>
          <w:i/>
          <w:iCs/>
          <w:color w:val="000000"/>
          <w:u w:val="single"/>
        </w:rPr>
        <w:t xml:space="preserve">the </w:t>
      </w:r>
      <w:r w:rsidR="00D03E72" w:rsidRPr="00635AEA">
        <w:rPr>
          <w:i/>
          <w:iCs/>
          <w:color w:val="000000"/>
          <w:u w:val="single"/>
        </w:rPr>
        <w:t>operation, safety</w:t>
      </w:r>
      <w:r w:rsidR="0016157A" w:rsidRPr="00635AEA">
        <w:rPr>
          <w:i/>
          <w:iCs/>
          <w:color w:val="000000"/>
          <w:u w:val="single"/>
        </w:rPr>
        <w:t xml:space="preserve"> and </w:t>
      </w:r>
      <w:r w:rsidR="00D03E72" w:rsidRPr="00635AEA">
        <w:rPr>
          <w:i/>
          <w:iCs/>
          <w:color w:val="000000"/>
          <w:u w:val="single"/>
        </w:rPr>
        <w:t xml:space="preserve">care </w:t>
      </w:r>
      <w:r w:rsidR="0016157A" w:rsidRPr="00635AEA">
        <w:rPr>
          <w:i/>
          <w:iCs/>
          <w:color w:val="000000"/>
          <w:u w:val="single"/>
        </w:rPr>
        <w:t>is provided, as well as, a demonstration on</w:t>
      </w:r>
      <w:r w:rsidR="00D03E72" w:rsidRPr="00635AEA">
        <w:rPr>
          <w:i/>
          <w:iCs/>
          <w:color w:val="000000"/>
          <w:u w:val="single"/>
        </w:rPr>
        <w:t xml:space="preserve"> the use of the device</w:t>
      </w:r>
      <w:r w:rsidR="00870374" w:rsidRPr="00635AEA">
        <w:rPr>
          <w:i/>
          <w:iCs/>
          <w:color w:val="000000"/>
          <w:u w:val="single"/>
        </w:rPr>
        <w:t>.</w:t>
      </w:r>
      <w:r w:rsidR="00D03E72" w:rsidRPr="00635AEA">
        <w:rPr>
          <w:i/>
          <w:iCs/>
          <w:color w:val="000000"/>
          <w:u w:val="single"/>
        </w:rPr>
        <w:t xml:space="preserve"> </w:t>
      </w:r>
    </w:p>
    <w:p w14:paraId="1DBB313E" w14:textId="7231D042" w:rsidR="00F0414E" w:rsidRPr="00635AEA" w:rsidRDefault="00870374" w:rsidP="003E1E5E">
      <w:pPr>
        <w:pStyle w:val="BlockText"/>
        <w:ind w:left="480" w:right="600"/>
        <w:rPr>
          <w:i/>
          <w:iCs/>
          <w:u w:val="single"/>
        </w:rPr>
      </w:pPr>
      <w:r w:rsidRPr="00635AEA">
        <w:rPr>
          <w:i/>
          <w:iCs/>
          <w:color w:val="000000"/>
          <w:u w:val="single"/>
        </w:rPr>
        <w:lastRenderedPageBreak/>
        <w:t>Consumer satisfaction surveys are conducted and c</w:t>
      </w:r>
      <w:r w:rsidR="00D03E72" w:rsidRPr="00635AEA">
        <w:rPr>
          <w:i/>
          <w:iCs/>
          <w:color w:val="000000"/>
          <w:u w:val="single"/>
        </w:rPr>
        <w:t>onsumers are advised</w:t>
      </w:r>
      <w:r w:rsidR="00BF466D" w:rsidRPr="00635AEA">
        <w:rPr>
          <w:i/>
          <w:iCs/>
          <w:color w:val="000000"/>
          <w:u w:val="single"/>
        </w:rPr>
        <w:t xml:space="preserve"> to report </w:t>
      </w:r>
      <w:r w:rsidR="00D03E72" w:rsidRPr="00635AEA">
        <w:rPr>
          <w:i/>
          <w:iCs/>
          <w:color w:val="000000"/>
          <w:u w:val="single"/>
        </w:rPr>
        <w:t xml:space="preserve">any problems and/or issues that are experienced with the device so that it can be returned for the needed repairs. </w:t>
      </w:r>
      <w:r w:rsidR="00296BF0" w:rsidRPr="00635AEA">
        <w:rPr>
          <w:i/>
          <w:iCs/>
          <w:color w:val="000000"/>
          <w:u w:val="single"/>
        </w:rPr>
        <w:t xml:space="preserve">STAR and its subcontracts </w:t>
      </w:r>
      <w:r w:rsidRPr="00635AEA">
        <w:rPr>
          <w:i/>
          <w:iCs/>
          <w:color w:val="000000"/>
          <w:u w:val="single"/>
        </w:rPr>
        <w:t>utilize</w:t>
      </w:r>
      <w:r w:rsidR="00296BF0" w:rsidRPr="00635AEA">
        <w:rPr>
          <w:i/>
          <w:iCs/>
          <w:color w:val="000000"/>
          <w:u w:val="single"/>
        </w:rPr>
        <w:t xml:space="preserve"> various mediums to disseminate information about the </w:t>
      </w:r>
      <w:r w:rsidR="00EE653A" w:rsidRPr="00635AEA">
        <w:rPr>
          <w:i/>
          <w:iCs/>
          <w:color w:val="000000"/>
          <w:u w:val="single"/>
        </w:rPr>
        <w:t xml:space="preserve">program and </w:t>
      </w:r>
      <w:r w:rsidR="00296BF0" w:rsidRPr="00635AEA">
        <w:rPr>
          <w:i/>
          <w:iCs/>
          <w:color w:val="000000"/>
          <w:u w:val="single"/>
        </w:rPr>
        <w:t>database to individuals with disabilities and their family members, rehabilitation counselors and other professionals, healthcare agencies, independent living centers staff, educational agencies and organizations, and other allied health and rehabilitation related agencies. Upon request and on a</w:t>
      </w:r>
      <w:r w:rsidRPr="00635AEA">
        <w:rPr>
          <w:i/>
          <w:iCs/>
          <w:color w:val="000000"/>
          <w:u w:val="single"/>
        </w:rPr>
        <w:t>n</w:t>
      </w:r>
      <w:r w:rsidR="00296BF0" w:rsidRPr="00635AEA">
        <w:rPr>
          <w:i/>
          <w:iCs/>
          <w:color w:val="000000"/>
          <w:u w:val="single"/>
        </w:rPr>
        <w:t xml:space="preserve"> as needed basis, the information</w:t>
      </w:r>
      <w:r w:rsidRPr="00635AEA">
        <w:rPr>
          <w:i/>
          <w:iCs/>
          <w:color w:val="000000"/>
          <w:u w:val="single"/>
        </w:rPr>
        <w:t xml:space="preserve"> is also provided</w:t>
      </w:r>
      <w:r w:rsidR="00296BF0" w:rsidRPr="00635AEA">
        <w:rPr>
          <w:i/>
          <w:iCs/>
          <w:color w:val="000000"/>
          <w:u w:val="single"/>
        </w:rPr>
        <w:t xml:space="preserve"> in </w:t>
      </w:r>
      <w:r w:rsidRPr="00635AEA">
        <w:rPr>
          <w:i/>
          <w:iCs/>
          <w:color w:val="000000"/>
          <w:u w:val="single"/>
        </w:rPr>
        <w:t xml:space="preserve">an </w:t>
      </w:r>
      <w:r w:rsidR="00296BF0" w:rsidRPr="00635AEA">
        <w:rPr>
          <w:i/>
          <w:iCs/>
          <w:color w:val="000000"/>
          <w:u w:val="single"/>
        </w:rPr>
        <w:t>alternate form</w:t>
      </w:r>
      <w:r w:rsidRPr="00635AEA">
        <w:rPr>
          <w:i/>
          <w:iCs/>
          <w:color w:val="000000"/>
          <w:u w:val="single"/>
        </w:rPr>
        <w:t>at.</w:t>
      </w:r>
      <w:r w:rsidR="00742F7A" w:rsidRPr="00635AEA">
        <w:rPr>
          <w:i/>
          <w:iCs/>
          <w:u w:val="single"/>
        </w:rPr>
        <w:t xml:space="preserve"> </w:t>
      </w:r>
    </w:p>
    <w:p w14:paraId="44ABAC58" w14:textId="0DB617C9" w:rsidR="00AB4C76" w:rsidRDefault="00742F7A" w:rsidP="003E1E5E">
      <w:pPr>
        <w:pStyle w:val="BlockText"/>
        <w:ind w:left="480" w:right="600"/>
        <w:rPr>
          <w:rFonts w:ascii="Verdana" w:hAnsi="Verdana"/>
          <w:b/>
          <w:bCs/>
          <w:sz w:val="18"/>
          <w:szCs w:val="18"/>
        </w:rPr>
      </w:pPr>
      <w:r w:rsidRPr="00084211">
        <w:rPr>
          <w:i/>
        </w:rPr>
        <w:t xml:space="preserve"> </w:t>
      </w:r>
      <w:r w:rsidR="006C1333" w:rsidRPr="00AB4C76">
        <w:rPr>
          <w:rFonts w:ascii="Verdana" w:hAnsi="Verdana"/>
          <w:b/>
          <w:bCs/>
          <w:sz w:val="18"/>
          <w:szCs w:val="18"/>
        </w:rPr>
        <w:t xml:space="preserve">The online page (or pages) for this specific activity can be found at: </w:t>
      </w:r>
    </w:p>
    <w:p w14:paraId="08FF819E" w14:textId="25EEC3FD"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hyperlink r:id="rId9" w:history="1">
        <w:r w:rsidR="00483C7C" w:rsidRPr="003C571A">
          <w:rPr>
            <w:rStyle w:val="Hyperlink"/>
            <w:sz w:val="24"/>
          </w:rPr>
          <w:t>https://www.al.at4all.com</w:t>
        </w:r>
      </w:hyperlink>
    </w:p>
    <w:p w14:paraId="78B7B239" w14:textId="77777777" w:rsidR="00483C7C" w:rsidRDefault="00483C7C" w:rsidP="00483C7C"/>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8" w:name="_Toc30492506"/>
      <w:r>
        <w:t xml:space="preserve">Short-term </w:t>
      </w:r>
      <w:r w:rsidR="00E809F4">
        <w:t xml:space="preserve">Device </w:t>
      </w:r>
      <w:r>
        <w:t>Loan</w:t>
      </w:r>
      <w:bookmarkEnd w:id="18"/>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3DFA74F5" w:rsidR="00D231F0" w:rsidRDefault="00D231F0" w:rsidP="00A02B19">
            <w:pPr>
              <w:rPr>
                <w:rFonts w:ascii="Verdana" w:hAnsi="Verdana"/>
                <w:b/>
                <w:bCs/>
                <w:sz w:val="18"/>
                <w:szCs w:val="18"/>
              </w:rPr>
            </w:pPr>
          </w:p>
        </w:tc>
        <w:tc>
          <w:tcPr>
            <w:tcW w:w="1800" w:type="dxa"/>
          </w:tcPr>
          <w:p w14:paraId="22A81FB6" w14:textId="67C9A637" w:rsidR="00D231F0" w:rsidRDefault="00D231F0" w:rsidP="00A02B19">
            <w:pPr>
              <w:rPr>
                <w:rFonts w:ascii="Verdana" w:hAnsi="Verdana"/>
                <w:b/>
                <w:bCs/>
                <w:sz w:val="18"/>
                <w:szCs w:val="18"/>
              </w:rPr>
            </w:pPr>
          </w:p>
        </w:tc>
        <w:tc>
          <w:tcPr>
            <w:tcW w:w="1710" w:type="dxa"/>
          </w:tcPr>
          <w:p w14:paraId="26D54849" w14:textId="65722A32"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D2FC0A4" w:rsidR="00D231F0" w:rsidRDefault="00075E45" w:rsidP="00A02B19">
            <w:pPr>
              <w:rPr>
                <w:rFonts w:ascii="Verdana" w:hAnsi="Verdana"/>
                <w:b/>
                <w:bCs/>
                <w:sz w:val="18"/>
                <w:szCs w:val="18"/>
              </w:rPr>
            </w:pPr>
            <w:r>
              <w:rPr>
                <w:rFonts w:ascii="Verdana" w:hAnsi="Verdana"/>
                <w:b/>
                <w:bCs/>
                <w:sz w:val="18"/>
                <w:szCs w:val="18"/>
              </w:rPr>
              <w:t>Yes</w:t>
            </w:r>
          </w:p>
        </w:tc>
        <w:tc>
          <w:tcPr>
            <w:tcW w:w="1800" w:type="dxa"/>
          </w:tcPr>
          <w:p w14:paraId="4284BC94" w14:textId="51D46A10" w:rsidR="00D231F0" w:rsidRDefault="00075E45" w:rsidP="00A02B19">
            <w:pPr>
              <w:rPr>
                <w:rFonts w:ascii="Verdana" w:hAnsi="Verdana"/>
                <w:b/>
                <w:bCs/>
                <w:sz w:val="18"/>
                <w:szCs w:val="18"/>
              </w:rPr>
            </w:pPr>
            <w:r>
              <w:rPr>
                <w:rFonts w:ascii="Verdana" w:hAnsi="Verdana"/>
                <w:b/>
                <w:bCs/>
                <w:sz w:val="18"/>
                <w:szCs w:val="18"/>
              </w:rPr>
              <w:t>Yes</w:t>
            </w:r>
          </w:p>
        </w:tc>
        <w:tc>
          <w:tcPr>
            <w:tcW w:w="1710" w:type="dxa"/>
          </w:tcPr>
          <w:p w14:paraId="79434511" w14:textId="5BAE2E5B" w:rsidR="00D231F0" w:rsidRDefault="00075E45"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15987DB8" w:rsidR="00C97508" w:rsidRPr="00734780" w:rsidRDefault="00734780" w:rsidP="00734780">
      <w:pPr>
        <w:tabs>
          <w:tab w:val="left" w:pos="1800"/>
        </w:tabs>
        <w:ind w:left="720"/>
        <w:rPr>
          <w:rFonts w:ascii="Verdana" w:hAnsi="Verdana"/>
          <w:b/>
          <w:bCs/>
          <w:sz w:val="18"/>
        </w:rPr>
      </w:pPr>
      <w:r>
        <w:rPr>
          <w:rFonts w:ascii="Verdana" w:hAnsi="Verdana"/>
          <w:b/>
          <w:bCs/>
          <w:sz w:val="18"/>
        </w:rPr>
        <w:t xml:space="preserve">X   </w:t>
      </w:r>
      <w:r w:rsidR="00C97508" w:rsidRPr="00734780">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32A2D335"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2B8D58FE" w14:textId="4688286C" w:rsidR="00CD2564" w:rsidRDefault="00CD2564" w:rsidP="00272A69">
      <w:pPr>
        <w:ind w:left="480"/>
        <w:rPr>
          <w:color w:val="000000"/>
        </w:rPr>
      </w:pPr>
      <w:r>
        <w:rPr>
          <w:color w:val="000000"/>
        </w:rPr>
        <w:t>.</w:t>
      </w:r>
    </w:p>
    <w:p w14:paraId="2579DD38" w14:textId="4D4945FC" w:rsidR="00043CB9" w:rsidRPr="001C284E" w:rsidRDefault="00CD2564" w:rsidP="00043CB9">
      <w:pPr>
        <w:pStyle w:val="NormalWeb"/>
        <w:rPr>
          <w:i/>
          <w:iCs/>
          <w:color w:val="000000"/>
          <w:u w:val="single"/>
        </w:rPr>
      </w:pPr>
      <w:r w:rsidRPr="001C284E">
        <w:rPr>
          <w:i/>
          <w:iCs/>
          <w:color w:val="000000"/>
          <w:u w:val="single"/>
        </w:rPr>
        <w:t>The device short-term loan program is implemented and conducted via subcontract</w:t>
      </w:r>
      <w:r w:rsidR="00882A6B" w:rsidRPr="001C284E">
        <w:rPr>
          <w:i/>
          <w:iCs/>
          <w:color w:val="000000"/>
          <w:u w:val="single"/>
        </w:rPr>
        <w:t xml:space="preserve"> that has an equipment inventory and cooperative agreements with various agencies and school districts. </w:t>
      </w:r>
      <w:r w:rsidR="00400591" w:rsidRPr="001C284E">
        <w:rPr>
          <w:i/>
          <w:iCs/>
          <w:color w:val="000000"/>
          <w:u w:val="single"/>
        </w:rPr>
        <w:t xml:space="preserve"> </w:t>
      </w:r>
      <w:r w:rsidR="003C568B" w:rsidRPr="001C284E">
        <w:rPr>
          <w:i/>
          <w:iCs/>
          <w:color w:val="000000"/>
          <w:u w:val="single"/>
        </w:rPr>
        <w:t xml:space="preserve">The inventory consists of a variety of </w:t>
      </w:r>
      <w:r w:rsidR="003C568B" w:rsidRPr="001C284E">
        <w:rPr>
          <w:i/>
          <w:iCs/>
          <w:u w:val="single"/>
        </w:rPr>
        <w:t>e</w:t>
      </w:r>
      <w:r w:rsidR="00882A6B" w:rsidRPr="001C284E">
        <w:rPr>
          <w:i/>
          <w:iCs/>
          <w:u w:val="single"/>
        </w:rPr>
        <w:t xml:space="preserve">quipment available for loan that meets the needs of adults and children of all ages with all types of disabilities. </w:t>
      </w:r>
      <w:r w:rsidR="00882A6B" w:rsidRPr="001C284E">
        <w:rPr>
          <w:i/>
          <w:iCs/>
          <w:color w:val="000000"/>
          <w:u w:val="single"/>
        </w:rPr>
        <w:t xml:space="preserve">The AT4ALL </w:t>
      </w:r>
      <w:r w:rsidR="005E2EE8" w:rsidRPr="001C284E">
        <w:rPr>
          <w:i/>
          <w:iCs/>
          <w:color w:val="000000"/>
          <w:u w:val="single"/>
        </w:rPr>
        <w:t xml:space="preserve">web-based </w:t>
      </w:r>
      <w:r w:rsidR="00882A6B" w:rsidRPr="001C284E">
        <w:rPr>
          <w:i/>
          <w:iCs/>
          <w:color w:val="000000"/>
          <w:u w:val="single"/>
        </w:rPr>
        <w:t xml:space="preserve">database </w:t>
      </w:r>
      <w:r w:rsidR="005E2EE8" w:rsidRPr="001C284E">
        <w:rPr>
          <w:i/>
          <w:iCs/>
          <w:color w:val="000000"/>
          <w:u w:val="single"/>
        </w:rPr>
        <w:t xml:space="preserve">system </w:t>
      </w:r>
      <w:r w:rsidR="00882A6B" w:rsidRPr="001C284E">
        <w:rPr>
          <w:i/>
          <w:iCs/>
          <w:color w:val="000000"/>
          <w:u w:val="single"/>
        </w:rPr>
        <w:t xml:space="preserve">is </w:t>
      </w:r>
      <w:proofErr w:type="gramStart"/>
      <w:r w:rsidR="00882A6B" w:rsidRPr="001C284E">
        <w:rPr>
          <w:i/>
          <w:iCs/>
          <w:color w:val="000000"/>
          <w:u w:val="single"/>
        </w:rPr>
        <w:t>utilize</w:t>
      </w:r>
      <w:proofErr w:type="gramEnd"/>
      <w:r w:rsidR="00882A6B" w:rsidRPr="001C284E">
        <w:rPr>
          <w:i/>
          <w:iCs/>
          <w:color w:val="000000"/>
          <w:u w:val="single"/>
        </w:rPr>
        <w:t xml:space="preserve"> to track </w:t>
      </w:r>
      <w:r w:rsidR="005E2EE8" w:rsidRPr="001C284E">
        <w:rPr>
          <w:i/>
          <w:iCs/>
          <w:color w:val="000000"/>
          <w:u w:val="single"/>
        </w:rPr>
        <w:t xml:space="preserve">inventory and </w:t>
      </w:r>
      <w:r w:rsidR="00882A6B" w:rsidRPr="001C284E">
        <w:rPr>
          <w:i/>
          <w:iCs/>
          <w:color w:val="000000"/>
          <w:u w:val="single"/>
        </w:rPr>
        <w:t>equipment loans</w:t>
      </w:r>
      <w:r w:rsidR="005E2EE8" w:rsidRPr="001C284E">
        <w:rPr>
          <w:i/>
          <w:iCs/>
          <w:color w:val="000000"/>
          <w:u w:val="single"/>
        </w:rPr>
        <w:t>.  I</w:t>
      </w:r>
      <w:r w:rsidRPr="001C284E">
        <w:rPr>
          <w:i/>
          <w:iCs/>
          <w:color w:val="000000"/>
          <w:u w:val="single"/>
        </w:rPr>
        <w:t xml:space="preserve">ndividuals </w:t>
      </w:r>
      <w:r w:rsidR="005E2EE8" w:rsidRPr="001C284E">
        <w:rPr>
          <w:i/>
          <w:iCs/>
          <w:color w:val="000000"/>
          <w:u w:val="single"/>
        </w:rPr>
        <w:t>and</w:t>
      </w:r>
      <w:r w:rsidRPr="001C284E">
        <w:rPr>
          <w:i/>
          <w:iCs/>
          <w:color w:val="000000"/>
          <w:u w:val="single"/>
        </w:rPr>
        <w:t xml:space="preserve"> professionals </w:t>
      </w:r>
      <w:r w:rsidR="005E2EE8" w:rsidRPr="001C284E">
        <w:rPr>
          <w:i/>
          <w:iCs/>
          <w:color w:val="000000"/>
          <w:u w:val="single"/>
        </w:rPr>
        <w:t>also</w:t>
      </w:r>
      <w:r w:rsidRPr="001C284E">
        <w:rPr>
          <w:i/>
          <w:iCs/>
          <w:color w:val="000000"/>
          <w:u w:val="single"/>
        </w:rPr>
        <w:t xml:space="preserve"> utilize the AT4ALL web-based system or the </w:t>
      </w:r>
      <w:proofErr w:type="gramStart"/>
      <w:r w:rsidRPr="001C284E">
        <w:rPr>
          <w:i/>
          <w:iCs/>
          <w:color w:val="000000"/>
          <w:u w:val="single"/>
        </w:rPr>
        <w:t>toll free</w:t>
      </w:r>
      <w:proofErr w:type="gramEnd"/>
      <w:r w:rsidRPr="001C284E">
        <w:rPr>
          <w:i/>
          <w:iCs/>
          <w:color w:val="000000"/>
          <w:u w:val="single"/>
        </w:rPr>
        <w:t xml:space="preserve"> phone number to access information about </w:t>
      </w:r>
      <w:r w:rsidRPr="001C284E">
        <w:rPr>
          <w:i/>
          <w:iCs/>
          <w:color w:val="000000"/>
          <w:u w:val="single"/>
        </w:rPr>
        <w:lastRenderedPageBreak/>
        <w:t xml:space="preserve">the equipment itself, what equipment is available for loan, and how to reserve the equipment. </w:t>
      </w:r>
      <w:r w:rsidR="005E2EE8" w:rsidRPr="001C284E">
        <w:rPr>
          <w:i/>
          <w:iCs/>
          <w:color w:val="000000"/>
          <w:u w:val="single"/>
        </w:rPr>
        <w:t>The subcontract</w:t>
      </w:r>
      <w:r w:rsidRPr="001C284E">
        <w:rPr>
          <w:i/>
          <w:iCs/>
          <w:color w:val="000000"/>
          <w:u w:val="single"/>
        </w:rPr>
        <w:t xml:space="preserve"> staff will coordinate the loan program, check out equipment and monitor its return. </w:t>
      </w:r>
      <w:r w:rsidR="008546BC" w:rsidRPr="001C284E">
        <w:rPr>
          <w:i/>
          <w:iCs/>
          <w:color w:val="000000"/>
          <w:u w:val="single"/>
        </w:rPr>
        <w:t xml:space="preserve"> The length of the assistive technology loan is based on need and availability of equipment (avg. 2-4 weeks).  </w:t>
      </w:r>
      <w:r w:rsidR="007B77A2" w:rsidRPr="001C284E">
        <w:rPr>
          <w:i/>
          <w:iCs/>
          <w:color w:val="000000"/>
          <w:u w:val="single"/>
        </w:rPr>
        <w:t>Additionally, the consumer will receive training and understand appropriate use of the device and how to access assistance for additional suppor</w:t>
      </w:r>
      <w:r w:rsidR="003E4941" w:rsidRPr="001C284E">
        <w:rPr>
          <w:i/>
          <w:iCs/>
          <w:color w:val="000000"/>
          <w:u w:val="single"/>
        </w:rPr>
        <w:t>t and r</w:t>
      </w:r>
      <w:r w:rsidR="003E4941" w:rsidRPr="001C284E">
        <w:rPr>
          <w:i/>
          <w:iCs/>
          <w:u w:val="single"/>
        </w:rPr>
        <w:t xml:space="preserve">outine follow-up calls to ensure timely return of </w:t>
      </w:r>
      <w:proofErr w:type="gramStart"/>
      <w:r w:rsidR="003E4941" w:rsidRPr="001C284E">
        <w:rPr>
          <w:i/>
          <w:iCs/>
          <w:u w:val="single"/>
        </w:rPr>
        <w:t>devices</w:t>
      </w:r>
      <w:r w:rsidR="003E4941" w:rsidRPr="001C284E">
        <w:rPr>
          <w:i/>
          <w:iCs/>
          <w:color w:val="000000"/>
          <w:u w:val="single"/>
        </w:rPr>
        <w:t xml:space="preserve"> </w:t>
      </w:r>
      <w:r w:rsidR="003C568B" w:rsidRPr="001C284E">
        <w:rPr>
          <w:i/>
          <w:iCs/>
          <w:color w:val="000000"/>
          <w:u w:val="single"/>
        </w:rPr>
        <w:t xml:space="preserve"> </w:t>
      </w:r>
      <w:r w:rsidR="004F191C" w:rsidRPr="001C284E">
        <w:rPr>
          <w:i/>
          <w:iCs/>
          <w:color w:val="000000"/>
          <w:u w:val="single"/>
        </w:rPr>
        <w:t>Monthly</w:t>
      </w:r>
      <w:proofErr w:type="gramEnd"/>
      <w:r w:rsidR="004F191C" w:rsidRPr="001C284E">
        <w:rPr>
          <w:i/>
          <w:iCs/>
          <w:color w:val="000000"/>
          <w:u w:val="single"/>
        </w:rPr>
        <w:t xml:space="preserve"> and quarterly reports are provided for data collection and reporting. </w:t>
      </w:r>
      <w:r w:rsidRPr="001C284E">
        <w:rPr>
          <w:i/>
          <w:iCs/>
          <w:color w:val="000000"/>
          <w:u w:val="single"/>
        </w:rPr>
        <w:t xml:space="preserve">To facilitate additional coordination, collaboration and expansion of </w:t>
      </w:r>
      <w:r w:rsidR="008546BC" w:rsidRPr="001C284E">
        <w:rPr>
          <w:i/>
          <w:iCs/>
          <w:color w:val="000000"/>
          <w:u w:val="single"/>
        </w:rPr>
        <w:t xml:space="preserve">the program </w:t>
      </w:r>
      <w:r w:rsidRPr="001C284E">
        <w:rPr>
          <w:i/>
          <w:iCs/>
          <w:color w:val="000000"/>
          <w:u w:val="single"/>
        </w:rPr>
        <w:t>throughout the state, STAR will</w:t>
      </w:r>
      <w:r w:rsidR="00043B9E" w:rsidRPr="001C284E">
        <w:rPr>
          <w:i/>
          <w:iCs/>
          <w:color w:val="000000"/>
          <w:u w:val="single"/>
        </w:rPr>
        <w:t xml:space="preserve"> extend partnership</w:t>
      </w:r>
      <w:r w:rsidRPr="001C284E">
        <w:rPr>
          <w:i/>
          <w:iCs/>
          <w:color w:val="000000"/>
          <w:u w:val="single"/>
        </w:rPr>
        <w:t xml:space="preserve"> opportunit</w:t>
      </w:r>
      <w:r w:rsidR="00043B9E" w:rsidRPr="001C284E">
        <w:rPr>
          <w:i/>
          <w:iCs/>
          <w:color w:val="000000"/>
          <w:u w:val="single"/>
        </w:rPr>
        <w:t>ies</w:t>
      </w:r>
      <w:r w:rsidRPr="001C284E">
        <w:rPr>
          <w:i/>
          <w:iCs/>
          <w:color w:val="000000"/>
          <w:u w:val="single"/>
        </w:rPr>
        <w:t xml:space="preserve"> for other organizations to use the AT4ALL web-based system to list assistive technology devices they have available </w:t>
      </w:r>
      <w:r w:rsidR="0073548A" w:rsidRPr="001C284E">
        <w:rPr>
          <w:i/>
          <w:iCs/>
          <w:color w:val="000000"/>
          <w:u w:val="single"/>
        </w:rPr>
        <w:t>to serve their</w:t>
      </w:r>
      <w:r w:rsidR="007462A8" w:rsidRPr="001C284E">
        <w:rPr>
          <w:i/>
          <w:iCs/>
          <w:color w:val="000000"/>
          <w:u w:val="single"/>
        </w:rPr>
        <w:t xml:space="preserve"> </w:t>
      </w:r>
      <w:r w:rsidR="0073548A" w:rsidRPr="001C284E">
        <w:rPr>
          <w:i/>
          <w:iCs/>
          <w:color w:val="000000"/>
          <w:u w:val="single"/>
        </w:rPr>
        <w:t>consumers and others within the state</w:t>
      </w:r>
      <w:proofErr w:type="gramStart"/>
      <w:r w:rsidRPr="001C284E">
        <w:rPr>
          <w:i/>
          <w:iCs/>
          <w:color w:val="000000"/>
          <w:u w:val="single"/>
        </w:rPr>
        <w:t xml:space="preserve">. </w:t>
      </w:r>
      <w:r w:rsidR="00043CB9" w:rsidRPr="001C284E">
        <w:rPr>
          <w:i/>
          <w:iCs/>
          <w:color w:val="000000"/>
          <w:u w:val="single"/>
        </w:rPr>
        <w:t>.</w:t>
      </w:r>
      <w:proofErr w:type="gramEnd"/>
      <w:r w:rsidR="00043CB9" w:rsidRPr="001C284E">
        <w:rPr>
          <w:i/>
          <w:iCs/>
          <w:color w:val="000000"/>
          <w:u w:val="single"/>
        </w:rPr>
        <w:t xml:space="preserve"> To increase in the acquisition of the devices, individuals are provided information and referred to appropriate funding sources including STAR alternative financing, school systems, and vocational rehabilitation, etc.</w:t>
      </w:r>
    </w:p>
    <w:p w14:paraId="35578A94" w14:textId="2D71933D" w:rsidR="003E4941" w:rsidRPr="001C284E" w:rsidRDefault="00CD2564" w:rsidP="00043CB9">
      <w:pPr>
        <w:rPr>
          <w:i/>
          <w:iCs/>
          <w:color w:val="000000"/>
          <w:u w:val="single"/>
        </w:rPr>
      </w:pPr>
      <w:r w:rsidRPr="001C284E">
        <w:rPr>
          <w:i/>
          <w:iCs/>
          <w:color w:val="000000"/>
          <w:u w:val="single"/>
        </w:rPr>
        <w:t xml:space="preserve">Referrals will be made to appropriate organizations for individuals requesting technical assistance and funding resources including the STAR Ability Loan Program. </w:t>
      </w:r>
      <w:r w:rsidR="007462A8" w:rsidRPr="001C284E">
        <w:rPr>
          <w:i/>
          <w:iCs/>
          <w:color w:val="000000"/>
          <w:u w:val="single"/>
        </w:rPr>
        <w:t xml:space="preserve">The program will be promoted </w:t>
      </w:r>
      <w:r w:rsidRPr="001C284E">
        <w:rPr>
          <w:i/>
          <w:iCs/>
          <w:color w:val="000000"/>
          <w:u w:val="single"/>
        </w:rPr>
        <w:t>via various public awareness activities</w:t>
      </w:r>
      <w:r w:rsidR="008861AD" w:rsidRPr="001C284E">
        <w:rPr>
          <w:i/>
          <w:iCs/>
          <w:color w:val="000000"/>
          <w:u w:val="single"/>
        </w:rPr>
        <w:t xml:space="preserve"> and t</w:t>
      </w:r>
      <w:r w:rsidRPr="001C284E">
        <w:rPr>
          <w:i/>
          <w:iCs/>
          <w:color w:val="000000"/>
          <w:u w:val="single"/>
        </w:rPr>
        <w:t xml:space="preserve">argeted community partners to </w:t>
      </w:r>
      <w:r w:rsidR="008861AD" w:rsidRPr="001C284E">
        <w:rPr>
          <w:i/>
          <w:iCs/>
          <w:color w:val="000000"/>
          <w:u w:val="single"/>
        </w:rPr>
        <w:t>include</w:t>
      </w:r>
      <w:r w:rsidR="007462A8" w:rsidRPr="001C284E">
        <w:rPr>
          <w:i/>
          <w:iCs/>
          <w:color w:val="000000"/>
          <w:u w:val="single"/>
        </w:rPr>
        <w:t>,</w:t>
      </w:r>
      <w:r w:rsidR="008861AD" w:rsidRPr="001C284E">
        <w:rPr>
          <w:i/>
          <w:iCs/>
          <w:color w:val="000000"/>
          <w:u w:val="single"/>
        </w:rPr>
        <w:t xml:space="preserve"> but not limited to</w:t>
      </w:r>
      <w:r w:rsidR="007462A8" w:rsidRPr="001C284E">
        <w:rPr>
          <w:i/>
          <w:iCs/>
          <w:color w:val="000000"/>
          <w:u w:val="single"/>
        </w:rPr>
        <w:t>,</w:t>
      </w:r>
      <w:r w:rsidR="008861AD" w:rsidRPr="001C284E">
        <w:rPr>
          <w:i/>
          <w:iCs/>
          <w:color w:val="000000"/>
          <w:u w:val="single"/>
        </w:rPr>
        <w:t xml:space="preserve"> </w:t>
      </w:r>
      <w:r w:rsidRPr="001C284E">
        <w:rPr>
          <w:i/>
          <w:iCs/>
          <w:color w:val="000000"/>
          <w:u w:val="single"/>
        </w:rPr>
        <w:t xml:space="preserve">assisted living facilities, retirement communities, </w:t>
      </w:r>
      <w:r w:rsidR="00E648F9" w:rsidRPr="001C284E">
        <w:rPr>
          <w:i/>
          <w:iCs/>
          <w:color w:val="000000"/>
          <w:u w:val="single"/>
        </w:rPr>
        <w:t>h</w:t>
      </w:r>
      <w:r w:rsidRPr="001C284E">
        <w:rPr>
          <w:i/>
          <w:iCs/>
          <w:color w:val="000000"/>
          <w:u w:val="single"/>
        </w:rPr>
        <w:t>ospice programs, CILs, AARP, physicians, discharge planners, OTs &amp; PTs, employers, schools, disability-specific support groups, presentations, newspaper ads, newsletter articles, social media, etc.</w:t>
      </w:r>
    </w:p>
    <w:p w14:paraId="2E64E3E5" w14:textId="5E2915A0" w:rsidR="00CD2564" w:rsidRPr="001C284E" w:rsidRDefault="003E4941" w:rsidP="00043CB9">
      <w:pPr>
        <w:rPr>
          <w:i/>
          <w:iCs/>
          <w:u w:val="single"/>
        </w:rPr>
      </w:pPr>
      <w:r w:rsidRPr="001C284E">
        <w:rPr>
          <w:i/>
          <w:iCs/>
          <w:u w:val="single"/>
        </w:rPr>
        <w:t>Items are shipped and returned</w:t>
      </w:r>
      <w:r w:rsidR="00A56642" w:rsidRPr="001C284E">
        <w:rPr>
          <w:i/>
          <w:iCs/>
          <w:u w:val="single"/>
        </w:rPr>
        <w:t xml:space="preserve"> </w:t>
      </w:r>
      <w:proofErr w:type="spellStart"/>
      <w:r w:rsidRPr="001C284E">
        <w:rPr>
          <w:i/>
          <w:iCs/>
          <w:u w:val="single"/>
        </w:rPr>
        <w:t>primarly</w:t>
      </w:r>
      <w:proofErr w:type="spellEnd"/>
      <w:r w:rsidRPr="001C284E">
        <w:rPr>
          <w:i/>
          <w:iCs/>
          <w:u w:val="single"/>
        </w:rPr>
        <w:t xml:space="preserve"> by commercial delivery service.  All devices are sanitized and checked </w:t>
      </w:r>
      <w:r w:rsidR="00A56642" w:rsidRPr="001C284E">
        <w:rPr>
          <w:i/>
          <w:iCs/>
          <w:u w:val="single"/>
        </w:rPr>
        <w:t>to assure good working order and</w:t>
      </w:r>
      <w:r w:rsidRPr="001C284E">
        <w:rPr>
          <w:i/>
          <w:iCs/>
          <w:u w:val="single"/>
        </w:rPr>
        <w:t xml:space="preserve"> functionality before being loaned out again.  All device loans include manufacturer’s instructions and/or </w:t>
      </w:r>
      <w:r w:rsidR="00307402" w:rsidRPr="001C284E">
        <w:rPr>
          <w:i/>
          <w:iCs/>
          <w:u w:val="single"/>
        </w:rPr>
        <w:t>additional information to aid</w:t>
      </w:r>
      <w:r w:rsidRPr="001C284E">
        <w:rPr>
          <w:i/>
          <w:iCs/>
          <w:u w:val="single"/>
        </w:rPr>
        <w:t xml:space="preserve"> with set-up and use to support the borrower(s). </w:t>
      </w:r>
      <w:r w:rsidR="00307402" w:rsidRPr="001C284E">
        <w:rPr>
          <w:i/>
          <w:iCs/>
          <w:u w:val="single"/>
        </w:rPr>
        <w:t>Additional items are added to the</w:t>
      </w:r>
      <w:r w:rsidRPr="001C284E">
        <w:rPr>
          <w:i/>
          <w:iCs/>
          <w:u w:val="single"/>
        </w:rPr>
        <w:t xml:space="preserve"> loan program inventory</w:t>
      </w:r>
      <w:r w:rsidR="00307402" w:rsidRPr="001C284E">
        <w:rPr>
          <w:i/>
          <w:iCs/>
          <w:u w:val="single"/>
        </w:rPr>
        <w:t xml:space="preserve"> and updated</w:t>
      </w:r>
      <w:r w:rsidRPr="001C284E">
        <w:rPr>
          <w:i/>
          <w:iCs/>
          <w:u w:val="single"/>
        </w:rPr>
        <w:t xml:space="preserve"> as resources will allow.  No fees are charged to borrow devices.  </w:t>
      </w:r>
    </w:p>
    <w:p w14:paraId="6F879990" w14:textId="311A2DFA" w:rsidR="00CD2564" w:rsidRPr="00CD2564" w:rsidRDefault="007B77A2" w:rsidP="00CD2564">
      <w:pPr>
        <w:spacing w:after="0"/>
        <w:rPr>
          <w:rFonts w:ascii="&amp;quot" w:hAnsi="&amp;quot"/>
          <w:color w:val="000000"/>
        </w:rPr>
      </w:pPr>
      <w:r>
        <w:rPr>
          <w:color w:val="000000"/>
        </w:rPr>
        <w:t>.</w:t>
      </w:r>
      <w:r w:rsidR="00CD2564" w:rsidRPr="00CD2564">
        <w:rPr>
          <w:rFonts w:ascii="Verdana" w:hAnsi="Verdana"/>
          <w:color w:val="000000"/>
        </w:rPr>
        <w:t xml:space="preserv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348272CC"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903B1D">
        <w:t>N/A</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9" w:name="_Toc30492507"/>
      <w:r>
        <w:t>Device Demonstration Activity</w:t>
      </w:r>
      <w:bookmarkEnd w:id="19"/>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0" w:name="_Toc30492508"/>
      <w:r>
        <w:rPr>
          <w:rFonts w:ascii="Verdana" w:hAnsi="Verdana"/>
        </w:rPr>
        <w:lastRenderedPageBreak/>
        <w:t xml:space="preserve">Device </w:t>
      </w:r>
      <w:r w:rsidR="008067F8">
        <w:rPr>
          <w:rFonts w:ascii="Verdana" w:hAnsi="Verdana"/>
        </w:rPr>
        <w:t>Demonstration</w:t>
      </w:r>
      <w:bookmarkEnd w:id="20"/>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5C411C72" w:rsidR="00D231F0" w:rsidRDefault="00D231F0" w:rsidP="00A02B19">
            <w:pPr>
              <w:rPr>
                <w:rFonts w:ascii="Verdana" w:hAnsi="Verdana"/>
                <w:b/>
                <w:bCs/>
                <w:sz w:val="18"/>
                <w:szCs w:val="18"/>
              </w:rPr>
            </w:pPr>
          </w:p>
        </w:tc>
        <w:tc>
          <w:tcPr>
            <w:tcW w:w="1800" w:type="dxa"/>
          </w:tcPr>
          <w:p w14:paraId="04CF2ECD" w14:textId="445A6E2A" w:rsidR="00D231F0" w:rsidRDefault="00D231F0" w:rsidP="00A02B19">
            <w:pPr>
              <w:rPr>
                <w:rFonts w:ascii="Verdana" w:hAnsi="Verdana"/>
                <w:b/>
                <w:bCs/>
                <w:sz w:val="18"/>
                <w:szCs w:val="18"/>
              </w:rPr>
            </w:pPr>
          </w:p>
        </w:tc>
        <w:tc>
          <w:tcPr>
            <w:tcW w:w="1710" w:type="dxa"/>
          </w:tcPr>
          <w:p w14:paraId="1B432732" w14:textId="380C20FD"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2F21236F" w:rsidR="00D231F0" w:rsidRDefault="00FB2C76" w:rsidP="00A02B19">
            <w:pPr>
              <w:rPr>
                <w:rFonts w:ascii="Verdana" w:hAnsi="Verdana"/>
                <w:b/>
                <w:bCs/>
                <w:sz w:val="18"/>
                <w:szCs w:val="18"/>
              </w:rPr>
            </w:pPr>
            <w:r>
              <w:rPr>
                <w:rFonts w:ascii="Verdana" w:hAnsi="Verdana"/>
                <w:b/>
                <w:bCs/>
                <w:sz w:val="18"/>
                <w:szCs w:val="18"/>
              </w:rPr>
              <w:t>Yes</w:t>
            </w:r>
          </w:p>
        </w:tc>
        <w:tc>
          <w:tcPr>
            <w:tcW w:w="1800" w:type="dxa"/>
          </w:tcPr>
          <w:p w14:paraId="60748DEF" w14:textId="45316844" w:rsidR="00D231F0" w:rsidRDefault="00FB2C76" w:rsidP="00A02B19">
            <w:pPr>
              <w:rPr>
                <w:rFonts w:ascii="Verdana" w:hAnsi="Verdana"/>
                <w:b/>
                <w:bCs/>
                <w:sz w:val="18"/>
                <w:szCs w:val="18"/>
              </w:rPr>
            </w:pPr>
            <w:r>
              <w:rPr>
                <w:rFonts w:ascii="Verdana" w:hAnsi="Verdana"/>
                <w:b/>
                <w:bCs/>
                <w:sz w:val="18"/>
                <w:szCs w:val="18"/>
              </w:rPr>
              <w:t>Yes</w:t>
            </w:r>
          </w:p>
        </w:tc>
        <w:tc>
          <w:tcPr>
            <w:tcW w:w="1710" w:type="dxa"/>
          </w:tcPr>
          <w:p w14:paraId="7275E4DC" w14:textId="45665AF5" w:rsidR="00D231F0" w:rsidRDefault="00FB2C76"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6B31DCC0"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33E75C" w14:textId="1BC22A37" w:rsidR="00FB2C76" w:rsidRPr="00C43673" w:rsidRDefault="00FB2C76" w:rsidP="00FB2C76">
      <w:pPr>
        <w:pStyle w:val="NormalWeb"/>
        <w:rPr>
          <w:i/>
          <w:iCs/>
          <w:color w:val="000000"/>
          <w:u w:val="single"/>
        </w:rPr>
      </w:pPr>
      <w:r w:rsidRPr="00C43673">
        <w:rPr>
          <w:i/>
          <w:iCs/>
          <w:color w:val="000000"/>
          <w:u w:val="single"/>
        </w:rPr>
        <w:t xml:space="preserve">The device demonstration program </w:t>
      </w:r>
      <w:r w:rsidR="00642A2A" w:rsidRPr="00C43673">
        <w:rPr>
          <w:i/>
          <w:iCs/>
          <w:color w:val="000000"/>
          <w:u w:val="single"/>
        </w:rPr>
        <w:t xml:space="preserve">is </w:t>
      </w:r>
      <w:r w:rsidRPr="00C43673">
        <w:rPr>
          <w:i/>
          <w:iCs/>
          <w:color w:val="000000"/>
          <w:u w:val="single"/>
        </w:rPr>
        <w:t xml:space="preserve">implemented and conducted </w:t>
      </w:r>
      <w:r w:rsidR="00642A2A" w:rsidRPr="00C43673">
        <w:rPr>
          <w:i/>
          <w:iCs/>
          <w:color w:val="000000"/>
          <w:u w:val="single"/>
        </w:rPr>
        <w:t>via a subcontract community-based organization.  STAR and its subcontract utilize the AT4ALL web-based system/</w:t>
      </w:r>
      <w:r w:rsidRPr="00C43673">
        <w:rPr>
          <w:i/>
          <w:iCs/>
          <w:color w:val="000000"/>
          <w:u w:val="single"/>
        </w:rPr>
        <w:t>database</w:t>
      </w:r>
      <w:r w:rsidR="00E34973" w:rsidRPr="00C43673">
        <w:rPr>
          <w:i/>
          <w:iCs/>
          <w:color w:val="000000"/>
          <w:u w:val="single"/>
        </w:rPr>
        <w:t xml:space="preserve"> </w:t>
      </w:r>
      <w:r w:rsidR="00642A2A" w:rsidRPr="00C43673">
        <w:rPr>
          <w:i/>
          <w:iCs/>
          <w:color w:val="000000"/>
          <w:u w:val="single"/>
        </w:rPr>
        <w:t>to showcase and track a</w:t>
      </w:r>
      <w:r w:rsidRPr="00C43673">
        <w:rPr>
          <w:i/>
          <w:iCs/>
          <w:color w:val="000000"/>
          <w:u w:val="single"/>
        </w:rPr>
        <w:t xml:space="preserve"> variety of assistive technology devices for persons of all ages and disabilities to the extent that resources allow. Demonstrations occur at various sites, including in homes, schools, worksites, etc.  </w:t>
      </w:r>
      <w:r w:rsidR="00A21A16" w:rsidRPr="00C43673">
        <w:rPr>
          <w:i/>
          <w:iCs/>
          <w:color w:val="000000"/>
          <w:u w:val="single"/>
        </w:rPr>
        <w:t>STAR subcontract is</w:t>
      </w:r>
      <w:r w:rsidRPr="00C43673">
        <w:rPr>
          <w:i/>
          <w:iCs/>
          <w:color w:val="000000"/>
          <w:u w:val="single"/>
        </w:rPr>
        <w:t xml:space="preserve"> responsible for costs related to purchasing, insuring, and repairing demonstration devices. </w:t>
      </w:r>
      <w:r w:rsidR="00F07E9D" w:rsidRPr="00C43673">
        <w:rPr>
          <w:i/>
          <w:iCs/>
          <w:color w:val="000000"/>
          <w:u w:val="single"/>
        </w:rPr>
        <w:t xml:space="preserve">Monthly and quarterly </w:t>
      </w:r>
      <w:r w:rsidR="00F07E9D" w:rsidRPr="00C43673">
        <w:rPr>
          <w:i/>
          <w:iCs/>
          <w:color w:val="000000"/>
          <w:u w:val="single"/>
        </w:rPr>
        <w:lastRenderedPageBreak/>
        <w:t xml:space="preserve">reports are provided for data collection and reporting. </w:t>
      </w:r>
      <w:r w:rsidRPr="00C43673">
        <w:rPr>
          <w:i/>
          <w:iCs/>
          <w:color w:val="000000"/>
          <w:u w:val="single"/>
        </w:rPr>
        <w:t>Device demonstrations provide an opportunity for individuals with disabilities, their families, and professionals, the opportunity to experience different devices with the availability of expert assistance from a Technology Specialist, as desired</w:t>
      </w:r>
      <w:r w:rsidR="00E34973" w:rsidRPr="00C43673">
        <w:rPr>
          <w:i/>
          <w:iCs/>
          <w:color w:val="000000"/>
          <w:u w:val="single"/>
        </w:rPr>
        <w:t xml:space="preserve">.  </w:t>
      </w:r>
      <w:r w:rsidRPr="00C43673">
        <w:rPr>
          <w:i/>
          <w:iCs/>
          <w:color w:val="000000"/>
          <w:u w:val="single"/>
        </w:rPr>
        <w:t xml:space="preserve">Information </w:t>
      </w:r>
      <w:r w:rsidR="00E34973" w:rsidRPr="00C43673">
        <w:rPr>
          <w:i/>
          <w:iCs/>
          <w:color w:val="000000"/>
          <w:u w:val="single"/>
        </w:rPr>
        <w:t>is</w:t>
      </w:r>
      <w:r w:rsidRPr="00C43673">
        <w:rPr>
          <w:i/>
          <w:iCs/>
          <w:color w:val="000000"/>
          <w:u w:val="single"/>
        </w:rPr>
        <w:t xml:space="preserve"> provided about available vendors and their location, technical support, training, and financing for devices, if individuals request this as part of making an informed decision.  STAR will refer individuals to appropriate organizations when providing technical assistance to consumers and promote AT4ALL in various public awareness activities. To the extent possible, individuals participating in the demonstrations receive a broad range of information about available devices including </w:t>
      </w:r>
      <w:r w:rsidR="00F408D7" w:rsidRPr="00C43673">
        <w:rPr>
          <w:i/>
          <w:iCs/>
          <w:color w:val="000000"/>
          <w:u w:val="single"/>
        </w:rPr>
        <w:t>vendors/</w:t>
      </w:r>
      <w:r w:rsidRPr="00C43673">
        <w:rPr>
          <w:i/>
          <w:iCs/>
          <w:color w:val="000000"/>
          <w:u w:val="single"/>
        </w:rPr>
        <w:t xml:space="preserve">manufacturers’ information. </w:t>
      </w:r>
      <w:r w:rsidR="00F408D7" w:rsidRPr="00C43673">
        <w:rPr>
          <w:i/>
          <w:iCs/>
          <w:color w:val="000000"/>
          <w:u w:val="single"/>
        </w:rPr>
        <w:t>In an effort to increase knowledge and access to assistive technology devices and services, i</w:t>
      </w:r>
      <w:r w:rsidRPr="00C43673">
        <w:rPr>
          <w:i/>
          <w:iCs/>
          <w:color w:val="000000"/>
          <w:u w:val="single"/>
        </w:rPr>
        <w:t xml:space="preserve">ndividuals </w:t>
      </w:r>
      <w:r w:rsidR="000A1F01" w:rsidRPr="00C43673">
        <w:rPr>
          <w:i/>
          <w:iCs/>
          <w:color w:val="000000"/>
          <w:u w:val="single"/>
        </w:rPr>
        <w:t xml:space="preserve">are </w:t>
      </w:r>
      <w:r w:rsidRPr="00C43673">
        <w:rPr>
          <w:i/>
          <w:iCs/>
          <w:color w:val="000000"/>
          <w:u w:val="single"/>
        </w:rPr>
        <w:t xml:space="preserve">informed and encouraged to participate in other STAR programs such as StarTraining.org., </w:t>
      </w:r>
      <w:r w:rsidR="000A1F01" w:rsidRPr="00C43673">
        <w:rPr>
          <w:i/>
          <w:iCs/>
          <w:color w:val="000000"/>
          <w:u w:val="single"/>
        </w:rPr>
        <w:t xml:space="preserve">device short-term loan </w:t>
      </w:r>
      <w:r w:rsidRPr="00C43673">
        <w:rPr>
          <w:i/>
          <w:iCs/>
          <w:color w:val="000000"/>
          <w:u w:val="single"/>
        </w:rPr>
        <w:t xml:space="preserve">and reutilization programs. To increase in the acquisition of the devices, individuals </w:t>
      </w:r>
      <w:r w:rsidR="003311C3" w:rsidRPr="00C43673">
        <w:rPr>
          <w:i/>
          <w:iCs/>
          <w:color w:val="000000"/>
          <w:u w:val="single"/>
        </w:rPr>
        <w:t xml:space="preserve">are provided information and </w:t>
      </w:r>
      <w:r w:rsidRPr="00C43673">
        <w:rPr>
          <w:i/>
          <w:iCs/>
          <w:color w:val="000000"/>
          <w:u w:val="single"/>
        </w:rPr>
        <w:t>referred to appropriate funding sources including STAR alternative financing, school systems, and vocational rehabilitation, etc.</w:t>
      </w:r>
    </w:p>
    <w:p w14:paraId="72EEAD61" w14:textId="66E2394E" w:rsidR="00FB2C76" w:rsidRPr="00C43673" w:rsidRDefault="00875C13" w:rsidP="00875C13">
      <w:pPr>
        <w:rPr>
          <w:i/>
          <w:iCs/>
          <w:u w:val="single"/>
        </w:rPr>
      </w:pPr>
      <w:r w:rsidRPr="00C43673">
        <w:rPr>
          <w:i/>
          <w:iCs/>
          <w:u w:val="single"/>
        </w:rPr>
        <w:t xml:space="preserve">All devices are sanitized and checked to assure good working order and functionality before demonstrating.  Additional devices are added to the demonstration program inventory and updated as resources will allow.  No fees are charged to borrow devices.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3BD08958"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903B1D">
        <w:t>N/A</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1" w:name="_Toc30492509"/>
      <w:r>
        <w:t>State Leadership Activities</w:t>
      </w:r>
      <w:bookmarkEnd w:id="21"/>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2" w:name="_Toc30492510"/>
      <w:r>
        <w:t>Training</w:t>
      </w:r>
      <w:bookmarkEnd w:id="22"/>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F531111" w:rsidR="00D231F0" w:rsidRDefault="009A694F" w:rsidP="00A02B19">
            <w:pPr>
              <w:rPr>
                <w:rFonts w:ascii="Verdana" w:hAnsi="Verdana"/>
                <w:b/>
                <w:bCs/>
                <w:sz w:val="18"/>
                <w:szCs w:val="18"/>
              </w:rPr>
            </w:pPr>
            <w:r>
              <w:rPr>
                <w:rFonts w:ascii="Verdana" w:hAnsi="Verdana"/>
                <w:b/>
                <w:bCs/>
                <w:sz w:val="18"/>
                <w:szCs w:val="18"/>
              </w:rPr>
              <w:t>Yes</w:t>
            </w:r>
          </w:p>
        </w:tc>
        <w:tc>
          <w:tcPr>
            <w:tcW w:w="1800" w:type="dxa"/>
          </w:tcPr>
          <w:p w14:paraId="4149900C" w14:textId="6AA1BD8F" w:rsidR="00D231F0" w:rsidRDefault="009A694F" w:rsidP="00A02B19">
            <w:pPr>
              <w:rPr>
                <w:rFonts w:ascii="Verdana" w:hAnsi="Verdana"/>
                <w:b/>
                <w:bCs/>
                <w:sz w:val="18"/>
                <w:szCs w:val="18"/>
              </w:rPr>
            </w:pPr>
            <w:r>
              <w:rPr>
                <w:rFonts w:ascii="Verdana" w:hAnsi="Verdana"/>
                <w:b/>
                <w:bCs/>
                <w:sz w:val="18"/>
                <w:szCs w:val="18"/>
              </w:rPr>
              <w:t>Yes</w:t>
            </w:r>
          </w:p>
        </w:tc>
        <w:tc>
          <w:tcPr>
            <w:tcW w:w="1710" w:type="dxa"/>
          </w:tcPr>
          <w:p w14:paraId="3E27FAFF" w14:textId="3746C6A7" w:rsidR="00D231F0" w:rsidRDefault="009A694F"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0521B415"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79064CE9" w14:textId="3741A758" w:rsidR="005019DE" w:rsidRPr="008F6FCF" w:rsidRDefault="00C7638E" w:rsidP="00F11220">
      <w:pPr>
        <w:tabs>
          <w:tab w:val="left" w:pos="1800"/>
        </w:tabs>
        <w:ind w:left="720"/>
        <w:rPr>
          <w:rFonts w:ascii="Verdana" w:hAnsi="Verdana"/>
          <w:b/>
          <w:i/>
          <w:iCs/>
          <w:sz w:val="18"/>
          <w:szCs w:val="18"/>
          <w:u w:val="single"/>
        </w:rPr>
      </w:pPr>
      <w:r w:rsidRPr="008F6FCF">
        <w:rPr>
          <w:i/>
          <w:iCs/>
          <w:color w:val="000000"/>
          <w:u w:val="single"/>
        </w:rPr>
        <w:t xml:space="preserve">STAR </w:t>
      </w:r>
      <w:r w:rsidR="005E41C4" w:rsidRPr="008F6FCF">
        <w:rPr>
          <w:i/>
          <w:iCs/>
          <w:color w:val="000000"/>
          <w:u w:val="single"/>
        </w:rPr>
        <w:t xml:space="preserve">will be </w:t>
      </w:r>
      <w:r w:rsidRPr="008F6FCF">
        <w:rPr>
          <w:i/>
          <w:iCs/>
          <w:color w:val="000000"/>
          <w:u w:val="single"/>
        </w:rPr>
        <w:t>exploring and offering training</w:t>
      </w:r>
      <w:r w:rsidR="00605776" w:rsidRPr="008F6FCF">
        <w:rPr>
          <w:i/>
          <w:iCs/>
          <w:color w:val="000000"/>
          <w:u w:val="single"/>
        </w:rPr>
        <w:t>s</w:t>
      </w:r>
      <w:r w:rsidRPr="008F6FCF">
        <w:rPr>
          <w:i/>
          <w:iCs/>
          <w:color w:val="000000"/>
          <w:u w:val="single"/>
        </w:rPr>
        <w:t xml:space="preserve"> designed to impact and improve the practice and procurement of accessible information and communication technology throughout the state</w:t>
      </w:r>
      <w:r w:rsidR="005E41C4" w:rsidRPr="008F6FCF">
        <w:rPr>
          <w:i/>
          <w:iCs/>
          <w:color w:val="000000"/>
          <w:u w:val="single"/>
        </w:rPr>
        <w:t xml:space="preserve">.  </w:t>
      </w:r>
      <w:r w:rsidR="002551DF" w:rsidRPr="008F6FCF">
        <w:rPr>
          <w:i/>
          <w:iCs/>
          <w:color w:val="000000"/>
          <w:u w:val="single"/>
        </w:rPr>
        <w:t>Plans are to deliver training involving</w:t>
      </w:r>
      <w:r w:rsidR="00172CA6" w:rsidRPr="008F6FCF">
        <w:rPr>
          <w:i/>
          <w:iCs/>
          <w:color w:val="000000"/>
          <w:u w:val="single"/>
        </w:rPr>
        <w:t xml:space="preserve"> creating</w:t>
      </w:r>
      <w:r w:rsidR="002551DF" w:rsidRPr="008F6FCF">
        <w:rPr>
          <w:i/>
          <w:iCs/>
          <w:color w:val="000000"/>
          <w:u w:val="single"/>
        </w:rPr>
        <w:t xml:space="preserve"> accessible document</w:t>
      </w:r>
      <w:r w:rsidR="00172CA6" w:rsidRPr="008F6FCF">
        <w:rPr>
          <w:i/>
          <w:iCs/>
          <w:color w:val="000000"/>
          <w:u w:val="single"/>
        </w:rPr>
        <w:t>s</w:t>
      </w:r>
      <w:r w:rsidR="002551DF" w:rsidRPr="008F6FCF">
        <w:rPr>
          <w:i/>
          <w:iCs/>
          <w:color w:val="000000"/>
          <w:u w:val="single"/>
        </w:rPr>
        <w:t xml:space="preserve"> and </w:t>
      </w:r>
      <w:r w:rsidR="00172CA6" w:rsidRPr="008F6FCF">
        <w:rPr>
          <w:i/>
          <w:iCs/>
          <w:color w:val="000000"/>
          <w:u w:val="single"/>
        </w:rPr>
        <w:t xml:space="preserve">accessible content on social media platforms. </w:t>
      </w:r>
      <w:r w:rsidR="005E41C4" w:rsidRPr="008F6FCF">
        <w:rPr>
          <w:i/>
          <w:iCs/>
          <w:color w:val="000000"/>
          <w:u w:val="single"/>
        </w:rPr>
        <w:t xml:space="preserve">Most training activities will be conducted primarily online </w:t>
      </w:r>
      <w:r w:rsidR="0007332B" w:rsidRPr="008F6FCF">
        <w:rPr>
          <w:i/>
          <w:iCs/>
          <w:color w:val="000000"/>
          <w:u w:val="single"/>
        </w:rPr>
        <w:t>via</w:t>
      </w:r>
      <w:r w:rsidR="005E41C4" w:rsidRPr="008F6FCF">
        <w:rPr>
          <w:i/>
          <w:iCs/>
          <w:color w:val="000000"/>
          <w:u w:val="single"/>
        </w:rPr>
        <w:t xml:space="preserve"> web-based and distance learning; however, on occasion</w:t>
      </w:r>
      <w:r w:rsidR="00941C2F" w:rsidRPr="008F6FCF">
        <w:rPr>
          <w:i/>
          <w:iCs/>
          <w:color w:val="000000"/>
          <w:u w:val="single"/>
        </w:rPr>
        <w:t>,</w:t>
      </w:r>
      <w:r w:rsidR="005E41C4" w:rsidRPr="008F6FCF">
        <w:rPr>
          <w:i/>
          <w:iCs/>
          <w:color w:val="000000"/>
          <w:u w:val="single"/>
        </w:rPr>
        <w:t xml:space="preserve"> trainings will take place at the central site, on location, and at conferences.</w:t>
      </w:r>
      <w:r w:rsidRPr="008F6FCF">
        <w:rPr>
          <w:i/>
          <w:iCs/>
          <w:color w:val="000000"/>
          <w:u w:val="single"/>
        </w:rPr>
        <w:t xml:space="preserve"> </w:t>
      </w:r>
      <w:r w:rsidR="005019DE" w:rsidRPr="008F6FCF">
        <w:rPr>
          <w:i/>
          <w:iCs/>
          <w:color w:val="000000"/>
          <w:u w:val="single"/>
        </w:rPr>
        <w:t>T</w:t>
      </w:r>
      <w:r w:rsidRPr="008F6FCF">
        <w:rPr>
          <w:i/>
          <w:iCs/>
          <w:u w:val="single"/>
        </w:rPr>
        <w:t xml:space="preserve">raining include classes, workshops, and presentations </w:t>
      </w:r>
      <w:r w:rsidR="00C10415" w:rsidRPr="008F6FCF">
        <w:rPr>
          <w:i/>
          <w:iCs/>
          <w:u w:val="single"/>
        </w:rPr>
        <w:t>with</w:t>
      </w:r>
      <w:r w:rsidRPr="008F6FCF">
        <w:rPr>
          <w:i/>
          <w:iCs/>
          <w:u w:val="single"/>
        </w:rPr>
        <w:t xml:space="preserve"> a goal of increasing skills, knowledge, and competenc</w:t>
      </w:r>
      <w:r w:rsidR="00C10415" w:rsidRPr="008F6FCF">
        <w:rPr>
          <w:i/>
          <w:iCs/>
          <w:u w:val="single"/>
        </w:rPr>
        <w:t xml:space="preserve">ies of individuals with disabilities, their family members, educational and healthcare professionals, businesses, etc. </w:t>
      </w:r>
      <w:r w:rsidR="0046350A" w:rsidRPr="008F6FCF">
        <w:rPr>
          <w:i/>
          <w:iCs/>
          <w:color w:val="000000"/>
          <w:u w:val="single"/>
        </w:rPr>
        <w:t>taking into consideration all accessibility needs. Training w</w:t>
      </w:r>
      <w:r w:rsidR="005E41C4" w:rsidRPr="008F6FCF">
        <w:rPr>
          <w:i/>
          <w:iCs/>
          <w:color w:val="000000"/>
          <w:u w:val="single"/>
        </w:rPr>
        <w:t xml:space="preserve">ebinars will also be recorded and </w:t>
      </w:r>
      <w:r w:rsidR="0046350A" w:rsidRPr="008F6FCF">
        <w:rPr>
          <w:i/>
          <w:iCs/>
          <w:color w:val="000000"/>
          <w:u w:val="single"/>
        </w:rPr>
        <w:t>available</w:t>
      </w:r>
      <w:r w:rsidR="00591F31" w:rsidRPr="008F6FCF">
        <w:rPr>
          <w:i/>
          <w:iCs/>
          <w:color w:val="000000"/>
          <w:u w:val="single"/>
        </w:rPr>
        <w:t xml:space="preserve">/archived </w:t>
      </w:r>
      <w:r w:rsidR="0046350A" w:rsidRPr="008F6FCF">
        <w:rPr>
          <w:i/>
          <w:iCs/>
          <w:color w:val="000000"/>
          <w:u w:val="single"/>
        </w:rPr>
        <w:t xml:space="preserve">via www. StarTraining.org website </w:t>
      </w:r>
      <w:r w:rsidR="005E41C4" w:rsidRPr="008F6FCF">
        <w:rPr>
          <w:i/>
          <w:iCs/>
          <w:color w:val="000000"/>
          <w:u w:val="single"/>
        </w:rPr>
        <w:t xml:space="preserve">for </w:t>
      </w:r>
      <w:r w:rsidR="00591F31" w:rsidRPr="008F6FCF">
        <w:rPr>
          <w:i/>
          <w:iCs/>
          <w:color w:val="000000"/>
          <w:u w:val="single"/>
        </w:rPr>
        <w:t>access at a later time</w:t>
      </w:r>
      <w:r w:rsidR="005E41C4" w:rsidRPr="008F6FCF">
        <w:rPr>
          <w:i/>
          <w:iCs/>
          <w:color w:val="000000"/>
          <w:u w:val="single"/>
        </w:rPr>
        <w:t>.</w:t>
      </w:r>
      <w:r w:rsidR="00E641F4" w:rsidRPr="008F6FCF">
        <w:rPr>
          <w:i/>
          <w:iCs/>
          <w:color w:val="000000"/>
          <w:u w:val="single"/>
        </w:rPr>
        <w:t xml:space="preserve"> </w:t>
      </w:r>
      <w:r w:rsidR="005019DE" w:rsidRPr="008F6FCF">
        <w:rPr>
          <w:i/>
          <w:iCs/>
          <w:color w:val="000000"/>
          <w:u w:val="single"/>
        </w:rPr>
        <w:t xml:space="preserve">Quarterly site maintenance </w:t>
      </w:r>
      <w:r w:rsidR="00E641F4" w:rsidRPr="008F6FCF">
        <w:rPr>
          <w:i/>
          <w:iCs/>
          <w:color w:val="000000"/>
          <w:u w:val="single"/>
        </w:rPr>
        <w:t>w</w:t>
      </w:r>
      <w:r w:rsidR="00B77F14" w:rsidRPr="008F6FCF">
        <w:rPr>
          <w:i/>
          <w:iCs/>
          <w:color w:val="000000"/>
          <w:u w:val="single"/>
        </w:rPr>
        <w:t>i</w:t>
      </w:r>
      <w:r w:rsidR="00E641F4" w:rsidRPr="008F6FCF">
        <w:rPr>
          <w:i/>
          <w:iCs/>
          <w:color w:val="000000"/>
          <w:u w:val="single"/>
        </w:rPr>
        <w:t xml:space="preserve">ll be performed </w:t>
      </w:r>
      <w:r w:rsidR="005019DE" w:rsidRPr="008F6FCF">
        <w:rPr>
          <w:i/>
          <w:iCs/>
          <w:color w:val="000000"/>
          <w:u w:val="single"/>
        </w:rPr>
        <w:t xml:space="preserve">to ensure </w:t>
      </w:r>
      <w:r w:rsidR="00E641F4" w:rsidRPr="008F6FCF">
        <w:rPr>
          <w:i/>
          <w:iCs/>
          <w:color w:val="000000"/>
          <w:u w:val="single"/>
        </w:rPr>
        <w:t>functionality</w:t>
      </w:r>
      <w:r w:rsidR="00B77F14" w:rsidRPr="008F6FCF">
        <w:rPr>
          <w:i/>
          <w:iCs/>
          <w:color w:val="000000"/>
          <w:u w:val="single"/>
        </w:rPr>
        <w:t>,</w:t>
      </w:r>
      <w:r w:rsidR="00E641F4" w:rsidRPr="008F6FCF">
        <w:rPr>
          <w:i/>
          <w:iCs/>
          <w:color w:val="000000"/>
          <w:u w:val="single"/>
        </w:rPr>
        <w:t xml:space="preserve"> updated and </w:t>
      </w:r>
      <w:r w:rsidR="005019DE" w:rsidRPr="008F6FCF">
        <w:rPr>
          <w:i/>
          <w:iCs/>
          <w:color w:val="000000"/>
          <w:u w:val="single"/>
        </w:rPr>
        <w:t>relevan</w:t>
      </w:r>
      <w:r w:rsidR="00E641F4" w:rsidRPr="008F6FCF">
        <w:rPr>
          <w:i/>
          <w:iCs/>
          <w:color w:val="000000"/>
          <w:u w:val="single"/>
        </w:rPr>
        <w:t xml:space="preserve">ce of content. </w:t>
      </w:r>
    </w:p>
    <w:p w14:paraId="2BFE5607" w14:textId="7814538C" w:rsidR="004A419C" w:rsidRPr="00F11220" w:rsidRDefault="00F11220" w:rsidP="002551DF">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7AE3D4BF" w14:textId="08C172FC" w:rsidR="005019DE" w:rsidRPr="008F6FCF" w:rsidRDefault="00101913" w:rsidP="005019DE">
      <w:pPr>
        <w:tabs>
          <w:tab w:val="left" w:pos="1800"/>
        </w:tabs>
        <w:ind w:left="720"/>
        <w:rPr>
          <w:rFonts w:ascii="Verdana" w:hAnsi="Verdana"/>
          <w:b/>
          <w:i/>
          <w:iCs/>
          <w:sz w:val="18"/>
          <w:szCs w:val="18"/>
          <w:u w:val="single"/>
        </w:rPr>
      </w:pPr>
      <w:r w:rsidRPr="008F6FCF">
        <w:rPr>
          <w:i/>
          <w:iCs/>
          <w:color w:val="000000"/>
          <w:u w:val="single"/>
        </w:rPr>
        <w:t xml:space="preserve">STAR and its subcontract staff will continue to provide trainings to meet the assistive </w:t>
      </w:r>
      <w:proofErr w:type="gramStart"/>
      <w:r w:rsidRPr="008F6FCF">
        <w:rPr>
          <w:i/>
          <w:iCs/>
          <w:color w:val="000000"/>
          <w:u w:val="single"/>
        </w:rPr>
        <w:t>technology  needs</w:t>
      </w:r>
      <w:proofErr w:type="gramEnd"/>
      <w:r w:rsidRPr="008F6FCF">
        <w:rPr>
          <w:i/>
          <w:iCs/>
          <w:color w:val="000000"/>
          <w:u w:val="single"/>
        </w:rPr>
        <w:t xml:space="preserve"> of individuals with disabilities, their family members, caregivers, and professionals throughout the state. </w:t>
      </w:r>
      <w:r w:rsidR="00650DE8" w:rsidRPr="008F6FCF">
        <w:rPr>
          <w:i/>
          <w:iCs/>
          <w:color w:val="000000"/>
          <w:u w:val="single"/>
        </w:rPr>
        <w:t xml:space="preserve">STAR is currently exploring </w:t>
      </w:r>
      <w:proofErr w:type="spellStart"/>
      <w:r w:rsidR="00650DE8" w:rsidRPr="008F6FCF">
        <w:rPr>
          <w:i/>
          <w:iCs/>
          <w:color w:val="000000"/>
          <w:u w:val="single"/>
        </w:rPr>
        <w:t>coll</w:t>
      </w:r>
      <w:r w:rsidR="006336A0" w:rsidRPr="008F6FCF">
        <w:rPr>
          <w:i/>
          <w:iCs/>
          <w:color w:val="000000"/>
          <w:u w:val="single"/>
        </w:rPr>
        <w:t>o</w:t>
      </w:r>
      <w:r w:rsidR="00650DE8" w:rsidRPr="008F6FCF">
        <w:rPr>
          <w:i/>
          <w:iCs/>
          <w:color w:val="000000"/>
          <w:u w:val="single"/>
        </w:rPr>
        <w:t>borative</w:t>
      </w:r>
      <w:proofErr w:type="spellEnd"/>
      <w:r w:rsidR="00650DE8" w:rsidRPr="008F6FCF">
        <w:rPr>
          <w:i/>
          <w:iCs/>
          <w:color w:val="000000"/>
          <w:u w:val="single"/>
        </w:rPr>
        <w:t xml:space="preserve"> training activities with the State Department of Education, State Department of Senior Services and local and statewide AARPs with a goal of providing: </w:t>
      </w:r>
      <w:r w:rsidR="003370DB">
        <w:rPr>
          <w:i/>
          <w:iCs/>
          <w:color w:val="000000"/>
          <w:u w:val="single"/>
        </w:rPr>
        <w:t>A</w:t>
      </w:r>
      <w:r w:rsidR="00650DE8" w:rsidRPr="008F6FCF">
        <w:rPr>
          <w:i/>
          <w:iCs/>
          <w:color w:val="000000"/>
          <w:u w:val="single"/>
        </w:rPr>
        <w:t xml:space="preserve">) Increased awareness on the benefits of assistive technology; </w:t>
      </w:r>
      <w:r w:rsidR="003370DB">
        <w:rPr>
          <w:i/>
          <w:iCs/>
          <w:color w:val="000000"/>
          <w:u w:val="single"/>
        </w:rPr>
        <w:t>B</w:t>
      </w:r>
      <w:r w:rsidR="00650DE8" w:rsidRPr="008F6FCF">
        <w:rPr>
          <w:i/>
          <w:iCs/>
          <w:color w:val="000000"/>
          <w:u w:val="single"/>
        </w:rPr>
        <w:t xml:space="preserve">) Skills-development training in assessing the need for assistive technology devices and services; </w:t>
      </w:r>
      <w:r w:rsidR="003370DB">
        <w:rPr>
          <w:i/>
          <w:iCs/>
          <w:color w:val="000000"/>
          <w:u w:val="single"/>
        </w:rPr>
        <w:t>C</w:t>
      </w:r>
      <w:r w:rsidR="00650DE8" w:rsidRPr="008F6FCF">
        <w:rPr>
          <w:i/>
          <w:iCs/>
          <w:color w:val="000000"/>
          <w:u w:val="single"/>
        </w:rPr>
        <w:t xml:space="preserve">) Skills-development training in the utilization of multiple approaches to assessment and implementation to ensure the appropriate application and use of assistive technology devices and services; </w:t>
      </w:r>
      <w:r w:rsidR="003370DB">
        <w:rPr>
          <w:i/>
          <w:iCs/>
          <w:color w:val="000000"/>
          <w:u w:val="single"/>
        </w:rPr>
        <w:t>D</w:t>
      </w:r>
      <w:r w:rsidR="00650DE8" w:rsidRPr="008F6FCF">
        <w:rPr>
          <w:i/>
          <w:iCs/>
          <w:color w:val="000000"/>
          <w:u w:val="single"/>
        </w:rPr>
        <w:t xml:space="preserve">) Creating an awareness of funding resources (Federal, State, local and private) to assist targeted individuals and entities in the acquisition of assistive technology to include the STAR Alternative Finance Program; </w:t>
      </w:r>
      <w:r w:rsidR="003370DB">
        <w:rPr>
          <w:i/>
          <w:iCs/>
          <w:color w:val="000000"/>
          <w:u w:val="single"/>
        </w:rPr>
        <w:t>E</w:t>
      </w:r>
      <w:r w:rsidR="00580F64" w:rsidRPr="008F6FCF">
        <w:rPr>
          <w:i/>
          <w:iCs/>
          <w:color w:val="000000"/>
          <w:u w:val="single"/>
        </w:rPr>
        <w:t xml:space="preserve">) Knowledge of other programs through STAR such as the </w:t>
      </w:r>
      <w:r w:rsidR="0086678E" w:rsidRPr="008F6FCF">
        <w:rPr>
          <w:i/>
          <w:iCs/>
          <w:color w:val="000000"/>
          <w:u w:val="single"/>
        </w:rPr>
        <w:t>R</w:t>
      </w:r>
      <w:r w:rsidR="00580F64" w:rsidRPr="008F6FCF">
        <w:rPr>
          <w:i/>
          <w:iCs/>
          <w:color w:val="000000"/>
          <w:u w:val="single"/>
        </w:rPr>
        <w:t xml:space="preserve">eutilization </w:t>
      </w:r>
      <w:r w:rsidR="0086678E" w:rsidRPr="008F6FCF">
        <w:rPr>
          <w:i/>
          <w:iCs/>
          <w:color w:val="000000"/>
          <w:u w:val="single"/>
        </w:rPr>
        <w:t xml:space="preserve">Program </w:t>
      </w:r>
      <w:r w:rsidR="00580F64" w:rsidRPr="008F6FCF">
        <w:rPr>
          <w:i/>
          <w:iCs/>
          <w:color w:val="000000"/>
          <w:u w:val="single"/>
        </w:rPr>
        <w:t>as a means to obtain needed assistive technology</w:t>
      </w:r>
      <w:r w:rsidR="001A696C" w:rsidRPr="008F6FCF">
        <w:rPr>
          <w:i/>
          <w:iCs/>
          <w:color w:val="000000"/>
          <w:u w:val="single"/>
        </w:rPr>
        <w:t xml:space="preserve"> at no cost.</w:t>
      </w:r>
      <w:r w:rsidR="00B66325" w:rsidRPr="008F6FCF">
        <w:rPr>
          <w:i/>
          <w:iCs/>
          <w:color w:val="000000"/>
          <w:u w:val="single"/>
        </w:rPr>
        <w:t xml:space="preserve"> Training will be conducted online, onsite, and at conferences taking into consideration all accessibility needs.</w:t>
      </w:r>
      <w:r w:rsidR="005019DE" w:rsidRPr="008F6FCF">
        <w:rPr>
          <w:i/>
          <w:iCs/>
          <w:color w:val="000000"/>
          <w:u w:val="single"/>
        </w:rPr>
        <w:t xml:space="preserve"> </w:t>
      </w:r>
      <w:r w:rsidR="00B66325" w:rsidRPr="008F6FCF">
        <w:rPr>
          <w:i/>
          <w:iCs/>
          <w:color w:val="000000"/>
          <w:u w:val="single"/>
        </w:rPr>
        <w:t>Proposed training activities are as follows: 1) T</w:t>
      </w:r>
      <w:r w:rsidR="005019DE" w:rsidRPr="008F6FCF">
        <w:rPr>
          <w:i/>
          <w:iCs/>
          <w:color w:val="000000"/>
          <w:u w:val="single"/>
        </w:rPr>
        <w:t xml:space="preserve">raining </w:t>
      </w:r>
      <w:r w:rsidR="00B66325" w:rsidRPr="008F6FCF">
        <w:rPr>
          <w:i/>
          <w:iCs/>
          <w:color w:val="000000"/>
          <w:u w:val="single"/>
        </w:rPr>
        <w:t xml:space="preserve">will occur </w:t>
      </w:r>
      <w:r w:rsidR="005019DE" w:rsidRPr="008F6FCF">
        <w:rPr>
          <w:i/>
          <w:iCs/>
          <w:color w:val="000000"/>
          <w:u w:val="single"/>
        </w:rPr>
        <w:t xml:space="preserve">at a minimum of three </w:t>
      </w:r>
      <w:r w:rsidR="00B66325" w:rsidRPr="008F6FCF">
        <w:rPr>
          <w:i/>
          <w:iCs/>
          <w:color w:val="000000"/>
          <w:u w:val="single"/>
        </w:rPr>
        <w:t xml:space="preserve">(3) </w:t>
      </w:r>
      <w:r w:rsidR="005019DE" w:rsidRPr="008F6FCF">
        <w:rPr>
          <w:i/>
          <w:iCs/>
          <w:color w:val="000000"/>
          <w:u w:val="single"/>
        </w:rPr>
        <w:t>in-state conferences focusing on transition and employment.</w:t>
      </w:r>
      <w:r w:rsidR="00B66325" w:rsidRPr="008F6FCF">
        <w:rPr>
          <w:i/>
          <w:iCs/>
          <w:color w:val="000000"/>
          <w:u w:val="single"/>
        </w:rPr>
        <w:t xml:space="preserve"> 2) Develop survey to identify needs of individuals transitioning from </w:t>
      </w:r>
      <w:r w:rsidR="00D34651" w:rsidRPr="008F6FCF">
        <w:rPr>
          <w:b/>
          <w:bCs/>
          <w:i/>
          <w:iCs/>
          <w:color w:val="000000"/>
          <w:u w:val="single"/>
        </w:rPr>
        <w:t>a:</w:t>
      </w:r>
      <w:r w:rsidR="00B66325" w:rsidRPr="008F6FCF">
        <w:rPr>
          <w:i/>
          <w:iCs/>
          <w:color w:val="000000"/>
          <w:u w:val="single"/>
        </w:rPr>
        <w:t xml:space="preserve"> Secondary to Post-secondary </w:t>
      </w:r>
      <w:r w:rsidR="00D34651" w:rsidRPr="008F6FCF">
        <w:rPr>
          <w:i/>
          <w:iCs/>
          <w:color w:val="000000"/>
          <w:u w:val="single"/>
        </w:rPr>
        <w:t xml:space="preserve">schools </w:t>
      </w:r>
      <w:r w:rsidR="00D34651" w:rsidRPr="008F6FCF">
        <w:rPr>
          <w:b/>
          <w:bCs/>
          <w:i/>
          <w:iCs/>
          <w:color w:val="000000"/>
          <w:u w:val="single"/>
        </w:rPr>
        <w:t>b:</w:t>
      </w:r>
      <w:r w:rsidR="00B66325" w:rsidRPr="008F6FCF">
        <w:rPr>
          <w:i/>
          <w:iCs/>
          <w:color w:val="000000"/>
          <w:u w:val="single"/>
        </w:rPr>
        <w:t xml:space="preserve"> Assisted/skilled nursing facilities to independent living </w:t>
      </w:r>
      <w:r w:rsidR="00D34651" w:rsidRPr="008F6FCF">
        <w:rPr>
          <w:b/>
          <w:bCs/>
          <w:i/>
          <w:iCs/>
          <w:color w:val="000000"/>
          <w:u w:val="single"/>
        </w:rPr>
        <w:t>c:</w:t>
      </w:r>
      <w:r w:rsidR="00B66325" w:rsidRPr="008F6FCF">
        <w:rPr>
          <w:i/>
          <w:iCs/>
          <w:color w:val="000000"/>
          <w:u w:val="single"/>
        </w:rPr>
        <w:t xml:space="preserve"> School to gainful employment </w:t>
      </w:r>
      <w:r w:rsidR="00D34651" w:rsidRPr="008F6FCF">
        <w:rPr>
          <w:i/>
          <w:iCs/>
          <w:color w:val="000000"/>
          <w:u w:val="single"/>
        </w:rPr>
        <w:t xml:space="preserve">and, </w:t>
      </w:r>
      <w:r w:rsidR="00D34651" w:rsidRPr="008F6FCF">
        <w:rPr>
          <w:b/>
          <w:bCs/>
          <w:i/>
          <w:iCs/>
          <w:color w:val="000000"/>
          <w:u w:val="single"/>
        </w:rPr>
        <w:t>d:</w:t>
      </w:r>
      <w:r w:rsidR="00D34651" w:rsidRPr="008F6FCF">
        <w:rPr>
          <w:i/>
          <w:iCs/>
          <w:color w:val="000000"/>
          <w:u w:val="single"/>
        </w:rPr>
        <w:t xml:space="preserve"> </w:t>
      </w:r>
      <w:r w:rsidR="00B66325" w:rsidRPr="008F6FCF">
        <w:rPr>
          <w:i/>
          <w:iCs/>
          <w:color w:val="000000"/>
          <w:u w:val="single"/>
        </w:rPr>
        <w:t xml:space="preserve">Development of </w:t>
      </w:r>
      <w:r w:rsidR="00D34651" w:rsidRPr="008F6FCF">
        <w:rPr>
          <w:i/>
          <w:iCs/>
          <w:color w:val="000000"/>
          <w:u w:val="single"/>
        </w:rPr>
        <w:t xml:space="preserve">training </w:t>
      </w:r>
      <w:r w:rsidR="00B66325" w:rsidRPr="008F6FCF">
        <w:rPr>
          <w:i/>
          <w:iCs/>
          <w:color w:val="000000"/>
          <w:u w:val="single"/>
        </w:rPr>
        <w:t xml:space="preserve">modules to address the needs identified in consumer surveys </w:t>
      </w:r>
      <w:r w:rsidR="00D34651" w:rsidRPr="008F6FCF">
        <w:rPr>
          <w:i/>
          <w:iCs/>
          <w:color w:val="000000"/>
          <w:u w:val="single"/>
        </w:rPr>
        <w:t>providing links and resources.</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3C9210EA" w:rsidR="00AB4C76" w:rsidRDefault="003B1F97" w:rsidP="003B1F97">
      <w:pPr>
        <w:ind w:left="480"/>
      </w:pPr>
      <w:r>
        <w:rPr>
          <w:u w:val="single"/>
        </w:rPr>
        <w:lastRenderedPageBreak/>
        <w:t>Instructions</w:t>
      </w:r>
      <w:r>
        <w:t xml:space="preserve">:  Enter the URL for training activities </w:t>
      </w:r>
      <w:r w:rsidR="007D10A4">
        <w:t xml:space="preserve">(not the general home page URL) </w:t>
      </w:r>
      <w:r>
        <w:t xml:space="preserve">or enter N/A if information about this activity is not available online. </w:t>
      </w:r>
      <w:r w:rsidR="00903B1D">
        <w:t>N/A</w:t>
      </w:r>
      <w:r>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 xml:space="preserve">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w:t>
      </w:r>
      <w:bookmarkStart w:id="23" w:name="_Hlk41476733"/>
      <w:r>
        <w:t>The following are examples of technical assistance:  needs assessment, program planning or development, curriculum or materials development, administrative or management consultation, program evaluation and site reviews of external organizations, and policy development.</w:t>
      </w:r>
      <w:bookmarkEnd w:id="23"/>
    </w:p>
    <w:p w14:paraId="08021CC1" w14:textId="77777777" w:rsidR="00742F7A" w:rsidRDefault="00742F7A">
      <w: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4" w:name="_Toc30492511"/>
      <w:r>
        <w:rPr>
          <w:rFonts w:ascii="Verdana" w:hAnsi="Verdana"/>
        </w:rPr>
        <w:t>Technical Assistance</w:t>
      </w:r>
      <w:bookmarkEnd w:id="24"/>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5EEA6037" w:rsidR="00D231F0" w:rsidRDefault="00BD595B" w:rsidP="00A02B19">
            <w:pPr>
              <w:rPr>
                <w:rFonts w:ascii="Verdana" w:hAnsi="Verdana"/>
                <w:b/>
                <w:bCs/>
                <w:sz w:val="18"/>
                <w:szCs w:val="18"/>
              </w:rPr>
            </w:pPr>
            <w:r>
              <w:rPr>
                <w:rFonts w:ascii="Verdana" w:hAnsi="Verdana"/>
                <w:b/>
                <w:bCs/>
                <w:sz w:val="18"/>
                <w:szCs w:val="18"/>
              </w:rPr>
              <w:t>Yes</w:t>
            </w:r>
          </w:p>
        </w:tc>
        <w:tc>
          <w:tcPr>
            <w:tcW w:w="1800" w:type="dxa"/>
          </w:tcPr>
          <w:p w14:paraId="21D59C15" w14:textId="0CC1E4D7" w:rsidR="00D231F0" w:rsidRDefault="00BD595B" w:rsidP="00A02B19">
            <w:pPr>
              <w:rPr>
                <w:rFonts w:ascii="Verdana" w:hAnsi="Verdana"/>
                <w:b/>
                <w:bCs/>
                <w:sz w:val="18"/>
                <w:szCs w:val="18"/>
              </w:rPr>
            </w:pPr>
            <w:r>
              <w:rPr>
                <w:rFonts w:ascii="Verdana" w:hAnsi="Verdana"/>
                <w:b/>
                <w:bCs/>
                <w:sz w:val="18"/>
                <w:szCs w:val="18"/>
              </w:rPr>
              <w:t>Yes</w:t>
            </w:r>
          </w:p>
        </w:tc>
        <w:tc>
          <w:tcPr>
            <w:tcW w:w="1710" w:type="dxa"/>
          </w:tcPr>
          <w:p w14:paraId="1AD1A733" w14:textId="69BE761E" w:rsidR="00D231F0" w:rsidRDefault="00BD595B"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4E95EE40" w:rsidR="00D231F0" w:rsidRDefault="00BD595B" w:rsidP="00A02B19">
            <w:pPr>
              <w:rPr>
                <w:rFonts w:ascii="Verdana" w:hAnsi="Verdana"/>
                <w:b/>
                <w:bCs/>
                <w:sz w:val="18"/>
                <w:szCs w:val="18"/>
              </w:rPr>
            </w:pPr>
            <w:r>
              <w:rPr>
                <w:rFonts w:ascii="Verdana" w:hAnsi="Verdana"/>
                <w:b/>
                <w:bCs/>
                <w:sz w:val="18"/>
                <w:szCs w:val="18"/>
              </w:rPr>
              <w:t>Yes</w:t>
            </w:r>
          </w:p>
        </w:tc>
        <w:tc>
          <w:tcPr>
            <w:tcW w:w="1800" w:type="dxa"/>
          </w:tcPr>
          <w:p w14:paraId="7106897F" w14:textId="754606DF" w:rsidR="00D231F0" w:rsidRDefault="00BD595B" w:rsidP="00A02B19">
            <w:pPr>
              <w:rPr>
                <w:rFonts w:ascii="Verdana" w:hAnsi="Verdana"/>
                <w:b/>
                <w:bCs/>
                <w:sz w:val="18"/>
                <w:szCs w:val="18"/>
              </w:rPr>
            </w:pPr>
            <w:r>
              <w:rPr>
                <w:rFonts w:ascii="Verdana" w:hAnsi="Verdana"/>
                <w:b/>
                <w:bCs/>
                <w:sz w:val="18"/>
                <w:szCs w:val="18"/>
              </w:rPr>
              <w:t>Yes</w:t>
            </w:r>
          </w:p>
        </w:tc>
        <w:tc>
          <w:tcPr>
            <w:tcW w:w="1710" w:type="dxa"/>
          </w:tcPr>
          <w:p w14:paraId="22D5AE52" w14:textId="1CE99F6D" w:rsidR="00D231F0" w:rsidRDefault="00BD595B"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6A5BB636" w14:textId="77777777" w:rsidR="004F519B" w:rsidRDefault="003A020F" w:rsidP="00367655">
      <w:pPr>
        <w:tabs>
          <w:tab w:val="left" w:pos="1800"/>
        </w:tabs>
        <w:ind w:left="720"/>
        <w:rPr>
          <w:i/>
          <w:iCs/>
          <w:color w:val="000000"/>
          <w:u w:val="single"/>
        </w:rPr>
      </w:pPr>
      <w:r w:rsidRPr="004F519B">
        <w:rPr>
          <w:i/>
          <w:iCs/>
          <w:color w:val="000000"/>
          <w:u w:val="single"/>
        </w:rPr>
        <w:t xml:space="preserve">STAR will provide direct and coordinated technical assistance to individuals, groups, agencies, and organizations upon request. STAR technical assistance activities will focus on specific problem-solving to ensure the appropriate access to and acquisition of </w:t>
      </w:r>
      <w:r w:rsidRPr="004F519B">
        <w:rPr>
          <w:i/>
          <w:iCs/>
          <w:color w:val="000000"/>
          <w:u w:val="single"/>
        </w:rPr>
        <w:lastRenderedPageBreak/>
        <w:t xml:space="preserve">AT, the appropriate use and application of assistive technology devices, assistive technology services; and AT specific training to meet the individualized needs of individuals with disabilities. </w:t>
      </w:r>
      <w:r w:rsidR="00CB65CF" w:rsidRPr="004F519B">
        <w:rPr>
          <w:i/>
          <w:iCs/>
          <w:u w:val="single"/>
        </w:rPr>
        <w:t>T</w:t>
      </w:r>
      <w:r w:rsidR="00106802" w:rsidRPr="004F519B">
        <w:rPr>
          <w:i/>
          <w:iCs/>
          <w:u w:val="single"/>
        </w:rPr>
        <w:t xml:space="preserve">echnical </w:t>
      </w:r>
      <w:r w:rsidR="00424322" w:rsidRPr="004F519B">
        <w:rPr>
          <w:i/>
          <w:iCs/>
          <w:u w:val="single"/>
        </w:rPr>
        <w:t xml:space="preserve">assistance will </w:t>
      </w:r>
      <w:proofErr w:type="spellStart"/>
      <w:r w:rsidR="00424322" w:rsidRPr="004F519B">
        <w:rPr>
          <w:i/>
          <w:iCs/>
          <w:u w:val="single"/>
        </w:rPr>
        <w:t>invovle</w:t>
      </w:r>
      <w:proofErr w:type="spellEnd"/>
      <w:r w:rsidR="00106802" w:rsidRPr="004F519B">
        <w:rPr>
          <w:i/>
          <w:iCs/>
          <w:u w:val="single"/>
        </w:rPr>
        <w:t xml:space="preserve"> integrating assistive technology into the development and implementation of service plans, including any education, health, discharge, </w:t>
      </w:r>
      <w:r w:rsidR="00CB65CF" w:rsidRPr="004F519B">
        <w:rPr>
          <w:i/>
          <w:iCs/>
          <w:u w:val="single"/>
        </w:rPr>
        <w:t>and</w:t>
      </w:r>
      <w:r w:rsidR="00106802" w:rsidRPr="004F519B">
        <w:rPr>
          <w:i/>
          <w:iCs/>
          <w:u w:val="single"/>
        </w:rPr>
        <w:t xml:space="preserve"> employment, or other pla</w:t>
      </w:r>
      <w:r w:rsidR="00CB65CF" w:rsidRPr="004F519B">
        <w:rPr>
          <w:i/>
          <w:iCs/>
          <w:u w:val="single"/>
        </w:rPr>
        <w:t xml:space="preserve">n </w:t>
      </w:r>
      <w:r w:rsidR="00106802" w:rsidRPr="004F519B">
        <w:rPr>
          <w:i/>
          <w:iCs/>
          <w:u w:val="single"/>
        </w:rPr>
        <w:t>required under Federal or State law.</w:t>
      </w:r>
      <w:r w:rsidR="00CB65CF" w:rsidRPr="004F519B">
        <w:rPr>
          <w:i/>
          <w:iCs/>
          <w:u w:val="single"/>
        </w:rPr>
        <w:t xml:space="preserve"> </w:t>
      </w:r>
      <w:r w:rsidR="00190F8E" w:rsidRPr="004F519B">
        <w:rPr>
          <w:i/>
          <w:iCs/>
          <w:u w:val="single"/>
        </w:rPr>
        <w:t>The following are examples of technical assistance:  needs assessment, program planning or development, curriculum or materials development, administrative or management consultation, program evaluation and site reviews of external organizations, and policy development.</w:t>
      </w:r>
      <w:r w:rsidR="00E91B60" w:rsidRPr="004F519B">
        <w:rPr>
          <w:i/>
          <w:iCs/>
          <w:u w:val="single"/>
        </w:rPr>
        <w:t xml:space="preserve"> </w:t>
      </w:r>
      <w:r w:rsidRPr="004F519B">
        <w:rPr>
          <w:i/>
          <w:iCs/>
          <w:color w:val="000000"/>
          <w:u w:val="single"/>
        </w:rPr>
        <w:t>While it is difficult to determine the nature and volume of technical assistance requests, the primary focus will be directed toward problem-solving and coordination with AT vendors and other specialized AT resources to produce positive AT solutions.</w:t>
      </w:r>
    </w:p>
    <w:p w14:paraId="7D9627DE" w14:textId="713DC92D" w:rsidR="004A419C" w:rsidRPr="004F519B" w:rsidRDefault="003A020F" w:rsidP="00367655">
      <w:pPr>
        <w:tabs>
          <w:tab w:val="left" w:pos="1800"/>
        </w:tabs>
        <w:ind w:left="720"/>
        <w:rPr>
          <w:rFonts w:ascii="Verdana" w:hAnsi="Verdana"/>
          <w:b/>
          <w:i/>
          <w:iCs/>
          <w:sz w:val="18"/>
          <w:szCs w:val="18"/>
          <w:u w:val="single"/>
        </w:rPr>
      </w:pPr>
      <w:r w:rsidRPr="004F519B">
        <w:rPr>
          <w:i/>
          <w:iCs/>
          <w:color w:val="000000"/>
          <w:u w:val="single"/>
        </w:rPr>
        <w:t xml:space="preserve"> STAR, being housed within an under the auspices of ADRS (Alabama Department of Rehabilitation Services) has the convenience and benefit of collaborating and coordinating technical assistance activities by utilizing staff expertise from </w:t>
      </w:r>
      <w:r w:rsidR="00106802" w:rsidRPr="004F519B">
        <w:rPr>
          <w:i/>
          <w:iCs/>
          <w:color w:val="000000"/>
          <w:u w:val="single"/>
        </w:rPr>
        <w:t>ADRS’</w:t>
      </w:r>
      <w:r w:rsidRPr="004F519B">
        <w:rPr>
          <w:i/>
          <w:iCs/>
          <w:color w:val="000000"/>
          <w:u w:val="single"/>
        </w:rPr>
        <w:t xml:space="preserve"> programs to address specific AT needs</w:t>
      </w:r>
      <w:r w:rsidR="00E91B60" w:rsidRPr="004F519B">
        <w:rPr>
          <w:i/>
          <w:iCs/>
          <w:color w:val="000000"/>
          <w:u w:val="single"/>
        </w:rPr>
        <w:t xml:space="preserve"> such as</w:t>
      </w:r>
      <w:r w:rsidRPr="004F519B">
        <w:rPr>
          <w:i/>
          <w:iCs/>
          <w:color w:val="000000"/>
          <w:u w:val="single"/>
        </w:rPr>
        <w:t>: Rehabilitation Engineering and Technology Specialists; Blind and Visually Impaired Rehabilitation Teachers, Orientation and Mobility Specialists; Deaf and Hard of Hearing staff who provides Interpreters, Deaf Support Specialists, and Technology Specialists for the deaf; Children Rehabilitation Services Speech Pathologists; Early Intervention System OT and PT staff; and, SAIL (State of Alabama Independent Living) program staff. STAR and ADRS have collaborative programs with AIDB (Alabama Institute for the Deaf and Blind) and utilize their staff expertise on an as needed basis. As needed, TA wil</w:t>
      </w:r>
      <w:r w:rsidR="00106802" w:rsidRPr="004F519B">
        <w:rPr>
          <w:i/>
          <w:iCs/>
          <w:color w:val="000000"/>
          <w:u w:val="single"/>
        </w:rPr>
        <w:t>l</w:t>
      </w:r>
      <w:r w:rsidRPr="004F519B">
        <w:rPr>
          <w:i/>
          <w:iCs/>
          <w:color w:val="000000"/>
          <w:u w:val="single"/>
        </w:rPr>
        <w:t xml:space="preserve"> be provided to maintain the StarTraining.org website, the AT4ALL database website, and address/resolve technical issues encountered by consumers when accessing these sites. </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lastRenderedPageBreak/>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5" w:name="_Toc30492512"/>
      <w:r>
        <w:t>Public Awareness</w:t>
      </w:r>
      <w:bookmarkEnd w:id="25"/>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6CEEC990" w:rsidR="00D231F0" w:rsidRDefault="00883D8A" w:rsidP="00A02B19">
            <w:pPr>
              <w:rPr>
                <w:rFonts w:ascii="Verdana" w:hAnsi="Verdana"/>
                <w:b/>
                <w:bCs/>
                <w:sz w:val="18"/>
                <w:szCs w:val="18"/>
              </w:rPr>
            </w:pPr>
            <w:r>
              <w:rPr>
                <w:rFonts w:ascii="Verdana" w:hAnsi="Verdana"/>
                <w:b/>
                <w:bCs/>
                <w:sz w:val="18"/>
                <w:szCs w:val="18"/>
              </w:rPr>
              <w:t>Yes</w:t>
            </w:r>
          </w:p>
        </w:tc>
        <w:tc>
          <w:tcPr>
            <w:tcW w:w="1800" w:type="dxa"/>
          </w:tcPr>
          <w:p w14:paraId="628DA05E" w14:textId="0E8ED22A" w:rsidR="00D231F0" w:rsidRDefault="00883D8A" w:rsidP="00A02B19">
            <w:pPr>
              <w:rPr>
                <w:rFonts w:ascii="Verdana" w:hAnsi="Verdana"/>
                <w:b/>
                <w:bCs/>
                <w:sz w:val="18"/>
                <w:szCs w:val="18"/>
              </w:rPr>
            </w:pPr>
            <w:r>
              <w:rPr>
                <w:rFonts w:ascii="Verdana" w:hAnsi="Verdana"/>
                <w:b/>
                <w:bCs/>
                <w:sz w:val="18"/>
                <w:szCs w:val="18"/>
              </w:rPr>
              <w:t>Yes</w:t>
            </w:r>
          </w:p>
        </w:tc>
        <w:tc>
          <w:tcPr>
            <w:tcW w:w="1710" w:type="dxa"/>
          </w:tcPr>
          <w:p w14:paraId="6E4E32D4" w14:textId="4E69378E" w:rsidR="00D231F0" w:rsidRDefault="00883D8A"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47D1EA00" w:rsidR="00D231F0" w:rsidRDefault="00883D8A" w:rsidP="00A02B19">
            <w:pPr>
              <w:rPr>
                <w:rFonts w:ascii="Verdana" w:hAnsi="Verdana"/>
                <w:b/>
                <w:bCs/>
                <w:sz w:val="18"/>
                <w:szCs w:val="18"/>
              </w:rPr>
            </w:pPr>
            <w:r>
              <w:rPr>
                <w:rFonts w:ascii="Verdana" w:hAnsi="Verdana"/>
                <w:b/>
                <w:bCs/>
                <w:sz w:val="18"/>
                <w:szCs w:val="18"/>
              </w:rPr>
              <w:t>Yes</w:t>
            </w:r>
          </w:p>
        </w:tc>
        <w:tc>
          <w:tcPr>
            <w:tcW w:w="1800" w:type="dxa"/>
          </w:tcPr>
          <w:p w14:paraId="341456E3" w14:textId="33C94B49" w:rsidR="00D231F0" w:rsidRDefault="00883D8A" w:rsidP="00A02B19">
            <w:pPr>
              <w:rPr>
                <w:rFonts w:ascii="Verdana" w:hAnsi="Verdana"/>
                <w:b/>
                <w:bCs/>
                <w:sz w:val="18"/>
                <w:szCs w:val="18"/>
              </w:rPr>
            </w:pPr>
            <w:r>
              <w:rPr>
                <w:rFonts w:ascii="Verdana" w:hAnsi="Verdana"/>
                <w:b/>
                <w:bCs/>
                <w:sz w:val="18"/>
                <w:szCs w:val="18"/>
              </w:rPr>
              <w:t>Yes</w:t>
            </w:r>
          </w:p>
        </w:tc>
        <w:tc>
          <w:tcPr>
            <w:tcW w:w="1710" w:type="dxa"/>
          </w:tcPr>
          <w:p w14:paraId="0B5608C0" w14:textId="35DDD7D1" w:rsidR="00D231F0" w:rsidRDefault="00883D8A"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41240200" w:rsidR="00AE43D7" w:rsidRDefault="00AE43D7" w:rsidP="00AE43D7">
      <w:pPr>
        <w:tabs>
          <w:tab w:val="left" w:pos="1800"/>
        </w:tabs>
        <w:ind w:left="720"/>
        <w:rPr>
          <w:rFonts w:ascii="Verdana" w:hAnsi="Verdana"/>
          <w:b/>
          <w:sz w:val="18"/>
          <w:szCs w:val="18"/>
        </w:rPr>
      </w:pPr>
      <w:r>
        <w:rPr>
          <w:rFonts w:ascii="Verdana" w:hAnsi="Verdana"/>
          <w:b/>
          <w:sz w:val="18"/>
          <w:szCs w:val="18"/>
        </w:rPr>
        <w:lastRenderedPageBreak/>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0E1B644F" w14:textId="7CE53CA4" w:rsidR="00F4108B" w:rsidRPr="00F0396C" w:rsidRDefault="00F4108B" w:rsidP="00F4108B">
      <w:pPr>
        <w:pStyle w:val="NormalWeb"/>
        <w:shd w:val="clear" w:color="auto" w:fill="FFFFFF"/>
        <w:rPr>
          <w:i/>
          <w:iCs/>
          <w:color w:val="000000"/>
          <w:u w:val="single"/>
        </w:rPr>
      </w:pPr>
      <w:r>
        <w:rPr>
          <w:rFonts w:ascii="Arial" w:hAnsi="Arial" w:cs="Arial"/>
          <w:color w:val="000000"/>
          <w:sz w:val="18"/>
          <w:szCs w:val="18"/>
        </w:rPr>
        <w:t xml:space="preserve">1.  </w:t>
      </w:r>
      <w:r w:rsidRPr="00F0396C">
        <w:rPr>
          <w:i/>
          <w:iCs/>
          <w:color w:val="000000"/>
          <w:u w:val="single"/>
        </w:rPr>
        <w:t xml:space="preserve">Successful Aging Initiative (SAI), an annual event that join forces with other local organizations to deliver educational outreach to address issues relevant </w:t>
      </w:r>
      <w:proofErr w:type="spellStart"/>
      <w:r w:rsidRPr="00F0396C">
        <w:rPr>
          <w:i/>
          <w:iCs/>
          <w:color w:val="000000"/>
          <w:u w:val="single"/>
        </w:rPr>
        <w:t>ot</w:t>
      </w:r>
      <w:proofErr w:type="spellEnd"/>
      <w:r w:rsidRPr="00F0396C">
        <w:rPr>
          <w:i/>
          <w:iCs/>
          <w:color w:val="000000"/>
          <w:u w:val="single"/>
        </w:rPr>
        <w:t xml:space="preserve"> the aging which include</w:t>
      </w:r>
      <w:r w:rsidR="00D33417">
        <w:rPr>
          <w:i/>
          <w:iCs/>
          <w:color w:val="000000"/>
          <w:u w:val="single"/>
        </w:rPr>
        <w:t>,</w:t>
      </w:r>
      <w:r w:rsidRPr="00F0396C">
        <w:rPr>
          <w:i/>
          <w:iCs/>
          <w:color w:val="000000"/>
          <w:u w:val="single"/>
        </w:rPr>
        <w:t xml:space="preserve"> but not limited to</w:t>
      </w:r>
      <w:r w:rsidR="00D33417">
        <w:rPr>
          <w:i/>
          <w:iCs/>
          <w:color w:val="000000"/>
          <w:u w:val="single"/>
        </w:rPr>
        <w:t>,</w:t>
      </w:r>
      <w:r w:rsidRPr="00F0396C">
        <w:rPr>
          <w:i/>
          <w:iCs/>
          <w:color w:val="000000"/>
          <w:u w:val="single"/>
        </w:rPr>
        <w:t xml:space="preserve"> health care, leisure time, family relationships, housing, societal and economic considerations. SAI is a FREE one-day event designed to address the needs and concerns of the older adults by providing information and resources to help them make informed decisions, maintain independence, play active roles in society, and to improve the quality of life for themselves, their families and caregivers. </w:t>
      </w:r>
      <w:r w:rsidR="00097FE7" w:rsidRPr="00F0396C">
        <w:rPr>
          <w:i/>
          <w:iCs/>
          <w:color w:val="000000"/>
          <w:u w:val="single"/>
        </w:rPr>
        <w:t xml:space="preserve">STAR has been invited to join the Advisory and Planning Committee in an effort to explore and identify future needs/issues and AT related to older adults. </w:t>
      </w:r>
      <w:r w:rsidRPr="00F0396C">
        <w:rPr>
          <w:i/>
          <w:iCs/>
          <w:color w:val="000000"/>
          <w:u w:val="single"/>
        </w:rPr>
        <w:t xml:space="preserve">STAR, along with vendors and </w:t>
      </w:r>
      <w:r w:rsidR="00097FE7" w:rsidRPr="00F0396C">
        <w:rPr>
          <w:i/>
          <w:iCs/>
          <w:color w:val="000000"/>
          <w:u w:val="single"/>
        </w:rPr>
        <w:t xml:space="preserve">community </w:t>
      </w:r>
      <w:r w:rsidRPr="00F0396C">
        <w:rPr>
          <w:i/>
          <w:iCs/>
          <w:color w:val="000000"/>
          <w:u w:val="single"/>
        </w:rPr>
        <w:t xml:space="preserve">partners, </w:t>
      </w:r>
      <w:r w:rsidR="00097FE7" w:rsidRPr="00F0396C">
        <w:rPr>
          <w:i/>
          <w:iCs/>
          <w:color w:val="000000"/>
          <w:u w:val="single"/>
        </w:rPr>
        <w:t xml:space="preserve">will provide </w:t>
      </w:r>
      <w:r w:rsidRPr="00F0396C">
        <w:rPr>
          <w:i/>
          <w:iCs/>
          <w:color w:val="000000"/>
          <w:u w:val="single"/>
        </w:rPr>
        <w:t xml:space="preserve">information and resources to 600+ older adults, caregivers, practitioners, family members, and volunteers. STAR </w:t>
      </w:r>
      <w:r w:rsidR="00097FE7" w:rsidRPr="00F0396C">
        <w:rPr>
          <w:i/>
          <w:iCs/>
          <w:color w:val="000000"/>
          <w:u w:val="single"/>
        </w:rPr>
        <w:t>anticipates</w:t>
      </w:r>
      <w:r w:rsidRPr="00F0396C">
        <w:rPr>
          <w:i/>
          <w:iCs/>
          <w:color w:val="000000"/>
          <w:u w:val="single"/>
        </w:rPr>
        <w:t xml:space="preserve"> an increase in referrals </w:t>
      </w:r>
      <w:r w:rsidR="00097FE7" w:rsidRPr="00F0396C">
        <w:rPr>
          <w:i/>
          <w:iCs/>
          <w:color w:val="000000"/>
          <w:u w:val="single"/>
        </w:rPr>
        <w:t>for</w:t>
      </w:r>
      <w:r w:rsidRPr="00F0396C">
        <w:rPr>
          <w:i/>
          <w:iCs/>
          <w:color w:val="000000"/>
          <w:u w:val="single"/>
        </w:rPr>
        <w:t xml:space="preserve"> the reutilization </w:t>
      </w:r>
      <w:r w:rsidR="00097FE7" w:rsidRPr="00F0396C">
        <w:rPr>
          <w:i/>
          <w:iCs/>
          <w:color w:val="000000"/>
          <w:u w:val="single"/>
        </w:rPr>
        <w:t>and</w:t>
      </w:r>
      <w:r w:rsidRPr="00F0396C">
        <w:rPr>
          <w:i/>
          <w:iCs/>
          <w:color w:val="000000"/>
          <w:u w:val="single"/>
        </w:rPr>
        <w:t xml:space="preserve"> alternative finance program</w:t>
      </w:r>
      <w:r w:rsidR="00097FE7" w:rsidRPr="00F0396C">
        <w:rPr>
          <w:i/>
          <w:iCs/>
          <w:color w:val="000000"/>
          <w:u w:val="single"/>
        </w:rPr>
        <w:t>s</w:t>
      </w:r>
      <w:r w:rsidRPr="00F0396C">
        <w:rPr>
          <w:i/>
          <w:iCs/>
          <w:color w:val="000000"/>
          <w:u w:val="single"/>
        </w:rPr>
        <w:t xml:space="preserve">. STAR also </w:t>
      </w:r>
      <w:r w:rsidR="008F018E" w:rsidRPr="00F0396C">
        <w:rPr>
          <w:i/>
          <w:iCs/>
          <w:color w:val="000000"/>
          <w:u w:val="single"/>
        </w:rPr>
        <w:t>anticipates</w:t>
      </w:r>
      <w:r w:rsidRPr="00F0396C">
        <w:rPr>
          <w:i/>
          <w:iCs/>
          <w:color w:val="000000"/>
          <w:u w:val="single"/>
        </w:rPr>
        <w:t xml:space="preserve"> </w:t>
      </w:r>
      <w:r w:rsidR="008F018E" w:rsidRPr="00F0396C">
        <w:rPr>
          <w:i/>
          <w:iCs/>
          <w:color w:val="000000"/>
          <w:u w:val="single"/>
        </w:rPr>
        <w:t xml:space="preserve">an increase in </w:t>
      </w:r>
      <w:r w:rsidRPr="00F0396C">
        <w:rPr>
          <w:i/>
          <w:iCs/>
          <w:color w:val="000000"/>
          <w:u w:val="single"/>
        </w:rPr>
        <w:t>invit</w:t>
      </w:r>
      <w:r w:rsidR="008F018E" w:rsidRPr="00F0396C">
        <w:rPr>
          <w:i/>
          <w:iCs/>
          <w:color w:val="000000"/>
          <w:u w:val="single"/>
        </w:rPr>
        <w:t xml:space="preserve">ations </w:t>
      </w:r>
      <w:r w:rsidRPr="00F0396C">
        <w:rPr>
          <w:i/>
          <w:iCs/>
          <w:color w:val="000000"/>
          <w:u w:val="single"/>
        </w:rPr>
        <w:t xml:space="preserve">to conduct presentations to various organizations across the state that serve the aging population.  </w:t>
      </w:r>
    </w:p>
    <w:p w14:paraId="4BE3E631" w14:textId="50F6D46E" w:rsidR="00F4108B" w:rsidRPr="00F0396C" w:rsidRDefault="00F4108B" w:rsidP="00F4108B">
      <w:pPr>
        <w:pStyle w:val="NormalWeb"/>
        <w:shd w:val="clear" w:color="auto" w:fill="FFFFFF"/>
        <w:rPr>
          <w:i/>
          <w:iCs/>
          <w:color w:val="000000"/>
          <w:u w:val="single"/>
        </w:rPr>
      </w:pPr>
      <w:r w:rsidRPr="00F0396C">
        <w:rPr>
          <w:i/>
          <w:iCs/>
          <w:color w:val="000000"/>
          <w:u w:val="single"/>
        </w:rPr>
        <w:t xml:space="preserve">2. The Montgomery County Elder Abuse Task Force is a community-based team of organizations and individuals committed to: </w:t>
      </w:r>
      <w:r w:rsidR="00E644A1" w:rsidRPr="00F0396C">
        <w:rPr>
          <w:i/>
          <w:iCs/>
          <w:color w:val="000000"/>
          <w:u w:val="single"/>
        </w:rPr>
        <w:t xml:space="preserve">1) </w:t>
      </w:r>
      <w:r w:rsidRPr="00F0396C">
        <w:rPr>
          <w:i/>
          <w:iCs/>
          <w:color w:val="000000"/>
          <w:u w:val="single"/>
        </w:rPr>
        <w:t xml:space="preserve">Increasing public safety; </w:t>
      </w:r>
      <w:r w:rsidR="00E644A1" w:rsidRPr="00F0396C">
        <w:rPr>
          <w:i/>
          <w:iCs/>
          <w:color w:val="000000"/>
          <w:u w:val="single"/>
        </w:rPr>
        <w:t xml:space="preserve">2) </w:t>
      </w:r>
      <w:r w:rsidRPr="00F0396C">
        <w:rPr>
          <w:i/>
          <w:iCs/>
          <w:color w:val="000000"/>
          <w:u w:val="single"/>
        </w:rPr>
        <w:t xml:space="preserve">Providing public education and resources to prevent and respond to abuse, neglect, sexual assault and financial exploitation of elders 60 years of age and older. </w:t>
      </w:r>
      <w:r w:rsidR="00E644A1" w:rsidRPr="00F0396C">
        <w:rPr>
          <w:i/>
          <w:iCs/>
          <w:color w:val="000000"/>
          <w:u w:val="single"/>
        </w:rPr>
        <w:t xml:space="preserve">3) </w:t>
      </w:r>
      <w:r w:rsidRPr="00F0396C">
        <w:rPr>
          <w:i/>
          <w:iCs/>
          <w:color w:val="000000"/>
          <w:u w:val="single"/>
        </w:rPr>
        <w:t xml:space="preserve">Identify strategies to respond to possible elder abuse. Additionally, the task force meets once a month to plan and discuss upcoming events and to address other community concerns. The task force is comprised of members from various agencies, including but not limited to, the District Attorney’s Office, Montgomery Police Department, AARP, Alabama Securities Commission, Alabama Aging Coalition, Montgomery Area Council </w:t>
      </w:r>
      <w:proofErr w:type="gramStart"/>
      <w:r w:rsidRPr="00F0396C">
        <w:rPr>
          <w:i/>
          <w:iCs/>
          <w:color w:val="000000"/>
          <w:u w:val="single"/>
        </w:rPr>
        <w:t>On</w:t>
      </w:r>
      <w:proofErr w:type="gramEnd"/>
      <w:r w:rsidRPr="00F0396C">
        <w:rPr>
          <w:i/>
          <w:iCs/>
          <w:color w:val="000000"/>
          <w:u w:val="single"/>
        </w:rPr>
        <w:t xml:space="preserve"> Aging, various churches, and civilian members of the community. STAR </w:t>
      </w:r>
      <w:r w:rsidR="00E644A1" w:rsidRPr="00F0396C">
        <w:rPr>
          <w:i/>
          <w:iCs/>
          <w:color w:val="000000"/>
          <w:u w:val="single"/>
        </w:rPr>
        <w:t>has been</w:t>
      </w:r>
      <w:r w:rsidRPr="00F0396C">
        <w:rPr>
          <w:i/>
          <w:iCs/>
          <w:color w:val="000000"/>
          <w:u w:val="single"/>
        </w:rPr>
        <w:t xml:space="preserve"> invited to attend the </w:t>
      </w:r>
      <w:r w:rsidR="00E644A1" w:rsidRPr="00F0396C">
        <w:rPr>
          <w:i/>
          <w:iCs/>
          <w:color w:val="000000"/>
          <w:u w:val="single"/>
        </w:rPr>
        <w:t>annual</w:t>
      </w:r>
      <w:r w:rsidRPr="00F0396C">
        <w:rPr>
          <w:i/>
          <w:iCs/>
          <w:color w:val="000000"/>
          <w:u w:val="single"/>
        </w:rPr>
        <w:t xml:space="preserve"> Lunch and Learn event which attract</w:t>
      </w:r>
      <w:r w:rsidR="00E644A1" w:rsidRPr="00F0396C">
        <w:rPr>
          <w:i/>
          <w:iCs/>
          <w:color w:val="000000"/>
          <w:u w:val="single"/>
        </w:rPr>
        <w:t>s</w:t>
      </w:r>
      <w:r w:rsidRPr="00F0396C">
        <w:rPr>
          <w:i/>
          <w:iCs/>
          <w:color w:val="000000"/>
          <w:u w:val="single"/>
        </w:rPr>
        <w:t xml:space="preserve"> 240+ attendees. </w:t>
      </w:r>
      <w:r w:rsidR="00E644A1" w:rsidRPr="00F0396C">
        <w:rPr>
          <w:i/>
          <w:iCs/>
          <w:color w:val="000000"/>
          <w:u w:val="single"/>
        </w:rPr>
        <w:t>S</w:t>
      </w:r>
      <w:r w:rsidRPr="00F0396C">
        <w:rPr>
          <w:i/>
          <w:iCs/>
          <w:color w:val="000000"/>
          <w:u w:val="single"/>
        </w:rPr>
        <w:t xml:space="preserve">everal vendors/sponsors </w:t>
      </w:r>
      <w:r w:rsidR="00EB7B3C" w:rsidRPr="00F0396C">
        <w:rPr>
          <w:i/>
          <w:iCs/>
          <w:color w:val="000000"/>
          <w:u w:val="single"/>
        </w:rPr>
        <w:t>will be in</w:t>
      </w:r>
      <w:r w:rsidRPr="00F0396C">
        <w:rPr>
          <w:i/>
          <w:iCs/>
          <w:color w:val="000000"/>
          <w:u w:val="single"/>
        </w:rPr>
        <w:t xml:space="preserve"> attendance t</w:t>
      </w:r>
      <w:r w:rsidR="00EB7B3C" w:rsidRPr="00F0396C">
        <w:rPr>
          <w:i/>
          <w:iCs/>
          <w:color w:val="000000"/>
          <w:u w:val="single"/>
        </w:rPr>
        <w:t>o provide</w:t>
      </w:r>
      <w:r w:rsidRPr="00F0396C">
        <w:rPr>
          <w:i/>
          <w:iCs/>
          <w:color w:val="000000"/>
          <w:u w:val="single"/>
        </w:rPr>
        <w:t xml:space="preserve"> information and resources to the group. This is a new initiative for the county and STAR Executive Director suggested that this could be an event that is replicated across the state of Alabama. STAR Executive Director has been invited to join the Task Force and assist in the planning of the next event. The task force meets once per month and holds an annual Lunch and Learn that includes a quest speaker to impart information and resources regarding specific topics related to elder abuse and the aging. As a result of this event, STAR has </w:t>
      </w:r>
      <w:r w:rsidR="00A7611A" w:rsidRPr="00F0396C">
        <w:rPr>
          <w:i/>
          <w:iCs/>
          <w:color w:val="000000"/>
          <w:u w:val="single"/>
        </w:rPr>
        <w:t>established relationships with</w:t>
      </w:r>
      <w:r w:rsidRPr="00F0396C">
        <w:rPr>
          <w:i/>
          <w:iCs/>
          <w:color w:val="000000"/>
          <w:u w:val="single"/>
        </w:rPr>
        <w:t xml:space="preserve"> two (2) AARP groups and an</w:t>
      </w:r>
      <w:r w:rsidR="00A7611A" w:rsidRPr="00F0396C">
        <w:rPr>
          <w:i/>
          <w:iCs/>
          <w:color w:val="000000"/>
          <w:u w:val="single"/>
        </w:rPr>
        <w:t xml:space="preserve">ticipates expanding/partnering </w:t>
      </w:r>
      <w:r w:rsidRPr="00F0396C">
        <w:rPr>
          <w:i/>
          <w:iCs/>
          <w:color w:val="000000"/>
          <w:u w:val="single"/>
        </w:rPr>
        <w:t>with other groups across the state.</w:t>
      </w:r>
    </w:p>
    <w:p w14:paraId="6995B809" w14:textId="5F22BEF0" w:rsidR="00AE43D7" w:rsidRDefault="00AE43D7" w:rsidP="00E644A1">
      <w:pPr>
        <w:tabs>
          <w:tab w:val="left" w:pos="1800"/>
        </w:tabs>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3A702AF1" w14:textId="2AFCB9EB" w:rsidR="00F4108B" w:rsidRPr="00F0396C" w:rsidRDefault="00F4108B" w:rsidP="00E644A1">
      <w:pPr>
        <w:tabs>
          <w:tab w:val="left" w:pos="1800"/>
        </w:tabs>
        <w:rPr>
          <w:rFonts w:ascii="Verdana" w:hAnsi="Verdana"/>
          <w:b/>
          <w:i/>
          <w:iCs/>
          <w:sz w:val="18"/>
          <w:szCs w:val="18"/>
          <w:u w:val="single"/>
        </w:rPr>
      </w:pPr>
      <w:r w:rsidRPr="00F0396C">
        <w:rPr>
          <w:i/>
          <w:iCs/>
          <w:color w:val="000000"/>
          <w:u w:val="single"/>
        </w:rPr>
        <w:t xml:space="preserve">The items </w:t>
      </w:r>
      <w:r w:rsidR="00B13628">
        <w:rPr>
          <w:i/>
          <w:iCs/>
          <w:color w:val="000000"/>
          <w:u w:val="single"/>
        </w:rPr>
        <w:t>forthcoming</w:t>
      </w:r>
      <w:r w:rsidRPr="00F0396C">
        <w:rPr>
          <w:i/>
          <w:iCs/>
          <w:color w:val="000000"/>
          <w:u w:val="single"/>
        </w:rPr>
        <w:t xml:space="preserve"> </w:t>
      </w:r>
      <w:r w:rsidR="00B13628">
        <w:rPr>
          <w:i/>
          <w:iCs/>
          <w:color w:val="000000"/>
          <w:u w:val="single"/>
        </w:rPr>
        <w:t xml:space="preserve">will </w:t>
      </w:r>
      <w:r w:rsidRPr="00F0396C">
        <w:rPr>
          <w:i/>
          <w:iCs/>
          <w:color w:val="000000"/>
          <w:u w:val="single"/>
        </w:rPr>
        <w:t xml:space="preserve">identify the public awareness activities </w:t>
      </w:r>
      <w:proofErr w:type="spellStart"/>
      <w:r w:rsidRPr="00F0396C">
        <w:rPr>
          <w:i/>
          <w:iCs/>
          <w:color w:val="000000"/>
          <w:u w:val="single"/>
        </w:rPr>
        <w:t>anticiapted</w:t>
      </w:r>
      <w:proofErr w:type="spellEnd"/>
      <w:r w:rsidRPr="00F0396C">
        <w:rPr>
          <w:i/>
          <w:iCs/>
          <w:color w:val="000000"/>
          <w:u w:val="single"/>
        </w:rPr>
        <w:t xml:space="preserve"> during this plan cycle. </w:t>
      </w:r>
      <w:r w:rsidR="00E32E36" w:rsidRPr="00F0396C">
        <w:rPr>
          <w:i/>
          <w:iCs/>
          <w:color w:val="000000"/>
          <w:u w:val="single"/>
        </w:rPr>
        <w:t>A</w:t>
      </w:r>
      <w:r w:rsidRPr="00F0396C">
        <w:rPr>
          <w:i/>
          <w:iCs/>
          <w:color w:val="000000"/>
          <w:u w:val="single"/>
        </w:rPr>
        <w:t>) STAR and its subcontracts conduct public awareness activities at several major statewide conferences on an annual basis. General AT information is distributed as well as resource materials that create an awareness of the STAR programs and services. Some of our major conferences include: Alabama Early Intervention &amp; Preschool Conference; Alabama Autism Conference; Alabama Transition Conference; Alabama Workforce Development Annual Conference; Alabama’s Annual AT Symposium (for the Visually Impaired/Blind and Deaf/Heard of Hearing); AER (Association for the Education and Rehabilitation of the Blind &amp; Visually Impaired; Alabama Association of Persons in Supported Employment</w:t>
      </w:r>
      <w:r w:rsidR="00E32E36" w:rsidRPr="00F0396C">
        <w:rPr>
          <w:i/>
          <w:iCs/>
          <w:color w:val="000000"/>
          <w:u w:val="single"/>
        </w:rPr>
        <w:t>. B</w:t>
      </w:r>
      <w:r w:rsidRPr="00F0396C">
        <w:rPr>
          <w:i/>
          <w:iCs/>
          <w:color w:val="000000"/>
          <w:u w:val="single"/>
        </w:rPr>
        <w:t xml:space="preserve">) STAR staff serves on several agencies Advisory Boards and Planning Committees which creates an </w:t>
      </w:r>
      <w:r w:rsidRPr="00F0396C">
        <w:rPr>
          <w:i/>
          <w:iCs/>
          <w:color w:val="000000"/>
          <w:u w:val="single"/>
        </w:rPr>
        <w:lastRenderedPageBreak/>
        <w:t xml:space="preserve">opportunity for the staff to conduct training activities and disseminate information to address their specific assistive technology needs. </w:t>
      </w:r>
      <w:r w:rsidR="00E32E36" w:rsidRPr="00F0396C">
        <w:rPr>
          <w:i/>
          <w:iCs/>
          <w:color w:val="000000"/>
          <w:u w:val="single"/>
        </w:rPr>
        <w:t>C</w:t>
      </w:r>
      <w:r w:rsidRPr="00F0396C">
        <w:rPr>
          <w:i/>
          <w:iCs/>
          <w:color w:val="000000"/>
          <w:u w:val="single"/>
        </w:rPr>
        <w:t xml:space="preserve">) STAR staff is invited annually to conduct presentations to </w:t>
      </w:r>
      <w:r w:rsidR="0035042B" w:rsidRPr="00F0396C">
        <w:rPr>
          <w:i/>
          <w:iCs/>
          <w:color w:val="000000"/>
          <w:u w:val="single"/>
        </w:rPr>
        <w:t>S</w:t>
      </w:r>
      <w:r w:rsidRPr="00F0396C">
        <w:rPr>
          <w:i/>
          <w:iCs/>
          <w:color w:val="000000"/>
          <w:u w:val="single"/>
        </w:rPr>
        <w:t xml:space="preserve">pecial </w:t>
      </w:r>
      <w:r w:rsidR="0035042B" w:rsidRPr="00F0396C">
        <w:rPr>
          <w:i/>
          <w:iCs/>
          <w:color w:val="000000"/>
          <w:u w:val="single"/>
        </w:rPr>
        <w:t>E</w:t>
      </w:r>
      <w:r w:rsidRPr="00F0396C">
        <w:rPr>
          <w:i/>
          <w:iCs/>
          <w:color w:val="000000"/>
          <w:u w:val="single"/>
        </w:rPr>
        <w:t>ducation</w:t>
      </w:r>
      <w:r w:rsidR="0035042B" w:rsidRPr="00F0396C">
        <w:rPr>
          <w:i/>
          <w:iCs/>
          <w:color w:val="000000"/>
          <w:u w:val="single"/>
        </w:rPr>
        <w:t xml:space="preserve">, </w:t>
      </w:r>
      <w:r w:rsidRPr="00F0396C">
        <w:rPr>
          <w:i/>
          <w:iCs/>
          <w:color w:val="000000"/>
          <w:u w:val="single"/>
        </w:rPr>
        <w:t xml:space="preserve">PT and OT students at several of Alabama’s statewide colleges and universities. These presentations are usually interactive and consist of general overview of Assistive Technology, STAR programs and services and how to access the services, and information regarding funding for AT. A resource and device display table </w:t>
      </w:r>
      <w:proofErr w:type="gramStart"/>
      <w:r w:rsidRPr="00F0396C">
        <w:rPr>
          <w:i/>
          <w:iCs/>
          <w:color w:val="000000"/>
          <w:u w:val="single"/>
        </w:rPr>
        <w:t>is</w:t>
      </w:r>
      <w:proofErr w:type="gramEnd"/>
      <w:r w:rsidRPr="00F0396C">
        <w:rPr>
          <w:i/>
          <w:iCs/>
          <w:color w:val="000000"/>
          <w:u w:val="single"/>
        </w:rPr>
        <w:t xml:space="preserve"> usually provided for participants to create an interactive and hands-on experience with some of the devices</w:t>
      </w:r>
      <w:r w:rsidR="0035042B" w:rsidRPr="00F0396C">
        <w:rPr>
          <w:i/>
          <w:iCs/>
          <w:color w:val="000000"/>
          <w:u w:val="single"/>
        </w:rPr>
        <w:t xml:space="preserve">; </w:t>
      </w:r>
      <w:r w:rsidR="00E32E36" w:rsidRPr="00F0396C">
        <w:rPr>
          <w:i/>
          <w:iCs/>
          <w:color w:val="000000"/>
          <w:u w:val="single"/>
        </w:rPr>
        <w:t>D</w:t>
      </w:r>
      <w:r w:rsidRPr="00F0396C">
        <w:rPr>
          <w:i/>
          <w:iCs/>
          <w:color w:val="000000"/>
          <w:u w:val="single"/>
        </w:rPr>
        <w:t xml:space="preserve">) Marketing is an ongoing activity for STAR and its subcontract programs. </w:t>
      </w:r>
      <w:r w:rsidR="0035042B" w:rsidRPr="00F0396C">
        <w:rPr>
          <w:i/>
          <w:iCs/>
          <w:color w:val="000000"/>
          <w:u w:val="single"/>
        </w:rPr>
        <w:t xml:space="preserve"> P</w:t>
      </w:r>
      <w:r w:rsidRPr="00F0396C">
        <w:rPr>
          <w:i/>
          <w:iCs/>
          <w:color w:val="000000"/>
          <w:u w:val="single"/>
        </w:rPr>
        <w:t xml:space="preserve">ublic awareness </w:t>
      </w:r>
      <w:r w:rsidR="0035042B" w:rsidRPr="00F0396C">
        <w:rPr>
          <w:i/>
          <w:iCs/>
          <w:color w:val="000000"/>
          <w:u w:val="single"/>
        </w:rPr>
        <w:t>is increased via</w:t>
      </w:r>
      <w:r w:rsidRPr="00F0396C">
        <w:rPr>
          <w:i/>
          <w:iCs/>
          <w:color w:val="000000"/>
          <w:u w:val="single"/>
        </w:rPr>
        <w:t xml:space="preserve"> the use of the media which includes television, radio, and newspapers. Brochures, flyers, promotional items have been very effective marketing tools for the programs</w:t>
      </w:r>
      <w:r w:rsidR="0035042B" w:rsidRPr="00F0396C">
        <w:rPr>
          <w:i/>
          <w:iCs/>
          <w:color w:val="000000"/>
          <w:u w:val="single"/>
        </w:rPr>
        <w:t xml:space="preserve"> as well as, </w:t>
      </w:r>
      <w:r w:rsidRPr="00F0396C">
        <w:rPr>
          <w:i/>
          <w:iCs/>
          <w:color w:val="000000"/>
          <w:u w:val="single"/>
        </w:rPr>
        <w:t>website</w:t>
      </w:r>
      <w:r w:rsidR="0035042B" w:rsidRPr="00F0396C">
        <w:rPr>
          <w:i/>
          <w:iCs/>
          <w:color w:val="000000"/>
          <w:u w:val="single"/>
        </w:rPr>
        <w:t>s</w:t>
      </w:r>
      <w:r w:rsidRPr="00F0396C">
        <w:rPr>
          <w:i/>
          <w:iCs/>
          <w:color w:val="000000"/>
          <w:u w:val="single"/>
        </w:rPr>
        <w:t xml:space="preserve">, </w:t>
      </w:r>
      <w:r w:rsidR="0035042B" w:rsidRPr="00F0396C">
        <w:rPr>
          <w:i/>
          <w:iCs/>
          <w:color w:val="000000"/>
          <w:u w:val="single"/>
        </w:rPr>
        <w:t>newsletters and STAR</w:t>
      </w:r>
      <w:r w:rsidRPr="00F0396C">
        <w:rPr>
          <w:i/>
          <w:iCs/>
          <w:color w:val="000000"/>
          <w:u w:val="single"/>
        </w:rPr>
        <w:t xml:space="preserve"> Facebook page</w:t>
      </w:r>
      <w:r w:rsidR="0035042B" w:rsidRPr="00F0396C">
        <w:rPr>
          <w:i/>
          <w:iCs/>
          <w:color w:val="000000"/>
          <w:u w:val="single"/>
        </w:rPr>
        <w:t>.</w:t>
      </w:r>
    </w:p>
    <w:p w14:paraId="5303ED6E" w14:textId="77777777" w:rsidR="00F4108B" w:rsidRPr="00F11220" w:rsidRDefault="00F4108B" w:rsidP="00AE43D7">
      <w:pPr>
        <w:tabs>
          <w:tab w:val="left" w:pos="1800"/>
        </w:tabs>
        <w:ind w:left="720"/>
        <w:rPr>
          <w:rFonts w:ascii="Verdana" w:hAnsi="Verdana"/>
          <w:b/>
          <w:sz w:val="18"/>
          <w:szCs w:val="18"/>
        </w:rPr>
      </w:pP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6" w:name="_Toc30492513"/>
      <w:r>
        <w:t>Information &amp; Assistance</w:t>
      </w:r>
      <w:bookmarkEnd w:id="26"/>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4107DF55" w:rsidR="00D231F0" w:rsidRDefault="00203C45" w:rsidP="00A02B19">
            <w:pPr>
              <w:rPr>
                <w:rFonts w:ascii="Verdana" w:hAnsi="Verdana"/>
                <w:b/>
                <w:bCs/>
                <w:sz w:val="18"/>
                <w:szCs w:val="18"/>
              </w:rPr>
            </w:pPr>
            <w:r>
              <w:rPr>
                <w:rFonts w:ascii="Verdana" w:hAnsi="Verdana"/>
                <w:b/>
                <w:bCs/>
                <w:sz w:val="18"/>
                <w:szCs w:val="18"/>
              </w:rPr>
              <w:t>Yes</w:t>
            </w:r>
          </w:p>
        </w:tc>
        <w:tc>
          <w:tcPr>
            <w:tcW w:w="1800" w:type="dxa"/>
          </w:tcPr>
          <w:p w14:paraId="4262F7F0" w14:textId="03A76A1A" w:rsidR="00D231F0" w:rsidRDefault="00203C45" w:rsidP="00A02B19">
            <w:pPr>
              <w:rPr>
                <w:rFonts w:ascii="Verdana" w:hAnsi="Verdana"/>
                <w:b/>
                <w:bCs/>
                <w:sz w:val="18"/>
                <w:szCs w:val="18"/>
              </w:rPr>
            </w:pPr>
            <w:r>
              <w:rPr>
                <w:rFonts w:ascii="Verdana" w:hAnsi="Verdana"/>
                <w:b/>
                <w:bCs/>
                <w:sz w:val="18"/>
                <w:szCs w:val="18"/>
              </w:rPr>
              <w:t>Yes</w:t>
            </w:r>
          </w:p>
        </w:tc>
        <w:tc>
          <w:tcPr>
            <w:tcW w:w="1710" w:type="dxa"/>
          </w:tcPr>
          <w:p w14:paraId="69CE78B1" w14:textId="73481ABD" w:rsidR="00D231F0" w:rsidRDefault="00203C45"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29068C17" w:rsidR="00D231F0" w:rsidRDefault="00203C45" w:rsidP="00A02B19">
            <w:pPr>
              <w:rPr>
                <w:rFonts w:ascii="Verdana" w:hAnsi="Verdana"/>
                <w:b/>
                <w:bCs/>
                <w:sz w:val="18"/>
                <w:szCs w:val="18"/>
              </w:rPr>
            </w:pPr>
            <w:r>
              <w:rPr>
                <w:rFonts w:ascii="Verdana" w:hAnsi="Verdana"/>
                <w:b/>
                <w:bCs/>
                <w:sz w:val="18"/>
                <w:szCs w:val="18"/>
              </w:rPr>
              <w:t>Yes</w:t>
            </w:r>
          </w:p>
        </w:tc>
        <w:tc>
          <w:tcPr>
            <w:tcW w:w="1800" w:type="dxa"/>
          </w:tcPr>
          <w:p w14:paraId="69A29996" w14:textId="4789D09A" w:rsidR="00D231F0" w:rsidRDefault="00203C45" w:rsidP="00A02B19">
            <w:pPr>
              <w:rPr>
                <w:rFonts w:ascii="Verdana" w:hAnsi="Verdana"/>
                <w:b/>
                <w:bCs/>
                <w:sz w:val="18"/>
                <w:szCs w:val="18"/>
              </w:rPr>
            </w:pPr>
            <w:r>
              <w:rPr>
                <w:rFonts w:ascii="Verdana" w:hAnsi="Verdana"/>
                <w:b/>
                <w:bCs/>
                <w:sz w:val="18"/>
                <w:szCs w:val="18"/>
              </w:rPr>
              <w:t>Yes</w:t>
            </w:r>
          </w:p>
        </w:tc>
        <w:tc>
          <w:tcPr>
            <w:tcW w:w="1710" w:type="dxa"/>
          </w:tcPr>
          <w:p w14:paraId="1DEB0030" w14:textId="653604AF" w:rsidR="00D231F0" w:rsidRDefault="00203C45"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3F9CBF3E" w14:textId="76300486" w:rsidR="008D086F" w:rsidRPr="00C62D4C" w:rsidRDefault="008D086F" w:rsidP="00336EE1">
      <w:pPr>
        <w:ind w:left="360"/>
        <w:rPr>
          <w:i/>
          <w:iCs/>
          <w:u w:val="single"/>
        </w:rPr>
      </w:pPr>
      <w:r w:rsidRPr="00C62D4C">
        <w:rPr>
          <w:i/>
          <w:iCs/>
          <w:color w:val="000000"/>
          <w:u w:val="single"/>
        </w:rPr>
        <w:t xml:space="preserve">Since 1994, </w:t>
      </w:r>
      <w:r w:rsidR="00DA25AF" w:rsidRPr="00C62D4C">
        <w:rPr>
          <w:i/>
          <w:iCs/>
          <w:color w:val="000000"/>
          <w:u w:val="single"/>
        </w:rPr>
        <w:t xml:space="preserve">STAR </w:t>
      </w:r>
      <w:r w:rsidRPr="00C62D4C">
        <w:rPr>
          <w:i/>
          <w:iCs/>
          <w:color w:val="000000"/>
          <w:u w:val="single"/>
        </w:rPr>
        <w:t xml:space="preserve">staff has provided information and referral services (I &amp; R) and/or information and assistance (I &amp; A) regarding assistive technology products, services, resources, suppliers, and funding via a statewide </w:t>
      </w:r>
      <w:proofErr w:type="gramStart"/>
      <w:r w:rsidRPr="00C62D4C">
        <w:rPr>
          <w:i/>
          <w:iCs/>
          <w:color w:val="000000"/>
          <w:u w:val="single"/>
        </w:rPr>
        <w:t>toll free</w:t>
      </w:r>
      <w:proofErr w:type="gramEnd"/>
      <w:r w:rsidRPr="00C62D4C">
        <w:rPr>
          <w:i/>
          <w:iCs/>
          <w:color w:val="000000"/>
          <w:u w:val="single"/>
        </w:rPr>
        <w:t xml:space="preserve"> number. ST</w:t>
      </w:r>
      <w:r w:rsidR="00A62521" w:rsidRPr="00C62D4C">
        <w:rPr>
          <w:i/>
          <w:iCs/>
          <w:color w:val="000000"/>
          <w:u w:val="single"/>
        </w:rPr>
        <w:t xml:space="preserve">AR utilizes an intake form to record information necessary to connect the caller with appropriate resources. </w:t>
      </w:r>
      <w:r w:rsidRPr="00C62D4C">
        <w:rPr>
          <w:i/>
          <w:iCs/>
          <w:color w:val="000000"/>
          <w:u w:val="single"/>
        </w:rPr>
        <w:t xml:space="preserve"> STAR has a </w:t>
      </w:r>
      <w:proofErr w:type="spellStart"/>
      <w:r w:rsidR="007118C8" w:rsidRPr="00C62D4C">
        <w:rPr>
          <w:i/>
          <w:iCs/>
          <w:color w:val="000000"/>
          <w:u w:val="single"/>
        </w:rPr>
        <w:t>partime</w:t>
      </w:r>
      <w:proofErr w:type="spellEnd"/>
      <w:r w:rsidR="007118C8" w:rsidRPr="00C62D4C">
        <w:rPr>
          <w:i/>
          <w:iCs/>
          <w:color w:val="000000"/>
          <w:u w:val="single"/>
        </w:rPr>
        <w:t xml:space="preserve"> </w:t>
      </w:r>
      <w:r w:rsidRPr="00C62D4C">
        <w:rPr>
          <w:i/>
          <w:iCs/>
          <w:color w:val="000000"/>
          <w:u w:val="single"/>
        </w:rPr>
        <w:t xml:space="preserve">Administrative Support Assistant (ASA) who is primarily responsible for answering the 1-800 line to provide information to consumers and other individuals regarding AT devices and services. </w:t>
      </w:r>
      <w:r w:rsidR="00312C46" w:rsidRPr="00C62D4C">
        <w:rPr>
          <w:i/>
          <w:iCs/>
          <w:color w:val="000000"/>
          <w:u w:val="single"/>
        </w:rPr>
        <w:t xml:space="preserve">However, all staff has access to </w:t>
      </w:r>
      <w:r w:rsidR="00875661">
        <w:rPr>
          <w:i/>
          <w:iCs/>
          <w:color w:val="000000"/>
          <w:u w:val="single"/>
        </w:rPr>
        <w:t xml:space="preserve">the 800 number </w:t>
      </w:r>
      <w:r w:rsidR="00312C46" w:rsidRPr="00C62D4C">
        <w:rPr>
          <w:i/>
          <w:iCs/>
          <w:color w:val="000000"/>
          <w:u w:val="single"/>
        </w:rPr>
        <w:t xml:space="preserve">and take calls as needed. </w:t>
      </w:r>
      <w:r w:rsidRPr="00C62D4C">
        <w:rPr>
          <w:i/>
          <w:iCs/>
          <w:color w:val="000000"/>
          <w:u w:val="single"/>
        </w:rPr>
        <w:t xml:space="preserve">The staff is trained and aware of sensitivity relating to </w:t>
      </w:r>
      <w:r w:rsidR="00084AC8" w:rsidRPr="00C62D4C">
        <w:rPr>
          <w:i/>
          <w:iCs/>
          <w:color w:val="000000"/>
          <w:u w:val="single"/>
        </w:rPr>
        <w:t xml:space="preserve">people with </w:t>
      </w:r>
      <w:r w:rsidRPr="00C62D4C">
        <w:rPr>
          <w:i/>
          <w:iCs/>
          <w:color w:val="000000"/>
          <w:u w:val="single"/>
        </w:rPr>
        <w:t>disabilities, knowledgeable of a variety of disabilities</w:t>
      </w:r>
      <w:r w:rsidR="003E0717" w:rsidRPr="00C62D4C">
        <w:rPr>
          <w:i/>
          <w:iCs/>
          <w:color w:val="000000"/>
          <w:u w:val="single"/>
        </w:rPr>
        <w:t>,</w:t>
      </w:r>
      <w:r w:rsidRPr="00C62D4C">
        <w:rPr>
          <w:i/>
          <w:iCs/>
          <w:color w:val="000000"/>
          <w:u w:val="single"/>
        </w:rPr>
        <w:t xml:space="preserve"> and how to effectively communicate and interact with individuals with disabilities. The ASA has a three-ring binder to obtain and store information from each caller. </w:t>
      </w:r>
      <w:r w:rsidR="00732318" w:rsidRPr="00C62D4C">
        <w:rPr>
          <w:i/>
          <w:iCs/>
          <w:color w:val="000000"/>
          <w:u w:val="single"/>
        </w:rPr>
        <w:t xml:space="preserve">As needed, the </w:t>
      </w:r>
      <w:r w:rsidRPr="00C62D4C">
        <w:rPr>
          <w:i/>
          <w:iCs/>
          <w:color w:val="000000"/>
          <w:u w:val="single"/>
        </w:rPr>
        <w:t>caller is directed to the appropriate staff person for Reuse equipment, AT training and T</w:t>
      </w:r>
      <w:r w:rsidR="00B51571" w:rsidRPr="00C62D4C">
        <w:rPr>
          <w:i/>
          <w:iCs/>
          <w:color w:val="000000"/>
          <w:u w:val="single"/>
        </w:rPr>
        <w:t>echnical Assistance</w:t>
      </w:r>
      <w:r w:rsidRPr="00C62D4C">
        <w:rPr>
          <w:i/>
          <w:iCs/>
          <w:color w:val="000000"/>
          <w:u w:val="single"/>
        </w:rPr>
        <w:t xml:space="preserve">, AT vendors, Alternative Financing, and </w:t>
      </w:r>
      <w:r w:rsidR="00732318" w:rsidRPr="00C62D4C">
        <w:rPr>
          <w:i/>
          <w:iCs/>
          <w:color w:val="000000"/>
          <w:u w:val="single"/>
        </w:rPr>
        <w:t>all ADRS programs</w:t>
      </w:r>
      <w:r w:rsidR="00B51571" w:rsidRPr="00C62D4C">
        <w:rPr>
          <w:i/>
          <w:iCs/>
          <w:color w:val="000000"/>
          <w:u w:val="single"/>
        </w:rPr>
        <w:t xml:space="preserve">. </w:t>
      </w:r>
      <w:r w:rsidRPr="00C62D4C">
        <w:rPr>
          <w:i/>
          <w:iCs/>
          <w:color w:val="000000"/>
          <w:u w:val="single"/>
        </w:rPr>
        <w:t>Various resource information</w:t>
      </w:r>
      <w:r w:rsidR="00732318" w:rsidRPr="00C62D4C">
        <w:rPr>
          <w:i/>
          <w:iCs/>
          <w:color w:val="000000"/>
          <w:u w:val="single"/>
        </w:rPr>
        <w:t>,</w:t>
      </w:r>
      <w:r w:rsidRPr="00C62D4C">
        <w:rPr>
          <w:i/>
          <w:iCs/>
          <w:color w:val="000000"/>
          <w:u w:val="single"/>
        </w:rPr>
        <w:t xml:space="preserve"> lists and contact information, along with cyber resources, are readily available to expedite the caller’s request</w:t>
      </w:r>
      <w:r w:rsidR="00732318" w:rsidRPr="00C62D4C">
        <w:rPr>
          <w:i/>
          <w:iCs/>
          <w:color w:val="000000"/>
          <w:u w:val="single"/>
        </w:rPr>
        <w:t>.</w:t>
      </w:r>
      <w:r w:rsidRPr="00C62D4C">
        <w:rPr>
          <w:i/>
          <w:iCs/>
          <w:color w:val="000000"/>
          <w:u w:val="single"/>
        </w:rPr>
        <w:t xml:space="preserve"> Some information is provided electronically</w:t>
      </w:r>
      <w:r w:rsidR="003E0717" w:rsidRPr="00C62D4C">
        <w:rPr>
          <w:i/>
          <w:iCs/>
          <w:color w:val="000000"/>
          <w:u w:val="single"/>
        </w:rPr>
        <w:t xml:space="preserve"> </w:t>
      </w:r>
      <w:r w:rsidRPr="00C62D4C">
        <w:rPr>
          <w:i/>
          <w:iCs/>
          <w:color w:val="000000"/>
          <w:u w:val="single"/>
        </w:rPr>
        <w:t>while other is handled in person or hand mailed. Consumers</w:t>
      </w:r>
      <w:r w:rsidR="0022578E" w:rsidRPr="00C62D4C">
        <w:rPr>
          <w:i/>
          <w:iCs/>
          <w:color w:val="000000"/>
          <w:u w:val="single"/>
        </w:rPr>
        <w:t>/callers</w:t>
      </w:r>
      <w:r w:rsidRPr="00C62D4C">
        <w:rPr>
          <w:i/>
          <w:iCs/>
          <w:color w:val="000000"/>
          <w:u w:val="single"/>
        </w:rPr>
        <w:t xml:space="preserve"> who have access to computers are also </w:t>
      </w:r>
      <w:r w:rsidR="00732318" w:rsidRPr="00C62D4C">
        <w:rPr>
          <w:i/>
          <w:iCs/>
          <w:color w:val="000000"/>
          <w:u w:val="single"/>
        </w:rPr>
        <w:t xml:space="preserve">guided and </w:t>
      </w:r>
      <w:r w:rsidRPr="00C62D4C">
        <w:rPr>
          <w:i/>
          <w:iCs/>
          <w:color w:val="000000"/>
          <w:u w:val="single"/>
        </w:rPr>
        <w:t xml:space="preserve">directed to the STAR website </w:t>
      </w:r>
      <w:r w:rsidR="00732318" w:rsidRPr="00C62D4C">
        <w:rPr>
          <w:i/>
          <w:iCs/>
          <w:color w:val="000000"/>
          <w:u w:val="single"/>
        </w:rPr>
        <w:t xml:space="preserve">and other links </w:t>
      </w:r>
      <w:r w:rsidRPr="00C62D4C">
        <w:rPr>
          <w:i/>
          <w:iCs/>
          <w:color w:val="000000"/>
          <w:u w:val="single"/>
        </w:rPr>
        <w:t>for information</w:t>
      </w:r>
      <w:r w:rsidR="00732318" w:rsidRPr="00C62D4C">
        <w:rPr>
          <w:i/>
          <w:iCs/>
          <w:color w:val="000000"/>
          <w:u w:val="single"/>
        </w:rPr>
        <w:t xml:space="preserve"> and resources. </w:t>
      </w:r>
      <w:r w:rsidR="0058064E" w:rsidRPr="00C62D4C">
        <w:rPr>
          <w:i/>
          <w:iCs/>
          <w:color w:val="000000"/>
          <w:u w:val="single"/>
        </w:rPr>
        <w:lastRenderedPageBreak/>
        <w:t xml:space="preserve">Additionally, information is provided via ADRS and subcontracts websites. </w:t>
      </w:r>
      <w:r w:rsidRPr="00C62D4C">
        <w:rPr>
          <w:i/>
          <w:iCs/>
          <w:color w:val="000000"/>
          <w:u w:val="single"/>
        </w:rPr>
        <w:t>STAR’s Facebook page</w:t>
      </w:r>
      <w:r w:rsidR="008F557E" w:rsidRPr="00C62D4C">
        <w:rPr>
          <w:i/>
          <w:iCs/>
          <w:color w:val="000000"/>
          <w:u w:val="single"/>
        </w:rPr>
        <w:t xml:space="preserve"> and Newsletter</w:t>
      </w:r>
      <w:r w:rsidRPr="00C62D4C">
        <w:rPr>
          <w:i/>
          <w:iCs/>
          <w:color w:val="000000"/>
          <w:u w:val="single"/>
        </w:rPr>
        <w:t xml:space="preserve"> provide information regarding programs</w:t>
      </w:r>
      <w:r w:rsidR="002260B2">
        <w:rPr>
          <w:i/>
          <w:iCs/>
          <w:color w:val="000000"/>
          <w:u w:val="single"/>
        </w:rPr>
        <w:t xml:space="preserve"> and </w:t>
      </w:r>
      <w:r w:rsidRPr="00C62D4C">
        <w:rPr>
          <w:i/>
          <w:iCs/>
          <w:color w:val="000000"/>
          <w:u w:val="single"/>
        </w:rPr>
        <w:t>services to a vast population of people throughout the state. Facebook is also used to announce new and emerging Assistive Technology. Consumers who are deaf and hearing impaired receive information and assistance via a TTY using the telephone relay system. Visually impaired and blind consumers receive information in alternate formats upon requests</w:t>
      </w:r>
      <w:r w:rsidR="007F72B2" w:rsidRPr="00C62D4C">
        <w:rPr>
          <w:i/>
          <w:iCs/>
          <w:color w:val="000000"/>
          <w:u w:val="single"/>
        </w:rPr>
        <w:t>.</w:t>
      </w:r>
      <w:r w:rsidRPr="00C62D4C">
        <w:rPr>
          <w:i/>
          <w:iCs/>
          <w:color w:val="000000"/>
          <w:u w:val="single"/>
        </w:rPr>
        <w:t xml:space="preserve"> </w:t>
      </w:r>
      <w:r w:rsidR="00B51571" w:rsidRPr="00C62D4C">
        <w:rPr>
          <w:i/>
          <w:iCs/>
          <w:color w:val="000000"/>
          <w:u w:val="single"/>
        </w:rPr>
        <w:t>Being housed under the auspices and close</w:t>
      </w:r>
      <w:r w:rsidRPr="00C62D4C">
        <w:rPr>
          <w:i/>
          <w:iCs/>
          <w:color w:val="000000"/>
          <w:u w:val="single"/>
        </w:rPr>
        <w:t xml:space="preserve"> proximity to ADRS, and if additional services are required beyond the STAR staff expertise, resource staff from the </w:t>
      </w:r>
      <w:r w:rsidR="00B51571" w:rsidRPr="00C62D4C">
        <w:rPr>
          <w:i/>
          <w:iCs/>
          <w:color w:val="000000"/>
          <w:u w:val="single"/>
        </w:rPr>
        <w:t xml:space="preserve">divisions of </w:t>
      </w:r>
      <w:r w:rsidRPr="00C62D4C">
        <w:rPr>
          <w:i/>
          <w:iCs/>
          <w:color w:val="000000"/>
          <w:u w:val="single"/>
        </w:rPr>
        <w:t>ADRS</w:t>
      </w:r>
      <w:r w:rsidR="00DA25AF" w:rsidRPr="00C62D4C">
        <w:rPr>
          <w:i/>
          <w:iCs/>
          <w:color w:val="000000"/>
          <w:u w:val="single"/>
        </w:rPr>
        <w:t xml:space="preserve"> </w:t>
      </w:r>
      <w:r w:rsidR="00057862" w:rsidRPr="00C62D4C">
        <w:rPr>
          <w:i/>
          <w:iCs/>
          <w:color w:val="000000"/>
          <w:u w:val="single"/>
        </w:rPr>
        <w:t>are</w:t>
      </w:r>
      <w:r w:rsidR="00DA25AF" w:rsidRPr="00C62D4C">
        <w:rPr>
          <w:i/>
          <w:iCs/>
          <w:color w:val="000000"/>
          <w:u w:val="single"/>
        </w:rPr>
        <w:t xml:space="preserve"> utilized for consultations and services</w:t>
      </w:r>
      <w:r w:rsidR="007F72B2" w:rsidRPr="00C62D4C">
        <w:rPr>
          <w:i/>
          <w:iCs/>
          <w:color w:val="000000"/>
          <w:u w:val="single"/>
        </w:rPr>
        <w:t xml:space="preserve"> (for example, </w:t>
      </w:r>
      <w:r w:rsidRPr="00C62D4C">
        <w:rPr>
          <w:i/>
          <w:iCs/>
          <w:color w:val="000000"/>
          <w:u w:val="single"/>
        </w:rPr>
        <w:t>Deaf and Hard of Hearing</w:t>
      </w:r>
      <w:r w:rsidR="00B51571" w:rsidRPr="00C62D4C">
        <w:rPr>
          <w:i/>
          <w:iCs/>
          <w:color w:val="000000"/>
          <w:u w:val="single"/>
        </w:rPr>
        <w:t>,</w:t>
      </w:r>
      <w:r w:rsidRPr="00C62D4C">
        <w:rPr>
          <w:i/>
          <w:iCs/>
          <w:color w:val="000000"/>
          <w:u w:val="single"/>
        </w:rPr>
        <w:t xml:space="preserve"> </w:t>
      </w:r>
      <w:r w:rsidR="00E864C8" w:rsidRPr="00C62D4C">
        <w:rPr>
          <w:i/>
          <w:iCs/>
          <w:color w:val="000000"/>
          <w:u w:val="single"/>
        </w:rPr>
        <w:t xml:space="preserve">Blind and </w:t>
      </w:r>
      <w:r w:rsidRPr="00C62D4C">
        <w:rPr>
          <w:i/>
          <w:iCs/>
          <w:color w:val="000000"/>
          <w:u w:val="single"/>
        </w:rPr>
        <w:t xml:space="preserve">Visually Impaired </w:t>
      </w:r>
      <w:r w:rsidR="00B51571" w:rsidRPr="00C62D4C">
        <w:rPr>
          <w:i/>
          <w:iCs/>
          <w:color w:val="000000"/>
          <w:u w:val="single"/>
        </w:rPr>
        <w:t xml:space="preserve">and Rehab Technology </w:t>
      </w:r>
      <w:proofErr w:type="spellStart"/>
      <w:r w:rsidR="00B51571" w:rsidRPr="00C62D4C">
        <w:rPr>
          <w:i/>
          <w:iCs/>
          <w:color w:val="000000"/>
          <w:u w:val="single"/>
        </w:rPr>
        <w:t>Specialsts</w:t>
      </w:r>
      <w:proofErr w:type="spellEnd"/>
      <w:r w:rsidR="007F72B2" w:rsidRPr="00C62D4C">
        <w:rPr>
          <w:i/>
          <w:iCs/>
          <w:color w:val="000000"/>
          <w:u w:val="single"/>
        </w:rPr>
        <w:t>).</w:t>
      </w:r>
      <w:r w:rsidR="007118C8" w:rsidRPr="00C62D4C">
        <w:rPr>
          <w:i/>
          <w:iCs/>
          <w:color w:val="000000"/>
          <w:u w:val="single"/>
        </w:rPr>
        <w:t xml:space="preserve"> Most requests are handled the same day or within 24 hours.  </w:t>
      </w:r>
    </w:p>
    <w:p w14:paraId="7414D07A" w14:textId="2B9EF4A7" w:rsidR="00AB4C76" w:rsidRPr="00C62D4C" w:rsidRDefault="00AB4C76" w:rsidP="00336EE1">
      <w:pPr>
        <w:ind w:left="360"/>
        <w:rPr>
          <w:i/>
          <w:iCs/>
          <w:u w:val="single"/>
        </w:rPr>
      </w:pPr>
    </w:p>
    <w:p w14:paraId="5D8EC078" w14:textId="77777777" w:rsidR="009D3A42" w:rsidRPr="00066E54" w:rsidRDefault="007C7A5E" w:rsidP="009D3A42">
      <w:pPr>
        <w:pStyle w:val="Header1"/>
      </w:pPr>
      <w:r w:rsidRPr="00C62D4C">
        <w:rPr>
          <w:b w:val="0"/>
          <w:bCs w:val="0"/>
          <w:i/>
          <w:iCs/>
          <w:u w:val="single"/>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7" w:name="_Toc30492514"/>
      <w:r>
        <w:t>Assurances</w:t>
      </w:r>
      <w:r w:rsidR="00D206F4">
        <w:t xml:space="preserve"> &amp; M</w:t>
      </w:r>
      <w:r>
        <w:t>easurable Goals</w:t>
      </w:r>
      <w:bookmarkEnd w:id="27"/>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8" w:name="_Toc30492515"/>
      <w:r>
        <w:t>Assurances</w:t>
      </w:r>
      <w:bookmarkEnd w:id="28"/>
      <w:r>
        <w:t xml:space="preserve"> </w:t>
      </w:r>
    </w:p>
    <w:p w14:paraId="57B89AD4" w14:textId="499EFC4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B11D71">
        <w:rPr>
          <w:rFonts w:ascii="Verdana" w:hAnsi="Verdana"/>
          <w:b/>
          <w:bCs/>
          <w:sz w:val="18"/>
        </w:rPr>
        <w:t>Alabama</w:t>
      </w:r>
      <w:r w:rsidR="00705EF5" w:rsidRPr="00AB4C76">
        <w:rPr>
          <w:rFonts w:ascii="Verdana" w:hAnsi="Verdana"/>
          <w:b/>
          <w:bCs/>
          <w:sz w:val="18"/>
        </w:rPr>
        <w:t>]</w:t>
      </w:r>
      <w:r w:rsidRPr="00AB4C76">
        <w:rPr>
          <w:rFonts w:ascii="Verdana" w:hAnsi="Verdana"/>
          <w:b/>
          <w:bCs/>
          <w:sz w:val="18"/>
        </w:rPr>
        <w:t>, I hereby assure the following:</w:t>
      </w:r>
    </w:p>
    <w:p w14:paraId="6018A190" w14:textId="16684D2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w:t>
      </w:r>
      <w:r w:rsidR="00F06E91">
        <w:rPr>
          <w:rFonts w:ascii="Verdana" w:hAnsi="Verdana"/>
          <w:b/>
          <w:bCs/>
          <w:sz w:val="18"/>
        </w:rPr>
        <w:t>Alabama</w:t>
      </w:r>
      <w:r w:rsidRPr="00AB4C76">
        <w:rPr>
          <w:rFonts w:ascii="Verdana" w:hAnsi="Verdana"/>
          <w:b/>
          <w:bCs/>
          <w:sz w:val="18"/>
        </w:rPr>
        <w:t>].</w:t>
      </w:r>
      <w:r w:rsidR="00F06E91">
        <w:rPr>
          <w:rFonts w:ascii="Verdana" w:hAnsi="Verdana"/>
          <w:b/>
          <w:bCs/>
          <w:sz w:val="18"/>
        </w:rPr>
        <w:t xml:space="preserve"> </w:t>
      </w:r>
      <w:bookmarkStart w:id="29" w:name="_Hlk46224244"/>
      <w:r w:rsidR="004371A5">
        <w:rPr>
          <w:rFonts w:ascii="Verdana" w:hAnsi="Verdana"/>
          <w:b/>
          <w:bCs/>
          <w:sz w:val="18"/>
        </w:rPr>
        <w:t>Yes</w:t>
      </w:r>
      <w:bookmarkEnd w:id="29"/>
    </w:p>
    <w:p w14:paraId="2BFAF664" w14:textId="14306AA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4371A5">
        <w:rPr>
          <w:rFonts w:ascii="Verdana" w:hAnsi="Verdana"/>
          <w:b/>
          <w:bCs/>
          <w:sz w:val="18"/>
        </w:rPr>
        <w:t xml:space="preserve"> Yes</w:t>
      </w:r>
    </w:p>
    <w:p w14:paraId="55CB3571" w14:textId="06979F6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F24F5F">
        <w:rPr>
          <w:rFonts w:ascii="Verdana" w:hAnsi="Verdana"/>
          <w:b/>
          <w:bCs/>
          <w:sz w:val="18"/>
        </w:rPr>
        <w:t xml:space="preserve"> </w:t>
      </w:r>
      <w:r w:rsidR="004371A5">
        <w:rPr>
          <w:rFonts w:ascii="Verdana" w:hAnsi="Verdana"/>
          <w:b/>
          <w:bCs/>
          <w:sz w:val="18"/>
        </w:rPr>
        <w:t>Yes</w:t>
      </w:r>
    </w:p>
    <w:p w14:paraId="6FCE0518" w14:textId="628D847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F24F5F">
        <w:rPr>
          <w:rFonts w:ascii="Verdana" w:hAnsi="Verdana"/>
          <w:b/>
          <w:bCs/>
          <w:sz w:val="18"/>
        </w:rPr>
        <w:t xml:space="preserve"> </w:t>
      </w:r>
      <w:r w:rsidR="004371A5">
        <w:rPr>
          <w:rFonts w:ascii="Verdana" w:hAnsi="Verdana"/>
          <w:b/>
          <w:bCs/>
          <w:sz w:val="18"/>
        </w:rPr>
        <w:t>Yes</w:t>
      </w:r>
    </w:p>
    <w:p w14:paraId="4DA649C7" w14:textId="75F56BC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F24F5F">
        <w:rPr>
          <w:rFonts w:ascii="Verdana" w:hAnsi="Verdana"/>
          <w:b/>
          <w:bCs/>
          <w:sz w:val="18"/>
        </w:rPr>
        <w:t xml:space="preserve"> </w:t>
      </w:r>
      <w:r w:rsidR="004371A5">
        <w:rPr>
          <w:rFonts w:ascii="Verdana" w:hAnsi="Verdana"/>
          <w:b/>
          <w:bCs/>
          <w:sz w:val="18"/>
        </w:rPr>
        <w:t>Yes</w:t>
      </w:r>
    </w:p>
    <w:p w14:paraId="7F692C09" w14:textId="0C7B159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4371A5">
        <w:rPr>
          <w:rFonts w:ascii="Verdana" w:hAnsi="Verdana"/>
          <w:b/>
          <w:bCs/>
          <w:sz w:val="18"/>
        </w:rPr>
        <w:t xml:space="preserve"> Yes</w:t>
      </w:r>
    </w:p>
    <w:p w14:paraId="00CB3FD2" w14:textId="3BCCF81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4371A5">
        <w:rPr>
          <w:rFonts w:ascii="Verdana" w:hAnsi="Verdana"/>
          <w:b/>
          <w:bCs/>
          <w:sz w:val="18"/>
        </w:rPr>
        <w:t xml:space="preserve"> Yes</w:t>
      </w:r>
    </w:p>
    <w:p w14:paraId="105C1A28" w14:textId="2E825A8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4371A5">
        <w:rPr>
          <w:rFonts w:ascii="Verdana" w:hAnsi="Verdana"/>
          <w:b/>
          <w:bCs/>
          <w:sz w:val="18"/>
        </w:rPr>
        <w:t xml:space="preserve"> Yes</w:t>
      </w:r>
    </w:p>
    <w:p w14:paraId="38643338" w14:textId="01C849A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4371A5">
        <w:rPr>
          <w:rFonts w:ascii="Verdana" w:hAnsi="Verdana"/>
          <w:b/>
          <w:bCs/>
          <w:sz w:val="18"/>
        </w:rPr>
        <w:t xml:space="preserve"> Yes</w:t>
      </w:r>
    </w:p>
    <w:p w14:paraId="770DC3A5" w14:textId="79AC267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4371A5">
        <w:rPr>
          <w:rFonts w:ascii="Verdana" w:hAnsi="Verdana"/>
          <w:b/>
          <w:bCs/>
          <w:sz w:val="18"/>
        </w:rPr>
        <w:t xml:space="preserve"> Yes</w:t>
      </w:r>
    </w:p>
    <w:p w14:paraId="6617806F" w14:textId="5C4B87D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4371A5">
        <w:rPr>
          <w:rFonts w:ascii="Verdana" w:hAnsi="Verdana"/>
          <w:b/>
          <w:bCs/>
          <w:sz w:val="18"/>
        </w:rPr>
        <w:t>Yes</w:t>
      </w:r>
    </w:p>
    <w:p w14:paraId="2EA706F4" w14:textId="7A153C9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progress report on behalf of the State.</w:t>
      </w:r>
      <w:r w:rsidR="004371A5">
        <w:rPr>
          <w:rFonts w:ascii="Verdana" w:hAnsi="Verdana"/>
          <w:b/>
          <w:bCs/>
          <w:sz w:val="18"/>
        </w:rPr>
        <w:t xml:space="preserve"> Yes</w:t>
      </w:r>
    </w:p>
    <w:p w14:paraId="58C2964E" w14:textId="711D75D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4371A5">
        <w:rPr>
          <w:rFonts w:ascii="Verdana" w:hAnsi="Verdana"/>
          <w:b/>
          <w:bCs/>
          <w:sz w:val="18"/>
        </w:rPr>
        <w:t xml:space="preserve"> Yes</w:t>
      </w:r>
    </w:p>
    <w:p w14:paraId="3C0D1C1B" w14:textId="6D43348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4371A5">
        <w:rPr>
          <w:rFonts w:ascii="Verdana" w:hAnsi="Verdana"/>
          <w:b/>
          <w:bCs/>
          <w:sz w:val="18"/>
        </w:rPr>
        <w:t>Yes</w:t>
      </w:r>
    </w:p>
    <w:p w14:paraId="5DFC159E" w14:textId="4DF23DE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4371A5">
        <w:rPr>
          <w:rFonts w:ascii="Verdana" w:hAnsi="Verdana"/>
          <w:b/>
          <w:bCs/>
          <w:sz w:val="18"/>
        </w:rPr>
        <w:t xml:space="preserve"> Yes</w:t>
      </w:r>
    </w:p>
    <w:p w14:paraId="2AD63820" w14:textId="23D9162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4371A5">
        <w:rPr>
          <w:rFonts w:ascii="Verdana" w:hAnsi="Verdana"/>
          <w:b/>
          <w:bCs/>
          <w:sz w:val="18"/>
        </w:rPr>
        <w:t>Yes</w:t>
      </w:r>
    </w:p>
    <w:p w14:paraId="7733E269" w14:textId="6697B35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4371A5">
        <w:rPr>
          <w:rFonts w:ascii="Verdana" w:hAnsi="Verdana"/>
          <w:b/>
          <w:bCs/>
          <w:sz w:val="18"/>
        </w:rPr>
        <w:t>Yes</w:t>
      </w:r>
    </w:p>
    <w:p w14:paraId="1C81DE97" w14:textId="6944EBA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4371A5">
        <w:rPr>
          <w:rFonts w:ascii="Verdana" w:hAnsi="Verdana"/>
          <w:b/>
          <w:bCs/>
          <w:sz w:val="18"/>
        </w:rPr>
        <w:t>Yes</w:t>
      </w:r>
    </w:p>
    <w:p w14:paraId="3D4517DA" w14:textId="449964A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4371A5">
        <w:rPr>
          <w:rFonts w:ascii="Verdana" w:hAnsi="Verdana"/>
          <w:b/>
          <w:bCs/>
          <w:sz w:val="18"/>
        </w:rPr>
        <w:t>Yes</w:t>
      </w:r>
    </w:p>
    <w:p w14:paraId="1EB0ED99" w14:textId="2FD3223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public agency or an individual with a disability holds title to any property purchased with funds received under the grant and administers that property.</w:t>
      </w:r>
      <w:r w:rsidR="004371A5" w:rsidRPr="004371A5">
        <w:rPr>
          <w:rFonts w:ascii="Verdana" w:hAnsi="Verdana"/>
          <w:b/>
          <w:bCs/>
          <w:sz w:val="18"/>
        </w:rPr>
        <w:t xml:space="preserve"> </w:t>
      </w:r>
      <w:r w:rsidR="004371A5">
        <w:rPr>
          <w:rFonts w:ascii="Verdana" w:hAnsi="Verdana"/>
          <w:b/>
          <w:bCs/>
          <w:sz w:val="18"/>
        </w:rPr>
        <w:t>Yes</w:t>
      </w:r>
      <w:r w:rsidRPr="00AB4C76">
        <w:rPr>
          <w:rFonts w:ascii="Verdana" w:hAnsi="Verdana"/>
          <w:b/>
          <w:bCs/>
          <w:sz w:val="18"/>
        </w:rPr>
        <w:t xml:space="preserve"> </w:t>
      </w:r>
    </w:p>
    <w:p w14:paraId="0497D38A" w14:textId="3ED6FF4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4371A5">
        <w:rPr>
          <w:rFonts w:ascii="Verdana" w:hAnsi="Verdana"/>
          <w:b/>
          <w:bCs/>
          <w:sz w:val="18"/>
        </w:rPr>
        <w:t xml:space="preserve"> Yes</w:t>
      </w:r>
    </w:p>
    <w:p w14:paraId="4F9AF726" w14:textId="2BD4AFC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4371A5">
        <w:rPr>
          <w:rFonts w:ascii="Verdana" w:hAnsi="Verdana"/>
          <w:b/>
          <w:bCs/>
          <w:sz w:val="18"/>
        </w:rPr>
        <w:t xml:space="preserve"> Yes</w:t>
      </w:r>
    </w:p>
    <w:p w14:paraId="0708587B" w14:textId="68776B1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4371A5">
        <w:rPr>
          <w:rFonts w:ascii="Verdana" w:hAnsi="Verdana"/>
          <w:b/>
          <w:bCs/>
          <w:sz w:val="18"/>
        </w:rPr>
        <w:t xml:space="preserve"> Yes</w:t>
      </w:r>
    </w:p>
    <w:p w14:paraId="66371AD5" w14:textId="49E56DD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4371A5">
        <w:rPr>
          <w:rFonts w:ascii="Verdana" w:hAnsi="Verdana"/>
          <w:b/>
          <w:bCs/>
          <w:sz w:val="18"/>
        </w:rPr>
        <w:t xml:space="preserve"> 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0"/>
      <w:footerReference w:type="default" r:id="rId11"/>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E2F77" w14:textId="77777777" w:rsidR="00203196" w:rsidRDefault="00203196" w:rsidP="00207765">
      <w:pPr>
        <w:pStyle w:val="Heading1"/>
      </w:pPr>
      <w:r>
        <w:separator/>
      </w:r>
    </w:p>
  </w:endnote>
  <w:endnote w:type="continuationSeparator" w:id="0">
    <w:p w14:paraId="49300591" w14:textId="77777777" w:rsidR="00203196" w:rsidRDefault="00203196"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mp;quo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9D3955" w:rsidRDefault="009D39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9D3955" w:rsidRDefault="009D3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9D3955" w:rsidRDefault="009D39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9D3955" w:rsidRDefault="009D3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60559" w14:textId="77777777" w:rsidR="00203196" w:rsidRDefault="00203196" w:rsidP="00207765">
      <w:pPr>
        <w:pStyle w:val="Heading1"/>
      </w:pPr>
      <w:r>
        <w:separator/>
      </w:r>
    </w:p>
  </w:footnote>
  <w:footnote w:type="continuationSeparator" w:id="0">
    <w:p w14:paraId="3251BC41" w14:textId="77777777" w:rsidR="00203196" w:rsidRDefault="00203196"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25074"/>
    <w:rsid w:val="00033FAE"/>
    <w:rsid w:val="00033FBF"/>
    <w:rsid w:val="00037B94"/>
    <w:rsid w:val="00037BEF"/>
    <w:rsid w:val="00040D9F"/>
    <w:rsid w:val="00040F09"/>
    <w:rsid w:val="00043B9E"/>
    <w:rsid w:val="00043CB9"/>
    <w:rsid w:val="000452B7"/>
    <w:rsid w:val="00052654"/>
    <w:rsid w:val="00053381"/>
    <w:rsid w:val="00053EB9"/>
    <w:rsid w:val="00056B0B"/>
    <w:rsid w:val="00056F42"/>
    <w:rsid w:val="0005735C"/>
    <w:rsid w:val="00057862"/>
    <w:rsid w:val="000609FD"/>
    <w:rsid w:val="0006176D"/>
    <w:rsid w:val="00064B51"/>
    <w:rsid w:val="00065581"/>
    <w:rsid w:val="00066305"/>
    <w:rsid w:val="000663FF"/>
    <w:rsid w:val="00066D54"/>
    <w:rsid w:val="00066E54"/>
    <w:rsid w:val="000709D2"/>
    <w:rsid w:val="0007332B"/>
    <w:rsid w:val="00075E45"/>
    <w:rsid w:val="00084211"/>
    <w:rsid w:val="00084AC8"/>
    <w:rsid w:val="000925B8"/>
    <w:rsid w:val="000960C0"/>
    <w:rsid w:val="00096A13"/>
    <w:rsid w:val="00097FE7"/>
    <w:rsid w:val="000A0BC6"/>
    <w:rsid w:val="000A1F01"/>
    <w:rsid w:val="000A728D"/>
    <w:rsid w:val="000A7F51"/>
    <w:rsid w:val="000B01F4"/>
    <w:rsid w:val="000B6113"/>
    <w:rsid w:val="000C1140"/>
    <w:rsid w:val="000C303D"/>
    <w:rsid w:val="000C3564"/>
    <w:rsid w:val="000C4A2F"/>
    <w:rsid w:val="000C692D"/>
    <w:rsid w:val="000D1BDE"/>
    <w:rsid w:val="000D3185"/>
    <w:rsid w:val="000D40D5"/>
    <w:rsid w:val="000D5192"/>
    <w:rsid w:val="00101913"/>
    <w:rsid w:val="001058AA"/>
    <w:rsid w:val="00106802"/>
    <w:rsid w:val="001075B6"/>
    <w:rsid w:val="0011125B"/>
    <w:rsid w:val="00121468"/>
    <w:rsid w:val="00123133"/>
    <w:rsid w:val="00125E74"/>
    <w:rsid w:val="00133416"/>
    <w:rsid w:val="00135ED7"/>
    <w:rsid w:val="00140CC3"/>
    <w:rsid w:val="00144134"/>
    <w:rsid w:val="001447E6"/>
    <w:rsid w:val="00150BC2"/>
    <w:rsid w:val="00153E8D"/>
    <w:rsid w:val="00157D62"/>
    <w:rsid w:val="0016157A"/>
    <w:rsid w:val="00162FF1"/>
    <w:rsid w:val="00172CA6"/>
    <w:rsid w:val="001833BE"/>
    <w:rsid w:val="001876B1"/>
    <w:rsid w:val="00190B9B"/>
    <w:rsid w:val="00190F8E"/>
    <w:rsid w:val="00191FA4"/>
    <w:rsid w:val="00193773"/>
    <w:rsid w:val="00197F07"/>
    <w:rsid w:val="001A5439"/>
    <w:rsid w:val="001A5A0A"/>
    <w:rsid w:val="001A5E42"/>
    <w:rsid w:val="001A60D9"/>
    <w:rsid w:val="001A696C"/>
    <w:rsid w:val="001B4F09"/>
    <w:rsid w:val="001B57DB"/>
    <w:rsid w:val="001B6902"/>
    <w:rsid w:val="001B7271"/>
    <w:rsid w:val="001C08DB"/>
    <w:rsid w:val="001C156C"/>
    <w:rsid w:val="001C2575"/>
    <w:rsid w:val="001C284E"/>
    <w:rsid w:val="001C2865"/>
    <w:rsid w:val="001C6F42"/>
    <w:rsid w:val="001D11C7"/>
    <w:rsid w:val="001D2921"/>
    <w:rsid w:val="001D4D88"/>
    <w:rsid w:val="001E6505"/>
    <w:rsid w:val="001F21CC"/>
    <w:rsid w:val="00203196"/>
    <w:rsid w:val="002032C2"/>
    <w:rsid w:val="00203C45"/>
    <w:rsid w:val="00204470"/>
    <w:rsid w:val="00207765"/>
    <w:rsid w:val="00213992"/>
    <w:rsid w:val="00220189"/>
    <w:rsid w:val="0022578E"/>
    <w:rsid w:val="002260B2"/>
    <w:rsid w:val="00226682"/>
    <w:rsid w:val="00230B07"/>
    <w:rsid w:val="0023424E"/>
    <w:rsid w:val="002343AD"/>
    <w:rsid w:val="00251984"/>
    <w:rsid w:val="00251B98"/>
    <w:rsid w:val="00254BA8"/>
    <w:rsid w:val="002551DF"/>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6BF0"/>
    <w:rsid w:val="002972AE"/>
    <w:rsid w:val="002A0A85"/>
    <w:rsid w:val="002A60B4"/>
    <w:rsid w:val="002B331F"/>
    <w:rsid w:val="002B73F8"/>
    <w:rsid w:val="002D0E10"/>
    <w:rsid w:val="002D62AE"/>
    <w:rsid w:val="002E2656"/>
    <w:rsid w:val="002E37D7"/>
    <w:rsid w:val="002E43FB"/>
    <w:rsid w:val="002E500F"/>
    <w:rsid w:val="002E5527"/>
    <w:rsid w:val="002E6906"/>
    <w:rsid w:val="002F16FD"/>
    <w:rsid w:val="002F1774"/>
    <w:rsid w:val="002F636C"/>
    <w:rsid w:val="002F71AB"/>
    <w:rsid w:val="002F776A"/>
    <w:rsid w:val="00302187"/>
    <w:rsid w:val="00307402"/>
    <w:rsid w:val="00312C46"/>
    <w:rsid w:val="003142E6"/>
    <w:rsid w:val="00316FEC"/>
    <w:rsid w:val="00317398"/>
    <w:rsid w:val="00320338"/>
    <w:rsid w:val="0032552F"/>
    <w:rsid w:val="0032714F"/>
    <w:rsid w:val="003311C3"/>
    <w:rsid w:val="00332F9C"/>
    <w:rsid w:val="003356ED"/>
    <w:rsid w:val="00336EE1"/>
    <w:rsid w:val="003370DB"/>
    <w:rsid w:val="003426A8"/>
    <w:rsid w:val="00346D11"/>
    <w:rsid w:val="0035042B"/>
    <w:rsid w:val="00357B8B"/>
    <w:rsid w:val="00357DA3"/>
    <w:rsid w:val="00361E13"/>
    <w:rsid w:val="003655AA"/>
    <w:rsid w:val="00366B05"/>
    <w:rsid w:val="00367655"/>
    <w:rsid w:val="00373EE9"/>
    <w:rsid w:val="00377490"/>
    <w:rsid w:val="00377770"/>
    <w:rsid w:val="00382969"/>
    <w:rsid w:val="00386916"/>
    <w:rsid w:val="003A020F"/>
    <w:rsid w:val="003B1F97"/>
    <w:rsid w:val="003B5ECF"/>
    <w:rsid w:val="003B6757"/>
    <w:rsid w:val="003C5656"/>
    <w:rsid w:val="003C568B"/>
    <w:rsid w:val="003C741E"/>
    <w:rsid w:val="003D7BFD"/>
    <w:rsid w:val="003E0717"/>
    <w:rsid w:val="003E1E5E"/>
    <w:rsid w:val="003E4186"/>
    <w:rsid w:val="003E4941"/>
    <w:rsid w:val="003E566F"/>
    <w:rsid w:val="00400591"/>
    <w:rsid w:val="00406A9E"/>
    <w:rsid w:val="00410FF3"/>
    <w:rsid w:val="0041764B"/>
    <w:rsid w:val="004208DD"/>
    <w:rsid w:val="00422321"/>
    <w:rsid w:val="00424322"/>
    <w:rsid w:val="00425A89"/>
    <w:rsid w:val="00427D3F"/>
    <w:rsid w:val="00431D84"/>
    <w:rsid w:val="004371A5"/>
    <w:rsid w:val="004401A3"/>
    <w:rsid w:val="0044200D"/>
    <w:rsid w:val="00444E94"/>
    <w:rsid w:val="00446813"/>
    <w:rsid w:val="00447AEB"/>
    <w:rsid w:val="00456B52"/>
    <w:rsid w:val="0045747A"/>
    <w:rsid w:val="004601C6"/>
    <w:rsid w:val="00460677"/>
    <w:rsid w:val="0046350A"/>
    <w:rsid w:val="00467479"/>
    <w:rsid w:val="004700B9"/>
    <w:rsid w:val="00472AB2"/>
    <w:rsid w:val="004804B3"/>
    <w:rsid w:val="004828F4"/>
    <w:rsid w:val="00483C7C"/>
    <w:rsid w:val="004911AA"/>
    <w:rsid w:val="00495C44"/>
    <w:rsid w:val="004A134F"/>
    <w:rsid w:val="004A312B"/>
    <w:rsid w:val="004A403F"/>
    <w:rsid w:val="004A419C"/>
    <w:rsid w:val="004A5328"/>
    <w:rsid w:val="004A7AF2"/>
    <w:rsid w:val="004B0997"/>
    <w:rsid w:val="004C78DD"/>
    <w:rsid w:val="004D66DE"/>
    <w:rsid w:val="004E159D"/>
    <w:rsid w:val="004E2611"/>
    <w:rsid w:val="004E651F"/>
    <w:rsid w:val="004E73DB"/>
    <w:rsid w:val="004F09C4"/>
    <w:rsid w:val="004F191C"/>
    <w:rsid w:val="004F1EA6"/>
    <w:rsid w:val="004F4437"/>
    <w:rsid w:val="004F4C0F"/>
    <w:rsid w:val="004F519B"/>
    <w:rsid w:val="00500033"/>
    <w:rsid w:val="00501982"/>
    <w:rsid w:val="005019DE"/>
    <w:rsid w:val="005035A8"/>
    <w:rsid w:val="00511BCF"/>
    <w:rsid w:val="00513218"/>
    <w:rsid w:val="005208EF"/>
    <w:rsid w:val="00521DE2"/>
    <w:rsid w:val="005255C9"/>
    <w:rsid w:val="00530109"/>
    <w:rsid w:val="0053019B"/>
    <w:rsid w:val="00531BB5"/>
    <w:rsid w:val="00534584"/>
    <w:rsid w:val="00536C2B"/>
    <w:rsid w:val="005442B8"/>
    <w:rsid w:val="005445FE"/>
    <w:rsid w:val="00544768"/>
    <w:rsid w:val="00545511"/>
    <w:rsid w:val="00561BD8"/>
    <w:rsid w:val="00567232"/>
    <w:rsid w:val="005678A3"/>
    <w:rsid w:val="00567952"/>
    <w:rsid w:val="00570D5F"/>
    <w:rsid w:val="00575B3B"/>
    <w:rsid w:val="0057717F"/>
    <w:rsid w:val="005776CA"/>
    <w:rsid w:val="0058064E"/>
    <w:rsid w:val="00580F64"/>
    <w:rsid w:val="00585A64"/>
    <w:rsid w:val="00591F31"/>
    <w:rsid w:val="00593C01"/>
    <w:rsid w:val="00594F7A"/>
    <w:rsid w:val="00595532"/>
    <w:rsid w:val="00595AA1"/>
    <w:rsid w:val="005A07E3"/>
    <w:rsid w:val="005A199F"/>
    <w:rsid w:val="005A44B1"/>
    <w:rsid w:val="005A7473"/>
    <w:rsid w:val="005B01A2"/>
    <w:rsid w:val="005B237D"/>
    <w:rsid w:val="005B5C0A"/>
    <w:rsid w:val="005C20BC"/>
    <w:rsid w:val="005C783A"/>
    <w:rsid w:val="005C7B3A"/>
    <w:rsid w:val="005D069D"/>
    <w:rsid w:val="005D6D98"/>
    <w:rsid w:val="005E1430"/>
    <w:rsid w:val="005E2EE8"/>
    <w:rsid w:val="005E3D57"/>
    <w:rsid w:val="005E41C4"/>
    <w:rsid w:val="005E4AA4"/>
    <w:rsid w:val="005E5968"/>
    <w:rsid w:val="005F73D0"/>
    <w:rsid w:val="0060270F"/>
    <w:rsid w:val="00604ADF"/>
    <w:rsid w:val="00605776"/>
    <w:rsid w:val="00621665"/>
    <w:rsid w:val="00627453"/>
    <w:rsid w:val="006321F1"/>
    <w:rsid w:val="006336A0"/>
    <w:rsid w:val="00635AEA"/>
    <w:rsid w:val="00636103"/>
    <w:rsid w:val="00642A2A"/>
    <w:rsid w:val="006503A5"/>
    <w:rsid w:val="0065081E"/>
    <w:rsid w:val="00650DE8"/>
    <w:rsid w:val="006512C2"/>
    <w:rsid w:val="00651EA9"/>
    <w:rsid w:val="0065246C"/>
    <w:rsid w:val="00652D32"/>
    <w:rsid w:val="006531B3"/>
    <w:rsid w:val="00653B49"/>
    <w:rsid w:val="00654CAD"/>
    <w:rsid w:val="0065706C"/>
    <w:rsid w:val="0066123D"/>
    <w:rsid w:val="006707FC"/>
    <w:rsid w:val="00677D31"/>
    <w:rsid w:val="006A54F7"/>
    <w:rsid w:val="006A71DC"/>
    <w:rsid w:val="006B135F"/>
    <w:rsid w:val="006B1C27"/>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18C8"/>
    <w:rsid w:val="0071553D"/>
    <w:rsid w:val="00715B70"/>
    <w:rsid w:val="007174C5"/>
    <w:rsid w:val="00717A8B"/>
    <w:rsid w:val="00722732"/>
    <w:rsid w:val="00727EBA"/>
    <w:rsid w:val="00732318"/>
    <w:rsid w:val="00733ECB"/>
    <w:rsid w:val="00734491"/>
    <w:rsid w:val="00734780"/>
    <w:rsid w:val="00734D9D"/>
    <w:rsid w:val="0073548A"/>
    <w:rsid w:val="007408BD"/>
    <w:rsid w:val="00742F7A"/>
    <w:rsid w:val="00743DD7"/>
    <w:rsid w:val="007462A8"/>
    <w:rsid w:val="00753BEF"/>
    <w:rsid w:val="0075517B"/>
    <w:rsid w:val="00755577"/>
    <w:rsid w:val="00757E11"/>
    <w:rsid w:val="0076757B"/>
    <w:rsid w:val="00777714"/>
    <w:rsid w:val="00777D4F"/>
    <w:rsid w:val="00780466"/>
    <w:rsid w:val="00782A2D"/>
    <w:rsid w:val="00782ED1"/>
    <w:rsid w:val="0079194B"/>
    <w:rsid w:val="00792FDE"/>
    <w:rsid w:val="0079582D"/>
    <w:rsid w:val="00797BB2"/>
    <w:rsid w:val="007A4F17"/>
    <w:rsid w:val="007B2771"/>
    <w:rsid w:val="007B77A2"/>
    <w:rsid w:val="007C2D06"/>
    <w:rsid w:val="007C7A5E"/>
    <w:rsid w:val="007D0DEF"/>
    <w:rsid w:val="007D10A4"/>
    <w:rsid w:val="007D55F6"/>
    <w:rsid w:val="007E1913"/>
    <w:rsid w:val="007E653E"/>
    <w:rsid w:val="007E70AC"/>
    <w:rsid w:val="007F314C"/>
    <w:rsid w:val="007F6B73"/>
    <w:rsid w:val="007F72B2"/>
    <w:rsid w:val="0080438D"/>
    <w:rsid w:val="00805F8F"/>
    <w:rsid w:val="008067F8"/>
    <w:rsid w:val="00807FA5"/>
    <w:rsid w:val="008254B2"/>
    <w:rsid w:val="00827EDE"/>
    <w:rsid w:val="008306C1"/>
    <w:rsid w:val="008378BB"/>
    <w:rsid w:val="008416E8"/>
    <w:rsid w:val="008426DF"/>
    <w:rsid w:val="00847AD8"/>
    <w:rsid w:val="00850EA6"/>
    <w:rsid w:val="00853699"/>
    <w:rsid w:val="008546BC"/>
    <w:rsid w:val="00856F41"/>
    <w:rsid w:val="00860D27"/>
    <w:rsid w:val="008618D6"/>
    <w:rsid w:val="0086192F"/>
    <w:rsid w:val="00861AAB"/>
    <w:rsid w:val="00864584"/>
    <w:rsid w:val="0086513E"/>
    <w:rsid w:val="0086678E"/>
    <w:rsid w:val="00870374"/>
    <w:rsid w:val="00871035"/>
    <w:rsid w:val="00874978"/>
    <w:rsid w:val="00875661"/>
    <w:rsid w:val="00875C13"/>
    <w:rsid w:val="008807AD"/>
    <w:rsid w:val="00881AF8"/>
    <w:rsid w:val="00881B9C"/>
    <w:rsid w:val="00882A6B"/>
    <w:rsid w:val="00883D8A"/>
    <w:rsid w:val="008861AD"/>
    <w:rsid w:val="0089028D"/>
    <w:rsid w:val="00890ADE"/>
    <w:rsid w:val="00892A00"/>
    <w:rsid w:val="008971C7"/>
    <w:rsid w:val="008A2BA3"/>
    <w:rsid w:val="008A4227"/>
    <w:rsid w:val="008A4FC4"/>
    <w:rsid w:val="008B0409"/>
    <w:rsid w:val="008B0CF3"/>
    <w:rsid w:val="008B1B0F"/>
    <w:rsid w:val="008B2B54"/>
    <w:rsid w:val="008B4E34"/>
    <w:rsid w:val="008B58DA"/>
    <w:rsid w:val="008B59D2"/>
    <w:rsid w:val="008C2DD7"/>
    <w:rsid w:val="008C496E"/>
    <w:rsid w:val="008C599B"/>
    <w:rsid w:val="008D01DF"/>
    <w:rsid w:val="008D086F"/>
    <w:rsid w:val="008D78E6"/>
    <w:rsid w:val="008D7FBE"/>
    <w:rsid w:val="008E0584"/>
    <w:rsid w:val="008E2D36"/>
    <w:rsid w:val="008E6885"/>
    <w:rsid w:val="008F018E"/>
    <w:rsid w:val="008F184C"/>
    <w:rsid w:val="008F1F2A"/>
    <w:rsid w:val="008F557E"/>
    <w:rsid w:val="008F6FCF"/>
    <w:rsid w:val="00903B1D"/>
    <w:rsid w:val="00903F03"/>
    <w:rsid w:val="0090450C"/>
    <w:rsid w:val="009116B1"/>
    <w:rsid w:val="00913672"/>
    <w:rsid w:val="009154D6"/>
    <w:rsid w:val="00915654"/>
    <w:rsid w:val="0091586A"/>
    <w:rsid w:val="00927A0D"/>
    <w:rsid w:val="00941C2F"/>
    <w:rsid w:val="00944BD6"/>
    <w:rsid w:val="00950E21"/>
    <w:rsid w:val="0095650A"/>
    <w:rsid w:val="009606C9"/>
    <w:rsid w:val="009614A6"/>
    <w:rsid w:val="009645D1"/>
    <w:rsid w:val="00965201"/>
    <w:rsid w:val="009656A6"/>
    <w:rsid w:val="00971174"/>
    <w:rsid w:val="00987573"/>
    <w:rsid w:val="00987F13"/>
    <w:rsid w:val="0099256F"/>
    <w:rsid w:val="00993E5F"/>
    <w:rsid w:val="009951CD"/>
    <w:rsid w:val="009A132C"/>
    <w:rsid w:val="009A2E3D"/>
    <w:rsid w:val="009A5B78"/>
    <w:rsid w:val="009A694F"/>
    <w:rsid w:val="009B0D17"/>
    <w:rsid w:val="009B5CF4"/>
    <w:rsid w:val="009C04AA"/>
    <w:rsid w:val="009C0C93"/>
    <w:rsid w:val="009C4BBB"/>
    <w:rsid w:val="009C58F8"/>
    <w:rsid w:val="009C7155"/>
    <w:rsid w:val="009D2FD1"/>
    <w:rsid w:val="009D2FFE"/>
    <w:rsid w:val="009D3955"/>
    <w:rsid w:val="009D3A42"/>
    <w:rsid w:val="009E0A65"/>
    <w:rsid w:val="009E1BF0"/>
    <w:rsid w:val="009E2A81"/>
    <w:rsid w:val="009F23FD"/>
    <w:rsid w:val="009F271D"/>
    <w:rsid w:val="009F6CA3"/>
    <w:rsid w:val="009F7B83"/>
    <w:rsid w:val="00A00F47"/>
    <w:rsid w:val="00A02B19"/>
    <w:rsid w:val="00A047FF"/>
    <w:rsid w:val="00A05225"/>
    <w:rsid w:val="00A0663B"/>
    <w:rsid w:val="00A069FE"/>
    <w:rsid w:val="00A12838"/>
    <w:rsid w:val="00A12FA1"/>
    <w:rsid w:val="00A13BD7"/>
    <w:rsid w:val="00A17106"/>
    <w:rsid w:val="00A1766F"/>
    <w:rsid w:val="00A17FF2"/>
    <w:rsid w:val="00A21A16"/>
    <w:rsid w:val="00A25C28"/>
    <w:rsid w:val="00A31387"/>
    <w:rsid w:val="00A3394F"/>
    <w:rsid w:val="00A44105"/>
    <w:rsid w:val="00A46C98"/>
    <w:rsid w:val="00A47029"/>
    <w:rsid w:val="00A47BD5"/>
    <w:rsid w:val="00A51819"/>
    <w:rsid w:val="00A5259C"/>
    <w:rsid w:val="00A52CE5"/>
    <w:rsid w:val="00A52DC9"/>
    <w:rsid w:val="00A536B7"/>
    <w:rsid w:val="00A537E0"/>
    <w:rsid w:val="00A56642"/>
    <w:rsid w:val="00A606DE"/>
    <w:rsid w:val="00A609F5"/>
    <w:rsid w:val="00A62521"/>
    <w:rsid w:val="00A73FB8"/>
    <w:rsid w:val="00A74C26"/>
    <w:rsid w:val="00A7611A"/>
    <w:rsid w:val="00A765A6"/>
    <w:rsid w:val="00A80CCF"/>
    <w:rsid w:val="00A92A63"/>
    <w:rsid w:val="00A95703"/>
    <w:rsid w:val="00AA2884"/>
    <w:rsid w:val="00AA57EF"/>
    <w:rsid w:val="00AB22D6"/>
    <w:rsid w:val="00AB4C76"/>
    <w:rsid w:val="00AC2822"/>
    <w:rsid w:val="00AD12E4"/>
    <w:rsid w:val="00AD30F7"/>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AEF"/>
    <w:rsid w:val="00B11CF8"/>
    <w:rsid w:val="00B11D71"/>
    <w:rsid w:val="00B13628"/>
    <w:rsid w:val="00B14E1F"/>
    <w:rsid w:val="00B1752D"/>
    <w:rsid w:val="00B17CD8"/>
    <w:rsid w:val="00B2389F"/>
    <w:rsid w:val="00B25248"/>
    <w:rsid w:val="00B33ED6"/>
    <w:rsid w:val="00B347B6"/>
    <w:rsid w:val="00B42AFD"/>
    <w:rsid w:val="00B44B88"/>
    <w:rsid w:val="00B450A2"/>
    <w:rsid w:val="00B466BC"/>
    <w:rsid w:val="00B5077E"/>
    <w:rsid w:val="00B50D8D"/>
    <w:rsid w:val="00B51571"/>
    <w:rsid w:val="00B533E4"/>
    <w:rsid w:val="00B53553"/>
    <w:rsid w:val="00B545BD"/>
    <w:rsid w:val="00B5721B"/>
    <w:rsid w:val="00B603EA"/>
    <w:rsid w:val="00B63BA5"/>
    <w:rsid w:val="00B65C8D"/>
    <w:rsid w:val="00B66325"/>
    <w:rsid w:val="00B75913"/>
    <w:rsid w:val="00B77C42"/>
    <w:rsid w:val="00B77F14"/>
    <w:rsid w:val="00B8153B"/>
    <w:rsid w:val="00B85A23"/>
    <w:rsid w:val="00B86C7E"/>
    <w:rsid w:val="00B90634"/>
    <w:rsid w:val="00BB1BBD"/>
    <w:rsid w:val="00BB5AB7"/>
    <w:rsid w:val="00BC540E"/>
    <w:rsid w:val="00BC593C"/>
    <w:rsid w:val="00BC6B39"/>
    <w:rsid w:val="00BD1762"/>
    <w:rsid w:val="00BD4C0E"/>
    <w:rsid w:val="00BD595B"/>
    <w:rsid w:val="00BD7710"/>
    <w:rsid w:val="00BD79C5"/>
    <w:rsid w:val="00BE05BC"/>
    <w:rsid w:val="00BE1E95"/>
    <w:rsid w:val="00BE560A"/>
    <w:rsid w:val="00BE6A90"/>
    <w:rsid w:val="00BE7755"/>
    <w:rsid w:val="00BF225F"/>
    <w:rsid w:val="00BF3271"/>
    <w:rsid w:val="00BF466D"/>
    <w:rsid w:val="00BF527E"/>
    <w:rsid w:val="00BF5422"/>
    <w:rsid w:val="00BF7BA3"/>
    <w:rsid w:val="00BF7DF1"/>
    <w:rsid w:val="00C00C16"/>
    <w:rsid w:val="00C06A40"/>
    <w:rsid w:val="00C10415"/>
    <w:rsid w:val="00C12DA0"/>
    <w:rsid w:val="00C149EC"/>
    <w:rsid w:val="00C17A05"/>
    <w:rsid w:val="00C259AA"/>
    <w:rsid w:val="00C27F18"/>
    <w:rsid w:val="00C36444"/>
    <w:rsid w:val="00C40E2A"/>
    <w:rsid w:val="00C42A3C"/>
    <w:rsid w:val="00C43673"/>
    <w:rsid w:val="00C57F4D"/>
    <w:rsid w:val="00C60149"/>
    <w:rsid w:val="00C610E5"/>
    <w:rsid w:val="00C62D4C"/>
    <w:rsid w:val="00C63D64"/>
    <w:rsid w:val="00C676AA"/>
    <w:rsid w:val="00C70B39"/>
    <w:rsid w:val="00C70B74"/>
    <w:rsid w:val="00C75302"/>
    <w:rsid w:val="00C7638E"/>
    <w:rsid w:val="00C81723"/>
    <w:rsid w:val="00C8571C"/>
    <w:rsid w:val="00C91B79"/>
    <w:rsid w:val="00C934C7"/>
    <w:rsid w:val="00C97508"/>
    <w:rsid w:val="00CA5927"/>
    <w:rsid w:val="00CA5D56"/>
    <w:rsid w:val="00CA6004"/>
    <w:rsid w:val="00CB0630"/>
    <w:rsid w:val="00CB201A"/>
    <w:rsid w:val="00CB2FA0"/>
    <w:rsid w:val="00CB65CF"/>
    <w:rsid w:val="00CC1677"/>
    <w:rsid w:val="00CC1A73"/>
    <w:rsid w:val="00CC212F"/>
    <w:rsid w:val="00CC2E3B"/>
    <w:rsid w:val="00CC40FD"/>
    <w:rsid w:val="00CC5641"/>
    <w:rsid w:val="00CC6E9C"/>
    <w:rsid w:val="00CD14C2"/>
    <w:rsid w:val="00CD223D"/>
    <w:rsid w:val="00CD2564"/>
    <w:rsid w:val="00CD2D26"/>
    <w:rsid w:val="00CD4A26"/>
    <w:rsid w:val="00CD4BBE"/>
    <w:rsid w:val="00CD716F"/>
    <w:rsid w:val="00CE2539"/>
    <w:rsid w:val="00CE33BA"/>
    <w:rsid w:val="00CF08C3"/>
    <w:rsid w:val="00CF3A97"/>
    <w:rsid w:val="00CF5076"/>
    <w:rsid w:val="00D01AF8"/>
    <w:rsid w:val="00D01FD8"/>
    <w:rsid w:val="00D03E72"/>
    <w:rsid w:val="00D04B01"/>
    <w:rsid w:val="00D07A4C"/>
    <w:rsid w:val="00D07BF9"/>
    <w:rsid w:val="00D10062"/>
    <w:rsid w:val="00D206F4"/>
    <w:rsid w:val="00D231F0"/>
    <w:rsid w:val="00D236C6"/>
    <w:rsid w:val="00D243EB"/>
    <w:rsid w:val="00D33417"/>
    <w:rsid w:val="00D34651"/>
    <w:rsid w:val="00D3603B"/>
    <w:rsid w:val="00D42E14"/>
    <w:rsid w:val="00D43961"/>
    <w:rsid w:val="00D550D8"/>
    <w:rsid w:val="00D602B2"/>
    <w:rsid w:val="00D6089C"/>
    <w:rsid w:val="00D73DB8"/>
    <w:rsid w:val="00D74C63"/>
    <w:rsid w:val="00D76D11"/>
    <w:rsid w:val="00D80AB3"/>
    <w:rsid w:val="00D813AC"/>
    <w:rsid w:val="00D82B3E"/>
    <w:rsid w:val="00D8472B"/>
    <w:rsid w:val="00D849C0"/>
    <w:rsid w:val="00D93F39"/>
    <w:rsid w:val="00D94DF3"/>
    <w:rsid w:val="00DA25AF"/>
    <w:rsid w:val="00DA360E"/>
    <w:rsid w:val="00DA44F9"/>
    <w:rsid w:val="00DA6FC2"/>
    <w:rsid w:val="00DB1C0C"/>
    <w:rsid w:val="00DB2D25"/>
    <w:rsid w:val="00DC0586"/>
    <w:rsid w:val="00DC32CB"/>
    <w:rsid w:val="00DC4652"/>
    <w:rsid w:val="00DD5C9D"/>
    <w:rsid w:val="00DD5EF9"/>
    <w:rsid w:val="00DE5E34"/>
    <w:rsid w:val="00DE6803"/>
    <w:rsid w:val="00DF0151"/>
    <w:rsid w:val="00DF4CDB"/>
    <w:rsid w:val="00DF6282"/>
    <w:rsid w:val="00E04495"/>
    <w:rsid w:val="00E07BAB"/>
    <w:rsid w:val="00E101B3"/>
    <w:rsid w:val="00E20B79"/>
    <w:rsid w:val="00E20F15"/>
    <w:rsid w:val="00E30C98"/>
    <w:rsid w:val="00E3234D"/>
    <w:rsid w:val="00E32E36"/>
    <w:rsid w:val="00E34973"/>
    <w:rsid w:val="00E35BDE"/>
    <w:rsid w:val="00E36EBF"/>
    <w:rsid w:val="00E41DCF"/>
    <w:rsid w:val="00E43096"/>
    <w:rsid w:val="00E443FB"/>
    <w:rsid w:val="00E51A98"/>
    <w:rsid w:val="00E53C11"/>
    <w:rsid w:val="00E53F49"/>
    <w:rsid w:val="00E60D8F"/>
    <w:rsid w:val="00E641F4"/>
    <w:rsid w:val="00E644A1"/>
    <w:rsid w:val="00E648F9"/>
    <w:rsid w:val="00E662BF"/>
    <w:rsid w:val="00E6671D"/>
    <w:rsid w:val="00E667D9"/>
    <w:rsid w:val="00E67349"/>
    <w:rsid w:val="00E70D91"/>
    <w:rsid w:val="00E73BF8"/>
    <w:rsid w:val="00E76A0B"/>
    <w:rsid w:val="00E809F4"/>
    <w:rsid w:val="00E83D50"/>
    <w:rsid w:val="00E864C8"/>
    <w:rsid w:val="00E86606"/>
    <w:rsid w:val="00E8752B"/>
    <w:rsid w:val="00E90E1D"/>
    <w:rsid w:val="00E91B60"/>
    <w:rsid w:val="00E92A3D"/>
    <w:rsid w:val="00EA3BEA"/>
    <w:rsid w:val="00EA3CD8"/>
    <w:rsid w:val="00EB2359"/>
    <w:rsid w:val="00EB7B3C"/>
    <w:rsid w:val="00EC4E9B"/>
    <w:rsid w:val="00EC6ADC"/>
    <w:rsid w:val="00ED1765"/>
    <w:rsid w:val="00ED19A0"/>
    <w:rsid w:val="00ED2644"/>
    <w:rsid w:val="00ED419A"/>
    <w:rsid w:val="00EE653A"/>
    <w:rsid w:val="00EF0316"/>
    <w:rsid w:val="00EF71F0"/>
    <w:rsid w:val="00F0396C"/>
    <w:rsid w:val="00F0414E"/>
    <w:rsid w:val="00F04C97"/>
    <w:rsid w:val="00F06E91"/>
    <w:rsid w:val="00F074CB"/>
    <w:rsid w:val="00F07E9D"/>
    <w:rsid w:val="00F10FFA"/>
    <w:rsid w:val="00F11220"/>
    <w:rsid w:val="00F14759"/>
    <w:rsid w:val="00F24D08"/>
    <w:rsid w:val="00F24F5F"/>
    <w:rsid w:val="00F31D1C"/>
    <w:rsid w:val="00F37626"/>
    <w:rsid w:val="00F406D4"/>
    <w:rsid w:val="00F408D7"/>
    <w:rsid w:val="00F4108B"/>
    <w:rsid w:val="00F42746"/>
    <w:rsid w:val="00F451AF"/>
    <w:rsid w:val="00F54FA3"/>
    <w:rsid w:val="00F575CD"/>
    <w:rsid w:val="00F62872"/>
    <w:rsid w:val="00F74E3B"/>
    <w:rsid w:val="00F80011"/>
    <w:rsid w:val="00F833A0"/>
    <w:rsid w:val="00F87740"/>
    <w:rsid w:val="00F878EF"/>
    <w:rsid w:val="00FA01BE"/>
    <w:rsid w:val="00FA1930"/>
    <w:rsid w:val="00FA1D47"/>
    <w:rsid w:val="00FA341D"/>
    <w:rsid w:val="00FA4611"/>
    <w:rsid w:val="00FB02C1"/>
    <w:rsid w:val="00FB1250"/>
    <w:rsid w:val="00FB2C76"/>
    <w:rsid w:val="00FB426A"/>
    <w:rsid w:val="00FC3965"/>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8B4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4188">
      <w:bodyDiv w:val="1"/>
      <w:marLeft w:val="0"/>
      <w:marRight w:val="0"/>
      <w:marTop w:val="0"/>
      <w:marBottom w:val="0"/>
      <w:divBdr>
        <w:top w:val="none" w:sz="0" w:space="0" w:color="auto"/>
        <w:left w:val="none" w:sz="0" w:space="0" w:color="auto"/>
        <w:bottom w:val="none" w:sz="0" w:space="0" w:color="auto"/>
        <w:right w:val="none" w:sz="0" w:space="0" w:color="auto"/>
      </w:divBdr>
    </w:div>
    <w:div w:id="1192066296">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793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falabam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at4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F9BA-FC08-45BD-ACB3-D9C08D64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50</Pages>
  <Words>16899</Words>
  <Characters>96328</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113001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2020-07-23T17:21:00Z</dcterms:created>
  <dcterms:modified xsi:type="dcterms:W3CDTF">2020-07-23T17:21:00Z</dcterms:modified>
</cp:coreProperties>
</file>