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8B05D" w14:textId="5F7CB70E" w:rsidR="00AB4C76" w:rsidRDefault="00D652F9" w:rsidP="00FA1D47">
      <w:pPr>
        <w:spacing w:before="480"/>
        <w:jc w:val="center"/>
        <w:rPr>
          <w:rFonts w:ascii="Verdana" w:hAnsi="Verdana"/>
          <w:b/>
          <w:sz w:val="28"/>
          <w:szCs w:val="28"/>
        </w:rPr>
      </w:pPr>
      <w:r>
        <w:rPr>
          <w:rFonts w:ascii="Verdana" w:hAnsi="Verdana"/>
          <w:b/>
          <w:sz w:val="28"/>
          <w:szCs w:val="28"/>
        </w:rPr>
        <w:t xml:space="preserve">  </w:t>
      </w:r>
      <w:r w:rsidR="00742F7A">
        <w:rPr>
          <w:rFonts w:ascii="Verdana" w:hAnsi="Verdana"/>
          <w:b/>
          <w:sz w:val="28"/>
          <w:szCs w:val="28"/>
        </w:rPr>
        <w:t>State Grants for Assistive Technology Program</w:t>
      </w:r>
    </w:p>
    <w:p w14:paraId="30E2DA38" w14:textId="0CDEB077" w:rsidR="00A537E0" w:rsidRDefault="0056614C" w:rsidP="00A537E0">
      <w:pPr>
        <w:pStyle w:val="Heading1"/>
      </w:pPr>
      <w:r>
        <w:t>Northern Marianas Islands</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CA62B7"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CA62B7"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CA62B7"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CA62B7"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CA62B7"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CA62B7"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CA62B7"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CA62B7"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CA62B7"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CA62B7"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CA62B7"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CA62B7"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CA62B7"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CA62B7"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CA62B7"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CA62B7"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CA62B7"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CA62B7"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CA62B7"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CA62B7"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CA62B7"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CA62B7"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CA62B7"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CA62B7"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2D1A8A4C" w14:textId="6E384E4A" w:rsidR="00B347B6" w:rsidRPr="00235111" w:rsidRDefault="00B347B6" w:rsidP="00235111">
            <w:pPr>
              <w:pStyle w:val="ListParagraph"/>
              <w:numPr>
                <w:ilvl w:val="2"/>
                <w:numId w:val="9"/>
              </w:numPr>
              <w:rPr>
                <w:sz w:val="22"/>
                <w:szCs w:val="22"/>
              </w:rPr>
            </w:pPr>
            <w:r w:rsidRPr="00235111">
              <w:rPr>
                <w:sz w:val="22"/>
                <w:szCs w:val="22"/>
              </w:rPr>
              <w:t>State Program Title</w:t>
            </w:r>
            <w:r w:rsidR="00235111" w:rsidRPr="00235111">
              <w:rPr>
                <w:sz w:val="22"/>
                <w:szCs w:val="22"/>
              </w:rPr>
              <w:t xml:space="preserve"> </w:t>
            </w:r>
          </w:p>
          <w:p w14:paraId="7AA12DF8" w14:textId="7CDE6F1D" w:rsidR="00235111" w:rsidRPr="00235111" w:rsidRDefault="00235111" w:rsidP="00235111">
            <w:pPr>
              <w:pStyle w:val="Heading3"/>
              <w:numPr>
                <w:ilvl w:val="0"/>
                <w:numId w:val="0"/>
              </w:numPr>
            </w:pPr>
            <w:r>
              <w:t>CNMI Assistive Technology Program</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27248B7C" w14:textId="77777777" w:rsidR="00235111" w:rsidRDefault="00B347B6" w:rsidP="00235111">
            <w:pPr>
              <w:pStyle w:val="ListParagraph"/>
              <w:numPr>
                <w:ilvl w:val="2"/>
                <w:numId w:val="9"/>
              </w:numPr>
              <w:rPr>
                <w:sz w:val="22"/>
                <w:szCs w:val="22"/>
              </w:rPr>
            </w:pPr>
            <w:r w:rsidRPr="00235111">
              <w:rPr>
                <w:sz w:val="22"/>
                <w:szCs w:val="22"/>
              </w:rPr>
              <w:t>State AT Program URL (home page for State AT Program)</w:t>
            </w:r>
          </w:p>
          <w:p w14:paraId="49CE3B49" w14:textId="4E0625B3" w:rsidR="00235111" w:rsidRPr="00235111" w:rsidRDefault="00235111" w:rsidP="00235111">
            <w:pPr>
              <w:pStyle w:val="ListParagraph"/>
              <w:ind w:left="360"/>
              <w:rPr>
                <w:b/>
                <w:sz w:val="22"/>
                <w:szCs w:val="22"/>
              </w:rPr>
            </w:pPr>
            <w:r w:rsidRPr="00235111">
              <w:rPr>
                <w:b/>
                <w:sz w:val="22"/>
                <w:szCs w:val="22"/>
              </w:rPr>
              <w:t>cnmicdd.org</w:t>
            </w:r>
          </w:p>
        </w:tc>
      </w:tr>
      <w:tr w:rsidR="00B347B6" w14:paraId="182DA963" w14:textId="77777777" w:rsidTr="003E4186">
        <w:tc>
          <w:tcPr>
            <w:tcW w:w="4734" w:type="dxa"/>
            <w:tcBorders>
              <w:left w:val="single" w:sz="12" w:space="0" w:color="auto"/>
              <w:right w:val="single" w:sz="12" w:space="0" w:color="auto"/>
            </w:tcBorders>
          </w:tcPr>
          <w:p w14:paraId="44323496" w14:textId="77777777" w:rsidR="00235111" w:rsidRDefault="00B347B6" w:rsidP="00235111">
            <w:pPr>
              <w:pStyle w:val="ListParagraph"/>
              <w:numPr>
                <w:ilvl w:val="2"/>
                <w:numId w:val="9"/>
              </w:numPr>
              <w:rPr>
                <w:sz w:val="22"/>
                <w:szCs w:val="22"/>
              </w:rPr>
            </w:pPr>
            <w:r w:rsidRPr="00235111">
              <w:rPr>
                <w:sz w:val="22"/>
                <w:szCs w:val="22"/>
              </w:rPr>
              <w:t>Mailing address</w:t>
            </w:r>
          </w:p>
          <w:p w14:paraId="3427F0BE" w14:textId="1519216F" w:rsidR="00235111" w:rsidRPr="00235111" w:rsidRDefault="00235111" w:rsidP="00235111">
            <w:pPr>
              <w:pStyle w:val="ListParagraph"/>
              <w:ind w:left="360"/>
              <w:rPr>
                <w:b/>
                <w:sz w:val="22"/>
                <w:szCs w:val="22"/>
              </w:rPr>
            </w:pPr>
            <w:r>
              <w:rPr>
                <w:b/>
                <w:sz w:val="22"/>
                <w:szCs w:val="22"/>
              </w:rPr>
              <w:t>P.O. Box 502565</w:t>
            </w:r>
          </w:p>
        </w:tc>
        <w:tc>
          <w:tcPr>
            <w:tcW w:w="4734" w:type="dxa"/>
            <w:tcBorders>
              <w:left w:val="single" w:sz="12" w:space="0" w:color="auto"/>
              <w:right w:val="single" w:sz="12" w:space="0" w:color="auto"/>
            </w:tcBorders>
          </w:tcPr>
          <w:p w14:paraId="0FCDCE84" w14:textId="77777777" w:rsidR="00B347B6" w:rsidRDefault="00B347B6" w:rsidP="009F6CA3">
            <w:pPr>
              <w:rPr>
                <w:sz w:val="22"/>
                <w:szCs w:val="22"/>
              </w:rPr>
            </w:pPr>
            <w:r>
              <w:rPr>
                <w:sz w:val="22"/>
                <w:szCs w:val="22"/>
              </w:rPr>
              <w:t>5. State</w:t>
            </w:r>
          </w:p>
          <w:p w14:paraId="7B4B70A7" w14:textId="49D38ED0" w:rsidR="00235111" w:rsidRPr="00235111" w:rsidRDefault="00235111" w:rsidP="009F6CA3">
            <w:pPr>
              <w:rPr>
                <w:b/>
                <w:sz w:val="22"/>
                <w:szCs w:val="22"/>
              </w:rPr>
            </w:pPr>
            <w:r>
              <w:rPr>
                <w:b/>
                <w:sz w:val="22"/>
                <w:szCs w:val="22"/>
              </w:rPr>
              <w:t>MP</w:t>
            </w:r>
          </w:p>
        </w:tc>
      </w:tr>
      <w:tr w:rsidR="00B347B6" w14:paraId="505B0B59" w14:textId="77777777" w:rsidTr="003E4186">
        <w:tc>
          <w:tcPr>
            <w:tcW w:w="4734" w:type="dxa"/>
            <w:tcBorders>
              <w:left w:val="single" w:sz="12" w:space="0" w:color="auto"/>
              <w:right w:val="single" w:sz="12" w:space="0" w:color="auto"/>
            </w:tcBorders>
          </w:tcPr>
          <w:p w14:paraId="1EC80D90" w14:textId="7BBD0C8C" w:rsidR="00B347B6" w:rsidRPr="00235111" w:rsidRDefault="00B347B6" w:rsidP="00235111">
            <w:pPr>
              <w:pStyle w:val="ListParagraph"/>
              <w:numPr>
                <w:ilvl w:val="2"/>
                <w:numId w:val="9"/>
              </w:numPr>
              <w:rPr>
                <w:sz w:val="22"/>
                <w:szCs w:val="22"/>
              </w:rPr>
            </w:pPr>
            <w:r w:rsidRPr="00235111">
              <w:rPr>
                <w:sz w:val="22"/>
                <w:szCs w:val="22"/>
              </w:rPr>
              <w:t>City</w:t>
            </w:r>
          </w:p>
          <w:p w14:paraId="2AC7F20A" w14:textId="5C9EF152" w:rsidR="00235111" w:rsidRPr="00235111" w:rsidRDefault="00235111" w:rsidP="00235111">
            <w:pPr>
              <w:pStyle w:val="ListParagraph"/>
              <w:ind w:left="360"/>
              <w:rPr>
                <w:b/>
                <w:sz w:val="22"/>
                <w:szCs w:val="22"/>
              </w:rPr>
            </w:pPr>
            <w:r>
              <w:rPr>
                <w:b/>
                <w:sz w:val="22"/>
                <w:szCs w:val="22"/>
              </w:rPr>
              <w:t>Saipan</w:t>
            </w:r>
          </w:p>
        </w:tc>
        <w:tc>
          <w:tcPr>
            <w:tcW w:w="4734" w:type="dxa"/>
            <w:tcBorders>
              <w:left w:val="single" w:sz="12" w:space="0" w:color="auto"/>
              <w:right w:val="single" w:sz="12" w:space="0" w:color="auto"/>
            </w:tcBorders>
          </w:tcPr>
          <w:p w14:paraId="0EA0FD1F" w14:textId="511B3A05" w:rsidR="00B347B6" w:rsidRPr="00235111" w:rsidRDefault="00B347B6" w:rsidP="00235111">
            <w:pPr>
              <w:pStyle w:val="ListParagraph"/>
              <w:numPr>
                <w:ilvl w:val="2"/>
                <w:numId w:val="9"/>
              </w:numPr>
              <w:rPr>
                <w:sz w:val="22"/>
                <w:szCs w:val="22"/>
              </w:rPr>
            </w:pPr>
            <w:r w:rsidRPr="00235111">
              <w:rPr>
                <w:sz w:val="22"/>
                <w:szCs w:val="22"/>
              </w:rPr>
              <w:t>Zip code</w:t>
            </w:r>
          </w:p>
          <w:p w14:paraId="539D3084" w14:textId="586EF37A" w:rsidR="00235111" w:rsidRPr="00235111" w:rsidRDefault="00235111" w:rsidP="00235111">
            <w:pPr>
              <w:pStyle w:val="ListParagraph"/>
              <w:ind w:left="360"/>
              <w:rPr>
                <w:b/>
                <w:sz w:val="22"/>
                <w:szCs w:val="22"/>
              </w:rPr>
            </w:pPr>
            <w:r>
              <w:rPr>
                <w:b/>
                <w:sz w:val="22"/>
                <w:szCs w:val="22"/>
              </w:rPr>
              <w:t>96950</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3C538026" w14:textId="6A6813E2" w:rsidR="00B347B6" w:rsidRPr="00235111" w:rsidRDefault="00B347B6" w:rsidP="00235111">
            <w:pPr>
              <w:pStyle w:val="ListParagraph"/>
              <w:numPr>
                <w:ilvl w:val="2"/>
                <w:numId w:val="9"/>
              </w:numPr>
              <w:rPr>
                <w:sz w:val="22"/>
                <w:szCs w:val="22"/>
              </w:rPr>
            </w:pPr>
            <w:r w:rsidRPr="00235111">
              <w:rPr>
                <w:sz w:val="22"/>
                <w:szCs w:val="22"/>
              </w:rPr>
              <w:t>Main email address</w:t>
            </w:r>
            <w:r w:rsidR="00A92A63" w:rsidRPr="00235111">
              <w:rPr>
                <w:sz w:val="22"/>
                <w:szCs w:val="22"/>
              </w:rPr>
              <w:t xml:space="preserve"> (for general public to use to contact State AT Program) </w:t>
            </w:r>
          </w:p>
          <w:p w14:paraId="4FCF358A" w14:textId="337F790C" w:rsidR="00235111" w:rsidRPr="00235111" w:rsidRDefault="00235111" w:rsidP="00235111">
            <w:pPr>
              <w:pStyle w:val="ListParagraph"/>
              <w:ind w:left="360"/>
              <w:rPr>
                <w:b/>
                <w:sz w:val="22"/>
                <w:szCs w:val="22"/>
              </w:rPr>
            </w:pP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45EDED8B" w14:textId="53BEC1B7" w:rsidR="00B347B6" w:rsidRPr="00235111" w:rsidRDefault="00B347B6" w:rsidP="00235111">
            <w:pPr>
              <w:pStyle w:val="ListParagraph"/>
              <w:numPr>
                <w:ilvl w:val="2"/>
                <w:numId w:val="9"/>
              </w:numPr>
              <w:rPr>
                <w:sz w:val="22"/>
                <w:szCs w:val="22"/>
              </w:rPr>
            </w:pPr>
            <w:r w:rsidRPr="00235111">
              <w:rPr>
                <w:sz w:val="22"/>
                <w:szCs w:val="22"/>
              </w:rPr>
              <w:t>Main phone number</w:t>
            </w:r>
            <w:r w:rsidR="00A92A63" w:rsidRPr="00235111">
              <w:rPr>
                <w:sz w:val="22"/>
                <w:szCs w:val="22"/>
              </w:rPr>
              <w:t xml:space="preserve"> (for general public to use to contact State AT Program)</w:t>
            </w:r>
          </w:p>
          <w:p w14:paraId="20893B21" w14:textId="70BB854F" w:rsidR="00235111" w:rsidRPr="00235111" w:rsidRDefault="00235111" w:rsidP="00235111">
            <w:pPr>
              <w:pStyle w:val="ListParagraph"/>
              <w:ind w:left="360"/>
              <w:rPr>
                <w:b/>
                <w:sz w:val="22"/>
                <w:szCs w:val="22"/>
              </w:rPr>
            </w:pPr>
            <w:r>
              <w:rPr>
                <w:b/>
                <w:sz w:val="22"/>
                <w:szCs w:val="22"/>
              </w:rPr>
              <w:t>670-664-7003</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50323403" w14:textId="3102398C" w:rsidR="00B347B6" w:rsidRPr="00235111" w:rsidRDefault="00B347B6" w:rsidP="00235111">
            <w:pPr>
              <w:pStyle w:val="ListParagraph"/>
              <w:numPr>
                <w:ilvl w:val="2"/>
                <w:numId w:val="9"/>
              </w:numPr>
              <w:rPr>
                <w:sz w:val="22"/>
                <w:szCs w:val="22"/>
              </w:rPr>
            </w:pPr>
            <w:r w:rsidRPr="00235111">
              <w:rPr>
                <w:sz w:val="22"/>
                <w:szCs w:val="22"/>
              </w:rPr>
              <w:t>Separate TTY number</w:t>
            </w:r>
            <w:r w:rsidR="00A92A63" w:rsidRPr="00235111">
              <w:rPr>
                <w:sz w:val="22"/>
                <w:szCs w:val="22"/>
              </w:rPr>
              <w:t xml:space="preserve"> (for general public to use to contact State AT Program)</w:t>
            </w:r>
          </w:p>
          <w:p w14:paraId="735C07FB" w14:textId="56C2FF0B" w:rsidR="00235111" w:rsidRPr="00235111" w:rsidRDefault="00235111" w:rsidP="00235111">
            <w:pPr>
              <w:pStyle w:val="ListParagraph"/>
              <w:ind w:left="360"/>
              <w:rPr>
                <w:b/>
                <w:sz w:val="22"/>
                <w:szCs w:val="22"/>
              </w:rPr>
            </w:pPr>
            <w:r>
              <w:rPr>
                <w:b/>
                <w:sz w:val="22"/>
                <w:szCs w:val="22"/>
              </w:rPr>
              <w:t>670-664-7001</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6C0D12C8" w14:textId="4C9675F8" w:rsidR="00B347B6" w:rsidRPr="00235111" w:rsidRDefault="00B347B6" w:rsidP="00235111">
            <w:pPr>
              <w:pStyle w:val="ListParagraph"/>
              <w:numPr>
                <w:ilvl w:val="2"/>
                <w:numId w:val="9"/>
              </w:numPr>
              <w:rPr>
                <w:sz w:val="22"/>
                <w:szCs w:val="22"/>
              </w:rPr>
            </w:pPr>
            <w:r w:rsidRPr="00235111">
              <w:rPr>
                <w:sz w:val="22"/>
                <w:szCs w:val="22"/>
              </w:rPr>
              <w:t>Agency name</w:t>
            </w:r>
          </w:p>
          <w:p w14:paraId="2E8F45CE" w14:textId="6C93B719" w:rsidR="00235111" w:rsidRPr="00235111" w:rsidRDefault="00235111" w:rsidP="00235111">
            <w:pPr>
              <w:pStyle w:val="ListParagraph"/>
              <w:ind w:left="360"/>
              <w:rPr>
                <w:b/>
                <w:sz w:val="22"/>
                <w:szCs w:val="22"/>
              </w:rPr>
            </w:pPr>
            <w:r>
              <w:rPr>
                <w:b/>
                <w:sz w:val="22"/>
                <w:szCs w:val="22"/>
              </w:rPr>
              <w:t>CNMI Council on Developmental Disabilities</w:t>
            </w:r>
          </w:p>
        </w:tc>
      </w:tr>
      <w:tr w:rsidR="00B347B6" w14:paraId="0488634D" w14:textId="77777777" w:rsidTr="003E4186">
        <w:tc>
          <w:tcPr>
            <w:tcW w:w="4734" w:type="dxa"/>
            <w:tcBorders>
              <w:left w:val="single" w:sz="12" w:space="0" w:color="auto"/>
              <w:right w:val="single" w:sz="12" w:space="0" w:color="auto"/>
            </w:tcBorders>
          </w:tcPr>
          <w:p w14:paraId="3F9202D3" w14:textId="5F832C7F" w:rsidR="00B347B6" w:rsidRPr="00235111" w:rsidRDefault="00B347B6" w:rsidP="00235111">
            <w:pPr>
              <w:pStyle w:val="ListParagraph"/>
              <w:numPr>
                <w:ilvl w:val="2"/>
                <w:numId w:val="9"/>
              </w:numPr>
              <w:rPr>
                <w:sz w:val="22"/>
                <w:szCs w:val="22"/>
              </w:rPr>
            </w:pPr>
            <w:r w:rsidRPr="00235111">
              <w:rPr>
                <w:sz w:val="22"/>
                <w:szCs w:val="22"/>
              </w:rPr>
              <w:t>Mailing address</w:t>
            </w:r>
          </w:p>
          <w:p w14:paraId="4331CCC6" w14:textId="1C5A8ADA" w:rsidR="00235111" w:rsidRPr="00235111" w:rsidRDefault="00235111" w:rsidP="00235111">
            <w:pPr>
              <w:pStyle w:val="ListParagraph"/>
              <w:ind w:left="360"/>
              <w:rPr>
                <w:b/>
                <w:sz w:val="22"/>
                <w:szCs w:val="22"/>
              </w:rPr>
            </w:pPr>
            <w:r>
              <w:rPr>
                <w:b/>
                <w:sz w:val="22"/>
                <w:szCs w:val="22"/>
              </w:rPr>
              <w:t>P.O. Box 502565</w:t>
            </w:r>
          </w:p>
        </w:tc>
        <w:tc>
          <w:tcPr>
            <w:tcW w:w="4734" w:type="dxa"/>
            <w:tcBorders>
              <w:left w:val="single" w:sz="12" w:space="0" w:color="auto"/>
              <w:right w:val="single" w:sz="12" w:space="0" w:color="auto"/>
            </w:tcBorders>
          </w:tcPr>
          <w:p w14:paraId="47407BA6" w14:textId="77777777" w:rsidR="00B347B6" w:rsidRDefault="00B347B6" w:rsidP="009F6CA3">
            <w:pPr>
              <w:rPr>
                <w:sz w:val="22"/>
                <w:szCs w:val="22"/>
              </w:rPr>
            </w:pPr>
            <w:r>
              <w:rPr>
                <w:sz w:val="22"/>
                <w:szCs w:val="22"/>
              </w:rPr>
              <w:t>13. State</w:t>
            </w:r>
          </w:p>
          <w:p w14:paraId="6889AB95" w14:textId="622EA97C" w:rsidR="00235111" w:rsidRPr="00235111" w:rsidRDefault="00235111" w:rsidP="009F6CA3">
            <w:pPr>
              <w:rPr>
                <w:b/>
                <w:sz w:val="22"/>
                <w:szCs w:val="22"/>
              </w:rPr>
            </w:pPr>
            <w:r>
              <w:rPr>
                <w:b/>
                <w:sz w:val="22"/>
                <w:szCs w:val="22"/>
              </w:rPr>
              <w:t>MP</w:t>
            </w:r>
          </w:p>
        </w:tc>
      </w:tr>
      <w:tr w:rsidR="00B347B6" w14:paraId="5035D8F1" w14:textId="77777777" w:rsidTr="003E4186">
        <w:tc>
          <w:tcPr>
            <w:tcW w:w="4734" w:type="dxa"/>
            <w:tcBorders>
              <w:left w:val="single" w:sz="12" w:space="0" w:color="auto"/>
              <w:right w:val="single" w:sz="12" w:space="0" w:color="auto"/>
            </w:tcBorders>
          </w:tcPr>
          <w:p w14:paraId="40F955C4" w14:textId="385C14DF" w:rsidR="00B347B6" w:rsidRPr="00235111" w:rsidRDefault="00B347B6" w:rsidP="00235111">
            <w:pPr>
              <w:pStyle w:val="ListParagraph"/>
              <w:numPr>
                <w:ilvl w:val="2"/>
                <w:numId w:val="9"/>
              </w:numPr>
              <w:rPr>
                <w:sz w:val="22"/>
                <w:szCs w:val="22"/>
              </w:rPr>
            </w:pPr>
            <w:r w:rsidRPr="00235111">
              <w:rPr>
                <w:sz w:val="22"/>
                <w:szCs w:val="22"/>
              </w:rPr>
              <w:t>City</w:t>
            </w:r>
          </w:p>
          <w:p w14:paraId="7F563139" w14:textId="09392F26" w:rsidR="00235111" w:rsidRPr="00235111" w:rsidRDefault="00235111" w:rsidP="00235111">
            <w:pPr>
              <w:pStyle w:val="ListParagraph"/>
              <w:ind w:left="360"/>
              <w:rPr>
                <w:b/>
                <w:sz w:val="22"/>
                <w:szCs w:val="22"/>
              </w:rPr>
            </w:pPr>
            <w:r>
              <w:rPr>
                <w:b/>
                <w:sz w:val="22"/>
                <w:szCs w:val="22"/>
              </w:rPr>
              <w:t>Saipan</w:t>
            </w:r>
          </w:p>
        </w:tc>
        <w:tc>
          <w:tcPr>
            <w:tcW w:w="4734" w:type="dxa"/>
            <w:tcBorders>
              <w:left w:val="single" w:sz="12" w:space="0" w:color="auto"/>
              <w:right w:val="single" w:sz="12" w:space="0" w:color="auto"/>
            </w:tcBorders>
          </w:tcPr>
          <w:p w14:paraId="310FC2D5" w14:textId="77777777" w:rsidR="00B347B6" w:rsidRDefault="00B347B6" w:rsidP="009F6CA3">
            <w:pPr>
              <w:rPr>
                <w:sz w:val="22"/>
                <w:szCs w:val="22"/>
              </w:rPr>
            </w:pPr>
            <w:r>
              <w:rPr>
                <w:sz w:val="22"/>
                <w:szCs w:val="22"/>
              </w:rPr>
              <w:t>14. Zip code</w:t>
            </w:r>
          </w:p>
          <w:p w14:paraId="28AB5703" w14:textId="705DFB17" w:rsidR="00235111" w:rsidRPr="00235111" w:rsidRDefault="00235111" w:rsidP="009F6CA3">
            <w:pPr>
              <w:rPr>
                <w:b/>
                <w:sz w:val="22"/>
                <w:szCs w:val="22"/>
              </w:rPr>
            </w:pPr>
            <w:r>
              <w:rPr>
                <w:b/>
                <w:sz w:val="22"/>
                <w:szCs w:val="22"/>
              </w:rPr>
              <w:t>96950</w:t>
            </w:r>
          </w:p>
        </w:tc>
      </w:tr>
      <w:tr w:rsidR="00B347B6" w14:paraId="25F1A29C" w14:textId="77777777" w:rsidTr="003E4186">
        <w:tc>
          <w:tcPr>
            <w:tcW w:w="9468" w:type="dxa"/>
            <w:gridSpan w:val="2"/>
            <w:tcBorders>
              <w:left w:val="single" w:sz="12" w:space="0" w:color="auto"/>
              <w:right w:val="single" w:sz="12" w:space="0" w:color="auto"/>
            </w:tcBorders>
          </w:tcPr>
          <w:p w14:paraId="3EA714AF" w14:textId="77777777" w:rsidR="00B347B6" w:rsidRDefault="00B347B6" w:rsidP="009F6CA3">
            <w:pPr>
              <w:rPr>
                <w:sz w:val="22"/>
                <w:szCs w:val="22"/>
              </w:rPr>
            </w:pPr>
            <w:r>
              <w:rPr>
                <w:sz w:val="22"/>
                <w:szCs w:val="22"/>
              </w:rPr>
              <w:t>15. Lead Agency URL</w:t>
            </w:r>
          </w:p>
          <w:p w14:paraId="3CD08100" w14:textId="43F64BCD" w:rsidR="00235111" w:rsidRPr="00235111" w:rsidRDefault="00CA62B7" w:rsidP="009F6CA3">
            <w:pPr>
              <w:rPr>
                <w:b/>
                <w:sz w:val="22"/>
                <w:szCs w:val="22"/>
              </w:rPr>
            </w:pPr>
            <w:hyperlink r:id="rId8" w:history="1">
              <w:r w:rsidR="00F52795" w:rsidRPr="00762CB6">
                <w:rPr>
                  <w:rStyle w:val="Hyperlink"/>
                  <w:b/>
                  <w:sz w:val="22"/>
                  <w:szCs w:val="22"/>
                </w:rPr>
                <w:t>http://www.cnmicdd.org</w:t>
              </w:r>
            </w:hyperlink>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513F7776" w14:textId="77777777" w:rsidR="00B347B6" w:rsidRDefault="00B347B6" w:rsidP="00C70B74">
            <w:pPr>
              <w:rPr>
                <w:i/>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CA62B7">
              <w:rPr>
                <w:rFonts w:ascii="Arial" w:hAnsi="Arial"/>
                <w:sz w:val="22"/>
                <w:szCs w:val="22"/>
              </w:rPr>
            </w:r>
            <w:r w:rsidR="00CA62B7">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BF3271">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Pr>
                <w:rFonts w:ascii="Arial" w:hAnsi="Arial"/>
                <w:sz w:val="22"/>
                <w:szCs w:val="22"/>
              </w:rPr>
              <w:instrText xml:space="preserve"> FORMCHECKBOX </w:instrText>
            </w:r>
            <w:r w:rsidR="00CA62B7">
              <w:rPr>
                <w:rFonts w:ascii="Arial" w:hAnsi="Arial"/>
                <w:sz w:val="22"/>
                <w:szCs w:val="22"/>
              </w:rPr>
            </w:r>
            <w:r w:rsidR="00CA62B7">
              <w:rPr>
                <w:rFonts w:ascii="Arial" w:hAnsi="Arial"/>
                <w:sz w:val="22"/>
                <w:szCs w:val="22"/>
              </w:rPr>
              <w:fldChar w:fldCharType="separate"/>
            </w:r>
            <w:r w:rsidR="00BF3271">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p w14:paraId="37762F0E" w14:textId="6CA48960" w:rsidR="00235111" w:rsidRPr="00235111" w:rsidRDefault="00235111" w:rsidP="00C70B74">
            <w:pPr>
              <w:rPr>
                <w:b/>
                <w:sz w:val="22"/>
                <w:szCs w:val="22"/>
              </w:rPr>
            </w:pPr>
            <w:r>
              <w:rPr>
                <w:b/>
                <w:sz w:val="22"/>
                <w:szCs w:val="22"/>
              </w:rPr>
              <w:t>No</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1DCF0E" w14:textId="77777777" w:rsidR="00B347B6" w:rsidRDefault="00B347B6" w:rsidP="009F6CA3">
            <w:pPr>
              <w:rPr>
                <w:sz w:val="22"/>
                <w:szCs w:val="22"/>
              </w:rPr>
            </w:pPr>
            <w:r>
              <w:rPr>
                <w:sz w:val="22"/>
                <w:szCs w:val="22"/>
              </w:rPr>
              <w:t>23. Program Director for State AT Program (last, first)</w:t>
            </w:r>
          </w:p>
          <w:p w14:paraId="005F6840" w14:textId="0789ECF6" w:rsidR="00235111" w:rsidRPr="00235111" w:rsidRDefault="00235111" w:rsidP="009F6CA3">
            <w:pPr>
              <w:rPr>
                <w:b/>
                <w:sz w:val="22"/>
                <w:szCs w:val="22"/>
              </w:rPr>
            </w:pPr>
            <w:r>
              <w:rPr>
                <w:b/>
                <w:sz w:val="22"/>
                <w:szCs w:val="22"/>
              </w:rPr>
              <w:t>Sablan, Pamela C.</w:t>
            </w:r>
          </w:p>
        </w:tc>
      </w:tr>
      <w:tr w:rsidR="00B347B6" w14:paraId="6665442D" w14:textId="77777777" w:rsidTr="003E4186">
        <w:tc>
          <w:tcPr>
            <w:tcW w:w="9468" w:type="dxa"/>
            <w:gridSpan w:val="2"/>
            <w:tcBorders>
              <w:left w:val="single" w:sz="12" w:space="0" w:color="auto"/>
              <w:right w:val="single" w:sz="12" w:space="0" w:color="auto"/>
            </w:tcBorders>
          </w:tcPr>
          <w:p w14:paraId="27DBA5C0" w14:textId="77777777" w:rsidR="00B347B6" w:rsidRDefault="00B347B6" w:rsidP="009F6CA3">
            <w:pPr>
              <w:rPr>
                <w:sz w:val="22"/>
                <w:szCs w:val="22"/>
              </w:rPr>
            </w:pPr>
            <w:r>
              <w:rPr>
                <w:sz w:val="22"/>
                <w:szCs w:val="22"/>
              </w:rPr>
              <w:t>24. Title</w:t>
            </w:r>
          </w:p>
          <w:p w14:paraId="15472BBA" w14:textId="62BEEE20" w:rsidR="00235111" w:rsidRPr="00235111" w:rsidRDefault="00235111" w:rsidP="009F6CA3">
            <w:pPr>
              <w:rPr>
                <w:b/>
                <w:sz w:val="22"/>
                <w:szCs w:val="22"/>
              </w:rPr>
            </w:pPr>
            <w:r>
              <w:rPr>
                <w:b/>
                <w:sz w:val="22"/>
                <w:szCs w:val="22"/>
              </w:rPr>
              <w:t>CNMI Assistive Technology Program Director</w:t>
            </w:r>
          </w:p>
        </w:tc>
      </w:tr>
      <w:tr w:rsidR="00B347B6" w14:paraId="42BFCDD6" w14:textId="77777777" w:rsidTr="003E4186">
        <w:tc>
          <w:tcPr>
            <w:tcW w:w="9468" w:type="dxa"/>
            <w:gridSpan w:val="2"/>
            <w:tcBorders>
              <w:left w:val="single" w:sz="12" w:space="0" w:color="auto"/>
              <w:right w:val="single" w:sz="12" w:space="0" w:color="auto"/>
            </w:tcBorders>
          </w:tcPr>
          <w:p w14:paraId="202E4430" w14:textId="77777777" w:rsidR="00B347B6" w:rsidRDefault="00B347B6" w:rsidP="009F6CA3">
            <w:pPr>
              <w:rPr>
                <w:sz w:val="22"/>
                <w:szCs w:val="22"/>
              </w:rPr>
            </w:pPr>
            <w:r>
              <w:rPr>
                <w:sz w:val="22"/>
                <w:szCs w:val="22"/>
              </w:rPr>
              <w:t>25. Phone</w:t>
            </w:r>
          </w:p>
          <w:p w14:paraId="55F568BC" w14:textId="7B827223" w:rsidR="00235111" w:rsidRPr="00235111" w:rsidRDefault="00235111" w:rsidP="009F6CA3">
            <w:pPr>
              <w:rPr>
                <w:b/>
                <w:sz w:val="22"/>
                <w:szCs w:val="22"/>
              </w:rPr>
            </w:pPr>
            <w:r>
              <w:rPr>
                <w:b/>
                <w:sz w:val="22"/>
                <w:szCs w:val="22"/>
              </w:rPr>
              <w:t>670-664-7000</w:t>
            </w:r>
          </w:p>
        </w:tc>
      </w:tr>
      <w:tr w:rsidR="00B347B6" w14:paraId="1BA095CB" w14:textId="77777777" w:rsidTr="003E4186">
        <w:tc>
          <w:tcPr>
            <w:tcW w:w="9468" w:type="dxa"/>
            <w:gridSpan w:val="2"/>
            <w:tcBorders>
              <w:left w:val="single" w:sz="12" w:space="0" w:color="auto"/>
              <w:right w:val="single" w:sz="12" w:space="0" w:color="auto"/>
            </w:tcBorders>
          </w:tcPr>
          <w:p w14:paraId="7D93FA5A" w14:textId="77777777" w:rsidR="00B347B6" w:rsidRDefault="00B347B6" w:rsidP="009F6CA3">
            <w:pPr>
              <w:rPr>
                <w:sz w:val="22"/>
                <w:szCs w:val="22"/>
              </w:rPr>
            </w:pPr>
            <w:r>
              <w:rPr>
                <w:sz w:val="22"/>
                <w:szCs w:val="22"/>
              </w:rPr>
              <w:t>26. E-mail</w:t>
            </w:r>
          </w:p>
          <w:p w14:paraId="534866E7" w14:textId="43A2E468" w:rsidR="00235111" w:rsidRPr="00235111" w:rsidRDefault="00CA62B7" w:rsidP="009F6CA3">
            <w:pPr>
              <w:rPr>
                <w:b/>
                <w:sz w:val="22"/>
                <w:szCs w:val="22"/>
              </w:rPr>
            </w:pPr>
            <w:hyperlink r:id="rId9" w:history="1">
              <w:r w:rsidR="002C1E67" w:rsidRPr="0038563B">
                <w:rPr>
                  <w:rStyle w:val="Hyperlink"/>
                  <w:b/>
                  <w:sz w:val="22"/>
                  <w:szCs w:val="22"/>
                </w:rPr>
                <w:t>psablan.cnmicdd@gmail.com</w:t>
              </w:r>
            </w:hyperlink>
          </w:p>
        </w:tc>
      </w:tr>
      <w:tr w:rsidR="00B347B6" w14:paraId="4E3850CC" w14:textId="77777777" w:rsidTr="003E4186">
        <w:tc>
          <w:tcPr>
            <w:tcW w:w="9468" w:type="dxa"/>
            <w:gridSpan w:val="2"/>
            <w:tcBorders>
              <w:left w:val="single" w:sz="12" w:space="0" w:color="auto"/>
              <w:right w:val="single" w:sz="12" w:space="0" w:color="auto"/>
            </w:tcBorders>
          </w:tcPr>
          <w:p w14:paraId="7A9F5978" w14:textId="77777777" w:rsidR="00B347B6" w:rsidRDefault="00B347B6" w:rsidP="009F6CA3">
            <w:pPr>
              <w:rPr>
                <w:sz w:val="22"/>
                <w:szCs w:val="22"/>
              </w:rPr>
            </w:pPr>
            <w:r>
              <w:rPr>
                <w:sz w:val="22"/>
                <w:szCs w:val="22"/>
              </w:rPr>
              <w:t>27. Primary Contact at the Lead Agency (last, first)</w:t>
            </w:r>
          </w:p>
        </w:tc>
      </w:tr>
      <w:tr w:rsidR="00B347B6" w14:paraId="17E978EB" w14:textId="77777777" w:rsidTr="003E4186">
        <w:tc>
          <w:tcPr>
            <w:tcW w:w="9468" w:type="dxa"/>
            <w:gridSpan w:val="2"/>
            <w:tcBorders>
              <w:left w:val="single" w:sz="12" w:space="0" w:color="auto"/>
              <w:right w:val="single" w:sz="12" w:space="0" w:color="auto"/>
            </w:tcBorders>
          </w:tcPr>
          <w:p w14:paraId="618073DB" w14:textId="77777777" w:rsidR="00B347B6" w:rsidRDefault="00B347B6" w:rsidP="009F6CA3">
            <w:pPr>
              <w:rPr>
                <w:sz w:val="22"/>
                <w:szCs w:val="22"/>
              </w:rPr>
            </w:pPr>
            <w:r>
              <w:rPr>
                <w:sz w:val="22"/>
                <w:szCs w:val="22"/>
              </w:rPr>
              <w:t>28. Title</w:t>
            </w:r>
          </w:p>
        </w:tc>
      </w:tr>
      <w:tr w:rsidR="00B347B6" w14:paraId="479CA973" w14:textId="77777777" w:rsidTr="003E4186">
        <w:tc>
          <w:tcPr>
            <w:tcW w:w="9468" w:type="dxa"/>
            <w:gridSpan w:val="2"/>
            <w:tcBorders>
              <w:left w:val="single" w:sz="12" w:space="0" w:color="auto"/>
              <w:right w:val="single" w:sz="12" w:space="0" w:color="auto"/>
            </w:tcBorders>
          </w:tcPr>
          <w:p w14:paraId="72D09979" w14:textId="77777777" w:rsidR="00B347B6" w:rsidRDefault="00B347B6" w:rsidP="009F6CA3">
            <w:pPr>
              <w:rPr>
                <w:sz w:val="22"/>
                <w:szCs w:val="22"/>
              </w:rPr>
            </w:pPr>
            <w:r>
              <w:rPr>
                <w:sz w:val="22"/>
                <w:szCs w:val="22"/>
              </w:rPr>
              <w:t>29. Phone</w:t>
            </w:r>
          </w:p>
        </w:tc>
      </w:tr>
      <w:tr w:rsidR="00B347B6" w14:paraId="635AEF12" w14:textId="77777777" w:rsidTr="003E4186">
        <w:tc>
          <w:tcPr>
            <w:tcW w:w="9468" w:type="dxa"/>
            <w:gridSpan w:val="2"/>
            <w:tcBorders>
              <w:left w:val="single" w:sz="12" w:space="0" w:color="auto"/>
              <w:right w:val="single" w:sz="12" w:space="0" w:color="auto"/>
            </w:tcBorders>
          </w:tcPr>
          <w:p w14:paraId="601D693B" w14:textId="77777777" w:rsidR="00B347B6" w:rsidRDefault="00B347B6" w:rsidP="009F6CA3">
            <w:pPr>
              <w:rPr>
                <w:sz w:val="22"/>
                <w:szCs w:val="22"/>
              </w:rPr>
            </w:pPr>
            <w:r>
              <w:rPr>
                <w:sz w:val="22"/>
                <w:szCs w:val="22"/>
              </w:rPr>
              <w:t>30. E-mail</w:t>
            </w:r>
          </w:p>
        </w:tc>
      </w:tr>
      <w:tr w:rsidR="00B347B6" w14:paraId="399D61A5" w14:textId="77777777" w:rsidTr="003E4186">
        <w:tc>
          <w:tcPr>
            <w:tcW w:w="9468" w:type="dxa"/>
            <w:gridSpan w:val="2"/>
            <w:tcBorders>
              <w:left w:val="single" w:sz="12" w:space="0" w:color="auto"/>
              <w:right w:val="single" w:sz="12" w:space="0" w:color="auto"/>
            </w:tcBorders>
          </w:tcPr>
          <w:p w14:paraId="3292824C" w14:textId="77777777" w:rsidR="00B347B6" w:rsidRDefault="00B347B6" w:rsidP="009F6CA3">
            <w:pPr>
              <w:rPr>
                <w:sz w:val="22"/>
                <w:szCs w:val="22"/>
              </w:rPr>
            </w:pPr>
            <w:r>
              <w:rPr>
                <w:sz w:val="22"/>
                <w:szCs w:val="22"/>
              </w:rPr>
              <w:t>31. Primary Contact at Implementing Entity (last, first) – If applicable</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46750D7F" w14:textId="77777777" w:rsidR="00B347B6" w:rsidRDefault="00B347B6" w:rsidP="009F6CA3">
            <w:pPr>
              <w:rPr>
                <w:sz w:val="22"/>
                <w:szCs w:val="22"/>
              </w:rPr>
            </w:pPr>
            <w:r>
              <w:rPr>
                <w:sz w:val="22"/>
                <w:szCs w:val="22"/>
              </w:rPr>
              <w:t>34. Name (last, first)</w:t>
            </w:r>
          </w:p>
          <w:p w14:paraId="50D83BBA" w14:textId="3AB320AA" w:rsidR="00F44FF8" w:rsidRPr="00F44FF8" w:rsidRDefault="00F44FF8" w:rsidP="009F6CA3">
            <w:pPr>
              <w:rPr>
                <w:b/>
                <w:sz w:val="22"/>
                <w:szCs w:val="22"/>
              </w:rPr>
            </w:pPr>
            <w:r>
              <w:rPr>
                <w:b/>
                <w:sz w:val="22"/>
                <w:szCs w:val="22"/>
              </w:rPr>
              <w:t>Diaz, Raymond D.</w:t>
            </w:r>
          </w:p>
        </w:tc>
      </w:tr>
      <w:tr w:rsidR="00B347B6" w14:paraId="70798C4D" w14:textId="77777777" w:rsidTr="003E4186">
        <w:tc>
          <w:tcPr>
            <w:tcW w:w="9468" w:type="dxa"/>
            <w:gridSpan w:val="2"/>
            <w:tcBorders>
              <w:left w:val="single" w:sz="12" w:space="0" w:color="auto"/>
              <w:right w:val="single" w:sz="12" w:space="0" w:color="auto"/>
            </w:tcBorders>
          </w:tcPr>
          <w:p w14:paraId="5AE5C5F0" w14:textId="77777777" w:rsidR="00B347B6" w:rsidRDefault="00B347B6" w:rsidP="009F6CA3">
            <w:pPr>
              <w:rPr>
                <w:sz w:val="22"/>
                <w:szCs w:val="22"/>
              </w:rPr>
            </w:pPr>
            <w:r>
              <w:rPr>
                <w:sz w:val="22"/>
                <w:szCs w:val="22"/>
              </w:rPr>
              <w:t>35. Title</w:t>
            </w:r>
          </w:p>
          <w:p w14:paraId="27512EB5" w14:textId="3E0CB5B3" w:rsidR="00F44FF8" w:rsidRPr="00F44FF8" w:rsidRDefault="00F44FF8" w:rsidP="009F6CA3">
            <w:pPr>
              <w:rPr>
                <w:b/>
                <w:sz w:val="22"/>
                <w:szCs w:val="22"/>
              </w:rPr>
            </w:pPr>
            <w:r>
              <w:rPr>
                <w:b/>
                <w:sz w:val="22"/>
                <w:szCs w:val="22"/>
              </w:rPr>
              <w:t>CNMI Assistive Technology Program Coordinator</w:t>
            </w:r>
          </w:p>
        </w:tc>
      </w:tr>
      <w:tr w:rsidR="00B347B6" w14:paraId="12DDD0CB" w14:textId="77777777" w:rsidTr="003E4186">
        <w:tc>
          <w:tcPr>
            <w:tcW w:w="9468" w:type="dxa"/>
            <w:gridSpan w:val="2"/>
            <w:tcBorders>
              <w:left w:val="single" w:sz="12" w:space="0" w:color="auto"/>
              <w:right w:val="single" w:sz="12" w:space="0" w:color="auto"/>
            </w:tcBorders>
          </w:tcPr>
          <w:p w14:paraId="02589CB4" w14:textId="77777777" w:rsidR="00B347B6" w:rsidRDefault="00B347B6" w:rsidP="009F6CA3">
            <w:pPr>
              <w:rPr>
                <w:sz w:val="22"/>
                <w:szCs w:val="22"/>
              </w:rPr>
            </w:pPr>
            <w:r>
              <w:rPr>
                <w:sz w:val="22"/>
                <w:szCs w:val="22"/>
              </w:rPr>
              <w:t>36. Phone</w:t>
            </w:r>
          </w:p>
          <w:p w14:paraId="020848CF" w14:textId="67856C5F" w:rsidR="00F44FF8" w:rsidRPr="00F44FF8" w:rsidRDefault="00F44FF8" w:rsidP="009F6CA3">
            <w:pPr>
              <w:rPr>
                <w:b/>
                <w:sz w:val="22"/>
                <w:szCs w:val="22"/>
              </w:rPr>
            </w:pPr>
            <w:r>
              <w:rPr>
                <w:b/>
                <w:sz w:val="22"/>
                <w:szCs w:val="22"/>
              </w:rPr>
              <w:t>670-664-7003</w:t>
            </w:r>
          </w:p>
        </w:tc>
      </w:tr>
      <w:tr w:rsidR="00B347B6" w14:paraId="24AD13E4" w14:textId="77777777" w:rsidTr="003E4186">
        <w:tc>
          <w:tcPr>
            <w:tcW w:w="9468" w:type="dxa"/>
            <w:gridSpan w:val="2"/>
            <w:tcBorders>
              <w:left w:val="single" w:sz="12" w:space="0" w:color="auto"/>
              <w:right w:val="single" w:sz="12" w:space="0" w:color="auto"/>
            </w:tcBorders>
          </w:tcPr>
          <w:p w14:paraId="5FA0DDF4" w14:textId="77777777" w:rsidR="00F44FF8" w:rsidRDefault="00B347B6" w:rsidP="009F6CA3">
            <w:pPr>
              <w:rPr>
                <w:sz w:val="22"/>
                <w:szCs w:val="22"/>
              </w:rPr>
            </w:pPr>
            <w:r>
              <w:rPr>
                <w:sz w:val="22"/>
                <w:szCs w:val="22"/>
              </w:rPr>
              <w:t>37. E-mail</w:t>
            </w:r>
          </w:p>
          <w:p w14:paraId="629FB9F0" w14:textId="31BBD5B5" w:rsidR="00F44FF8" w:rsidRPr="00F44FF8" w:rsidRDefault="00CA62B7" w:rsidP="009F6CA3">
            <w:pPr>
              <w:rPr>
                <w:b/>
                <w:sz w:val="22"/>
                <w:szCs w:val="22"/>
              </w:rPr>
            </w:pPr>
            <w:hyperlink r:id="rId10" w:history="1">
              <w:r w:rsidR="00F44FF8" w:rsidRPr="00E46EB8">
                <w:rPr>
                  <w:rStyle w:val="Hyperlink"/>
                  <w:b/>
                  <w:sz w:val="22"/>
                  <w:szCs w:val="22"/>
                </w:rPr>
                <w:t>rdiaz.cnmicdd@gmail.com</w:t>
              </w:r>
            </w:hyperlink>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07CB13E4" w14:textId="77777777" w:rsidR="00B347B6" w:rsidRDefault="00B347B6" w:rsidP="009F6CA3">
            <w:pPr>
              <w:rPr>
                <w:sz w:val="22"/>
                <w:szCs w:val="22"/>
              </w:rPr>
            </w:pPr>
            <w:r>
              <w:rPr>
                <w:sz w:val="22"/>
                <w:szCs w:val="22"/>
              </w:rPr>
              <w:t>38. Name (last, first)</w:t>
            </w:r>
          </w:p>
          <w:p w14:paraId="682EC73F" w14:textId="1C59EA6A" w:rsidR="00F44FF8" w:rsidRPr="00F44FF8" w:rsidRDefault="00F44FF8" w:rsidP="009F6CA3">
            <w:pPr>
              <w:rPr>
                <w:b/>
                <w:sz w:val="22"/>
                <w:szCs w:val="22"/>
              </w:rPr>
            </w:pPr>
            <w:r>
              <w:rPr>
                <w:b/>
                <w:sz w:val="22"/>
                <w:szCs w:val="22"/>
              </w:rPr>
              <w:t>Barcinas, Jan Kristopher</w:t>
            </w:r>
          </w:p>
        </w:tc>
      </w:tr>
      <w:tr w:rsidR="00B347B6" w14:paraId="7D402B80" w14:textId="77777777" w:rsidTr="003E4186">
        <w:tc>
          <w:tcPr>
            <w:tcW w:w="9468" w:type="dxa"/>
            <w:gridSpan w:val="2"/>
            <w:tcBorders>
              <w:left w:val="single" w:sz="12" w:space="0" w:color="auto"/>
              <w:right w:val="single" w:sz="12" w:space="0" w:color="auto"/>
            </w:tcBorders>
          </w:tcPr>
          <w:p w14:paraId="6D0AA759" w14:textId="77777777" w:rsidR="00B347B6" w:rsidRDefault="00B347B6" w:rsidP="009F6CA3">
            <w:pPr>
              <w:rPr>
                <w:sz w:val="22"/>
                <w:szCs w:val="22"/>
              </w:rPr>
            </w:pPr>
            <w:r>
              <w:rPr>
                <w:sz w:val="22"/>
                <w:szCs w:val="22"/>
              </w:rPr>
              <w:t>39. Title</w:t>
            </w:r>
          </w:p>
          <w:p w14:paraId="13A0072E" w14:textId="05EED1AE" w:rsidR="00F44FF8" w:rsidRPr="00F44FF8" w:rsidRDefault="00F44FF8" w:rsidP="009F6CA3">
            <w:pPr>
              <w:rPr>
                <w:b/>
                <w:sz w:val="22"/>
                <w:szCs w:val="22"/>
              </w:rPr>
            </w:pPr>
            <w:r>
              <w:rPr>
                <w:b/>
                <w:sz w:val="22"/>
                <w:szCs w:val="22"/>
              </w:rPr>
              <w:t xml:space="preserve">CNMI Council </w:t>
            </w:r>
            <w:r w:rsidR="00F52795">
              <w:rPr>
                <w:b/>
                <w:sz w:val="22"/>
                <w:szCs w:val="22"/>
              </w:rPr>
              <w:t xml:space="preserve">on Developmental Disabilities </w:t>
            </w:r>
            <w:r>
              <w:rPr>
                <w:b/>
                <w:sz w:val="22"/>
                <w:szCs w:val="22"/>
              </w:rPr>
              <w:t>Chairman</w:t>
            </w:r>
          </w:p>
        </w:tc>
      </w:tr>
      <w:tr w:rsidR="00B347B6" w14:paraId="08828781" w14:textId="77777777" w:rsidTr="003E4186">
        <w:tc>
          <w:tcPr>
            <w:tcW w:w="9468" w:type="dxa"/>
            <w:gridSpan w:val="2"/>
            <w:tcBorders>
              <w:left w:val="single" w:sz="12" w:space="0" w:color="auto"/>
              <w:right w:val="single" w:sz="12" w:space="0" w:color="auto"/>
            </w:tcBorders>
          </w:tcPr>
          <w:p w14:paraId="1A14B3B2" w14:textId="77777777" w:rsidR="00B347B6" w:rsidRDefault="00B347B6" w:rsidP="009F6CA3">
            <w:pPr>
              <w:rPr>
                <w:sz w:val="22"/>
                <w:szCs w:val="22"/>
              </w:rPr>
            </w:pPr>
            <w:r>
              <w:rPr>
                <w:sz w:val="22"/>
                <w:szCs w:val="22"/>
              </w:rPr>
              <w:t>40. Phone</w:t>
            </w:r>
          </w:p>
          <w:p w14:paraId="21D1CBC2" w14:textId="330B4979" w:rsidR="00F44FF8" w:rsidRPr="00F44FF8" w:rsidRDefault="00F44FF8" w:rsidP="009F6CA3">
            <w:pPr>
              <w:rPr>
                <w:b/>
                <w:sz w:val="22"/>
                <w:szCs w:val="22"/>
              </w:rPr>
            </w:pPr>
            <w:r>
              <w:rPr>
                <w:b/>
                <w:sz w:val="22"/>
                <w:szCs w:val="22"/>
              </w:rPr>
              <w:t>670-664-7000</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6A28B50D" w14:textId="77777777" w:rsidR="00B347B6" w:rsidRDefault="00B347B6" w:rsidP="009F6CA3">
            <w:pPr>
              <w:rPr>
                <w:sz w:val="22"/>
                <w:szCs w:val="22"/>
              </w:rPr>
            </w:pPr>
            <w:r>
              <w:rPr>
                <w:sz w:val="22"/>
                <w:szCs w:val="22"/>
              </w:rPr>
              <w:t>41. E-mail</w:t>
            </w:r>
          </w:p>
          <w:p w14:paraId="129511EB" w14:textId="5DDB6ED3" w:rsidR="00F44FF8" w:rsidRPr="00F44FF8" w:rsidRDefault="00CA62B7" w:rsidP="009F6CA3">
            <w:pPr>
              <w:rPr>
                <w:b/>
                <w:sz w:val="22"/>
                <w:szCs w:val="22"/>
              </w:rPr>
            </w:pPr>
            <w:hyperlink r:id="rId11" w:history="1">
              <w:r w:rsidR="002C1E67" w:rsidRPr="0038563B">
                <w:rPr>
                  <w:rStyle w:val="Hyperlink"/>
                  <w:b/>
                  <w:sz w:val="22"/>
                  <w:szCs w:val="22"/>
                </w:rPr>
                <w:t>barcinas17@gmail.com</w:t>
              </w:r>
            </w:hyperlink>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06FF280F"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5B08B57" w14:textId="2E5E92E6" w:rsidR="004E1D7D" w:rsidRDefault="004E1D7D" w:rsidP="004E1D7D">
      <w:pPr>
        <w:pStyle w:val="ListParagraph"/>
        <w:ind w:left="360"/>
        <w:rPr>
          <w:rFonts w:ascii="Verdana" w:hAnsi="Verdana"/>
          <w:b/>
          <w:bCs/>
          <w:sz w:val="18"/>
          <w:szCs w:val="18"/>
        </w:rPr>
      </w:pPr>
      <w:r>
        <w:rPr>
          <w:rFonts w:ascii="Verdana" w:hAnsi="Verdana"/>
          <w:b/>
          <w:bCs/>
          <w:sz w:val="18"/>
          <w:szCs w:val="18"/>
        </w:rPr>
        <w:t>Not Applicable</w:t>
      </w:r>
    </w:p>
    <w:p w14:paraId="0746DD89" w14:textId="77777777"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description should identify the mechanism used and how the Lead Agency provides oversight and holds the Implementing Entity accountable for appropriate implementation of the Statewide AT Program.</w:t>
      </w:r>
    </w:p>
    <w:p w14:paraId="44AD7D0D" w14:textId="7D364762"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265D85E5" w14:textId="4ABF609C" w:rsidR="004E1D7D" w:rsidRPr="004E1D7D" w:rsidRDefault="004E1D7D" w:rsidP="004E1D7D">
      <w:pPr>
        <w:pStyle w:val="ListParagraph"/>
        <w:ind w:left="360"/>
        <w:rPr>
          <w:rFonts w:ascii="Verdana" w:hAnsi="Verdana"/>
          <w:b/>
          <w:sz w:val="18"/>
          <w:szCs w:val="18"/>
        </w:rPr>
      </w:pPr>
      <w:r>
        <w:rPr>
          <w:rFonts w:ascii="Verdana" w:hAnsi="Verdana"/>
          <w:b/>
          <w:sz w:val="18"/>
          <w:szCs w:val="18"/>
        </w:rPr>
        <w:t>No</w:t>
      </w:r>
    </w:p>
    <w:p w14:paraId="4EA342F9" w14:textId="77777777" w:rsidR="00AB4C76" w:rsidRDefault="00742F7A">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an Implementing Entity, move on to </w:t>
      </w:r>
      <w:r w:rsidR="008B0CF3">
        <w:t>Q</w:t>
      </w:r>
      <w:r>
        <w:t>uestion</w:t>
      </w:r>
      <w:r w:rsidR="008B0CF3">
        <w:t xml:space="preserve"> </w:t>
      </w:r>
      <w:r w:rsidR="00FA341D">
        <w:t>5</w:t>
      </w:r>
      <w:r>
        <w:t xml:space="preserve"> about changing Implementing Entities.    </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2AEA19B0"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71E846AE" w14:textId="11173034" w:rsidR="004E1D7D" w:rsidRPr="004E1D7D" w:rsidRDefault="004E1D7D" w:rsidP="004E1D7D">
      <w:pPr>
        <w:pStyle w:val="ListParagraph"/>
        <w:ind w:left="360"/>
        <w:rPr>
          <w:rFonts w:ascii="Verdana" w:hAnsi="Verdana"/>
          <w:b/>
          <w:sz w:val="18"/>
          <w:szCs w:val="18"/>
        </w:rPr>
      </w:pPr>
      <w:r>
        <w:rPr>
          <w:rFonts w:ascii="Verdana" w:hAnsi="Verdana"/>
          <w:b/>
          <w:sz w:val="18"/>
          <w:szCs w:val="18"/>
        </w:rPr>
        <w:t>No</w:t>
      </w:r>
    </w:p>
    <w:p w14:paraId="021D3BA9" w14:textId="77777777"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14CE647A"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r w:rsidR="00833F53">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77777777"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3A078970" w14:textId="77777777" w:rsidR="00AB4C76" w:rsidRDefault="00742F7A">
      <w:pPr>
        <w:tabs>
          <w:tab w:val="left" w:pos="360"/>
        </w:tabs>
        <w:ind w:left="36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14:paraId="4E306833" w14:textId="41A0E4C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p>
    <w:p w14:paraId="54758560" w14:textId="23AF7537" w:rsidR="004E1D7D" w:rsidRPr="004E1D7D" w:rsidRDefault="004E1D7D" w:rsidP="004E1D7D">
      <w:pPr>
        <w:ind w:left="360"/>
        <w:rPr>
          <w:rFonts w:ascii="Verdana" w:hAnsi="Verdana"/>
          <w:b/>
          <w:bCs/>
          <w:sz w:val="18"/>
          <w:szCs w:val="18"/>
        </w:rPr>
      </w:pPr>
      <w:r>
        <w:rPr>
          <w:rFonts w:ascii="Verdana" w:hAnsi="Verdana"/>
          <w:b/>
          <w:bCs/>
          <w:sz w:val="18"/>
          <w:szCs w:val="18"/>
        </w:rPr>
        <w:t>Yes</w:t>
      </w:r>
    </w:p>
    <w:p w14:paraId="321A568D" w14:textId="1D30917B"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p>
    <w:p w14:paraId="6B49CEA2" w14:textId="2C2DFDDB" w:rsidR="004E1D7D" w:rsidRDefault="004E1D7D" w:rsidP="004E1D7D">
      <w:pPr>
        <w:pStyle w:val="ListParagraph"/>
        <w:ind w:left="360"/>
        <w:rPr>
          <w:rFonts w:ascii="Verdana" w:hAnsi="Verdana"/>
          <w:b/>
          <w:bCs/>
          <w:sz w:val="18"/>
          <w:szCs w:val="18"/>
        </w:rPr>
      </w:pPr>
      <w:r>
        <w:rPr>
          <w:rFonts w:ascii="Verdana" w:hAnsi="Verdana"/>
          <w:b/>
          <w:bCs/>
          <w:sz w:val="18"/>
          <w:szCs w:val="18"/>
        </w:rPr>
        <w:t>Yes</w:t>
      </w:r>
    </w:p>
    <w:p w14:paraId="377739E3" w14:textId="7B70747A"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p>
    <w:p w14:paraId="243155D2" w14:textId="73EDC2B2" w:rsidR="004E1D7D" w:rsidRDefault="004E1D7D" w:rsidP="004E1D7D">
      <w:pPr>
        <w:pStyle w:val="ListParagraph"/>
        <w:ind w:left="360"/>
        <w:rPr>
          <w:rFonts w:ascii="Verdana" w:hAnsi="Verdana"/>
          <w:b/>
          <w:bCs/>
          <w:sz w:val="18"/>
          <w:szCs w:val="18"/>
        </w:rPr>
      </w:pPr>
      <w:r>
        <w:rPr>
          <w:rFonts w:ascii="Verdana" w:hAnsi="Verdana"/>
          <w:b/>
          <w:bCs/>
          <w:sz w:val="18"/>
          <w:szCs w:val="18"/>
        </w:rPr>
        <w:t>Yes</w:t>
      </w:r>
    </w:p>
    <w:p w14:paraId="73F48B0F" w14:textId="035317F6"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25CADE0F" w14:textId="75BB208C" w:rsidR="004E1D7D" w:rsidRDefault="004E1D7D" w:rsidP="004E1D7D">
      <w:pPr>
        <w:pStyle w:val="ListParagraph"/>
        <w:ind w:left="360"/>
        <w:rPr>
          <w:rFonts w:ascii="Verdana" w:hAnsi="Verdana"/>
          <w:b/>
          <w:bCs/>
          <w:sz w:val="18"/>
          <w:szCs w:val="18"/>
        </w:rPr>
      </w:pPr>
      <w:r>
        <w:rPr>
          <w:rFonts w:ascii="Verdana" w:hAnsi="Verdana"/>
          <w:b/>
          <w:bCs/>
          <w:sz w:val="18"/>
          <w:szCs w:val="18"/>
        </w:rPr>
        <w:t>Yes</w:t>
      </w:r>
    </w:p>
    <w:p w14:paraId="0787B73D" w14:textId="26DC9BE3"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78552535" w14:textId="5659F80A" w:rsidR="004E1D7D" w:rsidRDefault="004E1D7D" w:rsidP="004E1D7D">
      <w:pPr>
        <w:pStyle w:val="ListParagraph"/>
        <w:tabs>
          <w:tab w:val="left" w:pos="360"/>
        </w:tabs>
        <w:ind w:left="360"/>
        <w:rPr>
          <w:rFonts w:ascii="Verdana" w:hAnsi="Verdana"/>
          <w:b/>
          <w:bCs/>
          <w:sz w:val="18"/>
          <w:szCs w:val="18"/>
        </w:rPr>
      </w:pPr>
      <w:r>
        <w:rPr>
          <w:rFonts w:ascii="Verdana" w:hAnsi="Verdana"/>
          <w:b/>
          <w:bCs/>
          <w:sz w:val="18"/>
          <w:szCs w:val="18"/>
        </w:rPr>
        <w:t>Yes</w:t>
      </w:r>
    </w:p>
    <w:p w14:paraId="7C8D4B24" w14:textId="77777777" w:rsidR="00AB4C76" w:rsidRDefault="00742F7A">
      <w:pPr>
        <w:ind w:left="360"/>
      </w:pPr>
      <w:r>
        <w:rPr>
          <w:u w:val="single"/>
        </w:rPr>
        <w:t>Instructions</w:t>
      </w:r>
      <w:r>
        <w:t xml:space="preserve">:  For items 2-6 above, verify that </w:t>
      </w:r>
      <w:r w:rsidR="00A606DE">
        <w:t xml:space="preserve">the advisory </w:t>
      </w:r>
      <w:r>
        <w:t xml:space="preserve">council has each of the members listed by </w:t>
      </w:r>
      <w:r w:rsidR="00CC6E9C">
        <w:t xml:space="preserve">answering </w:t>
      </w:r>
      <w:r>
        <w:t xml:space="preserve">“yes” or “no” or “not applicable”.  In order to </w:t>
      </w:r>
      <w:r w:rsidR="00CC6E9C">
        <w:t xml:space="preserve">answer </w:t>
      </w:r>
      <w:r>
        <w:t xml:space="preserve">“yes,” you must have an official representative of the applicable agency on record as named and appointed to the council at the time of submitting this plan.  In order to </w:t>
      </w:r>
      <w:r w:rsidR="00CC6E9C">
        <w:t xml:space="preserve">answer </w:t>
      </w:r>
      <w:r>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538895D2" w14:textId="1F170695"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51643F1F" w14:textId="5F9FD427" w:rsidR="008461FE" w:rsidRDefault="008461FE" w:rsidP="008461FE">
      <w:pPr>
        <w:pStyle w:val="ListParagraph"/>
        <w:ind w:left="360"/>
        <w:rPr>
          <w:rFonts w:ascii="Verdana" w:hAnsi="Verdana"/>
          <w:b/>
          <w:bCs/>
          <w:sz w:val="18"/>
          <w:szCs w:val="18"/>
        </w:rPr>
      </w:pPr>
    </w:p>
    <w:p w14:paraId="73529797" w14:textId="77777777" w:rsidR="008461FE" w:rsidRDefault="008461FE" w:rsidP="008461FE">
      <w:pPr>
        <w:ind w:left="360"/>
      </w:pPr>
      <w:r>
        <w:t>VOICES of the CNMI (Self-Advocacy Organization led by people with developmental and other disabilities)</w:t>
      </w:r>
    </w:p>
    <w:p w14:paraId="428E7B02" w14:textId="77777777" w:rsidR="008461FE" w:rsidRDefault="008461FE" w:rsidP="008461FE">
      <w:pPr>
        <w:ind w:left="360"/>
      </w:pPr>
      <w:r>
        <w:t>CNMI-University Centers of Excellence in Developmental Disabilities</w:t>
      </w:r>
    </w:p>
    <w:p w14:paraId="6F11DF01" w14:textId="77777777" w:rsidR="008461FE" w:rsidRDefault="008461FE" w:rsidP="008461FE">
      <w:pPr>
        <w:ind w:left="360"/>
      </w:pPr>
      <w:r>
        <w:t>Northern Marianas Protection and Advocacy Systems, Inc. (P&amp;A)</w:t>
      </w:r>
    </w:p>
    <w:p w14:paraId="119AD0AF" w14:textId="77777777" w:rsidR="008461FE" w:rsidRDefault="008461FE" w:rsidP="008461FE">
      <w:pPr>
        <w:pStyle w:val="ListParagraph"/>
        <w:ind w:left="360"/>
        <w:rPr>
          <w:rFonts w:ascii="Verdana" w:hAnsi="Verdana"/>
          <w:b/>
          <w:bCs/>
          <w:sz w:val="18"/>
          <w:szCs w:val="18"/>
        </w:rPr>
      </w:pP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65168E45" w14:textId="12D75B7D" w:rsidR="008461FE" w:rsidRPr="008461FE" w:rsidRDefault="00853699" w:rsidP="008461FE">
      <w:pPr>
        <w:pStyle w:val="ListParagraph"/>
        <w:numPr>
          <w:ilvl w:val="0"/>
          <w:numId w:val="14"/>
        </w:numPr>
        <w:tabs>
          <w:tab w:val="left" w:pos="7956"/>
        </w:tabs>
        <w:rPr>
          <w:rFonts w:ascii="Verdana" w:hAnsi="Verdana"/>
          <w:sz w:val="18"/>
          <w:szCs w:val="18"/>
        </w:rPr>
      </w:pPr>
      <w:r w:rsidRPr="008461FE">
        <w:rPr>
          <w:rFonts w:ascii="Verdana" w:hAnsi="Verdana"/>
          <w:sz w:val="18"/>
          <w:szCs w:val="18"/>
        </w:rPr>
        <w:t xml:space="preserve">Enter the number of individuals with disabilities that use AT or their family members or guardians on the advisory council </w:t>
      </w:r>
      <w:r w:rsidR="008461FE">
        <w:rPr>
          <w:rFonts w:ascii="Verdana" w:hAnsi="Verdana"/>
          <w:sz w:val="18"/>
          <w:szCs w:val="18"/>
        </w:rPr>
        <w:t>–</w:t>
      </w:r>
      <w:r w:rsidRPr="008461FE">
        <w:rPr>
          <w:rFonts w:ascii="Verdana" w:hAnsi="Verdana"/>
          <w:sz w:val="18"/>
          <w:szCs w:val="18"/>
        </w:rPr>
        <w:t xml:space="preserve"> </w:t>
      </w:r>
    </w:p>
    <w:p w14:paraId="221579A7" w14:textId="791FC1F6" w:rsidR="00853699" w:rsidRPr="008461FE" w:rsidRDefault="008461FE" w:rsidP="008461FE">
      <w:pPr>
        <w:pStyle w:val="ListParagraph"/>
        <w:tabs>
          <w:tab w:val="left" w:pos="7956"/>
        </w:tabs>
        <w:ind w:left="468"/>
        <w:rPr>
          <w:rFonts w:ascii="Verdana" w:hAnsi="Verdana"/>
          <w:b/>
          <w:bCs/>
          <w:sz w:val="18"/>
          <w:szCs w:val="18"/>
        </w:rPr>
      </w:pPr>
      <w:r>
        <w:rPr>
          <w:rFonts w:ascii="Verdana" w:hAnsi="Verdana"/>
          <w:sz w:val="18"/>
          <w:szCs w:val="18"/>
        </w:rPr>
        <w:t>16</w:t>
      </w:r>
      <w:r w:rsidR="00853699" w:rsidRPr="008461FE">
        <w:rPr>
          <w:rFonts w:ascii="Verdana" w:hAnsi="Verdana"/>
          <w:sz w:val="18"/>
          <w:szCs w:val="18"/>
        </w:rPr>
        <w:tab/>
      </w:r>
    </w:p>
    <w:p w14:paraId="72616444" w14:textId="62122BC3" w:rsidR="008461FE" w:rsidRDefault="00853699">
      <w:pPr>
        <w:tabs>
          <w:tab w:val="left" w:pos="7956"/>
        </w:tabs>
        <w:ind w:left="108"/>
        <w:rPr>
          <w:rFonts w:ascii="Verdana" w:hAnsi="Verdana"/>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w:t>
      </w:r>
      <w:r w:rsidR="008461FE">
        <w:rPr>
          <w:rFonts w:ascii="Verdana" w:hAnsi="Verdana"/>
          <w:sz w:val="18"/>
          <w:szCs w:val="18"/>
        </w:rPr>
        <w:t>–</w:t>
      </w:r>
      <w:r>
        <w:rPr>
          <w:rFonts w:ascii="Verdana" w:hAnsi="Verdana"/>
          <w:sz w:val="18"/>
          <w:szCs w:val="18"/>
        </w:rPr>
        <w:t xml:space="preserve"> </w:t>
      </w:r>
    </w:p>
    <w:p w14:paraId="2CE8C9AB" w14:textId="0177611B" w:rsidR="00853699" w:rsidRPr="00DF4CDB" w:rsidRDefault="008461FE">
      <w:pPr>
        <w:tabs>
          <w:tab w:val="left" w:pos="7956"/>
        </w:tabs>
        <w:ind w:left="108"/>
        <w:rPr>
          <w:rFonts w:ascii="Verdana" w:hAnsi="Verdana"/>
          <w:b/>
          <w:bCs/>
          <w:sz w:val="18"/>
          <w:szCs w:val="18"/>
        </w:rPr>
      </w:pPr>
      <w:r>
        <w:rPr>
          <w:rFonts w:ascii="Verdana" w:hAnsi="Verdana"/>
          <w:sz w:val="18"/>
          <w:szCs w:val="18"/>
        </w:rPr>
        <w:t xml:space="preserve">     25</w:t>
      </w:r>
      <w:r w:rsidR="00853699" w:rsidRPr="00BF3271">
        <w:rPr>
          <w:rFonts w:ascii="Verdana" w:hAnsi="Verdana"/>
          <w:sz w:val="18"/>
          <w:szCs w:val="18"/>
        </w:rPr>
        <w:tab/>
      </w:r>
    </w:p>
    <w:p w14:paraId="4670DC27" w14:textId="77777777" w:rsidR="008461FE" w:rsidRDefault="00853699" w:rsidP="008461FE">
      <w:pPr>
        <w:tabs>
          <w:tab w:val="left" w:pos="4300"/>
          <w:tab w:val="left" w:pos="7956"/>
        </w:tabs>
        <w:ind w:left="108"/>
        <w:rPr>
          <w:rFonts w:ascii="Verdana" w:hAnsi="Verdana"/>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 </w:t>
      </w:r>
      <w:r w:rsidRPr="00BF3271">
        <w:rPr>
          <w:rFonts w:ascii="Verdana" w:hAnsi="Verdana"/>
          <w:sz w:val="18"/>
          <w:szCs w:val="18"/>
        </w:rPr>
        <w:tab/>
      </w:r>
    </w:p>
    <w:p w14:paraId="798D8254" w14:textId="4CBFD087" w:rsidR="00853699" w:rsidRPr="00DF4CDB" w:rsidRDefault="008461FE" w:rsidP="008461FE">
      <w:pPr>
        <w:tabs>
          <w:tab w:val="left" w:pos="4300"/>
          <w:tab w:val="left" w:pos="7956"/>
        </w:tabs>
        <w:ind w:left="108"/>
        <w:rPr>
          <w:rFonts w:ascii="Verdana" w:hAnsi="Verdana"/>
          <w:b/>
          <w:bCs/>
          <w:sz w:val="18"/>
          <w:szCs w:val="18"/>
        </w:rPr>
      </w:pPr>
      <w:r>
        <w:rPr>
          <w:rFonts w:ascii="Verdana" w:hAnsi="Verdana"/>
          <w:sz w:val="18"/>
          <w:szCs w:val="18"/>
        </w:rPr>
        <w:t xml:space="preserve">      64%</w:t>
      </w:r>
      <w:r>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21A0EF77" w14:textId="77777777" w:rsidR="00AB4C76" w:rsidRDefault="00742F7A">
      <w:pPr>
        <w:ind w:left="360"/>
      </w:pPr>
      <w:r>
        <w:rPr>
          <w:u w:val="single"/>
        </w:rPr>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0A51717C" w14:textId="77777777" w:rsidR="00AB4C76" w:rsidRDefault="00742F7A">
      <w:pPr>
        <w:ind w:left="360"/>
      </w:pPr>
      <w:r>
        <w:rPr>
          <w:u w:val="single"/>
        </w:rPr>
        <w:t>Instructions</w:t>
      </w:r>
      <w:r>
        <w:t xml:space="preserve">:  Provide the reasons that </w:t>
      </w:r>
      <w:r w:rsidR="00A606DE">
        <w:t>the Statewide AT Program does</w:t>
      </w:r>
      <w:r>
        <w:t xml:space="preserve"> not have representatives of the required agencies or do</w:t>
      </w:r>
      <w:r w:rsidR="00A606DE">
        <w:t>es</w:t>
      </w:r>
      <w:r>
        <w:t xml:space="preserve"> not have a consumer-majority on </w:t>
      </w:r>
      <w:r w:rsidR="00A606DE">
        <w:t xml:space="preserve">the advisory </w:t>
      </w:r>
      <w:r>
        <w:t xml:space="preserve">council and where </w:t>
      </w:r>
      <w:r w:rsidR="00A606DE">
        <w:t>the Statewide AT Program is</w:t>
      </w:r>
      <w:r>
        <w:t xml:space="preserve"> in the process of filling vacant positions</w:t>
      </w:r>
      <w:r w:rsidR="001447E6">
        <w:t xml:space="preserve"> and otherwise taking actions to become in compliance</w:t>
      </w:r>
      <w:r>
        <w:t xml:space="preserve">.  If the composition of </w:t>
      </w:r>
      <w:r w:rsidR="00A606DE">
        <w:t xml:space="preserve">the advisory </w:t>
      </w:r>
      <w:r>
        <w:t xml:space="preserve">council is different from the requirements of 4(c)(2)(B) because existing statutes, rules or policies related to advisory bodies or governing bodies of Statewide AT Programs would be affected, explain here.  </w:t>
      </w:r>
      <w:r w:rsidR="00A606DE">
        <w:t xml:space="preserve">Statewide AT Programs </w:t>
      </w:r>
      <w:r>
        <w:t xml:space="preserve">do not need to explain if “not applicable” </w:t>
      </w:r>
      <w:r w:rsidR="00A606DE">
        <w:t xml:space="preserve">is selected </w:t>
      </w:r>
      <w:r>
        <w:t xml:space="preserve">because </w:t>
      </w:r>
      <w:r w:rsidR="00A606DE">
        <w:t xml:space="preserve">the state </w:t>
      </w:r>
      <w:r>
        <w:t>do</w:t>
      </w:r>
      <w:r w:rsidR="00A606DE">
        <w:t>es</w:t>
      </w:r>
      <w:r>
        <w:t xml:space="preserve"> not have a separate agency for individuals who are blind.</w:t>
      </w:r>
    </w:p>
    <w:p w14:paraId="717B554C"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9ED0509" w:rsidR="00CD223D" w:rsidRDefault="00CD223D" w:rsidP="00DF4CDB">
            <w:pPr>
              <w:rPr>
                <w:rFonts w:ascii="Verdana" w:hAnsi="Verdana"/>
                <w:b/>
                <w:bCs/>
                <w:sz w:val="18"/>
                <w:szCs w:val="18"/>
              </w:rPr>
            </w:pPr>
            <w:r>
              <w:rPr>
                <w:rFonts w:ascii="Verdana" w:hAnsi="Verdana"/>
                <w:b/>
                <w:bCs/>
                <w:sz w:val="18"/>
                <w:szCs w:val="18"/>
              </w:rPr>
              <w:t>Percentage</w:t>
            </w:r>
            <w:r w:rsidR="001B7687">
              <w:rPr>
                <w:rFonts w:ascii="Verdana" w:hAnsi="Verdana"/>
                <w:b/>
                <w:bCs/>
                <w:sz w:val="18"/>
                <w:szCs w:val="18"/>
              </w:rPr>
              <w:t xml:space="preserve">  </w:t>
            </w:r>
          </w:p>
        </w:tc>
      </w:tr>
      <w:tr w:rsidR="00CD223D" w14:paraId="2EBA6B94" w14:textId="77777777" w:rsidTr="00D01FD8">
        <w:trPr>
          <w:cantSplit/>
          <w:jc w:val="center"/>
        </w:trPr>
        <w:tc>
          <w:tcPr>
            <w:tcW w:w="3930" w:type="dxa"/>
          </w:tcPr>
          <w:p w14:paraId="58A9C789" w14:textId="789DDC63" w:rsidR="00CD223D" w:rsidRDefault="000853BC" w:rsidP="00DA360E">
            <w:pPr>
              <w:rPr>
                <w:rFonts w:ascii="Verdana" w:hAnsi="Verdana"/>
                <w:b/>
                <w:bCs/>
                <w:sz w:val="18"/>
                <w:szCs w:val="18"/>
              </w:rPr>
            </w:pPr>
            <w:r>
              <w:rPr>
                <w:rFonts w:ascii="Verdana" w:hAnsi="Verdana"/>
                <w:b/>
                <w:bCs/>
                <w:sz w:val="18"/>
                <w:szCs w:val="18"/>
              </w:rPr>
              <w:t xml:space="preserve">      </w:t>
            </w:r>
            <w:r w:rsidR="00777714">
              <w:rPr>
                <w:rFonts w:ascii="Verdana" w:hAnsi="Verdana"/>
                <w:b/>
                <w:bCs/>
                <w:sz w:val="18"/>
                <w:szCs w:val="18"/>
              </w:rPr>
              <w:t>A. All State Level Activities</w:t>
            </w:r>
          </w:p>
        </w:tc>
        <w:tc>
          <w:tcPr>
            <w:tcW w:w="2160" w:type="dxa"/>
          </w:tcPr>
          <w:p w14:paraId="0458AC76" w14:textId="62B16FBE" w:rsidR="00CD223D" w:rsidRDefault="00CD223D" w:rsidP="001B7687">
            <w:pPr>
              <w:tabs>
                <w:tab w:val="center" w:pos="972"/>
              </w:tabs>
              <w:rPr>
                <w:rFonts w:ascii="Verdana" w:hAnsi="Verdana"/>
                <w:b/>
                <w:bCs/>
                <w:sz w:val="18"/>
                <w:szCs w:val="18"/>
              </w:rPr>
            </w:pPr>
            <w:r>
              <w:rPr>
                <w:rFonts w:ascii="Verdana" w:hAnsi="Verdana"/>
                <w:b/>
                <w:bCs/>
                <w:sz w:val="18"/>
                <w:szCs w:val="18"/>
              </w:rPr>
              <w:t>$</w:t>
            </w:r>
            <w:r w:rsidR="001B7687">
              <w:rPr>
                <w:rFonts w:ascii="Verdana" w:hAnsi="Verdana"/>
                <w:b/>
                <w:bCs/>
                <w:sz w:val="18"/>
                <w:szCs w:val="18"/>
              </w:rPr>
              <w:t>71,534</w:t>
            </w:r>
          </w:p>
        </w:tc>
        <w:tc>
          <w:tcPr>
            <w:tcW w:w="2700" w:type="dxa"/>
          </w:tcPr>
          <w:p w14:paraId="58DCEE9A" w14:textId="020928CE" w:rsidR="00CD223D" w:rsidRDefault="001B7687" w:rsidP="00DF4CDB">
            <w:pPr>
              <w:rPr>
                <w:rFonts w:ascii="Verdana" w:hAnsi="Verdana"/>
                <w:b/>
                <w:bCs/>
                <w:sz w:val="18"/>
                <w:szCs w:val="18"/>
              </w:rPr>
            </w:pPr>
            <w:r>
              <w:rPr>
                <w:rFonts w:ascii="Verdana" w:hAnsi="Verdana"/>
                <w:b/>
                <w:bCs/>
                <w:sz w:val="18"/>
                <w:szCs w:val="18"/>
              </w:rPr>
              <w:t>57%</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1659EFFC" w:rsidR="00CD223D" w:rsidRDefault="00CD223D" w:rsidP="00DF4CDB">
            <w:pPr>
              <w:rPr>
                <w:rFonts w:ascii="Verdana" w:hAnsi="Verdana"/>
                <w:b/>
                <w:bCs/>
                <w:sz w:val="18"/>
                <w:szCs w:val="18"/>
              </w:rPr>
            </w:pPr>
            <w:r>
              <w:rPr>
                <w:rFonts w:ascii="Verdana" w:hAnsi="Verdana"/>
                <w:b/>
                <w:bCs/>
                <w:sz w:val="18"/>
                <w:szCs w:val="18"/>
              </w:rPr>
              <w:t>$</w:t>
            </w:r>
            <w:r w:rsidR="001B7687">
              <w:rPr>
                <w:rFonts w:ascii="Verdana" w:hAnsi="Verdana"/>
                <w:b/>
                <w:bCs/>
                <w:sz w:val="18"/>
                <w:szCs w:val="18"/>
              </w:rPr>
              <w:t>47,689</w:t>
            </w:r>
          </w:p>
        </w:tc>
        <w:tc>
          <w:tcPr>
            <w:tcW w:w="2700" w:type="dxa"/>
          </w:tcPr>
          <w:p w14:paraId="5F71CB9D" w14:textId="41B7A442" w:rsidR="00CD223D" w:rsidRDefault="001B7687" w:rsidP="00705EF5">
            <w:pPr>
              <w:rPr>
                <w:rFonts w:ascii="Verdana" w:hAnsi="Verdana"/>
                <w:b/>
                <w:bCs/>
                <w:sz w:val="18"/>
                <w:szCs w:val="18"/>
              </w:rPr>
            </w:pPr>
            <w:r>
              <w:rPr>
                <w:rFonts w:ascii="Verdana" w:hAnsi="Verdana"/>
                <w:b/>
                <w:bCs/>
                <w:sz w:val="18"/>
                <w:szCs w:val="18"/>
              </w:rPr>
              <w:t>38%</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2F229285" w:rsidR="00CD223D" w:rsidRDefault="00CD223D" w:rsidP="00DF4CDB">
            <w:pPr>
              <w:rPr>
                <w:rFonts w:ascii="Verdana" w:hAnsi="Verdana"/>
                <w:b/>
                <w:bCs/>
                <w:sz w:val="18"/>
                <w:szCs w:val="18"/>
              </w:rPr>
            </w:pPr>
            <w:r>
              <w:rPr>
                <w:rFonts w:ascii="Verdana" w:hAnsi="Verdana"/>
                <w:b/>
                <w:bCs/>
                <w:sz w:val="18"/>
                <w:szCs w:val="18"/>
              </w:rPr>
              <w:t>$</w:t>
            </w:r>
            <w:r w:rsidR="001B7687">
              <w:rPr>
                <w:rFonts w:ascii="Verdana" w:hAnsi="Verdana"/>
                <w:b/>
                <w:bCs/>
                <w:sz w:val="18"/>
                <w:szCs w:val="18"/>
              </w:rPr>
              <w:t>6,275</w:t>
            </w:r>
          </w:p>
        </w:tc>
        <w:tc>
          <w:tcPr>
            <w:tcW w:w="2700" w:type="dxa"/>
          </w:tcPr>
          <w:p w14:paraId="031378D0" w14:textId="40F51707" w:rsidR="00CD223D" w:rsidRDefault="001B7687" w:rsidP="00705EF5">
            <w:pPr>
              <w:rPr>
                <w:rFonts w:ascii="Verdana" w:hAnsi="Verdana"/>
                <w:b/>
                <w:bCs/>
                <w:sz w:val="18"/>
                <w:szCs w:val="18"/>
              </w:rPr>
            </w:pPr>
            <w:r>
              <w:rPr>
                <w:rFonts w:ascii="Verdana" w:hAnsi="Verdana"/>
                <w:b/>
                <w:bCs/>
                <w:sz w:val="18"/>
                <w:szCs w:val="18"/>
              </w:rPr>
              <w:t>5%</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1593F434" w:rsidR="00CD223D" w:rsidRDefault="00CD223D" w:rsidP="00DF4CDB">
            <w:pPr>
              <w:rPr>
                <w:rFonts w:ascii="Verdana" w:hAnsi="Verdana"/>
                <w:b/>
                <w:bCs/>
                <w:sz w:val="18"/>
                <w:szCs w:val="18"/>
              </w:rPr>
            </w:pPr>
            <w:r>
              <w:rPr>
                <w:rFonts w:ascii="Verdana" w:hAnsi="Verdana"/>
                <w:b/>
                <w:bCs/>
                <w:sz w:val="18"/>
                <w:szCs w:val="18"/>
              </w:rPr>
              <w:t>$</w:t>
            </w:r>
            <w:r w:rsidR="001B7687">
              <w:rPr>
                <w:rFonts w:ascii="Verdana" w:hAnsi="Verdana"/>
                <w:b/>
                <w:bCs/>
                <w:sz w:val="18"/>
                <w:szCs w:val="18"/>
              </w:rPr>
              <w:t>125,498</w:t>
            </w:r>
          </w:p>
        </w:tc>
        <w:tc>
          <w:tcPr>
            <w:tcW w:w="2700" w:type="dxa"/>
          </w:tcPr>
          <w:p w14:paraId="570AC7B3" w14:textId="0D25FFAC" w:rsidR="00CD223D" w:rsidRDefault="001B7687" w:rsidP="00DF4CDB">
            <w:pPr>
              <w:rPr>
                <w:rFonts w:ascii="Verdana" w:hAnsi="Verdana"/>
                <w:b/>
                <w:bCs/>
                <w:sz w:val="18"/>
                <w:szCs w:val="18"/>
              </w:rPr>
            </w:pPr>
            <w:r>
              <w:rPr>
                <w:rFonts w:ascii="Verdana" w:hAnsi="Verdana"/>
                <w:b/>
                <w:bCs/>
                <w:sz w:val="18"/>
                <w:szCs w:val="18"/>
              </w:rPr>
              <w:t>100%</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1278672C" w:rsidR="00CD223D" w:rsidRPr="00705EF5" w:rsidRDefault="00CD223D" w:rsidP="00705EF5">
            <w:pPr>
              <w:rPr>
                <w:rFonts w:ascii="Verdana" w:hAnsi="Verdana"/>
                <w:b/>
                <w:bCs/>
                <w:sz w:val="18"/>
                <w:szCs w:val="18"/>
              </w:rPr>
            </w:pPr>
            <w:r w:rsidRPr="00705EF5">
              <w:rPr>
                <w:rFonts w:ascii="Verdana" w:hAnsi="Verdana"/>
                <w:b/>
                <w:bCs/>
                <w:sz w:val="18"/>
                <w:szCs w:val="18"/>
              </w:rPr>
              <w:t>$</w:t>
            </w:r>
            <w:r w:rsidR="001B7687">
              <w:rPr>
                <w:rFonts w:ascii="Verdana" w:hAnsi="Verdana"/>
                <w:b/>
                <w:bCs/>
                <w:sz w:val="18"/>
                <w:szCs w:val="18"/>
              </w:rPr>
              <w:t>125,498</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34AEA257" w:rsidR="00CD223D" w:rsidRDefault="001B7687" w:rsidP="00DF4CDB">
            <w:pPr>
              <w:rPr>
                <w:rFonts w:ascii="Verdana" w:hAnsi="Verdana"/>
                <w:b/>
                <w:bCs/>
                <w:sz w:val="18"/>
                <w:szCs w:val="18"/>
              </w:rPr>
            </w:pPr>
            <w:r>
              <w:rPr>
                <w:rFonts w:ascii="Verdana" w:hAnsi="Verdana"/>
                <w:b/>
                <w:bCs/>
                <w:sz w:val="18"/>
                <w:szCs w:val="18"/>
              </w:rPr>
              <w:t>$0</w:t>
            </w:r>
          </w:p>
        </w:tc>
        <w:tc>
          <w:tcPr>
            <w:tcW w:w="2700" w:type="dxa"/>
          </w:tcPr>
          <w:p w14:paraId="3CB2B01B" w14:textId="0688DDEE" w:rsidR="00CD223D" w:rsidRDefault="001B7687" w:rsidP="00DF4CDB">
            <w:pPr>
              <w:rPr>
                <w:rFonts w:ascii="Verdana" w:hAnsi="Verdana"/>
                <w:b/>
                <w:bCs/>
                <w:sz w:val="18"/>
                <w:szCs w:val="18"/>
              </w:rPr>
            </w:pPr>
            <w:r>
              <w:rPr>
                <w:rFonts w:ascii="Verdana" w:hAnsi="Verdana"/>
                <w:b/>
                <w:bCs/>
                <w:sz w:val="18"/>
                <w:szCs w:val="18"/>
              </w:rPr>
              <w:t>0%</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321"/>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33EC08DE" w:rsidR="005A44B1" w:rsidRDefault="005A44B1" w:rsidP="00DF4CDB">
            <w:pPr>
              <w:rPr>
                <w:rFonts w:ascii="Verdana" w:hAnsi="Verdana"/>
                <w:b/>
                <w:bCs/>
                <w:sz w:val="18"/>
                <w:szCs w:val="18"/>
              </w:rPr>
            </w:pPr>
            <w:r>
              <w:rPr>
                <w:rFonts w:ascii="Verdana" w:hAnsi="Verdana"/>
                <w:b/>
                <w:bCs/>
                <w:sz w:val="18"/>
                <w:szCs w:val="18"/>
              </w:rPr>
              <w:t>$</w:t>
            </w:r>
            <w:r w:rsidR="00E60736">
              <w:rPr>
                <w:rFonts w:ascii="Verdana" w:hAnsi="Verdana"/>
                <w:b/>
                <w:bCs/>
                <w:sz w:val="18"/>
                <w:szCs w:val="18"/>
              </w:rPr>
              <w:t>0</w:t>
            </w:r>
          </w:p>
        </w:tc>
        <w:tc>
          <w:tcPr>
            <w:tcW w:w="1547" w:type="dxa"/>
          </w:tcPr>
          <w:p w14:paraId="49FECF54" w14:textId="6E112E70" w:rsidR="005A44B1" w:rsidRDefault="00E60736" w:rsidP="00DF4CDB">
            <w:pPr>
              <w:rPr>
                <w:rFonts w:ascii="Verdana" w:hAnsi="Verdana"/>
                <w:b/>
                <w:bCs/>
                <w:sz w:val="18"/>
                <w:szCs w:val="18"/>
              </w:rPr>
            </w:pPr>
            <w:r>
              <w:rPr>
                <w:rFonts w:ascii="Verdana" w:hAnsi="Verdana"/>
                <w:b/>
                <w:bCs/>
                <w:sz w:val="18"/>
                <w:szCs w:val="18"/>
              </w:rPr>
              <w:t>$72,788</w:t>
            </w:r>
          </w:p>
        </w:tc>
        <w:tc>
          <w:tcPr>
            <w:tcW w:w="1677" w:type="dxa"/>
          </w:tcPr>
          <w:p w14:paraId="4F64AFCB" w14:textId="38419620" w:rsidR="005A44B1" w:rsidRDefault="005A44B1" w:rsidP="00DF4CDB">
            <w:pPr>
              <w:rPr>
                <w:rFonts w:ascii="Verdana" w:hAnsi="Verdana"/>
                <w:b/>
                <w:bCs/>
                <w:sz w:val="18"/>
                <w:szCs w:val="18"/>
              </w:rPr>
            </w:pPr>
            <w:r>
              <w:rPr>
                <w:rFonts w:ascii="Verdana" w:hAnsi="Verdana"/>
                <w:b/>
                <w:bCs/>
                <w:sz w:val="18"/>
                <w:szCs w:val="18"/>
              </w:rPr>
              <w:t>$</w:t>
            </w:r>
            <w:r w:rsidR="00E60736">
              <w:rPr>
                <w:rFonts w:ascii="Verdana" w:hAnsi="Verdana"/>
                <w:b/>
                <w:bCs/>
                <w:sz w:val="18"/>
                <w:szCs w:val="18"/>
              </w:rPr>
              <w:t>0</w:t>
            </w:r>
          </w:p>
        </w:tc>
        <w:tc>
          <w:tcPr>
            <w:tcW w:w="1321" w:type="dxa"/>
          </w:tcPr>
          <w:p w14:paraId="64B8D643" w14:textId="2F3C50FD" w:rsidR="005A44B1" w:rsidRDefault="005A44B1" w:rsidP="00DF4CDB">
            <w:pPr>
              <w:rPr>
                <w:rFonts w:ascii="Verdana" w:hAnsi="Verdana"/>
                <w:b/>
                <w:bCs/>
                <w:sz w:val="18"/>
                <w:szCs w:val="18"/>
              </w:rPr>
            </w:pPr>
            <w:r>
              <w:rPr>
                <w:rFonts w:ascii="Verdana" w:hAnsi="Verdana"/>
                <w:b/>
                <w:bCs/>
                <w:sz w:val="18"/>
                <w:szCs w:val="18"/>
              </w:rPr>
              <w:t>$</w:t>
            </w:r>
            <w:r w:rsidR="00E60736">
              <w:rPr>
                <w:rFonts w:ascii="Verdana" w:hAnsi="Verdana"/>
                <w:b/>
                <w:bCs/>
                <w:sz w:val="18"/>
                <w:szCs w:val="18"/>
              </w:rPr>
              <w:t>72,788</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38A25C17" w:rsidR="005A44B1" w:rsidRDefault="005A44B1" w:rsidP="00DF4CDB">
            <w:pPr>
              <w:rPr>
                <w:rFonts w:ascii="Verdana" w:hAnsi="Verdana"/>
                <w:b/>
                <w:bCs/>
                <w:sz w:val="18"/>
                <w:szCs w:val="18"/>
              </w:rPr>
            </w:pPr>
            <w:r>
              <w:rPr>
                <w:rFonts w:ascii="Verdana" w:hAnsi="Verdana"/>
                <w:b/>
                <w:bCs/>
                <w:sz w:val="18"/>
                <w:szCs w:val="18"/>
              </w:rPr>
              <w:t>$</w:t>
            </w:r>
            <w:r w:rsidR="00E60736">
              <w:rPr>
                <w:rFonts w:ascii="Verdana" w:hAnsi="Verdana"/>
                <w:b/>
                <w:bCs/>
                <w:sz w:val="18"/>
                <w:szCs w:val="18"/>
              </w:rPr>
              <w:t>0</w:t>
            </w:r>
          </w:p>
        </w:tc>
        <w:tc>
          <w:tcPr>
            <w:tcW w:w="1547" w:type="dxa"/>
          </w:tcPr>
          <w:p w14:paraId="5AA766B8" w14:textId="7FFCC3FD" w:rsidR="005A44B1" w:rsidRDefault="005A44B1" w:rsidP="00DF4CDB">
            <w:pPr>
              <w:rPr>
                <w:rFonts w:ascii="Verdana" w:hAnsi="Verdana"/>
                <w:b/>
                <w:bCs/>
                <w:sz w:val="18"/>
                <w:szCs w:val="18"/>
              </w:rPr>
            </w:pPr>
            <w:r>
              <w:rPr>
                <w:rFonts w:ascii="Verdana" w:hAnsi="Verdana"/>
                <w:b/>
                <w:bCs/>
                <w:sz w:val="18"/>
                <w:szCs w:val="18"/>
              </w:rPr>
              <w:t>$</w:t>
            </w:r>
            <w:r w:rsidR="00E60736">
              <w:rPr>
                <w:rFonts w:ascii="Verdana" w:hAnsi="Verdana"/>
                <w:b/>
                <w:bCs/>
                <w:sz w:val="18"/>
                <w:szCs w:val="18"/>
              </w:rPr>
              <w:t>46,434</w:t>
            </w:r>
          </w:p>
        </w:tc>
        <w:tc>
          <w:tcPr>
            <w:tcW w:w="1677" w:type="dxa"/>
          </w:tcPr>
          <w:p w14:paraId="631C85C5" w14:textId="37FBB9C0" w:rsidR="005A44B1" w:rsidRDefault="005A44B1" w:rsidP="00DF4CDB">
            <w:pPr>
              <w:rPr>
                <w:rFonts w:ascii="Verdana" w:hAnsi="Verdana"/>
                <w:b/>
                <w:bCs/>
                <w:sz w:val="18"/>
                <w:szCs w:val="18"/>
              </w:rPr>
            </w:pPr>
            <w:r>
              <w:rPr>
                <w:rFonts w:ascii="Verdana" w:hAnsi="Verdana"/>
                <w:b/>
                <w:bCs/>
                <w:sz w:val="18"/>
                <w:szCs w:val="18"/>
              </w:rPr>
              <w:t>$</w:t>
            </w:r>
            <w:r w:rsidR="00E60736">
              <w:rPr>
                <w:rFonts w:ascii="Verdana" w:hAnsi="Verdana"/>
                <w:b/>
                <w:bCs/>
                <w:sz w:val="18"/>
                <w:szCs w:val="18"/>
              </w:rPr>
              <w:t>0</w:t>
            </w:r>
          </w:p>
        </w:tc>
        <w:tc>
          <w:tcPr>
            <w:tcW w:w="1321" w:type="dxa"/>
          </w:tcPr>
          <w:p w14:paraId="5844CA1B" w14:textId="6162547F" w:rsidR="005A44B1" w:rsidRDefault="005A44B1" w:rsidP="00DF4CDB">
            <w:pPr>
              <w:rPr>
                <w:rFonts w:ascii="Verdana" w:hAnsi="Verdana"/>
                <w:b/>
                <w:bCs/>
                <w:sz w:val="18"/>
                <w:szCs w:val="18"/>
              </w:rPr>
            </w:pPr>
            <w:r>
              <w:rPr>
                <w:rFonts w:ascii="Verdana" w:hAnsi="Verdana"/>
                <w:b/>
                <w:bCs/>
                <w:sz w:val="18"/>
                <w:szCs w:val="18"/>
              </w:rPr>
              <w:t>$</w:t>
            </w:r>
            <w:r w:rsidR="00E60736">
              <w:rPr>
                <w:rFonts w:ascii="Verdana" w:hAnsi="Verdana"/>
                <w:b/>
                <w:bCs/>
                <w:sz w:val="18"/>
                <w:szCs w:val="18"/>
              </w:rPr>
              <w:t>46,434</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167E0D70" w:rsidR="005A44B1" w:rsidRDefault="005A44B1" w:rsidP="00DF4CDB">
            <w:pPr>
              <w:rPr>
                <w:rFonts w:ascii="Verdana" w:hAnsi="Verdana"/>
                <w:b/>
                <w:bCs/>
                <w:sz w:val="18"/>
                <w:szCs w:val="18"/>
              </w:rPr>
            </w:pPr>
            <w:r>
              <w:rPr>
                <w:rFonts w:ascii="Verdana" w:hAnsi="Verdana"/>
                <w:b/>
                <w:bCs/>
                <w:sz w:val="18"/>
                <w:szCs w:val="18"/>
              </w:rPr>
              <w:t>$</w:t>
            </w:r>
            <w:r w:rsidR="00E60736">
              <w:rPr>
                <w:rFonts w:ascii="Verdana" w:hAnsi="Verdana"/>
                <w:b/>
                <w:bCs/>
                <w:sz w:val="18"/>
                <w:szCs w:val="18"/>
              </w:rPr>
              <w:t>0</w:t>
            </w:r>
          </w:p>
        </w:tc>
        <w:tc>
          <w:tcPr>
            <w:tcW w:w="1547" w:type="dxa"/>
          </w:tcPr>
          <w:p w14:paraId="35E2BB2C" w14:textId="1DA67909" w:rsidR="005A44B1" w:rsidRDefault="005A44B1" w:rsidP="00DF4CDB">
            <w:pPr>
              <w:rPr>
                <w:rFonts w:ascii="Verdana" w:hAnsi="Verdana"/>
                <w:b/>
                <w:bCs/>
                <w:sz w:val="18"/>
                <w:szCs w:val="18"/>
              </w:rPr>
            </w:pPr>
            <w:r>
              <w:rPr>
                <w:rFonts w:ascii="Verdana" w:hAnsi="Verdana"/>
                <w:b/>
                <w:bCs/>
                <w:sz w:val="18"/>
                <w:szCs w:val="18"/>
              </w:rPr>
              <w:t>$</w:t>
            </w:r>
            <w:r w:rsidR="00E60736">
              <w:rPr>
                <w:rFonts w:ascii="Verdana" w:hAnsi="Verdana"/>
                <w:b/>
                <w:bCs/>
                <w:sz w:val="18"/>
                <w:szCs w:val="18"/>
              </w:rPr>
              <w:t>6,275</w:t>
            </w:r>
          </w:p>
        </w:tc>
        <w:tc>
          <w:tcPr>
            <w:tcW w:w="1677" w:type="dxa"/>
          </w:tcPr>
          <w:p w14:paraId="56334A32" w14:textId="4F11CB4C" w:rsidR="005A44B1" w:rsidRDefault="005A44B1" w:rsidP="00DF4CDB">
            <w:pPr>
              <w:rPr>
                <w:rFonts w:ascii="Verdana" w:hAnsi="Verdana"/>
                <w:b/>
                <w:bCs/>
                <w:sz w:val="18"/>
                <w:szCs w:val="18"/>
              </w:rPr>
            </w:pPr>
            <w:r>
              <w:rPr>
                <w:rFonts w:ascii="Verdana" w:hAnsi="Verdana"/>
                <w:b/>
                <w:bCs/>
                <w:sz w:val="18"/>
                <w:szCs w:val="18"/>
              </w:rPr>
              <w:t>$</w:t>
            </w:r>
            <w:r w:rsidR="00E60736">
              <w:rPr>
                <w:rFonts w:ascii="Verdana" w:hAnsi="Verdana"/>
                <w:b/>
                <w:bCs/>
                <w:sz w:val="18"/>
                <w:szCs w:val="18"/>
              </w:rPr>
              <w:t>0</w:t>
            </w:r>
          </w:p>
        </w:tc>
        <w:tc>
          <w:tcPr>
            <w:tcW w:w="1321" w:type="dxa"/>
          </w:tcPr>
          <w:p w14:paraId="08B23762" w14:textId="02FCD99F" w:rsidR="005A44B1" w:rsidRDefault="005A44B1" w:rsidP="00DF4CDB">
            <w:pPr>
              <w:rPr>
                <w:rFonts w:ascii="Verdana" w:hAnsi="Verdana"/>
                <w:b/>
                <w:bCs/>
                <w:sz w:val="18"/>
                <w:szCs w:val="18"/>
              </w:rPr>
            </w:pPr>
            <w:r>
              <w:rPr>
                <w:rFonts w:ascii="Verdana" w:hAnsi="Verdana"/>
                <w:b/>
                <w:bCs/>
                <w:sz w:val="18"/>
                <w:szCs w:val="18"/>
              </w:rPr>
              <w:t>$</w:t>
            </w:r>
            <w:r w:rsidR="00E60736">
              <w:rPr>
                <w:rFonts w:ascii="Verdana" w:hAnsi="Verdana"/>
                <w:b/>
                <w:bCs/>
                <w:sz w:val="18"/>
                <w:szCs w:val="18"/>
              </w:rPr>
              <w:t>6,275</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7CD639E1" w:rsidR="005A44B1" w:rsidRDefault="005A44B1" w:rsidP="00DF4CDB">
            <w:pPr>
              <w:rPr>
                <w:rFonts w:ascii="Verdana" w:hAnsi="Verdana"/>
                <w:b/>
                <w:bCs/>
                <w:sz w:val="18"/>
                <w:szCs w:val="18"/>
              </w:rPr>
            </w:pPr>
            <w:r>
              <w:rPr>
                <w:rFonts w:ascii="Verdana" w:hAnsi="Verdana"/>
                <w:b/>
                <w:bCs/>
                <w:sz w:val="18"/>
                <w:szCs w:val="18"/>
              </w:rPr>
              <w:t>$</w:t>
            </w:r>
            <w:r w:rsidR="00E60736">
              <w:rPr>
                <w:rFonts w:ascii="Verdana" w:hAnsi="Verdana"/>
                <w:b/>
                <w:bCs/>
                <w:sz w:val="18"/>
                <w:szCs w:val="18"/>
              </w:rPr>
              <w:t>0</w:t>
            </w:r>
          </w:p>
        </w:tc>
        <w:tc>
          <w:tcPr>
            <w:tcW w:w="1547" w:type="dxa"/>
          </w:tcPr>
          <w:p w14:paraId="5FCE9EAC" w14:textId="7346D541" w:rsidR="005A44B1" w:rsidRDefault="005A44B1" w:rsidP="00DF4CDB">
            <w:pPr>
              <w:rPr>
                <w:rFonts w:ascii="Verdana" w:hAnsi="Verdana"/>
                <w:b/>
                <w:bCs/>
                <w:sz w:val="18"/>
                <w:szCs w:val="18"/>
              </w:rPr>
            </w:pPr>
            <w:r>
              <w:rPr>
                <w:rFonts w:ascii="Verdana" w:hAnsi="Verdana"/>
                <w:b/>
                <w:bCs/>
                <w:sz w:val="18"/>
                <w:szCs w:val="18"/>
              </w:rPr>
              <w:t>$</w:t>
            </w:r>
            <w:r w:rsidR="00E60736">
              <w:rPr>
                <w:rFonts w:ascii="Verdana" w:hAnsi="Verdana"/>
                <w:b/>
                <w:bCs/>
                <w:sz w:val="18"/>
                <w:szCs w:val="18"/>
              </w:rPr>
              <w:t>125,497</w:t>
            </w:r>
          </w:p>
        </w:tc>
        <w:tc>
          <w:tcPr>
            <w:tcW w:w="1677" w:type="dxa"/>
          </w:tcPr>
          <w:p w14:paraId="14AA1E14" w14:textId="78B10690" w:rsidR="005A44B1" w:rsidRDefault="005A44B1" w:rsidP="00DF4CDB">
            <w:pPr>
              <w:rPr>
                <w:rFonts w:ascii="Verdana" w:hAnsi="Verdana"/>
                <w:b/>
                <w:bCs/>
                <w:sz w:val="18"/>
                <w:szCs w:val="18"/>
              </w:rPr>
            </w:pPr>
            <w:r>
              <w:rPr>
                <w:rFonts w:ascii="Verdana" w:hAnsi="Verdana"/>
                <w:b/>
                <w:bCs/>
                <w:sz w:val="18"/>
                <w:szCs w:val="18"/>
              </w:rPr>
              <w:t>$</w:t>
            </w:r>
            <w:r w:rsidR="00E60736">
              <w:rPr>
                <w:rFonts w:ascii="Verdana" w:hAnsi="Verdana"/>
                <w:b/>
                <w:bCs/>
                <w:sz w:val="18"/>
                <w:szCs w:val="18"/>
              </w:rPr>
              <w:t>0</w:t>
            </w:r>
          </w:p>
        </w:tc>
        <w:tc>
          <w:tcPr>
            <w:tcW w:w="1321" w:type="dxa"/>
          </w:tcPr>
          <w:p w14:paraId="5D50A6D4" w14:textId="7A569D18" w:rsidR="005A44B1" w:rsidRPr="00993E5F" w:rsidRDefault="00E60736" w:rsidP="00993E5F">
            <w:pPr>
              <w:jc w:val="center"/>
              <w:rPr>
                <w:rFonts w:ascii="Verdana" w:hAnsi="Verdana"/>
                <w:bCs/>
                <w:sz w:val="16"/>
                <w:szCs w:val="16"/>
              </w:rPr>
            </w:pPr>
            <w:r>
              <w:rPr>
                <w:rFonts w:ascii="Verdana" w:hAnsi="Verdana"/>
                <w:bCs/>
                <w:sz w:val="16"/>
                <w:szCs w:val="16"/>
              </w:rPr>
              <w:t>$125,497</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77B8217C" w:rsidR="00D01FD8" w:rsidRPr="007F6B73" w:rsidRDefault="004F502E" w:rsidP="00D01FD8">
            <w:pPr>
              <w:jc w:val="center"/>
              <w:rPr>
                <w:rFonts w:ascii="Verdana" w:hAnsi="Verdana"/>
                <w:bCs/>
                <w:sz w:val="18"/>
                <w:szCs w:val="18"/>
              </w:rPr>
            </w:pPr>
            <w:r>
              <w:rPr>
                <w:rFonts w:ascii="Verdana" w:hAnsi="Verdana"/>
                <w:bCs/>
                <w:sz w:val="18"/>
                <w:szCs w:val="18"/>
              </w:rPr>
              <w:t>Yes</w:t>
            </w:r>
          </w:p>
        </w:tc>
        <w:tc>
          <w:tcPr>
            <w:tcW w:w="558" w:type="pct"/>
          </w:tcPr>
          <w:p w14:paraId="1BC82C10" w14:textId="024EA133" w:rsidR="00D01FD8" w:rsidRDefault="00C53FD1" w:rsidP="00D01FD8">
            <w:pPr>
              <w:rPr>
                <w:rFonts w:ascii="Verdana" w:hAnsi="Verdana"/>
                <w:b/>
                <w:bCs/>
                <w:sz w:val="18"/>
                <w:szCs w:val="18"/>
              </w:rPr>
            </w:pPr>
            <w:r>
              <w:rPr>
                <w:rFonts w:ascii="Verdana" w:hAnsi="Verdana"/>
                <w:b/>
                <w:bCs/>
                <w:sz w:val="18"/>
                <w:szCs w:val="18"/>
              </w:rPr>
              <w:t>Yes</w:t>
            </w:r>
          </w:p>
        </w:tc>
        <w:tc>
          <w:tcPr>
            <w:tcW w:w="558" w:type="pct"/>
          </w:tcPr>
          <w:p w14:paraId="694F1CB4" w14:textId="425BBFB5" w:rsidR="00D01FD8" w:rsidRDefault="004F502E" w:rsidP="00D01FD8">
            <w:pPr>
              <w:rPr>
                <w:rFonts w:ascii="Verdana" w:hAnsi="Verdana"/>
                <w:b/>
                <w:bCs/>
                <w:sz w:val="18"/>
                <w:szCs w:val="18"/>
              </w:rPr>
            </w:pPr>
            <w:r>
              <w:rPr>
                <w:rFonts w:ascii="Verdana" w:hAnsi="Verdana"/>
                <w:b/>
                <w:bCs/>
                <w:sz w:val="18"/>
                <w:szCs w:val="18"/>
              </w:rPr>
              <w:t>No</w:t>
            </w:r>
          </w:p>
        </w:tc>
        <w:tc>
          <w:tcPr>
            <w:tcW w:w="558" w:type="pct"/>
          </w:tcPr>
          <w:p w14:paraId="1B0D1CC1" w14:textId="31587998" w:rsidR="00D01FD8" w:rsidRDefault="004F502E" w:rsidP="00D01FD8">
            <w:pPr>
              <w:rPr>
                <w:rFonts w:ascii="Verdana" w:hAnsi="Verdana"/>
                <w:b/>
                <w:bCs/>
                <w:sz w:val="18"/>
                <w:szCs w:val="18"/>
              </w:rPr>
            </w:pPr>
            <w:r>
              <w:rPr>
                <w:rFonts w:ascii="Verdana" w:hAnsi="Verdana"/>
                <w:b/>
                <w:bCs/>
                <w:sz w:val="18"/>
                <w:szCs w:val="18"/>
              </w:rPr>
              <w:t>No</w:t>
            </w:r>
          </w:p>
        </w:tc>
        <w:tc>
          <w:tcPr>
            <w:tcW w:w="558" w:type="pct"/>
          </w:tcPr>
          <w:p w14:paraId="6114D926" w14:textId="5D3D5F10" w:rsidR="00D01FD8" w:rsidRDefault="004F502E" w:rsidP="00D01FD8">
            <w:pPr>
              <w:rPr>
                <w:rFonts w:ascii="Verdana" w:hAnsi="Verdana"/>
                <w:b/>
                <w:bCs/>
                <w:sz w:val="18"/>
                <w:szCs w:val="18"/>
              </w:rPr>
            </w:pPr>
            <w:r>
              <w:rPr>
                <w:rFonts w:ascii="Verdana" w:hAnsi="Verdana"/>
                <w:b/>
                <w:bCs/>
                <w:sz w:val="18"/>
                <w:szCs w:val="18"/>
              </w:rPr>
              <w:t>Yes</w:t>
            </w:r>
          </w:p>
        </w:tc>
        <w:tc>
          <w:tcPr>
            <w:tcW w:w="558" w:type="pct"/>
          </w:tcPr>
          <w:p w14:paraId="77DB7A1E" w14:textId="414A824D" w:rsidR="00D01FD8" w:rsidRDefault="004F502E" w:rsidP="00D01FD8">
            <w:pPr>
              <w:rPr>
                <w:rFonts w:ascii="Verdana" w:hAnsi="Verdana"/>
                <w:b/>
                <w:bCs/>
                <w:sz w:val="18"/>
                <w:szCs w:val="18"/>
              </w:rPr>
            </w:pPr>
            <w:r>
              <w:rPr>
                <w:rFonts w:ascii="Verdana" w:hAnsi="Verdana"/>
                <w:b/>
                <w:bCs/>
                <w:sz w:val="18"/>
                <w:szCs w:val="18"/>
              </w:rPr>
              <w:t>No</w:t>
            </w:r>
          </w:p>
        </w:tc>
        <w:tc>
          <w:tcPr>
            <w:tcW w:w="559" w:type="pct"/>
          </w:tcPr>
          <w:p w14:paraId="39E8BFA5" w14:textId="1878DCFB" w:rsidR="00D01FD8" w:rsidRDefault="004F502E" w:rsidP="00D01FD8">
            <w:pPr>
              <w:rPr>
                <w:rFonts w:ascii="Verdana" w:hAnsi="Verdana"/>
                <w:b/>
                <w:bCs/>
                <w:sz w:val="18"/>
                <w:szCs w:val="18"/>
              </w:rPr>
            </w:pPr>
            <w:r>
              <w:rPr>
                <w:rFonts w:ascii="Verdana" w:hAnsi="Verdana"/>
                <w:b/>
                <w:bCs/>
                <w:sz w:val="18"/>
                <w:szCs w:val="18"/>
              </w:rPr>
              <w:t>No</w:t>
            </w:r>
          </w:p>
        </w:tc>
        <w:tc>
          <w:tcPr>
            <w:tcW w:w="446" w:type="pct"/>
          </w:tcPr>
          <w:p w14:paraId="310CE267" w14:textId="55E54EBB" w:rsidR="00D01FD8" w:rsidRDefault="004F502E" w:rsidP="00D01FD8">
            <w:pPr>
              <w:rPr>
                <w:rFonts w:ascii="Verdana" w:hAnsi="Verdana"/>
                <w:b/>
                <w:bCs/>
                <w:sz w:val="18"/>
                <w:szCs w:val="18"/>
              </w:rPr>
            </w:pPr>
            <w:r>
              <w:rPr>
                <w:rFonts w:ascii="Verdana" w:hAnsi="Verdana"/>
                <w:b/>
                <w:bCs/>
                <w:sz w:val="18"/>
                <w:szCs w:val="18"/>
              </w:rPr>
              <w:t>Yes</w:t>
            </w: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5C744B2B" w:rsidR="00EA3BEA" w:rsidRPr="007F6B73" w:rsidRDefault="0018654B" w:rsidP="00A02B19">
            <w:pPr>
              <w:jc w:val="center"/>
            </w:pPr>
            <w:r>
              <w:rPr>
                <w:rFonts w:ascii="Verdana" w:hAnsi="Verdana"/>
                <w:bCs/>
                <w:sz w:val="18"/>
                <w:szCs w:val="18"/>
              </w:rPr>
              <w:t>No</w:t>
            </w:r>
          </w:p>
        </w:tc>
        <w:tc>
          <w:tcPr>
            <w:tcW w:w="558" w:type="pct"/>
          </w:tcPr>
          <w:p w14:paraId="554F6B9C" w14:textId="723ADA12" w:rsidR="00EA3BEA" w:rsidRPr="006E5814" w:rsidRDefault="0018654B" w:rsidP="00A02B19">
            <w:pPr>
              <w:rPr>
                <w:rFonts w:ascii="Verdana" w:hAnsi="Verdana"/>
                <w:b/>
                <w:bCs/>
                <w:sz w:val="18"/>
                <w:szCs w:val="18"/>
                <w:highlight w:val="yellow"/>
              </w:rPr>
            </w:pPr>
            <w:r>
              <w:rPr>
                <w:rFonts w:ascii="Verdana" w:hAnsi="Verdana"/>
                <w:b/>
                <w:bCs/>
                <w:sz w:val="18"/>
                <w:szCs w:val="18"/>
              </w:rPr>
              <w:t>No</w:t>
            </w:r>
          </w:p>
        </w:tc>
        <w:tc>
          <w:tcPr>
            <w:tcW w:w="558" w:type="pct"/>
          </w:tcPr>
          <w:p w14:paraId="62E0359B" w14:textId="69D1ACE8" w:rsidR="00EA3BEA" w:rsidRPr="006E5814" w:rsidRDefault="004F502E" w:rsidP="00A02B19">
            <w:pPr>
              <w:rPr>
                <w:rFonts w:ascii="Verdana" w:hAnsi="Verdana"/>
                <w:b/>
                <w:bCs/>
                <w:sz w:val="18"/>
                <w:szCs w:val="18"/>
                <w:highlight w:val="yellow"/>
              </w:rPr>
            </w:pPr>
            <w:r>
              <w:rPr>
                <w:rFonts w:ascii="Verdana" w:hAnsi="Verdana"/>
                <w:b/>
                <w:bCs/>
                <w:sz w:val="18"/>
                <w:szCs w:val="18"/>
                <w:highlight w:val="yellow"/>
              </w:rPr>
              <w:t>No</w:t>
            </w:r>
          </w:p>
        </w:tc>
        <w:tc>
          <w:tcPr>
            <w:tcW w:w="558" w:type="pct"/>
          </w:tcPr>
          <w:p w14:paraId="4E7577C4" w14:textId="4E2FB65F" w:rsidR="00EA3BEA" w:rsidRPr="006E5814" w:rsidRDefault="004F502E" w:rsidP="00A02B19">
            <w:pPr>
              <w:rPr>
                <w:rFonts w:ascii="Verdana" w:hAnsi="Verdana"/>
                <w:b/>
                <w:bCs/>
                <w:sz w:val="18"/>
                <w:szCs w:val="18"/>
                <w:highlight w:val="yellow"/>
              </w:rPr>
            </w:pPr>
            <w:r>
              <w:rPr>
                <w:rFonts w:ascii="Verdana" w:hAnsi="Verdana"/>
                <w:b/>
                <w:bCs/>
                <w:sz w:val="18"/>
                <w:szCs w:val="18"/>
                <w:highlight w:val="yellow"/>
              </w:rPr>
              <w:t>No</w:t>
            </w:r>
          </w:p>
        </w:tc>
        <w:tc>
          <w:tcPr>
            <w:tcW w:w="558" w:type="pct"/>
          </w:tcPr>
          <w:p w14:paraId="0B8068BB" w14:textId="255EEE85" w:rsidR="00EA3BEA" w:rsidRPr="006E5814" w:rsidRDefault="0018654B" w:rsidP="00A02B19">
            <w:pPr>
              <w:rPr>
                <w:rFonts w:ascii="Verdana" w:hAnsi="Verdana"/>
                <w:b/>
                <w:bCs/>
                <w:sz w:val="18"/>
                <w:szCs w:val="18"/>
                <w:highlight w:val="yellow"/>
              </w:rPr>
            </w:pPr>
            <w:r>
              <w:rPr>
                <w:rFonts w:ascii="Verdana" w:hAnsi="Verdana"/>
                <w:b/>
                <w:bCs/>
                <w:sz w:val="18"/>
                <w:szCs w:val="18"/>
                <w:highlight w:val="yellow"/>
              </w:rPr>
              <w:t>No</w:t>
            </w:r>
          </w:p>
        </w:tc>
        <w:tc>
          <w:tcPr>
            <w:tcW w:w="558" w:type="pct"/>
          </w:tcPr>
          <w:p w14:paraId="583E8F32" w14:textId="33F2F6E6" w:rsidR="00EA3BEA" w:rsidRPr="006E5814" w:rsidRDefault="004F502E" w:rsidP="00A02B19">
            <w:pPr>
              <w:rPr>
                <w:rFonts w:ascii="Verdana" w:hAnsi="Verdana"/>
                <w:b/>
                <w:bCs/>
                <w:sz w:val="18"/>
                <w:szCs w:val="18"/>
                <w:highlight w:val="yellow"/>
              </w:rPr>
            </w:pPr>
            <w:r>
              <w:rPr>
                <w:rFonts w:ascii="Verdana" w:hAnsi="Verdana"/>
                <w:b/>
                <w:bCs/>
                <w:sz w:val="18"/>
                <w:szCs w:val="18"/>
                <w:highlight w:val="yellow"/>
              </w:rPr>
              <w:t>No</w:t>
            </w:r>
          </w:p>
        </w:tc>
        <w:tc>
          <w:tcPr>
            <w:tcW w:w="559" w:type="pct"/>
          </w:tcPr>
          <w:p w14:paraId="73085305" w14:textId="2BD9B95F" w:rsidR="00EA3BEA" w:rsidRPr="006E5814" w:rsidRDefault="004F502E" w:rsidP="00A02B19">
            <w:pPr>
              <w:rPr>
                <w:rFonts w:ascii="Verdana" w:hAnsi="Verdana"/>
                <w:b/>
                <w:bCs/>
                <w:sz w:val="18"/>
                <w:szCs w:val="18"/>
                <w:highlight w:val="yellow"/>
              </w:rPr>
            </w:pPr>
            <w:r>
              <w:rPr>
                <w:rFonts w:ascii="Verdana" w:hAnsi="Verdana"/>
                <w:b/>
                <w:bCs/>
                <w:sz w:val="18"/>
                <w:szCs w:val="18"/>
                <w:highlight w:val="yellow"/>
              </w:rPr>
              <w:t>No</w:t>
            </w:r>
          </w:p>
        </w:tc>
        <w:tc>
          <w:tcPr>
            <w:tcW w:w="446" w:type="pct"/>
          </w:tcPr>
          <w:p w14:paraId="2165C933" w14:textId="4D8DB31C" w:rsidR="004F502E" w:rsidRPr="006E5814" w:rsidRDefault="0018654B" w:rsidP="00A02B19">
            <w:pPr>
              <w:rPr>
                <w:rFonts w:ascii="Verdana" w:hAnsi="Verdana"/>
                <w:b/>
                <w:bCs/>
                <w:sz w:val="18"/>
                <w:szCs w:val="18"/>
                <w:highlight w:val="yellow"/>
              </w:rPr>
            </w:pPr>
            <w:r>
              <w:rPr>
                <w:rFonts w:ascii="Verdana" w:hAnsi="Verdana"/>
                <w:b/>
                <w:bCs/>
                <w:sz w:val="18"/>
                <w:szCs w:val="18"/>
                <w:highlight w:val="yellow"/>
              </w:rPr>
              <w:t>No</w:t>
            </w: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6DFEF397" w:rsidR="00EA3BEA" w:rsidRPr="007F6B73" w:rsidRDefault="004F502E" w:rsidP="00A02B19">
            <w:pPr>
              <w:jc w:val="center"/>
            </w:pPr>
            <w:r>
              <w:rPr>
                <w:rFonts w:ascii="Verdana" w:hAnsi="Verdana"/>
                <w:bCs/>
                <w:sz w:val="18"/>
                <w:szCs w:val="18"/>
              </w:rPr>
              <w:t>No</w:t>
            </w:r>
          </w:p>
        </w:tc>
        <w:tc>
          <w:tcPr>
            <w:tcW w:w="558" w:type="pct"/>
          </w:tcPr>
          <w:p w14:paraId="74D6681F" w14:textId="4701D1F3" w:rsidR="00EA3BEA" w:rsidRPr="006E5814" w:rsidRDefault="004F502E" w:rsidP="00A02B19">
            <w:pPr>
              <w:rPr>
                <w:rFonts w:ascii="Verdana" w:hAnsi="Verdana"/>
                <w:b/>
                <w:bCs/>
                <w:sz w:val="18"/>
                <w:szCs w:val="18"/>
                <w:highlight w:val="yellow"/>
              </w:rPr>
            </w:pPr>
            <w:r>
              <w:rPr>
                <w:rFonts w:ascii="Verdana" w:hAnsi="Verdana"/>
                <w:b/>
                <w:bCs/>
                <w:sz w:val="18"/>
                <w:szCs w:val="18"/>
                <w:highlight w:val="yellow"/>
              </w:rPr>
              <w:t>No</w:t>
            </w:r>
          </w:p>
        </w:tc>
        <w:tc>
          <w:tcPr>
            <w:tcW w:w="558" w:type="pct"/>
          </w:tcPr>
          <w:p w14:paraId="6065533D" w14:textId="6CB3C54A" w:rsidR="00EA3BEA" w:rsidRPr="006E5814" w:rsidRDefault="004F502E" w:rsidP="00A02B19">
            <w:pPr>
              <w:rPr>
                <w:rFonts w:ascii="Verdana" w:hAnsi="Verdana"/>
                <w:b/>
                <w:bCs/>
                <w:sz w:val="18"/>
                <w:szCs w:val="18"/>
                <w:highlight w:val="yellow"/>
              </w:rPr>
            </w:pPr>
            <w:r>
              <w:rPr>
                <w:rFonts w:ascii="Verdana" w:hAnsi="Verdana"/>
                <w:b/>
                <w:bCs/>
                <w:sz w:val="18"/>
                <w:szCs w:val="18"/>
                <w:highlight w:val="yellow"/>
              </w:rPr>
              <w:t>No</w:t>
            </w:r>
          </w:p>
        </w:tc>
        <w:tc>
          <w:tcPr>
            <w:tcW w:w="558" w:type="pct"/>
          </w:tcPr>
          <w:p w14:paraId="2A372D3E" w14:textId="793ED377" w:rsidR="00EA3BEA" w:rsidRPr="006E5814" w:rsidRDefault="004F502E" w:rsidP="00A02B19">
            <w:pPr>
              <w:rPr>
                <w:rFonts w:ascii="Verdana" w:hAnsi="Verdana"/>
                <w:b/>
                <w:bCs/>
                <w:sz w:val="18"/>
                <w:szCs w:val="18"/>
                <w:highlight w:val="yellow"/>
              </w:rPr>
            </w:pPr>
            <w:r>
              <w:rPr>
                <w:rFonts w:ascii="Verdana" w:hAnsi="Verdana"/>
                <w:b/>
                <w:bCs/>
                <w:sz w:val="18"/>
                <w:szCs w:val="18"/>
                <w:highlight w:val="yellow"/>
              </w:rPr>
              <w:t>No</w:t>
            </w:r>
          </w:p>
        </w:tc>
        <w:tc>
          <w:tcPr>
            <w:tcW w:w="558" w:type="pct"/>
          </w:tcPr>
          <w:p w14:paraId="21CF7473" w14:textId="59D3FA0E" w:rsidR="00EA3BEA" w:rsidRPr="006E5814" w:rsidRDefault="004F502E" w:rsidP="00A02B19">
            <w:pPr>
              <w:rPr>
                <w:rFonts w:ascii="Verdana" w:hAnsi="Verdana"/>
                <w:b/>
                <w:bCs/>
                <w:sz w:val="18"/>
                <w:szCs w:val="18"/>
                <w:highlight w:val="yellow"/>
              </w:rPr>
            </w:pPr>
            <w:r>
              <w:rPr>
                <w:rFonts w:ascii="Verdana" w:hAnsi="Verdana"/>
                <w:b/>
                <w:bCs/>
                <w:sz w:val="18"/>
                <w:szCs w:val="18"/>
                <w:highlight w:val="yellow"/>
              </w:rPr>
              <w:t>No</w:t>
            </w:r>
          </w:p>
        </w:tc>
        <w:tc>
          <w:tcPr>
            <w:tcW w:w="558" w:type="pct"/>
          </w:tcPr>
          <w:p w14:paraId="2EB319D9" w14:textId="4FD65904" w:rsidR="00EA3BEA" w:rsidRPr="006E5814" w:rsidRDefault="004F502E" w:rsidP="00A02B19">
            <w:pPr>
              <w:rPr>
                <w:rFonts w:ascii="Verdana" w:hAnsi="Verdana"/>
                <w:b/>
                <w:bCs/>
                <w:sz w:val="18"/>
                <w:szCs w:val="18"/>
                <w:highlight w:val="yellow"/>
              </w:rPr>
            </w:pPr>
            <w:r>
              <w:rPr>
                <w:rFonts w:ascii="Verdana" w:hAnsi="Verdana"/>
                <w:b/>
                <w:bCs/>
                <w:sz w:val="18"/>
                <w:szCs w:val="18"/>
                <w:highlight w:val="yellow"/>
              </w:rPr>
              <w:t>No</w:t>
            </w:r>
          </w:p>
        </w:tc>
        <w:tc>
          <w:tcPr>
            <w:tcW w:w="559" w:type="pct"/>
          </w:tcPr>
          <w:p w14:paraId="27F36AE8" w14:textId="4DAF49E9" w:rsidR="00EA3BEA" w:rsidRPr="006E5814" w:rsidRDefault="004F502E" w:rsidP="00A02B19">
            <w:pPr>
              <w:rPr>
                <w:rFonts w:ascii="Verdana" w:hAnsi="Verdana"/>
                <w:b/>
                <w:bCs/>
                <w:sz w:val="18"/>
                <w:szCs w:val="18"/>
                <w:highlight w:val="yellow"/>
              </w:rPr>
            </w:pPr>
            <w:r>
              <w:rPr>
                <w:rFonts w:ascii="Verdana" w:hAnsi="Verdana"/>
                <w:b/>
                <w:bCs/>
                <w:sz w:val="18"/>
                <w:szCs w:val="18"/>
                <w:highlight w:val="yellow"/>
              </w:rPr>
              <w:t>No</w:t>
            </w:r>
          </w:p>
        </w:tc>
        <w:tc>
          <w:tcPr>
            <w:tcW w:w="446" w:type="pct"/>
          </w:tcPr>
          <w:p w14:paraId="40590E4A" w14:textId="7EA45C6B" w:rsidR="00EA3BEA" w:rsidRPr="006E5814" w:rsidRDefault="004F502E" w:rsidP="00A02B19">
            <w:pPr>
              <w:rPr>
                <w:rFonts w:ascii="Verdana" w:hAnsi="Verdana"/>
                <w:b/>
                <w:bCs/>
                <w:sz w:val="18"/>
                <w:szCs w:val="18"/>
                <w:highlight w:val="yellow"/>
              </w:rPr>
            </w:pPr>
            <w:r>
              <w:rPr>
                <w:rFonts w:ascii="Verdana" w:hAnsi="Verdana"/>
                <w:b/>
                <w:bCs/>
                <w:sz w:val="18"/>
                <w:szCs w:val="18"/>
                <w:highlight w:val="yellow"/>
              </w:rPr>
              <w:t>No</w:t>
            </w: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2F78B029" w:rsidR="00EA3BEA" w:rsidRPr="007F6B73" w:rsidRDefault="004F502E" w:rsidP="00A02B19">
            <w:pPr>
              <w:jc w:val="center"/>
            </w:pPr>
            <w:r>
              <w:rPr>
                <w:rFonts w:ascii="Verdana" w:hAnsi="Verdana"/>
                <w:bCs/>
                <w:sz w:val="18"/>
                <w:szCs w:val="18"/>
              </w:rPr>
              <w:t>Yes</w:t>
            </w:r>
          </w:p>
        </w:tc>
        <w:tc>
          <w:tcPr>
            <w:tcW w:w="558" w:type="pct"/>
          </w:tcPr>
          <w:p w14:paraId="56DBC72F" w14:textId="7C53144E" w:rsidR="00EA3BEA" w:rsidRPr="0013018C" w:rsidRDefault="00C53FD1" w:rsidP="00A02B19">
            <w:pPr>
              <w:rPr>
                <w:rFonts w:ascii="Verdana" w:hAnsi="Verdana"/>
                <w:b/>
                <w:bCs/>
                <w:sz w:val="18"/>
                <w:szCs w:val="18"/>
              </w:rPr>
            </w:pPr>
            <w:r>
              <w:rPr>
                <w:rFonts w:ascii="Verdana" w:hAnsi="Verdana"/>
                <w:b/>
                <w:bCs/>
                <w:sz w:val="18"/>
                <w:szCs w:val="18"/>
              </w:rPr>
              <w:t>Yes</w:t>
            </w:r>
          </w:p>
        </w:tc>
        <w:tc>
          <w:tcPr>
            <w:tcW w:w="558" w:type="pct"/>
          </w:tcPr>
          <w:p w14:paraId="487541F9" w14:textId="61C00C2D" w:rsidR="00EA3BEA" w:rsidRPr="0013018C" w:rsidRDefault="004F502E" w:rsidP="00A02B19">
            <w:pPr>
              <w:rPr>
                <w:rFonts w:ascii="Verdana" w:hAnsi="Verdana"/>
                <w:b/>
                <w:bCs/>
                <w:sz w:val="18"/>
                <w:szCs w:val="18"/>
              </w:rPr>
            </w:pPr>
            <w:r>
              <w:rPr>
                <w:rFonts w:ascii="Verdana" w:hAnsi="Verdana"/>
                <w:b/>
                <w:bCs/>
                <w:sz w:val="18"/>
                <w:szCs w:val="18"/>
              </w:rPr>
              <w:t>No</w:t>
            </w:r>
          </w:p>
        </w:tc>
        <w:tc>
          <w:tcPr>
            <w:tcW w:w="558" w:type="pct"/>
          </w:tcPr>
          <w:p w14:paraId="5570B683" w14:textId="42ED21D2" w:rsidR="00EA3BEA" w:rsidRPr="0013018C" w:rsidRDefault="004F502E" w:rsidP="00A02B19">
            <w:pPr>
              <w:rPr>
                <w:rFonts w:ascii="Verdana" w:hAnsi="Verdana"/>
                <w:b/>
                <w:bCs/>
                <w:sz w:val="18"/>
                <w:szCs w:val="18"/>
              </w:rPr>
            </w:pPr>
            <w:r>
              <w:rPr>
                <w:rFonts w:ascii="Verdana" w:hAnsi="Verdana"/>
                <w:b/>
                <w:bCs/>
                <w:sz w:val="18"/>
                <w:szCs w:val="18"/>
              </w:rPr>
              <w:t>No</w:t>
            </w:r>
          </w:p>
        </w:tc>
        <w:tc>
          <w:tcPr>
            <w:tcW w:w="558" w:type="pct"/>
          </w:tcPr>
          <w:p w14:paraId="60169D40" w14:textId="2C76600C" w:rsidR="00EA3BEA" w:rsidRPr="0013018C" w:rsidRDefault="004F502E" w:rsidP="00A02B19">
            <w:pPr>
              <w:rPr>
                <w:rFonts w:ascii="Verdana" w:hAnsi="Verdana"/>
                <w:b/>
                <w:bCs/>
                <w:sz w:val="18"/>
                <w:szCs w:val="18"/>
              </w:rPr>
            </w:pPr>
            <w:r>
              <w:rPr>
                <w:rFonts w:ascii="Verdana" w:hAnsi="Verdana"/>
                <w:b/>
                <w:bCs/>
                <w:sz w:val="18"/>
                <w:szCs w:val="18"/>
              </w:rPr>
              <w:t>Yes</w:t>
            </w:r>
          </w:p>
        </w:tc>
        <w:tc>
          <w:tcPr>
            <w:tcW w:w="558" w:type="pct"/>
          </w:tcPr>
          <w:p w14:paraId="5E9B7C09" w14:textId="7C61A3CC" w:rsidR="00EA3BEA" w:rsidRPr="0013018C" w:rsidRDefault="004F502E" w:rsidP="00A02B19">
            <w:pPr>
              <w:rPr>
                <w:rFonts w:ascii="Verdana" w:hAnsi="Verdana"/>
                <w:b/>
                <w:bCs/>
                <w:sz w:val="18"/>
                <w:szCs w:val="18"/>
              </w:rPr>
            </w:pPr>
            <w:r>
              <w:rPr>
                <w:rFonts w:ascii="Verdana" w:hAnsi="Verdana"/>
                <w:b/>
                <w:bCs/>
                <w:sz w:val="18"/>
                <w:szCs w:val="18"/>
              </w:rPr>
              <w:t>No</w:t>
            </w:r>
          </w:p>
        </w:tc>
        <w:tc>
          <w:tcPr>
            <w:tcW w:w="559" w:type="pct"/>
          </w:tcPr>
          <w:p w14:paraId="0DF252AB" w14:textId="25CDE569" w:rsidR="00EA3BEA" w:rsidRPr="0013018C" w:rsidRDefault="004F502E" w:rsidP="00A02B19">
            <w:pPr>
              <w:rPr>
                <w:rFonts w:ascii="Verdana" w:hAnsi="Verdana"/>
                <w:b/>
                <w:bCs/>
                <w:sz w:val="18"/>
                <w:szCs w:val="18"/>
              </w:rPr>
            </w:pPr>
            <w:r>
              <w:rPr>
                <w:rFonts w:ascii="Verdana" w:hAnsi="Verdana"/>
                <w:b/>
                <w:bCs/>
                <w:sz w:val="18"/>
                <w:szCs w:val="18"/>
              </w:rPr>
              <w:t>No</w:t>
            </w:r>
          </w:p>
        </w:tc>
        <w:tc>
          <w:tcPr>
            <w:tcW w:w="446" w:type="pct"/>
          </w:tcPr>
          <w:p w14:paraId="245A2517" w14:textId="28FED6D2" w:rsidR="00EA3BEA" w:rsidRPr="0013018C" w:rsidRDefault="004F502E" w:rsidP="00A02B19">
            <w:pPr>
              <w:rPr>
                <w:rFonts w:ascii="Verdana" w:hAnsi="Verdana"/>
                <w:b/>
                <w:bCs/>
                <w:sz w:val="18"/>
                <w:szCs w:val="18"/>
              </w:rPr>
            </w:pPr>
            <w:r>
              <w:rPr>
                <w:rFonts w:ascii="Verdana" w:hAnsi="Verdana"/>
                <w:b/>
                <w:bCs/>
                <w:sz w:val="18"/>
                <w:szCs w:val="18"/>
              </w:rPr>
              <w:t>No</w:t>
            </w: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116F5AE3" w:rsidR="00EA3BEA" w:rsidRPr="007F6B73" w:rsidRDefault="004F502E" w:rsidP="00A02B19">
            <w:pPr>
              <w:jc w:val="center"/>
            </w:pPr>
            <w:r>
              <w:rPr>
                <w:rFonts w:ascii="Verdana" w:hAnsi="Verdana"/>
                <w:bCs/>
                <w:sz w:val="18"/>
                <w:szCs w:val="18"/>
              </w:rPr>
              <w:t>Yes</w:t>
            </w:r>
          </w:p>
        </w:tc>
        <w:tc>
          <w:tcPr>
            <w:tcW w:w="558" w:type="pct"/>
          </w:tcPr>
          <w:p w14:paraId="7E432881" w14:textId="0709A3E8" w:rsidR="00EA3BEA" w:rsidRPr="0013018C" w:rsidRDefault="00C53FD1" w:rsidP="00A02B19">
            <w:pPr>
              <w:rPr>
                <w:rFonts w:ascii="Verdana" w:hAnsi="Verdana"/>
                <w:b/>
                <w:bCs/>
                <w:sz w:val="18"/>
                <w:szCs w:val="18"/>
              </w:rPr>
            </w:pPr>
            <w:r>
              <w:rPr>
                <w:rFonts w:ascii="Verdana" w:hAnsi="Verdana"/>
                <w:b/>
                <w:bCs/>
                <w:sz w:val="18"/>
                <w:szCs w:val="18"/>
              </w:rPr>
              <w:t>Yes</w:t>
            </w:r>
          </w:p>
        </w:tc>
        <w:tc>
          <w:tcPr>
            <w:tcW w:w="558" w:type="pct"/>
          </w:tcPr>
          <w:p w14:paraId="7175DA4A" w14:textId="182DF652" w:rsidR="00EA3BEA" w:rsidRPr="0013018C" w:rsidRDefault="004F502E" w:rsidP="00A02B19">
            <w:pPr>
              <w:rPr>
                <w:rFonts w:ascii="Verdana" w:hAnsi="Verdana"/>
                <w:b/>
                <w:bCs/>
                <w:sz w:val="18"/>
                <w:szCs w:val="18"/>
              </w:rPr>
            </w:pPr>
            <w:r>
              <w:rPr>
                <w:rFonts w:ascii="Verdana" w:hAnsi="Verdana"/>
                <w:b/>
                <w:bCs/>
                <w:sz w:val="18"/>
                <w:szCs w:val="18"/>
              </w:rPr>
              <w:t>No</w:t>
            </w:r>
          </w:p>
        </w:tc>
        <w:tc>
          <w:tcPr>
            <w:tcW w:w="558" w:type="pct"/>
          </w:tcPr>
          <w:p w14:paraId="51444BC8" w14:textId="76A74422" w:rsidR="00EA3BEA" w:rsidRPr="0013018C" w:rsidRDefault="004F502E" w:rsidP="00A02B19">
            <w:pPr>
              <w:rPr>
                <w:rFonts w:ascii="Verdana" w:hAnsi="Verdana"/>
                <w:b/>
                <w:bCs/>
                <w:sz w:val="18"/>
                <w:szCs w:val="18"/>
              </w:rPr>
            </w:pPr>
            <w:r>
              <w:rPr>
                <w:rFonts w:ascii="Verdana" w:hAnsi="Verdana"/>
                <w:b/>
                <w:bCs/>
                <w:sz w:val="18"/>
                <w:szCs w:val="18"/>
              </w:rPr>
              <w:t>No</w:t>
            </w:r>
          </w:p>
        </w:tc>
        <w:tc>
          <w:tcPr>
            <w:tcW w:w="558" w:type="pct"/>
          </w:tcPr>
          <w:p w14:paraId="441C1E15" w14:textId="7B93BC04" w:rsidR="00EA3BEA" w:rsidRPr="0013018C" w:rsidRDefault="004F502E" w:rsidP="00A02B19">
            <w:pPr>
              <w:rPr>
                <w:rFonts w:ascii="Verdana" w:hAnsi="Verdana"/>
                <w:b/>
                <w:bCs/>
                <w:sz w:val="18"/>
                <w:szCs w:val="18"/>
              </w:rPr>
            </w:pPr>
            <w:r>
              <w:rPr>
                <w:rFonts w:ascii="Verdana" w:hAnsi="Verdana"/>
                <w:b/>
                <w:bCs/>
                <w:sz w:val="18"/>
                <w:szCs w:val="18"/>
              </w:rPr>
              <w:t>Yes</w:t>
            </w:r>
          </w:p>
        </w:tc>
        <w:tc>
          <w:tcPr>
            <w:tcW w:w="558" w:type="pct"/>
          </w:tcPr>
          <w:p w14:paraId="05BAF116" w14:textId="6B8845AB" w:rsidR="00EA3BEA" w:rsidRPr="0013018C" w:rsidRDefault="004F502E" w:rsidP="00A02B19">
            <w:pPr>
              <w:rPr>
                <w:rFonts w:ascii="Verdana" w:hAnsi="Verdana"/>
                <w:b/>
                <w:bCs/>
                <w:sz w:val="18"/>
                <w:szCs w:val="18"/>
              </w:rPr>
            </w:pPr>
            <w:r>
              <w:rPr>
                <w:rFonts w:ascii="Verdana" w:hAnsi="Verdana"/>
                <w:b/>
                <w:bCs/>
                <w:sz w:val="18"/>
                <w:szCs w:val="18"/>
              </w:rPr>
              <w:t>No</w:t>
            </w:r>
          </w:p>
        </w:tc>
        <w:tc>
          <w:tcPr>
            <w:tcW w:w="559" w:type="pct"/>
          </w:tcPr>
          <w:p w14:paraId="6FBF8A38" w14:textId="74A19066" w:rsidR="00EA3BEA" w:rsidRPr="0013018C" w:rsidRDefault="004F502E" w:rsidP="00A02B19">
            <w:pPr>
              <w:rPr>
                <w:rFonts w:ascii="Verdana" w:hAnsi="Verdana"/>
                <w:b/>
                <w:bCs/>
                <w:sz w:val="18"/>
                <w:szCs w:val="18"/>
              </w:rPr>
            </w:pPr>
            <w:r>
              <w:rPr>
                <w:rFonts w:ascii="Verdana" w:hAnsi="Verdana"/>
                <w:b/>
                <w:bCs/>
                <w:sz w:val="18"/>
                <w:szCs w:val="18"/>
              </w:rPr>
              <w:t>No</w:t>
            </w:r>
          </w:p>
        </w:tc>
        <w:tc>
          <w:tcPr>
            <w:tcW w:w="446" w:type="pct"/>
          </w:tcPr>
          <w:p w14:paraId="22266D26" w14:textId="49CAA432" w:rsidR="00EA3BEA" w:rsidRPr="0013018C" w:rsidRDefault="004F502E" w:rsidP="00A02B19">
            <w:pPr>
              <w:rPr>
                <w:rFonts w:ascii="Verdana" w:hAnsi="Verdana"/>
                <w:b/>
                <w:bCs/>
                <w:sz w:val="18"/>
                <w:szCs w:val="18"/>
              </w:rPr>
            </w:pPr>
            <w:r>
              <w:rPr>
                <w:rFonts w:ascii="Verdana" w:hAnsi="Verdana"/>
                <w:b/>
                <w:bCs/>
                <w:sz w:val="18"/>
                <w:szCs w:val="18"/>
              </w:rPr>
              <w:t>No</w:t>
            </w: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08F8EA84" w:rsidR="00EA3BEA" w:rsidRPr="007F6B73" w:rsidRDefault="00C53FD1" w:rsidP="00A02B19">
            <w:pPr>
              <w:jc w:val="center"/>
            </w:pPr>
            <w:r>
              <w:rPr>
                <w:rFonts w:ascii="Verdana" w:hAnsi="Verdana"/>
                <w:bCs/>
                <w:sz w:val="18"/>
                <w:szCs w:val="18"/>
              </w:rPr>
              <w:t>Yes</w:t>
            </w:r>
          </w:p>
        </w:tc>
        <w:tc>
          <w:tcPr>
            <w:tcW w:w="558" w:type="pct"/>
          </w:tcPr>
          <w:p w14:paraId="726D48E7" w14:textId="3E0E3B3C" w:rsidR="00EA3BEA" w:rsidRPr="0013018C" w:rsidRDefault="00C53FD1" w:rsidP="00A02B19">
            <w:pPr>
              <w:rPr>
                <w:rFonts w:ascii="Verdana" w:hAnsi="Verdana"/>
                <w:b/>
                <w:bCs/>
                <w:sz w:val="18"/>
                <w:szCs w:val="18"/>
              </w:rPr>
            </w:pPr>
            <w:r>
              <w:rPr>
                <w:rFonts w:ascii="Verdana" w:hAnsi="Verdana"/>
                <w:b/>
                <w:bCs/>
                <w:sz w:val="18"/>
                <w:szCs w:val="18"/>
              </w:rPr>
              <w:t>Yes</w:t>
            </w:r>
          </w:p>
        </w:tc>
        <w:tc>
          <w:tcPr>
            <w:tcW w:w="558" w:type="pct"/>
          </w:tcPr>
          <w:p w14:paraId="6592BB54" w14:textId="513F6972" w:rsidR="00EA3BEA" w:rsidRPr="0013018C" w:rsidRDefault="00C53FD1" w:rsidP="00A02B19">
            <w:pPr>
              <w:rPr>
                <w:rFonts w:ascii="Verdana" w:hAnsi="Verdana"/>
                <w:b/>
                <w:bCs/>
                <w:sz w:val="18"/>
                <w:szCs w:val="18"/>
              </w:rPr>
            </w:pPr>
            <w:r>
              <w:rPr>
                <w:rFonts w:ascii="Verdana" w:hAnsi="Verdana"/>
                <w:b/>
                <w:bCs/>
                <w:sz w:val="18"/>
                <w:szCs w:val="18"/>
              </w:rPr>
              <w:t>No</w:t>
            </w:r>
          </w:p>
        </w:tc>
        <w:tc>
          <w:tcPr>
            <w:tcW w:w="558" w:type="pct"/>
          </w:tcPr>
          <w:p w14:paraId="492977A2" w14:textId="581FFE7D" w:rsidR="00EA3BEA" w:rsidRPr="0013018C" w:rsidRDefault="00C53FD1" w:rsidP="00A02B19">
            <w:pPr>
              <w:rPr>
                <w:rFonts w:ascii="Verdana" w:hAnsi="Verdana"/>
                <w:b/>
                <w:bCs/>
                <w:sz w:val="18"/>
                <w:szCs w:val="18"/>
              </w:rPr>
            </w:pPr>
            <w:r>
              <w:rPr>
                <w:rFonts w:ascii="Verdana" w:hAnsi="Verdana"/>
                <w:b/>
                <w:bCs/>
                <w:sz w:val="18"/>
                <w:szCs w:val="18"/>
              </w:rPr>
              <w:t>No</w:t>
            </w:r>
          </w:p>
        </w:tc>
        <w:tc>
          <w:tcPr>
            <w:tcW w:w="558" w:type="pct"/>
          </w:tcPr>
          <w:p w14:paraId="56DF4DD4" w14:textId="286A5FF4" w:rsidR="00EA3BEA" w:rsidRPr="0013018C" w:rsidRDefault="00C53FD1" w:rsidP="00A02B19">
            <w:pPr>
              <w:rPr>
                <w:rFonts w:ascii="Verdana" w:hAnsi="Verdana"/>
                <w:b/>
                <w:bCs/>
                <w:sz w:val="18"/>
                <w:szCs w:val="18"/>
              </w:rPr>
            </w:pPr>
            <w:r>
              <w:rPr>
                <w:rFonts w:ascii="Verdana" w:hAnsi="Verdana"/>
                <w:b/>
                <w:bCs/>
                <w:sz w:val="18"/>
                <w:szCs w:val="18"/>
              </w:rPr>
              <w:t>Yes</w:t>
            </w:r>
          </w:p>
        </w:tc>
        <w:tc>
          <w:tcPr>
            <w:tcW w:w="558" w:type="pct"/>
          </w:tcPr>
          <w:p w14:paraId="4FB99EE6" w14:textId="61A95636" w:rsidR="00EA3BEA" w:rsidRPr="0013018C" w:rsidRDefault="00C53FD1" w:rsidP="00A02B19">
            <w:pPr>
              <w:rPr>
                <w:rFonts w:ascii="Verdana" w:hAnsi="Verdana"/>
                <w:b/>
                <w:bCs/>
                <w:sz w:val="18"/>
                <w:szCs w:val="18"/>
              </w:rPr>
            </w:pPr>
            <w:r>
              <w:rPr>
                <w:rFonts w:ascii="Verdana" w:hAnsi="Verdana"/>
                <w:b/>
                <w:bCs/>
                <w:sz w:val="18"/>
                <w:szCs w:val="18"/>
              </w:rPr>
              <w:t>No</w:t>
            </w:r>
          </w:p>
        </w:tc>
        <w:tc>
          <w:tcPr>
            <w:tcW w:w="559" w:type="pct"/>
          </w:tcPr>
          <w:p w14:paraId="1F11B213" w14:textId="247B3665" w:rsidR="00EA3BEA" w:rsidRPr="0013018C" w:rsidRDefault="00C53FD1" w:rsidP="00A02B19">
            <w:pPr>
              <w:rPr>
                <w:rFonts w:ascii="Verdana" w:hAnsi="Verdana"/>
                <w:b/>
                <w:bCs/>
                <w:sz w:val="18"/>
                <w:szCs w:val="18"/>
              </w:rPr>
            </w:pPr>
            <w:r>
              <w:rPr>
                <w:rFonts w:ascii="Verdana" w:hAnsi="Verdana"/>
                <w:b/>
                <w:bCs/>
                <w:sz w:val="18"/>
                <w:szCs w:val="18"/>
              </w:rPr>
              <w:t>No</w:t>
            </w:r>
          </w:p>
        </w:tc>
        <w:tc>
          <w:tcPr>
            <w:tcW w:w="446" w:type="pct"/>
          </w:tcPr>
          <w:p w14:paraId="04E9588D" w14:textId="252F5DD7" w:rsidR="00EA3BEA" w:rsidRPr="0013018C" w:rsidRDefault="00C53FD1" w:rsidP="00A02B19">
            <w:pPr>
              <w:rPr>
                <w:rFonts w:ascii="Verdana" w:hAnsi="Verdana"/>
                <w:b/>
                <w:bCs/>
                <w:sz w:val="18"/>
                <w:szCs w:val="18"/>
              </w:rPr>
            </w:pPr>
            <w:r>
              <w:rPr>
                <w:rFonts w:ascii="Verdana" w:hAnsi="Verdana"/>
                <w:b/>
                <w:bCs/>
                <w:sz w:val="18"/>
                <w:szCs w:val="18"/>
              </w:rPr>
              <w:t>No</w:t>
            </w: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Device demonstra</w:t>
            </w:r>
            <w:r w:rsidR="00D3603B">
              <w:rPr>
                <w:rFonts w:ascii="Verdana" w:hAnsi="Verdana"/>
                <w:b/>
                <w:bCs/>
                <w:sz w:val="18"/>
                <w:szCs w:val="18"/>
              </w:rPr>
              <w:t>-</w:t>
            </w:r>
            <w:r>
              <w:rPr>
                <w:rFonts w:ascii="Verdana" w:hAnsi="Verdana"/>
                <w:b/>
                <w:bCs/>
                <w:sz w:val="18"/>
                <w:szCs w:val="18"/>
              </w:rPr>
              <w:t xml:space="preserve">tion </w:t>
            </w:r>
          </w:p>
        </w:tc>
        <w:tc>
          <w:tcPr>
            <w:tcW w:w="578" w:type="pct"/>
          </w:tcPr>
          <w:p w14:paraId="5F18EFF4" w14:textId="3156EFF1" w:rsidR="00EA3BEA" w:rsidRPr="00B603EA" w:rsidRDefault="00C53FD1" w:rsidP="00A02B19">
            <w:pPr>
              <w:jc w:val="center"/>
            </w:pPr>
            <w:r>
              <w:rPr>
                <w:rFonts w:ascii="Verdana" w:hAnsi="Verdana"/>
                <w:bCs/>
                <w:sz w:val="18"/>
                <w:szCs w:val="18"/>
              </w:rPr>
              <w:t>Yes</w:t>
            </w:r>
          </w:p>
        </w:tc>
        <w:tc>
          <w:tcPr>
            <w:tcW w:w="558" w:type="pct"/>
          </w:tcPr>
          <w:p w14:paraId="5ABA5B26" w14:textId="646F2E11" w:rsidR="00EA3BEA" w:rsidRPr="0013018C" w:rsidRDefault="00C53FD1" w:rsidP="00A02B19">
            <w:pPr>
              <w:rPr>
                <w:rFonts w:ascii="Verdana" w:hAnsi="Verdana"/>
                <w:b/>
                <w:bCs/>
                <w:sz w:val="18"/>
                <w:szCs w:val="18"/>
              </w:rPr>
            </w:pPr>
            <w:r>
              <w:rPr>
                <w:rFonts w:ascii="Verdana" w:hAnsi="Verdana"/>
                <w:b/>
                <w:bCs/>
                <w:sz w:val="18"/>
                <w:szCs w:val="18"/>
              </w:rPr>
              <w:t>Yes</w:t>
            </w:r>
          </w:p>
        </w:tc>
        <w:tc>
          <w:tcPr>
            <w:tcW w:w="558" w:type="pct"/>
          </w:tcPr>
          <w:p w14:paraId="3A47B625" w14:textId="6629278E" w:rsidR="00EA3BEA" w:rsidRPr="0013018C" w:rsidRDefault="00C53FD1" w:rsidP="00A02B19">
            <w:pPr>
              <w:rPr>
                <w:rFonts w:ascii="Verdana" w:hAnsi="Verdana"/>
                <w:b/>
                <w:bCs/>
                <w:sz w:val="18"/>
                <w:szCs w:val="18"/>
              </w:rPr>
            </w:pPr>
            <w:r>
              <w:rPr>
                <w:rFonts w:ascii="Verdana" w:hAnsi="Verdana"/>
                <w:b/>
                <w:bCs/>
                <w:sz w:val="18"/>
                <w:szCs w:val="18"/>
              </w:rPr>
              <w:t>NO</w:t>
            </w:r>
          </w:p>
        </w:tc>
        <w:tc>
          <w:tcPr>
            <w:tcW w:w="558" w:type="pct"/>
          </w:tcPr>
          <w:p w14:paraId="6C236E26" w14:textId="52C472FE" w:rsidR="00EA3BEA" w:rsidRPr="0013018C" w:rsidRDefault="00C53FD1" w:rsidP="00A02B19">
            <w:pPr>
              <w:rPr>
                <w:rFonts w:ascii="Verdana" w:hAnsi="Verdana"/>
                <w:b/>
                <w:bCs/>
                <w:sz w:val="18"/>
                <w:szCs w:val="18"/>
              </w:rPr>
            </w:pPr>
            <w:r>
              <w:rPr>
                <w:rFonts w:ascii="Verdana" w:hAnsi="Verdana"/>
                <w:b/>
                <w:bCs/>
                <w:sz w:val="18"/>
                <w:szCs w:val="18"/>
              </w:rPr>
              <w:t>No</w:t>
            </w:r>
          </w:p>
        </w:tc>
        <w:tc>
          <w:tcPr>
            <w:tcW w:w="558" w:type="pct"/>
          </w:tcPr>
          <w:p w14:paraId="2645974D" w14:textId="136CA6C9" w:rsidR="00EA3BEA" w:rsidRPr="0013018C" w:rsidRDefault="00C53FD1" w:rsidP="00A02B19">
            <w:pPr>
              <w:rPr>
                <w:rFonts w:ascii="Verdana" w:hAnsi="Verdana"/>
                <w:b/>
                <w:bCs/>
                <w:sz w:val="18"/>
                <w:szCs w:val="18"/>
              </w:rPr>
            </w:pPr>
            <w:r>
              <w:rPr>
                <w:rFonts w:ascii="Verdana" w:hAnsi="Verdana"/>
                <w:b/>
                <w:bCs/>
                <w:sz w:val="18"/>
                <w:szCs w:val="18"/>
              </w:rPr>
              <w:t>Yes</w:t>
            </w:r>
          </w:p>
        </w:tc>
        <w:tc>
          <w:tcPr>
            <w:tcW w:w="558" w:type="pct"/>
          </w:tcPr>
          <w:p w14:paraId="56CA233D" w14:textId="2A43DBA2" w:rsidR="00EA3BEA" w:rsidRPr="0013018C" w:rsidRDefault="00C53FD1" w:rsidP="00A02B19">
            <w:pPr>
              <w:rPr>
                <w:rFonts w:ascii="Verdana" w:hAnsi="Verdana"/>
                <w:b/>
                <w:bCs/>
                <w:sz w:val="18"/>
                <w:szCs w:val="18"/>
              </w:rPr>
            </w:pPr>
            <w:r>
              <w:rPr>
                <w:rFonts w:ascii="Verdana" w:hAnsi="Verdana"/>
                <w:b/>
                <w:bCs/>
                <w:sz w:val="18"/>
                <w:szCs w:val="18"/>
              </w:rPr>
              <w:t>No</w:t>
            </w:r>
          </w:p>
        </w:tc>
        <w:tc>
          <w:tcPr>
            <w:tcW w:w="559" w:type="pct"/>
          </w:tcPr>
          <w:p w14:paraId="23B6B2D4" w14:textId="7C5734FC" w:rsidR="00EA3BEA" w:rsidRPr="0013018C" w:rsidRDefault="00C53FD1" w:rsidP="00A02B19">
            <w:pPr>
              <w:rPr>
                <w:rFonts w:ascii="Verdana" w:hAnsi="Verdana"/>
                <w:b/>
                <w:bCs/>
                <w:sz w:val="18"/>
                <w:szCs w:val="18"/>
              </w:rPr>
            </w:pPr>
            <w:r>
              <w:rPr>
                <w:rFonts w:ascii="Verdana" w:hAnsi="Verdana"/>
                <w:b/>
                <w:bCs/>
                <w:sz w:val="18"/>
                <w:szCs w:val="18"/>
              </w:rPr>
              <w:t>No</w:t>
            </w:r>
          </w:p>
        </w:tc>
        <w:tc>
          <w:tcPr>
            <w:tcW w:w="446" w:type="pct"/>
          </w:tcPr>
          <w:p w14:paraId="32F7366C" w14:textId="64A19814" w:rsidR="00EA3BEA" w:rsidRPr="0013018C" w:rsidRDefault="00C53FD1" w:rsidP="00A02B19">
            <w:pPr>
              <w:rPr>
                <w:rFonts w:ascii="Verdana" w:hAnsi="Verdana"/>
                <w:b/>
                <w:bCs/>
                <w:sz w:val="18"/>
                <w:szCs w:val="18"/>
              </w:rPr>
            </w:pPr>
            <w:r>
              <w:rPr>
                <w:rFonts w:ascii="Verdana" w:hAnsi="Verdana"/>
                <w:b/>
                <w:bCs/>
                <w:sz w:val="18"/>
                <w:szCs w:val="18"/>
              </w:rPr>
              <w:t>No</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626164D2" w:rsidR="00123133" w:rsidRPr="00D243EB" w:rsidRDefault="00123133" w:rsidP="00C53FD1">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r w:rsidR="00C53FD1">
        <w:rPr>
          <w:rFonts w:ascii="Times New Roman" w:hAnsi="Times New Roman"/>
          <w:b w:val="0"/>
          <w:i/>
          <w:iCs/>
          <w:sz w:val="24"/>
        </w:rPr>
        <w:t xml:space="preserve"> </w:t>
      </w:r>
      <w:r w:rsidR="00C53FD1" w:rsidRPr="00C53FD1">
        <w:rPr>
          <w:rFonts w:ascii="Times New Roman" w:hAnsi="Times New Roman"/>
          <w:i/>
          <w:iCs/>
          <w:sz w:val="24"/>
        </w:rPr>
        <w:t>YES</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57941924" w:rsidR="00D94DF3" w:rsidRPr="00B450A2" w:rsidRDefault="00D94DF3" w:rsidP="00C53FD1">
      <w:pPr>
        <w:numPr>
          <w:ilvl w:val="0"/>
          <w:numId w:val="3"/>
        </w:numPr>
        <w:rPr>
          <w:i/>
        </w:rPr>
      </w:pPr>
      <w:r w:rsidRPr="00B450A2">
        <w:rPr>
          <w:i/>
        </w:rPr>
        <w:t xml:space="preserve">One central location </w:t>
      </w:r>
      <w:r w:rsidR="00E6671D">
        <w:rPr>
          <w:i/>
        </w:rPr>
        <w:t>(Central)</w:t>
      </w:r>
      <w:r w:rsidR="00C53FD1">
        <w:rPr>
          <w:i/>
        </w:rPr>
        <w:t xml:space="preserve"> </w:t>
      </w:r>
      <w:r w:rsidR="00C53FD1" w:rsidRPr="00C53FD1">
        <w:rPr>
          <w:b/>
          <w:i/>
        </w:rPr>
        <w:t>YES</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0519BD3E" w:rsidR="00264094" w:rsidRPr="00DF4CDB" w:rsidRDefault="0018654B" w:rsidP="00264094">
            <w:pPr>
              <w:rPr>
                <w:rFonts w:ascii="Verdana" w:hAnsi="Verdana"/>
                <w:bCs/>
                <w:sz w:val="18"/>
                <w:szCs w:val="18"/>
              </w:rPr>
            </w:pPr>
            <w:r>
              <w:rPr>
                <w:rFonts w:ascii="Verdana" w:hAnsi="Verdana"/>
                <w:bCs/>
                <w:sz w:val="18"/>
                <w:szCs w:val="18"/>
              </w:rPr>
              <w:t>Yes</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77BDDBA9" w:rsidR="00FA1D47" w:rsidRPr="00DF4CDB" w:rsidRDefault="0018654B" w:rsidP="00FA1D47">
            <w:pPr>
              <w:rPr>
                <w:rFonts w:ascii="Verdana" w:hAnsi="Verdana"/>
                <w:bCs/>
                <w:sz w:val="18"/>
                <w:szCs w:val="18"/>
              </w:rPr>
            </w:pPr>
            <w:r>
              <w:rPr>
                <w:rFonts w:ascii="Verdana" w:hAnsi="Verdana"/>
                <w:bCs/>
                <w:sz w:val="18"/>
                <w:szCs w:val="18"/>
              </w:rPr>
              <w:t>No</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6820B981" w:rsidR="00FA1D47" w:rsidRPr="00DF4CDB" w:rsidRDefault="0018654B" w:rsidP="00FA1D47">
            <w:pPr>
              <w:rPr>
                <w:rFonts w:ascii="Verdana" w:hAnsi="Verdana"/>
                <w:bCs/>
                <w:sz w:val="18"/>
                <w:szCs w:val="18"/>
              </w:rPr>
            </w:pPr>
            <w:r>
              <w:rPr>
                <w:rFonts w:ascii="Verdana" w:hAnsi="Verdana"/>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08F79A53" w:rsidR="00B06C58" w:rsidRPr="00DF4CDB" w:rsidRDefault="0018654B" w:rsidP="00B06C58">
            <w:pPr>
              <w:rPr>
                <w:rFonts w:ascii="Verdana" w:hAnsi="Verdana"/>
                <w:bCs/>
                <w:sz w:val="18"/>
                <w:szCs w:val="18"/>
              </w:rPr>
            </w:pPr>
            <w:r>
              <w:rPr>
                <w:rFonts w:ascii="Verdana" w:hAnsi="Verdana"/>
                <w:bCs/>
                <w:sz w:val="18"/>
                <w:szCs w:val="18"/>
              </w:rPr>
              <w:t>Yes</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354F72F8" w:rsidR="00FA1D47" w:rsidRPr="00DF4CDB" w:rsidRDefault="0018654B" w:rsidP="00FA1D47">
            <w:pPr>
              <w:rPr>
                <w:rFonts w:ascii="Verdana" w:hAnsi="Verdana"/>
                <w:bCs/>
                <w:sz w:val="18"/>
                <w:szCs w:val="18"/>
              </w:rPr>
            </w:pPr>
            <w:r>
              <w:rPr>
                <w:rFonts w:ascii="Verdana" w:hAnsi="Verdana"/>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679FC544" w:rsidR="00B06C58" w:rsidRPr="00DF4CDB" w:rsidRDefault="004C5C9B" w:rsidP="00B06C58">
            <w:pP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5B443799" w:rsidR="00B06C58" w:rsidRPr="00DF4CDB" w:rsidRDefault="004C5C9B" w:rsidP="00B06C58">
            <w:pP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4649091A" w:rsidR="000709D2" w:rsidRDefault="00B77225" w:rsidP="0044200D">
            <w:pPr>
              <w:rPr>
                <w:rFonts w:ascii="Verdana" w:hAnsi="Verdana"/>
                <w:b/>
                <w:bCs/>
                <w:sz w:val="18"/>
                <w:szCs w:val="18"/>
              </w:rPr>
            </w:pPr>
            <w:r>
              <w:rPr>
                <w:rFonts w:ascii="Verdana" w:hAnsi="Verdana"/>
                <w:b/>
                <w:bCs/>
                <w:sz w:val="18"/>
                <w:szCs w:val="18"/>
              </w:rPr>
              <w:t xml:space="preserve">No </w:t>
            </w:r>
          </w:p>
        </w:tc>
        <w:tc>
          <w:tcPr>
            <w:tcW w:w="1800" w:type="dxa"/>
          </w:tcPr>
          <w:p w14:paraId="7445A709" w14:textId="4C82B2D5" w:rsidR="000709D2" w:rsidRDefault="00B77225" w:rsidP="0044200D">
            <w:pPr>
              <w:rPr>
                <w:rFonts w:ascii="Verdana" w:hAnsi="Verdana"/>
                <w:b/>
                <w:bCs/>
                <w:sz w:val="18"/>
                <w:szCs w:val="18"/>
              </w:rPr>
            </w:pPr>
            <w:r>
              <w:rPr>
                <w:rFonts w:ascii="Verdana" w:hAnsi="Verdana"/>
                <w:b/>
                <w:bCs/>
                <w:sz w:val="18"/>
                <w:szCs w:val="18"/>
              </w:rPr>
              <w:t>No</w:t>
            </w:r>
          </w:p>
        </w:tc>
        <w:tc>
          <w:tcPr>
            <w:tcW w:w="1710" w:type="dxa"/>
          </w:tcPr>
          <w:p w14:paraId="2F25FBB5" w14:textId="4BA6A4B9" w:rsidR="000709D2" w:rsidRDefault="00B77225" w:rsidP="0044200D">
            <w:pPr>
              <w:rPr>
                <w:rFonts w:ascii="Verdana" w:hAnsi="Verdana"/>
                <w:b/>
                <w:bCs/>
                <w:sz w:val="18"/>
                <w:szCs w:val="18"/>
              </w:rPr>
            </w:pPr>
            <w:r>
              <w:rPr>
                <w:rFonts w:ascii="Verdana" w:hAnsi="Verdana"/>
                <w:b/>
                <w:bCs/>
                <w:sz w:val="18"/>
                <w:szCs w:val="18"/>
              </w:rPr>
              <w:t>No</w:t>
            </w: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4BF34CB7" w:rsidR="000709D2" w:rsidRDefault="00B77225" w:rsidP="0044200D">
            <w:pPr>
              <w:rPr>
                <w:rFonts w:ascii="Verdana" w:hAnsi="Verdana"/>
                <w:b/>
                <w:bCs/>
                <w:sz w:val="18"/>
                <w:szCs w:val="18"/>
              </w:rPr>
            </w:pPr>
            <w:r>
              <w:rPr>
                <w:rFonts w:ascii="Verdana" w:hAnsi="Verdana"/>
                <w:b/>
                <w:bCs/>
                <w:sz w:val="18"/>
                <w:szCs w:val="18"/>
              </w:rPr>
              <w:t>No</w:t>
            </w:r>
          </w:p>
        </w:tc>
        <w:tc>
          <w:tcPr>
            <w:tcW w:w="1800" w:type="dxa"/>
          </w:tcPr>
          <w:p w14:paraId="0CE0D6B8" w14:textId="79D7ABBE" w:rsidR="000709D2" w:rsidRDefault="00B77225" w:rsidP="0044200D">
            <w:pPr>
              <w:rPr>
                <w:rFonts w:ascii="Verdana" w:hAnsi="Verdana"/>
                <w:b/>
                <w:bCs/>
                <w:sz w:val="18"/>
                <w:szCs w:val="18"/>
              </w:rPr>
            </w:pPr>
            <w:r>
              <w:rPr>
                <w:rFonts w:ascii="Verdana" w:hAnsi="Verdana"/>
                <w:b/>
                <w:bCs/>
                <w:sz w:val="18"/>
                <w:szCs w:val="18"/>
              </w:rPr>
              <w:t>No</w:t>
            </w:r>
          </w:p>
        </w:tc>
        <w:tc>
          <w:tcPr>
            <w:tcW w:w="1710" w:type="dxa"/>
          </w:tcPr>
          <w:p w14:paraId="289A0FB6" w14:textId="4B05B925" w:rsidR="000709D2" w:rsidRDefault="00B77225" w:rsidP="0044200D">
            <w:pPr>
              <w:rPr>
                <w:rFonts w:ascii="Verdana" w:hAnsi="Verdana"/>
                <w:b/>
                <w:bCs/>
                <w:sz w:val="18"/>
                <w:szCs w:val="18"/>
              </w:rPr>
            </w:pPr>
            <w:r>
              <w:rPr>
                <w:rFonts w:ascii="Verdana" w:hAnsi="Verdana"/>
                <w:b/>
                <w:bCs/>
                <w:sz w:val="18"/>
                <w:szCs w:val="18"/>
              </w:rPr>
              <w:t>No</w:t>
            </w: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42135859" w:rsidR="000709D2" w:rsidRDefault="00B77225" w:rsidP="0044200D">
            <w:pPr>
              <w:rPr>
                <w:rFonts w:ascii="Verdana" w:hAnsi="Verdana"/>
                <w:b/>
                <w:bCs/>
                <w:sz w:val="18"/>
                <w:szCs w:val="18"/>
              </w:rPr>
            </w:pPr>
            <w:r>
              <w:rPr>
                <w:rFonts w:ascii="Verdana" w:hAnsi="Verdana"/>
                <w:b/>
                <w:bCs/>
                <w:sz w:val="18"/>
                <w:szCs w:val="18"/>
              </w:rPr>
              <w:t xml:space="preserve">No </w:t>
            </w:r>
          </w:p>
        </w:tc>
        <w:tc>
          <w:tcPr>
            <w:tcW w:w="1800" w:type="dxa"/>
          </w:tcPr>
          <w:p w14:paraId="108EB3BC" w14:textId="29B51EC7" w:rsidR="000709D2" w:rsidRDefault="00B77225" w:rsidP="0044200D">
            <w:pPr>
              <w:rPr>
                <w:rFonts w:ascii="Verdana" w:hAnsi="Verdana"/>
                <w:b/>
                <w:bCs/>
                <w:sz w:val="18"/>
                <w:szCs w:val="18"/>
              </w:rPr>
            </w:pPr>
            <w:r>
              <w:rPr>
                <w:rFonts w:ascii="Verdana" w:hAnsi="Verdana"/>
                <w:b/>
                <w:bCs/>
                <w:sz w:val="18"/>
                <w:szCs w:val="18"/>
              </w:rPr>
              <w:t>No</w:t>
            </w:r>
          </w:p>
        </w:tc>
        <w:tc>
          <w:tcPr>
            <w:tcW w:w="1710" w:type="dxa"/>
          </w:tcPr>
          <w:p w14:paraId="4D91E6B2" w14:textId="7E5B4EE3" w:rsidR="000709D2" w:rsidRDefault="00B77225" w:rsidP="0044200D">
            <w:pPr>
              <w:rPr>
                <w:rFonts w:ascii="Verdana" w:hAnsi="Verdana"/>
                <w:b/>
                <w:bCs/>
                <w:sz w:val="18"/>
                <w:szCs w:val="18"/>
              </w:rPr>
            </w:pPr>
            <w:r>
              <w:rPr>
                <w:rFonts w:ascii="Verdana" w:hAnsi="Verdana"/>
                <w:b/>
                <w:bCs/>
                <w:sz w:val="18"/>
                <w:szCs w:val="18"/>
              </w:rPr>
              <w:t>No</w:t>
            </w: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472B6F43" w:rsidR="000709D2" w:rsidRDefault="00B77225" w:rsidP="0044200D">
            <w:pPr>
              <w:rPr>
                <w:rFonts w:ascii="Verdana" w:hAnsi="Verdana"/>
                <w:b/>
                <w:bCs/>
                <w:sz w:val="18"/>
                <w:szCs w:val="18"/>
              </w:rPr>
            </w:pPr>
            <w:r>
              <w:rPr>
                <w:rFonts w:ascii="Verdana" w:hAnsi="Verdana"/>
                <w:b/>
                <w:bCs/>
                <w:sz w:val="18"/>
                <w:szCs w:val="18"/>
              </w:rPr>
              <w:t>No</w:t>
            </w:r>
          </w:p>
        </w:tc>
        <w:tc>
          <w:tcPr>
            <w:tcW w:w="1800" w:type="dxa"/>
          </w:tcPr>
          <w:p w14:paraId="6D6A88FA" w14:textId="6F908D0F" w:rsidR="000709D2" w:rsidRDefault="00B77225" w:rsidP="0044200D">
            <w:pPr>
              <w:rPr>
                <w:rFonts w:ascii="Verdana" w:hAnsi="Verdana"/>
                <w:b/>
                <w:bCs/>
                <w:sz w:val="18"/>
                <w:szCs w:val="18"/>
              </w:rPr>
            </w:pPr>
            <w:r>
              <w:rPr>
                <w:rFonts w:ascii="Verdana" w:hAnsi="Verdana"/>
                <w:b/>
                <w:bCs/>
                <w:sz w:val="18"/>
                <w:szCs w:val="18"/>
              </w:rPr>
              <w:t>No</w:t>
            </w:r>
          </w:p>
        </w:tc>
        <w:tc>
          <w:tcPr>
            <w:tcW w:w="1710" w:type="dxa"/>
          </w:tcPr>
          <w:p w14:paraId="2B15BF68" w14:textId="0477E019" w:rsidR="000709D2" w:rsidRDefault="00B77225" w:rsidP="0044200D">
            <w:pPr>
              <w:rPr>
                <w:rFonts w:ascii="Verdana" w:hAnsi="Verdana"/>
                <w:b/>
                <w:bCs/>
                <w:sz w:val="18"/>
                <w:szCs w:val="18"/>
              </w:rPr>
            </w:pPr>
            <w:r>
              <w:rPr>
                <w:rFonts w:ascii="Verdana" w:hAnsi="Verdana"/>
                <w:b/>
                <w:bCs/>
                <w:sz w:val="18"/>
                <w:szCs w:val="18"/>
              </w:rPr>
              <w:t>No</w:t>
            </w: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36A6F49A" w:rsidR="000709D2" w:rsidRDefault="00B77225" w:rsidP="0044200D">
            <w:pPr>
              <w:rPr>
                <w:rFonts w:ascii="Verdana" w:hAnsi="Verdana"/>
                <w:b/>
                <w:bCs/>
                <w:sz w:val="18"/>
                <w:szCs w:val="18"/>
              </w:rPr>
            </w:pPr>
            <w:r>
              <w:rPr>
                <w:rFonts w:ascii="Verdana" w:hAnsi="Verdana"/>
                <w:b/>
                <w:bCs/>
                <w:sz w:val="18"/>
                <w:szCs w:val="18"/>
              </w:rPr>
              <w:t>No</w:t>
            </w:r>
          </w:p>
        </w:tc>
        <w:tc>
          <w:tcPr>
            <w:tcW w:w="1800" w:type="dxa"/>
          </w:tcPr>
          <w:p w14:paraId="23D41716" w14:textId="45B3ED26" w:rsidR="000709D2" w:rsidRDefault="00B77225" w:rsidP="0044200D">
            <w:pPr>
              <w:rPr>
                <w:rFonts w:ascii="Verdana" w:hAnsi="Verdana"/>
                <w:b/>
                <w:bCs/>
                <w:sz w:val="18"/>
                <w:szCs w:val="18"/>
              </w:rPr>
            </w:pPr>
            <w:r>
              <w:rPr>
                <w:rFonts w:ascii="Verdana" w:hAnsi="Verdana"/>
                <w:b/>
                <w:bCs/>
                <w:sz w:val="18"/>
                <w:szCs w:val="18"/>
              </w:rPr>
              <w:t>No</w:t>
            </w:r>
          </w:p>
        </w:tc>
        <w:tc>
          <w:tcPr>
            <w:tcW w:w="1710" w:type="dxa"/>
          </w:tcPr>
          <w:p w14:paraId="1A86626A" w14:textId="547A9B63" w:rsidR="00B77225" w:rsidRDefault="00B77225" w:rsidP="0044200D">
            <w:pPr>
              <w:rPr>
                <w:rFonts w:ascii="Verdana" w:hAnsi="Verdana"/>
                <w:b/>
                <w:bCs/>
                <w:sz w:val="18"/>
                <w:szCs w:val="18"/>
              </w:rPr>
            </w:pPr>
            <w:r>
              <w:rPr>
                <w:rFonts w:ascii="Verdana" w:hAnsi="Verdana"/>
                <w:b/>
                <w:bCs/>
                <w:sz w:val="18"/>
                <w:szCs w:val="18"/>
              </w:rPr>
              <w:t>No</w:t>
            </w: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02080AD1" w:rsidR="0066123D" w:rsidRDefault="00B77225" w:rsidP="0044200D">
            <w:pPr>
              <w:rPr>
                <w:rFonts w:ascii="Verdana" w:hAnsi="Verdana"/>
                <w:b/>
                <w:bCs/>
                <w:sz w:val="18"/>
                <w:szCs w:val="18"/>
              </w:rPr>
            </w:pPr>
            <w:r>
              <w:rPr>
                <w:rFonts w:ascii="Verdana" w:hAnsi="Verdana"/>
                <w:b/>
                <w:bCs/>
                <w:sz w:val="18"/>
                <w:szCs w:val="18"/>
              </w:rPr>
              <w:t>No</w:t>
            </w:r>
          </w:p>
        </w:tc>
        <w:tc>
          <w:tcPr>
            <w:tcW w:w="1800" w:type="dxa"/>
          </w:tcPr>
          <w:p w14:paraId="60039FC7" w14:textId="09B987B1" w:rsidR="0066123D" w:rsidRDefault="00B77225" w:rsidP="0044200D">
            <w:pPr>
              <w:rPr>
                <w:rFonts w:ascii="Verdana" w:hAnsi="Verdana"/>
                <w:b/>
                <w:bCs/>
                <w:sz w:val="18"/>
                <w:szCs w:val="18"/>
              </w:rPr>
            </w:pPr>
            <w:r>
              <w:rPr>
                <w:rFonts w:ascii="Verdana" w:hAnsi="Verdana"/>
                <w:b/>
                <w:bCs/>
                <w:sz w:val="18"/>
                <w:szCs w:val="18"/>
              </w:rPr>
              <w:t>No</w:t>
            </w:r>
          </w:p>
        </w:tc>
        <w:tc>
          <w:tcPr>
            <w:tcW w:w="1710" w:type="dxa"/>
          </w:tcPr>
          <w:p w14:paraId="06158A2F" w14:textId="285D7D65" w:rsidR="0066123D" w:rsidRDefault="00B77225" w:rsidP="0044200D">
            <w:pPr>
              <w:rPr>
                <w:rFonts w:ascii="Verdana" w:hAnsi="Verdana"/>
                <w:b/>
                <w:bCs/>
                <w:sz w:val="18"/>
                <w:szCs w:val="18"/>
              </w:rPr>
            </w:pPr>
            <w:r>
              <w:rPr>
                <w:rFonts w:ascii="Verdana" w:hAnsi="Verdana"/>
                <w:b/>
                <w:bCs/>
                <w:sz w:val="18"/>
                <w:szCs w:val="18"/>
              </w:rPr>
              <w:t>No</w:t>
            </w: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2D1563EA" w:rsidR="000709D2" w:rsidRDefault="00B77225" w:rsidP="0044200D">
            <w:pPr>
              <w:rPr>
                <w:rFonts w:ascii="Verdana" w:hAnsi="Verdana"/>
                <w:b/>
                <w:bCs/>
                <w:sz w:val="18"/>
                <w:szCs w:val="18"/>
              </w:rPr>
            </w:pPr>
            <w:r>
              <w:rPr>
                <w:rFonts w:ascii="Verdana" w:hAnsi="Verdana"/>
                <w:b/>
                <w:bCs/>
                <w:sz w:val="18"/>
                <w:szCs w:val="18"/>
              </w:rPr>
              <w:t>No</w:t>
            </w:r>
          </w:p>
        </w:tc>
        <w:tc>
          <w:tcPr>
            <w:tcW w:w="1800" w:type="dxa"/>
          </w:tcPr>
          <w:p w14:paraId="359A6BAA" w14:textId="4DE38805" w:rsidR="000709D2" w:rsidRDefault="00B77225" w:rsidP="0044200D">
            <w:pPr>
              <w:rPr>
                <w:rFonts w:ascii="Verdana" w:hAnsi="Verdana"/>
                <w:b/>
                <w:bCs/>
                <w:sz w:val="18"/>
                <w:szCs w:val="18"/>
              </w:rPr>
            </w:pPr>
            <w:r>
              <w:rPr>
                <w:rFonts w:ascii="Verdana" w:hAnsi="Verdana"/>
                <w:b/>
                <w:bCs/>
                <w:sz w:val="18"/>
                <w:szCs w:val="18"/>
              </w:rPr>
              <w:t>No</w:t>
            </w:r>
          </w:p>
        </w:tc>
        <w:tc>
          <w:tcPr>
            <w:tcW w:w="1710" w:type="dxa"/>
          </w:tcPr>
          <w:p w14:paraId="002128B6" w14:textId="17F3E1D8" w:rsidR="000709D2" w:rsidRDefault="00B77225" w:rsidP="0044200D">
            <w:pPr>
              <w:rPr>
                <w:rFonts w:ascii="Verdana" w:hAnsi="Verdana"/>
                <w:b/>
                <w:bCs/>
                <w:sz w:val="18"/>
                <w:szCs w:val="18"/>
              </w:rPr>
            </w:pPr>
            <w:r>
              <w:rPr>
                <w:rFonts w:ascii="Verdana" w:hAnsi="Verdana"/>
                <w:b/>
                <w:bCs/>
                <w:sz w:val="18"/>
                <w:szCs w:val="18"/>
              </w:rPr>
              <w:t>No</w:t>
            </w: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7CF7FF2F" w:rsidR="000709D2" w:rsidRDefault="00B77225" w:rsidP="0044200D">
            <w:pPr>
              <w:rPr>
                <w:rFonts w:ascii="Verdana" w:hAnsi="Verdana"/>
                <w:b/>
                <w:bCs/>
                <w:sz w:val="18"/>
                <w:szCs w:val="18"/>
              </w:rPr>
            </w:pPr>
            <w:r>
              <w:rPr>
                <w:rFonts w:ascii="Verdana" w:hAnsi="Verdana"/>
                <w:b/>
                <w:bCs/>
                <w:sz w:val="18"/>
                <w:szCs w:val="18"/>
              </w:rPr>
              <w:t>No</w:t>
            </w:r>
          </w:p>
        </w:tc>
        <w:tc>
          <w:tcPr>
            <w:tcW w:w="1800" w:type="dxa"/>
          </w:tcPr>
          <w:p w14:paraId="25A24F1F" w14:textId="7AE3243E" w:rsidR="000709D2" w:rsidRDefault="00B77225" w:rsidP="0044200D">
            <w:pPr>
              <w:rPr>
                <w:rFonts w:ascii="Verdana" w:hAnsi="Verdana"/>
                <w:b/>
                <w:bCs/>
                <w:sz w:val="18"/>
                <w:szCs w:val="18"/>
              </w:rPr>
            </w:pPr>
            <w:r>
              <w:rPr>
                <w:rFonts w:ascii="Verdana" w:hAnsi="Verdana"/>
                <w:b/>
                <w:bCs/>
                <w:sz w:val="18"/>
                <w:szCs w:val="18"/>
              </w:rPr>
              <w:t>No</w:t>
            </w:r>
          </w:p>
        </w:tc>
        <w:tc>
          <w:tcPr>
            <w:tcW w:w="1710" w:type="dxa"/>
          </w:tcPr>
          <w:p w14:paraId="5EC23180" w14:textId="79DCCE28" w:rsidR="000709D2" w:rsidRDefault="00B77225" w:rsidP="0044200D">
            <w:pPr>
              <w:rPr>
                <w:rFonts w:ascii="Verdana" w:hAnsi="Verdana"/>
                <w:b/>
                <w:bCs/>
                <w:sz w:val="18"/>
                <w:szCs w:val="18"/>
              </w:rPr>
            </w:pPr>
            <w:r>
              <w:rPr>
                <w:rFonts w:ascii="Verdana" w:hAnsi="Verdana"/>
                <w:b/>
                <w:bCs/>
                <w:sz w:val="18"/>
                <w:szCs w:val="18"/>
              </w:rPr>
              <w:t>No</w:t>
            </w: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02DE6A88" w:rsidR="000709D2" w:rsidRDefault="00B77225" w:rsidP="0044200D">
            <w:pPr>
              <w:rPr>
                <w:rFonts w:ascii="Verdana" w:hAnsi="Verdana"/>
                <w:b/>
                <w:bCs/>
                <w:sz w:val="18"/>
                <w:szCs w:val="18"/>
              </w:rPr>
            </w:pPr>
            <w:r>
              <w:rPr>
                <w:rFonts w:ascii="Verdana" w:hAnsi="Verdana"/>
                <w:b/>
                <w:bCs/>
                <w:sz w:val="18"/>
                <w:szCs w:val="18"/>
              </w:rPr>
              <w:t>No</w:t>
            </w:r>
          </w:p>
        </w:tc>
        <w:tc>
          <w:tcPr>
            <w:tcW w:w="1800" w:type="dxa"/>
          </w:tcPr>
          <w:p w14:paraId="2A40F0F9" w14:textId="2BA90887" w:rsidR="000709D2" w:rsidRDefault="00B77225" w:rsidP="0044200D">
            <w:pPr>
              <w:rPr>
                <w:rFonts w:ascii="Verdana" w:hAnsi="Verdana"/>
                <w:b/>
                <w:bCs/>
                <w:sz w:val="18"/>
                <w:szCs w:val="18"/>
              </w:rPr>
            </w:pPr>
            <w:r>
              <w:rPr>
                <w:rFonts w:ascii="Verdana" w:hAnsi="Verdana"/>
                <w:b/>
                <w:bCs/>
                <w:sz w:val="18"/>
                <w:szCs w:val="18"/>
              </w:rPr>
              <w:t>No</w:t>
            </w:r>
          </w:p>
        </w:tc>
        <w:tc>
          <w:tcPr>
            <w:tcW w:w="1710" w:type="dxa"/>
          </w:tcPr>
          <w:p w14:paraId="186957D3" w14:textId="1CFBD2E1" w:rsidR="000709D2" w:rsidRDefault="00B77225" w:rsidP="0044200D">
            <w:pPr>
              <w:rPr>
                <w:rFonts w:ascii="Verdana" w:hAnsi="Verdana"/>
                <w:b/>
                <w:bCs/>
                <w:sz w:val="18"/>
                <w:szCs w:val="18"/>
              </w:rPr>
            </w:pPr>
            <w:r>
              <w:rPr>
                <w:rFonts w:ascii="Verdana" w:hAnsi="Verdana"/>
                <w:b/>
                <w:bCs/>
                <w:sz w:val="18"/>
                <w:szCs w:val="18"/>
              </w:rPr>
              <w:t>No</w:t>
            </w: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1485CFED" w:rsidR="00D231F0" w:rsidRDefault="006B0BDA" w:rsidP="00A02B19">
            <w:pPr>
              <w:rPr>
                <w:rFonts w:ascii="Verdana" w:hAnsi="Verdana"/>
                <w:b/>
                <w:bCs/>
                <w:sz w:val="18"/>
                <w:szCs w:val="18"/>
              </w:rPr>
            </w:pPr>
            <w:r>
              <w:rPr>
                <w:rFonts w:ascii="Verdana" w:hAnsi="Verdana"/>
                <w:b/>
                <w:bCs/>
                <w:sz w:val="18"/>
                <w:szCs w:val="18"/>
              </w:rPr>
              <w:t>No</w:t>
            </w:r>
          </w:p>
        </w:tc>
        <w:tc>
          <w:tcPr>
            <w:tcW w:w="1800" w:type="dxa"/>
          </w:tcPr>
          <w:p w14:paraId="24804EB3" w14:textId="1670F339" w:rsidR="00D231F0" w:rsidRDefault="006B0BDA" w:rsidP="00A02B19">
            <w:pPr>
              <w:rPr>
                <w:rFonts w:ascii="Verdana" w:hAnsi="Verdana"/>
                <w:b/>
                <w:bCs/>
                <w:sz w:val="18"/>
                <w:szCs w:val="18"/>
              </w:rPr>
            </w:pPr>
            <w:r>
              <w:rPr>
                <w:rFonts w:ascii="Verdana" w:hAnsi="Verdana"/>
                <w:b/>
                <w:bCs/>
                <w:sz w:val="18"/>
                <w:szCs w:val="18"/>
              </w:rPr>
              <w:t>No</w:t>
            </w:r>
          </w:p>
        </w:tc>
        <w:tc>
          <w:tcPr>
            <w:tcW w:w="1710" w:type="dxa"/>
          </w:tcPr>
          <w:p w14:paraId="6957FD9F" w14:textId="2364B666" w:rsidR="00D231F0" w:rsidRDefault="006B0BDA" w:rsidP="00A02B19">
            <w:pPr>
              <w:rPr>
                <w:rFonts w:ascii="Verdana" w:hAnsi="Verdana"/>
                <w:b/>
                <w:bCs/>
                <w:sz w:val="18"/>
                <w:szCs w:val="18"/>
              </w:rPr>
            </w:pPr>
            <w:r>
              <w:rPr>
                <w:rFonts w:ascii="Verdana" w:hAnsi="Verdana"/>
                <w:b/>
                <w:bCs/>
                <w:sz w:val="18"/>
                <w:szCs w:val="18"/>
              </w:rPr>
              <w:t>No</w:t>
            </w: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75F9C17A" w:rsidR="00D231F0" w:rsidRDefault="006B0BDA" w:rsidP="00A02B19">
            <w:pPr>
              <w:rPr>
                <w:rFonts w:ascii="Verdana" w:hAnsi="Verdana"/>
                <w:b/>
                <w:bCs/>
                <w:sz w:val="18"/>
                <w:szCs w:val="18"/>
              </w:rPr>
            </w:pPr>
            <w:r>
              <w:rPr>
                <w:rFonts w:ascii="Verdana" w:hAnsi="Verdana"/>
                <w:b/>
                <w:bCs/>
                <w:sz w:val="18"/>
                <w:szCs w:val="18"/>
              </w:rPr>
              <w:t>No</w:t>
            </w:r>
          </w:p>
        </w:tc>
        <w:tc>
          <w:tcPr>
            <w:tcW w:w="1800" w:type="dxa"/>
          </w:tcPr>
          <w:p w14:paraId="551DF3FB" w14:textId="11A3D50C" w:rsidR="00D231F0" w:rsidRDefault="006B0BDA" w:rsidP="00A02B19">
            <w:pPr>
              <w:rPr>
                <w:rFonts w:ascii="Verdana" w:hAnsi="Verdana"/>
                <w:b/>
                <w:bCs/>
                <w:sz w:val="18"/>
                <w:szCs w:val="18"/>
              </w:rPr>
            </w:pPr>
            <w:r>
              <w:rPr>
                <w:rFonts w:ascii="Verdana" w:hAnsi="Verdana"/>
                <w:b/>
                <w:bCs/>
                <w:sz w:val="18"/>
                <w:szCs w:val="18"/>
              </w:rPr>
              <w:t>No</w:t>
            </w:r>
          </w:p>
        </w:tc>
        <w:tc>
          <w:tcPr>
            <w:tcW w:w="1710" w:type="dxa"/>
          </w:tcPr>
          <w:p w14:paraId="7925C2F7" w14:textId="0C5FC179" w:rsidR="00D231F0" w:rsidRDefault="006B0BDA" w:rsidP="00A02B19">
            <w:pPr>
              <w:rPr>
                <w:rFonts w:ascii="Verdana" w:hAnsi="Verdana"/>
                <w:b/>
                <w:bCs/>
                <w:sz w:val="18"/>
                <w:szCs w:val="18"/>
              </w:rPr>
            </w:pPr>
            <w:r>
              <w:rPr>
                <w:rFonts w:ascii="Verdana" w:hAnsi="Verdana"/>
                <w:b/>
                <w:bCs/>
                <w:sz w:val="18"/>
                <w:szCs w:val="18"/>
              </w:rPr>
              <w:t>No</w:t>
            </w: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44B6BD33" w:rsidR="00D231F0" w:rsidRDefault="006B0BDA" w:rsidP="00A02B19">
            <w:pPr>
              <w:rPr>
                <w:rFonts w:ascii="Verdana" w:hAnsi="Verdana"/>
                <w:b/>
                <w:bCs/>
                <w:sz w:val="18"/>
                <w:szCs w:val="18"/>
              </w:rPr>
            </w:pPr>
            <w:r>
              <w:rPr>
                <w:rFonts w:ascii="Verdana" w:hAnsi="Verdana"/>
                <w:b/>
                <w:bCs/>
                <w:sz w:val="18"/>
                <w:szCs w:val="18"/>
              </w:rPr>
              <w:t>No</w:t>
            </w:r>
          </w:p>
        </w:tc>
        <w:tc>
          <w:tcPr>
            <w:tcW w:w="1800" w:type="dxa"/>
          </w:tcPr>
          <w:p w14:paraId="40D061F3" w14:textId="3617D151" w:rsidR="00D231F0" w:rsidRDefault="006B0BDA" w:rsidP="00A02B19">
            <w:pPr>
              <w:rPr>
                <w:rFonts w:ascii="Verdana" w:hAnsi="Verdana"/>
                <w:b/>
                <w:bCs/>
                <w:sz w:val="18"/>
                <w:szCs w:val="18"/>
              </w:rPr>
            </w:pPr>
            <w:r>
              <w:rPr>
                <w:rFonts w:ascii="Verdana" w:hAnsi="Verdana"/>
                <w:b/>
                <w:bCs/>
                <w:sz w:val="18"/>
                <w:szCs w:val="18"/>
              </w:rPr>
              <w:t>No</w:t>
            </w:r>
          </w:p>
        </w:tc>
        <w:tc>
          <w:tcPr>
            <w:tcW w:w="1710" w:type="dxa"/>
          </w:tcPr>
          <w:p w14:paraId="154A8876" w14:textId="2F344554" w:rsidR="00D231F0" w:rsidRDefault="006B0BDA" w:rsidP="00A02B19">
            <w:pPr>
              <w:rPr>
                <w:rFonts w:ascii="Verdana" w:hAnsi="Verdana"/>
                <w:b/>
                <w:bCs/>
                <w:sz w:val="18"/>
                <w:szCs w:val="18"/>
              </w:rPr>
            </w:pPr>
            <w:r>
              <w:rPr>
                <w:rFonts w:ascii="Verdana" w:hAnsi="Verdana"/>
                <w:b/>
                <w:bCs/>
                <w:sz w:val="18"/>
                <w:szCs w:val="18"/>
              </w:rPr>
              <w:t>No</w:t>
            </w: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1A652D6E" w:rsidR="00D231F0" w:rsidRDefault="006B0BDA" w:rsidP="00A02B19">
            <w:pPr>
              <w:rPr>
                <w:rFonts w:ascii="Verdana" w:hAnsi="Verdana"/>
                <w:b/>
                <w:bCs/>
                <w:sz w:val="18"/>
                <w:szCs w:val="18"/>
              </w:rPr>
            </w:pPr>
            <w:r>
              <w:rPr>
                <w:rFonts w:ascii="Verdana" w:hAnsi="Verdana"/>
                <w:b/>
                <w:bCs/>
                <w:sz w:val="18"/>
                <w:szCs w:val="18"/>
              </w:rPr>
              <w:t>No</w:t>
            </w:r>
          </w:p>
        </w:tc>
        <w:tc>
          <w:tcPr>
            <w:tcW w:w="1800" w:type="dxa"/>
          </w:tcPr>
          <w:p w14:paraId="086D3C5B" w14:textId="36DA36BE" w:rsidR="00D231F0" w:rsidRDefault="006B0BDA" w:rsidP="00A02B19">
            <w:pPr>
              <w:rPr>
                <w:rFonts w:ascii="Verdana" w:hAnsi="Verdana"/>
                <w:b/>
                <w:bCs/>
                <w:sz w:val="18"/>
                <w:szCs w:val="18"/>
              </w:rPr>
            </w:pPr>
            <w:r>
              <w:rPr>
                <w:rFonts w:ascii="Verdana" w:hAnsi="Verdana"/>
                <w:b/>
                <w:bCs/>
                <w:sz w:val="18"/>
                <w:szCs w:val="18"/>
              </w:rPr>
              <w:t>No</w:t>
            </w:r>
          </w:p>
        </w:tc>
        <w:tc>
          <w:tcPr>
            <w:tcW w:w="1710" w:type="dxa"/>
          </w:tcPr>
          <w:p w14:paraId="61B1229C" w14:textId="5EA55A11" w:rsidR="00D231F0" w:rsidRDefault="006B0BDA" w:rsidP="00A02B19">
            <w:pPr>
              <w:rPr>
                <w:rFonts w:ascii="Verdana" w:hAnsi="Verdana"/>
                <w:b/>
                <w:bCs/>
                <w:sz w:val="18"/>
                <w:szCs w:val="18"/>
              </w:rPr>
            </w:pPr>
            <w:r>
              <w:rPr>
                <w:rFonts w:ascii="Verdana" w:hAnsi="Verdana"/>
                <w:b/>
                <w:bCs/>
                <w:sz w:val="18"/>
                <w:szCs w:val="18"/>
              </w:rPr>
              <w:t>No</w:t>
            </w: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641B9030" w:rsidR="00D231F0" w:rsidRDefault="006B0BDA" w:rsidP="00A02B19">
            <w:pPr>
              <w:rPr>
                <w:rFonts w:ascii="Verdana" w:hAnsi="Verdana"/>
                <w:b/>
                <w:bCs/>
                <w:sz w:val="18"/>
                <w:szCs w:val="18"/>
              </w:rPr>
            </w:pPr>
            <w:r>
              <w:rPr>
                <w:rFonts w:ascii="Verdana" w:hAnsi="Verdana"/>
                <w:b/>
                <w:bCs/>
                <w:sz w:val="18"/>
                <w:szCs w:val="18"/>
              </w:rPr>
              <w:t>No</w:t>
            </w:r>
          </w:p>
        </w:tc>
        <w:tc>
          <w:tcPr>
            <w:tcW w:w="1800" w:type="dxa"/>
          </w:tcPr>
          <w:p w14:paraId="1B1776EB" w14:textId="5B40E024" w:rsidR="00D231F0" w:rsidRDefault="006B0BDA" w:rsidP="00A02B19">
            <w:pPr>
              <w:rPr>
                <w:rFonts w:ascii="Verdana" w:hAnsi="Verdana"/>
                <w:b/>
                <w:bCs/>
                <w:sz w:val="18"/>
                <w:szCs w:val="18"/>
              </w:rPr>
            </w:pPr>
            <w:r>
              <w:rPr>
                <w:rFonts w:ascii="Verdana" w:hAnsi="Verdana"/>
                <w:b/>
                <w:bCs/>
                <w:sz w:val="18"/>
                <w:szCs w:val="18"/>
              </w:rPr>
              <w:t>No</w:t>
            </w:r>
          </w:p>
        </w:tc>
        <w:tc>
          <w:tcPr>
            <w:tcW w:w="1710" w:type="dxa"/>
          </w:tcPr>
          <w:p w14:paraId="6E39CCBE" w14:textId="3E3A9FDD" w:rsidR="00D231F0" w:rsidRDefault="006B0BDA" w:rsidP="00A02B19">
            <w:pPr>
              <w:rPr>
                <w:rFonts w:ascii="Verdana" w:hAnsi="Verdana"/>
                <w:b/>
                <w:bCs/>
                <w:sz w:val="18"/>
                <w:szCs w:val="18"/>
              </w:rPr>
            </w:pPr>
            <w:r>
              <w:rPr>
                <w:rFonts w:ascii="Verdana" w:hAnsi="Verdana"/>
                <w:b/>
                <w:bCs/>
                <w:sz w:val="18"/>
                <w:szCs w:val="18"/>
              </w:rPr>
              <w:t>No</w:t>
            </w: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3CC88488" w:rsidR="00D231F0" w:rsidRDefault="006B0BDA" w:rsidP="00A02B19">
            <w:pPr>
              <w:rPr>
                <w:rFonts w:ascii="Verdana" w:hAnsi="Verdana"/>
                <w:b/>
                <w:bCs/>
                <w:sz w:val="18"/>
                <w:szCs w:val="18"/>
              </w:rPr>
            </w:pPr>
            <w:r>
              <w:rPr>
                <w:rFonts w:ascii="Verdana" w:hAnsi="Verdana"/>
                <w:b/>
                <w:bCs/>
                <w:sz w:val="18"/>
                <w:szCs w:val="18"/>
              </w:rPr>
              <w:t>No</w:t>
            </w:r>
          </w:p>
        </w:tc>
        <w:tc>
          <w:tcPr>
            <w:tcW w:w="1800" w:type="dxa"/>
          </w:tcPr>
          <w:p w14:paraId="722929D3" w14:textId="73DB9ACF" w:rsidR="00D231F0" w:rsidRDefault="006B0BDA" w:rsidP="00A02B19">
            <w:pPr>
              <w:rPr>
                <w:rFonts w:ascii="Verdana" w:hAnsi="Verdana"/>
                <w:b/>
                <w:bCs/>
                <w:sz w:val="18"/>
                <w:szCs w:val="18"/>
              </w:rPr>
            </w:pPr>
            <w:r>
              <w:rPr>
                <w:rFonts w:ascii="Verdana" w:hAnsi="Verdana"/>
                <w:b/>
                <w:bCs/>
                <w:sz w:val="18"/>
                <w:szCs w:val="18"/>
              </w:rPr>
              <w:t>No</w:t>
            </w:r>
          </w:p>
        </w:tc>
        <w:tc>
          <w:tcPr>
            <w:tcW w:w="1710" w:type="dxa"/>
          </w:tcPr>
          <w:p w14:paraId="30367971" w14:textId="73D02AE7" w:rsidR="00D231F0" w:rsidRDefault="006B0BDA" w:rsidP="00A02B19">
            <w:pPr>
              <w:rPr>
                <w:rFonts w:ascii="Verdana" w:hAnsi="Verdana"/>
                <w:b/>
                <w:bCs/>
                <w:sz w:val="18"/>
                <w:szCs w:val="18"/>
              </w:rPr>
            </w:pPr>
            <w:r>
              <w:rPr>
                <w:rFonts w:ascii="Verdana" w:hAnsi="Verdana"/>
                <w:b/>
                <w:bCs/>
                <w:sz w:val="18"/>
                <w:szCs w:val="18"/>
              </w:rPr>
              <w:t>No</w:t>
            </w: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50D95417" w:rsidR="00D231F0" w:rsidRDefault="006B0BDA" w:rsidP="00A02B19">
            <w:pPr>
              <w:rPr>
                <w:rFonts w:ascii="Verdana" w:hAnsi="Verdana"/>
                <w:b/>
                <w:bCs/>
                <w:sz w:val="18"/>
                <w:szCs w:val="18"/>
              </w:rPr>
            </w:pPr>
            <w:r>
              <w:rPr>
                <w:rFonts w:ascii="Verdana" w:hAnsi="Verdana"/>
                <w:b/>
                <w:bCs/>
                <w:sz w:val="18"/>
                <w:szCs w:val="18"/>
              </w:rPr>
              <w:t>No</w:t>
            </w:r>
          </w:p>
        </w:tc>
        <w:tc>
          <w:tcPr>
            <w:tcW w:w="1800" w:type="dxa"/>
          </w:tcPr>
          <w:p w14:paraId="436E2133" w14:textId="04BBF87F" w:rsidR="00D231F0" w:rsidRDefault="006B0BDA" w:rsidP="00A02B19">
            <w:pPr>
              <w:rPr>
                <w:rFonts w:ascii="Verdana" w:hAnsi="Verdana"/>
                <w:b/>
                <w:bCs/>
                <w:sz w:val="18"/>
                <w:szCs w:val="18"/>
              </w:rPr>
            </w:pPr>
            <w:r>
              <w:rPr>
                <w:rFonts w:ascii="Verdana" w:hAnsi="Verdana"/>
                <w:b/>
                <w:bCs/>
                <w:sz w:val="18"/>
                <w:szCs w:val="18"/>
              </w:rPr>
              <w:t>No</w:t>
            </w:r>
          </w:p>
        </w:tc>
        <w:tc>
          <w:tcPr>
            <w:tcW w:w="1710" w:type="dxa"/>
          </w:tcPr>
          <w:p w14:paraId="72FC86C1" w14:textId="75157BF6" w:rsidR="00D231F0" w:rsidRDefault="006B0BDA" w:rsidP="00A02B19">
            <w:pPr>
              <w:rPr>
                <w:rFonts w:ascii="Verdana" w:hAnsi="Verdana"/>
                <w:b/>
                <w:bCs/>
                <w:sz w:val="18"/>
                <w:szCs w:val="18"/>
              </w:rPr>
            </w:pPr>
            <w:r>
              <w:rPr>
                <w:rFonts w:ascii="Verdana" w:hAnsi="Verdana"/>
                <w:b/>
                <w:bCs/>
                <w:sz w:val="18"/>
                <w:szCs w:val="18"/>
              </w:rPr>
              <w:t>No</w:t>
            </w: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308A8D47" w:rsidR="00D231F0" w:rsidRDefault="006B0BDA" w:rsidP="00A02B19">
            <w:pPr>
              <w:rPr>
                <w:rFonts w:ascii="Verdana" w:hAnsi="Verdana"/>
                <w:b/>
                <w:bCs/>
                <w:sz w:val="18"/>
                <w:szCs w:val="18"/>
              </w:rPr>
            </w:pPr>
            <w:r>
              <w:rPr>
                <w:rFonts w:ascii="Verdana" w:hAnsi="Verdana"/>
                <w:b/>
                <w:bCs/>
                <w:sz w:val="18"/>
                <w:szCs w:val="18"/>
              </w:rPr>
              <w:t>No</w:t>
            </w:r>
          </w:p>
        </w:tc>
        <w:tc>
          <w:tcPr>
            <w:tcW w:w="1800" w:type="dxa"/>
          </w:tcPr>
          <w:p w14:paraId="4CE48C4F" w14:textId="05B2D69D" w:rsidR="00D231F0" w:rsidRDefault="006B0BDA" w:rsidP="00A02B19">
            <w:pPr>
              <w:rPr>
                <w:rFonts w:ascii="Verdana" w:hAnsi="Verdana"/>
                <w:b/>
                <w:bCs/>
                <w:sz w:val="18"/>
                <w:szCs w:val="18"/>
              </w:rPr>
            </w:pPr>
            <w:r>
              <w:rPr>
                <w:rFonts w:ascii="Verdana" w:hAnsi="Verdana"/>
                <w:b/>
                <w:bCs/>
                <w:sz w:val="18"/>
                <w:szCs w:val="18"/>
              </w:rPr>
              <w:t>No</w:t>
            </w:r>
          </w:p>
        </w:tc>
        <w:tc>
          <w:tcPr>
            <w:tcW w:w="1710" w:type="dxa"/>
          </w:tcPr>
          <w:p w14:paraId="76E78D36" w14:textId="49B116DC" w:rsidR="006B0BDA" w:rsidRDefault="006B0BDA" w:rsidP="00A02B19">
            <w:pPr>
              <w:rPr>
                <w:rFonts w:ascii="Verdana" w:hAnsi="Verdana"/>
                <w:b/>
                <w:bCs/>
                <w:sz w:val="18"/>
                <w:szCs w:val="18"/>
              </w:rPr>
            </w:pPr>
            <w:r>
              <w:rPr>
                <w:rFonts w:ascii="Verdana" w:hAnsi="Verdana"/>
                <w:b/>
                <w:bCs/>
                <w:sz w:val="18"/>
                <w:szCs w:val="18"/>
              </w:rPr>
              <w:t>No</w:t>
            </w: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2669DF08" w:rsidR="00D231F0" w:rsidRDefault="006B0BDA" w:rsidP="00A02B19">
            <w:pPr>
              <w:rPr>
                <w:rFonts w:ascii="Verdana" w:hAnsi="Verdana"/>
                <w:b/>
                <w:bCs/>
                <w:sz w:val="18"/>
                <w:szCs w:val="18"/>
              </w:rPr>
            </w:pPr>
            <w:r>
              <w:rPr>
                <w:rFonts w:ascii="Verdana" w:hAnsi="Verdana"/>
                <w:b/>
                <w:bCs/>
                <w:sz w:val="18"/>
                <w:szCs w:val="18"/>
              </w:rPr>
              <w:t>No</w:t>
            </w:r>
          </w:p>
        </w:tc>
        <w:tc>
          <w:tcPr>
            <w:tcW w:w="1800" w:type="dxa"/>
          </w:tcPr>
          <w:p w14:paraId="4D178D93" w14:textId="3148FAC6" w:rsidR="00D231F0" w:rsidRDefault="006B0BDA" w:rsidP="00A02B19">
            <w:pPr>
              <w:rPr>
                <w:rFonts w:ascii="Verdana" w:hAnsi="Verdana"/>
                <w:b/>
                <w:bCs/>
                <w:sz w:val="18"/>
                <w:szCs w:val="18"/>
              </w:rPr>
            </w:pPr>
            <w:r>
              <w:rPr>
                <w:rFonts w:ascii="Verdana" w:hAnsi="Verdana"/>
                <w:b/>
                <w:bCs/>
                <w:sz w:val="18"/>
                <w:szCs w:val="18"/>
              </w:rPr>
              <w:t>No</w:t>
            </w:r>
          </w:p>
        </w:tc>
        <w:tc>
          <w:tcPr>
            <w:tcW w:w="1710" w:type="dxa"/>
          </w:tcPr>
          <w:p w14:paraId="1B9F1333" w14:textId="6FBE941F" w:rsidR="00D231F0" w:rsidRDefault="006B0BDA" w:rsidP="00A02B19">
            <w:pPr>
              <w:rPr>
                <w:rFonts w:ascii="Verdana" w:hAnsi="Verdana"/>
                <w:b/>
                <w:bCs/>
                <w:sz w:val="18"/>
                <w:szCs w:val="18"/>
              </w:rPr>
            </w:pPr>
            <w:r>
              <w:rPr>
                <w:rFonts w:ascii="Verdana" w:hAnsi="Verdana"/>
                <w:b/>
                <w:bCs/>
                <w:sz w:val="18"/>
                <w:szCs w:val="18"/>
              </w:rPr>
              <w:t>No</w:t>
            </w: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Revolving loans</w:t>
      </w:r>
    </w:p>
    <w:p w14:paraId="665507D9" w14:textId="77777777" w:rsidR="00577D96" w:rsidRDefault="00742F7A" w:rsidP="00316EC9">
      <w:pPr>
        <w:pStyle w:val="ListParagraph"/>
        <w:numPr>
          <w:ilvl w:val="0"/>
          <w:numId w:val="8"/>
        </w:numPr>
        <w:spacing w:after="0"/>
        <w:rPr>
          <w:rFonts w:ascii="Verdana" w:hAnsi="Verdana"/>
          <w:b/>
          <w:bCs/>
          <w:sz w:val="18"/>
          <w:szCs w:val="18"/>
        </w:rPr>
      </w:pPr>
      <w:r w:rsidRPr="00577D96">
        <w:rPr>
          <w:rFonts w:ascii="Verdana" w:hAnsi="Verdana"/>
          <w:b/>
          <w:bCs/>
          <w:sz w:val="18"/>
          <w:szCs w:val="18"/>
        </w:rPr>
        <w:t xml:space="preserve">Loan guarantees </w:t>
      </w:r>
      <w:r w:rsidR="00577D96">
        <w:rPr>
          <w:rFonts w:ascii="Verdana" w:hAnsi="Verdana"/>
          <w:b/>
          <w:bCs/>
          <w:sz w:val="18"/>
          <w:szCs w:val="18"/>
        </w:rPr>
        <w:t xml:space="preserve"> </w:t>
      </w:r>
    </w:p>
    <w:p w14:paraId="45843746" w14:textId="48545531" w:rsidR="00742F7A" w:rsidRPr="00577D96" w:rsidRDefault="00742F7A" w:rsidP="00316EC9">
      <w:pPr>
        <w:pStyle w:val="ListParagraph"/>
        <w:numPr>
          <w:ilvl w:val="0"/>
          <w:numId w:val="8"/>
        </w:numPr>
        <w:spacing w:after="0"/>
        <w:rPr>
          <w:rFonts w:ascii="Verdana" w:hAnsi="Verdana"/>
          <w:b/>
          <w:bCs/>
          <w:sz w:val="18"/>
          <w:szCs w:val="18"/>
        </w:rPr>
      </w:pPr>
      <w:r w:rsidRPr="00577D96">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229E417C" w14:textId="77777777" w:rsidR="00AB4C76" w:rsidRDefault="00742F7A">
      <w:pPr>
        <w:tabs>
          <w:tab w:val="left" w:pos="11772"/>
        </w:tabs>
        <w:ind w:left="480"/>
      </w:pPr>
      <w:r>
        <w:rPr>
          <w:u w:val="single"/>
        </w:rPr>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0"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0"/>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329610A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r w:rsidR="006B0BDA">
        <w:rPr>
          <w:rFonts w:ascii="Verdana" w:hAnsi="Verdana"/>
          <w:b/>
          <w:bCs/>
          <w:sz w:val="18"/>
          <w:szCs w:val="18"/>
        </w:rPr>
        <w:t xml:space="preserve"> 0</w:t>
      </w:r>
    </w:p>
    <w:p w14:paraId="4C6F8F60" w14:textId="5776171C"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r w:rsidR="006B0BDA">
        <w:rPr>
          <w:rFonts w:ascii="Verdana" w:hAnsi="Verdana"/>
          <w:b/>
          <w:bCs/>
          <w:sz w:val="18"/>
          <w:szCs w:val="18"/>
        </w:rPr>
        <w:t>3000</w:t>
      </w:r>
    </w:p>
    <w:p w14:paraId="6EDC36E8"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p>
    <w:p w14:paraId="113344BD"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76E0D435"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p>
    <w:p w14:paraId="2A39F562"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497FC96" w14:textId="5D48FE0E" w:rsidR="00AB4C76" w:rsidRDefault="00C91B79" w:rsidP="00C91B7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w:t>
      </w:r>
    </w:p>
    <w:p w14:paraId="54475433" w14:textId="10AE913F" w:rsidR="00577D96" w:rsidRPr="00577D96" w:rsidRDefault="00577D96" w:rsidP="00C91B79">
      <w:pPr>
        <w:ind w:left="480"/>
        <w:rPr>
          <w:rFonts w:ascii="Verdana" w:hAnsi="Verdana"/>
          <w:b/>
          <w:bCs/>
          <w:sz w:val="18"/>
          <w:szCs w:val="18"/>
        </w:rPr>
      </w:pPr>
      <w:r>
        <w:t>The CNMI Assistive Technology Program has an ongoing technical assistance with Lousiana Assistive Technology Access Network (LATAN) regarding their lease to own program. Currently the CNMI AT Program is working with CNMI Policy Makers on a draft local bill to establish a Lease to Own Program for the CNMI.</w:t>
      </w:r>
    </w:p>
    <w:p w14:paraId="15C1F277"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4C7F8F41" w14:textId="0AAF50AA" w:rsidR="00AB4C76" w:rsidRDefault="00890ADE" w:rsidP="00890ADE">
      <w:pPr>
        <w:ind w:left="48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 xml:space="preserve">online.  </w:t>
      </w:r>
    </w:p>
    <w:p w14:paraId="02B65284" w14:textId="67ED77C1" w:rsidR="00051703" w:rsidRPr="00051703" w:rsidRDefault="00051703" w:rsidP="00890ADE">
      <w:pPr>
        <w:ind w:left="480"/>
        <w:rPr>
          <w:b/>
        </w:rPr>
      </w:pPr>
      <w:r>
        <w:rPr>
          <w:b/>
        </w:rPr>
        <w:t>N/A</w:t>
      </w:r>
    </w:p>
    <w:p w14:paraId="54A78A27" w14:textId="77777777" w:rsidR="00AB4C76" w:rsidRDefault="000149FB" w:rsidP="00066E54">
      <w:pPr>
        <w:pStyle w:val="Heading3"/>
      </w:pPr>
      <w:bookmarkStart w:id="11" w:name="_Toc30492500"/>
      <w:r w:rsidRPr="00066E54">
        <w:t>Othe</w:t>
      </w:r>
      <w:r w:rsidR="001E6505" w:rsidRPr="00066E54">
        <w:t>r State Financing Activities Directly Provide AT</w:t>
      </w:r>
      <w:bookmarkEnd w:id="11"/>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04F7A4C7" w:rsidR="00D231F0" w:rsidRDefault="006B0BDA" w:rsidP="00A02B19">
            <w:pPr>
              <w:rPr>
                <w:rFonts w:ascii="Verdana" w:hAnsi="Verdana"/>
                <w:b/>
                <w:bCs/>
                <w:sz w:val="18"/>
                <w:szCs w:val="18"/>
              </w:rPr>
            </w:pPr>
            <w:r>
              <w:rPr>
                <w:rFonts w:ascii="Verdana" w:hAnsi="Verdana"/>
                <w:b/>
                <w:bCs/>
                <w:sz w:val="18"/>
                <w:szCs w:val="18"/>
              </w:rPr>
              <w:t>No</w:t>
            </w:r>
          </w:p>
        </w:tc>
        <w:tc>
          <w:tcPr>
            <w:tcW w:w="1800" w:type="dxa"/>
          </w:tcPr>
          <w:p w14:paraId="328DF36D" w14:textId="44D80B1E" w:rsidR="00D231F0" w:rsidRDefault="006B0BDA" w:rsidP="00A02B19">
            <w:pPr>
              <w:rPr>
                <w:rFonts w:ascii="Verdana" w:hAnsi="Verdana"/>
                <w:b/>
                <w:bCs/>
                <w:sz w:val="18"/>
                <w:szCs w:val="18"/>
              </w:rPr>
            </w:pPr>
            <w:r>
              <w:rPr>
                <w:rFonts w:ascii="Verdana" w:hAnsi="Verdana"/>
                <w:b/>
                <w:bCs/>
                <w:sz w:val="18"/>
                <w:szCs w:val="18"/>
              </w:rPr>
              <w:t>No</w:t>
            </w:r>
          </w:p>
        </w:tc>
        <w:tc>
          <w:tcPr>
            <w:tcW w:w="1710" w:type="dxa"/>
          </w:tcPr>
          <w:p w14:paraId="0AC06F19" w14:textId="3CA6610C" w:rsidR="00D231F0" w:rsidRDefault="006B0BDA" w:rsidP="00A02B19">
            <w:pPr>
              <w:rPr>
                <w:rFonts w:ascii="Verdana" w:hAnsi="Verdana"/>
                <w:b/>
                <w:bCs/>
                <w:sz w:val="18"/>
                <w:szCs w:val="18"/>
              </w:rPr>
            </w:pPr>
            <w:r>
              <w:rPr>
                <w:rFonts w:ascii="Verdana" w:hAnsi="Verdana"/>
                <w:b/>
                <w:bCs/>
                <w:sz w:val="18"/>
                <w:szCs w:val="18"/>
              </w:rPr>
              <w:t>No</w:t>
            </w: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4995CC8E" w:rsidR="00D231F0" w:rsidRDefault="006B0BDA" w:rsidP="00A02B19">
            <w:pPr>
              <w:rPr>
                <w:rFonts w:ascii="Verdana" w:hAnsi="Verdana"/>
                <w:b/>
                <w:bCs/>
                <w:sz w:val="18"/>
                <w:szCs w:val="18"/>
              </w:rPr>
            </w:pPr>
            <w:r>
              <w:rPr>
                <w:rFonts w:ascii="Verdana" w:hAnsi="Verdana"/>
                <w:b/>
                <w:bCs/>
                <w:sz w:val="18"/>
                <w:szCs w:val="18"/>
              </w:rPr>
              <w:t>No</w:t>
            </w:r>
          </w:p>
        </w:tc>
        <w:tc>
          <w:tcPr>
            <w:tcW w:w="1800" w:type="dxa"/>
          </w:tcPr>
          <w:p w14:paraId="53899DF9" w14:textId="5B3862D6" w:rsidR="00D231F0" w:rsidRDefault="006B0BDA" w:rsidP="00A02B19">
            <w:pPr>
              <w:rPr>
                <w:rFonts w:ascii="Verdana" w:hAnsi="Verdana"/>
                <w:b/>
                <w:bCs/>
                <w:sz w:val="18"/>
                <w:szCs w:val="18"/>
              </w:rPr>
            </w:pPr>
            <w:r>
              <w:rPr>
                <w:rFonts w:ascii="Verdana" w:hAnsi="Verdana"/>
                <w:b/>
                <w:bCs/>
                <w:sz w:val="18"/>
                <w:szCs w:val="18"/>
              </w:rPr>
              <w:t>No</w:t>
            </w:r>
          </w:p>
        </w:tc>
        <w:tc>
          <w:tcPr>
            <w:tcW w:w="1710" w:type="dxa"/>
          </w:tcPr>
          <w:p w14:paraId="617E3DDC" w14:textId="15D3364E" w:rsidR="00D231F0" w:rsidRDefault="006B0BDA" w:rsidP="00A02B19">
            <w:pPr>
              <w:rPr>
                <w:rFonts w:ascii="Verdana" w:hAnsi="Verdana"/>
                <w:b/>
                <w:bCs/>
                <w:sz w:val="18"/>
                <w:szCs w:val="18"/>
              </w:rPr>
            </w:pPr>
            <w:r>
              <w:rPr>
                <w:rFonts w:ascii="Verdana" w:hAnsi="Verdana"/>
                <w:b/>
                <w:bCs/>
                <w:sz w:val="18"/>
                <w:szCs w:val="18"/>
              </w:rPr>
              <w:t>No</w:t>
            </w: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68D75D90" w:rsidR="00D231F0" w:rsidRDefault="006B0BDA" w:rsidP="00A02B19">
            <w:pPr>
              <w:rPr>
                <w:rFonts w:ascii="Verdana" w:hAnsi="Verdana"/>
                <w:b/>
                <w:bCs/>
                <w:sz w:val="18"/>
                <w:szCs w:val="18"/>
              </w:rPr>
            </w:pPr>
            <w:r>
              <w:rPr>
                <w:rFonts w:ascii="Verdana" w:hAnsi="Verdana"/>
                <w:b/>
                <w:bCs/>
                <w:sz w:val="18"/>
                <w:szCs w:val="18"/>
              </w:rPr>
              <w:t>No</w:t>
            </w:r>
          </w:p>
        </w:tc>
        <w:tc>
          <w:tcPr>
            <w:tcW w:w="1800" w:type="dxa"/>
          </w:tcPr>
          <w:p w14:paraId="551662C6" w14:textId="4D1F1A00" w:rsidR="00D231F0" w:rsidRDefault="006B0BDA" w:rsidP="00A02B19">
            <w:pPr>
              <w:rPr>
                <w:rFonts w:ascii="Verdana" w:hAnsi="Verdana"/>
                <w:b/>
                <w:bCs/>
                <w:sz w:val="18"/>
                <w:szCs w:val="18"/>
              </w:rPr>
            </w:pPr>
            <w:r>
              <w:rPr>
                <w:rFonts w:ascii="Verdana" w:hAnsi="Verdana"/>
                <w:b/>
                <w:bCs/>
                <w:sz w:val="18"/>
                <w:szCs w:val="18"/>
              </w:rPr>
              <w:t>No</w:t>
            </w:r>
          </w:p>
        </w:tc>
        <w:tc>
          <w:tcPr>
            <w:tcW w:w="1710" w:type="dxa"/>
          </w:tcPr>
          <w:p w14:paraId="56D81C2C" w14:textId="238A325B" w:rsidR="00D231F0" w:rsidRDefault="006B0BDA" w:rsidP="00A02B19">
            <w:pPr>
              <w:rPr>
                <w:rFonts w:ascii="Verdana" w:hAnsi="Verdana"/>
                <w:b/>
                <w:bCs/>
                <w:sz w:val="18"/>
                <w:szCs w:val="18"/>
              </w:rPr>
            </w:pPr>
            <w:r>
              <w:rPr>
                <w:rFonts w:ascii="Verdana" w:hAnsi="Verdana"/>
                <w:b/>
                <w:bCs/>
                <w:sz w:val="18"/>
                <w:szCs w:val="18"/>
              </w:rPr>
              <w:t>No</w:t>
            </w: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12D61F76" w:rsidR="00D231F0" w:rsidRDefault="006B0BDA" w:rsidP="00A02B19">
            <w:pPr>
              <w:rPr>
                <w:rFonts w:ascii="Verdana" w:hAnsi="Verdana"/>
                <w:b/>
                <w:bCs/>
                <w:sz w:val="18"/>
                <w:szCs w:val="18"/>
              </w:rPr>
            </w:pPr>
            <w:r>
              <w:rPr>
                <w:rFonts w:ascii="Verdana" w:hAnsi="Verdana"/>
                <w:b/>
                <w:bCs/>
                <w:sz w:val="18"/>
                <w:szCs w:val="18"/>
              </w:rPr>
              <w:t>No</w:t>
            </w:r>
          </w:p>
        </w:tc>
        <w:tc>
          <w:tcPr>
            <w:tcW w:w="1800" w:type="dxa"/>
          </w:tcPr>
          <w:p w14:paraId="10861FD2" w14:textId="7D1F6A06" w:rsidR="00D231F0" w:rsidRDefault="006B0BDA" w:rsidP="00A02B19">
            <w:pPr>
              <w:rPr>
                <w:rFonts w:ascii="Verdana" w:hAnsi="Verdana"/>
                <w:b/>
                <w:bCs/>
                <w:sz w:val="18"/>
                <w:szCs w:val="18"/>
              </w:rPr>
            </w:pPr>
            <w:r>
              <w:rPr>
                <w:rFonts w:ascii="Verdana" w:hAnsi="Verdana"/>
                <w:b/>
                <w:bCs/>
                <w:sz w:val="18"/>
                <w:szCs w:val="18"/>
              </w:rPr>
              <w:t>No</w:t>
            </w:r>
          </w:p>
        </w:tc>
        <w:tc>
          <w:tcPr>
            <w:tcW w:w="1710" w:type="dxa"/>
          </w:tcPr>
          <w:p w14:paraId="047F7EE1" w14:textId="117D6632" w:rsidR="00D231F0" w:rsidRDefault="006B0BDA" w:rsidP="00A02B19">
            <w:pPr>
              <w:rPr>
                <w:rFonts w:ascii="Verdana" w:hAnsi="Verdana"/>
                <w:b/>
                <w:bCs/>
                <w:sz w:val="18"/>
                <w:szCs w:val="18"/>
              </w:rPr>
            </w:pPr>
            <w:r>
              <w:rPr>
                <w:rFonts w:ascii="Verdana" w:hAnsi="Verdana"/>
                <w:b/>
                <w:bCs/>
                <w:sz w:val="18"/>
                <w:szCs w:val="18"/>
              </w:rPr>
              <w:t>No</w:t>
            </w: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967E780" w:rsidR="00D231F0" w:rsidRDefault="006B0BDA" w:rsidP="00A02B19">
            <w:pPr>
              <w:rPr>
                <w:rFonts w:ascii="Verdana" w:hAnsi="Verdana"/>
                <w:b/>
                <w:bCs/>
                <w:sz w:val="18"/>
                <w:szCs w:val="18"/>
              </w:rPr>
            </w:pPr>
            <w:r>
              <w:rPr>
                <w:rFonts w:ascii="Verdana" w:hAnsi="Verdana"/>
                <w:b/>
                <w:bCs/>
                <w:sz w:val="18"/>
                <w:szCs w:val="18"/>
              </w:rPr>
              <w:t>No</w:t>
            </w:r>
          </w:p>
        </w:tc>
        <w:tc>
          <w:tcPr>
            <w:tcW w:w="1800" w:type="dxa"/>
          </w:tcPr>
          <w:p w14:paraId="3D83790C" w14:textId="0617AEE7" w:rsidR="00D231F0" w:rsidRDefault="006B0BDA" w:rsidP="00A02B19">
            <w:pPr>
              <w:rPr>
                <w:rFonts w:ascii="Verdana" w:hAnsi="Verdana"/>
                <w:b/>
                <w:bCs/>
                <w:sz w:val="18"/>
                <w:szCs w:val="18"/>
              </w:rPr>
            </w:pPr>
            <w:r>
              <w:rPr>
                <w:rFonts w:ascii="Verdana" w:hAnsi="Verdana"/>
                <w:b/>
                <w:bCs/>
                <w:sz w:val="18"/>
                <w:szCs w:val="18"/>
              </w:rPr>
              <w:t>No</w:t>
            </w:r>
          </w:p>
        </w:tc>
        <w:tc>
          <w:tcPr>
            <w:tcW w:w="1710" w:type="dxa"/>
          </w:tcPr>
          <w:p w14:paraId="77C7A157" w14:textId="29D5DA71" w:rsidR="00D231F0" w:rsidRDefault="006B0BDA" w:rsidP="00A02B19">
            <w:pPr>
              <w:rPr>
                <w:rFonts w:ascii="Verdana" w:hAnsi="Verdana"/>
                <w:b/>
                <w:bCs/>
                <w:sz w:val="18"/>
                <w:szCs w:val="18"/>
              </w:rPr>
            </w:pPr>
            <w:r>
              <w:rPr>
                <w:rFonts w:ascii="Verdana" w:hAnsi="Verdana"/>
                <w:b/>
                <w:bCs/>
                <w:sz w:val="18"/>
                <w:szCs w:val="18"/>
              </w:rPr>
              <w:t>No</w:t>
            </w: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5144A917" w:rsidR="00D231F0" w:rsidRDefault="006B0BDA" w:rsidP="00A02B19">
            <w:pPr>
              <w:rPr>
                <w:rFonts w:ascii="Verdana" w:hAnsi="Verdana"/>
                <w:b/>
                <w:bCs/>
                <w:sz w:val="18"/>
                <w:szCs w:val="18"/>
              </w:rPr>
            </w:pPr>
            <w:r>
              <w:rPr>
                <w:rFonts w:ascii="Verdana" w:hAnsi="Verdana"/>
                <w:b/>
                <w:bCs/>
                <w:sz w:val="18"/>
                <w:szCs w:val="18"/>
              </w:rPr>
              <w:t>No</w:t>
            </w:r>
          </w:p>
        </w:tc>
        <w:tc>
          <w:tcPr>
            <w:tcW w:w="1800" w:type="dxa"/>
          </w:tcPr>
          <w:p w14:paraId="21208498" w14:textId="23301259" w:rsidR="00D231F0" w:rsidRDefault="006B0BDA" w:rsidP="00A02B19">
            <w:pPr>
              <w:rPr>
                <w:rFonts w:ascii="Verdana" w:hAnsi="Verdana"/>
                <w:b/>
                <w:bCs/>
                <w:sz w:val="18"/>
                <w:szCs w:val="18"/>
              </w:rPr>
            </w:pPr>
            <w:r>
              <w:rPr>
                <w:rFonts w:ascii="Verdana" w:hAnsi="Verdana"/>
                <w:b/>
                <w:bCs/>
                <w:sz w:val="18"/>
                <w:szCs w:val="18"/>
              </w:rPr>
              <w:t>No</w:t>
            </w:r>
          </w:p>
        </w:tc>
        <w:tc>
          <w:tcPr>
            <w:tcW w:w="1710" w:type="dxa"/>
          </w:tcPr>
          <w:p w14:paraId="778B859F" w14:textId="1B337D94" w:rsidR="00D231F0" w:rsidRDefault="006B0BDA" w:rsidP="00A02B19">
            <w:pPr>
              <w:rPr>
                <w:rFonts w:ascii="Verdana" w:hAnsi="Verdana"/>
                <w:b/>
                <w:bCs/>
                <w:sz w:val="18"/>
                <w:szCs w:val="18"/>
              </w:rPr>
            </w:pPr>
            <w:r>
              <w:rPr>
                <w:rFonts w:ascii="Verdana" w:hAnsi="Verdana"/>
                <w:b/>
                <w:bCs/>
                <w:sz w:val="18"/>
                <w:szCs w:val="18"/>
              </w:rPr>
              <w:t>No</w:t>
            </w: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3E6DE150" w:rsidR="00D231F0" w:rsidRDefault="006B0BDA" w:rsidP="00A02B19">
            <w:pPr>
              <w:rPr>
                <w:rFonts w:ascii="Verdana" w:hAnsi="Verdana"/>
                <w:b/>
                <w:bCs/>
                <w:sz w:val="18"/>
                <w:szCs w:val="18"/>
              </w:rPr>
            </w:pPr>
            <w:r>
              <w:rPr>
                <w:rFonts w:ascii="Verdana" w:hAnsi="Verdana"/>
                <w:b/>
                <w:bCs/>
                <w:sz w:val="18"/>
                <w:szCs w:val="18"/>
              </w:rPr>
              <w:t>No</w:t>
            </w:r>
          </w:p>
        </w:tc>
        <w:tc>
          <w:tcPr>
            <w:tcW w:w="1800" w:type="dxa"/>
          </w:tcPr>
          <w:p w14:paraId="1E34BAEF" w14:textId="61FC49B6" w:rsidR="00D231F0" w:rsidRDefault="006B0BDA" w:rsidP="00A02B19">
            <w:pPr>
              <w:rPr>
                <w:rFonts w:ascii="Verdana" w:hAnsi="Verdana"/>
                <w:b/>
                <w:bCs/>
                <w:sz w:val="18"/>
                <w:szCs w:val="18"/>
              </w:rPr>
            </w:pPr>
            <w:r>
              <w:rPr>
                <w:rFonts w:ascii="Verdana" w:hAnsi="Verdana"/>
                <w:b/>
                <w:bCs/>
                <w:sz w:val="18"/>
                <w:szCs w:val="18"/>
              </w:rPr>
              <w:t>No</w:t>
            </w:r>
          </w:p>
        </w:tc>
        <w:tc>
          <w:tcPr>
            <w:tcW w:w="1710" w:type="dxa"/>
          </w:tcPr>
          <w:p w14:paraId="67F4212A" w14:textId="7FBC0043" w:rsidR="00D231F0" w:rsidRDefault="006B0BDA" w:rsidP="00A02B19">
            <w:pPr>
              <w:rPr>
                <w:rFonts w:ascii="Verdana" w:hAnsi="Verdana"/>
                <w:b/>
                <w:bCs/>
                <w:sz w:val="18"/>
                <w:szCs w:val="18"/>
              </w:rPr>
            </w:pPr>
            <w:r>
              <w:rPr>
                <w:rFonts w:ascii="Verdana" w:hAnsi="Verdana"/>
                <w:b/>
                <w:bCs/>
                <w:sz w:val="18"/>
                <w:szCs w:val="18"/>
              </w:rPr>
              <w:t>No</w:t>
            </w: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38A6B713" w:rsidR="00D231F0" w:rsidRDefault="006B0BDA" w:rsidP="00A02B19">
            <w:pPr>
              <w:rPr>
                <w:rFonts w:ascii="Verdana" w:hAnsi="Verdana"/>
                <w:b/>
                <w:bCs/>
                <w:sz w:val="18"/>
                <w:szCs w:val="18"/>
              </w:rPr>
            </w:pPr>
            <w:r>
              <w:rPr>
                <w:rFonts w:ascii="Verdana" w:hAnsi="Verdana"/>
                <w:b/>
                <w:bCs/>
                <w:sz w:val="18"/>
                <w:szCs w:val="18"/>
              </w:rPr>
              <w:t>No</w:t>
            </w:r>
          </w:p>
        </w:tc>
        <w:tc>
          <w:tcPr>
            <w:tcW w:w="1800" w:type="dxa"/>
          </w:tcPr>
          <w:p w14:paraId="1CCD7B11" w14:textId="199822D6" w:rsidR="00D231F0" w:rsidRDefault="006B0BDA" w:rsidP="00A02B19">
            <w:pPr>
              <w:rPr>
                <w:rFonts w:ascii="Verdana" w:hAnsi="Verdana"/>
                <w:b/>
                <w:bCs/>
                <w:sz w:val="18"/>
                <w:szCs w:val="18"/>
              </w:rPr>
            </w:pPr>
            <w:r>
              <w:rPr>
                <w:rFonts w:ascii="Verdana" w:hAnsi="Verdana"/>
                <w:b/>
                <w:bCs/>
                <w:sz w:val="18"/>
                <w:szCs w:val="18"/>
              </w:rPr>
              <w:t>No</w:t>
            </w:r>
          </w:p>
        </w:tc>
        <w:tc>
          <w:tcPr>
            <w:tcW w:w="1710" w:type="dxa"/>
          </w:tcPr>
          <w:p w14:paraId="11F70BBA" w14:textId="0FADF9FE" w:rsidR="00D231F0" w:rsidRDefault="006B0BDA" w:rsidP="00A02B19">
            <w:pPr>
              <w:rPr>
                <w:rFonts w:ascii="Verdana" w:hAnsi="Verdana"/>
                <w:b/>
                <w:bCs/>
                <w:sz w:val="18"/>
                <w:szCs w:val="18"/>
              </w:rPr>
            </w:pPr>
            <w:r>
              <w:rPr>
                <w:rFonts w:ascii="Verdana" w:hAnsi="Verdana"/>
                <w:b/>
                <w:bCs/>
                <w:sz w:val="18"/>
                <w:szCs w:val="18"/>
              </w:rPr>
              <w:t>No</w:t>
            </w: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6DD31E82" w:rsidR="00D231F0" w:rsidRDefault="006B0BDA" w:rsidP="00A02B19">
            <w:pPr>
              <w:rPr>
                <w:rFonts w:ascii="Verdana" w:hAnsi="Verdana"/>
                <w:b/>
                <w:bCs/>
                <w:sz w:val="18"/>
                <w:szCs w:val="18"/>
              </w:rPr>
            </w:pPr>
            <w:r>
              <w:rPr>
                <w:rFonts w:ascii="Verdana" w:hAnsi="Verdana"/>
                <w:b/>
                <w:bCs/>
                <w:sz w:val="18"/>
                <w:szCs w:val="18"/>
              </w:rPr>
              <w:t>No</w:t>
            </w:r>
          </w:p>
        </w:tc>
        <w:tc>
          <w:tcPr>
            <w:tcW w:w="1800" w:type="dxa"/>
          </w:tcPr>
          <w:p w14:paraId="0118C136" w14:textId="4BA9B1B4" w:rsidR="00D231F0" w:rsidRDefault="006B0BDA" w:rsidP="00A02B19">
            <w:pPr>
              <w:rPr>
                <w:rFonts w:ascii="Verdana" w:hAnsi="Verdana"/>
                <w:b/>
                <w:bCs/>
                <w:sz w:val="18"/>
                <w:szCs w:val="18"/>
              </w:rPr>
            </w:pPr>
            <w:r>
              <w:rPr>
                <w:rFonts w:ascii="Verdana" w:hAnsi="Verdana"/>
                <w:b/>
                <w:bCs/>
                <w:sz w:val="18"/>
                <w:szCs w:val="18"/>
              </w:rPr>
              <w:t>No</w:t>
            </w:r>
          </w:p>
        </w:tc>
        <w:tc>
          <w:tcPr>
            <w:tcW w:w="1710" w:type="dxa"/>
          </w:tcPr>
          <w:p w14:paraId="2DB8F150" w14:textId="4E6467BE" w:rsidR="00D231F0" w:rsidRDefault="006B0BDA" w:rsidP="00A02B19">
            <w:pPr>
              <w:rPr>
                <w:rFonts w:ascii="Verdana" w:hAnsi="Verdana"/>
                <w:b/>
                <w:bCs/>
                <w:sz w:val="18"/>
                <w:szCs w:val="18"/>
              </w:rPr>
            </w:pPr>
            <w:r>
              <w:rPr>
                <w:rFonts w:ascii="Verdana" w:hAnsi="Verdana"/>
                <w:b/>
                <w:bCs/>
                <w:sz w:val="18"/>
                <w:szCs w:val="18"/>
              </w:rPr>
              <w:t>No</w:t>
            </w:r>
          </w:p>
        </w:tc>
      </w:tr>
      <w:tr w:rsidR="006B0BDA" w14:paraId="3CCEDAD0" w14:textId="77777777" w:rsidTr="00FA1D47">
        <w:trPr>
          <w:cantSplit/>
          <w:jc w:val="center"/>
        </w:trPr>
        <w:tc>
          <w:tcPr>
            <w:tcW w:w="3588" w:type="dxa"/>
          </w:tcPr>
          <w:p w14:paraId="7AB9F370" w14:textId="77777777" w:rsidR="006B0BDA" w:rsidRDefault="006B0BDA" w:rsidP="00A02B19">
            <w:pPr>
              <w:tabs>
                <w:tab w:val="left" w:pos="1152"/>
                <w:tab w:val="left" w:pos="1440"/>
                <w:tab w:val="left" w:pos="1728"/>
              </w:tabs>
              <w:rPr>
                <w:rFonts w:ascii="Verdana" w:hAnsi="Verdana"/>
                <w:b/>
                <w:bCs/>
                <w:sz w:val="18"/>
                <w:szCs w:val="18"/>
              </w:rPr>
            </w:pPr>
          </w:p>
        </w:tc>
        <w:tc>
          <w:tcPr>
            <w:tcW w:w="1800" w:type="dxa"/>
          </w:tcPr>
          <w:p w14:paraId="4ABD03FA" w14:textId="77777777" w:rsidR="006B0BDA" w:rsidRDefault="006B0BDA" w:rsidP="00A02B19">
            <w:pPr>
              <w:rPr>
                <w:rFonts w:ascii="Verdana" w:hAnsi="Verdana"/>
                <w:b/>
                <w:bCs/>
                <w:sz w:val="18"/>
                <w:szCs w:val="18"/>
              </w:rPr>
            </w:pPr>
          </w:p>
        </w:tc>
        <w:tc>
          <w:tcPr>
            <w:tcW w:w="1800" w:type="dxa"/>
          </w:tcPr>
          <w:p w14:paraId="504E6410" w14:textId="77777777" w:rsidR="006B0BDA" w:rsidRDefault="006B0BDA" w:rsidP="00A02B19">
            <w:pPr>
              <w:rPr>
                <w:rFonts w:ascii="Verdana" w:hAnsi="Verdana"/>
                <w:b/>
                <w:bCs/>
                <w:sz w:val="18"/>
                <w:szCs w:val="18"/>
              </w:rPr>
            </w:pPr>
          </w:p>
        </w:tc>
        <w:tc>
          <w:tcPr>
            <w:tcW w:w="1710" w:type="dxa"/>
          </w:tcPr>
          <w:p w14:paraId="6A619646" w14:textId="77777777" w:rsidR="006B0BDA" w:rsidRDefault="006B0BDA" w:rsidP="00A02B19">
            <w:pPr>
              <w:rPr>
                <w:rFonts w:ascii="Verdana" w:hAnsi="Verdana"/>
                <w:b/>
                <w:bCs/>
                <w:sz w:val="18"/>
                <w:szCs w:val="18"/>
              </w:rPr>
            </w:pPr>
          </w:p>
        </w:tc>
      </w:tr>
      <w:tr w:rsidR="006B0BDA" w14:paraId="5E0B4279" w14:textId="77777777" w:rsidTr="00FA1D47">
        <w:trPr>
          <w:cantSplit/>
          <w:jc w:val="center"/>
        </w:trPr>
        <w:tc>
          <w:tcPr>
            <w:tcW w:w="3588" w:type="dxa"/>
          </w:tcPr>
          <w:p w14:paraId="05AC3F51" w14:textId="77777777" w:rsidR="006B0BDA" w:rsidRDefault="006B0BDA" w:rsidP="00A02B19">
            <w:pPr>
              <w:tabs>
                <w:tab w:val="left" w:pos="1152"/>
                <w:tab w:val="left" w:pos="1440"/>
                <w:tab w:val="left" w:pos="1728"/>
              </w:tabs>
              <w:rPr>
                <w:rFonts w:ascii="Verdana" w:hAnsi="Verdana"/>
                <w:b/>
                <w:bCs/>
                <w:sz w:val="18"/>
                <w:szCs w:val="18"/>
              </w:rPr>
            </w:pPr>
          </w:p>
        </w:tc>
        <w:tc>
          <w:tcPr>
            <w:tcW w:w="1800" w:type="dxa"/>
          </w:tcPr>
          <w:p w14:paraId="3C05B8EE" w14:textId="77777777" w:rsidR="006B0BDA" w:rsidRDefault="006B0BDA" w:rsidP="00A02B19">
            <w:pPr>
              <w:rPr>
                <w:rFonts w:ascii="Verdana" w:hAnsi="Verdana"/>
                <w:b/>
                <w:bCs/>
                <w:sz w:val="18"/>
                <w:szCs w:val="18"/>
              </w:rPr>
            </w:pPr>
          </w:p>
        </w:tc>
        <w:tc>
          <w:tcPr>
            <w:tcW w:w="1800" w:type="dxa"/>
          </w:tcPr>
          <w:p w14:paraId="42944645" w14:textId="77777777" w:rsidR="006B0BDA" w:rsidRDefault="006B0BDA" w:rsidP="00A02B19">
            <w:pPr>
              <w:rPr>
                <w:rFonts w:ascii="Verdana" w:hAnsi="Verdana"/>
                <w:b/>
                <w:bCs/>
                <w:sz w:val="18"/>
                <w:szCs w:val="18"/>
              </w:rPr>
            </w:pPr>
          </w:p>
        </w:tc>
        <w:tc>
          <w:tcPr>
            <w:tcW w:w="1710" w:type="dxa"/>
          </w:tcPr>
          <w:p w14:paraId="4D58ADAA" w14:textId="77777777" w:rsidR="006B0BDA" w:rsidRDefault="006B0BDA"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284193CD" w:rsidR="00BD4C0E" w:rsidRDefault="006B0BDA" w:rsidP="00A02B19">
            <w:pPr>
              <w:rPr>
                <w:rFonts w:ascii="Verdana" w:hAnsi="Verdana"/>
                <w:b/>
                <w:bCs/>
                <w:sz w:val="18"/>
                <w:szCs w:val="18"/>
              </w:rPr>
            </w:pPr>
            <w:r>
              <w:rPr>
                <w:rFonts w:ascii="Verdana" w:hAnsi="Verdana"/>
                <w:b/>
                <w:bCs/>
                <w:sz w:val="18"/>
                <w:szCs w:val="18"/>
              </w:rPr>
              <w:t>No</w:t>
            </w: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6B08AA9E" w:rsidR="00BD4C0E" w:rsidRDefault="006B0BDA" w:rsidP="00A02B19">
            <w:pPr>
              <w:rPr>
                <w:rFonts w:ascii="Verdana" w:hAnsi="Verdana"/>
                <w:b/>
                <w:bCs/>
                <w:sz w:val="18"/>
                <w:szCs w:val="18"/>
              </w:rPr>
            </w:pPr>
            <w:r>
              <w:rPr>
                <w:rFonts w:ascii="Verdana" w:hAnsi="Verdana"/>
                <w:b/>
                <w:bCs/>
                <w:sz w:val="18"/>
                <w:szCs w:val="18"/>
              </w:rPr>
              <w:t>No</w:t>
            </w: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3031534C" w:rsidR="00BD4C0E" w:rsidRDefault="006B0BDA" w:rsidP="00A02B19">
            <w:pPr>
              <w:rPr>
                <w:rFonts w:ascii="Verdana" w:hAnsi="Verdana"/>
                <w:b/>
                <w:bCs/>
                <w:sz w:val="18"/>
                <w:szCs w:val="18"/>
              </w:rPr>
            </w:pPr>
            <w:r>
              <w:rPr>
                <w:rFonts w:ascii="Verdana" w:hAnsi="Verdana"/>
                <w:b/>
                <w:bCs/>
                <w:sz w:val="18"/>
                <w:szCs w:val="18"/>
              </w:rPr>
              <w:t>No</w:t>
            </w: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5069863B" w:rsidR="00BD4C0E" w:rsidRDefault="006B0BDA" w:rsidP="00A02B19">
            <w:pPr>
              <w:rPr>
                <w:rFonts w:ascii="Verdana" w:hAnsi="Verdana"/>
                <w:b/>
                <w:bCs/>
                <w:sz w:val="18"/>
                <w:szCs w:val="18"/>
              </w:rPr>
            </w:pPr>
            <w:r>
              <w:rPr>
                <w:rFonts w:ascii="Verdana" w:hAnsi="Verdana"/>
                <w:b/>
                <w:bCs/>
                <w:sz w:val="18"/>
                <w:szCs w:val="18"/>
              </w:rPr>
              <w:t>No</w:t>
            </w: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D91ADDC" w:rsidR="00BD4C0E" w:rsidRDefault="006B0BDA" w:rsidP="00A02B19">
            <w:pPr>
              <w:rPr>
                <w:rFonts w:ascii="Verdana" w:hAnsi="Verdana"/>
                <w:b/>
                <w:bCs/>
                <w:sz w:val="18"/>
                <w:szCs w:val="18"/>
              </w:rPr>
            </w:pPr>
            <w:r>
              <w:rPr>
                <w:rFonts w:ascii="Verdana" w:hAnsi="Verdana"/>
                <w:b/>
                <w:bCs/>
                <w:sz w:val="18"/>
                <w:szCs w:val="18"/>
              </w:rPr>
              <w:t>No</w:t>
            </w: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This is a state program to distribute telecommunications equipment that serves the needs of people with disabilities, including safety needs during emergencies. (This is not the federally funded NDBEDP or iCanConnect).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r w:rsidR="00D42E14" w:rsidRPr="00BD4C0E">
        <w:t>iCanConnect</w:t>
      </w:r>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77777777"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number and describe each succinctly.  </w:t>
      </w:r>
      <w:r>
        <w:t xml:space="preserve">The example provided below is for a Last Resort Fund, but a similar concept should be applied here.  </w:t>
      </w:r>
    </w:p>
    <w:p w14:paraId="7991AE17" w14:textId="77777777" w:rsidR="00AB4C76" w:rsidRDefault="00742F7A">
      <w:pPr>
        <w:ind w:left="360"/>
        <w:rPr>
          <w:i/>
        </w:rPr>
      </w:pPr>
      <w:r w:rsidRPr="00717A8B">
        <w:rPr>
          <w:i/>
        </w:rPr>
        <w:t xml:space="preserve">Example:  Our State AT Program </w:t>
      </w:r>
      <w:r w:rsidR="004A312B" w:rsidRPr="00717A8B">
        <w:rPr>
          <w:i/>
        </w:rPr>
        <w:t>implements both the State Telecommunication Equipment Distribution Program and the federally funded NDBEDP (iCanConnect).  The State program provides a full range of adaptive tele</w:t>
      </w:r>
      <w:r w:rsidR="00366B05" w:rsidRPr="00717A8B">
        <w:rPr>
          <w:i/>
        </w:rPr>
        <w:t xml:space="preserve">phone equipment to all state residents who are unable to use a traditional telephone due to disability.  The NDBEDP provides a full range of adaptive equipment needed by individuals who are deaf/blind for communication.  All funding used to purchase adaptive equipment is </w:t>
      </w:r>
      <w:r w:rsidR="00366B05" w:rsidRPr="00636103">
        <w:rPr>
          <w:i/>
        </w:rPr>
        <w:t>provide</w:t>
      </w:r>
      <w:r w:rsidR="00636103" w:rsidRPr="00636103">
        <w:rPr>
          <w:i/>
        </w:rPr>
        <w:t>d</w:t>
      </w:r>
      <w:r w:rsidR="00366B05" w:rsidRPr="00717A8B">
        <w:rPr>
          <w:i/>
        </w:rPr>
        <w:t xml:space="preserve"> by state and federal sources outside the AT Act.  AT Act funds are used to support the administration of both programs.  </w:t>
      </w:r>
      <w:r w:rsidR="00427D3F" w:rsidRPr="00717A8B">
        <w:rPr>
          <w:i/>
        </w:rPr>
        <w:t xml:space="preserve">There are no fees associated with this program but there are financial eligibility criteria for both programs.  </w:t>
      </w: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519765FE"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38309EEF" w14:textId="37BFBC6E" w:rsidR="00051703" w:rsidRPr="00051703" w:rsidRDefault="00051703" w:rsidP="0006176D">
      <w:pPr>
        <w:ind w:left="480"/>
        <w:rPr>
          <w:b/>
        </w:rPr>
      </w:pPr>
      <w:r>
        <w:rPr>
          <w:b/>
        </w:rPr>
        <w:t>N/A</w:t>
      </w:r>
    </w:p>
    <w:p w14:paraId="158CFC83" w14:textId="77777777" w:rsidR="00AB4C76" w:rsidRDefault="00066E54" w:rsidP="00AB4C76">
      <w:pPr>
        <w:pStyle w:val="Heading3"/>
      </w:pPr>
      <w:bookmarkStart w:id="12" w:name="_Toc30492501"/>
      <w:r w:rsidRPr="00AB4C76">
        <w:t>O</w:t>
      </w:r>
      <w:r w:rsidR="002F776A" w:rsidRPr="00AB4C76">
        <w:t>ther</w:t>
      </w:r>
      <w:r w:rsidR="002F776A" w:rsidRPr="00066E54">
        <w:t xml:space="preserve"> State Financing Activities Create </w:t>
      </w:r>
      <w:r w:rsidR="000149FB" w:rsidRPr="00066E54">
        <w:t>AT Savings</w:t>
      </w:r>
      <w:bookmarkEnd w:id="12"/>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1A54FC5A" w:rsidR="00D231F0" w:rsidRDefault="006B0BDA" w:rsidP="00A02B19">
            <w:pPr>
              <w:rPr>
                <w:rFonts w:ascii="Verdana" w:hAnsi="Verdana"/>
                <w:b/>
                <w:bCs/>
                <w:sz w:val="18"/>
                <w:szCs w:val="18"/>
              </w:rPr>
            </w:pPr>
            <w:r>
              <w:rPr>
                <w:rFonts w:ascii="Verdana" w:hAnsi="Verdana"/>
                <w:b/>
                <w:bCs/>
                <w:sz w:val="18"/>
                <w:szCs w:val="18"/>
              </w:rPr>
              <w:t>No</w:t>
            </w:r>
          </w:p>
        </w:tc>
        <w:tc>
          <w:tcPr>
            <w:tcW w:w="1800" w:type="dxa"/>
          </w:tcPr>
          <w:p w14:paraId="2C60B289" w14:textId="14CD0EAD" w:rsidR="00D231F0" w:rsidRDefault="006B0BDA" w:rsidP="00A02B19">
            <w:pPr>
              <w:rPr>
                <w:rFonts w:ascii="Verdana" w:hAnsi="Verdana"/>
                <w:b/>
                <w:bCs/>
                <w:sz w:val="18"/>
                <w:szCs w:val="18"/>
              </w:rPr>
            </w:pPr>
            <w:r>
              <w:rPr>
                <w:rFonts w:ascii="Verdana" w:hAnsi="Verdana"/>
                <w:b/>
                <w:bCs/>
                <w:sz w:val="18"/>
                <w:szCs w:val="18"/>
              </w:rPr>
              <w:t>No</w:t>
            </w:r>
          </w:p>
        </w:tc>
        <w:tc>
          <w:tcPr>
            <w:tcW w:w="1710" w:type="dxa"/>
          </w:tcPr>
          <w:p w14:paraId="14ADFFEC" w14:textId="33A1AEE6" w:rsidR="00D231F0" w:rsidRDefault="006B0BDA" w:rsidP="00A02B19">
            <w:pPr>
              <w:rPr>
                <w:rFonts w:ascii="Verdana" w:hAnsi="Verdana"/>
                <w:b/>
                <w:bCs/>
                <w:sz w:val="18"/>
                <w:szCs w:val="18"/>
              </w:rPr>
            </w:pPr>
            <w:r>
              <w:rPr>
                <w:rFonts w:ascii="Verdana" w:hAnsi="Verdana"/>
                <w:b/>
                <w:bCs/>
                <w:sz w:val="18"/>
                <w:szCs w:val="18"/>
              </w:rPr>
              <w:t>No</w:t>
            </w: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764F83B5" w:rsidR="00D231F0" w:rsidRDefault="006B0BDA" w:rsidP="00A02B19">
            <w:pPr>
              <w:rPr>
                <w:rFonts w:ascii="Verdana" w:hAnsi="Verdana"/>
                <w:b/>
                <w:bCs/>
                <w:sz w:val="18"/>
                <w:szCs w:val="18"/>
              </w:rPr>
            </w:pPr>
            <w:r>
              <w:rPr>
                <w:rFonts w:ascii="Verdana" w:hAnsi="Verdana"/>
                <w:b/>
                <w:bCs/>
                <w:sz w:val="18"/>
                <w:szCs w:val="18"/>
              </w:rPr>
              <w:t>No</w:t>
            </w:r>
          </w:p>
        </w:tc>
        <w:tc>
          <w:tcPr>
            <w:tcW w:w="1800" w:type="dxa"/>
          </w:tcPr>
          <w:p w14:paraId="60972F5D" w14:textId="5557D54F" w:rsidR="00D231F0" w:rsidRDefault="006B0BDA" w:rsidP="00A02B19">
            <w:pPr>
              <w:rPr>
                <w:rFonts w:ascii="Verdana" w:hAnsi="Verdana"/>
                <w:b/>
                <w:bCs/>
                <w:sz w:val="18"/>
                <w:szCs w:val="18"/>
              </w:rPr>
            </w:pPr>
            <w:r>
              <w:rPr>
                <w:rFonts w:ascii="Verdana" w:hAnsi="Verdana"/>
                <w:b/>
                <w:bCs/>
                <w:sz w:val="18"/>
                <w:szCs w:val="18"/>
              </w:rPr>
              <w:t>No</w:t>
            </w:r>
          </w:p>
        </w:tc>
        <w:tc>
          <w:tcPr>
            <w:tcW w:w="1710" w:type="dxa"/>
          </w:tcPr>
          <w:p w14:paraId="2300E8EA" w14:textId="05721A6B" w:rsidR="00D231F0" w:rsidRDefault="006B0BDA" w:rsidP="00A02B19">
            <w:pPr>
              <w:rPr>
                <w:rFonts w:ascii="Verdana" w:hAnsi="Verdana"/>
                <w:b/>
                <w:bCs/>
                <w:sz w:val="18"/>
                <w:szCs w:val="18"/>
              </w:rPr>
            </w:pPr>
            <w:r>
              <w:rPr>
                <w:rFonts w:ascii="Verdana" w:hAnsi="Verdana"/>
                <w:b/>
                <w:bCs/>
                <w:sz w:val="18"/>
                <w:szCs w:val="18"/>
              </w:rPr>
              <w:t>No</w:t>
            </w: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3AEA73B0" w:rsidR="00D231F0" w:rsidRDefault="006B0BDA" w:rsidP="00A02B19">
            <w:pPr>
              <w:rPr>
                <w:rFonts w:ascii="Verdana" w:hAnsi="Verdana"/>
                <w:b/>
                <w:bCs/>
                <w:sz w:val="18"/>
                <w:szCs w:val="18"/>
              </w:rPr>
            </w:pPr>
            <w:r>
              <w:rPr>
                <w:rFonts w:ascii="Verdana" w:hAnsi="Verdana"/>
                <w:b/>
                <w:bCs/>
                <w:sz w:val="18"/>
                <w:szCs w:val="18"/>
              </w:rPr>
              <w:t>No</w:t>
            </w:r>
          </w:p>
        </w:tc>
        <w:tc>
          <w:tcPr>
            <w:tcW w:w="1800" w:type="dxa"/>
          </w:tcPr>
          <w:p w14:paraId="2FD9A5B6" w14:textId="58E3AEBE"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4BB6FBAD" w14:textId="4503B658" w:rsidR="00D231F0" w:rsidRDefault="000C7E80" w:rsidP="00A02B19">
            <w:pPr>
              <w:rPr>
                <w:rFonts w:ascii="Verdana" w:hAnsi="Verdana"/>
                <w:b/>
                <w:bCs/>
                <w:sz w:val="18"/>
                <w:szCs w:val="18"/>
              </w:rPr>
            </w:pPr>
            <w:r>
              <w:rPr>
                <w:rFonts w:ascii="Verdana" w:hAnsi="Verdana"/>
                <w:b/>
                <w:bCs/>
                <w:sz w:val="18"/>
                <w:szCs w:val="18"/>
              </w:rPr>
              <w:t>No</w:t>
            </w: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29C47820"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4F4CCCEC" w14:textId="00064F9F"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505E5A64" w14:textId="57A59873" w:rsidR="00D231F0" w:rsidRDefault="000C7E80" w:rsidP="00A02B19">
            <w:pPr>
              <w:rPr>
                <w:rFonts w:ascii="Verdana" w:hAnsi="Verdana"/>
                <w:b/>
                <w:bCs/>
                <w:sz w:val="18"/>
                <w:szCs w:val="18"/>
              </w:rPr>
            </w:pPr>
            <w:r>
              <w:rPr>
                <w:rFonts w:ascii="Verdana" w:hAnsi="Verdana"/>
                <w:b/>
                <w:bCs/>
                <w:sz w:val="18"/>
                <w:szCs w:val="18"/>
              </w:rPr>
              <w:t>No</w:t>
            </w: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19855437"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10033D4B" w14:textId="54194008"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67531EF5" w14:textId="342E9343" w:rsidR="00D231F0" w:rsidRDefault="000C7E80" w:rsidP="00A02B19">
            <w:pPr>
              <w:rPr>
                <w:rFonts w:ascii="Verdana" w:hAnsi="Verdana"/>
                <w:b/>
                <w:bCs/>
                <w:sz w:val="18"/>
                <w:szCs w:val="18"/>
              </w:rPr>
            </w:pPr>
            <w:r>
              <w:rPr>
                <w:rFonts w:ascii="Verdana" w:hAnsi="Verdana"/>
                <w:b/>
                <w:bCs/>
                <w:sz w:val="18"/>
                <w:szCs w:val="18"/>
              </w:rPr>
              <w:t>No</w:t>
            </w: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7EB27097"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4CDF055A" w14:textId="488DC749"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22DD3B2B" w14:textId="1D18CA39" w:rsidR="00D231F0" w:rsidRDefault="000C7E80" w:rsidP="00A02B19">
            <w:pPr>
              <w:rPr>
                <w:rFonts w:ascii="Verdana" w:hAnsi="Verdana"/>
                <w:b/>
                <w:bCs/>
                <w:sz w:val="18"/>
                <w:szCs w:val="18"/>
              </w:rPr>
            </w:pPr>
            <w:r>
              <w:rPr>
                <w:rFonts w:ascii="Verdana" w:hAnsi="Verdana"/>
                <w:b/>
                <w:bCs/>
                <w:sz w:val="18"/>
                <w:szCs w:val="18"/>
              </w:rPr>
              <w:t>No</w:t>
            </w: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63222CFC"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68061F38" w14:textId="43860767"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4DE8A453" w14:textId="3193CC7A" w:rsidR="00D231F0" w:rsidRDefault="000C7E80" w:rsidP="00A02B19">
            <w:pPr>
              <w:rPr>
                <w:rFonts w:ascii="Verdana" w:hAnsi="Verdana"/>
                <w:b/>
                <w:bCs/>
                <w:sz w:val="18"/>
                <w:szCs w:val="18"/>
              </w:rPr>
            </w:pPr>
            <w:r>
              <w:rPr>
                <w:rFonts w:ascii="Verdana" w:hAnsi="Verdana"/>
                <w:b/>
                <w:bCs/>
                <w:sz w:val="18"/>
                <w:szCs w:val="18"/>
              </w:rPr>
              <w:t>No</w:t>
            </w: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3C859CBE"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112FFEF3" w14:textId="4B662C3B"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79545849" w14:textId="3D722A94" w:rsidR="00D231F0" w:rsidRDefault="000C7E80" w:rsidP="00A02B19">
            <w:pPr>
              <w:rPr>
                <w:rFonts w:ascii="Verdana" w:hAnsi="Verdana"/>
                <w:b/>
                <w:bCs/>
                <w:sz w:val="18"/>
                <w:szCs w:val="18"/>
              </w:rPr>
            </w:pPr>
            <w:r>
              <w:rPr>
                <w:rFonts w:ascii="Verdana" w:hAnsi="Verdana"/>
                <w:b/>
                <w:bCs/>
                <w:sz w:val="18"/>
                <w:szCs w:val="18"/>
              </w:rPr>
              <w:t>No</w:t>
            </w: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1AC4619F"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0B2218B4" w14:textId="55C6A922"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361A5E46" w14:textId="2AB399DE" w:rsidR="00D231F0" w:rsidRDefault="000C7E80" w:rsidP="00A02B19">
            <w:pPr>
              <w:rPr>
                <w:rFonts w:ascii="Verdana" w:hAnsi="Verdana"/>
                <w:b/>
                <w:bCs/>
                <w:sz w:val="18"/>
                <w:szCs w:val="18"/>
              </w:rPr>
            </w:pPr>
            <w:r>
              <w:rPr>
                <w:rFonts w:ascii="Verdana" w:hAnsi="Verdana"/>
                <w:b/>
                <w:bCs/>
                <w:sz w:val="18"/>
                <w:szCs w:val="18"/>
              </w:rPr>
              <w:t>No</w:t>
            </w:r>
          </w:p>
        </w:tc>
      </w:tr>
      <w:tr w:rsidR="000C7E80" w14:paraId="31809375" w14:textId="77777777" w:rsidTr="00FA1D47">
        <w:trPr>
          <w:cantSplit/>
          <w:jc w:val="center"/>
        </w:trPr>
        <w:tc>
          <w:tcPr>
            <w:tcW w:w="3588" w:type="dxa"/>
          </w:tcPr>
          <w:p w14:paraId="608DB641" w14:textId="77777777" w:rsidR="000C7E80" w:rsidRDefault="000C7E80" w:rsidP="00A02B19">
            <w:pPr>
              <w:tabs>
                <w:tab w:val="left" w:pos="1152"/>
                <w:tab w:val="left" w:pos="1440"/>
                <w:tab w:val="left" w:pos="1728"/>
              </w:tabs>
              <w:rPr>
                <w:rFonts w:ascii="Verdana" w:hAnsi="Verdana"/>
                <w:b/>
                <w:bCs/>
                <w:sz w:val="18"/>
                <w:szCs w:val="18"/>
              </w:rPr>
            </w:pPr>
          </w:p>
        </w:tc>
        <w:tc>
          <w:tcPr>
            <w:tcW w:w="1800" w:type="dxa"/>
          </w:tcPr>
          <w:p w14:paraId="3795C005" w14:textId="77777777" w:rsidR="000C7E80" w:rsidRDefault="000C7E80" w:rsidP="00A02B19">
            <w:pPr>
              <w:rPr>
                <w:rFonts w:ascii="Verdana" w:hAnsi="Verdana"/>
                <w:b/>
                <w:bCs/>
                <w:sz w:val="18"/>
                <w:szCs w:val="18"/>
              </w:rPr>
            </w:pPr>
          </w:p>
        </w:tc>
        <w:tc>
          <w:tcPr>
            <w:tcW w:w="1800" w:type="dxa"/>
          </w:tcPr>
          <w:p w14:paraId="06F44295" w14:textId="77777777" w:rsidR="000C7E80" w:rsidRDefault="000C7E80" w:rsidP="00A02B19">
            <w:pPr>
              <w:rPr>
                <w:rFonts w:ascii="Verdana" w:hAnsi="Verdana"/>
                <w:b/>
                <w:bCs/>
                <w:sz w:val="18"/>
                <w:szCs w:val="18"/>
              </w:rPr>
            </w:pPr>
          </w:p>
        </w:tc>
        <w:tc>
          <w:tcPr>
            <w:tcW w:w="1710" w:type="dxa"/>
          </w:tcPr>
          <w:p w14:paraId="63AAFB89" w14:textId="77777777" w:rsidR="000C7E80" w:rsidRDefault="000C7E8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065B0674" w:rsidR="0006176D" w:rsidRDefault="000C7E80" w:rsidP="00A02B19">
            <w:pPr>
              <w:rPr>
                <w:rFonts w:ascii="Verdana" w:hAnsi="Verdana"/>
                <w:b/>
                <w:bCs/>
                <w:sz w:val="18"/>
                <w:szCs w:val="18"/>
              </w:rPr>
            </w:pPr>
            <w:r>
              <w:rPr>
                <w:rFonts w:ascii="Verdana" w:hAnsi="Verdana"/>
                <w:b/>
                <w:bCs/>
                <w:sz w:val="18"/>
                <w:szCs w:val="18"/>
              </w:rPr>
              <w:t>No</w:t>
            </w: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1D222EFE" w:rsidR="0006176D" w:rsidRDefault="000C7E80" w:rsidP="00A02B19">
            <w:pPr>
              <w:rPr>
                <w:rFonts w:ascii="Verdana" w:hAnsi="Verdana"/>
                <w:b/>
                <w:bCs/>
                <w:sz w:val="18"/>
                <w:szCs w:val="18"/>
              </w:rPr>
            </w:pPr>
            <w:r>
              <w:rPr>
                <w:rFonts w:ascii="Verdana" w:hAnsi="Verdana"/>
                <w:b/>
                <w:bCs/>
                <w:sz w:val="18"/>
                <w:szCs w:val="18"/>
              </w:rPr>
              <w:t>No</w:t>
            </w: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5868C708" w:rsidR="0006176D" w:rsidRDefault="000C7E80" w:rsidP="00A02B19">
            <w:pPr>
              <w:rPr>
                <w:rFonts w:ascii="Verdana" w:hAnsi="Verdana"/>
                <w:b/>
                <w:bCs/>
                <w:sz w:val="18"/>
                <w:szCs w:val="18"/>
              </w:rPr>
            </w:pPr>
            <w:r>
              <w:rPr>
                <w:rFonts w:ascii="Verdana" w:hAnsi="Verdana"/>
                <w:b/>
                <w:bCs/>
                <w:sz w:val="18"/>
                <w:szCs w:val="18"/>
              </w:rPr>
              <w:t>No</w:t>
            </w: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466DE789" w:rsidR="0006176D" w:rsidRDefault="000C7E80" w:rsidP="00A02B19">
            <w:pPr>
              <w:rPr>
                <w:rFonts w:ascii="Verdana" w:hAnsi="Verdana"/>
                <w:b/>
                <w:bCs/>
                <w:sz w:val="18"/>
                <w:szCs w:val="18"/>
              </w:rPr>
            </w:pPr>
            <w:r>
              <w:rPr>
                <w:rFonts w:ascii="Verdana" w:hAnsi="Verdana"/>
                <w:b/>
                <w:bCs/>
                <w:sz w:val="18"/>
                <w:szCs w:val="18"/>
              </w:rPr>
              <w:t>No</w:t>
            </w: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45A488" w14:textId="77777777"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77777777"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7908C3C3" w14:textId="77777777" w:rsidR="00066E54" w:rsidRPr="00066E54" w:rsidRDefault="00366B05" w:rsidP="00066E54">
      <w:pPr>
        <w:pStyle w:val="Header1"/>
      </w:pPr>
      <w:r>
        <w:rPr>
          <w:sz w:val="18"/>
          <w:szCs w:val="18"/>
        </w:rPr>
        <w:br w:type="page"/>
      </w:r>
      <w:r w:rsidR="00066E54" w:rsidRPr="00066E54">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3" w:name="_Toc30492502"/>
      <w:r w:rsidRPr="00066E54">
        <w:t>Device</w:t>
      </w:r>
      <w:r>
        <w:t xml:space="preserve"> Reutilization Activities</w:t>
      </w:r>
      <w:bookmarkEnd w:id="13"/>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4" w:name="_Toc30492503"/>
      <w:r>
        <w:t>Device Exchange</w:t>
      </w:r>
      <w:bookmarkEnd w:id="14"/>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73ABD3CE"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74E3D78E" w14:textId="1AD2C2D1"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63D1536D" w14:textId="5FB2F793" w:rsidR="00D231F0" w:rsidRDefault="000C7E80" w:rsidP="00A02B19">
            <w:pPr>
              <w:rPr>
                <w:rFonts w:ascii="Verdana" w:hAnsi="Verdana"/>
                <w:b/>
                <w:bCs/>
                <w:sz w:val="18"/>
                <w:szCs w:val="18"/>
              </w:rPr>
            </w:pPr>
            <w:r>
              <w:rPr>
                <w:rFonts w:ascii="Verdana" w:hAnsi="Verdana"/>
                <w:b/>
                <w:bCs/>
                <w:sz w:val="18"/>
                <w:szCs w:val="18"/>
              </w:rPr>
              <w:t>No</w:t>
            </w: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2E7FD740"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4317251D" w14:textId="632202F3"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69F7B0DC" w14:textId="1FD92B46" w:rsidR="00D231F0" w:rsidRDefault="000C7E80" w:rsidP="00A02B19">
            <w:pPr>
              <w:rPr>
                <w:rFonts w:ascii="Verdana" w:hAnsi="Verdana"/>
                <w:b/>
                <w:bCs/>
                <w:sz w:val="18"/>
                <w:szCs w:val="18"/>
              </w:rPr>
            </w:pPr>
            <w:r>
              <w:rPr>
                <w:rFonts w:ascii="Verdana" w:hAnsi="Verdana"/>
                <w:b/>
                <w:bCs/>
                <w:sz w:val="18"/>
                <w:szCs w:val="18"/>
              </w:rPr>
              <w:t>No</w:t>
            </w: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3FFF50D9"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0B53BE7F" w14:textId="05A5EACC"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26BFC00A" w14:textId="73067A13" w:rsidR="00D231F0" w:rsidRDefault="000C7E80" w:rsidP="00A02B19">
            <w:pPr>
              <w:rPr>
                <w:rFonts w:ascii="Verdana" w:hAnsi="Verdana"/>
                <w:b/>
                <w:bCs/>
                <w:sz w:val="18"/>
                <w:szCs w:val="18"/>
              </w:rPr>
            </w:pPr>
            <w:r>
              <w:rPr>
                <w:rFonts w:ascii="Verdana" w:hAnsi="Verdana"/>
                <w:b/>
                <w:bCs/>
                <w:sz w:val="18"/>
                <w:szCs w:val="18"/>
              </w:rPr>
              <w:t>No</w:t>
            </w: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7F673F4E"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18B5E021" w14:textId="65C334D1"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14640252" w14:textId="493B3C98" w:rsidR="00D231F0" w:rsidRDefault="000C7E80" w:rsidP="00A02B19">
            <w:pPr>
              <w:rPr>
                <w:rFonts w:ascii="Verdana" w:hAnsi="Verdana"/>
                <w:b/>
                <w:bCs/>
                <w:sz w:val="18"/>
                <w:szCs w:val="18"/>
              </w:rPr>
            </w:pPr>
            <w:r>
              <w:rPr>
                <w:rFonts w:ascii="Verdana" w:hAnsi="Verdana"/>
                <w:b/>
                <w:bCs/>
                <w:sz w:val="18"/>
                <w:szCs w:val="18"/>
              </w:rPr>
              <w:t>No</w:t>
            </w: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5327D44D"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002C5082" w14:textId="68FD2F08"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3F192DEB" w14:textId="41ED1B40" w:rsidR="00D231F0" w:rsidRDefault="000C7E80" w:rsidP="00A02B19">
            <w:pPr>
              <w:rPr>
                <w:rFonts w:ascii="Verdana" w:hAnsi="Verdana"/>
                <w:b/>
                <w:bCs/>
                <w:sz w:val="18"/>
                <w:szCs w:val="18"/>
              </w:rPr>
            </w:pPr>
            <w:r>
              <w:rPr>
                <w:rFonts w:ascii="Verdana" w:hAnsi="Verdana"/>
                <w:b/>
                <w:bCs/>
                <w:sz w:val="18"/>
                <w:szCs w:val="18"/>
              </w:rPr>
              <w:t>No</w:t>
            </w: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0E81D753"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44BDE401" w14:textId="346D7733"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43E0CD89" w14:textId="33A5DDE3" w:rsidR="00D231F0" w:rsidRDefault="000C7E80" w:rsidP="00A02B19">
            <w:pPr>
              <w:rPr>
                <w:rFonts w:ascii="Verdana" w:hAnsi="Verdana"/>
                <w:b/>
                <w:bCs/>
                <w:sz w:val="18"/>
                <w:szCs w:val="18"/>
              </w:rPr>
            </w:pPr>
            <w:r>
              <w:rPr>
                <w:rFonts w:ascii="Verdana" w:hAnsi="Verdana"/>
                <w:b/>
                <w:bCs/>
                <w:sz w:val="18"/>
                <w:szCs w:val="18"/>
              </w:rPr>
              <w:t>No</w:t>
            </w: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6B5E207F"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32D79950" w14:textId="36D110BB"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1421567A" w14:textId="5714263B" w:rsidR="00D231F0" w:rsidRDefault="000C7E80" w:rsidP="00A02B19">
            <w:pPr>
              <w:rPr>
                <w:rFonts w:ascii="Verdana" w:hAnsi="Verdana"/>
                <w:b/>
                <w:bCs/>
                <w:sz w:val="18"/>
                <w:szCs w:val="18"/>
              </w:rPr>
            </w:pPr>
            <w:r>
              <w:rPr>
                <w:rFonts w:ascii="Verdana" w:hAnsi="Verdana"/>
                <w:b/>
                <w:bCs/>
                <w:sz w:val="18"/>
                <w:szCs w:val="18"/>
              </w:rPr>
              <w:t>No</w:t>
            </w: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52E9CBE3"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6CFA42D0" w14:textId="13D34893"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57E216B4" w14:textId="1549E941" w:rsidR="00D231F0" w:rsidRDefault="000C7E80" w:rsidP="00A02B19">
            <w:pPr>
              <w:rPr>
                <w:rFonts w:ascii="Verdana" w:hAnsi="Verdana"/>
                <w:b/>
                <w:bCs/>
                <w:sz w:val="18"/>
                <w:szCs w:val="18"/>
              </w:rPr>
            </w:pPr>
            <w:r>
              <w:rPr>
                <w:rFonts w:ascii="Verdana" w:hAnsi="Verdana"/>
                <w:b/>
                <w:bCs/>
                <w:sz w:val="18"/>
                <w:szCs w:val="18"/>
              </w:rPr>
              <w:t>No</w:t>
            </w: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F365D53"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29F686F4" w14:textId="6AAC0899"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71A40200" w14:textId="3D426B8C" w:rsidR="00D231F0" w:rsidRDefault="000C7E80" w:rsidP="00A02B19">
            <w:pPr>
              <w:rPr>
                <w:rFonts w:ascii="Verdana" w:hAnsi="Verdana"/>
                <w:b/>
                <w:bCs/>
                <w:sz w:val="18"/>
                <w:szCs w:val="18"/>
              </w:rPr>
            </w:pPr>
            <w:r>
              <w:rPr>
                <w:rFonts w:ascii="Verdana" w:hAnsi="Verdana"/>
                <w:b/>
                <w:bCs/>
                <w:sz w:val="18"/>
                <w:szCs w:val="18"/>
              </w:rPr>
              <w:t>No</w:t>
            </w:r>
          </w:p>
        </w:tc>
      </w:tr>
    </w:tbl>
    <w:p w14:paraId="25FF7D67" w14:textId="77777777" w:rsidR="00AB4C76" w:rsidRPr="00EE5FD4" w:rsidRDefault="00742F7A" w:rsidP="000609FD">
      <w:pPr>
        <w:pStyle w:val="ListParagraph"/>
        <w:numPr>
          <w:ilvl w:val="2"/>
          <w:numId w:val="9"/>
        </w:numPr>
        <w:spacing w:before="240"/>
        <w:rPr>
          <w:rFonts w:ascii="Verdana" w:hAnsi="Verdana"/>
          <w:b/>
          <w:bCs/>
          <w:sz w:val="18"/>
          <w:szCs w:val="18"/>
        </w:rPr>
      </w:pPr>
      <w:r w:rsidRPr="00EE5FD4">
        <w:rPr>
          <w:rFonts w:ascii="Verdana" w:hAnsi="Verdana"/>
          <w:b/>
          <w:bCs/>
          <w:sz w:val="18"/>
          <w:szCs w:val="18"/>
        </w:rPr>
        <w:t xml:space="preserve">Select the option that best describes what happens when a device is exchanged. </w:t>
      </w:r>
      <w:r w:rsidR="00F575CD" w:rsidRPr="00EE5FD4">
        <w:rPr>
          <w:rFonts w:ascii="Verdana" w:hAnsi="Verdana"/>
          <w:b/>
          <w:bCs/>
          <w:sz w:val="18"/>
          <w:szCs w:val="18"/>
        </w:rPr>
        <w:t xml:space="preserve">Identify only one. </w:t>
      </w:r>
    </w:p>
    <w:p w14:paraId="557A90EA" w14:textId="1BB545F0" w:rsidR="00015CBD" w:rsidRPr="00EE5FD4" w:rsidRDefault="00015CBD" w:rsidP="000609FD">
      <w:pPr>
        <w:pStyle w:val="ListParagraph"/>
        <w:numPr>
          <w:ilvl w:val="0"/>
          <w:numId w:val="4"/>
        </w:numPr>
        <w:tabs>
          <w:tab w:val="left" w:pos="1800"/>
        </w:tabs>
        <w:spacing w:after="0"/>
        <w:rPr>
          <w:rFonts w:ascii="Verdana" w:hAnsi="Verdana"/>
          <w:b/>
          <w:bCs/>
        </w:rPr>
      </w:pPr>
      <w:r w:rsidRPr="00EE5FD4">
        <w:rPr>
          <w:rFonts w:ascii="Verdana" w:hAnsi="Verdana"/>
          <w:b/>
          <w:bCs/>
          <w:sz w:val="18"/>
        </w:rPr>
        <w:t>The transaction is direct consumer-to-consumer</w:t>
      </w:r>
      <w:r w:rsidR="000C7E80" w:rsidRPr="00EE5FD4">
        <w:rPr>
          <w:rFonts w:ascii="Verdana" w:hAnsi="Verdana"/>
          <w:b/>
          <w:bCs/>
          <w:sz w:val="18"/>
        </w:rPr>
        <w:t xml:space="preserve"> </w:t>
      </w:r>
      <w:r w:rsidR="00EE5FD4">
        <w:rPr>
          <w:rFonts w:ascii="Verdana" w:hAnsi="Verdana"/>
          <w:b/>
          <w:bCs/>
          <w:sz w:val="18"/>
        </w:rPr>
        <w:t>YES</w:t>
      </w:r>
      <w:r w:rsidR="000C7E80" w:rsidRPr="00EE5FD4">
        <w:rPr>
          <w:rFonts w:ascii="Verdana" w:hAnsi="Verdana"/>
          <w:b/>
          <w:bCs/>
          <w:sz w:val="18"/>
        </w:rPr>
        <w:tab/>
      </w:r>
    </w:p>
    <w:p w14:paraId="5A163932" w14:textId="02CA328E" w:rsidR="00AB4C76" w:rsidRPr="00EE5FD4" w:rsidRDefault="00015CBD" w:rsidP="000609FD">
      <w:pPr>
        <w:pStyle w:val="ListParagraph"/>
        <w:numPr>
          <w:ilvl w:val="0"/>
          <w:numId w:val="4"/>
        </w:numPr>
        <w:tabs>
          <w:tab w:val="left" w:pos="1800"/>
        </w:tabs>
        <w:rPr>
          <w:rFonts w:ascii="Verdana" w:hAnsi="Verdana"/>
          <w:b/>
          <w:bCs/>
          <w:sz w:val="18"/>
          <w:szCs w:val="18"/>
        </w:rPr>
      </w:pPr>
      <w:r w:rsidRPr="00EE5FD4">
        <w:rPr>
          <w:rFonts w:ascii="Verdana" w:hAnsi="Verdana"/>
          <w:b/>
          <w:sz w:val="18"/>
          <w:szCs w:val="18"/>
        </w:rPr>
        <w:t>The Statewide AT Program is involved in the transaction</w:t>
      </w:r>
      <w:r w:rsidR="00CB7628">
        <w:rPr>
          <w:rFonts w:ascii="Verdana" w:hAnsi="Verdana"/>
          <w:b/>
          <w:sz w:val="18"/>
          <w:szCs w:val="18"/>
        </w:rPr>
        <w:t xml:space="preserve"> Yes</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2BF526BE" w14:textId="0AEF7241"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14:paraId="7D8B0013" w14:textId="751AA105" w:rsidR="00EE5FD4" w:rsidRPr="00EE5FD4" w:rsidRDefault="00EE5FD4" w:rsidP="00EE5FD4">
      <w:pPr>
        <w:ind w:left="720"/>
      </w:pPr>
      <w:r>
        <w:t xml:space="preserve">This program is a person-to-person exchange, which functions like a free classified marketplace.  </w:t>
      </w:r>
      <w:r w:rsidR="000379F8">
        <w:t xml:space="preserve">The statewide AT Program is only involved in the transaction by connecting individuals and provided information.  No fees are assessed by the Statewide AT Program. </w:t>
      </w:r>
    </w:p>
    <w:p w14:paraId="613ED5B3" w14:textId="60EC44E3" w:rsidR="00EE5FD4" w:rsidRDefault="00EE5FD4" w:rsidP="00427D3F">
      <w:pPr>
        <w:ind w:left="720"/>
      </w:pP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72C39409" w14:textId="7BC5C2D6" w:rsidR="00AB4C76"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14:paraId="6CD07E61" w14:textId="6FDB021A" w:rsidR="00CB7628" w:rsidRPr="00CB7628" w:rsidRDefault="00CB7628" w:rsidP="00427D3F">
      <w:pPr>
        <w:ind w:left="480"/>
        <w:rPr>
          <w:b/>
        </w:rPr>
      </w:pPr>
      <w:r>
        <w:rPr>
          <w:b/>
        </w:rPr>
        <w:t>N/A</w:t>
      </w:r>
    </w:p>
    <w:p w14:paraId="54131BF9" w14:textId="77777777" w:rsidR="00AB4C76" w:rsidRDefault="0005735C" w:rsidP="009D3A42">
      <w:pPr>
        <w:pStyle w:val="Heading3"/>
      </w:pPr>
      <w:bookmarkStart w:id="15" w:name="_Toc30492504"/>
      <w:r>
        <w:t xml:space="preserve">Device </w:t>
      </w:r>
      <w:r w:rsidR="00263D35">
        <w:t xml:space="preserve">Refurbish and Reassignment </w:t>
      </w:r>
      <w:r w:rsidR="00A02B19">
        <w:t>and/</w:t>
      </w:r>
      <w:r w:rsidR="00263D35">
        <w:t>or Open-ended Loan</w:t>
      </w:r>
      <w:bookmarkEnd w:id="15"/>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0662DBAB"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264A2E68" w14:textId="5C173AD1"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06E31EE1" w14:textId="232F5BB1" w:rsidR="00D231F0" w:rsidRDefault="000C7E80" w:rsidP="00A02B19">
            <w:pPr>
              <w:rPr>
                <w:rFonts w:ascii="Verdana" w:hAnsi="Verdana"/>
                <w:b/>
                <w:bCs/>
                <w:sz w:val="18"/>
                <w:szCs w:val="18"/>
              </w:rPr>
            </w:pPr>
            <w:r>
              <w:rPr>
                <w:rFonts w:ascii="Verdana" w:hAnsi="Verdana"/>
                <w:b/>
                <w:bCs/>
                <w:sz w:val="18"/>
                <w:szCs w:val="18"/>
              </w:rPr>
              <w:t>No</w:t>
            </w: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2839FDA9"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3ABD474C" w14:textId="1E455EE7"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0A6507A1" w14:textId="36D1D8D3" w:rsidR="00D231F0" w:rsidRDefault="000C7E80" w:rsidP="00A02B19">
            <w:pPr>
              <w:rPr>
                <w:rFonts w:ascii="Verdana" w:hAnsi="Verdana"/>
                <w:b/>
                <w:bCs/>
                <w:sz w:val="18"/>
                <w:szCs w:val="18"/>
              </w:rPr>
            </w:pPr>
            <w:r>
              <w:rPr>
                <w:rFonts w:ascii="Verdana" w:hAnsi="Verdana"/>
                <w:b/>
                <w:bCs/>
                <w:sz w:val="18"/>
                <w:szCs w:val="18"/>
              </w:rPr>
              <w:t>No</w:t>
            </w: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68CF224F"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0A2D3887" w14:textId="67882B7A"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03DE5B81" w14:textId="21F5ABE1" w:rsidR="00D231F0" w:rsidRDefault="000C7E80" w:rsidP="00A02B19">
            <w:pPr>
              <w:rPr>
                <w:rFonts w:ascii="Verdana" w:hAnsi="Verdana"/>
                <w:b/>
                <w:bCs/>
                <w:sz w:val="18"/>
                <w:szCs w:val="18"/>
              </w:rPr>
            </w:pPr>
            <w:r>
              <w:rPr>
                <w:rFonts w:ascii="Verdana" w:hAnsi="Verdana"/>
                <w:b/>
                <w:bCs/>
                <w:sz w:val="18"/>
                <w:szCs w:val="18"/>
              </w:rPr>
              <w:t>No</w:t>
            </w: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52262B26"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0236F39A" w14:textId="1CB60826"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112C17F1" w14:textId="2515739E" w:rsidR="00D231F0" w:rsidRDefault="000C7E80" w:rsidP="00A02B19">
            <w:pPr>
              <w:rPr>
                <w:rFonts w:ascii="Verdana" w:hAnsi="Verdana"/>
                <w:b/>
                <w:bCs/>
                <w:sz w:val="18"/>
                <w:szCs w:val="18"/>
              </w:rPr>
            </w:pPr>
            <w:r>
              <w:rPr>
                <w:rFonts w:ascii="Verdana" w:hAnsi="Verdana"/>
                <w:b/>
                <w:bCs/>
                <w:sz w:val="18"/>
                <w:szCs w:val="18"/>
              </w:rPr>
              <w:t>No</w:t>
            </w: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76766E82"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0AD55D52" w14:textId="6DC9ED96"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3669BE19" w14:textId="6F389D3B" w:rsidR="00D231F0" w:rsidRDefault="000C7E80" w:rsidP="00A02B19">
            <w:pPr>
              <w:rPr>
                <w:rFonts w:ascii="Verdana" w:hAnsi="Verdana"/>
                <w:b/>
                <w:bCs/>
                <w:sz w:val="18"/>
                <w:szCs w:val="18"/>
              </w:rPr>
            </w:pPr>
            <w:r>
              <w:rPr>
                <w:rFonts w:ascii="Verdana" w:hAnsi="Verdana"/>
                <w:b/>
                <w:bCs/>
                <w:sz w:val="18"/>
                <w:szCs w:val="18"/>
              </w:rPr>
              <w:t>No</w:t>
            </w: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5B8F36C4"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1378D512" w14:textId="43696039"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1D92D507" w14:textId="6B606E25" w:rsidR="00D231F0" w:rsidRDefault="000C7E80" w:rsidP="00A02B19">
            <w:pPr>
              <w:rPr>
                <w:rFonts w:ascii="Verdana" w:hAnsi="Verdana"/>
                <w:b/>
                <w:bCs/>
                <w:sz w:val="18"/>
                <w:szCs w:val="18"/>
              </w:rPr>
            </w:pPr>
            <w:r>
              <w:rPr>
                <w:rFonts w:ascii="Verdana" w:hAnsi="Verdana"/>
                <w:b/>
                <w:bCs/>
                <w:sz w:val="18"/>
                <w:szCs w:val="18"/>
              </w:rPr>
              <w:t>No</w:t>
            </w: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44D6C1CA"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6D38B6F7" w14:textId="1BEFDBF9"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33D00337" w14:textId="61E0C835" w:rsidR="00D231F0" w:rsidRDefault="000C7E80" w:rsidP="00A02B19">
            <w:pPr>
              <w:rPr>
                <w:rFonts w:ascii="Verdana" w:hAnsi="Verdana"/>
                <w:b/>
                <w:bCs/>
                <w:sz w:val="18"/>
                <w:szCs w:val="18"/>
              </w:rPr>
            </w:pPr>
            <w:r>
              <w:rPr>
                <w:rFonts w:ascii="Verdana" w:hAnsi="Verdana"/>
                <w:b/>
                <w:bCs/>
                <w:sz w:val="18"/>
                <w:szCs w:val="18"/>
              </w:rPr>
              <w:t>No</w:t>
            </w: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61C360CC"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2DFA8EBC" w14:textId="3B513174"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00429300" w14:textId="58CC5174" w:rsidR="00D231F0" w:rsidRDefault="000C7E80" w:rsidP="00A02B19">
            <w:pPr>
              <w:rPr>
                <w:rFonts w:ascii="Verdana" w:hAnsi="Verdana"/>
                <w:b/>
                <w:bCs/>
                <w:sz w:val="18"/>
                <w:szCs w:val="18"/>
              </w:rPr>
            </w:pPr>
            <w:r>
              <w:rPr>
                <w:rFonts w:ascii="Verdana" w:hAnsi="Verdana"/>
                <w:b/>
                <w:bCs/>
                <w:sz w:val="18"/>
                <w:szCs w:val="18"/>
              </w:rPr>
              <w:t>No</w:t>
            </w: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4816ED27"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5AE86879" w14:textId="62F5A692"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20FCDB53" w14:textId="09327DCB" w:rsidR="00D231F0" w:rsidRDefault="000C7E80" w:rsidP="00A02B19">
            <w:pPr>
              <w:rPr>
                <w:rFonts w:ascii="Verdana" w:hAnsi="Verdana"/>
                <w:b/>
                <w:bCs/>
                <w:sz w:val="18"/>
                <w:szCs w:val="18"/>
              </w:rPr>
            </w:pPr>
            <w:r>
              <w:rPr>
                <w:rFonts w:ascii="Verdana" w:hAnsi="Verdana"/>
                <w:b/>
                <w:bCs/>
                <w:sz w:val="18"/>
                <w:szCs w:val="18"/>
              </w:rPr>
              <w:t>No</w:t>
            </w: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5914025B" w:rsidR="0005735C" w:rsidRPr="0070326A" w:rsidRDefault="00263D35" w:rsidP="000609FD">
      <w:pPr>
        <w:pStyle w:val="ListParagraph"/>
        <w:numPr>
          <w:ilvl w:val="0"/>
          <w:numId w:val="5"/>
        </w:numPr>
        <w:tabs>
          <w:tab w:val="left" w:pos="1800"/>
        </w:tabs>
        <w:rPr>
          <w:rFonts w:ascii="Verdana" w:hAnsi="Verdana"/>
          <w:b/>
          <w:bCs/>
          <w:sz w:val="18"/>
        </w:rPr>
      </w:pPr>
      <w:r w:rsidRPr="0070326A">
        <w:rPr>
          <w:rFonts w:ascii="Verdana" w:hAnsi="Verdana"/>
          <w:b/>
          <w:bCs/>
          <w:sz w:val="18"/>
        </w:rPr>
        <w:t xml:space="preserve">Device ownership is transferred to the recipient </w:t>
      </w:r>
      <w:r w:rsidR="000C7E80">
        <w:rPr>
          <w:rFonts w:ascii="Verdana" w:hAnsi="Verdana"/>
          <w:b/>
          <w:bCs/>
          <w:sz w:val="18"/>
        </w:rPr>
        <w:t xml:space="preserve"> NO</w:t>
      </w:r>
    </w:p>
    <w:p w14:paraId="623F661C" w14:textId="77807AE5" w:rsidR="00AB4C76" w:rsidRDefault="00263D35" w:rsidP="000609FD">
      <w:pPr>
        <w:pStyle w:val="ListParagraph"/>
        <w:numPr>
          <w:ilvl w:val="0"/>
          <w:numId w:val="5"/>
        </w:numPr>
        <w:tabs>
          <w:tab w:val="left" w:pos="1800"/>
        </w:tabs>
        <w:rPr>
          <w:rFonts w:ascii="Verdana" w:hAnsi="Verdana"/>
          <w:b/>
          <w:bCs/>
          <w:sz w:val="18"/>
          <w:szCs w:val="18"/>
        </w:rPr>
      </w:pPr>
      <w:r w:rsidRPr="0070326A">
        <w:rPr>
          <w:rFonts w:ascii="Verdana" w:hAnsi="Verdana"/>
          <w:b/>
          <w:sz w:val="18"/>
          <w:szCs w:val="18"/>
        </w:rPr>
        <w:t xml:space="preserve">Device is loaned for as long as the recipient needs it with no ownership transfer. </w:t>
      </w:r>
      <w:r w:rsidR="000C7E80">
        <w:rPr>
          <w:rFonts w:ascii="Verdana" w:hAnsi="Verdana"/>
          <w:b/>
          <w:sz w:val="18"/>
          <w:szCs w:val="18"/>
        </w:rPr>
        <w:t>YES</w:t>
      </w:r>
      <w:r w:rsidR="000C7E80">
        <w:rPr>
          <w:rFonts w:ascii="Verdana" w:hAnsi="Verdana"/>
          <w:b/>
          <w:sz w:val="18"/>
          <w:szCs w:val="18"/>
        </w:rPr>
        <w:tab/>
      </w:r>
      <w:r w:rsidR="000C7E80">
        <w:rPr>
          <w:rFonts w:ascii="Verdana" w:hAnsi="Verdana"/>
          <w:b/>
          <w:sz w:val="18"/>
          <w:szCs w:val="18"/>
        </w:rPr>
        <w:tab/>
      </w:r>
      <w:r w:rsidR="000C7E80">
        <w:rPr>
          <w:rFonts w:ascii="Verdana" w:hAnsi="Verdana"/>
          <w:b/>
          <w:sz w:val="18"/>
          <w:szCs w:val="18"/>
        </w:rPr>
        <w:tab/>
      </w:r>
      <w:r w:rsidR="000C7E80">
        <w:rPr>
          <w:rFonts w:ascii="Verdana" w:hAnsi="Verdana"/>
          <w:b/>
          <w:sz w:val="18"/>
          <w:szCs w:val="18"/>
        </w:rPr>
        <w:tab/>
      </w:r>
      <w:r w:rsidR="000C7E80">
        <w:rPr>
          <w:rFonts w:ascii="Verdana" w:hAnsi="Verdana"/>
          <w:b/>
          <w:sz w:val="18"/>
          <w:szCs w:val="18"/>
        </w:rPr>
        <w:tab/>
      </w:r>
      <w:r w:rsidR="000C7E80">
        <w:rPr>
          <w:rFonts w:ascii="Verdana" w:hAnsi="Verdana"/>
          <w:b/>
          <w:sz w:val="18"/>
          <w:szCs w:val="18"/>
        </w:rPr>
        <w:tab/>
      </w:r>
      <w:r w:rsidR="000C7E80">
        <w:rPr>
          <w:rFonts w:ascii="Verdana" w:hAnsi="Verdana"/>
          <w:b/>
          <w:sz w:val="18"/>
          <w:szCs w:val="18"/>
        </w:rPr>
        <w:tab/>
      </w:r>
      <w:r w:rsidR="000C7E80">
        <w:rPr>
          <w:rFonts w:ascii="Verdana" w:hAnsi="Verdana"/>
          <w:b/>
          <w:sz w:val="18"/>
          <w:szCs w:val="18"/>
        </w:rPr>
        <w:tab/>
      </w:r>
      <w:r w:rsidR="000C7E80">
        <w:rPr>
          <w:rFonts w:ascii="Verdana" w:hAnsi="Verdana"/>
          <w:b/>
          <w:sz w:val="18"/>
          <w:szCs w:val="18"/>
        </w:rPr>
        <w:tab/>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0EC8B3F0" w14:textId="3D8174B9" w:rsidR="00AB4C76" w:rsidRPr="00773B4B" w:rsidRDefault="00742F7A" w:rsidP="00773B4B">
      <w:pPr>
        <w:pStyle w:val="ListParagraph"/>
        <w:numPr>
          <w:ilvl w:val="2"/>
          <w:numId w:val="9"/>
        </w:numPr>
        <w:rPr>
          <w:rFonts w:ascii="Verdana" w:hAnsi="Verdana"/>
          <w:b/>
          <w:bCs/>
          <w:sz w:val="18"/>
          <w:szCs w:val="18"/>
        </w:rPr>
      </w:pPr>
      <w:r w:rsidRPr="00773B4B">
        <w:rPr>
          <w:rFonts w:ascii="Verdana" w:hAnsi="Verdana"/>
          <w:b/>
          <w:bCs/>
          <w:sz w:val="18"/>
          <w:szCs w:val="18"/>
        </w:rPr>
        <w:t xml:space="preserve">Describe the activity. </w:t>
      </w:r>
      <w:r w:rsidR="005A7473" w:rsidRPr="00773B4B">
        <w:rPr>
          <w:i/>
        </w:rPr>
        <w:t xml:space="preserve"> </w:t>
      </w:r>
    </w:p>
    <w:p w14:paraId="3089B396" w14:textId="159C5EDE" w:rsidR="00111EA0" w:rsidRPr="00111EA0" w:rsidRDefault="00111EA0">
      <w:pPr>
        <w:pStyle w:val="BlockText"/>
        <w:ind w:left="480" w:right="600"/>
      </w:pPr>
      <w:r>
        <w:t>The CNMI Assistive Technology Program operates open-ended loans in-house. Donated assistive technology devices are available for open-ended loans.</w:t>
      </w:r>
      <w:r w:rsidR="00773B4B">
        <w:t xml:space="preserve"> Entities and or individuals can contact our CNMI AT Program for inventory of available donated devices through our open-ended loans. We collect and take care of any necessary sanitization and maintenance of the item in preparation for another open-ended loan.  No fees are charged for these open-ended loans.</w:t>
      </w:r>
    </w:p>
    <w:p w14:paraId="44ABAC58" w14:textId="77777777"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14:paraId="08FF819E" w14:textId="42FADB97" w:rsidR="00AB4C76" w:rsidRDefault="006C1333" w:rsidP="006C1333">
      <w:pPr>
        <w:ind w:left="480"/>
      </w:pPr>
      <w:r>
        <w:rPr>
          <w:u w:val="single"/>
        </w:rPr>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p>
    <w:p w14:paraId="2CC70DE4" w14:textId="7135D0CB" w:rsidR="00773B4B" w:rsidRPr="00773B4B" w:rsidRDefault="00773B4B" w:rsidP="006C1333">
      <w:pPr>
        <w:ind w:left="480"/>
        <w:rPr>
          <w:b/>
        </w:rPr>
      </w:pPr>
      <w:r>
        <w:rPr>
          <w:b/>
        </w:rPr>
        <w:t>N/A</w:t>
      </w:r>
    </w:p>
    <w:p w14:paraId="4D1C2F1D" w14:textId="77777777" w:rsidR="009D3A42" w:rsidRPr="00066E54" w:rsidRDefault="0005735C" w:rsidP="009D3A42">
      <w:pPr>
        <w:pStyle w:val="Header1"/>
      </w:pPr>
      <w:r>
        <w:br w:type="page"/>
      </w:r>
      <w:r w:rsidR="009D3A42" w:rsidRPr="00066E54">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6" w:name="_Toc30492505"/>
      <w:r>
        <w:t xml:space="preserve">Device </w:t>
      </w:r>
      <w:r w:rsidR="00C97508">
        <w:t>Short-term Loan</w:t>
      </w:r>
      <w:r>
        <w:t xml:space="preserve"> Activity</w:t>
      </w:r>
      <w:bookmarkEnd w:id="16"/>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7" w:name="_Toc30492506"/>
      <w:r>
        <w:t xml:space="preserve">Short-term </w:t>
      </w:r>
      <w:r w:rsidR="00E809F4">
        <w:t xml:space="preserve">Device </w:t>
      </w:r>
      <w:r>
        <w:t>Loan</w:t>
      </w:r>
      <w:bookmarkEnd w:id="17"/>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5BCBC394"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4619C147" w14:textId="058DF397"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6518959C" w14:textId="2E2A8ABB" w:rsidR="00D231F0" w:rsidRDefault="000C7E80" w:rsidP="00A02B19">
            <w:pPr>
              <w:rPr>
                <w:rFonts w:ascii="Verdana" w:hAnsi="Verdana"/>
                <w:b/>
                <w:bCs/>
                <w:sz w:val="18"/>
                <w:szCs w:val="18"/>
              </w:rPr>
            </w:pPr>
            <w:r>
              <w:rPr>
                <w:rFonts w:ascii="Verdana" w:hAnsi="Verdana"/>
                <w:b/>
                <w:bCs/>
                <w:sz w:val="18"/>
                <w:szCs w:val="18"/>
              </w:rPr>
              <w:t>No</w:t>
            </w: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37B4EACB"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28CF1CFA" w14:textId="0A59BCCC"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2C976608" w14:textId="679523E1" w:rsidR="00D231F0" w:rsidRDefault="000C7E80" w:rsidP="00A02B19">
            <w:pPr>
              <w:rPr>
                <w:rFonts w:ascii="Verdana" w:hAnsi="Verdana"/>
                <w:b/>
                <w:bCs/>
                <w:sz w:val="18"/>
                <w:szCs w:val="18"/>
              </w:rPr>
            </w:pPr>
            <w:r>
              <w:rPr>
                <w:rFonts w:ascii="Verdana" w:hAnsi="Verdana"/>
                <w:b/>
                <w:bCs/>
                <w:sz w:val="18"/>
                <w:szCs w:val="18"/>
              </w:rPr>
              <w:t>No</w:t>
            </w: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25066990"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6B0B023B" w14:textId="0E909AE5"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20618BB8" w14:textId="5B39096D" w:rsidR="00D231F0" w:rsidRDefault="000C7E80" w:rsidP="00A02B19">
            <w:pPr>
              <w:rPr>
                <w:rFonts w:ascii="Verdana" w:hAnsi="Verdana"/>
                <w:b/>
                <w:bCs/>
                <w:sz w:val="18"/>
                <w:szCs w:val="18"/>
              </w:rPr>
            </w:pPr>
            <w:r>
              <w:rPr>
                <w:rFonts w:ascii="Verdana" w:hAnsi="Verdana"/>
                <w:b/>
                <w:bCs/>
                <w:sz w:val="18"/>
                <w:szCs w:val="18"/>
              </w:rPr>
              <w:t>No</w:t>
            </w: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5AA8ABC4" w14:textId="65B9A5C8"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13D253A0" w14:textId="4B036D72"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06DED74D" w14:textId="461F52D2" w:rsidR="00D231F0" w:rsidRDefault="000C7E80" w:rsidP="00A02B19">
            <w:pPr>
              <w:rPr>
                <w:rFonts w:ascii="Verdana" w:hAnsi="Verdana"/>
                <w:b/>
                <w:bCs/>
                <w:sz w:val="18"/>
                <w:szCs w:val="18"/>
              </w:rPr>
            </w:pPr>
            <w:r>
              <w:rPr>
                <w:rFonts w:ascii="Verdana" w:hAnsi="Verdana"/>
                <w:b/>
                <w:bCs/>
                <w:sz w:val="18"/>
                <w:szCs w:val="18"/>
              </w:rPr>
              <w:t>No</w:t>
            </w: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24986EAD"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22A81FB6" w14:textId="12D20A7B"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26D54849" w14:textId="7E330BE5" w:rsidR="00D231F0" w:rsidRDefault="000C7E80" w:rsidP="00A02B19">
            <w:pPr>
              <w:rPr>
                <w:rFonts w:ascii="Verdana" w:hAnsi="Verdana"/>
                <w:b/>
                <w:bCs/>
                <w:sz w:val="18"/>
                <w:szCs w:val="18"/>
              </w:rPr>
            </w:pPr>
            <w:r>
              <w:rPr>
                <w:rFonts w:ascii="Verdana" w:hAnsi="Verdana"/>
                <w:b/>
                <w:bCs/>
                <w:sz w:val="18"/>
                <w:szCs w:val="18"/>
              </w:rPr>
              <w:t>No</w:t>
            </w: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3F137C87"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48CF2C5B" w14:textId="648C4531"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4EE57321" w14:textId="358C2C6C" w:rsidR="00D231F0" w:rsidRDefault="000C7E80" w:rsidP="00A02B19">
            <w:pPr>
              <w:rPr>
                <w:rFonts w:ascii="Verdana" w:hAnsi="Verdana"/>
                <w:b/>
                <w:bCs/>
                <w:sz w:val="18"/>
                <w:szCs w:val="18"/>
              </w:rPr>
            </w:pPr>
            <w:r>
              <w:rPr>
                <w:rFonts w:ascii="Verdana" w:hAnsi="Verdana"/>
                <w:b/>
                <w:bCs/>
                <w:sz w:val="18"/>
                <w:szCs w:val="18"/>
              </w:rPr>
              <w:t>No</w:t>
            </w: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377417EF"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7EAFC50E" w14:textId="6C3B02B0"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3827AA24" w14:textId="3F71021A" w:rsidR="00D231F0" w:rsidRDefault="000C7E80" w:rsidP="00A02B19">
            <w:pPr>
              <w:rPr>
                <w:rFonts w:ascii="Verdana" w:hAnsi="Verdana"/>
                <w:b/>
                <w:bCs/>
                <w:sz w:val="18"/>
                <w:szCs w:val="18"/>
              </w:rPr>
            </w:pPr>
            <w:r>
              <w:rPr>
                <w:rFonts w:ascii="Verdana" w:hAnsi="Verdana"/>
                <w:b/>
                <w:bCs/>
                <w:sz w:val="18"/>
                <w:szCs w:val="18"/>
              </w:rPr>
              <w:t>No</w:t>
            </w: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576973AB"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4284BC94" w14:textId="4779F198"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79434511" w14:textId="6E0E614B" w:rsidR="00D231F0" w:rsidRDefault="000C7E80" w:rsidP="00A02B19">
            <w:pPr>
              <w:rPr>
                <w:rFonts w:ascii="Verdana" w:hAnsi="Verdana"/>
                <w:b/>
                <w:bCs/>
                <w:sz w:val="18"/>
                <w:szCs w:val="18"/>
              </w:rPr>
            </w:pPr>
            <w:r>
              <w:rPr>
                <w:rFonts w:ascii="Verdana" w:hAnsi="Verdana"/>
                <w:b/>
                <w:bCs/>
                <w:sz w:val="18"/>
                <w:szCs w:val="18"/>
              </w:rPr>
              <w:t>No</w:t>
            </w: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7449373B"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79EBB7A7" w14:textId="13E2B1B5"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62F17BB9" w14:textId="6BEB0CAB" w:rsidR="00D231F0" w:rsidRDefault="000C7E80" w:rsidP="00A02B19">
            <w:pPr>
              <w:rPr>
                <w:rFonts w:ascii="Verdana" w:hAnsi="Verdana"/>
                <w:b/>
                <w:bCs/>
                <w:sz w:val="18"/>
                <w:szCs w:val="18"/>
              </w:rPr>
            </w:pPr>
            <w:r>
              <w:rPr>
                <w:rFonts w:ascii="Verdana" w:hAnsi="Verdana"/>
                <w:b/>
                <w:bCs/>
                <w:sz w:val="18"/>
                <w:szCs w:val="18"/>
              </w:rPr>
              <w:t>No</w:t>
            </w: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33A8BEC0"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r w:rsidR="00773B4B">
        <w:rPr>
          <w:rFonts w:ascii="Verdana" w:hAnsi="Verdana"/>
          <w:b/>
          <w:bCs/>
          <w:sz w:val="18"/>
        </w:rPr>
        <w:t xml:space="preserve"> NO</w:t>
      </w:r>
    </w:p>
    <w:p w14:paraId="09E762B5" w14:textId="0D4B9D3E" w:rsidR="00AB4C76" w:rsidRDefault="00C97508" w:rsidP="000609FD">
      <w:pPr>
        <w:pStyle w:val="ListParagraph"/>
        <w:numPr>
          <w:ilvl w:val="0"/>
          <w:numId w:val="6"/>
        </w:numPr>
        <w:tabs>
          <w:tab w:val="left" w:pos="1800"/>
        </w:tabs>
        <w:rPr>
          <w:rFonts w:ascii="Verdana" w:hAnsi="Verdana"/>
          <w:b/>
          <w:sz w:val="18"/>
          <w:szCs w:val="18"/>
        </w:rPr>
      </w:pPr>
      <w:r w:rsidRPr="0070326A">
        <w:rPr>
          <w:rFonts w:ascii="Verdana" w:hAnsi="Verdana"/>
          <w:b/>
          <w:sz w:val="18"/>
          <w:szCs w:val="18"/>
        </w:rPr>
        <w:t xml:space="preserve">The majority of devices are delivered or picked up in-person. </w:t>
      </w:r>
      <w:r w:rsidR="000C7E80">
        <w:rPr>
          <w:rFonts w:ascii="Verdana" w:hAnsi="Verdana"/>
          <w:b/>
          <w:sz w:val="18"/>
          <w:szCs w:val="18"/>
        </w:rPr>
        <w:t>YES</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5630229" w14:textId="77777777" w:rsidR="00AB4C76"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t xml:space="preserve">See example below. </w:t>
      </w:r>
    </w:p>
    <w:p w14:paraId="79CF5FBE" w14:textId="2DA93D35" w:rsidR="00765755" w:rsidRDefault="00635E05" w:rsidP="00294380">
      <w:pPr>
        <w:ind w:left="480" w:firstLine="240"/>
      </w:pPr>
      <w:r>
        <w:t xml:space="preserve">The CNMI AT Program </w:t>
      </w:r>
      <w:r w:rsidR="00765755" w:rsidRPr="00C036E9">
        <w:t>is available to any</w:t>
      </w:r>
      <w:r w:rsidR="00A01952">
        <w:t xml:space="preserve"> borrower,</w:t>
      </w:r>
      <w:r w:rsidR="00765755" w:rsidRPr="00C036E9">
        <w:t xml:space="preserve"> agencies, entity and or school district in the Commonwealth.  Equipment is available for loan that meets the needs of adults and children of all ages with all </w:t>
      </w:r>
      <w:r w:rsidR="004A1747">
        <w:t>types of disabilities.  The borrower</w:t>
      </w:r>
      <w:r w:rsidR="00765755" w:rsidRPr="00C036E9">
        <w:t xml:space="preserve"> must have an approved short-term loan program agreement on file with the program assuring acceptance of </w:t>
      </w:r>
      <w:r w:rsidR="00A01952">
        <w:t>specific responsibilities to be able</w:t>
      </w:r>
      <w:r w:rsidR="00765755" w:rsidRPr="00C036E9">
        <w:t xml:space="preserve"> to borrow devices.  </w:t>
      </w:r>
      <w:r w:rsidR="0012492C" w:rsidRPr="00C036E9">
        <w:t>The program includes a wide range of equipment including switches and mounts, computer access devices, environmental controls, hearing devices, home modifications, vision devices and augmentative c</w:t>
      </w:r>
      <w:r w:rsidR="00A01952">
        <w:t>ommunication devices</w:t>
      </w:r>
      <w:r w:rsidR="0012492C" w:rsidRPr="00C036E9">
        <w:t>.</w:t>
      </w:r>
      <w:r w:rsidR="008331DB" w:rsidRPr="00C036E9">
        <w:t xml:space="preserve">  Each loan period is for forty-two (42) days and an entity can borrow up </w:t>
      </w:r>
      <w:r w:rsidR="00A01952" w:rsidRPr="00A01952">
        <w:t>to 2</w:t>
      </w:r>
      <w:r w:rsidR="008331DB" w:rsidRPr="00A01952">
        <w:t xml:space="preserve"> devices.</w:t>
      </w:r>
      <w:r w:rsidR="008331DB" w:rsidRPr="00C036E9">
        <w:t xml:space="preserve">  </w:t>
      </w:r>
    </w:p>
    <w:p w14:paraId="21F18D61" w14:textId="2B63A3B0" w:rsidR="00AB4C76" w:rsidRPr="003B4F0E" w:rsidRDefault="00C036E9" w:rsidP="003B4F0E">
      <w:pPr>
        <w:ind w:left="480"/>
      </w:pPr>
      <w:r>
        <w:t>Items are either picked up in person or delivered by the Statewide AT Program staff.</w:t>
      </w:r>
      <w:r w:rsidR="00FA1A3D">
        <w:t xml:space="preserve">  All items that are loaned out are tracked on an in-house database with routine follow-up to ensure timely return of devices.  All devices are sanitized and checked for functionality before being loaned out again.  All device loans include demonstration on the use of the device prior to being loaned out.  In addition, basic instructions </w:t>
      </w:r>
      <w:r w:rsidR="00071230">
        <w:t>are provided to the borrower(s).  The device loan program inventory is updated as resources will allow and priority is given to purchasing devices to reduce waitin</w:t>
      </w:r>
      <w:r w:rsidR="004A1747">
        <w:t>g</w:t>
      </w:r>
      <w:r w:rsidR="00071230">
        <w:t xml:space="preserve"> lists and provide current high demand items.  No fees are charged to borrow devices.</w:t>
      </w:r>
    </w:p>
    <w:p w14:paraId="4AC98646"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30310293" w14:textId="01918DCE" w:rsidR="001B6902" w:rsidRDefault="001B6902" w:rsidP="00037B94">
      <w:pPr>
        <w:ind w:left="480"/>
      </w:pPr>
      <w:r>
        <w:rPr>
          <w:u w:val="single"/>
        </w:rPr>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47F9CE62" w14:textId="3AD524F6" w:rsidR="004A1747" w:rsidRPr="004A1747" w:rsidRDefault="004A1747" w:rsidP="00037B94">
      <w:pPr>
        <w:ind w:left="480"/>
        <w:rPr>
          <w:b/>
        </w:rPr>
      </w:pPr>
      <w:r>
        <w:rPr>
          <w:b/>
        </w:rPr>
        <w:t>N/A</w:t>
      </w:r>
    </w:p>
    <w:p w14:paraId="633C7E64" w14:textId="77777777" w:rsidR="009D3A42" w:rsidRPr="00066E54" w:rsidRDefault="00BF527E" w:rsidP="009D3A42">
      <w:pPr>
        <w:pStyle w:val="Header1"/>
      </w:pPr>
      <w:r>
        <w:br w:type="page"/>
      </w:r>
      <w:r w:rsidR="009D3A42" w:rsidRPr="00066E54">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8" w:name="_Toc30492507"/>
      <w:r>
        <w:t>Device Demonstration Activity</w:t>
      </w:r>
      <w:bookmarkEnd w:id="18"/>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9" w:name="_Toc30492508"/>
      <w:r>
        <w:rPr>
          <w:rFonts w:ascii="Verdana" w:hAnsi="Verdana"/>
        </w:rPr>
        <w:t xml:space="preserve">Device </w:t>
      </w:r>
      <w:r w:rsidR="008067F8">
        <w:rPr>
          <w:rFonts w:ascii="Verdana" w:hAnsi="Verdana"/>
        </w:rPr>
        <w:t>Demonstration</w:t>
      </w:r>
      <w:bookmarkEnd w:id="19"/>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17AE30C0"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66ABB5CD" w14:textId="5B666751"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646A5974" w14:textId="15CC73C6" w:rsidR="00D231F0" w:rsidRDefault="000C7E80" w:rsidP="00A02B19">
            <w:pPr>
              <w:rPr>
                <w:rFonts w:ascii="Verdana" w:hAnsi="Verdana"/>
                <w:b/>
                <w:bCs/>
                <w:sz w:val="18"/>
                <w:szCs w:val="18"/>
              </w:rPr>
            </w:pPr>
            <w:r>
              <w:rPr>
                <w:rFonts w:ascii="Verdana" w:hAnsi="Verdana"/>
                <w:b/>
                <w:bCs/>
                <w:sz w:val="18"/>
                <w:szCs w:val="18"/>
              </w:rPr>
              <w:t>No</w:t>
            </w: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4DA76A8B"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142C7F45" w14:textId="24C55E84"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0A1B4466" w14:textId="7F3A9AE7" w:rsidR="00D231F0" w:rsidRDefault="000C7E80" w:rsidP="00A02B19">
            <w:pPr>
              <w:rPr>
                <w:rFonts w:ascii="Verdana" w:hAnsi="Verdana"/>
                <w:b/>
                <w:bCs/>
                <w:sz w:val="18"/>
                <w:szCs w:val="18"/>
              </w:rPr>
            </w:pPr>
            <w:r>
              <w:rPr>
                <w:rFonts w:ascii="Verdana" w:hAnsi="Verdana"/>
                <w:b/>
                <w:bCs/>
                <w:sz w:val="18"/>
                <w:szCs w:val="18"/>
              </w:rPr>
              <w:t>No</w:t>
            </w: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2C9C39A9"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345801B9" w14:textId="750DFC79"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2F46E927" w14:textId="5445D69A" w:rsidR="00D231F0" w:rsidRDefault="000C7E80" w:rsidP="00A02B19">
            <w:pPr>
              <w:rPr>
                <w:rFonts w:ascii="Verdana" w:hAnsi="Verdana"/>
                <w:b/>
                <w:bCs/>
                <w:sz w:val="18"/>
                <w:szCs w:val="18"/>
              </w:rPr>
            </w:pPr>
            <w:r>
              <w:rPr>
                <w:rFonts w:ascii="Verdana" w:hAnsi="Verdana"/>
                <w:b/>
                <w:bCs/>
                <w:sz w:val="18"/>
                <w:szCs w:val="18"/>
              </w:rPr>
              <w:t>No</w:t>
            </w: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2FB4A55D" w:rsidR="00D231F0" w:rsidRDefault="000C7E80" w:rsidP="00A02B19">
            <w:pPr>
              <w:rPr>
                <w:rFonts w:ascii="Verdana" w:hAnsi="Verdana"/>
                <w:b/>
                <w:bCs/>
                <w:sz w:val="18"/>
                <w:szCs w:val="18"/>
              </w:rPr>
            </w:pPr>
            <w:r>
              <w:rPr>
                <w:rFonts w:ascii="Verdana" w:hAnsi="Verdana"/>
                <w:b/>
                <w:bCs/>
                <w:sz w:val="18"/>
                <w:szCs w:val="18"/>
              </w:rPr>
              <w:t>No</w:t>
            </w:r>
          </w:p>
        </w:tc>
        <w:tc>
          <w:tcPr>
            <w:tcW w:w="1800" w:type="dxa"/>
          </w:tcPr>
          <w:p w14:paraId="0985B68D" w14:textId="254386A5" w:rsidR="00D231F0" w:rsidRDefault="000C7E80" w:rsidP="00A02B19">
            <w:pPr>
              <w:rPr>
                <w:rFonts w:ascii="Verdana" w:hAnsi="Verdana"/>
                <w:b/>
                <w:bCs/>
                <w:sz w:val="18"/>
                <w:szCs w:val="18"/>
              </w:rPr>
            </w:pPr>
            <w:r>
              <w:rPr>
                <w:rFonts w:ascii="Verdana" w:hAnsi="Verdana"/>
                <w:b/>
                <w:bCs/>
                <w:sz w:val="18"/>
                <w:szCs w:val="18"/>
              </w:rPr>
              <w:t>No</w:t>
            </w:r>
          </w:p>
        </w:tc>
        <w:tc>
          <w:tcPr>
            <w:tcW w:w="1710" w:type="dxa"/>
          </w:tcPr>
          <w:p w14:paraId="69B8F4B8" w14:textId="5BB6306D" w:rsidR="00D231F0" w:rsidRDefault="00A84CA4" w:rsidP="00A02B19">
            <w:pPr>
              <w:rPr>
                <w:rFonts w:ascii="Verdana" w:hAnsi="Verdana"/>
                <w:b/>
                <w:bCs/>
                <w:sz w:val="18"/>
                <w:szCs w:val="18"/>
              </w:rPr>
            </w:pPr>
            <w:r>
              <w:rPr>
                <w:rFonts w:ascii="Verdana" w:hAnsi="Verdana"/>
                <w:b/>
                <w:bCs/>
                <w:sz w:val="18"/>
                <w:szCs w:val="18"/>
              </w:rPr>
              <w:t>No</w:t>
            </w: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7D613C30"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04CF2ECD" w14:textId="710BF151"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1B432732" w14:textId="3682A8E3" w:rsidR="00D231F0" w:rsidRDefault="00A84CA4" w:rsidP="00A02B19">
            <w:pPr>
              <w:rPr>
                <w:rFonts w:ascii="Verdana" w:hAnsi="Verdana"/>
                <w:b/>
                <w:bCs/>
                <w:sz w:val="18"/>
                <w:szCs w:val="18"/>
              </w:rPr>
            </w:pPr>
            <w:r>
              <w:rPr>
                <w:rFonts w:ascii="Verdana" w:hAnsi="Verdana"/>
                <w:b/>
                <w:bCs/>
                <w:sz w:val="18"/>
                <w:szCs w:val="18"/>
              </w:rPr>
              <w:t>No</w:t>
            </w: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7C1B95CD"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34A98EC9" w14:textId="6DD5C3C0"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67D78C4F" w14:textId="7D9A66E0" w:rsidR="00D231F0" w:rsidRDefault="00A84CA4" w:rsidP="00A02B19">
            <w:pPr>
              <w:rPr>
                <w:rFonts w:ascii="Verdana" w:hAnsi="Verdana"/>
                <w:b/>
                <w:bCs/>
                <w:sz w:val="18"/>
                <w:szCs w:val="18"/>
              </w:rPr>
            </w:pPr>
            <w:r>
              <w:rPr>
                <w:rFonts w:ascii="Verdana" w:hAnsi="Verdana"/>
                <w:b/>
                <w:bCs/>
                <w:sz w:val="18"/>
                <w:szCs w:val="18"/>
              </w:rPr>
              <w:t>No</w:t>
            </w: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5A574FBA"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29EDD9C3" w14:textId="516FBE32"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24C7E3DC" w14:textId="4315836D" w:rsidR="00D231F0" w:rsidRDefault="00A84CA4" w:rsidP="00A02B19">
            <w:pPr>
              <w:rPr>
                <w:rFonts w:ascii="Verdana" w:hAnsi="Verdana"/>
                <w:b/>
                <w:bCs/>
                <w:sz w:val="18"/>
                <w:szCs w:val="18"/>
              </w:rPr>
            </w:pPr>
            <w:r>
              <w:rPr>
                <w:rFonts w:ascii="Verdana" w:hAnsi="Verdana"/>
                <w:b/>
                <w:bCs/>
                <w:sz w:val="18"/>
                <w:szCs w:val="18"/>
              </w:rPr>
              <w:t>No</w:t>
            </w: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0119F1A1"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60748DEF" w14:textId="6D0A39E8"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7275E4DC" w14:textId="6531A604" w:rsidR="00D231F0" w:rsidRDefault="00A84CA4" w:rsidP="00A02B19">
            <w:pPr>
              <w:rPr>
                <w:rFonts w:ascii="Verdana" w:hAnsi="Verdana"/>
                <w:b/>
                <w:bCs/>
                <w:sz w:val="18"/>
                <w:szCs w:val="18"/>
              </w:rPr>
            </w:pPr>
            <w:r>
              <w:rPr>
                <w:rFonts w:ascii="Verdana" w:hAnsi="Verdana"/>
                <w:b/>
                <w:bCs/>
                <w:sz w:val="18"/>
                <w:szCs w:val="18"/>
              </w:rPr>
              <w:t>No</w:t>
            </w: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06C549EB"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0206DC2D" w14:textId="3DDC692A"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5C39605F" w14:textId="72AE63F1" w:rsidR="00D231F0" w:rsidRDefault="00A84CA4" w:rsidP="00A02B19">
            <w:pPr>
              <w:rPr>
                <w:rFonts w:ascii="Verdana" w:hAnsi="Verdana"/>
                <w:b/>
                <w:bCs/>
                <w:sz w:val="18"/>
                <w:szCs w:val="18"/>
              </w:rPr>
            </w:pPr>
            <w:r>
              <w:rPr>
                <w:rFonts w:ascii="Verdana" w:hAnsi="Verdana"/>
                <w:b/>
                <w:bCs/>
                <w:sz w:val="18"/>
                <w:szCs w:val="18"/>
              </w:rPr>
              <w:t>No</w:t>
            </w:r>
          </w:p>
        </w:tc>
      </w:tr>
      <w:tr w:rsidR="00A84CA4" w14:paraId="6532C90C" w14:textId="77777777" w:rsidTr="00FA1D47">
        <w:trPr>
          <w:cantSplit/>
          <w:jc w:val="center"/>
        </w:trPr>
        <w:tc>
          <w:tcPr>
            <w:tcW w:w="3588" w:type="dxa"/>
          </w:tcPr>
          <w:p w14:paraId="242E7A36" w14:textId="77777777" w:rsidR="00A84CA4" w:rsidRDefault="00A84CA4" w:rsidP="00A02B19">
            <w:pPr>
              <w:tabs>
                <w:tab w:val="left" w:pos="1152"/>
                <w:tab w:val="left" w:pos="1440"/>
                <w:tab w:val="left" w:pos="1728"/>
              </w:tabs>
              <w:rPr>
                <w:rFonts w:ascii="Verdana" w:hAnsi="Verdana"/>
                <w:b/>
                <w:bCs/>
                <w:sz w:val="18"/>
                <w:szCs w:val="18"/>
              </w:rPr>
            </w:pPr>
          </w:p>
        </w:tc>
        <w:tc>
          <w:tcPr>
            <w:tcW w:w="1800" w:type="dxa"/>
          </w:tcPr>
          <w:p w14:paraId="2613276F" w14:textId="77777777" w:rsidR="00A84CA4" w:rsidRDefault="00A84CA4" w:rsidP="00A02B19">
            <w:pPr>
              <w:rPr>
                <w:rFonts w:ascii="Verdana" w:hAnsi="Verdana"/>
                <w:b/>
                <w:bCs/>
                <w:sz w:val="18"/>
                <w:szCs w:val="18"/>
              </w:rPr>
            </w:pPr>
          </w:p>
        </w:tc>
        <w:tc>
          <w:tcPr>
            <w:tcW w:w="1800" w:type="dxa"/>
          </w:tcPr>
          <w:p w14:paraId="47DCA18B" w14:textId="77777777" w:rsidR="00A84CA4" w:rsidRDefault="00A84CA4" w:rsidP="00A02B19">
            <w:pPr>
              <w:rPr>
                <w:rFonts w:ascii="Verdana" w:hAnsi="Verdana"/>
                <w:b/>
                <w:bCs/>
                <w:sz w:val="18"/>
                <w:szCs w:val="18"/>
              </w:rPr>
            </w:pPr>
          </w:p>
        </w:tc>
        <w:tc>
          <w:tcPr>
            <w:tcW w:w="1710" w:type="dxa"/>
          </w:tcPr>
          <w:p w14:paraId="762E31A0" w14:textId="77777777" w:rsidR="00A84CA4" w:rsidRDefault="00A84CA4" w:rsidP="00A02B19">
            <w:pP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739F2AED" w14:textId="2EEC83C9" w:rsidR="00B31F0E" w:rsidRPr="00935A35" w:rsidRDefault="00B31F0E" w:rsidP="00935A35">
      <w:pPr>
        <w:ind w:left="360"/>
      </w:pPr>
    </w:p>
    <w:p w14:paraId="685AD6C1" w14:textId="2B5EC298" w:rsidR="00B31F0E" w:rsidRDefault="00B31F0E" w:rsidP="00B31F0E">
      <w:pPr>
        <w:pStyle w:val="NormalWeb"/>
      </w:pPr>
      <w:r>
        <w:t xml:space="preserve">The CNMI AT Program conducts device demonstrations throughout the year at our AT center as well as various sites throughout the CNMI. In most cases, demonstrations are conducted upon requests from consumers, family members, authorized representatives, private and public disability/health related agencies, and organizations. </w:t>
      </w:r>
      <w:r w:rsidR="00935A35">
        <w:t>Staff provides an overview of the basic devices in the inventory and in addition one to one guided explanation for the individual matching AT</w:t>
      </w:r>
      <w:r>
        <w:t xml:space="preserve">The CNMI AT Program conducts device demonstrations on an array of assistive technology devices during disability partners sponsored events or conferences. </w:t>
      </w:r>
      <w:r w:rsidR="00935A35">
        <w:t xml:space="preserve"> If devices are identified that will meet individual needs, refferals and resources are provided to support acquisition.</w:t>
      </w:r>
    </w:p>
    <w:p w14:paraId="49E1D66A" w14:textId="32B38B6B" w:rsidR="00AB4C76" w:rsidRPr="00B31F0E" w:rsidRDefault="00AB4C76" w:rsidP="00DD5EF9">
      <w:pPr>
        <w:ind w:left="360"/>
      </w:pPr>
    </w:p>
    <w:p w14:paraId="77EB6D62"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56DCC2BE" w14:textId="74384CCD" w:rsidR="00720348" w:rsidRDefault="00D813AC" w:rsidP="00720348">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rsidR="00720348">
        <w:t xml:space="preserve"> is not available online.</w:t>
      </w:r>
    </w:p>
    <w:p w14:paraId="2EE74FBB" w14:textId="70CAEC7A" w:rsidR="00720348" w:rsidRPr="00720348" w:rsidRDefault="00720348" w:rsidP="00720348">
      <w:pPr>
        <w:ind w:left="480"/>
        <w:rPr>
          <w:b/>
        </w:rPr>
      </w:pPr>
      <w:r>
        <w:rPr>
          <w:b/>
        </w:rPr>
        <w:t>N/A</w:t>
      </w:r>
    </w:p>
    <w:p w14:paraId="0498B197" w14:textId="77777777" w:rsidR="009D3A42" w:rsidRPr="00066E54" w:rsidRDefault="00742F7A" w:rsidP="009D3A42">
      <w:pPr>
        <w:pStyle w:val="Header1"/>
      </w:pPr>
      <w:r w:rsidRPr="00720348">
        <w:br w:type="page"/>
      </w:r>
      <w:r w:rsidR="009D3A42" w:rsidRPr="00066E54">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0" w:name="_Toc30492509"/>
      <w:r>
        <w:t>State Leadership Activities</w:t>
      </w:r>
      <w:bookmarkEnd w:id="20"/>
    </w:p>
    <w:p w14:paraId="27E4AEDD" w14:textId="7F067A70" w:rsidR="00AB4C76" w:rsidRDefault="00742F7A" w:rsidP="00720348">
      <w:pPr>
        <w:pStyle w:val="Heading3NoNumbering"/>
        <w:tabs>
          <w:tab w:val="left" w:pos="6160"/>
        </w:tabs>
      </w:pPr>
      <w:r w:rsidRPr="009D3A42">
        <w:t>Training</w:t>
      </w:r>
      <w:r>
        <w:t xml:space="preserve"> Activities</w:t>
      </w:r>
      <w:r w:rsidR="00720348">
        <w:tab/>
      </w:r>
    </w:p>
    <w:p w14:paraId="0B152776" w14:textId="77777777" w:rsidR="00AB4C76" w:rsidRDefault="00742F7A">
      <w:r>
        <w:t>The AT Act describes training as follows:</w:t>
      </w:r>
    </w:p>
    <w:p w14:paraId="45977ECF" w14:textId="77777777" w:rsidR="00742F7A" w:rsidRDefault="00742F7A">
      <w:r>
        <w:t>“(i)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1" w:name="_Toc30492510"/>
      <w:r>
        <w:t>Training</w:t>
      </w:r>
      <w:bookmarkEnd w:id="21"/>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1B4FEEE9"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18176159" w14:textId="500DADFE"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53FE6394" w14:textId="75DAA473" w:rsidR="00D231F0" w:rsidRDefault="00A84CA4" w:rsidP="00A02B19">
            <w:pPr>
              <w:rPr>
                <w:rFonts w:ascii="Verdana" w:hAnsi="Verdana"/>
                <w:b/>
                <w:bCs/>
                <w:sz w:val="18"/>
                <w:szCs w:val="18"/>
              </w:rPr>
            </w:pPr>
            <w:r>
              <w:rPr>
                <w:rFonts w:ascii="Verdana" w:hAnsi="Verdana"/>
                <w:b/>
                <w:bCs/>
                <w:sz w:val="18"/>
                <w:szCs w:val="18"/>
              </w:rPr>
              <w:t>No</w:t>
            </w: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398406A8"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1C0C7464" w14:textId="77A7C81C" w:rsidR="00D231F0" w:rsidRDefault="00720348" w:rsidP="00A02B19">
            <w:pPr>
              <w:rPr>
                <w:rFonts w:ascii="Verdana" w:hAnsi="Verdana"/>
                <w:b/>
                <w:bCs/>
                <w:sz w:val="18"/>
                <w:szCs w:val="18"/>
              </w:rPr>
            </w:pPr>
            <w:r>
              <w:rPr>
                <w:rFonts w:ascii="Verdana" w:hAnsi="Verdana"/>
                <w:b/>
                <w:bCs/>
                <w:sz w:val="18"/>
                <w:szCs w:val="18"/>
              </w:rPr>
              <w:t>Yes</w:t>
            </w:r>
          </w:p>
        </w:tc>
        <w:tc>
          <w:tcPr>
            <w:tcW w:w="1710" w:type="dxa"/>
          </w:tcPr>
          <w:p w14:paraId="24D9E2B7" w14:textId="3393E5FC" w:rsidR="00D231F0" w:rsidRDefault="00A84CA4" w:rsidP="00A02B19">
            <w:pPr>
              <w:rPr>
                <w:rFonts w:ascii="Verdana" w:hAnsi="Verdana"/>
                <w:b/>
                <w:bCs/>
                <w:sz w:val="18"/>
                <w:szCs w:val="18"/>
              </w:rPr>
            </w:pPr>
            <w:r>
              <w:rPr>
                <w:rFonts w:ascii="Verdana" w:hAnsi="Verdana"/>
                <w:b/>
                <w:bCs/>
                <w:sz w:val="18"/>
                <w:szCs w:val="18"/>
              </w:rPr>
              <w:t>No</w:t>
            </w: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0121BB59"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3229864F" w14:textId="50C328D9"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7E125518" w14:textId="734697E7" w:rsidR="00D231F0" w:rsidRDefault="00A84CA4" w:rsidP="00A02B19">
            <w:pPr>
              <w:rPr>
                <w:rFonts w:ascii="Verdana" w:hAnsi="Verdana"/>
                <w:b/>
                <w:bCs/>
                <w:sz w:val="18"/>
                <w:szCs w:val="18"/>
              </w:rPr>
            </w:pPr>
            <w:r>
              <w:rPr>
                <w:rFonts w:ascii="Verdana" w:hAnsi="Verdana"/>
                <w:b/>
                <w:bCs/>
                <w:sz w:val="18"/>
                <w:szCs w:val="18"/>
              </w:rPr>
              <w:t>No</w:t>
            </w: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5AE796A8"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347302DF" w14:textId="0B04B0F8" w:rsidR="00D231F0" w:rsidRDefault="00720348" w:rsidP="00A02B19">
            <w:pPr>
              <w:rPr>
                <w:rFonts w:ascii="Verdana" w:hAnsi="Verdana"/>
                <w:b/>
                <w:bCs/>
                <w:sz w:val="18"/>
                <w:szCs w:val="18"/>
              </w:rPr>
            </w:pPr>
            <w:r>
              <w:rPr>
                <w:rFonts w:ascii="Verdana" w:hAnsi="Verdana"/>
                <w:b/>
                <w:bCs/>
                <w:sz w:val="18"/>
                <w:szCs w:val="18"/>
              </w:rPr>
              <w:t>Yes</w:t>
            </w:r>
          </w:p>
        </w:tc>
        <w:tc>
          <w:tcPr>
            <w:tcW w:w="1710" w:type="dxa"/>
          </w:tcPr>
          <w:p w14:paraId="3B41E48D" w14:textId="5395C7CB" w:rsidR="00D231F0" w:rsidRDefault="00A84CA4" w:rsidP="00A02B19">
            <w:pPr>
              <w:rPr>
                <w:rFonts w:ascii="Verdana" w:hAnsi="Verdana"/>
                <w:b/>
                <w:bCs/>
                <w:sz w:val="18"/>
                <w:szCs w:val="18"/>
              </w:rPr>
            </w:pPr>
            <w:r>
              <w:rPr>
                <w:rFonts w:ascii="Verdana" w:hAnsi="Verdana"/>
                <w:b/>
                <w:bCs/>
                <w:sz w:val="18"/>
                <w:szCs w:val="18"/>
              </w:rPr>
              <w:t>No</w:t>
            </w: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69340D84"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3077CA28" w14:textId="67184B30"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7E9340A9" w14:textId="12A796A5" w:rsidR="00D231F0" w:rsidRDefault="00A84CA4" w:rsidP="00A02B19">
            <w:pPr>
              <w:rPr>
                <w:rFonts w:ascii="Verdana" w:hAnsi="Verdana"/>
                <w:b/>
                <w:bCs/>
                <w:sz w:val="18"/>
                <w:szCs w:val="18"/>
              </w:rPr>
            </w:pPr>
            <w:r>
              <w:rPr>
                <w:rFonts w:ascii="Verdana" w:hAnsi="Verdana"/>
                <w:b/>
                <w:bCs/>
                <w:sz w:val="18"/>
                <w:szCs w:val="18"/>
              </w:rPr>
              <w:t>No</w:t>
            </w: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13DF211E"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1FB98DE8" w14:textId="003B0058" w:rsidR="00D231F0" w:rsidRDefault="00720348" w:rsidP="00A02B19">
            <w:pPr>
              <w:rPr>
                <w:rFonts w:ascii="Verdana" w:hAnsi="Verdana"/>
                <w:b/>
                <w:bCs/>
                <w:sz w:val="18"/>
                <w:szCs w:val="18"/>
              </w:rPr>
            </w:pPr>
            <w:r>
              <w:rPr>
                <w:rFonts w:ascii="Verdana" w:hAnsi="Verdana"/>
                <w:b/>
                <w:bCs/>
                <w:sz w:val="18"/>
                <w:szCs w:val="18"/>
              </w:rPr>
              <w:t>Yes</w:t>
            </w:r>
          </w:p>
        </w:tc>
        <w:tc>
          <w:tcPr>
            <w:tcW w:w="1710" w:type="dxa"/>
          </w:tcPr>
          <w:p w14:paraId="2C85CCEE" w14:textId="3E5BBBDB" w:rsidR="00D231F0" w:rsidRDefault="00A84CA4" w:rsidP="00A02B19">
            <w:pPr>
              <w:rPr>
                <w:rFonts w:ascii="Verdana" w:hAnsi="Verdana"/>
                <w:b/>
                <w:bCs/>
                <w:sz w:val="18"/>
                <w:szCs w:val="18"/>
              </w:rPr>
            </w:pPr>
            <w:r>
              <w:rPr>
                <w:rFonts w:ascii="Verdana" w:hAnsi="Verdana"/>
                <w:b/>
                <w:bCs/>
                <w:sz w:val="18"/>
                <w:szCs w:val="18"/>
              </w:rPr>
              <w:t>No</w:t>
            </w: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4227122E"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2913FDD3" w14:textId="6D98AC9A"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7EFD556D" w14:textId="7E7C65C3" w:rsidR="00D231F0" w:rsidRDefault="00A84CA4" w:rsidP="00A02B19">
            <w:pPr>
              <w:rPr>
                <w:rFonts w:ascii="Verdana" w:hAnsi="Verdana"/>
                <w:b/>
                <w:bCs/>
                <w:sz w:val="18"/>
                <w:szCs w:val="18"/>
              </w:rPr>
            </w:pPr>
            <w:r>
              <w:rPr>
                <w:rFonts w:ascii="Verdana" w:hAnsi="Verdana"/>
                <w:b/>
                <w:bCs/>
                <w:sz w:val="18"/>
                <w:szCs w:val="18"/>
              </w:rPr>
              <w:t>No</w:t>
            </w: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705ADCD7"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4149900C" w14:textId="3BF9F08C"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3E27FAFF" w14:textId="4DFAB5AA" w:rsidR="00D231F0" w:rsidRDefault="00A84CA4" w:rsidP="00A02B19">
            <w:pPr>
              <w:rPr>
                <w:rFonts w:ascii="Verdana" w:hAnsi="Verdana"/>
                <w:b/>
                <w:bCs/>
                <w:sz w:val="18"/>
                <w:szCs w:val="18"/>
              </w:rPr>
            </w:pPr>
            <w:r>
              <w:rPr>
                <w:rFonts w:ascii="Verdana" w:hAnsi="Verdana"/>
                <w:b/>
                <w:bCs/>
                <w:sz w:val="18"/>
                <w:szCs w:val="18"/>
              </w:rPr>
              <w:t>No</w:t>
            </w: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111F8F49"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4318AAF3" w14:textId="4F1232AC"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2463103C" w14:textId="7187C362" w:rsidR="00D231F0" w:rsidRDefault="00A84CA4" w:rsidP="00A02B19">
            <w:pPr>
              <w:rPr>
                <w:rFonts w:ascii="Verdana" w:hAnsi="Verdana"/>
                <w:b/>
                <w:bCs/>
                <w:sz w:val="18"/>
                <w:szCs w:val="18"/>
              </w:rPr>
            </w:pPr>
            <w:r>
              <w:rPr>
                <w:rFonts w:ascii="Verdana" w:hAnsi="Verdana"/>
                <w:b/>
                <w:bCs/>
                <w:sz w:val="18"/>
                <w:szCs w:val="18"/>
              </w:rPr>
              <w:t>No</w:t>
            </w:r>
          </w:p>
        </w:tc>
      </w:tr>
      <w:tr w:rsidR="00A84CA4" w14:paraId="3433B498" w14:textId="77777777" w:rsidTr="00FA1D47">
        <w:trPr>
          <w:cantSplit/>
          <w:jc w:val="center"/>
        </w:trPr>
        <w:tc>
          <w:tcPr>
            <w:tcW w:w="3588" w:type="dxa"/>
          </w:tcPr>
          <w:p w14:paraId="1B0F30F7" w14:textId="77777777" w:rsidR="00A84CA4" w:rsidRDefault="00A84CA4" w:rsidP="00A02B19">
            <w:pPr>
              <w:tabs>
                <w:tab w:val="left" w:pos="1152"/>
                <w:tab w:val="left" w:pos="1440"/>
                <w:tab w:val="left" w:pos="1728"/>
              </w:tabs>
              <w:rPr>
                <w:rFonts w:ascii="Verdana" w:hAnsi="Verdana"/>
                <w:b/>
                <w:bCs/>
                <w:sz w:val="18"/>
                <w:szCs w:val="18"/>
              </w:rPr>
            </w:pPr>
          </w:p>
        </w:tc>
        <w:tc>
          <w:tcPr>
            <w:tcW w:w="1800" w:type="dxa"/>
          </w:tcPr>
          <w:p w14:paraId="30D62615" w14:textId="77777777" w:rsidR="00A84CA4" w:rsidRDefault="00A84CA4" w:rsidP="00A02B19">
            <w:pPr>
              <w:rPr>
                <w:rFonts w:ascii="Verdana" w:hAnsi="Verdana"/>
                <w:b/>
                <w:bCs/>
                <w:sz w:val="18"/>
                <w:szCs w:val="18"/>
              </w:rPr>
            </w:pPr>
          </w:p>
        </w:tc>
        <w:tc>
          <w:tcPr>
            <w:tcW w:w="1800" w:type="dxa"/>
          </w:tcPr>
          <w:p w14:paraId="227FCFDE" w14:textId="77777777" w:rsidR="00A84CA4" w:rsidRDefault="00A84CA4" w:rsidP="00A02B19">
            <w:pPr>
              <w:rPr>
                <w:rFonts w:ascii="Verdana" w:hAnsi="Verdana"/>
                <w:b/>
                <w:bCs/>
                <w:sz w:val="18"/>
                <w:szCs w:val="18"/>
              </w:rPr>
            </w:pPr>
          </w:p>
        </w:tc>
        <w:tc>
          <w:tcPr>
            <w:tcW w:w="1710" w:type="dxa"/>
          </w:tcPr>
          <w:p w14:paraId="1C564221" w14:textId="77777777" w:rsidR="00A84CA4" w:rsidRDefault="00A84CA4" w:rsidP="00A02B19">
            <w:pPr>
              <w:rPr>
                <w:rFonts w:ascii="Verdana" w:hAnsi="Verdana"/>
                <w:b/>
                <w:bCs/>
                <w:sz w:val="18"/>
                <w:szCs w:val="18"/>
              </w:rPr>
            </w:pP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7B242D3E" w14:textId="77777777" w:rsidR="00DD0915"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r w:rsidR="003D4567">
        <w:rPr>
          <w:rFonts w:ascii="Verdana" w:hAnsi="Verdana"/>
          <w:b/>
          <w:sz w:val="18"/>
          <w:szCs w:val="18"/>
        </w:rPr>
        <w:t xml:space="preserve"> </w:t>
      </w:r>
    </w:p>
    <w:p w14:paraId="18DC1590" w14:textId="05286E82" w:rsidR="00CB0630" w:rsidRDefault="003D4567" w:rsidP="00F11220">
      <w:pPr>
        <w:tabs>
          <w:tab w:val="left" w:pos="1800"/>
        </w:tabs>
        <w:ind w:left="720"/>
        <w:rPr>
          <w:rFonts w:ascii="Verdana" w:hAnsi="Verdana"/>
          <w:b/>
          <w:sz w:val="18"/>
          <w:szCs w:val="18"/>
        </w:rPr>
      </w:pPr>
      <w:r>
        <w:rPr>
          <w:rFonts w:ascii="Verdana" w:hAnsi="Verdana"/>
          <w:b/>
          <w:sz w:val="18"/>
          <w:szCs w:val="18"/>
        </w:rPr>
        <w:t xml:space="preserve">The CNMI </w:t>
      </w:r>
      <w:r w:rsidR="00DD0915">
        <w:rPr>
          <w:rFonts w:ascii="Verdana" w:hAnsi="Verdana"/>
          <w:b/>
          <w:sz w:val="18"/>
          <w:szCs w:val="18"/>
        </w:rPr>
        <w:t xml:space="preserve">AT </w:t>
      </w:r>
      <w:r>
        <w:rPr>
          <w:rFonts w:ascii="Verdana" w:hAnsi="Verdana"/>
          <w:b/>
          <w:sz w:val="18"/>
          <w:szCs w:val="18"/>
        </w:rPr>
        <w:t xml:space="preserve">Program coordinated and sponsored a accessible document online-training through WebAim. This training consists of </w:t>
      </w:r>
      <w:r w:rsidR="00DD0915">
        <w:rPr>
          <w:rFonts w:ascii="Verdana" w:hAnsi="Verdana"/>
          <w:b/>
          <w:sz w:val="18"/>
          <w:szCs w:val="18"/>
        </w:rPr>
        <w:t>4 modules that covered the following. Creating accessible document content in Microsoft Word and PDF Maker.</w:t>
      </w:r>
    </w:p>
    <w:p w14:paraId="4E33F201" w14:textId="77777777" w:rsidR="004A419C" w:rsidRDefault="004A419C" w:rsidP="00F11220">
      <w:pPr>
        <w:tabs>
          <w:tab w:val="left" w:pos="1800"/>
        </w:tabs>
        <w:ind w:left="720"/>
        <w:rPr>
          <w:rFonts w:ascii="Verdana" w:hAnsi="Verdana"/>
          <w:b/>
          <w:sz w:val="18"/>
          <w:szCs w:val="18"/>
        </w:rPr>
      </w:pPr>
    </w:p>
    <w:p w14:paraId="39D7EF26" w14:textId="47BD9720"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r w:rsidR="00DD0915">
        <w:rPr>
          <w:rFonts w:ascii="Verdana" w:hAnsi="Verdana"/>
          <w:b/>
          <w:sz w:val="18"/>
          <w:szCs w:val="18"/>
        </w:rPr>
        <w:t xml:space="preserve"> </w:t>
      </w:r>
    </w:p>
    <w:p w14:paraId="4F5B735A" w14:textId="70BCE62E" w:rsidR="00DD0915" w:rsidRDefault="00DD0915" w:rsidP="00F11220">
      <w:pPr>
        <w:tabs>
          <w:tab w:val="left" w:pos="1800"/>
        </w:tabs>
        <w:ind w:left="720"/>
        <w:rPr>
          <w:rFonts w:ascii="Verdana" w:hAnsi="Verdana"/>
          <w:b/>
          <w:sz w:val="18"/>
          <w:szCs w:val="18"/>
        </w:rPr>
      </w:pPr>
      <w:r>
        <w:rPr>
          <w:rFonts w:ascii="Verdana" w:hAnsi="Verdana"/>
          <w:b/>
          <w:sz w:val="18"/>
          <w:szCs w:val="18"/>
        </w:rPr>
        <w:t xml:space="preserve">The CNMI AT Program in collaboration with the CNMI Transition Coalition conducted Transition Training to students with disabilities during the Annual Transition to Success Symposium.  </w:t>
      </w:r>
    </w:p>
    <w:p w14:paraId="78A28140" w14:textId="77777777" w:rsidR="00DD0915" w:rsidRDefault="00DD0915" w:rsidP="00F11220">
      <w:pPr>
        <w:tabs>
          <w:tab w:val="left" w:pos="1800"/>
        </w:tabs>
        <w:ind w:left="720"/>
        <w:rPr>
          <w:rFonts w:ascii="Verdana" w:hAnsi="Verdana"/>
          <w:b/>
          <w:sz w:val="18"/>
          <w:szCs w:val="18"/>
        </w:rPr>
      </w:pPr>
    </w:p>
    <w:p w14:paraId="2BFE5607" w14:textId="77777777" w:rsidR="004A419C" w:rsidRPr="00F11220" w:rsidRDefault="004A419C" w:rsidP="00F11220">
      <w:pPr>
        <w:tabs>
          <w:tab w:val="left" w:pos="1800"/>
        </w:tabs>
        <w:ind w:left="720"/>
        <w:rPr>
          <w:rFonts w:ascii="Verdana" w:hAnsi="Verdana"/>
          <w:b/>
          <w:sz w:val="18"/>
          <w:szCs w:val="18"/>
        </w:rPr>
      </w:pP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77777777" w:rsidR="004A419C" w:rsidRPr="00F11220" w:rsidRDefault="004A419C" w:rsidP="00F11220">
      <w:pPr>
        <w:tabs>
          <w:tab w:val="left" w:pos="1800"/>
        </w:tabs>
        <w:ind w:left="720"/>
        <w:rPr>
          <w:rFonts w:ascii="Verdana" w:hAnsi="Verdana"/>
          <w:b/>
          <w:sz w:val="18"/>
          <w:szCs w:val="18"/>
        </w:rPr>
      </w:pP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7F3370D" w14:textId="6861FB89" w:rsidR="00AB4C76" w:rsidRDefault="003B1F97" w:rsidP="003B1F97">
      <w:pPr>
        <w:ind w:left="480"/>
      </w:pPr>
      <w:r>
        <w:rPr>
          <w:u w:val="single"/>
        </w:rPr>
        <w:t>Instructions</w:t>
      </w:r>
      <w:r>
        <w:t xml:space="preserve">:  Enter the URL for training activities </w:t>
      </w:r>
      <w:r w:rsidR="007D10A4">
        <w:t xml:space="preserve">(not the general home page URL) </w:t>
      </w:r>
      <w:r>
        <w:t xml:space="preserve">or enter N/A if information about this activity is not available online.  </w:t>
      </w:r>
    </w:p>
    <w:p w14:paraId="11FB97BB" w14:textId="071F9344" w:rsidR="007C110D" w:rsidRPr="007C110D" w:rsidRDefault="007C110D" w:rsidP="003B1F97">
      <w:pPr>
        <w:ind w:left="480"/>
        <w:rPr>
          <w:b/>
        </w:rPr>
      </w:pPr>
      <w:r>
        <w:rPr>
          <w:b/>
        </w:rPr>
        <w:t>N/A</w:t>
      </w:r>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“(i)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2" w:name="_Toc30492511"/>
      <w:r>
        <w:rPr>
          <w:rFonts w:ascii="Verdana" w:hAnsi="Verdana"/>
        </w:rPr>
        <w:t>Technical Assistance</w:t>
      </w:r>
      <w:bookmarkEnd w:id="22"/>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2DCABA60"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28AE26CA" w14:textId="395E05EA"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3C12ECFF" w14:textId="49FA60C6" w:rsidR="00D231F0" w:rsidRDefault="00A84CA4" w:rsidP="00A02B19">
            <w:pPr>
              <w:rPr>
                <w:rFonts w:ascii="Verdana" w:hAnsi="Verdana"/>
                <w:b/>
                <w:bCs/>
                <w:sz w:val="18"/>
                <w:szCs w:val="18"/>
              </w:rPr>
            </w:pPr>
            <w:r>
              <w:rPr>
                <w:rFonts w:ascii="Verdana" w:hAnsi="Verdana"/>
                <w:b/>
                <w:bCs/>
                <w:sz w:val="18"/>
                <w:szCs w:val="18"/>
              </w:rPr>
              <w:t>No</w:t>
            </w: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6E7F2F92"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50F76320" w14:textId="5EF19770"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3DA2A60E" w14:textId="2AB8AD87" w:rsidR="00D231F0" w:rsidRDefault="00A84CA4" w:rsidP="00A02B19">
            <w:pPr>
              <w:rPr>
                <w:rFonts w:ascii="Verdana" w:hAnsi="Verdana"/>
                <w:b/>
                <w:bCs/>
                <w:sz w:val="18"/>
                <w:szCs w:val="18"/>
              </w:rPr>
            </w:pPr>
            <w:r>
              <w:rPr>
                <w:rFonts w:ascii="Verdana" w:hAnsi="Verdana"/>
                <w:b/>
                <w:bCs/>
                <w:sz w:val="18"/>
                <w:szCs w:val="18"/>
              </w:rPr>
              <w:t>No</w:t>
            </w: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22A42B35"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21D59C15" w14:textId="0A768AA3"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1AD1A733" w14:textId="723742A5" w:rsidR="00D231F0" w:rsidRDefault="00A84CA4" w:rsidP="00A02B19">
            <w:pPr>
              <w:rPr>
                <w:rFonts w:ascii="Verdana" w:hAnsi="Verdana"/>
                <w:b/>
                <w:bCs/>
                <w:sz w:val="18"/>
                <w:szCs w:val="18"/>
              </w:rPr>
            </w:pPr>
            <w:r>
              <w:rPr>
                <w:rFonts w:ascii="Verdana" w:hAnsi="Verdana"/>
                <w:b/>
                <w:bCs/>
                <w:sz w:val="18"/>
                <w:szCs w:val="18"/>
              </w:rPr>
              <w:t>No</w:t>
            </w: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7EC06148"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52AE9FA2" w14:textId="31C47B3A"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102EED6F" w14:textId="1E20F573" w:rsidR="00D231F0" w:rsidRDefault="00A84CA4" w:rsidP="00A02B19">
            <w:pPr>
              <w:rPr>
                <w:rFonts w:ascii="Verdana" w:hAnsi="Verdana"/>
                <w:b/>
                <w:bCs/>
                <w:sz w:val="18"/>
                <w:szCs w:val="18"/>
              </w:rPr>
            </w:pPr>
            <w:r>
              <w:rPr>
                <w:rFonts w:ascii="Verdana" w:hAnsi="Verdana"/>
                <w:b/>
                <w:bCs/>
                <w:sz w:val="18"/>
                <w:szCs w:val="18"/>
              </w:rPr>
              <w:t>No</w:t>
            </w: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4831BD3C"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7888A71D" w14:textId="078AC3C4"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2D7FFF8B" w14:textId="4F3E4B4A" w:rsidR="00D231F0" w:rsidRDefault="00A84CA4" w:rsidP="00A02B19">
            <w:pPr>
              <w:rPr>
                <w:rFonts w:ascii="Verdana" w:hAnsi="Verdana"/>
                <w:b/>
                <w:bCs/>
                <w:sz w:val="18"/>
                <w:szCs w:val="18"/>
              </w:rPr>
            </w:pPr>
            <w:r>
              <w:rPr>
                <w:rFonts w:ascii="Verdana" w:hAnsi="Verdana"/>
                <w:b/>
                <w:bCs/>
                <w:sz w:val="18"/>
                <w:szCs w:val="18"/>
              </w:rPr>
              <w:t>NO</w:t>
            </w: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18AB2490"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65959A9C" w14:textId="3AEB2784"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37594B75" w14:textId="6B6011FF" w:rsidR="00D231F0" w:rsidRDefault="00A84CA4" w:rsidP="00A02B19">
            <w:pPr>
              <w:rPr>
                <w:rFonts w:ascii="Verdana" w:hAnsi="Verdana"/>
                <w:b/>
                <w:bCs/>
                <w:sz w:val="18"/>
                <w:szCs w:val="18"/>
              </w:rPr>
            </w:pPr>
            <w:r>
              <w:rPr>
                <w:rFonts w:ascii="Verdana" w:hAnsi="Verdana"/>
                <w:b/>
                <w:bCs/>
                <w:sz w:val="18"/>
                <w:szCs w:val="18"/>
              </w:rPr>
              <w:t>No</w:t>
            </w: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40F91003"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7C6B8DC8" w14:textId="0F77E8E4"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452B226C" w14:textId="72A2CEDA" w:rsidR="00D231F0" w:rsidRDefault="00A84CA4" w:rsidP="00A02B19">
            <w:pPr>
              <w:rPr>
                <w:rFonts w:ascii="Verdana" w:hAnsi="Verdana"/>
                <w:b/>
                <w:bCs/>
                <w:sz w:val="18"/>
                <w:szCs w:val="18"/>
              </w:rPr>
            </w:pPr>
            <w:r>
              <w:rPr>
                <w:rFonts w:ascii="Verdana" w:hAnsi="Verdana"/>
                <w:b/>
                <w:bCs/>
                <w:sz w:val="18"/>
                <w:szCs w:val="18"/>
              </w:rPr>
              <w:t>No</w:t>
            </w: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6E378D81"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7106897F" w14:textId="2FB62CBE"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22D5AE52" w14:textId="649F4560" w:rsidR="00D231F0" w:rsidRDefault="00A84CA4" w:rsidP="00A02B19">
            <w:pPr>
              <w:rPr>
                <w:rFonts w:ascii="Verdana" w:hAnsi="Verdana"/>
                <w:b/>
                <w:bCs/>
                <w:sz w:val="18"/>
                <w:szCs w:val="18"/>
              </w:rPr>
            </w:pPr>
            <w:r>
              <w:rPr>
                <w:rFonts w:ascii="Verdana" w:hAnsi="Verdana"/>
                <w:b/>
                <w:bCs/>
                <w:sz w:val="18"/>
                <w:szCs w:val="18"/>
              </w:rPr>
              <w:t>No</w:t>
            </w: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1B61D8BB"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600EF929" w14:textId="5D399E5C"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397996CD" w14:textId="1CE978AD" w:rsidR="00D231F0" w:rsidRDefault="00A84CA4" w:rsidP="00A02B19">
            <w:pPr>
              <w:rPr>
                <w:rFonts w:ascii="Verdana" w:hAnsi="Verdana"/>
                <w:b/>
                <w:bCs/>
                <w:sz w:val="18"/>
                <w:szCs w:val="18"/>
              </w:rPr>
            </w:pPr>
            <w:r>
              <w:rPr>
                <w:rFonts w:ascii="Verdana" w:hAnsi="Verdana"/>
                <w:b/>
                <w:bCs/>
                <w:sz w:val="18"/>
                <w:szCs w:val="18"/>
              </w:rPr>
              <w:t>No</w:t>
            </w:r>
          </w:p>
        </w:tc>
      </w:tr>
      <w:tr w:rsidR="00A84CA4" w14:paraId="2D0F8383" w14:textId="77777777" w:rsidTr="00FA1D47">
        <w:trPr>
          <w:cantSplit/>
          <w:jc w:val="center"/>
        </w:trPr>
        <w:tc>
          <w:tcPr>
            <w:tcW w:w="3588" w:type="dxa"/>
          </w:tcPr>
          <w:p w14:paraId="1ED49162" w14:textId="77777777" w:rsidR="00A84CA4" w:rsidRDefault="00A84CA4" w:rsidP="00A02B19">
            <w:pPr>
              <w:tabs>
                <w:tab w:val="left" w:pos="1152"/>
                <w:tab w:val="left" w:pos="1440"/>
                <w:tab w:val="left" w:pos="1728"/>
              </w:tabs>
              <w:rPr>
                <w:rFonts w:ascii="Verdana" w:hAnsi="Verdana"/>
                <w:b/>
                <w:bCs/>
                <w:sz w:val="18"/>
                <w:szCs w:val="18"/>
              </w:rPr>
            </w:pPr>
          </w:p>
        </w:tc>
        <w:tc>
          <w:tcPr>
            <w:tcW w:w="1800" w:type="dxa"/>
          </w:tcPr>
          <w:p w14:paraId="5BDA18C5" w14:textId="77777777" w:rsidR="00A84CA4" w:rsidRDefault="00A84CA4" w:rsidP="00A02B19">
            <w:pPr>
              <w:rPr>
                <w:rFonts w:ascii="Verdana" w:hAnsi="Verdana"/>
                <w:b/>
                <w:bCs/>
                <w:sz w:val="18"/>
                <w:szCs w:val="18"/>
              </w:rPr>
            </w:pPr>
          </w:p>
        </w:tc>
        <w:tc>
          <w:tcPr>
            <w:tcW w:w="1800" w:type="dxa"/>
          </w:tcPr>
          <w:p w14:paraId="58F511EF" w14:textId="77777777" w:rsidR="00A84CA4" w:rsidRDefault="00A84CA4" w:rsidP="00A02B19">
            <w:pPr>
              <w:rPr>
                <w:rFonts w:ascii="Verdana" w:hAnsi="Verdana"/>
                <w:b/>
                <w:bCs/>
                <w:sz w:val="18"/>
                <w:szCs w:val="18"/>
              </w:rPr>
            </w:pPr>
          </w:p>
        </w:tc>
        <w:tc>
          <w:tcPr>
            <w:tcW w:w="1710" w:type="dxa"/>
          </w:tcPr>
          <w:p w14:paraId="4CBDEBE5" w14:textId="77777777" w:rsidR="00A84CA4" w:rsidRDefault="00A84CA4" w:rsidP="00A02B19">
            <w:pPr>
              <w:rPr>
                <w:rFonts w:ascii="Verdana" w:hAnsi="Verdana"/>
                <w:b/>
                <w:bCs/>
                <w:sz w:val="18"/>
                <w:szCs w:val="18"/>
              </w:rPr>
            </w:pP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7D9627DE" w14:textId="77777777" w:rsidR="004A419C" w:rsidRPr="00F11220" w:rsidRDefault="004A419C" w:rsidP="00367655">
      <w:pPr>
        <w:tabs>
          <w:tab w:val="left" w:pos="1800"/>
        </w:tabs>
        <w:ind w:left="720"/>
        <w:rPr>
          <w:rFonts w:ascii="Verdana" w:hAnsi="Verdana"/>
          <w:b/>
          <w:sz w:val="18"/>
          <w:szCs w:val="18"/>
        </w:rPr>
      </w:pPr>
    </w:p>
    <w:p w14:paraId="04847A45" w14:textId="3F2457CD"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75566FD1" w14:textId="41791833" w:rsidR="00675C58" w:rsidRPr="007F4AF4" w:rsidRDefault="00675C58" w:rsidP="00675C58">
      <w:pPr>
        <w:rPr>
          <w:rFonts w:ascii="Verdana" w:hAnsi="Verdana"/>
          <w:b/>
          <w:sz w:val="18"/>
          <w:szCs w:val="18"/>
        </w:rPr>
      </w:pPr>
      <w:r>
        <w:rPr>
          <w:rFonts w:ascii="Verdana" w:hAnsi="Verdana"/>
          <w:b/>
          <w:sz w:val="18"/>
          <w:szCs w:val="18"/>
        </w:rPr>
        <w:t xml:space="preserve">The CNMI Assistive Technology Program provides ongoing technical assistance to the CNMI Disability Network Partners. </w:t>
      </w:r>
      <w:r w:rsidR="007F4AF4">
        <w:rPr>
          <w:rFonts w:ascii="Verdana" w:hAnsi="Verdana"/>
          <w:b/>
          <w:sz w:val="18"/>
          <w:szCs w:val="18"/>
        </w:rPr>
        <w:t xml:space="preserve">The </w:t>
      </w:r>
      <w:r w:rsidRPr="007F4AF4">
        <w:rPr>
          <w:rFonts w:ascii="Verdana" w:hAnsi="Verdana"/>
          <w:b/>
          <w:sz w:val="18"/>
          <w:szCs w:val="18"/>
        </w:rPr>
        <w:t>Technical Assistance (TA)</w:t>
      </w:r>
      <w:r w:rsidR="007F4AF4">
        <w:rPr>
          <w:rFonts w:ascii="Verdana" w:hAnsi="Verdana"/>
          <w:b/>
          <w:sz w:val="18"/>
          <w:szCs w:val="18"/>
        </w:rPr>
        <w:t xml:space="preserve"> provided are</w:t>
      </w:r>
      <w:r w:rsidRPr="007F4AF4">
        <w:rPr>
          <w:rFonts w:ascii="Verdana" w:hAnsi="Verdana"/>
          <w:b/>
          <w:sz w:val="18"/>
          <w:szCs w:val="18"/>
        </w:rPr>
        <w:t xml:space="preserve"> direct problem-solvin</w:t>
      </w:r>
      <w:r w:rsidR="007F4AF4">
        <w:rPr>
          <w:rFonts w:ascii="Verdana" w:hAnsi="Verdana"/>
          <w:b/>
          <w:sz w:val="18"/>
          <w:szCs w:val="18"/>
        </w:rPr>
        <w:t>g services provided to</w:t>
      </w:r>
      <w:r w:rsidRPr="007F4AF4">
        <w:rPr>
          <w:rFonts w:ascii="Verdana" w:hAnsi="Verdana"/>
          <w:b/>
          <w:sz w:val="18"/>
          <w:szCs w:val="18"/>
        </w:rPr>
        <w:t xml:space="preserve">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70491ABA" w14:textId="41AD5CC8" w:rsidR="00675C58" w:rsidRDefault="00675C58" w:rsidP="00675C58">
      <w:pPr>
        <w:tabs>
          <w:tab w:val="left" w:pos="1800"/>
        </w:tabs>
        <w:rPr>
          <w:rFonts w:ascii="Verdana" w:hAnsi="Verdana"/>
          <w:b/>
          <w:sz w:val="18"/>
          <w:szCs w:val="18"/>
        </w:rPr>
      </w:pPr>
      <w:r>
        <w:rPr>
          <w:rFonts w:ascii="Verdana" w:hAnsi="Verdana"/>
          <w:b/>
          <w:sz w:val="18"/>
          <w:szCs w:val="18"/>
        </w:rPr>
        <w:t xml:space="preserve"> </w:t>
      </w: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3" w:name="_Toc30492512"/>
      <w:r>
        <w:t>Public Awareness</w:t>
      </w:r>
      <w:bookmarkEnd w:id="23"/>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606AD0E8"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28400929" w14:textId="4B465B16"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3BAC3666" w14:textId="75331769" w:rsidR="00D231F0" w:rsidRDefault="00A84CA4" w:rsidP="00A02B19">
            <w:pPr>
              <w:rPr>
                <w:rFonts w:ascii="Verdana" w:hAnsi="Verdana"/>
                <w:b/>
                <w:bCs/>
                <w:sz w:val="18"/>
                <w:szCs w:val="18"/>
              </w:rPr>
            </w:pPr>
            <w:r>
              <w:rPr>
                <w:rFonts w:ascii="Verdana" w:hAnsi="Verdana"/>
                <w:b/>
                <w:bCs/>
                <w:sz w:val="18"/>
                <w:szCs w:val="18"/>
              </w:rPr>
              <w:t>No</w:t>
            </w: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2D76C1BF"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00E27F81" w14:textId="1DC87D24"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0C4234C9" w14:textId="13334D8B" w:rsidR="00D231F0" w:rsidRDefault="00A84CA4" w:rsidP="00A02B19">
            <w:pPr>
              <w:rPr>
                <w:rFonts w:ascii="Verdana" w:hAnsi="Verdana"/>
                <w:b/>
                <w:bCs/>
                <w:sz w:val="18"/>
                <w:szCs w:val="18"/>
              </w:rPr>
            </w:pPr>
            <w:r>
              <w:rPr>
                <w:rFonts w:ascii="Verdana" w:hAnsi="Verdana"/>
                <w:b/>
                <w:bCs/>
                <w:sz w:val="18"/>
                <w:szCs w:val="18"/>
              </w:rPr>
              <w:t>No</w:t>
            </w: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0B2F0DC2"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628DA05E" w14:textId="36F5A322"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6E4E32D4" w14:textId="3F3F8A91" w:rsidR="00D231F0" w:rsidRDefault="00A84CA4" w:rsidP="00A02B19">
            <w:pPr>
              <w:rPr>
                <w:rFonts w:ascii="Verdana" w:hAnsi="Verdana"/>
                <w:b/>
                <w:bCs/>
                <w:sz w:val="18"/>
                <w:szCs w:val="18"/>
              </w:rPr>
            </w:pPr>
            <w:r>
              <w:rPr>
                <w:rFonts w:ascii="Verdana" w:hAnsi="Verdana"/>
                <w:b/>
                <w:bCs/>
                <w:sz w:val="18"/>
                <w:szCs w:val="18"/>
              </w:rPr>
              <w:t>No</w:t>
            </w: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5072B672"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450BC3B9" w14:textId="5CC2EABF"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6F6065EC" w14:textId="009EDB11" w:rsidR="00D231F0" w:rsidRDefault="00A84CA4" w:rsidP="00A02B19">
            <w:pPr>
              <w:rPr>
                <w:rFonts w:ascii="Verdana" w:hAnsi="Verdana"/>
                <w:b/>
                <w:bCs/>
                <w:sz w:val="18"/>
                <w:szCs w:val="18"/>
              </w:rPr>
            </w:pPr>
            <w:r>
              <w:rPr>
                <w:rFonts w:ascii="Verdana" w:hAnsi="Verdana"/>
                <w:b/>
                <w:bCs/>
                <w:sz w:val="18"/>
                <w:szCs w:val="18"/>
              </w:rPr>
              <w:t>No</w:t>
            </w: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5E4EB670"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4C436039" w14:textId="6E0BDB91"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4FCF49B7" w14:textId="66DD983C" w:rsidR="00D231F0" w:rsidRDefault="00A84CA4" w:rsidP="00A02B19">
            <w:pPr>
              <w:rPr>
                <w:rFonts w:ascii="Verdana" w:hAnsi="Verdana"/>
                <w:b/>
                <w:bCs/>
                <w:sz w:val="18"/>
                <w:szCs w:val="18"/>
              </w:rPr>
            </w:pPr>
            <w:r>
              <w:rPr>
                <w:rFonts w:ascii="Verdana" w:hAnsi="Verdana"/>
                <w:b/>
                <w:bCs/>
                <w:sz w:val="18"/>
                <w:szCs w:val="18"/>
              </w:rPr>
              <w:t>No</w:t>
            </w: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2C18B8C0"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6695947A" w14:textId="7DF2F227"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136DFA9E" w14:textId="63502732" w:rsidR="00D231F0" w:rsidRDefault="00A84CA4" w:rsidP="00A02B19">
            <w:pPr>
              <w:rPr>
                <w:rFonts w:ascii="Verdana" w:hAnsi="Verdana"/>
                <w:b/>
                <w:bCs/>
                <w:sz w:val="18"/>
                <w:szCs w:val="18"/>
              </w:rPr>
            </w:pPr>
            <w:r>
              <w:rPr>
                <w:rFonts w:ascii="Verdana" w:hAnsi="Verdana"/>
                <w:b/>
                <w:bCs/>
                <w:sz w:val="18"/>
                <w:szCs w:val="18"/>
              </w:rPr>
              <w:t>No</w:t>
            </w: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461F7050"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77D320A5" w14:textId="1EAD728C"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79985233" w14:textId="77CD0AE6" w:rsidR="00D231F0" w:rsidRDefault="00A84CA4" w:rsidP="00A02B19">
            <w:pPr>
              <w:rPr>
                <w:rFonts w:ascii="Verdana" w:hAnsi="Verdana"/>
                <w:b/>
                <w:bCs/>
                <w:sz w:val="18"/>
                <w:szCs w:val="18"/>
              </w:rPr>
            </w:pPr>
            <w:r>
              <w:rPr>
                <w:rFonts w:ascii="Verdana" w:hAnsi="Verdana"/>
                <w:b/>
                <w:bCs/>
                <w:sz w:val="18"/>
                <w:szCs w:val="18"/>
              </w:rPr>
              <w:t>No</w:t>
            </w: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0602E3C6"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341456E3" w14:textId="3C0C003D"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0B5608C0" w14:textId="41B0D967" w:rsidR="00D231F0" w:rsidRDefault="00A84CA4" w:rsidP="00A02B19">
            <w:pPr>
              <w:rPr>
                <w:rFonts w:ascii="Verdana" w:hAnsi="Verdana"/>
                <w:b/>
                <w:bCs/>
                <w:sz w:val="18"/>
                <w:szCs w:val="18"/>
              </w:rPr>
            </w:pPr>
            <w:r>
              <w:rPr>
                <w:rFonts w:ascii="Verdana" w:hAnsi="Verdana"/>
                <w:b/>
                <w:bCs/>
                <w:sz w:val="18"/>
                <w:szCs w:val="18"/>
              </w:rPr>
              <w:t>No</w:t>
            </w: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3C602C0B"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45C93912" w14:textId="759ED3A5"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539F3AC9" w14:textId="3CA820DE" w:rsidR="00D231F0" w:rsidRDefault="00A84CA4" w:rsidP="00A02B19">
            <w:pPr>
              <w:rPr>
                <w:rFonts w:ascii="Verdana" w:hAnsi="Verdana"/>
                <w:b/>
                <w:bCs/>
                <w:sz w:val="18"/>
                <w:szCs w:val="18"/>
              </w:rPr>
            </w:pPr>
            <w:r>
              <w:rPr>
                <w:rFonts w:ascii="Verdana" w:hAnsi="Verdana"/>
                <w:b/>
                <w:bCs/>
                <w:sz w:val="18"/>
                <w:szCs w:val="18"/>
              </w:rPr>
              <w:t>No</w:t>
            </w: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77777777"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2DD9C82D" w14:textId="58CC9680" w:rsidR="00F80E2D" w:rsidRDefault="00F80E2D" w:rsidP="00593869">
      <w:pPr>
        <w:tabs>
          <w:tab w:val="left" w:pos="1800"/>
        </w:tabs>
        <w:spacing w:after="0"/>
        <w:jc w:val="both"/>
        <w:rPr>
          <w:rFonts w:ascii="Verdana" w:hAnsi="Verdana"/>
          <w:b/>
          <w:sz w:val="18"/>
          <w:szCs w:val="18"/>
        </w:rPr>
      </w:pPr>
      <w:r>
        <w:rPr>
          <w:rFonts w:ascii="Verdana" w:hAnsi="Verdana"/>
          <w:b/>
          <w:sz w:val="18"/>
          <w:szCs w:val="18"/>
        </w:rPr>
        <w:t>The CNMI AT Program conducts public awareness activities throughout the year at our</w:t>
      </w:r>
    </w:p>
    <w:p w14:paraId="588C141E" w14:textId="6601759E" w:rsidR="00F80E2D" w:rsidRDefault="00F80E2D" w:rsidP="00593869">
      <w:pPr>
        <w:tabs>
          <w:tab w:val="left" w:pos="1800"/>
        </w:tabs>
        <w:spacing w:after="0"/>
        <w:jc w:val="both"/>
        <w:rPr>
          <w:rFonts w:ascii="Verdana" w:hAnsi="Verdana"/>
          <w:b/>
          <w:sz w:val="18"/>
          <w:szCs w:val="18"/>
        </w:rPr>
      </w:pPr>
      <w:r>
        <w:rPr>
          <w:rFonts w:ascii="Verdana" w:hAnsi="Verdana"/>
          <w:b/>
          <w:sz w:val="18"/>
          <w:szCs w:val="18"/>
        </w:rPr>
        <w:t>AT Center and various sites around the CNMI.  We use a comprehensive approach to</w:t>
      </w:r>
    </w:p>
    <w:p w14:paraId="4F7A8BC5" w14:textId="5CB6721E" w:rsidR="00F80E2D" w:rsidRDefault="00F80E2D" w:rsidP="00593869">
      <w:pPr>
        <w:tabs>
          <w:tab w:val="left" w:pos="1800"/>
        </w:tabs>
        <w:spacing w:after="0"/>
        <w:jc w:val="both"/>
        <w:rPr>
          <w:rFonts w:ascii="Verdana" w:hAnsi="Verdana"/>
          <w:b/>
          <w:sz w:val="18"/>
          <w:szCs w:val="18"/>
        </w:rPr>
      </w:pPr>
      <w:r>
        <w:rPr>
          <w:rFonts w:ascii="Verdana" w:hAnsi="Verdana"/>
          <w:b/>
          <w:sz w:val="18"/>
          <w:szCs w:val="18"/>
        </w:rPr>
        <w:t>increase awareness about the availability, benefits of assistive technology devices and</w:t>
      </w:r>
    </w:p>
    <w:p w14:paraId="149B0CF6" w14:textId="12D7F154" w:rsidR="00F80E2D" w:rsidRDefault="00F80E2D" w:rsidP="00593869">
      <w:pPr>
        <w:tabs>
          <w:tab w:val="left" w:pos="1800"/>
        </w:tabs>
        <w:spacing w:after="0"/>
        <w:jc w:val="both"/>
        <w:rPr>
          <w:rFonts w:ascii="Verdana" w:hAnsi="Verdana"/>
          <w:b/>
          <w:sz w:val="18"/>
          <w:szCs w:val="18"/>
        </w:rPr>
      </w:pPr>
      <w:r>
        <w:rPr>
          <w:rFonts w:ascii="Verdana" w:hAnsi="Verdana"/>
          <w:b/>
          <w:sz w:val="18"/>
          <w:szCs w:val="18"/>
        </w:rPr>
        <w:t>services, funding options for the procurement of AT, and policies related to AT.  We</w:t>
      </w:r>
    </w:p>
    <w:p w14:paraId="31A5262B" w14:textId="3F2CB7DB" w:rsidR="00F80E2D" w:rsidRDefault="00F80E2D" w:rsidP="00593869">
      <w:pPr>
        <w:tabs>
          <w:tab w:val="left" w:pos="1800"/>
        </w:tabs>
        <w:spacing w:after="0"/>
        <w:jc w:val="both"/>
        <w:rPr>
          <w:rFonts w:ascii="Verdana" w:hAnsi="Verdana"/>
          <w:b/>
          <w:sz w:val="18"/>
          <w:szCs w:val="18"/>
        </w:rPr>
      </w:pPr>
      <w:r>
        <w:rPr>
          <w:rFonts w:ascii="Verdana" w:hAnsi="Verdana"/>
          <w:b/>
          <w:sz w:val="18"/>
          <w:szCs w:val="18"/>
        </w:rPr>
        <w:t>promote our AT Program by the following methods: dissemination of printed material</w:t>
      </w:r>
    </w:p>
    <w:p w14:paraId="65D5662E" w14:textId="668008E1" w:rsidR="00F80E2D" w:rsidRDefault="00F80E2D" w:rsidP="00593869">
      <w:pPr>
        <w:tabs>
          <w:tab w:val="left" w:pos="1800"/>
        </w:tabs>
        <w:spacing w:after="0"/>
        <w:jc w:val="both"/>
        <w:rPr>
          <w:rFonts w:ascii="Verdana" w:hAnsi="Verdana"/>
          <w:b/>
          <w:sz w:val="18"/>
          <w:szCs w:val="18"/>
        </w:rPr>
      </w:pPr>
      <w:r>
        <w:rPr>
          <w:rFonts w:ascii="Verdana" w:hAnsi="Verdana"/>
          <w:b/>
          <w:sz w:val="18"/>
          <w:szCs w:val="18"/>
        </w:rPr>
        <w:t>by mail, exhibits, and media such radio, newspaper advertisements,</w:t>
      </w:r>
      <w:r w:rsidR="00593869">
        <w:rPr>
          <w:rFonts w:ascii="Verdana" w:hAnsi="Verdana"/>
          <w:b/>
          <w:sz w:val="18"/>
          <w:szCs w:val="18"/>
        </w:rPr>
        <w:t xml:space="preserve"> social media,</w:t>
      </w:r>
      <w:r>
        <w:rPr>
          <w:rFonts w:ascii="Verdana" w:hAnsi="Verdana"/>
          <w:b/>
          <w:sz w:val="18"/>
          <w:szCs w:val="18"/>
        </w:rPr>
        <w:t xml:space="preserve"> and </w:t>
      </w:r>
      <w:r w:rsidR="00593869">
        <w:rPr>
          <w:rFonts w:ascii="Verdana" w:hAnsi="Verdana"/>
          <w:b/>
          <w:sz w:val="18"/>
          <w:szCs w:val="18"/>
        </w:rPr>
        <w:t xml:space="preserve">       </w:t>
      </w:r>
      <w:r>
        <w:rPr>
          <w:rFonts w:ascii="Verdana" w:hAnsi="Verdana"/>
          <w:b/>
          <w:sz w:val="18"/>
          <w:szCs w:val="18"/>
        </w:rPr>
        <w:t>television.  In addition, the CNMI AT Program actively promotes our programs during the A</w:t>
      </w:r>
      <w:r w:rsidR="00593869">
        <w:rPr>
          <w:rFonts w:ascii="Verdana" w:hAnsi="Verdana"/>
          <w:b/>
          <w:sz w:val="18"/>
          <w:szCs w:val="18"/>
        </w:rPr>
        <w:t xml:space="preserve">nnual </w:t>
      </w:r>
      <w:r>
        <w:rPr>
          <w:rFonts w:ascii="Verdana" w:hAnsi="Verdana"/>
          <w:b/>
          <w:sz w:val="18"/>
          <w:szCs w:val="18"/>
        </w:rPr>
        <w:t>March Developmental Disabilities Awareness Month.</w:t>
      </w:r>
    </w:p>
    <w:p w14:paraId="25FCAD6B" w14:textId="66E9CBCA" w:rsidR="004A419C" w:rsidRDefault="00F80E2D" w:rsidP="00F80E2D">
      <w:pPr>
        <w:tabs>
          <w:tab w:val="left" w:pos="1800"/>
        </w:tabs>
        <w:spacing w:after="0"/>
        <w:rPr>
          <w:rFonts w:ascii="Verdana" w:hAnsi="Verdana"/>
          <w:b/>
          <w:sz w:val="18"/>
          <w:szCs w:val="18"/>
        </w:rPr>
      </w:pPr>
      <w:r>
        <w:rPr>
          <w:rFonts w:ascii="Verdana" w:hAnsi="Verdana"/>
          <w:b/>
          <w:sz w:val="18"/>
          <w:szCs w:val="18"/>
        </w:rPr>
        <w:t xml:space="preserve">     </w:t>
      </w:r>
      <w:r w:rsidR="00593869">
        <w:rPr>
          <w:rFonts w:ascii="Verdana" w:hAnsi="Verdana"/>
          <w:b/>
          <w:sz w:val="18"/>
          <w:szCs w:val="18"/>
        </w:rPr>
        <w:t xml:space="preserve"> </w:t>
      </w:r>
      <w:r>
        <w:rPr>
          <w:rFonts w:ascii="Verdana" w:hAnsi="Verdana"/>
          <w:b/>
          <w:sz w:val="18"/>
          <w:szCs w:val="18"/>
        </w:rPr>
        <w:t xml:space="preserve"> </w:t>
      </w:r>
    </w:p>
    <w:p w14:paraId="653178F3" w14:textId="77777777" w:rsidR="00F80E2D" w:rsidRPr="00F11220" w:rsidRDefault="00F80E2D" w:rsidP="00F80E2D">
      <w:pPr>
        <w:tabs>
          <w:tab w:val="left" w:pos="1800"/>
        </w:tabs>
        <w:rPr>
          <w:rFonts w:ascii="Verdana" w:hAnsi="Verdana"/>
          <w:b/>
          <w:sz w:val="18"/>
          <w:szCs w:val="18"/>
        </w:rPr>
      </w:pPr>
    </w:p>
    <w:p w14:paraId="6995B809" w14:textId="77777777"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4" w:name="_Toc30492513"/>
      <w:r>
        <w:t>Information &amp; Assistance</w:t>
      </w:r>
      <w:bookmarkEnd w:id="24"/>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1D1009B7"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1DA6887C" w14:textId="31946BE1"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18CECA27" w14:textId="13ED13F7" w:rsidR="00D231F0" w:rsidRDefault="00A84CA4" w:rsidP="00A02B19">
            <w:pPr>
              <w:rPr>
                <w:rFonts w:ascii="Verdana" w:hAnsi="Verdana"/>
                <w:b/>
                <w:bCs/>
                <w:sz w:val="18"/>
                <w:szCs w:val="18"/>
              </w:rPr>
            </w:pPr>
            <w:r>
              <w:rPr>
                <w:rFonts w:ascii="Verdana" w:hAnsi="Verdana"/>
                <w:b/>
                <w:bCs/>
                <w:sz w:val="18"/>
                <w:szCs w:val="18"/>
              </w:rPr>
              <w:t>No</w:t>
            </w: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2DD6BCCB"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48B80E4B" w14:textId="63AF474B"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58092B23" w14:textId="0DEEFB42" w:rsidR="00D231F0" w:rsidRDefault="00A84CA4" w:rsidP="00A02B19">
            <w:pPr>
              <w:rPr>
                <w:rFonts w:ascii="Verdana" w:hAnsi="Verdana"/>
                <w:b/>
                <w:bCs/>
                <w:sz w:val="18"/>
                <w:szCs w:val="18"/>
              </w:rPr>
            </w:pPr>
            <w:r>
              <w:rPr>
                <w:rFonts w:ascii="Verdana" w:hAnsi="Verdana"/>
                <w:b/>
                <w:bCs/>
                <w:sz w:val="18"/>
                <w:szCs w:val="18"/>
              </w:rPr>
              <w:t>No</w:t>
            </w: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56792D7C"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4262F7F0" w14:textId="21B6E703"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69CE78B1" w14:textId="3B723F2B" w:rsidR="00D231F0" w:rsidRDefault="00A84CA4" w:rsidP="00A02B19">
            <w:pPr>
              <w:rPr>
                <w:rFonts w:ascii="Verdana" w:hAnsi="Verdana"/>
                <w:b/>
                <w:bCs/>
                <w:sz w:val="18"/>
                <w:szCs w:val="18"/>
              </w:rPr>
            </w:pPr>
            <w:r>
              <w:rPr>
                <w:rFonts w:ascii="Verdana" w:hAnsi="Verdana"/>
                <w:b/>
                <w:bCs/>
                <w:sz w:val="18"/>
                <w:szCs w:val="18"/>
              </w:rPr>
              <w:t>No</w:t>
            </w: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283961B9"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1A926437" w14:textId="0A757BFE"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7D1B4D9F" w14:textId="42B6EA89" w:rsidR="00D231F0" w:rsidRDefault="00A84CA4" w:rsidP="00A02B19">
            <w:pPr>
              <w:rPr>
                <w:rFonts w:ascii="Verdana" w:hAnsi="Verdana"/>
                <w:b/>
                <w:bCs/>
                <w:sz w:val="18"/>
                <w:szCs w:val="18"/>
              </w:rPr>
            </w:pPr>
            <w:r>
              <w:rPr>
                <w:rFonts w:ascii="Verdana" w:hAnsi="Verdana"/>
                <w:b/>
                <w:bCs/>
                <w:sz w:val="18"/>
                <w:szCs w:val="18"/>
              </w:rPr>
              <w:t>No</w:t>
            </w: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0EB21AB3"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5E6C3354" w14:textId="25E2EF5A"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77F9FB53" w14:textId="0C7F8CD4" w:rsidR="00D231F0" w:rsidRDefault="00A84CA4" w:rsidP="00A02B19">
            <w:pPr>
              <w:rPr>
                <w:rFonts w:ascii="Verdana" w:hAnsi="Verdana"/>
                <w:b/>
                <w:bCs/>
                <w:sz w:val="18"/>
                <w:szCs w:val="18"/>
              </w:rPr>
            </w:pPr>
            <w:r>
              <w:rPr>
                <w:rFonts w:ascii="Verdana" w:hAnsi="Verdana"/>
                <w:b/>
                <w:bCs/>
                <w:sz w:val="18"/>
                <w:szCs w:val="18"/>
              </w:rPr>
              <w:t>No</w:t>
            </w: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1D03AA7E"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145FDD71" w14:textId="7B5440C4"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3CBEF27F" w14:textId="521BD093" w:rsidR="00D231F0" w:rsidRDefault="00A84CA4" w:rsidP="00A02B19">
            <w:pPr>
              <w:rPr>
                <w:rFonts w:ascii="Verdana" w:hAnsi="Verdana"/>
                <w:b/>
                <w:bCs/>
                <w:sz w:val="18"/>
                <w:szCs w:val="18"/>
              </w:rPr>
            </w:pPr>
            <w:r>
              <w:rPr>
                <w:rFonts w:ascii="Verdana" w:hAnsi="Verdana"/>
                <w:b/>
                <w:bCs/>
                <w:sz w:val="18"/>
                <w:szCs w:val="18"/>
              </w:rPr>
              <w:t>No</w:t>
            </w: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4D533111"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4DC4263B" w14:textId="16FA13D8"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78FB7348" w14:textId="567FA5E2" w:rsidR="00D231F0" w:rsidRDefault="00A84CA4" w:rsidP="00A02B19">
            <w:pPr>
              <w:rPr>
                <w:rFonts w:ascii="Verdana" w:hAnsi="Verdana"/>
                <w:b/>
                <w:bCs/>
                <w:sz w:val="18"/>
                <w:szCs w:val="18"/>
              </w:rPr>
            </w:pPr>
            <w:r>
              <w:rPr>
                <w:rFonts w:ascii="Verdana" w:hAnsi="Verdana"/>
                <w:b/>
                <w:bCs/>
                <w:sz w:val="18"/>
                <w:szCs w:val="18"/>
              </w:rPr>
              <w:t>No</w:t>
            </w: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39935892"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69A29996" w14:textId="6ED84B3C"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1DEB0030" w14:textId="7F677568" w:rsidR="00D231F0" w:rsidRDefault="00A84CA4" w:rsidP="00A02B19">
            <w:pPr>
              <w:rPr>
                <w:rFonts w:ascii="Verdana" w:hAnsi="Verdana"/>
                <w:b/>
                <w:bCs/>
                <w:sz w:val="18"/>
                <w:szCs w:val="18"/>
              </w:rPr>
            </w:pPr>
            <w:r>
              <w:rPr>
                <w:rFonts w:ascii="Verdana" w:hAnsi="Verdana"/>
                <w:b/>
                <w:bCs/>
                <w:sz w:val="18"/>
                <w:szCs w:val="18"/>
              </w:rPr>
              <w:t>No</w:t>
            </w: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5B7A4EFF" w:rsidR="00D231F0" w:rsidRDefault="00A84CA4" w:rsidP="00A02B19">
            <w:pPr>
              <w:rPr>
                <w:rFonts w:ascii="Verdana" w:hAnsi="Verdana"/>
                <w:b/>
                <w:bCs/>
                <w:sz w:val="18"/>
                <w:szCs w:val="18"/>
              </w:rPr>
            </w:pPr>
            <w:r>
              <w:rPr>
                <w:rFonts w:ascii="Verdana" w:hAnsi="Verdana"/>
                <w:b/>
                <w:bCs/>
                <w:sz w:val="18"/>
                <w:szCs w:val="18"/>
              </w:rPr>
              <w:t>No</w:t>
            </w:r>
          </w:p>
        </w:tc>
        <w:tc>
          <w:tcPr>
            <w:tcW w:w="1800" w:type="dxa"/>
          </w:tcPr>
          <w:p w14:paraId="43BE97A3" w14:textId="3BD8FDEA" w:rsidR="00D231F0" w:rsidRDefault="00A84CA4" w:rsidP="00A02B19">
            <w:pPr>
              <w:rPr>
                <w:rFonts w:ascii="Verdana" w:hAnsi="Verdana"/>
                <w:b/>
                <w:bCs/>
                <w:sz w:val="18"/>
                <w:szCs w:val="18"/>
              </w:rPr>
            </w:pPr>
            <w:r>
              <w:rPr>
                <w:rFonts w:ascii="Verdana" w:hAnsi="Verdana"/>
                <w:b/>
                <w:bCs/>
                <w:sz w:val="18"/>
                <w:szCs w:val="18"/>
              </w:rPr>
              <w:t>No</w:t>
            </w:r>
          </w:p>
        </w:tc>
        <w:tc>
          <w:tcPr>
            <w:tcW w:w="1710" w:type="dxa"/>
          </w:tcPr>
          <w:p w14:paraId="01CC1B2A" w14:textId="162CE598" w:rsidR="00D231F0" w:rsidRDefault="00A84CA4" w:rsidP="00A02B19">
            <w:pPr>
              <w:rPr>
                <w:rFonts w:ascii="Verdana" w:hAnsi="Verdana"/>
                <w:b/>
                <w:bCs/>
                <w:sz w:val="18"/>
                <w:szCs w:val="18"/>
              </w:rPr>
            </w:pPr>
            <w:r>
              <w:rPr>
                <w:rFonts w:ascii="Verdana" w:hAnsi="Verdana"/>
                <w:b/>
                <w:bCs/>
                <w:sz w:val="18"/>
                <w:szCs w:val="18"/>
              </w:rPr>
              <w:t>No</w:t>
            </w:r>
          </w:p>
        </w:tc>
      </w:tr>
      <w:tr w:rsidR="00A84CA4" w14:paraId="005B56C3" w14:textId="77777777" w:rsidTr="00FA1D47">
        <w:trPr>
          <w:cantSplit/>
          <w:jc w:val="center"/>
        </w:trPr>
        <w:tc>
          <w:tcPr>
            <w:tcW w:w="3588" w:type="dxa"/>
          </w:tcPr>
          <w:p w14:paraId="2FC9A247" w14:textId="77777777" w:rsidR="00A84CA4" w:rsidRDefault="00A84CA4" w:rsidP="00A02B19">
            <w:pPr>
              <w:tabs>
                <w:tab w:val="left" w:pos="1152"/>
                <w:tab w:val="left" w:pos="1440"/>
                <w:tab w:val="left" w:pos="1728"/>
              </w:tabs>
              <w:rPr>
                <w:rFonts w:ascii="Verdana" w:hAnsi="Verdana"/>
                <w:b/>
                <w:bCs/>
                <w:sz w:val="18"/>
                <w:szCs w:val="18"/>
              </w:rPr>
            </w:pPr>
          </w:p>
        </w:tc>
        <w:tc>
          <w:tcPr>
            <w:tcW w:w="1800" w:type="dxa"/>
          </w:tcPr>
          <w:p w14:paraId="656341D3" w14:textId="77777777" w:rsidR="00A84CA4" w:rsidRDefault="00A84CA4" w:rsidP="00A02B19">
            <w:pPr>
              <w:rPr>
                <w:rFonts w:ascii="Verdana" w:hAnsi="Verdana"/>
                <w:b/>
                <w:bCs/>
                <w:sz w:val="18"/>
                <w:szCs w:val="18"/>
              </w:rPr>
            </w:pPr>
          </w:p>
        </w:tc>
        <w:tc>
          <w:tcPr>
            <w:tcW w:w="1800" w:type="dxa"/>
          </w:tcPr>
          <w:p w14:paraId="2BE13929" w14:textId="77777777" w:rsidR="00A84CA4" w:rsidRDefault="00A84CA4" w:rsidP="00A02B19">
            <w:pPr>
              <w:rPr>
                <w:rFonts w:ascii="Verdana" w:hAnsi="Verdana"/>
                <w:b/>
                <w:bCs/>
                <w:sz w:val="18"/>
                <w:szCs w:val="18"/>
              </w:rPr>
            </w:pPr>
          </w:p>
        </w:tc>
        <w:tc>
          <w:tcPr>
            <w:tcW w:w="1710" w:type="dxa"/>
          </w:tcPr>
          <w:p w14:paraId="7A5A96E2" w14:textId="77777777" w:rsidR="00A84CA4" w:rsidRDefault="00A84CA4" w:rsidP="00A02B19">
            <w:pPr>
              <w:rPr>
                <w:rFonts w:ascii="Verdana" w:hAnsi="Verdana"/>
                <w:b/>
                <w:bCs/>
                <w:sz w:val="18"/>
                <w:szCs w:val="18"/>
              </w:rPr>
            </w:pP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63E21A38" w14:textId="77777777"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7414D07A" w14:textId="1ADAB0BD" w:rsidR="00AB4C76" w:rsidRPr="00593869" w:rsidRDefault="00F80E2D" w:rsidP="00593869">
      <w:pPr>
        <w:ind w:left="360"/>
      </w:pPr>
      <w:r>
        <w:t xml:space="preserve">The CNMI AT Program has one central location located on the island of Saipan.  All CNMI residents </w:t>
      </w:r>
      <w:r w:rsidR="00FA0098">
        <w:t xml:space="preserve">and visitors may inquire or obtain information by physically visiting or calling our AT Center from 7:30 a.m. to 4:30 p.m., Monday through Friday.  A consumer may also call our AT Center’s main telephone line at (670) 664-7003/0 during non-operational hours or holidays to leave a message.  In addition special arrangements can be made to accommodate individuals after working hours, weekends and holidays.  A consumer can request for assistance by visiting </w:t>
      </w:r>
      <w:hyperlink r:id="rId12" w:history="1">
        <w:r w:rsidR="00FA0098" w:rsidRPr="0014605A">
          <w:rPr>
            <w:rStyle w:val="Hyperlink"/>
            <w:sz w:val="24"/>
          </w:rPr>
          <w:t>www.cnmicdd.org</w:t>
        </w:r>
      </w:hyperlink>
      <w:r w:rsidR="00FA0098">
        <w:t xml:space="preserve"> and clicking the email tab to contact our AT Program for assistance.  CNMI AT Program staff can address all consumer inquiries by their preference whether it be via email, telephone or by mail.  Consumers are welcome to access any resources, vendor catalogsm and publications that are available in our AT Library or via the internet.  AT Program staff are ready to assist all inquires and will conduct research if needed.</w:t>
      </w:r>
    </w:p>
    <w:p w14:paraId="5D8EC078" w14:textId="77777777" w:rsidR="009D3A42" w:rsidRPr="00066E54" w:rsidRDefault="007C7A5E" w:rsidP="009D3A42">
      <w:pPr>
        <w:pStyle w:val="Header1"/>
      </w:pPr>
      <w:r>
        <w:rPr>
          <w:b w:val="0"/>
          <w:bCs w:val="0"/>
        </w:rPr>
        <w:br w:type="page"/>
      </w:r>
      <w:r w:rsidR="009D3A42" w:rsidRPr="00066E54">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5" w:name="_Toc30492514"/>
      <w:r>
        <w:t>Assurances</w:t>
      </w:r>
      <w:r w:rsidR="00D206F4">
        <w:t xml:space="preserve"> &amp; M</w:t>
      </w:r>
      <w:r>
        <w:t>easurable Goals</w:t>
      </w:r>
      <w:bookmarkEnd w:id="25"/>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6" w:name="_Toc30492515"/>
      <w:r>
        <w:t>Assurances</w:t>
      </w:r>
      <w:bookmarkEnd w:id="26"/>
      <w:r>
        <w:t xml:space="preserve"> </w:t>
      </w:r>
    </w:p>
    <w:p w14:paraId="57B89AD4" w14:textId="121C903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w:t>
      </w:r>
      <w:r w:rsidR="00593869">
        <w:rPr>
          <w:rFonts w:ascii="Verdana" w:hAnsi="Verdana"/>
          <w:b/>
          <w:bCs/>
          <w:sz w:val="18"/>
        </w:rPr>
        <w:t>The Commonwealth of the Northern Mariana Islands</w:t>
      </w:r>
      <w:r w:rsidRPr="00AB4C76">
        <w:rPr>
          <w:rFonts w:ascii="Verdana" w:hAnsi="Verdana"/>
          <w:b/>
          <w:bCs/>
          <w:sz w:val="18"/>
        </w:rPr>
        <w:t>, I hereby assure the following:</w:t>
      </w:r>
      <w:r w:rsidR="00F55449">
        <w:rPr>
          <w:rFonts w:ascii="Verdana" w:hAnsi="Verdana"/>
          <w:b/>
          <w:bCs/>
          <w:sz w:val="18"/>
        </w:rPr>
        <w:t xml:space="preserve"> </w:t>
      </w:r>
    </w:p>
    <w:p w14:paraId="6CD65497" w14:textId="12C97192" w:rsidR="00F55449" w:rsidRDefault="00F55449" w:rsidP="00F55449">
      <w:pPr>
        <w:pStyle w:val="ListParagraph"/>
        <w:ind w:left="360"/>
        <w:rPr>
          <w:rFonts w:ascii="Verdana" w:hAnsi="Verdana"/>
          <w:b/>
          <w:bCs/>
          <w:sz w:val="18"/>
        </w:rPr>
      </w:pPr>
      <w:r>
        <w:rPr>
          <w:rFonts w:ascii="Verdana" w:hAnsi="Verdana"/>
          <w:b/>
          <w:bCs/>
          <w:sz w:val="18"/>
        </w:rPr>
        <w:t>Yes</w:t>
      </w:r>
    </w:p>
    <w:p w14:paraId="6018A190" w14:textId="2BB6A84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9A609E">
        <w:rPr>
          <w:rFonts w:ascii="Verdana" w:hAnsi="Verdana"/>
          <w:b/>
          <w:bCs/>
          <w:sz w:val="18"/>
        </w:rPr>
        <w:t xml:space="preserve">The </w:t>
      </w:r>
      <w:r w:rsidR="00F55449">
        <w:rPr>
          <w:rFonts w:ascii="Verdana" w:hAnsi="Verdana"/>
          <w:b/>
          <w:bCs/>
          <w:sz w:val="18"/>
        </w:rPr>
        <w:t xml:space="preserve">Commonwealth of the Northern Mariana Islands.  </w:t>
      </w:r>
    </w:p>
    <w:p w14:paraId="19623922" w14:textId="21FD7A49" w:rsidR="00F55449" w:rsidRDefault="00F55449" w:rsidP="00F55449">
      <w:pPr>
        <w:pStyle w:val="ListParagraph"/>
        <w:ind w:left="360"/>
        <w:rPr>
          <w:rFonts w:ascii="Verdana" w:hAnsi="Verdana"/>
          <w:b/>
          <w:bCs/>
          <w:sz w:val="18"/>
        </w:rPr>
      </w:pPr>
      <w:r>
        <w:rPr>
          <w:rFonts w:ascii="Verdana" w:hAnsi="Verdana"/>
          <w:b/>
          <w:bCs/>
          <w:sz w:val="18"/>
        </w:rPr>
        <w:t>Yes</w:t>
      </w:r>
    </w:p>
    <w:p w14:paraId="2BFAF664" w14:textId="44647B6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DDE50DE" w14:textId="11708C9F" w:rsidR="00F55449" w:rsidRDefault="00F55449" w:rsidP="00F55449">
      <w:pPr>
        <w:pStyle w:val="ListParagraph"/>
        <w:ind w:left="360"/>
        <w:rPr>
          <w:rFonts w:ascii="Verdana" w:hAnsi="Verdana"/>
          <w:b/>
          <w:bCs/>
          <w:sz w:val="18"/>
        </w:rPr>
      </w:pPr>
      <w:r>
        <w:rPr>
          <w:rFonts w:ascii="Verdana" w:hAnsi="Verdana"/>
          <w:b/>
          <w:bCs/>
          <w:sz w:val="18"/>
        </w:rPr>
        <w:t>Yes</w:t>
      </w:r>
    </w:p>
    <w:p w14:paraId="55CB3571" w14:textId="68CD9C19"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32EA5BB3" w14:textId="51C1D551" w:rsidR="00F55449" w:rsidRDefault="00F55449" w:rsidP="00F55449">
      <w:pPr>
        <w:pStyle w:val="ListParagraph"/>
        <w:ind w:left="360"/>
        <w:rPr>
          <w:rFonts w:ascii="Verdana" w:hAnsi="Verdana"/>
          <w:b/>
          <w:bCs/>
          <w:sz w:val="18"/>
        </w:rPr>
      </w:pPr>
      <w:r>
        <w:rPr>
          <w:rFonts w:ascii="Verdana" w:hAnsi="Verdana"/>
          <w:b/>
          <w:bCs/>
          <w:sz w:val="18"/>
        </w:rPr>
        <w:t>Yes</w:t>
      </w:r>
    </w:p>
    <w:p w14:paraId="6FCE0518" w14:textId="52DB950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CF09724" w14:textId="17C50BA0" w:rsidR="00F55449" w:rsidRDefault="00F55449" w:rsidP="00F55449">
      <w:pPr>
        <w:pStyle w:val="ListParagraph"/>
        <w:ind w:left="360"/>
        <w:rPr>
          <w:rFonts w:ascii="Verdana" w:hAnsi="Verdana"/>
          <w:b/>
          <w:bCs/>
          <w:sz w:val="18"/>
        </w:rPr>
      </w:pPr>
      <w:r>
        <w:rPr>
          <w:rFonts w:ascii="Verdana" w:hAnsi="Verdana"/>
          <w:b/>
          <w:bCs/>
          <w:sz w:val="18"/>
        </w:rPr>
        <w:t>Yes</w:t>
      </w:r>
    </w:p>
    <w:p w14:paraId="4DA649C7" w14:textId="10B3E790"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60C737BB" w14:textId="0C602883" w:rsidR="00F55449" w:rsidRDefault="00F55449" w:rsidP="00F55449">
      <w:pPr>
        <w:pStyle w:val="ListParagraph"/>
        <w:ind w:left="360"/>
        <w:rPr>
          <w:rFonts w:ascii="Verdana" w:hAnsi="Verdana"/>
          <w:b/>
          <w:bCs/>
          <w:sz w:val="18"/>
        </w:rPr>
      </w:pPr>
      <w:r>
        <w:rPr>
          <w:rFonts w:ascii="Verdana" w:hAnsi="Verdana"/>
          <w:b/>
          <w:bCs/>
          <w:sz w:val="18"/>
        </w:rPr>
        <w:t>Yes</w:t>
      </w:r>
    </w:p>
    <w:p w14:paraId="7F692C09" w14:textId="7392D670"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63398E3B" w14:textId="26D720F5" w:rsidR="00F55449" w:rsidRDefault="00F55449" w:rsidP="00F55449">
      <w:pPr>
        <w:pStyle w:val="ListParagraph"/>
        <w:ind w:left="360"/>
        <w:rPr>
          <w:rFonts w:ascii="Verdana" w:hAnsi="Verdana"/>
          <w:b/>
          <w:bCs/>
          <w:sz w:val="18"/>
        </w:rPr>
      </w:pPr>
      <w:r>
        <w:rPr>
          <w:rFonts w:ascii="Verdana" w:hAnsi="Verdana"/>
          <w:b/>
          <w:bCs/>
          <w:sz w:val="18"/>
        </w:rPr>
        <w:t>Yes</w:t>
      </w:r>
    </w:p>
    <w:p w14:paraId="00CB3FD2" w14:textId="2C047448"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41EDCB84" w14:textId="1955DE61" w:rsidR="00F55449" w:rsidRDefault="00F55449" w:rsidP="00F55449">
      <w:pPr>
        <w:pStyle w:val="ListParagraph"/>
        <w:ind w:left="360"/>
        <w:rPr>
          <w:rFonts w:ascii="Verdana" w:hAnsi="Verdana"/>
          <w:b/>
          <w:bCs/>
          <w:sz w:val="18"/>
        </w:rPr>
      </w:pPr>
      <w:r>
        <w:rPr>
          <w:rFonts w:ascii="Verdana" w:hAnsi="Verdana"/>
          <w:b/>
          <w:bCs/>
          <w:sz w:val="18"/>
        </w:rPr>
        <w:t>Yes</w:t>
      </w:r>
    </w:p>
    <w:p w14:paraId="105C1A28" w14:textId="2232EA0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164A13A6" w14:textId="0CDAE338" w:rsidR="00F55449" w:rsidRDefault="00F55449" w:rsidP="00F55449">
      <w:pPr>
        <w:pStyle w:val="ListParagraph"/>
        <w:ind w:left="360"/>
        <w:rPr>
          <w:rFonts w:ascii="Verdana" w:hAnsi="Verdana"/>
          <w:b/>
          <w:bCs/>
          <w:sz w:val="18"/>
        </w:rPr>
      </w:pPr>
      <w:r>
        <w:rPr>
          <w:rFonts w:ascii="Verdana" w:hAnsi="Verdana"/>
          <w:b/>
          <w:bCs/>
          <w:sz w:val="18"/>
        </w:rPr>
        <w:t>Yes</w:t>
      </w:r>
    </w:p>
    <w:p w14:paraId="38643338" w14:textId="3EFF52F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641E5DC3" w14:textId="296DA510" w:rsidR="00F55449" w:rsidRDefault="00F55449" w:rsidP="00F55449">
      <w:pPr>
        <w:pStyle w:val="ListParagraph"/>
        <w:ind w:left="360"/>
        <w:rPr>
          <w:rFonts w:ascii="Verdana" w:hAnsi="Verdana"/>
          <w:b/>
          <w:bCs/>
          <w:sz w:val="18"/>
        </w:rPr>
      </w:pPr>
      <w:r>
        <w:rPr>
          <w:rFonts w:ascii="Verdana" w:hAnsi="Verdana"/>
          <w:b/>
          <w:bCs/>
          <w:sz w:val="18"/>
        </w:rPr>
        <w:t>Yes</w:t>
      </w:r>
    </w:p>
    <w:p w14:paraId="770DC3A5" w14:textId="1A60DAF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10BCC40C" w14:textId="07B621AC" w:rsidR="00F55449" w:rsidRDefault="00F55449" w:rsidP="00F55449">
      <w:pPr>
        <w:pStyle w:val="ListParagraph"/>
        <w:ind w:left="360"/>
        <w:rPr>
          <w:rFonts w:ascii="Verdana" w:hAnsi="Verdana"/>
          <w:b/>
          <w:bCs/>
          <w:sz w:val="18"/>
        </w:rPr>
      </w:pPr>
      <w:r>
        <w:rPr>
          <w:rFonts w:ascii="Verdana" w:hAnsi="Verdana"/>
          <w:b/>
          <w:bCs/>
          <w:sz w:val="18"/>
        </w:rPr>
        <w:t>Yes</w:t>
      </w:r>
    </w:p>
    <w:p w14:paraId="6617806F" w14:textId="331AD31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annually collect data related to the required activities implemented by the State under this section in order to prepare the progress reports required under subsection 4(f) of the Act. </w:t>
      </w:r>
    </w:p>
    <w:p w14:paraId="2721E990" w14:textId="5A926862" w:rsidR="00F55449" w:rsidRDefault="00F55449" w:rsidP="00F55449">
      <w:pPr>
        <w:pStyle w:val="ListParagraph"/>
        <w:ind w:left="360"/>
        <w:rPr>
          <w:rFonts w:ascii="Verdana" w:hAnsi="Verdana"/>
          <w:b/>
          <w:bCs/>
          <w:sz w:val="18"/>
        </w:rPr>
      </w:pPr>
      <w:r>
        <w:rPr>
          <w:rFonts w:ascii="Verdana" w:hAnsi="Verdana"/>
          <w:b/>
          <w:bCs/>
          <w:sz w:val="18"/>
        </w:rPr>
        <w:t>Yes</w:t>
      </w:r>
    </w:p>
    <w:p w14:paraId="2EA706F4" w14:textId="249D09A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37889BBF" w14:textId="30A8C58A" w:rsidR="00F55449" w:rsidRDefault="00F55449" w:rsidP="00F55449">
      <w:pPr>
        <w:pStyle w:val="ListParagraph"/>
        <w:ind w:left="360"/>
        <w:rPr>
          <w:rFonts w:ascii="Verdana" w:hAnsi="Verdana"/>
          <w:b/>
          <w:bCs/>
          <w:sz w:val="18"/>
        </w:rPr>
      </w:pPr>
      <w:r>
        <w:rPr>
          <w:rFonts w:ascii="Verdana" w:hAnsi="Verdana"/>
          <w:b/>
          <w:bCs/>
          <w:sz w:val="18"/>
        </w:rPr>
        <w:t>Yes</w:t>
      </w:r>
    </w:p>
    <w:p w14:paraId="58C2964E" w14:textId="174C7F0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6CB1D84D" w14:textId="542EB7C8" w:rsidR="00F55449" w:rsidRDefault="00F55449" w:rsidP="00F55449">
      <w:pPr>
        <w:pStyle w:val="ListParagraph"/>
        <w:ind w:left="360"/>
        <w:rPr>
          <w:rFonts w:ascii="Verdana" w:hAnsi="Verdana"/>
          <w:b/>
          <w:bCs/>
          <w:sz w:val="18"/>
        </w:rPr>
      </w:pPr>
      <w:r>
        <w:rPr>
          <w:rFonts w:ascii="Verdana" w:hAnsi="Verdana"/>
          <w:b/>
          <w:bCs/>
          <w:sz w:val="18"/>
        </w:rPr>
        <w:t>Yes</w:t>
      </w:r>
    </w:p>
    <w:p w14:paraId="3C0D1C1B" w14:textId="6F20A21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1F87101" w14:textId="4777BE16" w:rsidR="00F55449" w:rsidRDefault="00F55449" w:rsidP="00F55449">
      <w:pPr>
        <w:pStyle w:val="ListParagraph"/>
        <w:ind w:left="360"/>
        <w:rPr>
          <w:rFonts w:ascii="Verdana" w:hAnsi="Verdana"/>
          <w:b/>
          <w:bCs/>
          <w:sz w:val="18"/>
        </w:rPr>
      </w:pPr>
      <w:r>
        <w:rPr>
          <w:rFonts w:ascii="Verdana" w:hAnsi="Verdana"/>
          <w:b/>
          <w:bCs/>
          <w:sz w:val="18"/>
        </w:rPr>
        <w:t>Yes</w:t>
      </w:r>
    </w:p>
    <w:p w14:paraId="5DFC159E" w14:textId="0E4487B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7616D65C" w14:textId="2CFCD63C" w:rsidR="00F55449" w:rsidRDefault="00F55449" w:rsidP="00F55449">
      <w:pPr>
        <w:pStyle w:val="ListParagraph"/>
        <w:ind w:left="360"/>
        <w:rPr>
          <w:rFonts w:ascii="Verdana" w:hAnsi="Verdana"/>
          <w:b/>
          <w:bCs/>
          <w:sz w:val="18"/>
        </w:rPr>
      </w:pPr>
      <w:r>
        <w:rPr>
          <w:rFonts w:ascii="Verdana" w:hAnsi="Verdana"/>
          <w:b/>
          <w:bCs/>
          <w:sz w:val="18"/>
        </w:rPr>
        <w:t>Yes</w:t>
      </w:r>
    </w:p>
    <w:p w14:paraId="2AD63820" w14:textId="294B818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50B5A256" w14:textId="115AB0F0" w:rsidR="00F55449" w:rsidRDefault="00F55449" w:rsidP="00F55449">
      <w:pPr>
        <w:pStyle w:val="ListParagraph"/>
        <w:ind w:left="360"/>
        <w:rPr>
          <w:rFonts w:ascii="Verdana" w:hAnsi="Verdana"/>
          <w:b/>
          <w:bCs/>
          <w:sz w:val="18"/>
        </w:rPr>
      </w:pPr>
      <w:r>
        <w:rPr>
          <w:rFonts w:ascii="Verdana" w:hAnsi="Verdana"/>
          <w:b/>
          <w:bCs/>
          <w:sz w:val="18"/>
        </w:rPr>
        <w:t>Yes</w:t>
      </w:r>
    </w:p>
    <w:p w14:paraId="7733E269" w14:textId="3F971068"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215D43F8" w14:textId="2B1CC061" w:rsidR="00F55449" w:rsidRDefault="00F55449" w:rsidP="00F55449">
      <w:pPr>
        <w:pStyle w:val="ListParagraph"/>
        <w:ind w:left="360"/>
        <w:rPr>
          <w:rFonts w:ascii="Verdana" w:hAnsi="Verdana"/>
          <w:b/>
          <w:bCs/>
          <w:sz w:val="18"/>
        </w:rPr>
      </w:pPr>
      <w:r>
        <w:rPr>
          <w:rFonts w:ascii="Verdana" w:hAnsi="Verdana"/>
          <w:b/>
          <w:bCs/>
          <w:sz w:val="18"/>
        </w:rPr>
        <w:t>Yes</w:t>
      </w:r>
    </w:p>
    <w:p w14:paraId="1C81DE97" w14:textId="7769B53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2D5AFB52" w14:textId="793141A5" w:rsidR="00F55449" w:rsidRDefault="00F55449" w:rsidP="00F55449">
      <w:pPr>
        <w:pStyle w:val="ListParagraph"/>
        <w:ind w:left="360"/>
        <w:rPr>
          <w:rFonts w:ascii="Verdana" w:hAnsi="Verdana"/>
          <w:b/>
          <w:bCs/>
          <w:sz w:val="18"/>
        </w:rPr>
      </w:pPr>
      <w:r>
        <w:rPr>
          <w:rFonts w:ascii="Verdana" w:hAnsi="Verdana"/>
          <w:b/>
          <w:bCs/>
          <w:sz w:val="18"/>
        </w:rPr>
        <w:t>Yes</w:t>
      </w:r>
    </w:p>
    <w:p w14:paraId="3D4517DA" w14:textId="46D3A680"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40A7657A" w14:textId="7E358569" w:rsidR="00F55449" w:rsidRDefault="00F55449" w:rsidP="00F55449">
      <w:pPr>
        <w:pStyle w:val="ListParagraph"/>
        <w:ind w:left="360"/>
        <w:rPr>
          <w:rFonts w:ascii="Verdana" w:hAnsi="Verdana"/>
          <w:b/>
          <w:bCs/>
          <w:sz w:val="18"/>
        </w:rPr>
      </w:pPr>
      <w:r>
        <w:rPr>
          <w:rFonts w:ascii="Verdana" w:hAnsi="Verdana"/>
          <w:b/>
          <w:bCs/>
          <w:sz w:val="18"/>
        </w:rPr>
        <w:t>Yes</w:t>
      </w:r>
    </w:p>
    <w:p w14:paraId="1EB0ED99" w14:textId="61B591B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DA39E0E" w14:textId="31D5D88F" w:rsidR="00F55449" w:rsidRDefault="00F55449" w:rsidP="00F55449">
      <w:pPr>
        <w:pStyle w:val="ListParagraph"/>
        <w:ind w:left="360"/>
        <w:rPr>
          <w:rFonts w:ascii="Verdana" w:hAnsi="Verdana"/>
          <w:b/>
          <w:bCs/>
          <w:sz w:val="18"/>
        </w:rPr>
      </w:pPr>
      <w:r>
        <w:rPr>
          <w:rFonts w:ascii="Verdana" w:hAnsi="Verdana"/>
          <w:b/>
          <w:bCs/>
          <w:sz w:val="18"/>
        </w:rPr>
        <w:t>Yes</w:t>
      </w:r>
    </w:p>
    <w:p w14:paraId="0497D38A" w14:textId="07E22E0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0B0C525B" w14:textId="17602D15" w:rsidR="00F55449" w:rsidRDefault="00F55449" w:rsidP="00F55449">
      <w:pPr>
        <w:pStyle w:val="ListParagraph"/>
        <w:ind w:left="360"/>
        <w:rPr>
          <w:rFonts w:ascii="Verdana" w:hAnsi="Verdana"/>
          <w:b/>
          <w:bCs/>
          <w:sz w:val="18"/>
        </w:rPr>
      </w:pPr>
      <w:r>
        <w:rPr>
          <w:rFonts w:ascii="Verdana" w:hAnsi="Verdana"/>
          <w:b/>
          <w:bCs/>
          <w:sz w:val="18"/>
        </w:rPr>
        <w:t>Yes</w:t>
      </w:r>
    </w:p>
    <w:p w14:paraId="4F9AF726" w14:textId="6018DFE9"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3552DA71" w14:textId="7C7292C9" w:rsidR="00F55449" w:rsidRDefault="00F55449" w:rsidP="00F55449">
      <w:pPr>
        <w:pStyle w:val="ListParagraph"/>
        <w:ind w:left="360"/>
        <w:rPr>
          <w:rFonts w:ascii="Verdana" w:hAnsi="Verdana"/>
          <w:b/>
          <w:bCs/>
          <w:sz w:val="18"/>
        </w:rPr>
      </w:pPr>
      <w:r>
        <w:rPr>
          <w:rFonts w:ascii="Verdana" w:hAnsi="Verdana"/>
          <w:b/>
          <w:bCs/>
          <w:sz w:val="18"/>
        </w:rPr>
        <w:t>Yes</w:t>
      </w:r>
    </w:p>
    <w:p w14:paraId="0708587B" w14:textId="73CC3A2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7CDF1053" w14:textId="0A266A2D" w:rsidR="00F55449" w:rsidRDefault="00F55449" w:rsidP="00F55449">
      <w:pPr>
        <w:pStyle w:val="ListParagraph"/>
        <w:ind w:left="360"/>
        <w:rPr>
          <w:rFonts w:ascii="Verdana" w:hAnsi="Verdana"/>
          <w:b/>
          <w:bCs/>
          <w:sz w:val="18"/>
        </w:rPr>
      </w:pPr>
      <w:r>
        <w:rPr>
          <w:rFonts w:ascii="Verdana" w:hAnsi="Verdana"/>
          <w:b/>
          <w:bCs/>
          <w:sz w:val="18"/>
        </w:rPr>
        <w:t>Yes</w:t>
      </w:r>
    </w:p>
    <w:p w14:paraId="66371AD5" w14:textId="41D4D9ED"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1DB93C74" w14:textId="150267B2" w:rsidR="00F55449" w:rsidRDefault="00F55449" w:rsidP="00F55449">
      <w:pPr>
        <w:pStyle w:val="ListParagraph"/>
        <w:ind w:left="360"/>
        <w:rPr>
          <w:rFonts w:ascii="Verdana" w:hAnsi="Verdana"/>
          <w:b/>
          <w:bCs/>
          <w:sz w:val="18"/>
        </w:rPr>
      </w:pPr>
      <w:r>
        <w:rPr>
          <w:rFonts w:ascii="Verdana" w:hAnsi="Verdana"/>
          <w:b/>
          <w:bCs/>
          <w:sz w:val="18"/>
        </w:rPr>
        <w:t>Yes</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4(d)(3)(A)(i)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13"/>
      <w:footerReference w:type="default" r:id="rId14"/>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E423C" w14:textId="77777777" w:rsidR="00CA62B7" w:rsidRDefault="00CA62B7" w:rsidP="00207765">
      <w:pPr>
        <w:pStyle w:val="Heading1"/>
      </w:pPr>
      <w:r>
        <w:separator/>
      </w:r>
    </w:p>
  </w:endnote>
  <w:endnote w:type="continuationSeparator" w:id="0">
    <w:p w14:paraId="15362C14" w14:textId="77777777" w:rsidR="00CA62B7" w:rsidRDefault="00CA62B7"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BED7" w14:textId="77777777" w:rsidR="008461FE" w:rsidRDefault="008461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8461FE" w:rsidRDefault="008461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9DC58" w14:textId="0B866529" w:rsidR="008461FE" w:rsidRDefault="008461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30750">
      <w:rPr>
        <w:rStyle w:val="PageNumber"/>
        <w:noProof/>
      </w:rPr>
      <w:t>50</w:t>
    </w:r>
    <w:r>
      <w:rPr>
        <w:rStyle w:val="PageNumber"/>
      </w:rPr>
      <w:fldChar w:fldCharType="end"/>
    </w:r>
  </w:p>
  <w:p w14:paraId="23570C37" w14:textId="77777777" w:rsidR="008461FE" w:rsidRDefault="008461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8DC65" w14:textId="77777777" w:rsidR="00CA62B7" w:rsidRDefault="00CA62B7" w:rsidP="00207765">
      <w:pPr>
        <w:pStyle w:val="Heading1"/>
      </w:pPr>
      <w:r>
        <w:separator/>
      </w:r>
    </w:p>
  </w:footnote>
  <w:footnote w:type="continuationSeparator" w:id="0">
    <w:p w14:paraId="2FF1293C" w14:textId="77777777" w:rsidR="00CA62B7" w:rsidRDefault="00CA62B7"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40562"/>
    <w:multiLevelType w:val="hybridMultilevel"/>
    <w:tmpl w:val="90CC7E62"/>
    <w:lvl w:ilvl="0" w:tplc="FDE04432">
      <w:start w:val="1"/>
      <w:numFmt w:val="upperLetter"/>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9"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3"/>
  </w:num>
  <w:num w:numId="4">
    <w:abstractNumId w:val="7"/>
  </w:num>
  <w:num w:numId="5">
    <w:abstractNumId w:val="11"/>
  </w:num>
  <w:num w:numId="6">
    <w:abstractNumId w:val="6"/>
  </w:num>
  <w:num w:numId="7">
    <w:abstractNumId w:val="1"/>
  </w:num>
  <w:num w:numId="8">
    <w:abstractNumId w:val="0"/>
  </w:num>
  <w:num w:numId="9">
    <w:abstractNumId w:val="5"/>
  </w:num>
  <w:num w:numId="10">
    <w:abstractNumId w:val="4"/>
  </w:num>
  <w:num w:numId="11">
    <w:abstractNumId w:val="2"/>
  </w:num>
  <w:num w:numId="12">
    <w:abstractNumId w:val="13"/>
  </w:num>
  <w:num w:numId="13">
    <w:abstractNumId w:val="12"/>
  </w:num>
  <w:num w:numId="14">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CBD"/>
    <w:rsid w:val="00020507"/>
    <w:rsid w:val="00020BC6"/>
    <w:rsid w:val="00020DA5"/>
    <w:rsid w:val="00033FAE"/>
    <w:rsid w:val="000379F8"/>
    <w:rsid w:val="00037B94"/>
    <w:rsid w:val="00037BEF"/>
    <w:rsid w:val="00040D9F"/>
    <w:rsid w:val="000452B7"/>
    <w:rsid w:val="00051703"/>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71230"/>
    <w:rsid w:val="00084211"/>
    <w:rsid w:val="000853BC"/>
    <w:rsid w:val="000925B8"/>
    <w:rsid w:val="000960C0"/>
    <w:rsid w:val="00096A13"/>
    <w:rsid w:val="000A0BC6"/>
    <w:rsid w:val="000A728D"/>
    <w:rsid w:val="000A780A"/>
    <w:rsid w:val="000A7F51"/>
    <w:rsid w:val="000B5B0B"/>
    <w:rsid w:val="000B6113"/>
    <w:rsid w:val="000C1140"/>
    <w:rsid w:val="000C303D"/>
    <w:rsid w:val="000C3564"/>
    <w:rsid w:val="000C4A2F"/>
    <w:rsid w:val="000C7E80"/>
    <w:rsid w:val="000D1BDE"/>
    <w:rsid w:val="000D3185"/>
    <w:rsid w:val="000D40D5"/>
    <w:rsid w:val="000D5192"/>
    <w:rsid w:val="001058AA"/>
    <w:rsid w:val="001075B6"/>
    <w:rsid w:val="0011125B"/>
    <w:rsid w:val="00111EA0"/>
    <w:rsid w:val="00123133"/>
    <w:rsid w:val="0012492C"/>
    <w:rsid w:val="00135ED7"/>
    <w:rsid w:val="00140CC3"/>
    <w:rsid w:val="00142BB7"/>
    <w:rsid w:val="00144134"/>
    <w:rsid w:val="001447E6"/>
    <w:rsid w:val="00153E8D"/>
    <w:rsid w:val="00157D62"/>
    <w:rsid w:val="00162FF1"/>
    <w:rsid w:val="001833BE"/>
    <w:rsid w:val="0018654B"/>
    <w:rsid w:val="001876B1"/>
    <w:rsid w:val="00190B9B"/>
    <w:rsid w:val="00191FA4"/>
    <w:rsid w:val="00197F07"/>
    <w:rsid w:val="001A5439"/>
    <w:rsid w:val="001A5A0A"/>
    <w:rsid w:val="001A5E42"/>
    <w:rsid w:val="001A60D9"/>
    <w:rsid w:val="001B4F09"/>
    <w:rsid w:val="001B57DB"/>
    <w:rsid w:val="001B6902"/>
    <w:rsid w:val="001B7271"/>
    <w:rsid w:val="001B7687"/>
    <w:rsid w:val="001C08DB"/>
    <w:rsid w:val="001C156C"/>
    <w:rsid w:val="001C6F42"/>
    <w:rsid w:val="001D2921"/>
    <w:rsid w:val="001E6505"/>
    <w:rsid w:val="001F21CC"/>
    <w:rsid w:val="002032C2"/>
    <w:rsid w:val="00204470"/>
    <w:rsid w:val="00207765"/>
    <w:rsid w:val="00213992"/>
    <w:rsid w:val="00220189"/>
    <w:rsid w:val="00226682"/>
    <w:rsid w:val="00230B07"/>
    <w:rsid w:val="0023424E"/>
    <w:rsid w:val="002343AD"/>
    <w:rsid w:val="00235111"/>
    <w:rsid w:val="00251B98"/>
    <w:rsid w:val="00254BA8"/>
    <w:rsid w:val="002604D3"/>
    <w:rsid w:val="0026305C"/>
    <w:rsid w:val="00263D35"/>
    <w:rsid w:val="00264094"/>
    <w:rsid w:val="00264149"/>
    <w:rsid w:val="002648D1"/>
    <w:rsid w:val="00265091"/>
    <w:rsid w:val="002657F6"/>
    <w:rsid w:val="0026677A"/>
    <w:rsid w:val="00272A69"/>
    <w:rsid w:val="0027589C"/>
    <w:rsid w:val="00282729"/>
    <w:rsid w:val="002830E9"/>
    <w:rsid w:val="002843BE"/>
    <w:rsid w:val="00287A1D"/>
    <w:rsid w:val="00294380"/>
    <w:rsid w:val="00295113"/>
    <w:rsid w:val="00296828"/>
    <w:rsid w:val="002972AE"/>
    <w:rsid w:val="002A0A85"/>
    <w:rsid w:val="002A60B4"/>
    <w:rsid w:val="002B331F"/>
    <w:rsid w:val="002B73F8"/>
    <w:rsid w:val="002C1E67"/>
    <w:rsid w:val="002D061E"/>
    <w:rsid w:val="002D0E10"/>
    <w:rsid w:val="002D62AE"/>
    <w:rsid w:val="002E2656"/>
    <w:rsid w:val="002E43FB"/>
    <w:rsid w:val="002E500F"/>
    <w:rsid w:val="002E5527"/>
    <w:rsid w:val="002E6906"/>
    <w:rsid w:val="002F16FD"/>
    <w:rsid w:val="002F636C"/>
    <w:rsid w:val="002F71AB"/>
    <w:rsid w:val="002F776A"/>
    <w:rsid w:val="00302187"/>
    <w:rsid w:val="00316FEC"/>
    <w:rsid w:val="00317398"/>
    <w:rsid w:val="00320338"/>
    <w:rsid w:val="0032552F"/>
    <w:rsid w:val="0032714F"/>
    <w:rsid w:val="00332F9C"/>
    <w:rsid w:val="003356ED"/>
    <w:rsid w:val="00336EE1"/>
    <w:rsid w:val="003426A8"/>
    <w:rsid w:val="00346D11"/>
    <w:rsid w:val="00357B8B"/>
    <w:rsid w:val="00357DA3"/>
    <w:rsid w:val="00361E13"/>
    <w:rsid w:val="00366B05"/>
    <w:rsid w:val="00367655"/>
    <w:rsid w:val="00377490"/>
    <w:rsid w:val="00377770"/>
    <w:rsid w:val="00382969"/>
    <w:rsid w:val="00386916"/>
    <w:rsid w:val="003A1704"/>
    <w:rsid w:val="003B1F97"/>
    <w:rsid w:val="003B4F0E"/>
    <w:rsid w:val="003B5ECF"/>
    <w:rsid w:val="003B6757"/>
    <w:rsid w:val="003C5656"/>
    <w:rsid w:val="003D4471"/>
    <w:rsid w:val="003D4567"/>
    <w:rsid w:val="003D4DDA"/>
    <w:rsid w:val="003D7BFD"/>
    <w:rsid w:val="003E4186"/>
    <w:rsid w:val="00406A9E"/>
    <w:rsid w:val="00410FF3"/>
    <w:rsid w:val="0041764B"/>
    <w:rsid w:val="004208DD"/>
    <w:rsid w:val="00422321"/>
    <w:rsid w:val="00425A89"/>
    <w:rsid w:val="00427D3F"/>
    <w:rsid w:val="00431D84"/>
    <w:rsid w:val="0044200D"/>
    <w:rsid w:val="00444E94"/>
    <w:rsid w:val="00446813"/>
    <w:rsid w:val="00456B52"/>
    <w:rsid w:val="0045747A"/>
    <w:rsid w:val="004601C6"/>
    <w:rsid w:val="00460677"/>
    <w:rsid w:val="00467479"/>
    <w:rsid w:val="004700B9"/>
    <w:rsid w:val="00472AB2"/>
    <w:rsid w:val="004804B3"/>
    <w:rsid w:val="004828F4"/>
    <w:rsid w:val="004911AA"/>
    <w:rsid w:val="00495C44"/>
    <w:rsid w:val="004A134F"/>
    <w:rsid w:val="004A1747"/>
    <w:rsid w:val="004A312B"/>
    <w:rsid w:val="004A403F"/>
    <w:rsid w:val="004A419C"/>
    <w:rsid w:val="004A5328"/>
    <w:rsid w:val="004A7AF2"/>
    <w:rsid w:val="004C5C9B"/>
    <w:rsid w:val="004C78DD"/>
    <w:rsid w:val="004D66DE"/>
    <w:rsid w:val="004E159D"/>
    <w:rsid w:val="004E1D7D"/>
    <w:rsid w:val="004E2611"/>
    <w:rsid w:val="004E651F"/>
    <w:rsid w:val="004E73DB"/>
    <w:rsid w:val="004F09C4"/>
    <w:rsid w:val="004F1EA6"/>
    <w:rsid w:val="004F4437"/>
    <w:rsid w:val="004F4C0F"/>
    <w:rsid w:val="004F502E"/>
    <w:rsid w:val="005035A8"/>
    <w:rsid w:val="00511BCF"/>
    <w:rsid w:val="00513218"/>
    <w:rsid w:val="005208EF"/>
    <w:rsid w:val="00521DE2"/>
    <w:rsid w:val="005255C9"/>
    <w:rsid w:val="0053019B"/>
    <w:rsid w:val="00531BB5"/>
    <w:rsid w:val="00534584"/>
    <w:rsid w:val="005442B8"/>
    <w:rsid w:val="005445FE"/>
    <w:rsid w:val="00544768"/>
    <w:rsid w:val="00545511"/>
    <w:rsid w:val="00561BD8"/>
    <w:rsid w:val="0056614C"/>
    <w:rsid w:val="005678A3"/>
    <w:rsid w:val="00567952"/>
    <w:rsid w:val="00570D5F"/>
    <w:rsid w:val="00575B3B"/>
    <w:rsid w:val="0057717F"/>
    <w:rsid w:val="00577D96"/>
    <w:rsid w:val="00593869"/>
    <w:rsid w:val="00594F7A"/>
    <w:rsid w:val="00595532"/>
    <w:rsid w:val="005A07E3"/>
    <w:rsid w:val="005A199F"/>
    <w:rsid w:val="005A44B1"/>
    <w:rsid w:val="005A7473"/>
    <w:rsid w:val="005C20BC"/>
    <w:rsid w:val="005C783A"/>
    <w:rsid w:val="005C7B3A"/>
    <w:rsid w:val="005D6D98"/>
    <w:rsid w:val="005E1430"/>
    <w:rsid w:val="005E3D57"/>
    <w:rsid w:val="005E4AA4"/>
    <w:rsid w:val="005E5968"/>
    <w:rsid w:val="005F73D0"/>
    <w:rsid w:val="00604ADF"/>
    <w:rsid w:val="00621165"/>
    <w:rsid w:val="00621665"/>
    <w:rsid w:val="00627453"/>
    <w:rsid w:val="006321F1"/>
    <w:rsid w:val="00635E05"/>
    <w:rsid w:val="00636103"/>
    <w:rsid w:val="006503A5"/>
    <w:rsid w:val="0065081E"/>
    <w:rsid w:val="00651EA9"/>
    <w:rsid w:val="00652D32"/>
    <w:rsid w:val="00653B49"/>
    <w:rsid w:val="00654CAD"/>
    <w:rsid w:val="0065706C"/>
    <w:rsid w:val="0066123D"/>
    <w:rsid w:val="006707FC"/>
    <w:rsid w:val="00675C58"/>
    <w:rsid w:val="00677D31"/>
    <w:rsid w:val="006A54F7"/>
    <w:rsid w:val="006B0BDA"/>
    <w:rsid w:val="006B135F"/>
    <w:rsid w:val="006B2442"/>
    <w:rsid w:val="006B37B0"/>
    <w:rsid w:val="006B3C17"/>
    <w:rsid w:val="006C1333"/>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326A"/>
    <w:rsid w:val="00705EF5"/>
    <w:rsid w:val="00707AFC"/>
    <w:rsid w:val="0071553D"/>
    <w:rsid w:val="00717A8B"/>
    <w:rsid w:val="00720348"/>
    <w:rsid w:val="00727EBA"/>
    <w:rsid w:val="00733ECB"/>
    <w:rsid w:val="00734D9D"/>
    <w:rsid w:val="007408BD"/>
    <w:rsid w:val="00742F7A"/>
    <w:rsid w:val="00743DD7"/>
    <w:rsid w:val="00753BEF"/>
    <w:rsid w:val="0075517B"/>
    <w:rsid w:val="00755577"/>
    <w:rsid w:val="00765755"/>
    <w:rsid w:val="0076757B"/>
    <w:rsid w:val="00773B4B"/>
    <w:rsid w:val="00777714"/>
    <w:rsid w:val="00777D4F"/>
    <w:rsid w:val="00780466"/>
    <w:rsid w:val="00782A2D"/>
    <w:rsid w:val="00782ED1"/>
    <w:rsid w:val="0079194B"/>
    <w:rsid w:val="00792FDE"/>
    <w:rsid w:val="0079582D"/>
    <w:rsid w:val="00797BB2"/>
    <w:rsid w:val="007A4F17"/>
    <w:rsid w:val="007B2771"/>
    <w:rsid w:val="007C110D"/>
    <w:rsid w:val="007C2D06"/>
    <w:rsid w:val="007C7A5E"/>
    <w:rsid w:val="007D0DEF"/>
    <w:rsid w:val="007D10A4"/>
    <w:rsid w:val="007D55F6"/>
    <w:rsid w:val="007E1913"/>
    <w:rsid w:val="007E653E"/>
    <w:rsid w:val="007E70AC"/>
    <w:rsid w:val="007F314C"/>
    <w:rsid w:val="007F4AF4"/>
    <w:rsid w:val="007F6B73"/>
    <w:rsid w:val="00805F8F"/>
    <w:rsid w:val="008067F8"/>
    <w:rsid w:val="00820478"/>
    <w:rsid w:val="008254B2"/>
    <w:rsid w:val="00827EDE"/>
    <w:rsid w:val="008306C1"/>
    <w:rsid w:val="008331DB"/>
    <w:rsid w:val="00833F53"/>
    <w:rsid w:val="008416E8"/>
    <w:rsid w:val="008461FE"/>
    <w:rsid w:val="00847AD8"/>
    <w:rsid w:val="00850EA6"/>
    <w:rsid w:val="00853699"/>
    <w:rsid w:val="00856F41"/>
    <w:rsid w:val="008618D6"/>
    <w:rsid w:val="0086192F"/>
    <w:rsid w:val="00861AAB"/>
    <w:rsid w:val="00864584"/>
    <w:rsid w:val="0086513E"/>
    <w:rsid w:val="00871035"/>
    <w:rsid w:val="00874978"/>
    <w:rsid w:val="008807AD"/>
    <w:rsid w:val="00881AF8"/>
    <w:rsid w:val="00881B9C"/>
    <w:rsid w:val="0089028D"/>
    <w:rsid w:val="00890ADE"/>
    <w:rsid w:val="00892A00"/>
    <w:rsid w:val="008971C7"/>
    <w:rsid w:val="008A2BA3"/>
    <w:rsid w:val="008A4227"/>
    <w:rsid w:val="008A4FC4"/>
    <w:rsid w:val="008B0409"/>
    <w:rsid w:val="008B0CF3"/>
    <w:rsid w:val="008B1B0F"/>
    <w:rsid w:val="008B2B54"/>
    <w:rsid w:val="008B58DA"/>
    <w:rsid w:val="008B59D2"/>
    <w:rsid w:val="008C2DD7"/>
    <w:rsid w:val="008C599B"/>
    <w:rsid w:val="008D01DF"/>
    <w:rsid w:val="008D09DE"/>
    <w:rsid w:val="008D78E6"/>
    <w:rsid w:val="008D7FBE"/>
    <w:rsid w:val="008E0584"/>
    <w:rsid w:val="008E0666"/>
    <w:rsid w:val="008E2D36"/>
    <w:rsid w:val="008E6885"/>
    <w:rsid w:val="008F184C"/>
    <w:rsid w:val="008F1F2A"/>
    <w:rsid w:val="00903F03"/>
    <w:rsid w:val="0090450C"/>
    <w:rsid w:val="009116B1"/>
    <w:rsid w:val="00913672"/>
    <w:rsid w:val="009154D6"/>
    <w:rsid w:val="0091586A"/>
    <w:rsid w:val="0091656F"/>
    <w:rsid w:val="00930750"/>
    <w:rsid w:val="00935A35"/>
    <w:rsid w:val="00950E21"/>
    <w:rsid w:val="0095650A"/>
    <w:rsid w:val="009606C9"/>
    <w:rsid w:val="009614A6"/>
    <w:rsid w:val="009645D1"/>
    <w:rsid w:val="00965201"/>
    <w:rsid w:val="009656A6"/>
    <w:rsid w:val="00987F13"/>
    <w:rsid w:val="0099256F"/>
    <w:rsid w:val="00993E5F"/>
    <w:rsid w:val="009951CD"/>
    <w:rsid w:val="009A2E3D"/>
    <w:rsid w:val="009A5B78"/>
    <w:rsid w:val="009A609E"/>
    <w:rsid w:val="009B5CF4"/>
    <w:rsid w:val="009C4BBB"/>
    <w:rsid w:val="009C7155"/>
    <w:rsid w:val="009D2FD1"/>
    <w:rsid w:val="009D3A42"/>
    <w:rsid w:val="009E0A65"/>
    <w:rsid w:val="009E1BF0"/>
    <w:rsid w:val="009F23FD"/>
    <w:rsid w:val="009F271D"/>
    <w:rsid w:val="009F6CA3"/>
    <w:rsid w:val="009F7B83"/>
    <w:rsid w:val="00A00F47"/>
    <w:rsid w:val="00A01952"/>
    <w:rsid w:val="00A02B19"/>
    <w:rsid w:val="00A047FF"/>
    <w:rsid w:val="00A05225"/>
    <w:rsid w:val="00A0663B"/>
    <w:rsid w:val="00A127C8"/>
    <w:rsid w:val="00A12838"/>
    <w:rsid w:val="00A12FA1"/>
    <w:rsid w:val="00A17106"/>
    <w:rsid w:val="00A1766F"/>
    <w:rsid w:val="00A17FF2"/>
    <w:rsid w:val="00A25C28"/>
    <w:rsid w:val="00A31387"/>
    <w:rsid w:val="00A3394F"/>
    <w:rsid w:val="00A44105"/>
    <w:rsid w:val="00A47029"/>
    <w:rsid w:val="00A47BD5"/>
    <w:rsid w:val="00A51819"/>
    <w:rsid w:val="00A5259C"/>
    <w:rsid w:val="00A52DC9"/>
    <w:rsid w:val="00A536B7"/>
    <w:rsid w:val="00A537E0"/>
    <w:rsid w:val="00A606DE"/>
    <w:rsid w:val="00A609F5"/>
    <w:rsid w:val="00A73FB8"/>
    <w:rsid w:val="00A74C26"/>
    <w:rsid w:val="00A765A6"/>
    <w:rsid w:val="00A84CA4"/>
    <w:rsid w:val="00A92A63"/>
    <w:rsid w:val="00A95703"/>
    <w:rsid w:val="00AA2884"/>
    <w:rsid w:val="00AA57EF"/>
    <w:rsid w:val="00AB22D6"/>
    <w:rsid w:val="00AB4C76"/>
    <w:rsid w:val="00AC2822"/>
    <w:rsid w:val="00AD12E4"/>
    <w:rsid w:val="00AD6CDF"/>
    <w:rsid w:val="00AE30B3"/>
    <w:rsid w:val="00AE4229"/>
    <w:rsid w:val="00AE43D7"/>
    <w:rsid w:val="00AE53D7"/>
    <w:rsid w:val="00AE5A9A"/>
    <w:rsid w:val="00AF2574"/>
    <w:rsid w:val="00AF2614"/>
    <w:rsid w:val="00AF3F3E"/>
    <w:rsid w:val="00AF5256"/>
    <w:rsid w:val="00AF5824"/>
    <w:rsid w:val="00AF5F86"/>
    <w:rsid w:val="00B02AEA"/>
    <w:rsid w:val="00B03E57"/>
    <w:rsid w:val="00B05232"/>
    <w:rsid w:val="00B06C58"/>
    <w:rsid w:val="00B11900"/>
    <w:rsid w:val="00B11CF8"/>
    <w:rsid w:val="00B17CD8"/>
    <w:rsid w:val="00B208E7"/>
    <w:rsid w:val="00B2389F"/>
    <w:rsid w:val="00B31F0E"/>
    <w:rsid w:val="00B33ED6"/>
    <w:rsid w:val="00B347B6"/>
    <w:rsid w:val="00B44B88"/>
    <w:rsid w:val="00B450A2"/>
    <w:rsid w:val="00B466BC"/>
    <w:rsid w:val="00B5077E"/>
    <w:rsid w:val="00B50D8D"/>
    <w:rsid w:val="00B533E4"/>
    <w:rsid w:val="00B53553"/>
    <w:rsid w:val="00B545BD"/>
    <w:rsid w:val="00B5721B"/>
    <w:rsid w:val="00B603EA"/>
    <w:rsid w:val="00B65C8D"/>
    <w:rsid w:val="00B77225"/>
    <w:rsid w:val="00B77C42"/>
    <w:rsid w:val="00B80CDB"/>
    <w:rsid w:val="00B8153B"/>
    <w:rsid w:val="00B85A23"/>
    <w:rsid w:val="00B86C7E"/>
    <w:rsid w:val="00B90634"/>
    <w:rsid w:val="00BB1BBD"/>
    <w:rsid w:val="00BB5AB7"/>
    <w:rsid w:val="00BC540E"/>
    <w:rsid w:val="00BC593C"/>
    <w:rsid w:val="00BC6B39"/>
    <w:rsid w:val="00BD1762"/>
    <w:rsid w:val="00BD4C0E"/>
    <w:rsid w:val="00BD6D39"/>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036E9"/>
    <w:rsid w:val="00C17A05"/>
    <w:rsid w:val="00C259AA"/>
    <w:rsid w:val="00C27F18"/>
    <w:rsid w:val="00C36444"/>
    <w:rsid w:val="00C40E2A"/>
    <w:rsid w:val="00C42A3C"/>
    <w:rsid w:val="00C53FD1"/>
    <w:rsid w:val="00C57F4D"/>
    <w:rsid w:val="00C60149"/>
    <w:rsid w:val="00C63D64"/>
    <w:rsid w:val="00C64694"/>
    <w:rsid w:val="00C70B39"/>
    <w:rsid w:val="00C70B74"/>
    <w:rsid w:val="00C81723"/>
    <w:rsid w:val="00C8571C"/>
    <w:rsid w:val="00C91B79"/>
    <w:rsid w:val="00C934C7"/>
    <w:rsid w:val="00C97508"/>
    <w:rsid w:val="00CA5927"/>
    <w:rsid w:val="00CA5D56"/>
    <w:rsid w:val="00CA6004"/>
    <w:rsid w:val="00CA62B7"/>
    <w:rsid w:val="00CB0630"/>
    <w:rsid w:val="00CB201A"/>
    <w:rsid w:val="00CB2FA0"/>
    <w:rsid w:val="00CB7628"/>
    <w:rsid w:val="00CC1677"/>
    <w:rsid w:val="00CC1A73"/>
    <w:rsid w:val="00CC212F"/>
    <w:rsid w:val="00CC2E3B"/>
    <w:rsid w:val="00CC5641"/>
    <w:rsid w:val="00CC6E9C"/>
    <w:rsid w:val="00CD14C2"/>
    <w:rsid w:val="00CD223D"/>
    <w:rsid w:val="00CD2D26"/>
    <w:rsid w:val="00CD4A26"/>
    <w:rsid w:val="00CD4BBE"/>
    <w:rsid w:val="00CD716F"/>
    <w:rsid w:val="00CE33BA"/>
    <w:rsid w:val="00CF08C3"/>
    <w:rsid w:val="00CF3A97"/>
    <w:rsid w:val="00CF5076"/>
    <w:rsid w:val="00D01AF8"/>
    <w:rsid w:val="00D01FD8"/>
    <w:rsid w:val="00D07A4C"/>
    <w:rsid w:val="00D07BF9"/>
    <w:rsid w:val="00D10062"/>
    <w:rsid w:val="00D206F4"/>
    <w:rsid w:val="00D231F0"/>
    <w:rsid w:val="00D236C6"/>
    <w:rsid w:val="00D243EB"/>
    <w:rsid w:val="00D3603B"/>
    <w:rsid w:val="00D42E14"/>
    <w:rsid w:val="00D43961"/>
    <w:rsid w:val="00D550D8"/>
    <w:rsid w:val="00D56AC6"/>
    <w:rsid w:val="00D6089C"/>
    <w:rsid w:val="00D652F9"/>
    <w:rsid w:val="00D73DB8"/>
    <w:rsid w:val="00D74C63"/>
    <w:rsid w:val="00D76D11"/>
    <w:rsid w:val="00D80AB3"/>
    <w:rsid w:val="00D813AC"/>
    <w:rsid w:val="00D82B3E"/>
    <w:rsid w:val="00D8472B"/>
    <w:rsid w:val="00D849C0"/>
    <w:rsid w:val="00D93F39"/>
    <w:rsid w:val="00D94DF3"/>
    <w:rsid w:val="00DA360E"/>
    <w:rsid w:val="00DA44F9"/>
    <w:rsid w:val="00DA6FC2"/>
    <w:rsid w:val="00DB2D25"/>
    <w:rsid w:val="00DC0586"/>
    <w:rsid w:val="00DC32CB"/>
    <w:rsid w:val="00DC4652"/>
    <w:rsid w:val="00DD0915"/>
    <w:rsid w:val="00DD5C9D"/>
    <w:rsid w:val="00DD5EF9"/>
    <w:rsid w:val="00DE5E34"/>
    <w:rsid w:val="00DE6803"/>
    <w:rsid w:val="00DF4CDB"/>
    <w:rsid w:val="00DF6282"/>
    <w:rsid w:val="00E07BAB"/>
    <w:rsid w:val="00E101B3"/>
    <w:rsid w:val="00E20F15"/>
    <w:rsid w:val="00E30C98"/>
    <w:rsid w:val="00E3234D"/>
    <w:rsid w:val="00E35BDE"/>
    <w:rsid w:val="00E36EBF"/>
    <w:rsid w:val="00E41DCF"/>
    <w:rsid w:val="00E43096"/>
    <w:rsid w:val="00E443FB"/>
    <w:rsid w:val="00E51A98"/>
    <w:rsid w:val="00E53C11"/>
    <w:rsid w:val="00E53F49"/>
    <w:rsid w:val="00E60736"/>
    <w:rsid w:val="00E60D8F"/>
    <w:rsid w:val="00E662BF"/>
    <w:rsid w:val="00E6671D"/>
    <w:rsid w:val="00E667D9"/>
    <w:rsid w:val="00E67349"/>
    <w:rsid w:val="00E73BF8"/>
    <w:rsid w:val="00E809F4"/>
    <w:rsid w:val="00E83D50"/>
    <w:rsid w:val="00E86606"/>
    <w:rsid w:val="00E8752B"/>
    <w:rsid w:val="00E90E1D"/>
    <w:rsid w:val="00E92A3D"/>
    <w:rsid w:val="00EA3BEA"/>
    <w:rsid w:val="00EB2359"/>
    <w:rsid w:val="00EB2983"/>
    <w:rsid w:val="00EC4E9B"/>
    <w:rsid w:val="00EC6ADC"/>
    <w:rsid w:val="00ED19A0"/>
    <w:rsid w:val="00EE5FD4"/>
    <w:rsid w:val="00EF0316"/>
    <w:rsid w:val="00EF71F0"/>
    <w:rsid w:val="00F10FFA"/>
    <w:rsid w:val="00F11220"/>
    <w:rsid w:val="00F14759"/>
    <w:rsid w:val="00F31D1C"/>
    <w:rsid w:val="00F37626"/>
    <w:rsid w:val="00F406D4"/>
    <w:rsid w:val="00F42746"/>
    <w:rsid w:val="00F44FF8"/>
    <w:rsid w:val="00F451AF"/>
    <w:rsid w:val="00F52795"/>
    <w:rsid w:val="00F54FA3"/>
    <w:rsid w:val="00F55449"/>
    <w:rsid w:val="00F575CD"/>
    <w:rsid w:val="00F62872"/>
    <w:rsid w:val="00F74E3B"/>
    <w:rsid w:val="00F80011"/>
    <w:rsid w:val="00F80E2D"/>
    <w:rsid w:val="00F862DA"/>
    <w:rsid w:val="00F87740"/>
    <w:rsid w:val="00F878EF"/>
    <w:rsid w:val="00F9034D"/>
    <w:rsid w:val="00FA0098"/>
    <w:rsid w:val="00FA01BE"/>
    <w:rsid w:val="00FA1A3D"/>
    <w:rsid w:val="00FA1D47"/>
    <w:rsid w:val="00FA341D"/>
    <w:rsid w:val="00FA4611"/>
    <w:rsid w:val="00FB02C1"/>
    <w:rsid w:val="00FB1250"/>
    <w:rsid w:val="00FC434E"/>
    <w:rsid w:val="00FC7CEA"/>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customStyle="1" w:styleId="UnresolvedMention1">
    <w:name w:val="Unresolved Mention1"/>
    <w:basedOn w:val="DefaultParagraphFont"/>
    <w:uiPriority w:val="99"/>
    <w:semiHidden/>
    <w:unhideWhenUsed/>
    <w:rsid w:val="002351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micdd.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nmicdd.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arcinas17@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diaz.cnmicdd@gmail.com" TargetMode="External"/><Relationship Id="rId4" Type="http://schemas.openxmlformats.org/officeDocument/2006/relationships/settings" Target="settings.xml"/><Relationship Id="rId9" Type="http://schemas.openxmlformats.org/officeDocument/2006/relationships/hyperlink" Target="mailto:psablan.cnmicdd@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6427F-0F7A-4E7D-B580-61F1B62C6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14561</Words>
  <Characters>82999</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97366</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2020-05-06T00:49:00Z</cp:lastPrinted>
  <dcterms:created xsi:type="dcterms:W3CDTF">2020-05-13T16:12:00Z</dcterms:created>
  <dcterms:modified xsi:type="dcterms:W3CDTF">2020-05-13T16:12:00Z</dcterms:modified>
</cp:coreProperties>
</file>