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EE4B2" w14:textId="5AC70581" w:rsidR="001758EB" w:rsidRDefault="00E9112B" w:rsidP="00E9112B">
      <w:pPr>
        <w:pStyle w:val="Heading1"/>
      </w:pPr>
      <w:r>
        <w:t>Working w</w:t>
      </w:r>
      <w:r w:rsidR="00321522">
        <w:t xml:space="preserve">ith Consumer Groups and Professional Associations </w:t>
      </w:r>
      <w:r w:rsidR="00916DB5">
        <w:t>to</w:t>
      </w:r>
      <w:r w:rsidR="00321522">
        <w:t xml:space="preserve"> Expand Pre-ET Services</w:t>
      </w:r>
    </w:p>
    <w:p w14:paraId="47382621" w14:textId="77777777" w:rsidR="00E90AD4" w:rsidRDefault="00E90AD4"/>
    <w:p w14:paraId="501B9E6F" w14:textId="2FFBE765" w:rsidR="00E90AD4" w:rsidRPr="00E9112B" w:rsidRDefault="00E9112B" w:rsidP="00E90A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112B">
        <w:rPr>
          <w:b/>
          <w:sz w:val="24"/>
          <w:szCs w:val="24"/>
        </w:rPr>
        <w:t>Identify Groups w</w:t>
      </w:r>
      <w:r w:rsidR="00E90AD4" w:rsidRPr="00E9112B">
        <w:rPr>
          <w:b/>
          <w:sz w:val="24"/>
          <w:szCs w:val="24"/>
        </w:rPr>
        <w:t>ith Potential Providers</w:t>
      </w:r>
    </w:p>
    <w:p w14:paraId="4E99F3C5" w14:textId="77777777" w:rsidR="00E90AD4" w:rsidRPr="00E9112B" w:rsidRDefault="00E90AD4" w:rsidP="00E90AD4">
      <w:pPr>
        <w:pStyle w:val="ListParagraph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A. Consumer Groups</w:t>
      </w:r>
    </w:p>
    <w:p w14:paraId="0329B88B" w14:textId="77777777" w:rsidR="00E90AD4" w:rsidRPr="00E9112B" w:rsidRDefault="00E90AD4" w:rsidP="00BE2AE0">
      <w:pPr>
        <w:ind w:left="360" w:firstLine="360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B. Professional Associations</w:t>
      </w:r>
    </w:p>
    <w:p w14:paraId="72995627" w14:textId="77777777" w:rsidR="00E90AD4" w:rsidRPr="00E9112B" w:rsidRDefault="00E90AD4" w:rsidP="00BE2AE0">
      <w:pPr>
        <w:ind w:left="360" w:firstLine="360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C. Conferences for TVI’s and Special Education Teachers</w:t>
      </w:r>
    </w:p>
    <w:p w14:paraId="7F8B1612" w14:textId="77777777" w:rsidR="00E90AD4" w:rsidRPr="00E9112B" w:rsidRDefault="00E90AD4" w:rsidP="00E90AD4">
      <w:pPr>
        <w:ind w:left="360"/>
        <w:rPr>
          <w:sz w:val="24"/>
          <w:szCs w:val="24"/>
        </w:rPr>
      </w:pPr>
    </w:p>
    <w:p w14:paraId="15DAA3B5" w14:textId="77777777" w:rsidR="00E90AD4" w:rsidRPr="00E9112B" w:rsidRDefault="009F216E" w:rsidP="00FC58D0">
      <w:pPr>
        <w:ind w:left="360"/>
        <w:rPr>
          <w:sz w:val="24"/>
          <w:szCs w:val="24"/>
        </w:rPr>
      </w:pPr>
      <w:r w:rsidRPr="00E9112B">
        <w:rPr>
          <w:sz w:val="24"/>
          <w:szCs w:val="24"/>
        </w:rPr>
        <w:t xml:space="preserve">2. </w:t>
      </w:r>
      <w:r w:rsidRPr="00E9112B">
        <w:rPr>
          <w:b/>
          <w:sz w:val="24"/>
          <w:szCs w:val="24"/>
        </w:rPr>
        <w:t>What are Pre-Employment Transition Services?</w:t>
      </w:r>
    </w:p>
    <w:p w14:paraId="12EE7EF4" w14:textId="744EEAD8" w:rsidR="009F216E" w:rsidRPr="00E9112B" w:rsidRDefault="009F216E" w:rsidP="009F216E">
      <w:pPr>
        <w:pStyle w:val="PlainText"/>
        <w:rPr>
          <w:sz w:val="24"/>
          <w:szCs w:val="24"/>
        </w:rPr>
      </w:pPr>
      <w:r w:rsidRPr="00E9112B">
        <w:rPr>
          <w:sz w:val="24"/>
          <w:szCs w:val="24"/>
        </w:rPr>
        <w:t>Once the potential providers have been identified, meet to rev</w:t>
      </w:r>
      <w:r w:rsidR="001340CE" w:rsidRPr="00E9112B">
        <w:rPr>
          <w:sz w:val="24"/>
          <w:szCs w:val="24"/>
        </w:rPr>
        <w:t xml:space="preserve">iew the 5 required activities. </w:t>
      </w:r>
    </w:p>
    <w:p w14:paraId="1294623F" w14:textId="77777777" w:rsidR="001340CE" w:rsidRPr="00E9112B" w:rsidRDefault="001340CE" w:rsidP="009F216E">
      <w:pPr>
        <w:pStyle w:val="PlainText"/>
        <w:rPr>
          <w:sz w:val="24"/>
          <w:szCs w:val="24"/>
        </w:rPr>
      </w:pPr>
    </w:p>
    <w:p w14:paraId="628905EB" w14:textId="77777777" w:rsidR="009F216E" w:rsidRPr="00E9112B" w:rsidRDefault="009F216E" w:rsidP="00BE2AE0">
      <w:pPr>
        <w:pStyle w:val="PlainText"/>
        <w:jc w:val="center"/>
        <w:rPr>
          <w:b/>
          <w:sz w:val="24"/>
          <w:szCs w:val="24"/>
        </w:rPr>
      </w:pPr>
      <w:r w:rsidRPr="00E9112B">
        <w:rPr>
          <w:b/>
          <w:sz w:val="24"/>
          <w:szCs w:val="24"/>
        </w:rPr>
        <w:t>5 REQUIRED ACTIVITIES</w:t>
      </w:r>
    </w:p>
    <w:p w14:paraId="3DB4F9D0" w14:textId="77777777" w:rsidR="009F216E" w:rsidRPr="00E9112B" w:rsidRDefault="00916DB5" w:rsidP="00BE2AE0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A</w:t>
      </w:r>
      <w:r w:rsidR="009F216E" w:rsidRPr="00E9112B">
        <w:rPr>
          <w:i/>
          <w:sz w:val="24"/>
          <w:szCs w:val="24"/>
        </w:rPr>
        <w:t>. job exploration counseling;</w:t>
      </w:r>
    </w:p>
    <w:p w14:paraId="62E07A8D" w14:textId="77777777" w:rsidR="009F216E" w:rsidRPr="00E9112B" w:rsidRDefault="00916DB5" w:rsidP="00BE2AE0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B</w:t>
      </w:r>
      <w:r w:rsidR="009F216E" w:rsidRPr="00E9112B">
        <w:rPr>
          <w:i/>
          <w:sz w:val="24"/>
          <w:szCs w:val="24"/>
        </w:rPr>
        <w:t>. work-based learning experiences, which may include in-school or after school opportunities, or experience outside the traditional school setting (including intern</w:t>
      </w:r>
      <w:bookmarkStart w:id="0" w:name="_GoBack"/>
      <w:bookmarkEnd w:id="0"/>
      <w:r w:rsidR="009F216E" w:rsidRPr="00E9112B">
        <w:rPr>
          <w:i/>
          <w:sz w:val="24"/>
          <w:szCs w:val="24"/>
        </w:rPr>
        <w:t>ships), that is provided in an integrated environment to the maximum extent possible;</w:t>
      </w:r>
    </w:p>
    <w:p w14:paraId="58CA52D4" w14:textId="77777777" w:rsidR="009F216E" w:rsidRPr="00E9112B" w:rsidRDefault="00916DB5" w:rsidP="00BE2AE0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C</w:t>
      </w:r>
      <w:r w:rsidR="009F216E" w:rsidRPr="00E9112B">
        <w:rPr>
          <w:i/>
          <w:sz w:val="24"/>
          <w:szCs w:val="24"/>
        </w:rPr>
        <w:t>. counseling on opportunities for enrollment in comprehensive transition or postsecondary educational programs at institutions of higher education;</w:t>
      </w:r>
    </w:p>
    <w:p w14:paraId="64D88686" w14:textId="77777777" w:rsidR="009F216E" w:rsidRPr="00E9112B" w:rsidRDefault="00916DB5" w:rsidP="00BE2AE0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D</w:t>
      </w:r>
      <w:r w:rsidR="009F216E" w:rsidRPr="00E9112B">
        <w:rPr>
          <w:i/>
          <w:sz w:val="24"/>
          <w:szCs w:val="24"/>
        </w:rPr>
        <w:t>. workplace readiness training to develop social skills and independent living; and</w:t>
      </w:r>
    </w:p>
    <w:p w14:paraId="61ADB804" w14:textId="77777777" w:rsidR="009F216E" w:rsidRPr="00E9112B" w:rsidRDefault="00916DB5" w:rsidP="00BE2AE0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E</w:t>
      </w:r>
      <w:r w:rsidR="009F216E" w:rsidRPr="00E9112B">
        <w:rPr>
          <w:i/>
          <w:sz w:val="24"/>
          <w:szCs w:val="24"/>
        </w:rPr>
        <w:t>. instruction in self-advocacy, which may include peer mentoring.</w:t>
      </w:r>
    </w:p>
    <w:p w14:paraId="60795C86" w14:textId="77777777" w:rsidR="009F216E" w:rsidRPr="00E9112B" w:rsidRDefault="009F216E" w:rsidP="009F216E">
      <w:pPr>
        <w:pStyle w:val="PlainText"/>
        <w:rPr>
          <w:sz w:val="24"/>
          <w:szCs w:val="24"/>
        </w:rPr>
      </w:pPr>
    </w:p>
    <w:p w14:paraId="2ADF702D" w14:textId="77777777" w:rsidR="00FC58D0" w:rsidRPr="00E9112B" w:rsidRDefault="00916DB5" w:rsidP="00FC58D0">
      <w:pPr>
        <w:pStyle w:val="PlainText"/>
        <w:ind w:left="360"/>
        <w:rPr>
          <w:sz w:val="24"/>
          <w:szCs w:val="24"/>
        </w:rPr>
      </w:pPr>
      <w:r w:rsidRPr="00E9112B">
        <w:rPr>
          <w:sz w:val="24"/>
          <w:szCs w:val="24"/>
        </w:rPr>
        <w:t xml:space="preserve">3. </w:t>
      </w:r>
      <w:r w:rsidRPr="00E9112B">
        <w:rPr>
          <w:b/>
          <w:sz w:val="24"/>
          <w:szCs w:val="24"/>
        </w:rPr>
        <w:t>Begin</w:t>
      </w:r>
      <w:r w:rsidR="00FC58D0" w:rsidRPr="00E9112B">
        <w:rPr>
          <w:b/>
          <w:sz w:val="24"/>
          <w:szCs w:val="24"/>
        </w:rPr>
        <w:t xml:space="preserve"> </w:t>
      </w:r>
      <w:r w:rsidRPr="00E9112B">
        <w:rPr>
          <w:b/>
          <w:sz w:val="24"/>
          <w:szCs w:val="24"/>
        </w:rPr>
        <w:t>the</w:t>
      </w:r>
      <w:r w:rsidR="00FC58D0" w:rsidRPr="00E9112B">
        <w:rPr>
          <w:b/>
          <w:sz w:val="24"/>
          <w:szCs w:val="24"/>
        </w:rPr>
        <w:t xml:space="preserve"> New Provider Process</w:t>
      </w:r>
    </w:p>
    <w:p w14:paraId="58DF2C9D" w14:textId="77777777" w:rsidR="00FC58D0" w:rsidRPr="00E9112B" w:rsidRDefault="00FC58D0" w:rsidP="00FC58D0">
      <w:pPr>
        <w:pStyle w:val="PlainText"/>
        <w:ind w:left="720"/>
        <w:rPr>
          <w:sz w:val="24"/>
          <w:szCs w:val="24"/>
        </w:rPr>
      </w:pPr>
      <w:r w:rsidRPr="00E9112B">
        <w:rPr>
          <w:sz w:val="24"/>
          <w:szCs w:val="24"/>
        </w:rPr>
        <w:t xml:space="preserve">Becoming a provider with VR can be a confusing process. </w:t>
      </w:r>
      <w:r w:rsidR="006548B6" w:rsidRPr="00E9112B">
        <w:rPr>
          <w:sz w:val="24"/>
          <w:szCs w:val="24"/>
        </w:rPr>
        <w:t>Simplify the process by providing resources.</w:t>
      </w:r>
    </w:p>
    <w:p w14:paraId="04BF5AB5" w14:textId="77777777" w:rsidR="006548B6" w:rsidRPr="00E9112B" w:rsidRDefault="006548B6" w:rsidP="006548B6">
      <w:pPr>
        <w:pStyle w:val="PlainText"/>
        <w:numPr>
          <w:ilvl w:val="0"/>
          <w:numId w:val="2"/>
        </w:numPr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 xml:space="preserve">Spreadsheet with the codes, services, and fees, </w:t>
      </w:r>
    </w:p>
    <w:p w14:paraId="3C0772CC" w14:textId="77777777" w:rsidR="006548B6" w:rsidRPr="00E9112B" w:rsidRDefault="006548B6" w:rsidP="006548B6">
      <w:pPr>
        <w:pStyle w:val="PlainText"/>
        <w:numPr>
          <w:ilvl w:val="0"/>
          <w:numId w:val="2"/>
        </w:numPr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 xml:space="preserve"> Qualifications needed to provide the identified services</w:t>
      </w:r>
    </w:p>
    <w:p w14:paraId="04CBD9EC" w14:textId="77777777" w:rsidR="006548B6" w:rsidRPr="00E9112B" w:rsidRDefault="006548B6" w:rsidP="006548B6">
      <w:pPr>
        <w:pStyle w:val="PlainText"/>
        <w:numPr>
          <w:ilvl w:val="0"/>
          <w:numId w:val="2"/>
        </w:numPr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 xml:space="preserve"> Sample progress reports and invoices</w:t>
      </w:r>
    </w:p>
    <w:p w14:paraId="1B73F619" w14:textId="77777777" w:rsidR="00FC58D0" w:rsidRPr="00E9112B" w:rsidRDefault="00FC58D0" w:rsidP="009F216E">
      <w:pPr>
        <w:pStyle w:val="PlainText"/>
        <w:rPr>
          <w:sz w:val="24"/>
          <w:szCs w:val="24"/>
        </w:rPr>
      </w:pPr>
    </w:p>
    <w:p w14:paraId="4AB4DBDF" w14:textId="77777777" w:rsidR="00AC73A1" w:rsidRPr="00E9112B" w:rsidRDefault="00AC73A1" w:rsidP="009F216E">
      <w:pPr>
        <w:pStyle w:val="PlainText"/>
        <w:rPr>
          <w:b/>
          <w:sz w:val="24"/>
          <w:szCs w:val="24"/>
        </w:rPr>
      </w:pPr>
      <w:r w:rsidRPr="00E9112B">
        <w:rPr>
          <w:sz w:val="24"/>
          <w:szCs w:val="24"/>
        </w:rPr>
        <w:t xml:space="preserve">4. </w:t>
      </w:r>
      <w:r w:rsidRPr="00E9112B">
        <w:rPr>
          <w:b/>
          <w:sz w:val="24"/>
          <w:szCs w:val="24"/>
        </w:rPr>
        <w:t xml:space="preserve">Developing </w:t>
      </w:r>
      <w:r w:rsidR="00916DB5" w:rsidRPr="00E9112B">
        <w:rPr>
          <w:b/>
          <w:sz w:val="24"/>
          <w:szCs w:val="24"/>
        </w:rPr>
        <w:t>the</w:t>
      </w:r>
      <w:r w:rsidRPr="00E9112B">
        <w:rPr>
          <w:b/>
          <w:sz w:val="24"/>
          <w:szCs w:val="24"/>
        </w:rPr>
        <w:t xml:space="preserve"> Training Program</w:t>
      </w:r>
      <w:r w:rsidR="00BE2AE0" w:rsidRPr="00E9112B">
        <w:rPr>
          <w:b/>
          <w:sz w:val="24"/>
          <w:szCs w:val="24"/>
        </w:rPr>
        <w:t xml:space="preserve">  </w:t>
      </w:r>
    </w:p>
    <w:p w14:paraId="1763DC18" w14:textId="77777777" w:rsidR="00AC73A1" w:rsidRPr="00E9112B" w:rsidRDefault="00AC73A1" w:rsidP="009F216E">
      <w:pPr>
        <w:pStyle w:val="PlainText"/>
        <w:rPr>
          <w:sz w:val="24"/>
          <w:szCs w:val="24"/>
        </w:rPr>
      </w:pPr>
      <w:r w:rsidRPr="00E9112B">
        <w:rPr>
          <w:sz w:val="24"/>
          <w:szCs w:val="24"/>
        </w:rPr>
        <w:t>Once the provider process is complete, meet regularly with the group to make sure the training is addressing the 5 required activities.</w:t>
      </w:r>
    </w:p>
    <w:p w14:paraId="6CFF55A4" w14:textId="77777777" w:rsidR="004007B2" w:rsidRPr="00E9112B" w:rsidRDefault="004007B2" w:rsidP="009F216E">
      <w:pPr>
        <w:pStyle w:val="PlainText"/>
        <w:rPr>
          <w:sz w:val="24"/>
          <w:szCs w:val="24"/>
        </w:rPr>
      </w:pPr>
    </w:p>
    <w:p w14:paraId="1A855503" w14:textId="77777777" w:rsidR="00AC73A1" w:rsidRPr="00E9112B" w:rsidRDefault="00687D95" w:rsidP="009F216E">
      <w:pPr>
        <w:pStyle w:val="PlainText"/>
        <w:rPr>
          <w:sz w:val="24"/>
          <w:szCs w:val="24"/>
        </w:rPr>
      </w:pPr>
      <w:r w:rsidRPr="00E9112B">
        <w:rPr>
          <w:sz w:val="24"/>
          <w:szCs w:val="24"/>
        </w:rPr>
        <w:t xml:space="preserve">6. </w:t>
      </w:r>
      <w:r w:rsidRPr="00E9112B">
        <w:rPr>
          <w:b/>
          <w:sz w:val="24"/>
          <w:szCs w:val="24"/>
        </w:rPr>
        <w:t>Get</w:t>
      </w:r>
      <w:r w:rsidR="00BE2AE0" w:rsidRPr="00E9112B">
        <w:rPr>
          <w:b/>
          <w:sz w:val="24"/>
          <w:szCs w:val="24"/>
        </w:rPr>
        <w:t>ting</w:t>
      </w:r>
      <w:r w:rsidRPr="00E9112B">
        <w:rPr>
          <w:b/>
          <w:sz w:val="24"/>
          <w:szCs w:val="24"/>
        </w:rPr>
        <w:t xml:space="preserve"> </w:t>
      </w:r>
      <w:r w:rsidR="00916DB5" w:rsidRPr="00E9112B">
        <w:rPr>
          <w:b/>
          <w:sz w:val="24"/>
          <w:szCs w:val="24"/>
        </w:rPr>
        <w:t>the</w:t>
      </w:r>
      <w:r w:rsidRPr="00E9112B">
        <w:rPr>
          <w:b/>
          <w:sz w:val="24"/>
          <w:szCs w:val="24"/>
        </w:rPr>
        <w:t xml:space="preserve"> Wor</w:t>
      </w:r>
      <w:r w:rsidR="004007B2" w:rsidRPr="00E9112B">
        <w:rPr>
          <w:b/>
          <w:sz w:val="24"/>
          <w:szCs w:val="24"/>
        </w:rPr>
        <w:t>d</w:t>
      </w:r>
      <w:r w:rsidRPr="00E9112B">
        <w:rPr>
          <w:b/>
          <w:sz w:val="24"/>
          <w:szCs w:val="24"/>
        </w:rPr>
        <w:t xml:space="preserve"> Out About the New Training Opportunity</w:t>
      </w:r>
    </w:p>
    <w:p w14:paraId="081B253E" w14:textId="77777777" w:rsidR="00687D95" w:rsidRPr="00E9112B" w:rsidRDefault="004007B2" w:rsidP="009F216E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a. Instruct the new provider on information that needs to be included on the agenda, flyer, and supporting documentation in order to simplify the authorization process for VR.</w:t>
      </w:r>
    </w:p>
    <w:p w14:paraId="14706423" w14:textId="77777777" w:rsidR="004007B2" w:rsidRPr="00E9112B" w:rsidRDefault="004007B2" w:rsidP="009F216E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 xml:space="preserve">b. Assist the provider with sharing the information regarding the training with all entities </w:t>
      </w:r>
      <w:r w:rsidR="00916DB5" w:rsidRPr="00E9112B">
        <w:rPr>
          <w:i/>
          <w:sz w:val="24"/>
          <w:szCs w:val="24"/>
        </w:rPr>
        <w:t>working with blind or low vision high school students.</w:t>
      </w:r>
    </w:p>
    <w:p w14:paraId="36BE576D" w14:textId="77777777" w:rsidR="00916DB5" w:rsidRPr="00E9112B" w:rsidRDefault="00916DB5" w:rsidP="009F216E">
      <w:pPr>
        <w:pStyle w:val="PlainText"/>
        <w:rPr>
          <w:sz w:val="24"/>
          <w:szCs w:val="24"/>
        </w:rPr>
      </w:pPr>
    </w:p>
    <w:p w14:paraId="3F2CB9BA" w14:textId="77777777" w:rsidR="00916DB5" w:rsidRPr="00E9112B" w:rsidRDefault="00916DB5" w:rsidP="009F216E">
      <w:pPr>
        <w:pStyle w:val="PlainText"/>
        <w:rPr>
          <w:sz w:val="24"/>
          <w:szCs w:val="24"/>
        </w:rPr>
      </w:pPr>
      <w:r w:rsidRPr="00E9112B">
        <w:rPr>
          <w:i/>
          <w:sz w:val="24"/>
          <w:szCs w:val="24"/>
        </w:rPr>
        <w:lastRenderedPageBreak/>
        <w:t xml:space="preserve">7. </w:t>
      </w:r>
      <w:r w:rsidRPr="00E9112B">
        <w:rPr>
          <w:b/>
          <w:sz w:val="24"/>
          <w:szCs w:val="24"/>
        </w:rPr>
        <w:t>Completing the Process and Submitting Reports</w:t>
      </w:r>
    </w:p>
    <w:p w14:paraId="31DDF933" w14:textId="77777777" w:rsidR="003D5AFE" w:rsidRPr="00E9112B" w:rsidRDefault="003D5AFE" w:rsidP="009F216E">
      <w:pPr>
        <w:pStyle w:val="PlainText"/>
        <w:rPr>
          <w:i/>
          <w:sz w:val="24"/>
          <w:szCs w:val="24"/>
        </w:rPr>
      </w:pPr>
      <w:r w:rsidRPr="00E9112B">
        <w:rPr>
          <w:i/>
          <w:sz w:val="24"/>
          <w:szCs w:val="24"/>
        </w:rPr>
        <w:t>A. Meet with the provider for a debriefing to discuss changes and improvements.</w:t>
      </w:r>
    </w:p>
    <w:p w14:paraId="2BADF132" w14:textId="77777777" w:rsidR="00916DB5" w:rsidRPr="00E9112B" w:rsidRDefault="003D5AFE" w:rsidP="009F216E">
      <w:pPr>
        <w:pStyle w:val="PlainText"/>
        <w:rPr>
          <w:sz w:val="24"/>
          <w:szCs w:val="24"/>
        </w:rPr>
      </w:pPr>
      <w:r w:rsidRPr="00E9112B">
        <w:rPr>
          <w:i/>
          <w:sz w:val="24"/>
          <w:szCs w:val="24"/>
        </w:rPr>
        <w:t>B. Review a copy of the progress report and invoice to make sure all of the required information is included to avoid any delays</w:t>
      </w:r>
      <w:r w:rsidRPr="00E9112B">
        <w:rPr>
          <w:sz w:val="24"/>
          <w:szCs w:val="24"/>
        </w:rPr>
        <w:t xml:space="preserve">.  </w:t>
      </w:r>
    </w:p>
    <w:sectPr w:rsidR="00916DB5" w:rsidRPr="00E911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4C667" w14:textId="77777777" w:rsidR="00912B16" w:rsidRDefault="00912B16" w:rsidP="00321522">
      <w:pPr>
        <w:spacing w:after="0" w:line="240" w:lineRule="auto"/>
      </w:pPr>
      <w:r>
        <w:separator/>
      </w:r>
    </w:p>
  </w:endnote>
  <w:endnote w:type="continuationSeparator" w:id="0">
    <w:p w14:paraId="7191B5B5" w14:textId="77777777" w:rsidR="00912B16" w:rsidRDefault="00912B16" w:rsidP="0032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14B3A" w14:textId="77777777" w:rsidR="00E9112B" w:rsidRDefault="00E9112B" w:rsidP="00C90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EBBCA8" w14:textId="77777777" w:rsidR="00E9112B" w:rsidRDefault="00E9112B" w:rsidP="00E9112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71D45" w14:textId="77777777" w:rsidR="00E9112B" w:rsidRDefault="00E9112B" w:rsidP="00C90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D90101F" w14:textId="77777777" w:rsidR="00E9112B" w:rsidRDefault="00E9112B" w:rsidP="00E911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198F4" w14:textId="77777777" w:rsidR="00912B16" w:rsidRDefault="00912B16" w:rsidP="00321522">
      <w:pPr>
        <w:spacing w:after="0" w:line="240" w:lineRule="auto"/>
      </w:pPr>
      <w:r>
        <w:separator/>
      </w:r>
    </w:p>
  </w:footnote>
  <w:footnote w:type="continuationSeparator" w:id="0">
    <w:p w14:paraId="4C33A94D" w14:textId="77777777" w:rsidR="00912B16" w:rsidRDefault="00912B16" w:rsidP="0032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20950"/>
    <w:multiLevelType w:val="hybridMultilevel"/>
    <w:tmpl w:val="DF6601AE"/>
    <w:lvl w:ilvl="0" w:tplc="29F88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64CE5"/>
    <w:multiLevelType w:val="hybridMultilevel"/>
    <w:tmpl w:val="5BC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22"/>
    <w:rsid w:val="00055B31"/>
    <w:rsid w:val="001340CE"/>
    <w:rsid w:val="001758EB"/>
    <w:rsid w:val="00282DBA"/>
    <w:rsid w:val="00321522"/>
    <w:rsid w:val="003D5AFE"/>
    <w:rsid w:val="004007B2"/>
    <w:rsid w:val="00432150"/>
    <w:rsid w:val="00446E1A"/>
    <w:rsid w:val="005B1BCD"/>
    <w:rsid w:val="006548B6"/>
    <w:rsid w:val="00687D95"/>
    <w:rsid w:val="007616DF"/>
    <w:rsid w:val="007D240F"/>
    <w:rsid w:val="008723AC"/>
    <w:rsid w:val="00912B16"/>
    <w:rsid w:val="00916DB5"/>
    <w:rsid w:val="009F216E"/>
    <w:rsid w:val="00AC73A1"/>
    <w:rsid w:val="00B67B20"/>
    <w:rsid w:val="00BE2AE0"/>
    <w:rsid w:val="00E90AD4"/>
    <w:rsid w:val="00E9112B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508"/>
  <w15:chartTrackingRefBased/>
  <w15:docId w15:val="{CDEA9B8F-A13F-4A5B-83AA-2D162009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22"/>
  </w:style>
  <w:style w:type="paragraph" w:styleId="Footer">
    <w:name w:val="footer"/>
    <w:basedOn w:val="Normal"/>
    <w:link w:val="FooterChar"/>
    <w:uiPriority w:val="99"/>
    <w:unhideWhenUsed/>
    <w:rsid w:val="0032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22"/>
  </w:style>
  <w:style w:type="paragraph" w:styleId="ListParagraph">
    <w:name w:val="List Paragraph"/>
    <w:basedOn w:val="Normal"/>
    <w:uiPriority w:val="34"/>
    <w:qFormat/>
    <w:rsid w:val="005B1BC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F216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216E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9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E9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1787</Characters>
  <Application>Microsoft Macintosh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GVRA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Shirley</dc:creator>
  <cp:keywords/>
  <dc:description/>
  <cp:lastModifiedBy>Katie Allen</cp:lastModifiedBy>
  <cp:revision>2</cp:revision>
  <dcterms:created xsi:type="dcterms:W3CDTF">2018-06-04T18:15:00Z</dcterms:created>
  <dcterms:modified xsi:type="dcterms:W3CDTF">2018-06-04T18:15:00Z</dcterms:modified>
</cp:coreProperties>
</file>