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8F4DC1" w14:textId="56745869" w:rsidR="006B3597" w:rsidRPr="005622E0" w:rsidRDefault="006B3597" w:rsidP="006B3597">
      <w:pPr>
        <w:pStyle w:val="IntenseQuote"/>
        <w:pBdr>
          <w:top w:val="none" w:sz="0" w:space="0" w:color="auto"/>
          <w:bottom w:val="none" w:sz="0" w:space="0" w:color="auto"/>
        </w:pBdr>
        <w:spacing w:before="0" w:after="120" w:line="240" w:lineRule="atLeast"/>
        <w:ind w:left="0"/>
        <w:contextualSpacing/>
        <w:outlineLvl w:val="0"/>
        <w:rPr>
          <w:rFonts w:asciiTheme="majorHAnsi" w:hAnsiTheme="majorHAnsi"/>
          <w:i w:val="0"/>
          <w:sz w:val="32"/>
          <w:szCs w:val="32"/>
        </w:rPr>
      </w:pPr>
      <w:r w:rsidRPr="005622E0">
        <w:rPr>
          <w:rFonts w:asciiTheme="majorHAnsi" w:hAnsiTheme="majorHAnsi"/>
          <w:i w:val="0"/>
          <w:noProof/>
        </w:rPr>
        <w:drawing>
          <wp:anchor distT="0" distB="0" distL="114300" distR="114300" simplePos="0" relativeHeight="251658240" behindDoc="0" locked="0" layoutInCell="1" allowOverlap="1" wp14:anchorId="4E6DD465" wp14:editId="36F9378D">
            <wp:simplePos x="0" y="0"/>
            <wp:positionH relativeFrom="column">
              <wp:posOffset>2160905</wp:posOffset>
            </wp:positionH>
            <wp:positionV relativeFrom="paragraph">
              <wp:posOffset>117475</wp:posOffset>
            </wp:positionV>
            <wp:extent cx="2651125" cy="576580"/>
            <wp:effectExtent l="0" t="0" r="0" b="7620"/>
            <wp:wrapSquare wrapText="bothSides"/>
            <wp:docPr id="1" name="Picture 1" descr="logo for explore VR website" title="Explore V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r_logo_jc_200x47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89173" w14:textId="77777777" w:rsidR="006B3597" w:rsidRPr="005622E0" w:rsidRDefault="006B3597" w:rsidP="006B3597">
      <w:pPr>
        <w:pStyle w:val="IntenseQuote"/>
        <w:pBdr>
          <w:top w:val="none" w:sz="0" w:space="0" w:color="auto"/>
          <w:bottom w:val="none" w:sz="0" w:space="0" w:color="auto"/>
        </w:pBdr>
        <w:spacing w:before="0" w:after="120" w:line="240" w:lineRule="atLeast"/>
        <w:ind w:left="0"/>
        <w:contextualSpacing/>
        <w:outlineLvl w:val="0"/>
        <w:rPr>
          <w:rFonts w:asciiTheme="majorHAnsi" w:hAnsiTheme="majorHAnsi"/>
          <w:b/>
          <w:i w:val="0"/>
          <w:color w:val="0070C0"/>
          <w:sz w:val="34"/>
          <w:szCs w:val="34"/>
        </w:rPr>
      </w:pPr>
    </w:p>
    <w:p w14:paraId="7440D7F8" w14:textId="77777777" w:rsidR="006B3597" w:rsidRPr="005622E0" w:rsidRDefault="006B3597" w:rsidP="006B3597">
      <w:pPr>
        <w:pStyle w:val="IntenseQuote"/>
        <w:pBdr>
          <w:top w:val="none" w:sz="0" w:space="0" w:color="auto"/>
          <w:bottom w:val="none" w:sz="0" w:space="0" w:color="auto"/>
        </w:pBdr>
        <w:spacing w:before="0" w:after="120" w:line="240" w:lineRule="atLeast"/>
        <w:ind w:left="0"/>
        <w:contextualSpacing/>
        <w:outlineLvl w:val="0"/>
        <w:rPr>
          <w:rFonts w:asciiTheme="majorHAnsi" w:hAnsiTheme="majorHAnsi"/>
          <w:b/>
          <w:i w:val="0"/>
          <w:color w:val="0070C0"/>
          <w:sz w:val="34"/>
          <w:szCs w:val="34"/>
        </w:rPr>
      </w:pPr>
    </w:p>
    <w:p w14:paraId="52A696C8" w14:textId="291A8EB5" w:rsidR="00B56E68" w:rsidRPr="005622E0" w:rsidRDefault="004971E5" w:rsidP="006B3597">
      <w:pPr>
        <w:pStyle w:val="IntenseQuote"/>
        <w:pBdr>
          <w:top w:val="none" w:sz="0" w:space="0" w:color="auto"/>
          <w:bottom w:val="none" w:sz="0" w:space="0" w:color="auto"/>
        </w:pBdr>
        <w:spacing w:before="0" w:after="120" w:line="240" w:lineRule="atLeast"/>
        <w:ind w:left="0"/>
        <w:contextualSpacing/>
        <w:outlineLvl w:val="0"/>
        <w:rPr>
          <w:rFonts w:asciiTheme="majorHAnsi" w:hAnsiTheme="majorHAnsi"/>
          <w:b/>
          <w:i w:val="0"/>
          <w:color w:val="0070C0"/>
          <w:sz w:val="34"/>
          <w:szCs w:val="34"/>
        </w:rPr>
      </w:pPr>
      <w:r w:rsidRPr="005622E0">
        <w:rPr>
          <w:rFonts w:asciiTheme="majorHAnsi" w:hAnsiTheme="majorHAnsi"/>
          <w:b/>
          <w:i w:val="0"/>
          <w:color w:val="0070C0"/>
          <w:sz w:val="34"/>
          <w:szCs w:val="34"/>
        </w:rPr>
        <w:t>J</w:t>
      </w:r>
      <w:r w:rsidR="00385D74" w:rsidRPr="005622E0">
        <w:rPr>
          <w:rFonts w:asciiTheme="majorHAnsi" w:hAnsiTheme="majorHAnsi"/>
          <w:b/>
          <w:i w:val="0"/>
          <w:color w:val="0070C0"/>
          <w:sz w:val="34"/>
          <w:szCs w:val="34"/>
        </w:rPr>
        <w:t xml:space="preserve">ob-Driven </w:t>
      </w:r>
      <w:r w:rsidRPr="005622E0">
        <w:rPr>
          <w:rFonts w:asciiTheme="majorHAnsi" w:hAnsiTheme="majorHAnsi"/>
          <w:b/>
          <w:i w:val="0"/>
          <w:color w:val="0070C0"/>
          <w:sz w:val="34"/>
          <w:szCs w:val="34"/>
        </w:rPr>
        <w:t>V</w:t>
      </w:r>
      <w:r w:rsidR="000F0288" w:rsidRPr="005622E0">
        <w:rPr>
          <w:rFonts w:asciiTheme="majorHAnsi" w:hAnsiTheme="majorHAnsi"/>
          <w:b/>
          <w:i w:val="0"/>
          <w:color w:val="0070C0"/>
          <w:sz w:val="34"/>
          <w:szCs w:val="34"/>
        </w:rPr>
        <w:t xml:space="preserve">RTAC </w:t>
      </w:r>
      <w:r w:rsidRPr="005622E0">
        <w:rPr>
          <w:rFonts w:asciiTheme="majorHAnsi" w:hAnsiTheme="majorHAnsi"/>
          <w:b/>
          <w:i w:val="0"/>
          <w:color w:val="0070C0"/>
          <w:sz w:val="34"/>
          <w:szCs w:val="34"/>
        </w:rPr>
        <w:t>Learning Collaborative Meeting</w:t>
      </w:r>
      <w:r w:rsidR="005F1179" w:rsidRPr="005622E0">
        <w:rPr>
          <w:rFonts w:asciiTheme="majorHAnsi" w:hAnsiTheme="majorHAnsi"/>
          <w:b/>
          <w:i w:val="0"/>
          <w:color w:val="0070C0"/>
          <w:sz w:val="34"/>
          <w:szCs w:val="34"/>
        </w:rPr>
        <w:t xml:space="preserve"> Agenda</w:t>
      </w:r>
    </w:p>
    <w:p w14:paraId="0FFC8484" w14:textId="03660120" w:rsidR="006B3597" w:rsidRPr="005622E0" w:rsidRDefault="006B3597" w:rsidP="006B3597">
      <w:pPr>
        <w:jc w:val="center"/>
        <w:rPr>
          <w:rFonts w:asciiTheme="majorHAnsi" w:hAnsiTheme="majorHAnsi"/>
        </w:rPr>
      </w:pPr>
      <w:r w:rsidRPr="005622E0">
        <w:rPr>
          <w:rFonts w:asciiTheme="majorHAnsi" w:hAnsiTheme="majorHAnsi"/>
          <w:b/>
        </w:rPr>
        <w:t>Location:</w:t>
      </w:r>
      <w:r w:rsidRPr="005622E0">
        <w:rPr>
          <w:rFonts w:asciiTheme="majorHAnsi" w:hAnsiTheme="majorHAnsi"/>
        </w:rPr>
        <w:t xml:space="preserve"> </w:t>
      </w:r>
      <w:r w:rsidR="00783A05" w:rsidRPr="005622E0">
        <w:rPr>
          <w:rFonts w:asciiTheme="majorHAnsi" w:hAnsiTheme="majorHAnsi"/>
        </w:rPr>
        <w:t>Hyatt Bethesda</w:t>
      </w:r>
    </w:p>
    <w:p w14:paraId="4DC23800" w14:textId="7B45E444" w:rsidR="006B3597" w:rsidRPr="005622E0" w:rsidRDefault="006B3597" w:rsidP="006B3597">
      <w:pPr>
        <w:jc w:val="center"/>
        <w:rPr>
          <w:rFonts w:asciiTheme="majorHAnsi" w:hAnsiTheme="majorHAnsi"/>
          <w:i/>
        </w:rPr>
      </w:pPr>
      <w:r w:rsidRPr="005622E0">
        <w:rPr>
          <w:rFonts w:asciiTheme="majorHAnsi" w:hAnsiTheme="majorHAnsi"/>
          <w:b/>
          <w:i/>
        </w:rPr>
        <w:t>Conference Room:</w:t>
      </w:r>
      <w:r w:rsidRPr="005622E0">
        <w:rPr>
          <w:rFonts w:asciiTheme="majorHAnsi" w:hAnsiTheme="majorHAnsi"/>
          <w:i/>
        </w:rPr>
        <w:t xml:space="preserve"> </w:t>
      </w:r>
      <w:r w:rsidR="00783A05" w:rsidRPr="005622E0">
        <w:rPr>
          <w:rFonts w:asciiTheme="majorHAnsi" w:hAnsiTheme="majorHAnsi"/>
          <w:i/>
        </w:rPr>
        <w:t>Ballroom</w:t>
      </w:r>
    </w:p>
    <w:p w14:paraId="64B548D7" w14:textId="77777777" w:rsidR="006B3597" w:rsidRPr="005622E0" w:rsidRDefault="006B3597" w:rsidP="006B3597">
      <w:pPr>
        <w:jc w:val="center"/>
        <w:rPr>
          <w:rFonts w:asciiTheme="majorHAnsi" w:hAnsiTheme="majorHAnsi"/>
          <w:i/>
        </w:rPr>
      </w:pPr>
    </w:p>
    <w:p w14:paraId="046F8D21" w14:textId="380CC5E3" w:rsidR="006B3597" w:rsidRPr="005622E0" w:rsidRDefault="006B3597" w:rsidP="006B3597">
      <w:pPr>
        <w:jc w:val="center"/>
        <w:rPr>
          <w:rFonts w:asciiTheme="majorHAnsi" w:hAnsiTheme="majorHAnsi"/>
        </w:rPr>
      </w:pPr>
    </w:p>
    <w:p w14:paraId="2DD646BA" w14:textId="7AAA250F" w:rsidR="00030F74" w:rsidRPr="005622E0" w:rsidRDefault="006D20ED" w:rsidP="006D20ED">
      <w:pPr>
        <w:jc w:val="center"/>
        <w:outlineLvl w:val="0"/>
        <w:rPr>
          <w:rFonts w:asciiTheme="majorHAnsi" w:hAnsiTheme="majorHAnsi" w:cs="Helvetica"/>
          <w:b/>
          <w:sz w:val="28"/>
          <w:szCs w:val="28"/>
        </w:rPr>
      </w:pPr>
      <w:r w:rsidRPr="005622E0">
        <w:rPr>
          <w:rFonts w:asciiTheme="majorHAnsi" w:hAnsiTheme="majorHAnsi" w:cs="Helvetica"/>
          <w:b/>
          <w:sz w:val="28"/>
          <w:szCs w:val="28"/>
        </w:rPr>
        <w:t xml:space="preserve">Day 1: </w:t>
      </w:r>
      <w:r w:rsidRPr="005622E0">
        <w:rPr>
          <w:rFonts w:asciiTheme="majorHAnsi" w:hAnsiTheme="majorHAnsi"/>
          <w:b/>
          <w:sz w:val="28"/>
          <w:szCs w:val="28"/>
        </w:rPr>
        <w:t>August 14, 2018</w:t>
      </w:r>
    </w:p>
    <w:tbl>
      <w:tblPr>
        <w:tblStyle w:val="TableGrid"/>
        <w:tblW w:w="10915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300"/>
        <w:gridCol w:w="2887"/>
      </w:tblGrid>
      <w:tr w:rsidR="006B3597" w:rsidRPr="005622E0" w14:paraId="01422BC4" w14:textId="77777777" w:rsidTr="00625E87">
        <w:trPr>
          <w:trHeight w:val="610"/>
        </w:trPr>
        <w:tc>
          <w:tcPr>
            <w:tcW w:w="1728" w:type="dxa"/>
          </w:tcPr>
          <w:p w14:paraId="36DAFBFB" w14:textId="0E8E3ABF" w:rsidR="00A329FE" w:rsidRPr="005622E0" w:rsidRDefault="00D1457D" w:rsidP="008379C4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 xml:space="preserve">9:00 - </w:t>
            </w:r>
            <w:r w:rsidR="00474B9B" w:rsidRPr="005622E0">
              <w:rPr>
                <w:rFonts w:asciiTheme="majorHAnsi" w:hAnsiTheme="majorHAnsi"/>
              </w:rPr>
              <w:t>10</w:t>
            </w:r>
            <w:r w:rsidR="00A329FE" w:rsidRPr="005622E0">
              <w:rPr>
                <w:rFonts w:asciiTheme="majorHAnsi" w:hAnsiTheme="majorHAnsi"/>
              </w:rPr>
              <w:t>:0</w:t>
            </w:r>
            <w:r w:rsidR="00143234" w:rsidRPr="005622E0">
              <w:rPr>
                <w:rFonts w:asciiTheme="majorHAnsi" w:hAnsiTheme="majorHAnsi"/>
              </w:rPr>
              <w:t>0</w:t>
            </w:r>
          </w:p>
        </w:tc>
        <w:tc>
          <w:tcPr>
            <w:tcW w:w="6300" w:type="dxa"/>
          </w:tcPr>
          <w:p w14:paraId="46EAA358" w14:textId="77777777" w:rsidR="007D2B50" w:rsidRPr="005622E0" w:rsidRDefault="00A329FE" w:rsidP="008379C4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 xml:space="preserve">Welcome, </w:t>
            </w:r>
            <w:r w:rsidR="004971E5" w:rsidRPr="005622E0">
              <w:rPr>
                <w:rFonts w:asciiTheme="majorHAnsi" w:hAnsiTheme="majorHAnsi"/>
              </w:rPr>
              <w:t>center staff introductions</w:t>
            </w:r>
            <w:r w:rsidRPr="005622E0">
              <w:rPr>
                <w:rFonts w:asciiTheme="majorHAnsi" w:hAnsiTheme="majorHAnsi"/>
              </w:rPr>
              <w:t>, housekeeping, overview of schedule, goals and outcomes</w:t>
            </w:r>
            <w:r w:rsidR="00474B9B" w:rsidRPr="005622E0">
              <w:rPr>
                <w:rFonts w:asciiTheme="majorHAnsi" w:hAnsiTheme="majorHAnsi"/>
              </w:rPr>
              <w:t>.</w:t>
            </w:r>
          </w:p>
          <w:p w14:paraId="0A019159" w14:textId="4A826E63" w:rsidR="00474B9B" w:rsidRPr="005622E0" w:rsidRDefault="00474B9B" w:rsidP="008379C4">
            <w:pPr>
              <w:rPr>
                <w:rFonts w:asciiTheme="majorHAnsi" w:hAnsiTheme="majorHAnsi"/>
                <w:color w:val="3366FF"/>
                <w:sz w:val="20"/>
                <w:szCs w:val="20"/>
              </w:rPr>
            </w:pPr>
          </w:p>
        </w:tc>
        <w:tc>
          <w:tcPr>
            <w:tcW w:w="2887" w:type="dxa"/>
          </w:tcPr>
          <w:p w14:paraId="25C8D7C6" w14:textId="136055E1" w:rsidR="00A329FE" w:rsidRPr="005622E0" w:rsidRDefault="00A329FE" w:rsidP="008379C4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Facilitator</w:t>
            </w:r>
            <w:r w:rsidR="002C0168" w:rsidRPr="005622E0">
              <w:rPr>
                <w:rFonts w:asciiTheme="majorHAnsi" w:hAnsiTheme="majorHAnsi"/>
              </w:rPr>
              <w:t>s</w:t>
            </w:r>
            <w:r w:rsidR="00625E87" w:rsidRPr="005622E0">
              <w:rPr>
                <w:rFonts w:asciiTheme="majorHAnsi" w:hAnsiTheme="majorHAnsi"/>
              </w:rPr>
              <w:t xml:space="preserve">: </w:t>
            </w:r>
            <w:r w:rsidRPr="005622E0">
              <w:rPr>
                <w:rFonts w:asciiTheme="majorHAnsi" w:hAnsiTheme="majorHAnsi"/>
              </w:rPr>
              <w:t xml:space="preserve">Cully &amp; </w:t>
            </w:r>
            <w:r w:rsidR="004971E5" w:rsidRPr="005622E0">
              <w:rPr>
                <w:rFonts w:asciiTheme="majorHAnsi" w:hAnsiTheme="majorHAnsi"/>
              </w:rPr>
              <w:t>Gandolfo</w:t>
            </w:r>
          </w:p>
        </w:tc>
      </w:tr>
      <w:tr w:rsidR="00B6205E" w:rsidRPr="005622E0" w14:paraId="0C54DCA1" w14:textId="77777777" w:rsidTr="00625E87">
        <w:trPr>
          <w:trHeight w:val="632"/>
        </w:trPr>
        <w:tc>
          <w:tcPr>
            <w:tcW w:w="1728" w:type="dxa"/>
          </w:tcPr>
          <w:p w14:paraId="0869BC20" w14:textId="51B87D52" w:rsidR="00B6205E" w:rsidRPr="005622E0" w:rsidRDefault="005677CA" w:rsidP="00CD6A03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10</w:t>
            </w:r>
            <w:r w:rsidR="00B6205E" w:rsidRPr="005622E0">
              <w:rPr>
                <w:rFonts w:asciiTheme="majorHAnsi" w:hAnsiTheme="majorHAnsi"/>
              </w:rPr>
              <w:t>:</w:t>
            </w:r>
            <w:r w:rsidR="003D19C4" w:rsidRPr="005622E0">
              <w:rPr>
                <w:rFonts w:asciiTheme="majorHAnsi" w:hAnsiTheme="majorHAnsi"/>
              </w:rPr>
              <w:t>00</w:t>
            </w:r>
            <w:r w:rsidR="00B6205E" w:rsidRPr="005622E0">
              <w:rPr>
                <w:rFonts w:asciiTheme="majorHAnsi" w:hAnsiTheme="majorHAnsi"/>
              </w:rPr>
              <w:t xml:space="preserve"> - 11:</w:t>
            </w:r>
            <w:r w:rsidR="00CD6A03" w:rsidRPr="005622E0">
              <w:rPr>
                <w:rFonts w:asciiTheme="majorHAnsi" w:hAnsiTheme="majorHAnsi"/>
              </w:rPr>
              <w:t>00</w:t>
            </w:r>
          </w:p>
        </w:tc>
        <w:tc>
          <w:tcPr>
            <w:tcW w:w="6300" w:type="dxa"/>
          </w:tcPr>
          <w:p w14:paraId="6E61C86A" w14:textId="77777777" w:rsidR="00B30829" w:rsidRPr="005622E0" w:rsidRDefault="00B6205E" w:rsidP="00601FF6">
            <w:pPr>
              <w:contextualSpacing/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Outcomes Discussion</w:t>
            </w:r>
            <w:r w:rsidR="009E4435" w:rsidRPr="005622E0">
              <w:rPr>
                <w:rFonts w:asciiTheme="majorHAnsi" w:hAnsiTheme="majorHAnsi"/>
              </w:rPr>
              <w:t>:</w:t>
            </w:r>
            <w:r w:rsidR="004503EF" w:rsidRPr="005622E0">
              <w:rPr>
                <w:rFonts w:asciiTheme="majorHAnsi" w:hAnsiTheme="majorHAnsi"/>
              </w:rPr>
              <w:t xml:space="preserve"> What </w:t>
            </w:r>
            <w:r w:rsidR="009E4435" w:rsidRPr="005622E0">
              <w:rPr>
                <w:rFonts w:asciiTheme="majorHAnsi" w:hAnsiTheme="majorHAnsi"/>
              </w:rPr>
              <w:t>has the</w:t>
            </w:r>
            <w:r w:rsidR="0043386D" w:rsidRPr="005622E0">
              <w:rPr>
                <w:rFonts w:asciiTheme="majorHAnsi" w:hAnsiTheme="majorHAnsi"/>
              </w:rPr>
              <w:t xml:space="preserve"> JDVRTA</w:t>
            </w:r>
            <w:r w:rsidR="009E4435" w:rsidRPr="005622E0">
              <w:rPr>
                <w:rFonts w:asciiTheme="majorHAnsi" w:hAnsiTheme="majorHAnsi"/>
              </w:rPr>
              <w:t>C</w:t>
            </w:r>
            <w:r w:rsidR="004503EF" w:rsidRPr="005622E0">
              <w:rPr>
                <w:rFonts w:asciiTheme="majorHAnsi" w:hAnsiTheme="majorHAnsi"/>
              </w:rPr>
              <w:t xml:space="preserve"> learned</w:t>
            </w:r>
            <w:r w:rsidR="009E4435" w:rsidRPr="005622E0">
              <w:rPr>
                <w:rFonts w:asciiTheme="majorHAnsi" w:hAnsiTheme="majorHAnsi"/>
              </w:rPr>
              <w:t>?</w:t>
            </w:r>
          </w:p>
          <w:p w14:paraId="5B62DE0E" w14:textId="312891A8" w:rsidR="005622E0" w:rsidRPr="005622E0" w:rsidRDefault="005622E0" w:rsidP="005622E0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887" w:type="dxa"/>
          </w:tcPr>
          <w:p w14:paraId="288191FB" w14:textId="5CBEB7A4" w:rsidR="00B6205E" w:rsidRPr="005622E0" w:rsidRDefault="00CB732D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Presenter</w:t>
            </w:r>
            <w:r w:rsidR="00625E87" w:rsidRPr="005622E0">
              <w:rPr>
                <w:rFonts w:asciiTheme="majorHAnsi" w:hAnsiTheme="majorHAnsi"/>
              </w:rPr>
              <w:t xml:space="preserve">: </w:t>
            </w:r>
            <w:r w:rsidR="00B6205E" w:rsidRPr="005622E0">
              <w:rPr>
                <w:rFonts w:asciiTheme="majorHAnsi" w:hAnsiTheme="majorHAnsi"/>
              </w:rPr>
              <w:t>Taylor</w:t>
            </w:r>
          </w:p>
          <w:p w14:paraId="7AEDB565" w14:textId="3F0433C5" w:rsidR="00CB732D" w:rsidRPr="005622E0" w:rsidRDefault="00CB732D" w:rsidP="007C22EC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Facilitators:</w:t>
            </w:r>
            <w:r w:rsidR="00601FF6" w:rsidRPr="005622E0">
              <w:rPr>
                <w:rFonts w:asciiTheme="majorHAnsi" w:hAnsiTheme="majorHAnsi"/>
              </w:rPr>
              <w:t xml:space="preserve"> </w:t>
            </w:r>
            <w:proofErr w:type="spellStart"/>
            <w:r w:rsidR="007C22EC" w:rsidRPr="005622E0">
              <w:rPr>
                <w:rFonts w:asciiTheme="majorHAnsi" w:hAnsiTheme="majorHAnsi"/>
                <w:color w:val="000000"/>
              </w:rPr>
              <w:t>Brigance</w:t>
            </w:r>
            <w:proofErr w:type="spellEnd"/>
            <w:r w:rsidR="007C22EC" w:rsidRPr="005622E0">
              <w:rPr>
                <w:rFonts w:asciiTheme="majorHAnsi" w:hAnsiTheme="majorHAnsi"/>
              </w:rPr>
              <w:t xml:space="preserve">, </w:t>
            </w:r>
            <w:r w:rsidR="00601FF6" w:rsidRPr="005622E0">
              <w:rPr>
                <w:rFonts w:asciiTheme="majorHAnsi" w:hAnsiTheme="majorHAnsi"/>
              </w:rPr>
              <w:t xml:space="preserve">Ford, </w:t>
            </w:r>
            <w:proofErr w:type="spellStart"/>
            <w:r w:rsidR="007C22EC" w:rsidRPr="005622E0">
              <w:rPr>
                <w:rFonts w:asciiTheme="majorHAnsi" w:hAnsiTheme="majorHAnsi"/>
                <w:color w:val="000000"/>
              </w:rPr>
              <w:t>Marrone</w:t>
            </w:r>
            <w:proofErr w:type="spellEnd"/>
            <w:r w:rsidR="007C22EC" w:rsidRPr="005622E0">
              <w:rPr>
                <w:rFonts w:asciiTheme="majorHAnsi" w:hAnsiTheme="majorHAnsi"/>
                <w:color w:val="000000"/>
              </w:rPr>
              <w:t xml:space="preserve">, </w:t>
            </w:r>
            <w:proofErr w:type="spellStart"/>
            <w:r w:rsidR="00601FF6" w:rsidRPr="005622E0">
              <w:rPr>
                <w:rFonts w:asciiTheme="majorHAnsi" w:hAnsiTheme="majorHAnsi"/>
                <w:color w:val="000000"/>
              </w:rPr>
              <w:t>Pottenger</w:t>
            </w:r>
            <w:proofErr w:type="spellEnd"/>
            <w:r w:rsidR="00601FF6" w:rsidRPr="005622E0">
              <w:rPr>
                <w:rFonts w:asciiTheme="majorHAnsi" w:hAnsiTheme="majorHAnsi"/>
              </w:rPr>
              <w:t xml:space="preserve">, </w:t>
            </w:r>
            <w:proofErr w:type="spellStart"/>
            <w:r w:rsidR="00601FF6" w:rsidRPr="005622E0">
              <w:rPr>
                <w:rFonts w:asciiTheme="majorHAnsi" w:hAnsiTheme="majorHAnsi"/>
                <w:color w:val="000000"/>
              </w:rPr>
              <w:t>Thelin</w:t>
            </w:r>
            <w:proofErr w:type="spellEnd"/>
          </w:p>
        </w:tc>
      </w:tr>
      <w:tr w:rsidR="00B6205E" w:rsidRPr="005622E0" w14:paraId="58A4109E" w14:textId="77777777" w:rsidTr="00625E87">
        <w:trPr>
          <w:trHeight w:val="632"/>
        </w:trPr>
        <w:tc>
          <w:tcPr>
            <w:tcW w:w="1728" w:type="dxa"/>
          </w:tcPr>
          <w:p w14:paraId="6295B1D4" w14:textId="7F7269B6" w:rsidR="00B6205E" w:rsidRPr="005622E0" w:rsidRDefault="00B6205E" w:rsidP="00CD6A03">
            <w:pPr>
              <w:ind w:right="-108"/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11:</w:t>
            </w:r>
            <w:r w:rsidR="00CD6A03" w:rsidRPr="005622E0">
              <w:rPr>
                <w:rFonts w:asciiTheme="majorHAnsi" w:hAnsiTheme="majorHAnsi"/>
              </w:rPr>
              <w:t>00</w:t>
            </w:r>
            <w:r w:rsidR="00954286" w:rsidRPr="005622E0">
              <w:rPr>
                <w:rFonts w:asciiTheme="majorHAnsi" w:hAnsiTheme="majorHAnsi"/>
              </w:rPr>
              <w:t xml:space="preserve"> </w:t>
            </w:r>
            <w:r w:rsidRPr="005622E0">
              <w:rPr>
                <w:rFonts w:asciiTheme="majorHAnsi" w:hAnsiTheme="majorHAnsi"/>
              </w:rPr>
              <w:t>-</w:t>
            </w:r>
            <w:r w:rsidR="00954286" w:rsidRPr="005622E0">
              <w:rPr>
                <w:rFonts w:asciiTheme="majorHAnsi" w:hAnsiTheme="majorHAnsi"/>
              </w:rPr>
              <w:t xml:space="preserve"> </w:t>
            </w:r>
            <w:r w:rsidRPr="005622E0">
              <w:rPr>
                <w:rFonts w:asciiTheme="majorHAnsi" w:hAnsiTheme="majorHAnsi"/>
              </w:rPr>
              <w:t>11:</w:t>
            </w:r>
            <w:r w:rsidR="00CD6A03" w:rsidRPr="005622E0">
              <w:rPr>
                <w:rFonts w:asciiTheme="majorHAnsi" w:hAnsiTheme="majorHAnsi"/>
              </w:rPr>
              <w:t>15</w:t>
            </w:r>
          </w:p>
        </w:tc>
        <w:tc>
          <w:tcPr>
            <w:tcW w:w="6300" w:type="dxa"/>
          </w:tcPr>
          <w:p w14:paraId="23D3F1A1" w14:textId="7FFE82AB" w:rsidR="00B6205E" w:rsidRPr="005622E0" w:rsidRDefault="00B6205E" w:rsidP="00CD6A03">
            <w:pPr>
              <w:contextualSpacing/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Break</w:t>
            </w:r>
          </w:p>
        </w:tc>
        <w:tc>
          <w:tcPr>
            <w:tcW w:w="2887" w:type="dxa"/>
          </w:tcPr>
          <w:p w14:paraId="14E963BD" w14:textId="61E7E3B0" w:rsidR="00B6205E" w:rsidRPr="005622E0" w:rsidRDefault="00B6205E">
            <w:pPr>
              <w:rPr>
                <w:rFonts w:asciiTheme="majorHAnsi" w:hAnsiTheme="majorHAnsi"/>
              </w:rPr>
            </w:pPr>
          </w:p>
        </w:tc>
      </w:tr>
      <w:tr w:rsidR="00B6205E" w:rsidRPr="005622E0" w14:paraId="3249C936" w14:textId="77777777" w:rsidTr="00625E87">
        <w:trPr>
          <w:trHeight w:val="649"/>
        </w:trPr>
        <w:tc>
          <w:tcPr>
            <w:tcW w:w="1728" w:type="dxa"/>
          </w:tcPr>
          <w:p w14:paraId="291E57C4" w14:textId="5282FDAE" w:rsidR="00B6205E" w:rsidRPr="005622E0" w:rsidRDefault="00B6205E" w:rsidP="00CD6A03">
            <w:pPr>
              <w:ind w:right="-108"/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11:</w:t>
            </w:r>
            <w:r w:rsidR="00CD6A03" w:rsidRPr="005622E0">
              <w:rPr>
                <w:rFonts w:asciiTheme="majorHAnsi" w:hAnsiTheme="majorHAnsi"/>
              </w:rPr>
              <w:t>15</w:t>
            </w:r>
            <w:r w:rsidRPr="005622E0">
              <w:rPr>
                <w:rFonts w:asciiTheme="majorHAnsi" w:hAnsiTheme="majorHAnsi"/>
              </w:rPr>
              <w:t>- 1</w:t>
            </w:r>
            <w:r w:rsidR="005D6C57" w:rsidRPr="005622E0">
              <w:rPr>
                <w:rFonts w:asciiTheme="majorHAnsi" w:hAnsiTheme="majorHAnsi"/>
              </w:rPr>
              <w:t>2</w:t>
            </w:r>
            <w:r w:rsidR="003D19C4" w:rsidRPr="005622E0">
              <w:rPr>
                <w:rFonts w:asciiTheme="majorHAnsi" w:hAnsiTheme="majorHAnsi"/>
              </w:rPr>
              <w:t>:</w:t>
            </w:r>
            <w:r w:rsidR="005D6C57" w:rsidRPr="005622E0">
              <w:rPr>
                <w:rFonts w:asciiTheme="majorHAnsi" w:hAnsiTheme="majorHAnsi"/>
              </w:rPr>
              <w:t>30</w:t>
            </w:r>
          </w:p>
        </w:tc>
        <w:tc>
          <w:tcPr>
            <w:tcW w:w="6300" w:type="dxa"/>
          </w:tcPr>
          <w:p w14:paraId="61CCDCB0" w14:textId="00C039DD" w:rsidR="00815392" w:rsidRPr="005622E0" w:rsidRDefault="00AF0FCB" w:rsidP="008379C4">
            <w:pPr>
              <w:rPr>
                <w:rFonts w:asciiTheme="majorHAnsi" w:hAnsiTheme="majorHAnsi"/>
                <w:color w:val="FF0000"/>
              </w:rPr>
            </w:pPr>
            <w:r w:rsidRPr="005622E0">
              <w:rPr>
                <w:rFonts w:asciiTheme="majorHAnsi" w:hAnsiTheme="majorHAnsi"/>
              </w:rPr>
              <w:t>Presentation</w:t>
            </w:r>
            <w:r w:rsidR="00B6205E" w:rsidRPr="005622E0">
              <w:rPr>
                <w:rFonts w:asciiTheme="majorHAnsi" w:hAnsiTheme="majorHAnsi"/>
              </w:rPr>
              <w:t xml:space="preserve"> Session 1</w:t>
            </w:r>
            <w:r w:rsidR="00AA6839" w:rsidRPr="005622E0">
              <w:rPr>
                <w:rFonts w:asciiTheme="majorHAnsi" w:hAnsiTheme="majorHAnsi"/>
              </w:rPr>
              <w:t xml:space="preserve"> </w:t>
            </w:r>
            <w:r w:rsidR="00815392" w:rsidRPr="005622E0">
              <w:rPr>
                <w:rFonts w:asciiTheme="majorHAnsi" w:hAnsiTheme="majorHAnsi"/>
                <w:color w:val="365F91" w:themeColor="accent1" w:themeShade="BF"/>
              </w:rPr>
              <w:t>(1</w:t>
            </w:r>
            <w:r w:rsidR="00CD6A03" w:rsidRPr="005622E0">
              <w:rPr>
                <w:rFonts w:asciiTheme="majorHAnsi" w:hAnsiTheme="majorHAnsi"/>
                <w:color w:val="365F91" w:themeColor="accent1" w:themeShade="BF"/>
              </w:rPr>
              <w:t>5</w:t>
            </w:r>
            <w:r w:rsidR="00815392" w:rsidRPr="005622E0">
              <w:rPr>
                <w:rFonts w:asciiTheme="majorHAnsi" w:hAnsiTheme="majorHAnsi"/>
                <w:color w:val="365F91" w:themeColor="accent1" w:themeShade="BF"/>
              </w:rPr>
              <w:t xml:space="preserve"> min each)</w:t>
            </w:r>
          </w:p>
          <w:p w14:paraId="0C19AFEE" w14:textId="117D1368" w:rsidR="00F72EFA" w:rsidRPr="005622E0" w:rsidRDefault="00F72EFA" w:rsidP="00052A99">
            <w:pPr>
              <w:rPr>
                <w:rFonts w:asciiTheme="majorHAnsi" w:hAnsiTheme="majorHAnsi"/>
              </w:rPr>
            </w:pPr>
          </w:p>
        </w:tc>
        <w:tc>
          <w:tcPr>
            <w:tcW w:w="2887" w:type="dxa"/>
          </w:tcPr>
          <w:p w14:paraId="4BF86D0A" w14:textId="1F42E535" w:rsidR="008379C4" w:rsidRPr="005622E0" w:rsidRDefault="005D6C57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 xml:space="preserve">Presenters: </w:t>
            </w:r>
            <w:r w:rsidR="008379C4" w:rsidRPr="005622E0">
              <w:rPr>
                <w:rFonts w:asciiTheme="majorHAnsi" w:hAnsiTheme="majorHAnsi"/>
              </w:rPr>
              <w:t>Nebraska</w:t>
            </w:r>
            <w:r w:rsidR="00601FF6" w:rsidRPr="005622E0">
              <w:rPr>
                <w:rFonts w:asciiTheme="majorHAnsi" w:hAnsiTheme="majorHAnsi"/>
              </w:rPr>
              <w:t>,</w:t>
            </w:r>
          </w:p>
          <w:p w14:paraId="65421C68" w14:textId="731E727F" w:rsidR="008379C4" w:rsidRPr="005622E0" w:rsidRDefault="008379C4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New Jersey Blind</w:t>
            </w:r>
            <w:r w:rsidR="00601FF6" w:rsidRPr="005622E0">
              <w:rPr>
                <w:rFonts w:asciiTheme="majorHAnsi" w:hAnsiTheme="majorHAnsi"/>
              </w:rPr>
              <w:t>,</w:t>
            </w:r>
          </w:p>
          <w:p w14:paraId="2FF91BEC" w14:textId="721B79C2" w:rsidR="008379C4" w:rsidRPr="005622E0" w:rsidRDefault="008379C4" w:rsidP="008379C4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New Jersey General</w:t>
            </w:r>
            <w:r w:rsidR="00601FF6" w:rsidRPr="005622E0">
              <w:rPr>
                <w:rFonts w:asciiTheme="majorHAnsi" w:hAnsiTheme="majorHAnsi"/>
              </w:rPr>
              <w:t>,</w:t>
            </w:r>
          </w:p>
          <w:p w14:paraId="3E9449E7" w14:textId="231AEF8E" w:rsidR="008379C4" w:rsidRPr="005622E0" w:rsidRDefault="008379C4" w:rsidP="008379C4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Oregon Blind</w:t>
            </w:r>
            <w:r w:rsidR="00601FF6" w:rsidRPr="005622E0">
              <w:rPr>
                <w:rFonts w:asciiTheme="majorHAnsi" w:hAnsiTheme="majorHAnsi"/>
              </w:rPr>
              <w:t>,</w:t>
            </w:r>
          </w:p>
          <w:p w14:paraId="507EFA01" w14:textId="2436ACD2" w:rsidR="00B6205E" w:rsidRPr="005622E0" w:rsidRDefault="008379C4" w:rsidP="00CD6A03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Washington</w:t>
            </w:r>
          </w:p>
        </w:tc>
      </w:tr>
      <w:tr w:rsidR="00B6205E" w:rsidRPr="005622E0" w14:paraId="0746E2E0" w14:textId="77777777" w:rsidTr="00625E87">
        <w:trPr>
          <w:trHeight w:val="646"/>
        </w:trPr>
        <w:tc>
          <w:tcPr>
            <w:tcW w:w="1728" w:type="dxa"/>
          </w:tcPr>
          <w:p w14:paraId="53B8F615" w14:textId="02B0EB01" w:rsidR="00B6205E" w:rsidRPr="005622E0" w:rsidRDefault="003D19C4" w:rsidP="008379C4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1</w:t>
            </w:r>
            <w:r w:rsidR="005D6C57" w:rsidRPr="005622E0">
              <w:rPr>
                <w:rFonts w:asciiTheme="majorHAnsi" w:hAnsiTheme="majorHAnsi"/>
              </w:rPr>
              <w:t>2</w:t>
            </w:r>
            <w:r w:rsidRPr="005622E0">
              <w:rPr>
                <w:rFonts w:asciiTheme="majorHAnsi" w:hAnsiTheme="majorHAnsi"/>
              </w:rPr>
              <w:t>:</w:t>
            </w:r>
            <w:r w:rsidR="005D6C57" w:rsidRPr="005622E0">
              <w:rPr>
                <w:rFonts w:asciiTheme="majorHAnsi" w:hAnsiTheme="majorHAnsi"/>
              </w:rPr>
              <w:t>30</w:t>
            </w:r>
            <w:r w:rsidR="00625E87" w:rsidRPr="005622E0">
              <w:rPr>
                <w:rFonts w:asciiTheme="majorHAnsi" w:hAnsiTheme="majorHAnsi"/>
              </w:rPr>
              <w:t xml:space="preserve"> - </w:t>
            </w:r>
            <w:r w:rsidR="00B6205E" w:rsidRPr="005622E0">
              <w:rPr>
                <w:rFonts w:asciiTheme="majorHAnsi" w:hAnsiTheme="majorHAnsi"/>
              </w:rPr>
              <w:t>1:</w:t>
            </w:r>
            <w:r w:rsidR="005D6C57" w:rsidRPr="005622E0">
              <w:rPr>
                <w:rFonts w:asciiTheme="majorHAnsi" w:hAnsiTheme="majorHAnsi"/>
              </w:rPr>
              <w:t>4</w:t>
            </w:r>
            <w:r w:rsidR="004503EF" w:rsidRPr="005622E0">
              <w:rPr>
                <w:rFonts w:asciiTheme="majorHAnsi" w:hAnsiTheme="majorHAnsi"/>
              </w:rPr>
              <w:t>5</w:t>
            </w:r>
          </w:p>
        </w:tc>
        <w:tc>
          <w:tcPr>
            <w:tcW w:w="6300" w:type="dxa"/>
          </w:tcPr>
          <w:p w14:paraId="79C558D2" w14:textId="57001FB1" w:rsidR="00B6205E" w:rsidRPr="005622E0" w:rsidRDefault="00B6205E" w:rsidP="00CD6A03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Lunch on your own</w:t>
            </w:r>
          </w:p>
        </w:tc>
        <w:tc>
          <w:tcPr>
            <w:tcW w:w="2887" w:type="dxa"/>
          </w:tcPr>
          <w:p w14:paraId="22ED5E49" w14:textId="28BEF6C7" w:rsidR="00B6205E" w:rsidRPr="005622E0" w:rsidRDefault="00B6205E">
            <w:pPr>
              <w:rPr>
                <w:rFonts w:asciiTheme="majorHAnsi" w:hAnsiTheme="majorHAnsi"/>
              </w:rPr>
            </w:pPr>
          </w:p>
        </w:tc>
      </w:tr>
      <w:tr w:rsidR="00B6205E" w:rsidRPr="005622E0" w14:paraId="4C5C1F64" w14:textId="77777777" w:rsidTr="00625E87">
        <w:trPr>
          <w:trHeight w:val="632"/>
        </w:trPr>
        <w:tc>
          <w:tcPr>
            <w:tcW w:w="1728" w:type="dxa"/>
          </w:tcPr>
          <w:p w14:paraId="457A625F" w14:textId="70445CED" w:rsidR="00B6205E" w:rsidRPr="005622E0" w:rsidRDefault="00B6205E" w:rsidP="008379C4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1:</w:t>
            </w:r>
            <w:r w:rsidR="005D6C57" w:rsidRPr="005622E0">
              <w:rPr>
                <w:rFonts w:asciiTheme="majorHAnsi" w:hAnsiTheme="majorHAnsi"/>
              </w:rPr>
              <w:t xml:space="preserve">45 </w:t>
            </w:r>
            <w:r w:rsidRPr="005622E0">
              <w:rPr>
                <w:rFonts w:asciiTheme="majorHAnsi" w:hAnsiTheme="majorHAnsi"/>
              </w:rPr>
              <w:t xml:space="preserve">- </w:t>
            </w:r>
            <w:r w:rsidR="005D6C57" w:rsidRPr="005622E0">
              <w:rPr>
                <w:rFonts w:asciiTheme="majorHAnsi" w:hAnsiTheme="majorHAnsi"/>
              </w:rPr>
              <w:t>2</w:t>
            </w:r>
            <w:r w:rsidRPr="005622E0">
              <w:rPr>
                <w:rFonts w:asciiTheme="majorHAnsi" w:hAnsiTheme="majorHAnsi"/>
              </w:rPr>
              <w:t>:</w:t>
            </w:r>
            <w:r w:rsidR="005D6C57" w:rsidRPr="005622E0">
              <w:rPr>
                <w:rFonts w:asciiTheme="majorHAnsi" w:hAnsiTheme="majorHAnsi"/>
              </w:rPr>
              <w:t>45</w:t>
            </w:r>
          </w:p>
        </w:tc>
        <w:tc>
          <w:tcPr>
            <w:tcW w:w="6300" w:type="dxa"/>
          </w:tcPr>
          <w:p w14:paraId="00A03876" w14:textId="77777777" w:rsidR="00B6205E" w:rsidRPr="005622E0" w:rsidRDefault="007C6763" w:rsidP="008379C4">
            <w:pPr>
              <w:rPr>
                <w:rFonts w:asciiTheme="majorHAnsi" w:hAnsiTheme="majorHAnsi"/>
                <w:iCs/>
              </w:rPr>
            </w:pPr>
            <w:r w:rsidRPr="005622E0">
              <w:rPr>
                <w:rFonts w:asciiTheme="majorHAnsi" w:hAnsiTheme="majorHAnsi"/>
                <w:iCs/>
              </w:rPr>
              <w:t xml:space="preserve">Problem Solving </w:t>
            </w:r>
            <w:r w:rsidR="0043386D" w:rsidRPr="005622E0">
              <w:rPr>
                <w:rFonts w:asciiTheme="majorHAnsi" w:hAnsiTheme="majorHAnsi"/>
                <w:iCs/>
              </w:rPr>
              <w:t>Workshops</w:t>
            </w:r>
            <w:r w:rsidR="009E4435" w:rsidRPr="005622E0">
              <w:rPr>
                <w:rFonts w:asciiTheme="majorHAnsi" w:hAnsiTheme="majorHAnsi"/>
                <w:iCs/>
              </w:rPr>
              <w:t xml:space="preserve"> </w:t>
            </w:r>
          </w:p>
          <w:p w14:paraId="031CBCCB" w14:textId="20C60F67" w:rsidR="00B30829" w:rsidRPr="005622E0" w:rsidRDefault="005622E0" w:rsidP="005622E0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  <w:color w:val="3366FF"/>
                <w:sz w:val="20"/>
                <w:szCs w:val="20"/>
              </w:rPr>
              <w:t xml:space="preserve"> </w:t>
            </w:r>
          </w:p>
        </w:tc>
        <w:tc>
          <w:tcPr>
            <w:tcW w:w="2887" w:type="dxa"/>
          </w:tcPr>
          <w:p w14:paraId="008368E7" w14:textId="02673EFF" w:rsidR="00B6205E" w:rsidRPr="005622E0" w:rsidRDefault="00601FF6" w:rsidP="007C22EC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 xml:space="preserve">Facilitators: </w:t>
            </w:r>
            <w:proofErr w:type="spellStart"/>
            <w:r w:rsidRPr="005622E0">
              <w:rPr>
                <w:rFonts w:asciiTheme="majorHAnsi" w:hAnsiTheme="majorHAnsi"/>
                <w:color w:val="000000"/>
              </w:rPr>
              <w:t>Brigance</w:t>
            </w:r>
            <w:proofErr w:type="spellEnd"/>
            <w:r w:rsidRPr="005622E0">
              <w:rPr>
                <w:rFonts w:asciiTheme="majorHAnsi" w:hAnsiTheme="majorHAnsi"/>
              </w:rPr>
              <w:t xml:space="preserve">, </w:t>
            </w:r>
            <w:proofErr w:type="spellStart"/>
            <w:r w:rsidR="007C22EC" w:rsidRPr="005622E0">
              <w:rPr>
                <w:rFonts w:asciiTheme="majorHAnsi" w:hAnsiTheme="majorHAnsi"/>
                <w:color w:val="000000"/>
              </w:rPr>
              <w:t>DeSantis</w:t>
            </w:r>
            <w:proofErr w:type="spellEnd"/>
            <w:r w:rsidR="007C22EC" w:rsidRPr="005622E0">
              <w:rPr>
                <w:rFonts w:asciiTheme="majorHAnsi" w:hAnsiTheme="majorHAnsi"/>
              </w:rPr>
              <w:t xml:space="preserve">, </w:t>
            </w:r>
            <w:r w:rsidRPr="005622E0">
              <w:rPr>
                <w:rFonts w:asciiTheme="majorHAnsi" w:hAnsiTheme="majorHAnsi"/>
                <w:color w:val="000000"/>
              </w:rPr>
              <w:t>Jefferson</w:t>
            </w:r>
            <w:r w:rsidRPr="005622E0">
              <w:rPr>
                <w:rFonts w:asciiTheme="majorHAnsi" w:hAnsiTheme="majorHAnsi"/>
              </w:rPr>
              <w:t xml:space="preserve">, </w:t>
            </w:r>
            <w:proofErr w:type="spellStart"/>
            <w:r w:rsidRPr="005622E0">
              <w:rPr>
                <w:rFonts w:asciiTheme="majorHAnsi" w:hAnsiTheme="majorHAnsi"/>
                <w:color w:val="000000"/>
              </w:rPr>
              <w:t>Marrone</w:t>
            </w:r>
            <w:proofErr w:type="spellEnd"/>
            <w:r w:rsidR="007C22EC" w:rsidRPr="005622E0">
              <w:rPr>
                <w:rFonts w:asciiTheme="majorHAnsi" w:hAnsiTheme="majorHAnsi"/>
                <w:color w:val="000000"/>
              </w:rPr>
              <w:t xml:space="preserve">, </w:t>
            </w:r>
            <w:proofErr w:type="spellStart"/>
            <w:r w:rsidR="007C22EC" w:rsidRPr="005622E0">
              <w:rPr>
                <w:rFonts w:asciiTheme="majorHAnsi" w:hAnsiTheme="majorHAnsi"/>
                <w:color w:val="000000"/>
              </w:rPr>
              <w:t>Thelin</w:t>
            </w:r>
            <w:proofErr w:type="spellEnd"/>
          </w:p>
        </w:tc>
      </w:tr>
      <w:tr w:rsidR="00B6205E" w:rsidRPr="005622E0" w14:paraId="7EACE6C8" w14:textId="77777777" w:rsidTr="00625E87">
        <w:trPr>
          <w:trHeight w:val="700"/>
        </w:trPr>
        <w:tc>
          <w:tcPr>
            <w:tcW w:w="1728" w:type="dxa"/>
          </w:tcPr>
          <w:p w14:paraId="052D1605" w14:textId="463652FB" w:rsidR="00B6205E" w:rsidRPr="005622E0" w:rsidRDefault="004503EF" w:rsidP="008379C4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2</w:t>
            </w:r>
            <w:r w:rsidR="00B6205E" w:rsidRPr="005622E0">
              <w:rPr>
                <w:rFonts w:asciiTheme="majorHAnsi" w:hAnsiTheme="majorHAnsi"/>
              </w:rPr>
              <w:t>:</w:t>
            </w:r>
            <w:r w:rsidR="005D6C57" w:rsidRPr="005622E0">
              <w:rPr>
                <w:rFonts w:asciiTheme="majorHAnsi" w:hAnsiTheme="majorHAnsi"/>
              </w:rPr>
              <w:t xml:space="preserve">45 </w:t>
            </w:r>
            <w:r w:rsidR="00B6205E" w:rsidRPr="005622E0">
              <w:rPr>
                <w:rFonts w:asciiTheme="majorHAnsi" w:hAnsiTheme="majorHAnsi"/>
              </w:rPr>
              <w:t xml:space="preserve">- </w:t>
            </w:r>
            <w:r w:rsidR="005D6C57" w:rsidRPr="005622E0">
              <w:rPr>
                <w:rFonts w:asciiTheme="majorHAnsi" w:hAnsiTheme="majorHAnsi"/>
              </w:rPr>
              <w:t>3</w:t>
            </w:r>
            <w:r w:rsidR="00B6205E" w:rsidRPr="005622E0">
              <w:rPr>
                <w:rFonts w:asciiTheme="majorHAnsi" w:hAnsiTheme="majorHAnsi"/>
              </w:rPr>
              <w:t>:</w:t>
            </w:r>
            <w:r w:rsidR="005D6C57" w:rsidRPr="005622E0">
              <w:rPr>
                <w:rFonts w:asciiTheme="majorHAnsi" w:hAnsiTheme="majorHAnsi"/>
              </w:rPr>
              <w:t>00</w:t>
            </w:r>
          </w:p>
        </w:tc>
        <w:tc>
          <w:tcPr>
            <w:tcW w:w="6300" w:type="dxa"/>
          </w:tcPr>
          <w:p w14:paraId="0A3C71CE" w14:textId="6C3312C2" w:rsidR="00B6205E" w:rsidRPr="005622E0" w:rsidRDefault="00B6205E" w:rsidP="00CD6A03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Break</w:t>
            </w:r>
          </w:p>
        </w:tc>
        <w:tc>
          <w:tcPr>
            <w:tcW w:w="2887" w:type="dxa"/>
          </w:tcPr>
          <w:p w14:paraId="2FBCF26C" w14:textId="7E638AB1" w:rsidR="00B6205E" w:rsidRPr="005622E0" w:rsidRDefault="00B6205E">
            <w:pPr>
              <w:contextualSpacing/>
              <w:rPr>
                <w:rFonts w:asciiTheme="majorHAnsi" w:hAnsiTheme="majorHAnsi"/>
              </w:rPr>
            </w:pPr>
          </w:p>
        </w:tc>
      </w:tr>
      <w:tr w:rsidR="00B6205E" w:rsidRPr="005622E0" w14:paraId="1213AA7A" w14:textId="77777777" w:rsidTr="00625E87">
        <w:trPr>
          <w:trHeight w:val="664"/>
        </w:trPr>
        <w:tc>
          <w:tcPr>
            <w:tcW w:w="1728" w:type="dxa"/>
          </w:tcPr>
          <w:p w14:paraId="1AC37EB1" w14:textId="7704B7A1" w:rsidR="00B6205E" w:rsidRPr="005622E0" w:rsidRDefault="005D6C57" w:rsidP="008379C4">
            <w:pPr>
              <w:tabs>
                <w:tab w:val="left" w:pos="1410"/>
              </w:tabs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3</w:t>
            </w:r>
            <w:r w:rsidR="00B6205E" w:rsidRPr="005622E0">
              <w:rPr>
                <w:rFonts w:asciiTheme="majorHAnsi" w:hAnsiTheme="majorHAnsi"/>
              </w:rPr>
              <w:t>:</w:t>
            </w:r>
            <w:r w:rsidRPr="005622E0">
              <w:rPr>
                <w:rFonts w:asciiTheme="majorHAnsi" w:hAnsiTheme="majorHAnsi"/>
              </w:rPr>
              <w:t xml:space="preserve">00 </w:t>
            </w:r>
            <w:r w:rsidR="00B6205E" w:rsidRPr="005622E0">
              <w:rPr>
                <w:rFonts w:asciiTheme="majorHAnsi" w:hAnsiTheme="majorHAnsi"/>
              </w:rPr>
              <w:t xml:space="preserve">- </w:t>
            </w:r>
            <w:r w:rsidR="004503EF" w:rsidRPr="005622E0">
              <w:rPr>
                <w:rFonts w:asciiTheme="majorHAnsi" w:hAnsiTheme="majorHAnsi"/>
              </w:rPr>
              <w:t>3</w:t>
            </w:r>
            <w:r w:rsidR="00B6205E" w:rsidRPr="005622E0">
              <w:rPr>
                <w:rFonts w:asciiTheme="majorHAnsi" w:hAnsiTheme="majorHAnsi"/>
              </w:rPr>
              <w:t>:</w:t>
            </w:r>
            <w:r w:rsidRPr="005622E0">
              <w:rPr>
                <w:rFonts w:asciiTheme="majorHAnsi" w:hAnsiTheme="majorHAnsi"/>
              </w:rPr>
              <w:t>30</w:t>
            </w:r>
          </w:p>
        </w:tc>
        <w:tc>
          <w:tcPr>
            <w:tcW w:w="6300" w:type="dxa"/>
          </w:tcPr>
          <w:p w14:paraId="4D8D5064" w14:textId="77777777" w:rsidR="00B6205E" w:rsidRPr="005622E0" w:rsidRDefault="00AF0FCB" w:rsidP="008379C4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 xml:space="preserve">Poster </w:t>
            </w:r>
            <w:r w:rsidR="00B6205E" w:rsidRPr="005622E0">
              <w:rPr>
                <w:rFonts w:asciiTheme="majorHAnsi" w:hAnsiTheme="majorHAnsi"/>
              </w:rPr>
              <w:t xml:space="preserve">Session </w:t>
            </w:r>
          </w:p>
          <w:p w14:paraId="58E01368" w14:textId="30597810" w:rsidR="00F72EFA" w:rsidRPr="005622E0" w:rsidRDefault="00F72EFA" w:rsidP="005622E0">
            <w:pPr>
              <w:rPr>
                <w:rFonts w:asciiTheme="majorHAnsi" w:hAnsiTheme="majorHAnsi"/>
              </w:rPr>
            </w:pPr>
          </w:p>
        </w:tc>
        <w:tc>
          <w:tcPr>
            <w:tcW w:w="2887" w:type="dxa"/>
          </w:tcPr>
          <w:p w14:paraId="32E23F1C" w14:textId="283A04BE" w:rsidR="00B6205E" w:rsidRPr="005622E0" w:rsidRDefault="008379C4" w:rsidP="008379C4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Presenters: Arkansas</w:t>
            </w:r>
            <w:r w:rsidR="00601FF6" w:rsidRPr="005622E0">
              <w:rPr>
                <w:rFonts w:asciiTheme="majorHAnsi" w:hAnsiTheme="majorHAnsi"/>
              </w:rPr>
              <w:t>,</w:t>
            </w:r>
          </w:p>
          <w:p w14:paraId="74D6DBA3" w14:textId="46FCB991" w:rsidR="008379C4" w:rsidRPr="005622E0" w:rsidRDefault="008379C4" w:rsidP="008379C4">
            <w:pPr>
              <w:contextualSpacing/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Delaware</w:t>
            </w:r>
            <w:r w:rsidR="00601FF6" w:rsidRPr="005622E0">
              <w:rPr>
                <w:rFonts w:asciiTheme="majorHAnsi" w:hAnsiTheme="majorHAnsi"/>
              </w:rPr>
              <w:t>,</w:t>
            </w:r>
          </w:p>
          <w:p w14:paraId="487AD8A7" w14:textId="6867DA99" w:rsidR="008379C4" w:rsidRPr="005622E0" w:rsidRDefault="008379C4" w:rsidP="008379C4">
            <w:pPr>
              <w:contextualSpacing/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Maine</w:t>
            </w:r>
            <w:r w:rsidR="00601FF6" w:rsidRPr="005622E0">
              <w:rPr>
                <w:rFonts w:asciiTheme="majorHAnsi" w:hAnsiTheme="majorHAnsi"/>
              </w:rPr>
              <w:t>,</w:t>
            </w:r>
          </w:p>
          <w:p w14:paraId="5695E159" w14:textId="733A0123" w:rsidR="008379C4" w:rsidRPr="005622E0" w:rsidRDefault="008379C4" w:rsidP="008379C4">
            <w:pPr>
              <w:contextualSpacing/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Oregon General</w:t>
            </w:r>
            <w:r w:rsidR="00601FF6" w:rsidRPr="005622E0">
              <w:rPr>
                <w:rFonts w:asciiTheme="majorHAnsi" w:hAnsiTheme="majorHAnsi"/>
              </w:rPr>
              <w:t>,</w:t>
            </w:r>
          </w:p>
          <w:p w14:paraId="27556515" w14:textId="5C139987" w:rsidR="008379C4" w:rsidRPr="005622E0" w:rsidRDefault="008379C4" w:rsidP="008379C4">
            <w:pPr>
              <w:contextualSpacing/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Tennessee</w:t>
            </w:r>
          </w:p>
        </w:tc>
      </w:tr>
      <w:tr w:rsidR="00B6205E" w:rsidRPr="005622E0" w14:paraId="082C7556" w14:textId="77777777" w:rsidTr="00625E87">
        <w:trPr>
          <w:trHeight w:val="601"/>
        </w:trPr>
        <w:tc>
          <w:tcPr>
            <w:tcW w:w="1728" w:type="dxa"/>
          </w:tcPr>
          <w:p w14:paraId="05F1EEDF" w14:textId="4EF304FF" w:rsidR="00B6205E" w:rsidRPr="005622E0" w:rsidRDefault="004503EF" w:rsidP="008379C4">
            <w:pPr>
              <w:tabs>
                <w:tab w:val="left" w:pos="1410"/>
              </w:tabs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3</w:t>
            </w:r>
            <w:r w:rsidR="00B6205E" w:rsidRPr="005622E0">
              <w:rPr>
                <w:rFonts w:asciiTheme="majorHAnsi" w:hAnsiTheme="majorHAnsi"/>
              </w:rPr>
              <w:t>:</w:t>
            </w:r>
            <w:r w:rsidR="005D6C57" w:rsidRPr="005622E0">
              <w:rPr>
                <w:rFonts w:asciiTheme="majorHAnsi" w:hAnsiTheme="majorHAnsi"/>
              </w:rPr>
              <w:t xml:space="preserve">30 </w:t>
            </w:r>
            <w:r w:rsidR="00B6205E" w:rsidRPr="005622E0">
              <w:rPr>
                <w:rFonts w:asciiTheme="majorHAnsi" w:hAnsiTheme="majorHAnsi"/>
              </w:rPr>
              <w:t xml:space="preserve">- </w:t>
            </w:r>
            <w:r w:rsidRPr="005622E0">
              <w:rPr>
                <w:rFonts w:asciiTheme="majorHAnsi" w:hAnsiTheme="majorHAnsi"/>
              </w:rPr>
              <w:t>4</w:t>
            </w:r>
            <w:r w:rsidR="00B6205E" w:rsidRPr="005622E0">
              <w:rPr>
                <w:rFonts w:asciiTheme="majorHAnsi" w:hAnsiTheme="majorHAnsi"/>
              </w:rPr>
              <w:t>:</w:t>
            </w:r>
            <w:r w:rsidR="005D6C57" w:rsidRPr="005622E0">
              <w:rPr>
                <w:rFonts w:asciiTheme="majorHAnsi" w:hAnsiTheme="majorHAnsi"/>
              </w:rPr>
              <w:t>45</w:t>
            </w:r>
          </w:p>
        </w:tc>
        <w:tc>
          <w:tcPr>
            <w:tcW w:w="6300" w:type="dxa"/>
          </w:tcPr>
          <w:p w14:paraId="225E6981" w14:textId="06DBA19F" w:rsidR="005D6C57" w:rsidRPr="005622E0" w:rsidRDefault="005D6C57" w:rsidP="00CD6A03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Breakout Sessions:</w:t>
            </w:r>
          </w:p>
          <w:p w14:paraId="5ACAE93C" w14:textId="1CF4A052" w:rsidR="00C276B2" w:rsidRPr="005622E0" w:rsidRDefault="008379C4" w:rsidP="00CD6A03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 xml:space="preserve">1. </w:t>
            </w:r>
            <w:r w:rsidR="00CF45FB" w:rsidRPr="005622E0">
              <w:rPr>
                <w:rFonts w:asciiTheme="majorHAnsi" w:hAnsiTheme="majorHAnsi"/>
              </w:rPr>
              <w:t xml:space="preserve">Most significant </w:t>
            </w:r>
            <w:r w:rsidR="00C276B2" w:rsidRPr="005622E0">
              <w:rPr>
                <w:rFonts w:asciiTheme="majorHAnsi" w:hAnsiTheme="majorHAnsi"/>
              </w:rPr>
              <w:t xml:space="preserve">disabilities roundtable? </w:t>
            </w:r>
          </w:p>
          <w:p w14:paraId="32D401B1" w14:textId="77777777" w:rsidR="005D6C57" w:rsidRPr="005622E0" w:rsidRDefault="005D6C57" w:rsidP="00CD6A03">
            <w:pPr>
              <w:rPr>
                <w:rFonts w:asciiTheme="majorHAnsi" w:hAnsiTheme="majorHAnsi"/>
              </w:rPr>
            </w:pPr>
          </w:p>
          <w:p w14:paraId="23507B86" w14:textId="53BFBD72" w:rsidR="008379C4" w:rsidRPr="005622E0" w:rsidRDefault="008379C4" w:rsidP="00CD6A03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 xml:space="preserve">2. </w:t>
            </w:r>
            <w:r w:rsidR="00474B9B" w:rsidRPr="005622E0">
              <w:rPr>
                <w:rFonts w:asciiTheme="majorHAnsi" w:hAnsiTheme="majorHAnsi"/>
              </w:rPr>
              <w:t>Partnerships with workforce Agencies</w:t>
            </w:r>
          </w:p>
          <w:p w14:paraId="2D659397" w14:textId="75F94518" w:rsidR="00B6205E" w:rsidRPr="005622E0" w:rsidRDefault="00B6205E">
            <w:pPr>
              <w:rPr>
                <w:rFonts w:asciiTheme="majorHAnsi" w:hAnsiTheme="majorHAnsi" w:cs="Lucida Grande"/>
                <w:sz w:val="18"/>
                <w:szCs w:val="18"/>
              </w:rPr>
            </w:pPr>
          </w:p>
        </w:tc>
        <w:tc>
          <w:tcPr>
            <w:tcW w:w="2887" w:type="dxa"/>
          </w:tcPr>
          <w:p w14:paraId="4214B861" w14:textId="77777777" w:rsidR="00B6205E" w:rsidRPr="005622E0" w:rsidRDefault="008379C4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Facilitators:</w:t>
            </w:r>
          </w:p>
          <w:p w14:paraId="7980EF11" w14:textId="6FB73816" w:rsidR="008379C4" w:rsidRPr="005622E0" w:rsidRDefault="008379C4" w:rsidP="008379C4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1.</w:t>
            </w:r>
            <w:r w:rsidR="005622E0" w:rsidRPr="005622E0">
              <w:rPr>
                <w:rFonts w:asciiTheme="majorHAnsi" w:hAnsiTheme="majorHAnsi"/>
              </w:rPr>
              <w:t xml:space="preserve"> </w:t>
            </w:r>
            <w:r w:rsidRPr="005622E0">
              <w:rPr>
                <w:rFonts w:asciiTheme="majorHAnsi" w:hAnsiTheme="majorHAnsi"/>
              </w:rPr>
              <w:t>Kenney</w:t>
            </w:r>
          </w:p>
          <w:p w14:paraId="491B1225" w14:textId="77777777" w:rsidR="008379C4" w:rsidRPr="005622E0" w:rsidRDefault="008379C4" w:rsidP="008379C4">
            <w:pPr>
              <w:rPr>
                <w:rFonts w:asciiTheme="majorHAnsi" w:hAnsiTheme="majorHAnsi"/>
              </w:rPr>
            </w:pPr>
          </w:p>
          <w:p w14:paraId="2CDBD2A3" w14:textId="51B84377" w:rsidR="008379C4" w:rsidRPr="005622E0" w:rsidRDefault="008379C4" w:rsidP="00601FF6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 xml:space="preserve">2. </w:t>
            </w:r>
            <w:proofErr w:type="spellStart"/>
            <w:r w:rsidR="00CB732D" w:rsidRPr="005622E0">
              <w:rPr>
                <w:rFonts w:asciiTheme="majorHAnsi" w:hAnsiTheme="majorHAnsi"/>
              </w:rPr>
              <w:t>Brigance</w:t>
            </w:r>
            <w:proofErr w:type="spellEnd"/>
            <w:r w:rsidR="00CB732D" w:rsidRPr="005622E0">
              <w:rPr>
                <w:rFonts w:asciiTheme="majorHAnsi" w:hAnsiTheme="majorHAnsi"/>
              </w:rPr>
              <w:t xml:space="preserve"> and McNeil</w:t>
            </w:r>
          </w:p>
        </w:tc>
      </w:tr>
      <w:tr w:rsidR="004503EF" w:rsidRPr="005622E0" w14:paraId="5AA5B7FC" w14:textId="77777777" w:rsidTr="00625E87">
        <w:trPr>
          <w:trHeight w:val="601"/>
        </w:trPr>
        <w:tc>
          <w:tcPr>
            <w:tcW w:w="1728" w:type="dxa"/>
          </w:tcPr>
          <w:p w14:paraId="4DE76DF4" w14:textId="178C9277" w:rsidR="004503EF" w:rsidRPr="005622E0" w:rsidRDefault="004503EF" w:rsidP="008379C4">
            <w:pPr>
              <w:tabs>
                <w:tab w:val="left" w:pos="1410"/>
              </w:tabs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4:</w:t>
            </w:r>
            <w:r w:rsidR="005D6C57" w:rsidRPr="005622E0">
              <w:rPr>
                <w:rFonts w:asciiTheme="majorHAnsi" w:hAnsiTheme="majorHAnsi"/>
              </w:rPr>
              <w:t xml:space="preserve">45 </w:t>
            </w:r>
            <w:r w:rsidRPr="005622E0">
              <w:rPr>
                <w:rFonts w:asciiTheme="majorHAnsi" w:hAnsiTheme="majorHAnsi"/>
              </w:rPr>
              <w:t xml:space="preserve">- </w:t>
            </w:r>
            <w:r w:rsidR="005D6C57" w:rsidRPr="005622E0">
              <w:rPr>
                <w:rFonts w:asciiTheme="majorHAnsi" w:hAnsiTheme="majorHAnsi"/>
              </w:rPr>
              <w:t>5</w:t>
            </w:r>
            <w:r w:rsidRPr="005622E0">
              <w:rPr>
                <w:rFonts w:asciiTheme="majorHAnsi" w:hAnsiTheme="majorHAnsi"/>
              </w:rPr>
              <w:t>:</w:t>
            </w:r>
            <w:r w:rsidR="005D6C57" w:rsidRPr="005622E0">
              <w:rPr>
                <w:rFonts w:asciiTheme="majorHAnsi" w:hAnsiTheme="majorHAnsi"/>
              </w:rPr>
              <w:t>00</w:t>
            </w:r>
          </w:p>
        </w:tc>
        <w:tc>
          <w:tcPr>
            <w:tcW w:w="6300" w:type="dxa"/>
          </w:tcPr>
          <w:p w14:paraId="427210D1" w14:textId="331DEAC0" w:rsidR="004503EF" w:rsidRPr="005622E0" w:rsidRDefault="004503EF" w:rsidP="00CD6A03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Day 1 wrap-up</w:t>
            </w:r>
          </w:p>
        </w:tc>
        <w:tc>
          <w:tcPr>
            <w:tcW w:w="2887" w:type="dxa"/>
          </w:tcPr>
          <w:p w14:paraId="2CFC0056" w14:textId="66383C5B" w:rsidR="004503EF" w:rsidRPr="005622E0" w:rsidRDefault="004503EF" w:rsidP="00CD6A03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Facilitators: Cully &amp; Gandolfo</w:t>
            </w:r>
          </w:p>
        </w:tc>
      </w:tr>
    </w:tbl>
    <w:p w14:paraId="2DAD05F0" w14:textId="77777777" w:rsidR="007D2B50" w:rsidRPr="005622E0" w:rsidRDefault="007D2B50" w:rsidP="008379C4">
      <w:pPr>
        <w:rPr>
          <w:rFonts w:asciiTheme="majorHAnsi" w:hAnsiTheme="majorHAnsi"/>
        </w:rPr>
      </w:pPr>
    </w:p>
    <w:p w14:paraId="41D5B743" w14:textId="77777777" w:rsidR="006B3597" w:rsidRPr="005622E0" w:rsidRDefault="006B3597" w:rsidP="008379C4">
      <w:pPr>
        <w:jc w:val="center"/>
        <w:outlineLvl w:val="0"/>
        <w:rPr>
          <w:rFonts w:asciiTheme="majorHAnsi" w:hAnsiTheme="majorHAnsi"/>
          <w:b/>
          <w:sz w:val="28"/>
          <w:szCs w:val="28"/>
        </w:rPr>
      </w:pPr>
    </w:p>
    <w:p w14:paraId="59412399" w14:textId="07A7A3B9" w:rsidR="006B3597" w:rsidRPr="005622E0" w:rsidRDefault="006B3597" w:rsidP="008379C4">
      <w:pPr>
        <w:outlineLvl w:val="0"/>
        <w:rPr>
          <w:rFonts w:asciiTheme="majorHAnsi" w:hAnsiTheme="majorHAnsi"/>
          <w:b/>
          <w:sz w:val="28"/>
          <w:szCs w:val="28"/>
        </w:rPr>
      </w:pPr>
    </w:p>
    <w:p w14:paraId="4CECFCFF" w14:textId="4540A734" w:rsidR="006B3597" w:rsidRPr="005622E0" w:rsidRDefault="006B3597" w:rsidP="008379C4">
      <w:pPr>
        <w:pStyle w:val="IntenseQuote"/>
        <w:pBdr>
          <w:top w:val="none" w:sz="0" w:space="0" w:color="auto"/>
          <w:bottom w:val="none" w:sz="0" w:space="0" w:color="auto"/>
        </w:pBdr>
        <w:spacing w:before="0" w:after="0"/>
        <w:ind w:left="0"/>
        <w:contextualSpacing/>
        <w:outlineLvl w:val="0"/>
        <w:rPr>
          <w:rFonts w:asciiTheme="majorHAnsi" w:hAnsiTheme="majorHAnsi"/>
          <w:i w:val="0"/>
          <w:sz w:val="32"/>
          <w:szCs w:val="32"/>
        </w:rPr>
      </w:pPr>
      <w:r w:rsidRPr="005622E0">
        <w:rPr>
          <w:rFonts w:asciiTheme="majorHAnsi" w:hAnsiTheme="majorHAnsi"/>
          <w:i w:val="0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EB29E92" wp14:editId="73E0582F">
            <wp:simplePos x="0" y="0"/>
            <wp:positionH relativeFrom="column">
              <wp:posOffset>2174875</wp:posOffset>
            </wp:positionH>
            <wp:positionV relativeFrom="paragraph">
              <wp:posOffset>17780</wp:posOffset>
            </wp:positionV>
            <wp:extent cx="2497455" cy="5670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r_logo_jc_200x47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7B6B1" w14:textId="77777777" w:rsidR="006B3597" w:rsidRPr="005622E0" w:rsidRDefault="006B3597" w:rsidP="008379C4">
      <w:pPr>
        <w:pStyle w:val="IntenseQuote"/>
        <w:pBdr>
          <w:top w:val="none" w:sz="0" w:space="0" w:color="auto"/>
          <w:bottom w:val="none" w:sz="0" w:space="0" w:color="auto"/>
        </w:pBdr>
        <w:spacing w:before="0" w:after="0"/>
        <w:ind w:left="0"/>
        <w:contextualSpacing/>
        <w:jc w:val="left"/>
        <w:outlineLvl w:val="0"/>
        <w:rPr>
          <w:rFonts w:asciiTheme="majorHAnsi" w:hAnsiTheme="majorHAnsi"/>
          <w:b/>
          <w:i w:val="0"/>
          <w:color w:val="0070C0"/>
          <w:sz w:val="34"/>
          <w:szCs w:val="34"/>
        </w:rPr>
      </w:pPr>
    </w:p>
    <w:p w14:paraId="00A3FE56" w14:textId="77777777" w:rsidR="006B3597" w:rsidRPr="005622E0" w:rsidRDefault="006B3597" w:rsidP="008379C4">
      <w:pPr>
        <w:rPr>
          <w:rFonts w:asciiTheme="majorHAnsi" w:hAnsiTheme="majorHAnsi"/>
        </w:rPr>
      </w:pPr>
    </w:p>
    <w:p w14:paraId="3AB28FF7" w14:textId="77777777" w:rsidR="006B3597" w:rsidRPr="005622E0" w:rsidRDefault="006B3597" w:rsidP="008379C4">
      <w:pPr>
        <w:pStyle w:val="IntenseQuote"/>
        <w:pBdr>
          <w:top w:val="none" w:sz="0" w:space="0" w:color="auto"/>
          <w:bottom w:val="none" w:sz="0" w:space="0" w:color="auto"/>
        </w:pBdr>
        <w:spacing w:before="0" w:after="0"/>
        <w:ind w:left="0"/>
        <w:contextualSpacing/>
        <w:outlineLvl w:val="0"/>
        <w:rPr>
          <w:rFonts w:asciiTheme="majorHAnsi" w:hAnsiTheme="majorHAnsi"/>
          <w:b/>
          <w:i w:val="0"/>
          <w:color w:val="0070C0"/>
          <w:sz w:val="34"/>
          <w:szCs w:val="34"/>
        </w:rPr>
      </w:pPr>
      <w:r w:rsidRPr="005622E0">
        <w:rPr>
          <w:rFonts w:asciiTheme="majorHAnsi" w:hAnsiTheme="majorHAnsi"/>
          <w:b/>
          <w:i w:val="0"/>
          <w:color w:val="0070C0"/>
          <w:sz w:val="34"/>
          <w:szCs w:val="34"/>
        </w:rPr>
        <w:t>Job-Driven VRTAC Learning Collaborative Meeting Agenda</w:t>
      </w:r>
    </w:p>
    <w:p w14:paraId="0CE59CAF" w14:textId="77777777" w:rsidR="004503EF" w:rsidRPr="005622E0" w:rsidRDefault="004503EF" w:rsidP="008379C4">
      <w:pPr>
        <w:jc w:val="center"/>
        <w:rPr>
          <w:rFonts w:asciiTheme="majorHAnsi" w:hAnsiTheme="majorHAnsi"/>
        </w:rPr>
      </w:pPr>
      <w:r w:rsidRPr="005622E0">
        <w:rPr>
          <w:rFonts w:asciiTheme="majorHAnsi" w:hAnsiTheme="majorHAnsi"/>
          <w:b/>
        </w:rPr>
        <w:t>Location:</w:t>
      </w:r>
      <w:r w:rsidRPr="005622E0">
        <w:rPr>
          <w:rFonts w:asciiTheme="majorHAnsi" w:hAnsiTheme="majorHAnsi"/>
        </w:rPr>
        <w:t xml:space="preserve"> Hyatt Bethesda</w:t>
      </w:r>
    </w:p>
    <w:p w14:paraId="5FB8A470" w14:textId="77777777" w:rsidR="004503EF" w:rsidRPr="005622E0" w:rsidRDefault="004503EF" w:rsidP="00CD6A03">
      <w:pPr>
        <w:jc w:val="center"/>
        <w:rPr>
          <w:rFonts w:asciiTheme="majorHAnsi" w:hAnsiTheme="majorHAnsi"/>
          <w:i/>
        </w:rPr>
      </w:pPr>
      <w:r w:rsidRPr="005622E0">
        <w:rPr>
          <w:rFonts w:asciiTheme="majorHAnsi" w:hAnsiTheme="majorHAnsi"/>
          <w:b/>
          <w:i/>
        </w:rPr>
        <w:t>Conference Room:</w:t>
      </w:r>
      <w:r w:rsidRPr="005622E0">
        <w:rPr>
          <w:rFonts w:asciiTheme="majorHAnsi" w:hAnsiTheme="majorHAnsi"/>
          <w:i/>
        </w:rPr>
        <w:t xml:space="preserve"> Ballroom</w:t>
      </w:r>
    </w:p>
    <w:p w14:paraId="20829724" w14:textId="77777777" w:rsidR="006B3597" w:rsidRPr="005622E0" w:rsidRDefault="006B3597" w:rsidP="00CD6A03">
      <w:pPr>
        <w:jc w:val="center"/>
        <w:outlineLvl w:val="0"/>
        <w:rPr>
          <w:rFonts w:asciiTheme="majorHAnsi" w:hAnsiTheme="majorHAnsi"/>
          <w:b/>
          <w:sz w:val="28"/>
          <w:szCs w:val="28"/>
        </w:rPr>
      </w:pPr>
    </w:p>
    <w:p w14:paraId="32BC8E85" w14:textId="5B3D5D66" w:rsidR="00825BED" w:rsidRPr="005622E0" w:rsidRDefault="006D20ED">
      <w:pPr>
        <w:jc w:val="center"/>
        <w:outlineLvl w:val="0"/>
        <w:rPr>
          <w:rFonts w:asciiTheme="majorHAnsi" w:hAnsiTheme="majorHAnsi" w:cs="Helvetica"/>
          <w:b/>
          <w:sz w:val="28"/>
          <w:szCs w:val="28"/>
        </w:rPr>
      </w:pPr>
      <w:r w:rsidRPr="005622E0">
        <w:rPr>
          <w:rFonts w:asciiTheme="majorHAnsi" w:hAnsiTheme="majorHAnsi" w:cs="Helvetica"/>
          <w:b/>
          <w:sz w:val="28"/>
          <w:szCs w:val="28"/>
        </w:rPr>
        <w:t xml:space="preserve">Day </w:t>
      </w:r>
      <w:r w:rsidR="004503EF" w:rsidRPr="005622E0">
        <w:rPr>
          <w:rFonts w:asciiTheme="majorHAnsi" w:hAnsiTheme="majorHAnsi" w:cs="Helvetica"/>
          <w:b/>
          <w:sz w:val="28"/>
          <w:szCs w:val="28"/>
        </w:rPr>
        <w:t>2</w:t>
      </w:r>
      <w:r w:rsidRPr="005622E0">
        <w:rPr>
          <w:rFonts w:asciiTheme="majorHAnsi" w:hAnsiTheme="majorHAnsi" w:cs="Helvetica"/>
          <w:b/>
          <w:sz w:val="28"/>
          <w:szCs w:val="28"/>
        </w:rPr>
        <w:t xml:space="preserve">: </w:t>
      </w:r>
      <w:r w:rsidRPr="005622E0">
        <w:rPr>
          <w:rFonts w:asciiTheme="majorHAnsi" w:hAnsiTheme="majorHAnsi"/>
          <w:b/>
          <w:sz w:val="28"/>
          <w:szCs w:val="28"/>
        </w:rPr>
        <w:t>August 1</w:t>
      </w:r>
      <w:r w:rsidR="004503EF" w:rsidRPr="005622E0">
        <w:rPr>
          <w:rFonts w:asciiTheme="majorHAnsi" w:hAnsiTheme="majorHAnsi"/>
          <w:b/>
          <w:sz w:val="28"/>
          <w:szCs w:val="28"/>
        </w:rPr>
        <w:t>5</w:t>
      </w:r>
      <w:r w:rsidRPr="005622E0">
        <w:rPr>
          <w:rFonts w:asciiTheme="majorHAnsi" w:hAnsiTheme="majorHAnsi"/>
          <w:b/>
          <w:sz w:val="28"/>
          <w:szCs w:val="28"/>
        </w:rPr>
        <w:t>, 2018</w:t>
      </w:r>
    </w:p>
    <w:tbl>
      <w:tblPr>
        <w:tblStyle w:val="TableGrid"/>
        <w:tblW w:w="11021" w:type="dxa"/>
        <w:tblBorders>
          <w:top w:val="single" w:sz="6" w:space="0" w:color="365F91" w:themeColor="accent1" w:themeShade="BF"/>
          <w:left w:val="single" w:sz="6" w:space="0" w:color="365F91" w:themeColor="accent1" w:themeShade="BF"/>
          <w:bottom w:val="single" w:sz="6" w:space="0" w:color="365F91" w:themeColor="accent1" w:themeShade="BF"/>
          <w:right w:val="single" w:sz="6" w:space="0" w:color="365F91" w:themeColor="accent1" w:themeShade="BF"/>
          <w:insideH w:val="single" w:sz="6" w:space="0" w:color="365F91" w:themeColor="accent1" w:themeShade="BF"/>
          <w:insideV w:val="single" w:sz="6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1651"/>
        <w:gridCol w:w="7189"/>
        <w:gridCol w:w="2181"/>
      </w:tblGrid>
      <w:tr w:rsidR="00B6205E" w:rsidRPr="005622E0" w14:paraId="05E370E4" w14:textId="77777777" w:rsidTr="004503EF">
        <w:trPr>
          <w:trHeight w:val="948"/>
        </w:trPr>
        <w:tc>
          <w:tcPr>
            <w:tcW w:w="1651" w:type="dxa"/>
          </w:tcPr>
          <w:p w14:paraId="2FEED1A9" w14:textId="2D3589C2" w:rsidR="00B6205E" w:rsidRPr="005622E0" w:rsidRDefault="00B6205E" w:rsidP="00412902">
            <w:pPr>
              <w:rPr>
                <w:rFonts w:asciiTheme="majorHAnsi" w:hAnsiTheme="majorHAnsi"/>
                <w:i/>
              </w:rPr>
            </w:pPr>
            <w:r w:rsidRPr="005622E0">
              <w:rPr>
                <w:rFonts w:asciiTheme="majorHAnsi" w:hAnsiTheme="majorHAnsi"/>
                <w:i/>
              </w:rPr>
              <w:t>8</w:t>
            </w:r>
            <w:r w:rsidR="00412902" w:rsidRPr="005622E0">
              <w:rPr>
                <w:rFonts w:asciiTheme="majorHAnsi" w:hAnsiTheme="majorHAnsi"/>
                <w:i/>
              </w:rPr>
              <w:t>30</w:t>
            </w:r>
            <w:r w:rsidR="00CD6A03" w:rsidRPr="005622E0">
              <w:rPr>
                <w:rFonts w:asciiTheme="majorHAnsi" w:hAnsiTheme="majorHAnsi"/>
                <w:i/>
              </w:rPr>
              <w:t xml:space="preserve"> </w:t>
            </w:r>
            <w:r w:rsidRPr="005622E0">
              <w:rPr>
                <w:rFonts w:asciiTheme="majorHAnsi" w:hAnsiTheme="majorHAnsi"/>
                <w:i/>
              </w:rPr>
              <w:t>- 9:</w:t>
            </w:r>
            <w:r w:rsidR="00412902" w:rsidRPr="005622E0">
              <w:rPr>
                <w:rFonts w:asciiTheme="majorHAnsi" w:hAnsiTheme="majorHAnsi"/>
                <w:i/>
              </w:rPr>
              <w:t>00</w:t>
            </w:r>
          </w:p>
        </w:tc>
        <w:tc>
          <w:tcPr>
            <w:tcW w:w="7189" w:type="dxa"/>
          </w:tcPr>
          <w:p w14:paraId="77EE1C67" w14:textId="634FBF40" w:rsidR="00B6205E" w:rsidRPr="005622E0" w:rsidRDefault="00B6205E" w:rsidP="008379C4">
            <w:pPr>
              <w:contextualSpacing/>
              <w:rPr>
                <w:rFonts w:asciiTheme="majorHAnsi" w:hAnsiTheme="majorHAnsi"/>
                <w:i/>
              </w:rPr>
            </w:pPr>
            <w:r w:rsidRPr="005622E0">
              <w:rPr>
                <w:rFonts w:asciiTheme="majorHAnsi" w:hAnsiTheme="majorHAnsi"/>
              </w:rPr>
              <w:t>Welcome, Overview of schedule, Reflections from day 1</w:t>
            </w:r>
          </w:p>
        </w:tc>
        <w:tc>
          <w:tcPr>
            <w:tcW w:w="2181" w:type="dxa"/>
          </w:tcPr>
          <w:p w14:paraId="04C49DB9" w14:textId="23E7ADA6" w:rsidR="00B6205E" w:rsidRPr="005622E0" w:rsidRDefault="00B6205E" w:rsidP="008379C4">
            <w:pPr>
              <w:rPr>
                <w:rFonts w:asciiTheme="majorHAnsi" w:hAnsiTheme="majorHAnsi"/>
                <w:i/>
              </w:rPr>
            </w:pPr>
            <w:r w:rsidRPr="005622E0">
              <w:rPr>
                <w:rFonts w:asciiTheme="majorHAnsi" w:hAnsiTheme="majorHAnsi"/>
              </w:rPr>
              <w:t>Facilitators: Cully &amp; Gandolfo</w:t>
            </w:r>
          </w:p>
        </w:tc>
      </w:tr>
      <w:tr w:rsidR="00B6205E" w:rsidRPr="005622E0" w14:paraId="408AFF74" w14:textId="77777777" w:rsidTr="004503EF">
        <w:trPr>
          <w:trHeight w:val="795"/>
        </w:trPr>
        <w:tc>
          <w:tcPr>
            <w:tcW w:w="1651" w:type="dxa"/>
          </w:tcPr>
          <w:p w14:paraId="016E9487" w14:textId="334C9708" w:rsidR="00B6205E" w:rsidRPr="005622E0" w:rsidRDefault="00B6205E" w:rsidP="00412902">
            <w:pPr>
              <w:tabs>
                <w:tab w:val="left" w:pos="1425"/>
              </w:tabs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9:</w:t>
            </w:r>
            <w:r w:rsidR="00412902" w:rsidRPr="005622E0">
              <w:rPr>
                <w:rFonts w:asciiTheme="majorHAnsi" w:hAnsiTheme="majorHAnsi"/>
              </w:rPr>
              <w:t>00</w:t>
            </w:r>
            <w:r w:rsidR="00CD6A03" w:rsidRPr="005622E0">
              <w:rPr>
                <w:rFonts w:asciiTheme="majorHAnsi" w:hAnsiTheme="majorHAnsi"/>
              </w:rPr>
              <w:t xml:space="preserve"> </w:t>
            </w:r>
            <w:r w:rsidR="004503EF" w:rsidRPr="005622E0">
              <w:rPr>
                <w:rFonts w:asciiTheme="majorHAnsi" w:hAnsiTheme="majorHAnsi"/>
              </w:rPr>
              <w:t>-</w:t>
            </w:r>
            <w:r w:rsidRPr="005622E0">
              <w:rPr>
                <w:rFonts w:asciiTheme="majorHAnsi" w:hAnsiTheme="majorHAnsi"/>
              </w:rPr>
              <w:t xml:space="preserve"> </w:t>
            </w:r>
            <w:r w:rsidR="004503EF" w:rsidRPr="005622E0">
              <w:rPr>
                <w:rFonts w:asciiTheme="majorHAnsi" w:hAnsiTheme="majorHAnsi"/>
              </w:rPr>
              <w:t>9</w:t>
            </w:r>
            <w:r w:rsidRPr="005622E0">
              <w:rPr>
                <w:rFonts w:asciiTheme="majorHAnsi" w:hAnsiTheme="majorHAnsi"/>
              </w:rPr>
              <w:t>:</w:t>
            </w:r>
            <w:r w:rsidR="00412902" w:rsidRPr="005622E0">
              <w:rPr>
                <w:rFonts w:asciiTheme="majorHAnsi" w:hAnsiTheme="majorHAnsi"/>
              </w:rPr>
              <w:t>15</w:t>
            </w:r>
          </w:p>
        </w:tc>
        <w:tc>
          <w:tcPr>
            <w:tcW w:w="7189" w:type="dxa"/>
          </w:tcPr>
          <w:p w14:paraId="7667BE41" w14:textId="62EF9D13" w:rsidR="00815392" w:rsidRPr="005622E0" w:rsidRDefault="00AF0FCB" w:rsidP="008379C4">
            <w:pPr>
              <w:rPr>
                <w:rFonts w:asciiTheme="majorHAnsi" w:hAnsiTheme="majorHAnsi"/>
                <w:color w:val="FF0000"/>
              </w:rPr>
            </w:pPr>
            <w:r w:rsidRPr="005622E0">
              <w:rPr>
                <w:rFonts w:asciiTheme="majorHAnsi" w:hAnsiTheme="majorHAnsi"/>
              </w:rPr>
              <w:t xml:space="preserve">Presentation </w:t>
            </w:r>
            <w:r w:rsidR="00B6205E" w:rsidRPr="005622E0">
              <w:rPr>
                <w:rFonts w:asciiTheme="majorHAnsi" w:hAnsiTheme="majorHAnsi"/>
              </w:rPr>
              <w:t xml:space="preserve">Session </w:t>
            </w:r>
            <w:r w:rsidR="00137E4C" w:rsidRPr="005622E0">
              <w:rPr>
                <w:rFonts w:asciiTheme="majorHAnsi" w:hAnsiTheme="majorHAnsi"/>
              </w:rPr>
              <w:t>2</w:t>
            </w:r>
            <w:r w:rsidR="00137E4C" w:rsidRPr="005622E0">
              <w:rPr>
                <w:rFonts w:asciiTheme="majorHAnsi" w:hAnsiTheme="majorHAnsi"/>
                <w:color w:val="FF0000"/>
              </w:rPr>
              <w:t xml:space="preserve"> </w:t>
            </w:r>
            <w:r w:rsidR="005622E0" w:rsidRPr="005622E0">
              <w:rPr>
                <w:rFonts w:asciiTheme="majorHAnsi" w:hAnsiTheme="majorHAnsi"/>
                <w:color w:val="365F91" w:themeColor="accent1" w:themeShade="BF"/>
              </w:rPr>
              <w:t>(15 min each)</w:t>
            </w:r>
          </w:p>
          <w:p w14:paraId="0A44AD47" w14:textId="5E5B3C0C" w:rsidR="00F72EFA" w:rsidRPr="005622E0" w:rsidRDefault="00F72EFA" w:rsidP="008379C4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</w:tcPr>
          <w:p w14:paraId="2727A128" w14:textId="2501110B" w:rsidR="00B6205E" w:rsidRPr="005622E0" w:rsidRDefault="008379C4" w:rsidP="008379C4">
            <w:pPr>
              <w:contextualSpacing/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Presenters</w:t>
            </w:r>
            <w:r w:rsidR="00B6205E" w:rsidRPr="005622E0">
              <w:rPr>
                <w:rFonts w:asciiTheme="majorHAnsi" w:hAnsiTheme="majorHAnsi"/>
              </w:rPr>
              <w:t>:</w:t>
            </w:r>
            <w:r w:rsidR="00601FF6" w:rsidRPr="005622E0">
              <w:rPr>
                <w:rFonts w:asciiTheme="majorHAnsi" w:hAnsiTheme="majorHAnsi"/>
              </w:rPr>
              <w:t xml:space="preserve"> </w:t>
            </w:r>
            <w:r w:rsidRPr="005622E0">
              <w:rPr>
                <w:rFonts w:asciiTheme="majorHAnsi" w:hAnsiTheme="majorHAnsi"/>
              </w:rPr>
              <w:t>Colorado</w:t>
            </w:r>
            <w:r w:rsidR="00601FF6" w:rsidRPr="005622E0">
              <w:rPr>
                <w:rFonts w:asciiTheme="majorHAnsi" w:hAnsiTheme="majorHAnsi"/>
              </w:rPr>
              <w:t>,</w:t>
            </w:r>
          </w:p>
          <w:p w14:paraId="3B113A42" w14:textId="2D66B97C" w:rsidR="008379C4" w:rsidRPr="005622E0" w:rsidRDefault="008379C4" w:rsidP="008379C4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Connecticut Blind</w:t>
            </w:r>
            <w:r w:rsidR="00601FF6" w:rsidRPr="005622E0">
              <w:rPr>
                <w:rFonts w:asciiTheme="majorHAnsi" w:hAnsiTheme="majorHAnsi"/>
              </w:rPr>
              <w:t>,</w:t>
            </w:r>
          </w:p>
          <w:p w14:paraId="1EF4C1F5" w14:textId="58E69F77" w:rsidR="00CD6A03" w:rsidRPr="005622E0" w:rsidRDefault="00CD6A03" w:rsidP="008379C4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Montana</w:t>
            </w:r>
            <w:r w:rsidR="00601FF6" w:rsidRPr="005622E0">
              <w:rPr>
                <w:rFonts w:asciiTheme="majorHAnsi" w:hAnsiTheme="majorHAnsi"/>
              </w:rPr>
              <w:t>,</w:t>
            </w:r>
          </w:p>
          <w:p w14:paraId="52857F33" w14:textId="228074C5" w:rsidR="00CD6A03" w:rsidRPr="005622E0" w:rsidRDefault="00CD6A03" w:rsidP="008379C4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Pennsylvania</w:t>
            </w:r>
            <w:r w:rsidR="00601FF6" w:rsidRPr="005622E0">
              <w:rPr>
                <w:rFonts w:asciiTheme="majorHAnsi" w:hAnsiTheme="majorHAnsi"/>
              </w:rPr>
              <w:t>,</w:t>
            </w:r>
          </w:p>
          <w:p w14:paraId="1352C1C8" w14:textId="68E0BE44" w:rsidR="00CD6A03" w:rsidRPr="005622E0" w:rsidRDefault="00CD6A03" w:rsidP="008379C4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South Carolina</w:t>
            </w:r>
          </w:p>
          <w:p w14:paraId="07B8330C" w14:textId="5BFDEF2F" w:rsidR="00CD6A03" w:rsidRPr="005622E0" w:rsidRDefault="00CD6A03" w:rsidP="008379C4">
            <w:pPr>
              <w:rPr>
                <w:rFonts w:asciiTheme="majorHAnsi" w:hAnsiTheme="majorHAnsi"/>
              </w:rPr>
            </w:pPr>
          </w:p>
        </w:tc>
      </w:tr>
      <w:tr w:rsidR="00B6205E" w:rsidRPr="005622E0" w14:paraId="534EEA9E" w14:textId="77777777" w:rsidTr="004503EF">
        <w:trPr>
          <w:trHeight w:val="849"/>
        </w:trPr>
        <w:tc>
          <w:tcPr>
            <w:tcW w:w="1651" w:type="dxa"/>
          </w:tcPr>
          <w:p w14:paraId="2F76EE27" w14:textId="745F3561" w:rsidR="00B6205E" w:rsidRPr="005622E0" w:rsidRDefault="004503EF" w:rsidP="00412902">
            <w:pPr>
              <w:ind w:right="-108"/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9:</w:t>
            </w:r>
            <w:r w:rsidR="00412902" w:rsidRPr="005622E0">
              <w:rPr>
                <w:rFonts w:asciiTheme="majorHAnsi" w:hAnsiTheme="majorHAnsi"/>
              </w:rPr>
              <w:t xml:space="preserve">15 </w:t>
            </w:r>
            <w:r w:rsidR="00B6205E" w:rsidRPr="005622E0">
              <w:rPr>
                <w:rFonts w:asciiTheme="majorHAnsi" w:hAnsiTheme="majorHAnsi"/>
              </w:rPr>
              <w:t>- 1</w:t>
            </w:r>
            <w:r w:rsidRPr="005622E0">
              <w:rPr>
                <w:rFonts w:asciiTheme="majorHAnsi" w:hAnsiTheme="majorHAnsi"/>
              </w:rPr>
              <w:t>0</w:t>
            </w:r>
            <w:r w:rsidR="00B6205E" w:rsidRPr="005622E0">
              <w:rPr>
                <w:rFonts w:asciiTheme="majorHAnsi" w:hAnsiTheme="majorHAnsi"/>
              </w:rPr>
              <w:t>:</w:t>
            </w:r>
            <w:r w:rsidR="00412902" w:rsidRPr="005622E0">
              <w:rPr>
                <w:rFonts w:asciiTheme="majorHAnsi" w:hAnsiTheme="majorHAnsi"/>
              </w:rPr>
              <w:t>15</w:t>
            </w:r>
          </w:p>
        </w:tc>
        <w:tc>
          <w:tcPr>
            <w:tcW w:w="7189" w:type="dxa"/>
          </w:tcPr>
          <w:p w14:paraId="7C38247D" w14:textId="25D8B11D" w:rsidR="00F72EFA" w:rsidRPr="005622E0" w:rsidRDefault="0043386D" w:rsidP="008379C4">
            <w:pPr>
              <w:contextualSpacing/>
              <w:rPr>
                <w:rFonts w:asciiTheme="majorHAnsi" w:hAnsiTheme="majorHAnsi"/>
                <w:color w:val="000000" w:themeColor="text1"/>
              </w:rPr>
            </w:pPr>
            <w:r w:rsidRPr="005622E0">
              <w:rPr>
                <w:rFonts w:asciiTheme="majorHAnsi" w:hAnsiTheme="majorHAnsi"/>
                <w:color w:val="000000" w:themeColor="text1"/>
              </w:rPr>
              <w:t>Success Stories Panel</w:t>
            </w:r>
            <w:r w:rsidR="00CD6A03" w:rsidRPr="005622E0">
              <w:rPr>
                <w:rFonts w:asciiTheme="majorHAnsi" w:hAnsiTheme="majorHAnsi"/>
                <w:color w:val="000000" w:themeColor="text1"/>
              </w:rPr>
              <w:t xml:space="preserve"> </w:t>
            </w:r>
            <w:r w:rsidR="00CD6A03" w:rsidRPr="005622E0">
              <w:rPr>
                <w:rFonts w:asciiTheme="majorHAnsi" w:hAnsiTheme="majorHAnsi"/>
                <w:color w:val="365F91" w:themeColor="accent1" w:themeShade="BF"/>
              </w:rPr>
              <w:t>(20 min each)</w:t>
            </w:r>
          </w:p>
          <w:p w14:paraId="009B2AA2" w14:textId="6DB63014" w:rsidR="00F72EFA" w:rsidRPr="005622E0" w:rsidRDefault="00F72EFA" w:rsidP="005622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i/>
              </w:rPr>
            </w:pPr>
          </w:p>
        </w:tc>
        <w:tc>
          <w:tcPr>
            <w:tcW w:w="2181" w:type="dxa"/>
          </w:tcPr>
          <w:p w14:paraId="04A2E997" w14:textId="34F7A14C" w:rsidR="00B6205E" w:rsidRPr="005622E0" w:rsidRDefault="00CD6A03" w:rsidP="008379C4">
            <w:pPr>
              <w:contextualSpacing/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Presenters</w:t>
            </w:r>
            <w:r w:rsidR="00B6205E" w:rsidRPr="005622E0">
              <w:rPr>
                <w:rFonts w:asciiTheme="majorHAnsi" w:hAnsiTheme="majorHAnsi"/>
              </w:rPr>
              <w:t xml:space="preserve">: </w:t>
            </w:r>
            <w:r w:rsidRPr="005622E0">
              <w:rPr>
                <w:rFonts w:asciiTheme="majorHAnsi" w:hAnsiTheme="majorHAnsi"/>
              </w:rPr>
              <w:t>Illinois</w:t>
            </w:r>
            <w:r w:rsidR="00601FF6" w:rsidRPr="005622E0">
              <w:rPr>
                <w:rFonts w:asciiTheme="majorHAnsi" w:hAnsiTheme="majorHAnsi"/>
              </w:rPr>
              <w:t>,</w:t>
            </w:r>
          </w:p>
          <w:p w14:paraId="78D046F7" w14:textId="383A4B12" w:rsidR="00CD6A03" w:rsidRPr="005622E0" w:rsidRDefault="00CD6A03" w:rsidP="008379C4">
            <w:pPr>
              <w:contextualSpacing/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Massachusetts</w:t>
            </w:r>
            <w:r w:rsidR="00601FF6" w:rsidRPr="005622E0">
              <w:rPr>
                <w:rFonts w:asciiTheme="majorHAnsi" w:hAnsiTheme="majorHAnsi"/>
              </w:rPr>
              <w:t>,</w:t>
            </w:r>
          </w:p>
          <w:p w14:paraId="5BBF41DF" w14:textId="43729F04" w:rsidR="00CD6A03" w:rsidRPr="005622E0" w:rsidRDefault="00CD6A03" w:rsidP="008379C4">
            <w:pPr>
              <w:contextualSpacing/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North Dakota</w:t>
            </w:r>
          </w:p>
        </w:tc>
      </w:tr>
      <w:tr w:rsidR="004503EF" w:rsidRPr="005622E0" w14:paraId="6E291F50" w14:textId="77777777" w:rsidTr="006B3597">
        <w:trPr>
          <w:trHeight w:val="822"/>
        </w:trPr>
        <w:tc>
          <w:tcPr>
            <w:tcW w:w="1651" w:type="dxa"/>
          </w:tcPr>
          <w:p w14:paraId="068E266C" w14:textId="3AAD0CF5" w:rsidR="004503EF" w:rsidRPr="005622E0" w:rsidRDefault="004503EF" w:rsidP="00412902">
            <w:pPr>
              <w:ind w:right="-108"/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10:</w:t>
            </w:r>
            <w:r w:rsidR="00412902" w:rsidRPr="005622E0">
              <w:rPr>
                <w:rFonts w:asciiTheme="majorHAnsi" w:hAnsiTheme="majorHAnsi"/>
              </w:rPr>
              <w:t xml:space="preserve">15 </w:t>
            </w:r>
            <w:r w:rsidRPr="005622E0">
              <w:rPr>
                <w:rFonts w:asciiTheme="majorHAnsi" w:hAnsiTheme="majorHAnsi"/>
              </w:rPr>
              <w:t>- 10:</w:t>
            </w:r>
            <w:r w:rsidR="00412902" w:rsidRPr="005622E0">
              <w:rPr>
                <w:rFonts w:asciiTheme="majorHAnsi" w:hAnsiTheme="majorHAnsi"/>
              </w:rPr>
              <w:t>30</w:t>
            </w:r>
          </w:p>
        </w:tc>
        <w:tc>
          <w:tcPr>
            <w:tcW w:w="7189" w:type="dxa"/>
          </w:tcPr>
          <w:p w14:paraId="1664AB8B" w14:textId="1E3D2B47" w:rsidR="004503EF" w:rsidRPr="005622E0" w:rsidRDefault="004503EF" w:rsidP="008379C4">
            <w:pPr>
              <w:rPr>
                <w:rFonts w:asciiTheme="majorHAnsi" w:hAnsiTheme="majorHAnsi"/>
                <w:color w:val="000000" w:themeColor="text1"/>
              </w:rPr>
            </w:pPr>
            <w:r w:rsidRPr="005622E0">
              <w:rPr>
                <w:rFonts w:asciiTheme="majorHAnsi" w:hAnsiTheme="majorHAnsi"/>
              </w:rPr>
              <w:t>Break</w:t>
            </w:r>
          </w:p>
        </w:tc>
        <w:tc>
          <w:tcPr>
            <w:tcW w:w="2181" w:type="dxa"/>
          </w:tcPr>
          <w:p w14:paraId="2F15B0B7" w14:textId="77777777" w:rsidR="004503EF" w:rsidRPr="005622E0" w:rsidRDefault="004503EF" w:rsidP="008379C4">
            <w:pPr>
              <w:rPr>
                <w:rFonts w:asciiTheme="majorHAnsi" w:hAnsiTheme="majorHAnsi"/>
              </w:rPr>
            </w:pPr>
          </w:p>
        </w:tc>
      </w:tr>
      <w:tr w:rsidR="004503EF" w:rsidRPr="005622E0" w14:paraId="78F7C4DE" w14:textId="77777777" w:rsidTr="006B3597">
        <w:trPr>
          <w:trHeight w:val="822"/>
        </w:trPr>
        <w:tc>
          <w:tcPr>
            <w:tcW w:w="1651" w:type="dxa"/>
          </w:tcPr>
          <w:p w14:paraId="158B9634" w14:textId="205FBF99" w:rsidR="004503EF" w:rsidRPr="005622E0" w:rsidRDefault="004503EF" w:rsidP="00412902">
            <w:pPr>
              <w:ind w:right="-108"/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1</w:t>
            </w:r>
            <w:r w:rsidR="0043386D" w:rsidRPr="005622E0">
              <w:rPr>
                <w:rFonts w:asciiTheme="majorHAnsi" w:hAnsiTheme="majorHAnsi"/>
              </w:rPr>
              <w:t>0</w:t>
            </w:r>
            <w:r w:rsidRPr="005622E0">
              <w:rPr>
                <w:rFonts w:asciiTheme="majorHAnsi" w:hAnsiTheme="majorHAnsi"/>
              </w:rPr>
              <w:t>:</w:t>
            </w:r>
            <w:r w:rsidR="00412902" w:rsidRPr="005622E0">
              <w:rPr>
                <w:rFonts w:asciiTheme="majorHAnsi" w:hAnsiTheme="majorHAnsi"/>
              </w:rPr>
              <w:t xml:space="preserve">30 </w:t>
            </w:r>
            <w:r w:rsidRPr="005622E0">
              <w:rPr>
                <w:rFonts w:asciiTheme="majorHAnsi" w:hAnsiTheme="majorHAnsi"/>
              </w:rPr>
              <w:t>– 11:</w:t>
            </w:r>
            <w:r w:rsidR="0043386D" w:rsidRPr="005622E0">
              <w:rPr>
                <w:rFonts w:asciiTheme="majorHAnsi" w:hAnsiTheme="majorHAnsi"/>
              </w:rPr>
              <w:t>45</w:t>
            </w:r>
          </w:p>
        </w:tc>
        <w:tc>
          <w:tcPr>
            <w:tcW w:w="7189" w:type="dxa"/>
          </w:tcPr>
          <w:p w14:paraId="382086A1" w14:textId="77777777" w:rsidR="004503EF" w:rsidRPr="005622E0" w:rsidRDefault="0043386D" w:rsidP="00CD6A03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Sustainability Roundtables</w:t>
            </w:r>
          </w:p>
          <w:p w14:paraId="270E0476" w14:textId="21CFE56C" w:rsidR="00B30829" w:rsidRPr="005622E0" w:rsidRDefault="00B30829" w:rsidP="00601FF6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2181" w:type="dxa"/>
          </w:tcPr>
          <w:p w14:paraId="5FCDE5DA" w14:textId="3FA131D5" w:rsidR="004503EF" w:rsidRPr="005622E0" w:rsidRDefault="00601FF6" w:rsidP="007C22EC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 xml:space="preserve">Facilitators: </w:t>
            </w:r>
            <w:proofErr w:type="spellStart"/>
            <w:r w:rsidR="007C22EC" w:rsidRPr="005622E0">
              <w:rPr>
                <w:rFonts w:asciiTheme="majorHAnsi" w:hAnsiTheme="majorHAnsi"/>
                <w:color w:val="000000"/>
              </w:rPr>
              <w:t>DeSantis</w:t>
            </w:r>
            <w:proofErr w:type="spellEnd"/>
            <w:r w:rsidR="007C22EC" w:rsidRPr="005622E0">
              <w:rPr>
                <w:rFonts w:asciiTheme="majorHAnsi" w:hAnsiTheme="majorHAnsi"/>
              </w:rPr>
              <w:t xml:space="preserve">, </w:t>
            </w:r>
            <w:r w:rsidRPr="005622E0">
              <w:rPr>
                <w:rFonts w:asciiTheme="majorHAnsi" w:hAnsiTheme="majorHAnsi"/>
              </w:rPr>
              <w:t xml:space="preserve">Ford, </w:t>
            </w:r>
            <w:r w:rsidRPr="005622E0">
              <w:rPr>
                <w:rFonts w:asciiTheme="majorHAnsi" w:hAnsiTheme="majorHAnsi"/>
                <w:color w:val="000000"/>
              </w:rPr>
              <w:t>Jefferson</w:t>
            </w:r>
            <w:r w:rsidRPr="005622E0">
              <w:rPr>
                <w:rFonts w:asciiTheme="majorHAnsi" w:hAnsiTheme="majorHAnsi"/>
              </w:rPr>
              <w:t>, McNeil</w:t>
            </w:r>
            <w:r w:rsidR="007C22EC" w:rsidRPr="005622E0">
              <w:rPr>
                <w:rFonts w:asciiTheme="majorHAnsi" w:hAnsiTheme="majorHAnsi"/>
              </w:rPr>
              <w:t xml:space="preserve">, </w:t>
            </w:r>
            <w:proofErr w:type="spellStart"/>
            <w:r w:rsidR="007C22EC" w:rsidRPr="005622E0">
              <w:rPr>
                <w:rFonts w:asciiTheme="majorHAnsi" w:hAnsiTheme="majorHAnsi"/>
                <w:color w:val="000000"/>
              </w:rPr>
              <w:t>Pottenger</w:t>
            </w:r>
            <w:proofErr w:type="spellEnd"/>
          </w:p>
        </w:tc>
      </w:tr>
      <w:tr w:rsidR="004503EF" w:rsidRPr="005622E0" w14:paraId="4121BD4F" w14:textId="77777777" w:rsidTr="0043386D">
        <w:trPr>
          <w:trHeight w:val="786"/>
        </w:trPr>
        <w:tc>
          <w:tcPr>
            <w:tcW w:w="1651" w:type="dxa"/>
          </w:tcPr>
          <w:p w14:paraId="4F97AA8A" w14:textId="1781E489" w:rsidR="004503EF" w:rsidRPr="005622E0" w:rsidRDefault="0043386D" w:rsidP="00CD6A03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11:45 - 12:15</w:t>
            </w:r>
          </w:p>
        </w:tc>
        <w:tc>
          <w:tcPr>
            <w:tcW w:w="7189" w:type="dxa"/>
          </w:tcPr>
          <w:p w14:paraId="087659C9" w14:textId="4977F78C" w:rsidR="004503EF" w:rsidRPr="005622E0" w:rsidRDefault="0043386D" w:rsidP="003D4192">
            <w:pPr>
              <w:tabs>
                <w:tab w:val="left" w:pos="1125"/>
              </w:tabs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 xml:space="preserve">WINTAC </w:t>
            </w:r>
            <w:r w:rsidR="003D4192" w:rsidRPr="005622E0">
              <w:rPr>
                <w:rFonts w:asciiTheme="majorHAnsi" w:hAnsiTheme="majorHAnsi"/>
              </w:rPr>
              <w:t>B</w:t>
            </w:r>
            <w:r w:rsidR="003D4192">
              <w:rPr>
                <w:rFonts w:asciiTheme="majorHAnsi" w:hAnsiTheme="majorHAnsi"/>
              </w:rPr>
              <w:t>usiness Engagement</w:t>
            </w:r>
            <w:bookmarkStart w:id="0" w:name="_GoBack"/>
            <w:bookmarkEnd w:id="0"/>
            <w:r w:rsidR="003D4192" w:rsidRPr="005622E0">
              <w:rPr>
                <w:rFonts w:asciiTheme="majorHAnsi" w:hAnsiTheme="majorHAnsi"/>
              </w:rPr>
              <w:t xml:space="preserve"> </w:t>
            </w:r>
            <w:r w:rsidRPr="005622E0">
              <w:rPr>
                <w:rFonts w:asciiTheme="majorHAnsi" w:hAnsiTheme="majorHAnsi"/>
              </w:rPr>
              <w:t>and LMI TA</w:t>
            </w:r>
          </w:p>
        </w:tc>
        <w:tc>
          <w:tcPr>
            <w:tcW w:w="2181" w:type="dxa"/>
          </w:tcPr>
          <w:p w14:paraId="3F5F2BD7" w14:textId="26018ACD" w:rsidR="004503EF" w:rsidRPr="005622E0" w:rsidRDefault="0043386D" w:rsidP="00CD6A03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Facilitator:</w:t>
            </w:r>
            <w:r w:rsidR="00601FF6" w:rsidRPr="005622E0">
              <w:rPr>
                <w:rFonts w:asciiTheme="majorHAnsi" w:hAnsiTheme="majorHAnsi"/>
              </w:rPr>
              <w:t xml:space="preserve"> Kenney</w:t>
            </w:r>
          </w:p>
        </w:tc>
      </w:tr>
      <w:tr w:rsidR="0043386D" w:rsidRPr="005622E0" w14:paraId="58F9F496" w14:textId="77777777" w:rsidTr="0043386D">
        <w:trPr>
          <w:trHeight w:val="885"/>
        </w:trPr>
        <w:tc>
          <w:tcPr>
            <w:tcW w:w="1651" w:type="dxa"/>
          </w:tcPr>
          <w:p w14:paraId="3553A4AD" w14:textId="1DE7AE3C" w:rsidR="0043386D" w:rsidRPr="005622E0" w:rsidRDefault="0043386D" w:rsidP="00CD6A03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12:15 - 12:45</w:t>
            </w:r>
          </w:p>
        </w:tc>
        <w:tc>
          <w:tcPr>
            <w:tcW w:w="7189" w:type="dxa"/>
          </w:tcPr>
          <w:p w14:paraId="64E1500C" w14:textId="7AA360A4" w:rsidR="0043386D" w:rsidRPr="005622E0" w:rsidRDefault="0043386D" w:rsidP="00CD6A03">
            <w:pPr>
              <w:tabs>
                <w:tab w:val="left" w:pos="1125"/>
              </w:tabs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 xml:space="preserve">Next steps, deliverables, and final thoughts from LC members </w:t>
            </w:r>
          </w:p>
        </w:tc>
        <w:tc>
          <w:tcPr>
            <w:tcW w:w="2181" w:type="dxa"/>
          </w:tcPr>
          <w:p w14:paraId="32C8B5FA" w14:textId="5D714F7C" w:rsidR="0043386D" w:rsidRPr="005622E0" w:rsidRDefault="0043386D" w:rsidP="00CD6A03">
            <w:pPr>
              <w:rPr>
                <w:rFonts w:asciiTheme="majorHAnsi" w:hAnsiTheme="majorHAnsi"/>
              </w:rPr>
            </w:pPr>
            <w:r w:rsidRPr="005622E0">
              <w:rPr>
                <w:rFonts w:asciiTheme="majorHAnsi" w:hAnsiTheme="majorHAnsi"/>
              </w:rPr>
              <w:t>Facilitators:</w:t>
            </w:r>
            <w:r w:rsidR="00CD6A03" w:rsidRPr="005622E0">
              <w:rPr>
                <w:rFonts w:asciiTheme="majorHAnsi" w:hAnsiTheme="majorHAnsi"/>
              </w:rPr>
              <w:t xml:space="preserve"> </w:t>
            </w:r>
            <w:r w:rsidRPr="005622E0">
              <w:rPr>
                <w:rFonts w:asciiTheme="majorHAnsi" w:hAnsiTheme="majorHAnsi"/>
              </w:rPr>
              <w:t>Cully &amp; Gandolfo</w:t>
            </w:r>
          </w:p>
        </w:tc>
      </w:tr>
    </w:tbl>
    <w:p w14:paraId="696056CC" w14:textId="2B7F6FB6" w:rsidR="00825BED" w:rsidRPr="001B0900" w:rsidRDefault="00825BED" w:rsidP="008379C4">
      <w:pPr>
        <w:tabs>
          <w:tab w:val="left" w:pos="2500"/>
        </w:tabs>
        <w:rPr>
          <w:rFonts w:ascii="Helvetica Neue" w:hAnsi="Helvetica Neue"/>
          <w:sz w:val="4"/>
          <w:szCs w:val="4"/>
        </w:rPr>
      </w:pPr>
    </w:p>
    <w:sectPr w:rsidR="00825BED" w:rsidRPr="001B0900" w:rsidSect="006B359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BE9F1B" w15:done="0"/>
  <w15:commentEx w15:paraId="0A51AE3C" w15:done="0"/>
  <w15:commentEx w15:paraId="69ACF9B2" w15:done="0"/>
  <w15:commentEx w15:paraId="5F033BBC" w15:done="0"/>
  <w15:commentEx w15:paraId="370BDF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BE9F1B" w16cid:durableId="1EB7FF78"/>
  <w16cid:commentId w16cid:paraId="0A51AE3C" w16cid:durableId="1F0041CC"/>
  <w16cid:commentId w16cid:paraId="69ACF9B2" w16cid:durableId="1F00452C"/>
  <w16cid:commentId w16cid:paraId="5F033BBC" w16cid:durableId="1F0041CD"/>
  <w16cid:commentId w16cid:paraId="370BDF64" w16cid:durableId="1F00454D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72C9BC" w14:textId="77777777" w:rsidR="00601FF6" w:rsidRDefault="00601FF6" w:rsidP="00C45088">
      <w:r>
        <w:separator/>
      </w:r>
    </w:p>
  </w:endnote>
  <w:endnote w:type="continuationSeparator" w:id="0">
    <w:p w14:paraId="17762E7C" w14:textId="77777777" w:rsidR="00601FF6" w:rsidRDefault="00601FF6" w:rsidP="00C45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7E463" w14:textId="77777777" w:rsidR="00601FF6" w:rsidRDefault="00601FF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6B673A" w14:textId="3D3961ED" w:rsidR="00601FF6" w:rsidRPr="006B3597" w:rsidRDefault="00601FF6" w:rsidP="006B3597">
    <w:pPr>
      <w:pStyle w:val="Footer"/>
      <w:jc w:val="center"/>
      <w:rPr>
        <w:rFonts w:ascii="Helvetica" w:hAnsi="Helvetica"/>
        <w:i/>
        <w:sz w:val="20"/>
        <w:szCs w:val="20"/>
        <w:u w:val="single"/>
      </w:rPr>
    </w:pPr>
    <w:r w:rsidRPr="006B3597">
      <w:rPr>
        <w:rFonts w:ascii="Helvetica" w:hAnsi="Helvetica"/>
        <w:i/>
        <w:sz w:val="20"/>
        <w:szCs w:val="20"/>
        <w:u w:val="single"/>
      </w:rPr>
      <w:t>www.explorevr.org</w:t>
    </w:r>
  </w:p>
  <w:p w14:paraId="08F03CCF" w14:textId="77777777" w:rsidR="00601FF6" w:rsidRDefault="00601FF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98F7CE" w14:textId="77777777" w:rsidR="00601FF6" w:rsidRDefault="00601FF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FFDBF9" w14:textId="77777777" w:rsidR="00601FF6" w:rsidRDefault="00601FF6" w:rsidP="00C45088">
      <w:r>
        <w:separator/>
      </w:r>
    </w:p>
  </w:footnote>
  <w:footnote w:type="continuationSeparator" w:id="0">
    <w:p w14:paraId="7702290B" w14:textId="77777777" w:rsidR="00601FF6" w:rsidRDefault="00601FF6" w:rsidP="00C450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CEB79" w14:textId="6749BE3A" w:rsidR="00601FF6" w:rsidRDefault="00601FF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526CCD" w14:textId="0AE75237" w:rsidR="00601FF6" w:rsidRDefault="00601FF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B057D3" w14:textId="1313A465" w:rsidR="00601FF6" w:rsidRDefault="00601FF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0C417C"/>
    <w:multiLevelType w:val="hybridMultilevel"/>
    <w:tmpl w:val="FC0CE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35BD3"/>
    <w:multiLevelType w:val="hybridMultilevel"/>
    <w:tmpl w:val="FA8ED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38145A"/>
    <w:multiLevelType w:val="hybridMultilevel"/>
    <w:tmpl w:val="A6360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985B54"/>
    <w:multiLevelType w:val="hybridMultilevel"/>
    <w:tmpl w:val="CB7CE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B7FD8"/>
    <w:multiLevelType w:val="hybridMultilevel"/>
    <w:tmpl w:val="F1C47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2A1C23"/>
    <w:multiLevelType w:val="hybridMultilevel"/>
    <w:tmpl w:val="239A2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1B77F8"/>
    <w:multiLevelType w:val="hybridMultilevel"/>
    <w:tmpl w:val="6832D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96C552A"/>
    <w:multiLevelType w:val="hybridMultilevel"/>
    <w:tmpl w:val="0D56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B17A77"/>
    <w:multiLevelType w:val="hybridMultilevel"/>
    <w:tmpl w:val="672C691E"/>
    <w:lvl w:ilvl="0" w:tplc="3C2833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3"/>
  </w:num>
  <w:num w:numId="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ecilia Gandolfo">
    <w15:presenceInfo w15:providerId="Windows Live" w15:userId="f31daa8d-407e-471c-9f92-5a406a9ca4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05C"/>
    <w:rsid w:val="000147EB"/>
    <w:rsid w:val="00030F74"/>
    <w:rsid w:val="00044684"/>
    <w:rsid w:val="00052A99"/>
    <w:rsid w:val="00054091"/>
    <w:rsid w:val="00061B38"/>
    <w:rsid w:val="000703C7"/>
    <w:rsid w:val="0008055A"/>
    <w:rsid w:val="000D3391"/>
    <w:rsid w:val="000F0288"/>
    <w:rsid w:val="00120BC3"/>
    <w:rsid w:val="001316C4"/>
    <w:rsid w:val="00137E4C"/>
    <w:rsid w:val="001410BF"/>
    <w:rsid w:val="00143234"/>
    <w:rsid w:val="00162D21"/>
    <w:rsid w:val="00166E56"/>
    <w:rsid w:val="0016770B"/>
    <w:rsid w:val="0017005C"/>
    <w:rsid w:val="0017439A"/>
    <w:rsid w:val="00184AF6"/>
    <w:rsid w:val="0019555B"/>
    <w:rsid w:val="001A5A4E"/>
    <w:rsid w:val="001B0900"/>
    <w:rsid w:val="001B0D1E"/>
    <w:rsid w:val="001D4A61"/>
    <w:rsid w:val="00231242"/>
    <w:rsid w:val="00280C68"/>
    <w:rsid w:val="00286954"/>
    <w:rsid w:val="002B6D9B"/>
    <w:rsid w:val="002C0168"/>
    <w:rsid w:val="002F1C89"/>
    <w:rsid w:val="0034015A"/>
    <w:rsid w:val="003500D1"/>
    <w:rsid w:val="0035206D"/>
    <w:rsid w:val="00362D25"/>
    <w:rsid w:val="00385D74"/>
    <w:rsid w:val="003920F3"/>
    <w:rsid w:val="003B5FDF"/>
    <w:rsid w:val="003C517F"/>
    <w:rsid w:val="003D19C4"/>
    <w:rsid w:val="003D4192"/>
    <w:rsid w:val="00412902"/>
    <w:rsid w:val="00420D36"/>
    <w:rsid w:val="00423AAE"/>
    <w:rsid w:val="0043386D"/>
    <w:rsid w:val="0043569A"/>
    <w:rsid w:val="004503EF"/>
    <w:rsid w:val="00462EE0"/>
    <w:rsid w:val="00474B9B"/>
    <w:rsid w:val="0048309C"/>
    <w:rsid w:val="004971E5"/>
    <w:rsid w:val="004B3D5E"/>
    <w:rsid w:val="004B4726"/>
    <w:rsid w:val="004C58AA"/>
    <w:rsid w:val="004E3ACE"/>
    <w:rsid w:val="00522F05"/>
    <w:rsid w:val="005622E0"/>
    <w:rsid w:val="005677CA"/>
    <w:rsid w:val="005839CB"/>
    <w:rsid w:val="005D6C57"/>
    <w:rsid w:val="005F1179"/>
    <w:rsid w:val="005F777D"/>
    <w:rsid w:val="00601FF6"/>
    <w:rsid w:val="00604F22"/>
    <w:rsid w:val="006249DE"/>
    <w:rsid w:val="00625E87"/>
    <w:rsid w:val="0069137A"/>
    <w:rsid w:val="006B3597"/>
    <w:rsid w:val="006D20ED"/>
    <w:rsid w:val="00710F0C"/>
    <w:rsid w:val="00772BA7"/>
    <w:rsid w:val="00783A05"/>
    <w:rsid w:val="00796F94"/>
    <w:rsid w:val="007C22EC"/>
    <w:rsid w:val="007C58F2"/>
    <w:rsid w:val="007C6763"/>
    <w:rsid w:val="007D1DD6"/>
    <w:rsid w:val="007D2B50"/>
    <w:rsid w:val="00815392"/>
    <w:rsid w:val="00825BED"/>
    <w:rsid w:val="008379C4"/>
    <w:rsid w:val="008B7EBC"/>
    <w:rsid w:val="008D6BD0"/>
    <w:rsid w:val="008F22C0"/>
    <w:rsid w:val="008F3051"/>
    <w:rsid w:val="00930C25"/>
    <w:rsid w:val="00954286"/>
    <w:rsid w:val="00990866"/>
    <w:rsid w:val="009A7C7D"/>
    <w:rsid w:val="009B0F39"/>
    <w:rsid w:val="009D736F"/>
    <w:rsid w:val="009E4435"/>
    <w:rsid w:val="009E4B29"/>
    <w:rsid w:val="009F72FB"/>
    <w:rsid w:val="00A14135"/>
    <w:rsid w:val="00A2304A"/>
    <w:rsid w:val="00A329FE"/>
    <w:rsid w:val="00A3473A"/>
    <w:rsid w:val="00A64927"/>
    <w:rsid w:val="00AA6839"/>
    <w:rsid w:val="00AC65AB"/>
    <w:rsid w:val="00AF0FCB"/>
    <w:rsid w:val="00B00A2D"/>
    <w:rsid w:val="00B25720"/>
    <w:rsid w:val="00B30829"/>
    <w:rsid w:val="00B52BA5"/>
    <w:rsid w:val="00B56E68"/>
    <w:rsid w:val="00B6205E"/>
    <w:rsid w:val="00B82BC0"/>
    <w:rsid w:val="00B9270C"/>
    <w:rsid w:val="00C276B2"/>
    <w:rsid w:val="00C30694"/>
    <w:rsid w:val="00C45088"/>
    <w:rsid w:val="00C62C8D"/>
    <w:rsid w:val="00C64D35"/>
    <w:rsid w:val="00C671E7"/>
    <w:rsid w:val="00C9664B"/>
    <w:rsid w:val="00CB732D"/>
    <w:rsid w:val="00CD6A03"/>
    <w:rsid w:val="00CF45FB"/>
    <w:rsid w:val="00D07C0B"/>
    <w:rsid w:val="00D1457D"/>
    <w:rsid w:val="00D27B77"/>
    <w:rsid w:val="00D616AA"/>
    <w:rsid w:val="00DA1683"/>
    <w:rsid w:val="00DB5EAB"/>
    <w:rsid w:val="00DD1031"/>
    <w:rsid w:val="00DD65B4"/>
    <w:rsid w:val="00DE61F7"/>
    <w:rsid w:val="00E03161"/>
    <w:rsid w:val="00E06821"/>
    <w:rsid w:val="00E155E9"/>
    <w:rsid w:val="00E309D9"/>
    <w:rsid w:val="00E31B8C"/>
    <w:rsid w:val="00E34F15"/>
    <w:rsid w:val="00E41D7D"/>
    <w:rsid w:val="00E53B13"/>
    <w:rsid w:val="00E700F2"/>
    <w:rsid w:val="00E710F1"/>
    <w:rsid w:val="00F402CB"/>
    <w:rsid w:val="00F45F7B"/>
    <w:rsid w:val="00F50E9B"/>
    <w:rsid w:val="00F72EFA"/>
    <w:rsid w:val="00FA1D40"/>
    <w:rsid w:val="00FB28D4"/>
    <w:rsid w:val="00FF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1C3E4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00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E34F15"/>
    <w:rPr>
      <w:color w:val="0000FF"/>
      <w:u w:val="single"/>
    </w:rPr>
  </w:style>
  <w:style w:type="character" w:styleId="Emphasis">
    <w:name w:val="Emphasis"/>
    <w:uiPriority w:val="20"/>
    <w:qFormat/>
    <w:rsid w:val="00F45F7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9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954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F1C8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29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07C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50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088"/>
  </w:style>
  <w:style w:type="paragraph" w:styleId="Footer">
    <w:name w:val="footer"/>
    <w:basedOn w:val="Normal"/>
    <w:link w:val="FooterChar"/>
    <w:uiPriority w:val="99"/>
    <w:unhideWhenUsed/>
    <w:rsid w:val="00C450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088"/>
  </w:style>
  <w:style w:type="paragraph" w:styleId="IntenseQuote">
    <w:name w:val="Intense Quote"/>
    <w:basedOn w:val="Normal"/>
    <w:next w:val="Normal"/>
    <w:link w:val="IntenseQuoteChar"/>
    <w:uiPriority w:val="30"/>
    <w:qFormat/>
    <w:rsid w:val="00385D7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D74"/>
    <w:rPr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9908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086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08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86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086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0316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00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E34F15"/>
    <w:rPr>
      <w:color w:val="0000FF"/>
      <w:u w:val="single"/>
    </w:rPr>
  </w:style>
  <w:style w:type="character" w:styleId="Emphasis">
    <w:name w:val="Emphasis"/>
    <w:uiPriority w:val="20"/>
    <w:qFormat/>
    <w:rsid w:val="00F45F7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9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954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F1C8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29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07C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50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088"/>
  </w:style>
  <w:style w:type="paragraph" w:styleId="Footer">
    <w:name w:val="footer"/>
    <w:basedOn w:val="Normal"/>
    <w:link w:val="FooterChar"/>
    <w:uiPriority w:val="99"/>
    <w:unhideWhenUsed/>
    <w:rsid w:val="00C450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088"/>
  </w:style>
  <w:style w:type="paragraph" w:styleId="IntenseQuote">
    <w:name w:val="Intense Quote"/>
    <w:basedOn w:val="Normal"/>
    <w:next w:val="Normal"/>
    <w:link w:val="IntenseQuoteChar"/>
    <w:uiPriority w:val="30"/>
    <w:qFormat/>
    <w:rsid w:val="00385D7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D74"/>
    <w:rPr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9908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086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08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86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086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03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2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1" Type="http://schemas.microsoft.com/office/2011/relationships/people" Target="people.xml"/><Relationship Id="rId22" Type="http://schemas.microsoft.com/office/2011/relationships/commentsExtended" Target="commentsExtended.xml"/><Relationship Id="rId23" Type="http://schemas.microsoft.com/office/2016/09/relationships/commentsIds" Target="commentsIds.xml"/><Relationship Id="rId10" Type="http://schemas.microsoft.com/office/2007/relationships/hdphoto" Target="media/hdphoto1.wdp"/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BFB0D-AA82-8041-BD31-96345374A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UMB</dc:creator>
  <cp:lastModifiedBy>Julisa Cully</cp:lastModifiedBy>
  <cp:revision>3</cp:revision>
  <dcterms:created xsi:type="dcterms:W3CDTF">2018-07-24T15:33:00Z</dcterms:created>
  <dcterms:modified xsi:type="dcterms:W3CDTF">2018-07-24T15:35:00Z</dcterms:modified>
</cp:coreProperties>
</file>