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3B69D" w14:textId="77777777" w:rsidR="00023F9F" w:rsidRPr="00833DDF" w:rsidRDefault="00023F9F" w:rsidP="654244D6">
      <w:pPr>
        <w:rPr>
          <w:rFonts w:eastAsia="Arial" w:cs="Arial"/>
        </w:rPr>
      </w:pPr>
      <w:bookmarkStart w:id="0" w:name="_GoBack"/>
      <w:bookmarkEnd w:id="0"/>
    </w:p>
    <w:p w14:paraId="07B16CD2" w14:textId="77777777" w:rsidR="00DF76D2" w:rsidRPr="00833DDF" w:rsidRDefault="654244D6" w:rsidP="00F83F16">
      <w:pPr>
        <w:pStyle w:val="Heading2"/>
        <w:rPr>
          <w:rFonts w:asciiTheme="minorHAnsi" w:hAnsiTheme="minorHAnsi"/>
        </w:rPr>
      </w:pPr>
      <w:r w:rsidRPr="00833DDF">
        <w:rPr>
          <w:rFonts w:asciiTheme="minorHAnsi" w:hAnsiTheme="minorHAnsi"/>
        </w:rPr>
        <w:t>LMI and the Demand Side RRTC Projects: Dashboards, Surveys, Interviews, and Sample Analysis</w:t>
      </w:r>
    </w:p>
    <w:p w14:paraId="6E407ADC" w14:textId="77777777" w:rsidR="003605B3" w:rsidRPr="00833DDF" w:rsidRDefault="003605B3" w:rsidP="654244D6">
      <w:pPr>
        <w:pStyle w:val="Heading3"/>
        <w:rPr>
          <w:rFonts w:asciiTheme="minorHAnsi" w:eastAsia="Arial" w:hAnsiTheme="minorHAnsi" w:cs="Arial"/>
        </w:rPr>
      </w:pPr>
    </w:p>
    <w:p w14:paraId="3CA86837" w14:textId="77777777" w:rsidR="00023F9F" w:rsidRPr="00833DDF" w:rsidRDefault="654244D6" w:rsidP="654244D6">
      <w:pPr>
        <w:pStyle w:val="Heading3"/>
        <w:rPr>
          <w:rFonts w:asciiTheme="minorHAnsi" w:eastAsia="Arial" w:hAnsiTheme="minorHAnsi" w:cs="Arial"/>
        </w:rPr>
      </w:pPr>
      <w:r w:rsidRPr="00833DDF">
        <w:rPr>
          <w:rFonts w:asciiTheme="minorHAnsi" w:eastAsia="Arial" w:hAnsiTheme="minorHAnsi" w:cs="Arial"/>
        </w:rPr>
        <w:t>Key survey findings from the Business Relations Survey, May-Lorie Saint Laurent, JD-VRTAC &amp; Demand-Side RRTC</w:t>
      </w:r>
    </w:p>
    <w:p w14:paraId="0A11E403" w14:textId="35D9A4E3" w:rsidR="00EF1920" w:rsidRPr="00833DDF" w:rsidRDefault="73DF46C9" w:rsidP="73DF46C9">
      <w:pPr>
        <w:pStyle w:val="Heading4"/>
        <w:rPr>
          <w:rFonts w:eastAsia="Arial" w:cs="Arial"/>
        </w:rPr>
      </w:pPr>
      <w:r w:rsidRPr="00833DDF">
        <w:rPr>
          <w:rFonts w:eastAsia="Arial" w:cs="Arial"/>
        </w:rPr>
        <w:t>National Survey of Vocational Rehabilitation (VR) Agencies and Business Relations</w:t>
      </w:r>
      <w:r w:rsidR="00EF1920" w:rsidRPr="00833DDF">
        <w:br/>
      </w:r>
      <w:r w:rsidRPr="00833DDF">
        <w:rPr>
          <w:rFonts w:eastAsia="Arial" w:cs="Arial"/>
        </w:rPr>
        <w:t>Kelly Haines, Kathleen West-Evans, Linda Mock, Libin Zhang, and May-Lorie Saint Laurent</w:t>
      </w:r>
    </w:p>
    <w:p w14:paraId="3E06BA2D" w14:textId="5F61C1CF" w:rsidR="00EF1920" w:rsidRPr="00833DDF" w:rsidRDefault="654244D6" w:rsidP="654244D6">
      <w:pPr>
        <w:rPr>
          <w:rFonts w:eastAsia="Arial" w:cs="Arial"/>
          <w:b/>
        </w:rPr>
      </w:pPr>
      <w:r w:rsidRPr="00833DDF">
        <w:rPr>
          <w:rFonts w:eastAsia="Arial" w:cs="Arial"/>
          <w:b/>
        </w:rPr>
        <w:t>Background:</w:t>
      </w:r>
    </w:p>
    <w:p w14:paraId="27609271" w14:textId="77777777" w:rsidR="009217D8" w:rsidRPr="00833DDF" w:rsidRDefault="654244D6" w:rsidP="003605B3">
      <w:pPr>
        <w:numPr>
          <w:ilvl w:val="0"/>
          <w:numId w:val="93"/>
        </w:numPr>
      </w:pPr>
      <w:r w:rsidRPr="00833DDF">
        <w:rPr>
          <w:rFonts w:eastAsia="Arial" w:cs="Arial"/>
        </w:rPr>
        <w:t xml:space="preserve">As a follow-up to our 2014 survey, on May 31, we opened the fielding period for the 2017 survey. </w:t>
      </w:r>
    </w:p>
    <w:p w14:paraId="3EDEB9C8" w14:textId="77777777" w:rsidR="009217D8" w:rsidRPr="00833DDF" w:rsidRDefault="654244D6" w:rsidP="003605B3">
      <w:pPr>
        <w:numPr>
          <w:ilvl w:val="0"/>
          <w:numId w:val="93"/>
        </w:numPr>
      </w:pPr>
      <w:r w:rsidRPr="00833DDF">
        <w:rPr>
          <w:rFonts w:eastAsia="Arial" w:cs="Arial"/>
        </w:rPr>
        <w:t>Similarly to the initial questionnaire, this tool is divided into 4 sections: a) business relations strategies and activities, b) staffing and organizational structure, c) outreach and business contacts, and d) use of labor market information. These sections are preceded by a short about you section, and followed by a topical module on external resources for business relations.</w:t>
      </w:r>
    </w:p>
    <w:p w14:paraId="0189F5DB" w14:textId="77777777" w:rsidR="009217D8" w:rsidRPr="00833DDF" w:rsidRDefault="654244D6" w:rsidP="003605B3">
      <w:pPr>
        <w:numPr>
          <w:ilvl w:val="0"/>
          <w:numId w:val="93"/>
        </w:numPr>
      </w:pPr>
      <w:r w:rsidRPr="00833DDF">
        <w:rPr>
          <w:rFonts w:eastAsia="Arial" w:cs="Arial"/>
        </w:rPr>
        <w:t xml:space="preserve">Like the 2014 survey, the 2017 survey is being administered in collaboration with the Council of State Administrators of Vocational Rehabilitation (CSAVR) and the National Employment Team (The NET). As in the previous iteration, the survey is targeted to the agency’s NET single point of contact (SPOC). </w:t>
      </w:r>
    </w:p>
    <w:p w14:paraId="24A9733B" w14:textId="77777777" w:rsidR="009217D8" w:rsidRPr="00833DDF" w:rsidRDefault="654244D6" w:rsidP="003605B3">
      <w:pPr>
        <w:numPr>
          <w:ilvl w:val="0"/>
          <w:numId w:val="93"/>
        </w:numPr>
      </w:pPr>
      <w:r w:rsidRPr="00833DDF">
        <w:rPr>
          <w:rFonts w:eastAsia="Arial" w:cs="Arial"/>
        </w:rPr>
        <w:t>This research is funded by NIDILRR as part of the Rehabilitation Research and Training Center (RRTC) on Demand-Side Strategies.</w:t>
      </w:r>
    </w:p>
    <w:p w14:paraId="502CBD2A" w14:textId="4F316071" w:rsidR="003605B3" w:rsidRPr="00833DDF" w:rsidRDefault="654244D6" w:rsidP="654244D6">
      <w:pPr>
        <w:rPr>
          <w:rFonts w:eastAsia="Arial" w:cs="Arial"/>
          <w:b/>
        </w:rPr>
      </w:pPr>
      <w:r w:rsidRPr="00833DDF">
        <w:rPr>
          <w:rFonts w:eastAsia="Arial" w:cs="Arial"/>
          <w:b/>
        </w:rPr>
        <w:t xml:space="preserve">Method: </w:t>
      </w:r>
    </w:p>
    <w:p w14:paraId="2F82D90E" w14:textId="2DD85DF8" w:rsidR="009217D8" w:rsidRPr="00833DDF" w:rsidRDefault="654244D6" w:rsidP="003605B3">
      <w:pPr>
        <w:numPr>
          <w:ilvl w:val="0"/>
          <w:numId w:val="94"/>
        </w:numPr>
      </w:pPr>
      <w:r w:rsidRPr="00833DDF">
        <w:rPr>
          <w:rFonts w:eastAsia="Arial" w:cs="Arial"/>
        </w:rPr>
        <w:t>The survey tool was developed using an iterative process. Some of the questi</w:t>
      </w:r>
      <w:r w:rsidR="00F83F16" w:rsidRPr="00833DDF">
        <w:rPr>
          <w:rFonts w:eastAsia="Arial" w:cs="Arial"/>
        </w:rPr>
        <w:t xml:space="preserve">ons posed in 2014 were altered </w:t>
      </w:r>
      <w:r w:rsidRPr="00833DDF">
        <w:rPr>
          <w:rFonts w:eastAsia="Arial" w:cs="Arial"/>
        </w:rPr>
        <w:t>in order to measure the impact of WIOA on business relations capacity, and to look at trends over time such as changes in staffing patterns, service provision etc..</w:t>
      </w:r>
    </w:p>
    <w:p w14:paraId="49CDBA96" w14:textId="75291A2E" w:rsidR="009217D8" w:rsidRPr="00833DDF" w:rsidRDefault="73DF46C9" w:rsidP="003605B3">
      <w:pPr>
        <w:numPr>
          <w:ilvl w:val="0"/>
          <w:numId w:val="94"/>
        </w:numPr>
      </w:pPr>
      <w:r w:rsidRPr="00833DDF">
        <w:rPr>
          <w:rFonts w:eastAsia="Arial" w:cs="Arial"/>
        </w:rPr>
        <w:t xml:space="preserve">It was made available to </w:t>
      </w:r>
      <w:r w:rsidR="00833DDF" w:rsidRPr="00833DDF">
        <w:rPr>
          <w:rFonts w:eastAsia="Arial" w:cs="Arial"/>
        </w:rPr>
        <w:t>all</w:t>
      </w:r>
      <w:r w:rsidRPr="00833DDF">
        <w:rPr>
          <w:rFonts w:eastAsia="Arial" w:cs="Arial"/>
        </w:rPr>
        <w:t xml:space="preserve"> the VR agencies using the online survey tool SurveyGizmo.</w:t>
      </w:r>
    </w:p>
    <w:p w14:paraId="747BF7C9" w14:textId="77777777" w:rsidR="009217D8" w:rsidRPr="00833DDF" w:rsidRDefault="654244D6" w:rsidP="003605B3">
      <w:pPr>
        <w:numPr>
          <w:ilvl w:val="0"/>
          <w:numId w:val="94"/>
        </w:numPr>
      </w:pPr>
      <w:r w:rsidRPr="00833DDF">
        <w:rPr>
          <w:rFonts w:eastAsia="Arial" w:cs="Arial"/>
        </w:rPr>
        <w:t xml:space="preserve">For the purposes of this analysis, we will be comparing the data from 2014 to the data received in 2017 for agencies that completed the survey both years. </w:t>
      </w:r>
    </w:p>
    <w:p w14:paraId="6DD994E1" w14:textId="3C5BD31A" w:rsidR="003605B3" w:rsidRPr="00833DDF" w:rsidRDefault="654244D6" w:rsidP="654244D6">
      <w:pPr>
        <w:rPr>
          <w:rFonts w:eastAsia="Arial" w:cs="Arial"/>
          <w:b/>
        </w:rPr>
      </w:pPr>
      <w:r w:rsidRPr="00833DDF">
        <w:rPr>
          <w:rFonts w:eastAsia="Arial" w:cs="Arial"/>
          <w:b/>
        </w:rPr>
        <w:t>Results:</w:t>
      </w:r>
    </w:p>
    <w:p w14:paraId="5FAD7B7F" w14:textId="77777777" w:rsidR="009217D8" w:rsidRPr="00833DDF" w:rsidRDefault="654244D6" w:rsidP="003605B3">
      <w:pPr>
        <w:numPr>
          <w:ilvl w:val="0"/>
          <w:numId w:val="95"/>
        </w:numPr>
      </w:pPr>
      <w:r w:rsidRPr="00833DDF">
        <w:rPr>
          <w:rFonts w:eastAsia="Arial" w:cs="Arial"/>
        </w:rPr>
        <w:t xml:space="preserve">In 2014 and 2017, 70.6% (24 out of 34) of the sample had a Master’s degree. </w:t>
      </w:r>
    </w:p>
    <w:p w14:paraId="1D679613" w14:textId="1F5D507B" w:rsidR="009217D8" w:rsidRPr="00833DDF" w:rsidRDefault="654244D6" w:rsidP="003605B3">
      <w:pPr>
        <w:numPr>
          <w:ilvl w:val="0"/>
          <w:numId w:val="95"/>
        </w:numPr>
      </w:pPr>
      <w:r w:rsidRPr="00833DDF">
        <w:rPr>
          <w:rFonts w:eastAsia="Arial" w:cs="Arial"/>
        </w:rPr>
        <w:t xml:space="preserve">In 2014, 51.4% (17 out </w:t>
      </w:r>
      <w:r w:rsidR="00833DDF" w:rsidRPr="00833DDF">
        <w:rPr>
          <w:rFonts w:eastAsia="Arial" w:cs="Arial"/>
        </w:rPr>
        <w:t>of 33</w:t>
      </w:r>
      <w:r w:rsidRPr="00833DDF">
        <w:rPr>
          <w:rFonts w:eastAsia="Arial" w:cs="Arial"/>
        </w:rPr>
        <w:t xml:space="preserve">) were certified rehabilitation counselor (CRC), and in 2017, 39.4% (13 out of 33) were CRC. </w:t>
      </w:r>
    </w:p>
    <w:p w14:paraId="29F50FB3" w14:textId="4AC4A96B" w:rsidR="009217D8" w:rsidRPr="00833DDF" w:rsidRDefault="654244D6" w:rsidP="003605B3">
      <w:pPr>
        <w:numPr>
          <w:ilvl w:val="0"/>
          <w:numId w:val="95"/>
        </w:numPr>
      </w:pPr>
      <w:r w:rsidRPr="00833DDF">
        <w:rPr>
          <w:rFonts w:eastAsia="Arial" w:cs="Arial"/>
        </w:rPr>
        <w:t xml:space="preserve">In 2014, 41.2% (14 out </w:t>
      </w:r>
      <w:r w:rsidR="00833DDF" w:rsidRPr="00833DDF">
        <w:rPr>
          <w:rFonts w:eastAsia="Arial" w:cs="Arial"/>
        </w:rPr>
        <w:t>of 34</w:t>
      </w:r>
      <w:r w:rsidRPr="00833DDF">
        <w:rPr>
          <w:rFonts w:eastAsia="Arial" w:cs="Arial"/>
        </w:rPr>
        <w:t xml:space="preserve">) came from a business background, in 2017 61.8% (21 out of 34) came from a business background. </w:t>
      </w:r>
    </w:p>
    <w:p w14:paraId="396813BB" w14:textId="38FE52B2" w:rsidR="009217D8" w:rsidRPr="00833DDF" w:rsidRDefault="654244D6" w:rsidP="003605B3">
      <w:pPr>
        <w:numPr>
          <w:ilvl w:val="0"/>
          <w:numId w:val="95"/>
        </w:numPr>
      </w:pPr>
      <w:r w:rsidRPr="00833DDF">
        <w:rPr>
          <w:rFonts w:eastAsia="Arial" w:cs="Arial"/>
        </w:rPr>
        <w:t>In 2014, 93.9</w:t>
      </w:r>
      <w:r w:rsidR="00833DDF" w:rsidRPr="00833DDF">
        <w:rPr>
          <w:rFonts w:eastAsia="Arial" w:cs="Arial"/>
        </w:rPr>
        <w:t>% (</w:t>
      </w:r>
      <w:r w:rsidRPr="00833DDF">
        <w:rPr>
          <w:rFonts w:eastAsia="Arial" w:cs="Arial"/>
        </w:rPr>
        <w:t>31 out of 33) believed that their VR agency served businesses as VR customers in 2017, 97% (32 out of 33) share that belief.</w:t>
      </w:r>
    </w:p>
    <w:p w14:paraId="68C9AE45" w14:textId="07C32917" w:rsidR="009217D8" w:rsidRPr="00833DDF" w:rsidRDefault="654244D6" w:rsidP="003605B3">
      <w:pPr>
        <w:numPr>
          <w:ilvl w:val="0"/>
          <w:numId w:val="95"/>
        </w:numPr>
      </w:pPr>
      <w:r w:rsidRPr="00833DDF">
        <w:rPr>
          <w:rFonts w:eastAsia="Arial" w:cs="Arial"/>
        </w:rPr>
        <w:lastRenderedPageBreak/>
        <w:t>82.4</w:t>
      </w:r>
      <w:r w:rsidR="00833DDF" w:rsidRPr="00833DDF">
        <w:rPr>
          <w:rFonts w:eastAsia="Arial" w:cs="Arial"/>
        </w:rPr>
        <w:t>% (</w:t>
      </w:r>
      <w:r w:rsidRPr="00833DDF">
        <w:rPr>
          <w:rFonts w:eastAsia="Arial" w:cs="Arial"/>
        </w:rPr>
        <w:t>28 out of 34) have expanded VR agency business relations programs or initiatives since 2014. In those agencies, business relations positions have either been created and/or new staff have been hired.</w:t>
      </w:r>
    </w:p>
    <w:p w14:paraId="0D33AD38" w14:textId="77777777" w:rsidR="009217D8" w:rsidRPr="00833DDF" w:rsidRDefault="654244D6" w:rsidP="003605B3">
      <w:pPr>
        <w:numPr>
          <w:ilvl w:val="0"/>
          <w:numId w:val="95"/>
        </w:numPr>
      </w:pPr>
      <w:r w:rsidRPr="00833DDF">
        <w:rPr>
          <w:rFonts w:eastAsia="Arial" w:cs="Arial"/>
        </w:rPr>
        <w:t>90.9% (30 out of 33) currently have business relations programs or initiatives related to the WIOA.</w:t>
      </w:r>
    </w:p>
    <w:p w14:paraId="1288EC41" w14:textId="77777777" w:rsidR="009217D8" w:rsidRPr="00833DDF" w:rsidRDefault="654244D6" w:rsidP="003605B3">
      <w:pPr>
        <w:numPr>
          <w:ilvl w:val="0"/>
          <w:numId w:val="95"/>
        </w:numPr>
      </w:pPr>
      <w:r w:rsidRPr="00833DDF">
        <w:rPr>
          <w:rFonts w:eastAsia="Arial" w:cs="Arial"/>
        </w:rPr>
        <w:t>In 2014, 79.4% of agencies had specialized staff implementing BR. In 2017, 73.5% have specialized staff. The following agencies did not have specialized staff implementing BR in 2014, but currently do: New Jersey Division of Vocational Rehabilitation, North Dakota Division of Vocational Rehabilitation, Rhode Island Office of Rehabilitation Services, and Virginia Department for the Blind and Vision Impaired.</w:t>
      </w:r>
    </w:p>
    <w:p w14:paraId="29DC21DA" w14:textId="77777777" w:rsidR="009217D8" w:rsidRPr="00833DDF" w:rsidRDefault="654244D6" w:rsidP="003605B3">
      <w:pPr>
        <w:numPr>
          <w:ilvl w:val="0"/>
          <w:numId w:val="95"/>
        </w:numPr>
      </w:pPr>
      <w:r w:rsidRPr="00833DDF">
        <w:rPr>
          <w:rFonts w:eastAsia="Arial" w:cs="Arial"/>
        </w:rPr>
        <w:t>55.9% (19 out of 34) currently have a dedicated BR unit (or equivalent department), 46.9 % of which were created in or after 2014.</w:t>
      </w:r>
    </w:p>
    <w:p w14:paraId="7D0B706C" w14:textId="77777777" w:rsidR="009217D8" w:rsidRPr="00833DDF" w:rsidRDefault="654244D6" w:rsidP="003605B3">
      <w:pPr>
        <w:numPr>
          <w:ilvl w:val="0"/>
          <w:numId w:val="95"/>
        </w:numPr>
      </w:pPr>
      <w:r w:rsidRPr="00833DDF">
        <w:rPr>
          <w:rFonts w:eastAsia="Arial" w:cs="Arial"/>
        </w:rPr>
        <w:t xml:space="preserve">In 2017, 88.2% (30 out of 34) are using traditional LMI and 73.5% (25 out of 34) are using Real-time LMI. In 2014, 34.5% (10 out of 29) were using Real-time LMI. </w:t>
      </w:r>
    </w:p>
    <w:p w14:paraId="6099B268" w14:textId="035E2C48" w:rsidR="00F83F16" w:rsidRPr="00833DDF" w:rsidRDefault="654244D6" w:rsidP="654244D6">
      <w:pPr>
        <w:rPr>
          <w:rFonts w:eastAsia="Arial" w:cs="Arial"/>
          <w:b/>
        </w:rPr>
      </w:pPr>
      <w:r w:rsidRPr="00833DDF">
        <w:rPr>
          <w:rFonts w:eastAsia="Arial" w:cs="Arial"/>
          <w:b/>
        </w:rPr>
        <w:t>Conclusions and Next Steps:</w:t>
      </w:r>
    </w:p>
    <w:p w14:paraId="65D82377" w14:textId="77777777" w:rsidR="003605B3" w:rsidRPr="00833DDF" w:rsidRDefault="654244D6" w:rsidP="654244D6">
      <w:pPr>
        <w:rPr>
          <w:rFonts w:eastAsia="Arial" w:cs="Arial"/>
          <w:b/>
          <w:bCs/>
        </w:rPr>
      </w:pPr>
      <w:r w:rsidRPr="00833DDF">
        <w:rPr>
          <w:rFonts w:eastAsia="Arial" w:cs="Arial"/>
          <w:b/>
          <w:bCs/>
        </w:rPr>
        <w:t>Conclusion:</w:t>
      </w:r>
    </w:p>
    <w:p w14:paraId="2FD57DD3" w14:textId="77777777" w:rsidR="009217D8" w:rsidRPr="00833DDF" w:rsidRDefault="654244D6" w:rsidP="003605B3">
      <w:pPr>
        <w:numPr>
          <w:ilvl w:val="0"/>
          <w:numId w:val="96"/>
        </w:numPr>
      </w:pPr>
      <w:r w:rsidRPr="00833DDF">
        <w:rPr>
          <w:rFonts w:eastAsia="Arial" w:cs="Arial"/>
        </w:rPr>
        <w:t>Preliminary results comparing data from agencies that completed the survey in 2014 and in 2017 show changes in staffing patter, investment in BR such as the creation of dedicated BR units and the addition of specialized staff, and awareness and use of LMI particularly of Real-time LMI.</w:t>
      </w:r>
    </w:p>
    <w:p w14:paraId="2C48C937" w14:textId="77777777" w:rsidR="003605B3" w:rsidRPr="00833DDF" w:rsidRDefault="654244D6" w:rsidP="654244D6">
      <w:pPr>
        <w:rPr>
          <w:rFonts w:eastAsia="Arial" w:cs="Arial"/>
          <w:b/>
          <w:bCs/>
        </w:rPr>
      </w:pPr>
      <w:r w:rsidRPr="00833DDF">
        <w:rPr>
          <w:rFonts w:eastAsia="Arial" w:cs="Arial"/>
          <w:b/>
          <w:bCs/>
        </w:rPr>
        <w:t>Next Steps:</w:t>
      </w:r>
    </w:p>
    <w:p w14:paraId="7F5C1A58" w14:textId="77777777" w:rsidR="009217D8" w:rsidRPr="00833DDF" w:rsidRDefault="654244D6" w:rsidP="003605B3">
      <w:pPr>
        <w:numPr>
          <w:ilvl w:val="0"/>
          <w:numId w:val="97"/>
        </w:numPr>
      </w:pPr>
      <w:r w:rsidRPr="00833DDF">
        <w:rPr>
          <w:rFonts w:eastAsia="Arial" w:cs="Arial"/>
        </w:rPr>
        <w:t>Continue data analysis by incorporating more surveys as they arrive.</w:t>
      </w:r>
    </w:p>
    <w:p w14:paraId="4D129844" w14:textId="08E2576C" w:rsidR="003605B3" w:rsidRPr="00833DDF" w:rsidRDefault="654244D6" w:rsidP="003605B3">
      <w:pPr>
        <w:numPr>
          <w:ilvl w:val="0"/>
          <w:numId w:val="97"/>
        </w:numPr>
      </w:pPr>
      <w:r w:rsidRPr="00833DDF">
        <w:rPr>
          <w:rFonts w:eastAsia="Arial" w:cs="Arial"/>
        </w:rPr>
        <w:t>Determine manner in which to process data received from agencies that have merged since 2014.</w:t>
      </w:r>
    </w:p>
    <w:p w14:paraId="23B2DB1A" w14:textId="77777777" w:rsidR="00023F9F" w:rsidRPr="00833DDF" w:rsidRDefault="00023F9F" w:rsidP="654244D6">
      <w:pPr>
        <w:rPr>
          <w:rFonts w:eastAsia="Arial" w:cs="Arial"/>
        </w:rPr>
      </w:pPr>
    </w:p>
    <w:p w14:paraId="1F8C351C" w14:textId="77777777" w:rsidR="00023F9F" w:rsidRPr="00833DDF" w:rsidRDefault="654244D6" w:rsidP="654244D6">
      <w:pPr>
        <w:pStyle w:val="Heading3"/>
        <w:rPr>
          <w:rFonts w:asciiTheme="minorHAnsi" w:eastAsia="Arial" w:hAnsiTheme="minorHAnsi" w:cs="Arial"/>
        </w:rPr>
      </w:pPr>
      <w:r w:rsidRPr="00833DDF">
        <w:rPr>
          <w:rFonts w:asciiTheme="minorHAnsi" w:eastAsia="Arial" w:hAnsiTheme="minorHAnsi" w:cs="Arial"/>
        </w:rPr>
        <w:t>Qualitative Interviews of VR counselors using LMI in Alabama, Melissa Alford, Demand-Side RRTC</w:t>
      </w:r>
    </w:p>
    <w:p w14:paraId="1A303B09" w14:textId="77777777" w:rsidR="003605B3" w:rsidRPr="00833DDF" w:rsidRDefault="73DF46C9" w:rsidP="73DF46C9">
      <w:pPr>
        <w:pStyle w:val="Heading4"/>
        <w:rPr>
          <w:rFonts w:eastAsia="Arial" w:cs="Arial"/>
        </w:rPr>
      </w:pPr>
      <w:r w:rsidRPr="00833DDF">
        <w:rPr>
          <w:rFonts w:eastAsia="Arial" w:cs="Arial"/>
        </w:rPr>
        <w:t>The Use of LMI Data in Alabama VR Offices: Qualitative Interviews, Libin Zhang and  Melissa Alford. Institute for Community Inclusion</w:t>
      </w:r>
    </w:p>
    <w:p w14:paraId="45497CEE" w14:textId="0601EF70" w:rsidR="003605B3" w:rsidRPr="00833DDF" w:rsidRDefault="654244D6" w:rsidP="654244D6">
      <w:pPr>
        <w:rPr>
          <w:rFonts w:eastAsia="Arial" w:cs="Arial"/>
          <w:b/>
        </w:rPr>
      </w:pPr>
      <w:r w:rsidRPr="00833DDF">
        <w:rPr>
          <w:rFonts w:eastAsia="Arial" w:cs="Arial"/>
          <w:b/>
        </w:rPr>
        <w:t>Background:</w:t>
      </w:r>
    </w:p>
    <w:p w14:paraId="59AE1D5B" w14:textId="77777777" w:rsidR="003605B3" w:rsidRPr="00833DDF" w:rsidRDefault="654244D6" w:rsidP="654244D6">
      <w:pPr>
        <w:rPr>
          <w:rFonts w:eastAsia="Arial" w:cs="Arial"/>
        </w:rPr>
      </w:pPr>
      <w:r w:rsidRPr="00833DDF">
        <w:rPr>
          <w:rFonts w:eastAsia="Arial" w:cs="Arial"/>
        </w:rPr>
        <w:t xml:space="preserve">The Institute for Community Inclusion (ICI) at the University of Massachusetts-Boston partnered with the Alabama Department of Rehabilitation Services (ADRS) to explore tools and methods that VR agencies could use to become more responsive to labor market information (LMI). Beginning in 2012, ICI and ADRS launched the Study of the ADRS LMI Dashboard. This poster presents findings from ADRS personnel interviews that helped inform the creation of the LMI Dashboard. </w:t>
      </w:r>
    </w:p>
    <w:p w14:paraId="39EE4CB8" w14:textId="69440801" w:rsidR="003605B3" w:rsidRPr="00833DDF" w:rsidRDefault="654244D6" w:rsidP="654244D6">
      <w:pPr>
        <w:rPr>
          <w:rFonts w:eastAsia="Arial" w:cs="Arial"/>
          <w:b/>
        </w:rPr>
      </w:pPr>
      <w:r w:rsidRPr="00833DDF">
        <w:rPr>
          <w:rFonts w:eastAsia="Arial" w:cs="Arial"/>
          <w:b/>
        </w:rPr>
        <w:t>Research Questions:</w:t>
      </w:r>
    </w:p>
    <w:p w14:paraId="075D2B63" w14:textId="77777777" w:rsidR="009217D8" w:rsidRPr="00833DDF" w:rsidRDefault="654244D6" w:rsidP="003605B3">
      <w:pPr>
        <w:numPr>
          <w:ilvl w:val="0"/>
          <w:numId w:val="98"/>
        </w:numPr>
      </w:pPr>
      <w:r w:rsidRPr="00833DDF">
        <w:rPr>
          <w:rFonts w:eastAsia="Arial" w:cs="Arial"/>
        </w:rPr>
        <w:t xml:space="preserve">How do ADRS personnel </w:t>
      </w:r>
      <w:r w:rsidRPr="00833DDF">
        <w:rPr>
          <w:rFonts w:eastAsia="Arial" w:cs="Arial"/>
          <w:b/>
          <w:bCs/>
        </w:rPr>
        <w:t>define LMI</w:t>
      </w:r>
      <w:r w:rsidRPr="00833DDF">
        <w:rPr>
          <w:rFonts w:eastAsia="Arial" w:cs="Arial"/>
        </w:rPr>
        <w:t>?</w:t>
      </w:r>
    </w:p>
    <w:p w14:paraId="1C5632EF" w14:textId="77777777" w:rsidR="009217D8" w:rsidRPr="00833DDF" w:rsidRDefault="654244D6" w:rsidP="003605B3">
      <w:pPr>
        <w:numPr>
          <w:ilvl w:val="0"/>
          <w:numId w:val="98"/>
        </w:numPr>
      </w:pPr>
      <w:r w:rsidRPr="00833DDF">
        <w:rPr>
          <w:rFonts w:eastAsia="Arial" w:cs="Arial"/>
        </w:rPr>
        <w:t xml:space="preserve">What </w:t>
      </w:r>
      <w:r w:rsidRPr="00833DDF">
        <w:rPr>
          <w:rFonts w:eastAsia="Arial" w:cs="Arial"/>
          <w:b/>
          <w:bCs/>
        </w:rPr>
        <w:t>sources</w:t>
      </w:r>
      <w:r w:rsidRPr="00833DDF">
        <w:rPr>
          <w:rFonts w:eastAsia="Arial" w:cs="Arial"/>
        </w:rPr>
        <w:t xml:space="preserve"> do they use?</w:t>
      </w:r>
    </w:p>
    <w:p w14:paraId="31ECB69E" w14:textId="77777777" w:rsidR="009217D8" w:rsidRPr="00833DDF" w:rsidRDefault="654244D6" w:rsidP="003605B3">
      <w:pPr>
        <w:numPr>
          <w:ilvl w:val="0"/>
          <w:numId w:val="98"/>
        </w:numPr>
      </w:pPr>
      <w:r w:rsidRPr="00833DDF">
        <w:rPr>
          <w:rFonts w:eastAsia="Arial" w:cs="Arial"/>
        </w:rPr>
        <w:lastRenderedPageBreak/>
        <w:t xml:space="preserve">If people used LMI in their work, </w:t>
      </w:r>
      <w:r w:rsidRPr="00833DDF">
        <w:rPr>
          <w:rFonts w:eastAsia="Arial" w:cs="Arial"/>
          <w:b/>
          <w:bCs/>
        </w:rPr>
        <w:t>how did they use it</w:t>
      </w:r>
      <w:r w:rsidRPr="00833DDF">
        <w:rPr>
          <w:rFonts w:eastAsia="Arial" w:cs="Arial"/>
        </w:rPr>
        <w:t>?</w:t>
      </w:r>
    </w:p>
    <w:p w14:paraId="6126A34A" w14:textId="77777777" w:rsidR="009217D8" w:rsidRPr="00833DDF" w:rsidRDefault="654244D6" w:rsidP="003605B3">
      <w:pPr>
        <w:numPr>
          <w:ilvl w:val="0"/>
          <w:numId w:val="98"/>
        </w:numPr>
      </w:pPr>
      <w:r w:rsidRPr="00833DDF">
        <w:rPr>
          <w:rFonts w:eastAsia="Arial" w:cs="Arial"/>
        </w:rPr>
        <w:t xml:space="preserve">If do not use it, </w:t>
      </w:r>
      <w:r w:rsidRPr="00833DDF">
        <w:rPr>
          <w:rFonts w:eastAsia="Arial" w:cs="Arial"/>
          <w:b/>
          <w:bCs/>
        </w:rPr>
        <w:t>would they like to use it</w:t>
      </w:r>
      <w:r w:rsidRPr="00833DDF">
        <w:rPr>
          <w:rFonts w:eastAsia="Arial" w:cs="Arial"/>
        </w:rPr>
        <w:t>?</w:t>
      </w:r>
    </w:p>
    <w:p w14:paraId="22532A32" w14:textId="77777777" w:rsidR="009217D8" w:rsidRPr="00833DDF" w:rsidRDefault="654244D6" w:rsidP="003605B3">
      <w:pPr>
        <w:numPr>
          <w:ilvl w:val="0"/>
          <w:numId w:val="98"/>
        </w:numPr>
      </w:pPr>
      <w:r w:rsidRPr="00833DDF">
        <w:rPr>
          <w:rFonts w:eastAsia="Arial" w:cs="Arial"/>
        </w:rPr>
        <w:t xml:space="preserve">How did use of LMI </w:t>
      </w:r>
      <w:r w:rsidRPr="00833DDF">
        <w:rPr>
          <w:rFonts w:eastAsia="Arial" w:cs="Arial"/>
          <w:b/>
          <w:bCs/>
        </w:rPr>
        <w:t xml:space="preserve">vary by ADRS role </w:t>
      </w:r>
      <w:r w:rsidRPr="00833DDF">
        <w:rPr>
          <w:rFonts w:eastAsia="Arial" w:cs="Arial"/>
        </w:rPr>
        <w:t>(leadership, counselor, business relations counselors, supervisors)</w:t>
      </w:r>
    </w:p>
    <w:p w14:paraId="6B86919C" w14:textId="77777777" w:rsidR="009217D8" w:rsidRPr="00833DDF" w:rsidRDefault="654244D6" w:rsidP="003605B3">
      <w:pPr>
        <w:numPr>
          <w:ilvl w:val="0"/>
          <w:numId w:val="98"/>
        </w:numPr>
      </w:pPr>
      <w:r w:rsidRPr="00833DDF">
        <w:rPr>
          <w:rFonts w:eastAsia="Arial" w:cs="Arial"/>
        </w:rPr>
        <w:t xml:space="preserve">What are the </w:t>
      </w:r>
      <w:r w:rsidRPr="00833DDF">
        <w:rPr>
          <w:rFonts w:eastAsia="Arial" w:cs="Arial"/>
          <w:b/>
          <w:bCs/>
        </w:rPr>
        <w:t xml:space="preserve">strengths and limitations </w:t>
      </w:r>
      <w:r w:rsidRPr="00833DDF">
        <w:rPr>
          <w:rFonts w:eastAsia="Arial" w:cs="Arial"/>
        </w:rPr>
        <w:t>of using LMI data?</w:t>
      </w:r>
    </w:p>
    <w:p w14:paraId="248CF886" w14:textId="77777777" w:rsidR="009217D8" w:rsidRPr="00833DDF" w:rsidRDefault="654244D6" w:rsidP="003605B3">
      <w:pPr>
        <w:numPr>
          <w:ilvl w:val="0"/>
          <w:numId w:val="98"/>
        </w:numPr>
      </w:pPr>
      <w:r w:rsidRPr="00833DDF">
        <w:rPr>
          <w:rFonts w:eastAsia="Arial" w:cs="Arial"/>
        </w:rPr>
        <w:t xml:space="preserve">How does ADRS use data generated from its long-standing </w:t>
      </w:r>
      <w:r w:rsidRPr="00833DDF">
        <w:rPr>
          <w:rFonts w:eastAsia="Arial" w:cs="Arial"/>
          <w:b/>
          <w:bCs/>
        </w:rPr>
        <w:t xml:space="preserve">business relations unit? </w:t>
      </w:r>
    </w:p>
    <w:p w14:paraId="4F26E10E" w14:textId="77777777" w:rsidR="009217D8" w:rsidRPr="00833DDF" w:rsidRDefault="654244D6" w:rsidP="003605B3">
      <w:pPr>
        <w:numPr>
          <w:ilvl w:val="0"/>
          <w:numId w:val="98"/>
        </w:numPr>
      </w:pPr>
      <w:r w:rsidRPr="00833DDF">
        <w:rPr>
          <w:rFonts w:eastAsia="Arial" w:cs="Arial"/>
          <w:b/>
          <w:bCs/>
        </w:rPr>
        <w:t>What elements are important to include in a Dashboard</w:t>
      </w:r>
      <w:r w:rsidRPr="00833DDF">
        <w:rPr>
          <w:rFonts w:eastAsia="Arial" w:cs="Arial"/>
        </w:rPr>
        <w:t>?</w:t>
      </w:r>
    </w:p>
    <w:p w14:paraId="7E7BAA5F" w14:textId="40835F77" w:rsidR="003605B3" w:rsidRPr="00833DDF" w:rsidRDefault="654244D6" w:rsidP="654244D6">
      <w:pPr>
        <w:rPr>
          <w:rFonts w:eastAsia="Arial" w:cs="Arial"/>
        </w:rPr>
      </w:pPr>
      <w:r w:rsidRPr="00833DDF">
        <w:rPr>
          <w:rFonts w:eastAsia="Arial" w:cs="Arial"/>
          <w:b/>
        </w:rPr>
        <w:t>Sample</w:t>
      </w:r>
      <w:r w:rsidRPr="00833DDF">
        <w:rPr>
          <w:rFonts w:eastAsia="Arial" w:cs="Arial"/>
        </w:rPr>
        <w:t>:</w:t>
      </w:r>
    </w:p>
    <w:p w14:paraId="10975404" w14:textId="77777777" w:rsidR="003605B3" w:rsidRPr="00833DDF" w:rsidRDefault="654244D6" w:rsidP="003605B3">
      <w:pPr>
        <w:pStyle w:val="ListParagraph"/>
        <w:numPr>
          <w:ilvl w:val="0"/>
          <w:numId w:val="99"/>
        </w:numPr>
      </w:pPr>
      <w:r w:rsidRPr="00833DDF">
        <w:rPr>
          <w:rFonts w:eastAsia="Arial" w:cs="Arial"/>
        </w:rPr>
        <w:t xml:space="preserve">ICI </w:t>
      </w:r>
      <w:r w:rsidRPr="00833DDF">
        <w:rPr>
          <w:rFonts w:eastAsia="Arial" w:cs="Arial"/>
          <w:b/>
          <w:bCs/>
        </w:rPr>
        <w:t xml:space="preserve">conducted in-depth interviews with ADRS professionals </w:t>
      </w:r>
      <w:r w:rsidRPr="00833DDF">
        <w:rPr>
          <w:rFonts w:eastAsia="Arial" w:cs="Arial"/>
        </w:rPr>
        <w:t xml:space="preserve">from different regions of Alabama about their use of LMI data in their work. A project liaison provided a list of staff and contact information. ICI staff directly contacted 30 ADRS staff to participate in an interview and completed 24 interviews including 14 vocational rehabilitation counselors (one in each district office), 5 business relations counselors, 3 supervisors, and 2 members of the leadership team. Interviews were conducted in 2014. </w:t>
      </w:r>
    </w:p>
    <w:p w14:paraId="187EDF18" w14:textId="77777777" w:rsidR="003605B3" w:rsidRPr="00833DDF" w:rsidRDefault="654244D6" w:rsidP="003605B3">
      <w:pPr>
        <w:pStyle w:val="ListParagraph"/>
        <w:numPr>
          <w:ilvl w:val="0"/>
          <w:numId w:val="99"/>
        </w:numPr>
      </w:pPr>
      <w:r w:rsidRPr="00833DDF">
        <w:rPr>
          <w:rFonts w:eastAsia="Arial" w:cs="Arial"/>
        </w:rPr>
        <w:t xml:space="preserve">ICI hosted </w:t>
      </w:r>
      <w:r w:rsidRPr="00833DDF">
        <w:rPr>
          <w:rFonts w:eastAsia="Arial" w:cs="Arial"/>
          <w:b/>
          <w:bCs/>
        </w:rPr>
        <w:t xml:space="preserve">four on-site focus groups </w:t>
      </w:r>
      <w:r w:rsidRPr="00833DDF">
        <w:rPr>
          <w:rFonts w:eastAsia="Arial" w:cs="Arial"/>
        </w:rPr>
        <w:t xml:space="preserve">in the spring of 2015. </w:t>
      </w:r>
    </w:p>
    <w:p w14:paraId="3F371DEA" w14:textId="6F6BA3BD" w:rsidR="003605B3" w:rsidRPr="00833DDF" w:rsidRDefault="654244D6" w:rsidP="654244D6">
      <w:pPr>
        <w:rPr>
          <w:rFonts w:eastAsia="Arial" w:cs="Arial"/>
          <w:b/>
        </w:rPr>
      </w:pPr>
      <w:r w:rsidRPr="00833DDF">
        <w:rPr>
          <w:rFonts w:eastAsia="Arial" w:cs="Arial"/>
          <w:b/>
        </w:rPr>
        <w:t>Results:</w:t>
      </w:r>
    </w:p>
    <w:p w14:paraId="6FD553DA" w14:textId="77777777" w:rsidR="003605B3" w:rsidRPr="00833DDF" w:rsidRDefault="654244D6" w:rsidP="003605B3">
      <w:pPr>
        <w:pStyle w:val="ListParagraph"/>
        <w:numPr>
          <w:ilvl w:val="0"/>
          <w:numId w:val="100"/>
        </w:numPr>
      </w:pPr>
      <w:r w:rsidRPr="00833DDF">
        <w:rPr>
          <w:rFonts w:eastAsia="Arial" w:cs="Arial"/>
          <w:b/>
          <w:bCs/>
        </w:rPr>
        <w:t xml:space="preserve">How Do ADRS Personnel Define LMI? </w:t>
      </w:r>
      <w:r w:rsidRPr="00833DDF">
        <w:rPr>
          <w:rFonts w:eastAsia="Arial" w:cs="Arial"/>
        </w:rPr>
        <w:t>ADRS personnel defined “LMI” in many different ways from Bureau of Labor Statistics data to personal knowledge of local labor markets. Most ADRS personnel emphasized labor market information originating from their business relations units as LMI.</w:t>
      </w:r>
    </w:p>
    <w:p w14:paraId="4B71F8E6" w14:textId="77777777" w:rsidR="003605B3" w:rsidRPr="00833DDF" w:rsidRDefault="654244D6" w:rsidP="003605B3">
      <w:pPr>
        <w:pStyle w:val="ListParagraph"/>
        <w:numPr>
          <w:ilvl w:val="0"/>
          <w:numId w:val="100"/>
        </w:numPr>
      </w:pPr>
      <w:r w:rsidRPr="00833DDF">
        <w:rPr>
          <w:rFonts w:eastAsia="Arial" w:cs="Arial"/>
          <w:b/>
          <w:bCs/>
        </w:rPr>
        <w:t>What Sources do ADRS Personnel Use?</w:t>
      </w:r>
      <w:r w:rsidRPr="00833DDF">
        <w:rPr>
          <w:rFonts w:eastAsia="Arial" w:cs="Arial"/>
        </w:rPr>
        <w:t xml:space="preserve"> ADRS VRCs reported that they were taught to use the O*NET and the Occupational Outlook Handbook in graduate level rehabilitation counseling programs. However, on the job, they expanded to using social media sources, ADRS generated LMI data and other emerging sources. </w:t>
      </w:r>
    </w:p>
    <w:p w14:paraId="48F5B44E" w14:textId="77777777" w:rsidR="003605B3" w:rsidRPr="00833DDF" w:rsidRDefault="654244D6" w:rsidP="003605B3">
      <w:pPr>
        <w:pStyle w:val="ListParagraph"/>
        <w:numPr>
          <w:ilvl w:val="0"/>
          <w:numId w:val="100"/>
        </w:numPr>
      </w:pPr>
      <w:r w:rsidRPr="00833DDF">
        <w:rPr>
          <w:rFonts w:eastAsia="Arial" w:cs="Arial"/>
          <w:b/>
          <w:bCs/>
        </w:rPr>
        <w:t xml:space="preserve">How did they report using LMI? How did that vary by role? </w:t>
      </w:r>
    </w:p>
    <w:p w14:paraId="41D33EA6" w14:textId="77777777" w:rsidR="003605B3" w:rsidRPr="00833DDF" w:rsidRDefault="654244D6" w:rsidP="003605B3">
      <w:pPr>
        <w:pStyle w:val="ListParagraph"/>
        <w:numPr>
          <w:ilvl w:val="1"/>
          <w:numId w:val="100"/>
        </w:numPr>
      </w:pPr>
      <w:r w:rsidRPr="00833DDF">
        <w:rPr>
          <w:rFonts w:eastAsia="Arial" w:cs="Arial"/>
          <w:b/>
          <w:bCs/>
        </w:rPr>
        <w:t xml:space="preserve">VR Counselors </w:t>
      </w:r>
      <w:r w:rsidRPr="00833DDF">
        <w:rPr>
          <w:rFonts w:eastAsia="Arial" w:cs="Arial"/>
        </w:rPr>
        <w:t>frequently incorporated LMI data into their work to Identify openings, job matching, placement, and training</w:t>
      </w:r>
    </w:p>
    <w:p w14:paraId="7B8068F5" w14:textId="77777777" w:rsidR="003605B3" w:rsidRPr="00833DDF" w:rsidRDefault="654244D6" w:rsidP="003605B3">
      <w:pPr>
        <w:pStyle w:val="ListParagraph"/>
        <w:numPr>
          <w:ilvl w:val="1"/>
          <w:numId w:val="100"/>
        </w:numPr>
      </w:pPr>
      <w:r w:rsidRPr="00833DDF">
        <w:rPr>
          <w:rFonts w:eastAsia="Arial" w:cs="Arial"/>
          <w:b/>
          <w:bCs/>
        </w:rPr>
        <w:t xml:space="preserve">Business Relations Counselors </w:t>
      </w:r>
      <w:r w:rsidRPr="00833DDF">
        <w:rPr>
          <w:rFonts w:eastAsia="Arial" w:cs="Arial"/>
        </w:rPr>
        <w:t>seemed to be the most active users of LMI to follow trends and  which businesses they need to target for relationships</w:t>
      </w:r>
    </w:p>
    <w:p w14:paraId="1CE8822F" w14:textId="08476BCE" w:rsidR="009217D8" w:rsidRPr="00833DDF" w:rsidRDefault="654244D6" w:rsidP="003605B3">
      <w:pPr>
        <w:pStyle w:val="ListParagraph"/>
        <w:numPr>
          <w:ilvl w:val="1"/>
          <w:numId w:val="100"/>
        </w:numPr>
      </w:pPr>
      <w:r w:rsidRPr="00833DDF">
        <w:rPr>
          <w:rFonts w:eastAsia="Arial" w:cs="Arial"/>
        </w:rPr>
        <w:t xml:space="preserve">People </w:t>
      </w:r>
      <w:r w:rsidRPr="00833DDF">
        <w:rPr>
          <w:rFonts w:eastAsia="Arial" w:cs="Arial"/>
          <w:b/>
          <w:bCs/>
        </w:rPr>
        <w:t xml:space="preserve">with less direct contact </w:t>
      </w:r>
      <w:r w:rsidRPr="00833DDF">
        <w:rPr>
          <w:rFonts w:eastAsia="Arial" w:cs="Arial"/>
        </w:rPr>
        <w:t>with either job seekers or businesses were less likely to incorporate LMI into their work</w:t>
      </w:r>
    </w:p>
    <w:p w14:paraId="2AE9B4EF" w14:textId="77777777" w:rsidR="003605B3" w:rsidRPr="00833DDF" w:rsidRDefault="654244D6" w:rsidP="007C2CCE">
      <w:pPr>
        <w:pStyle w:val="ListParagraph"/>
        <w:numPr>
          <w:ilvl w:val="0"/>
          <w:numId w:val="101"/>
        </w:numPr>
      </w:pPr>
      <w:r w:rsidRPr="00833DDF">
        <w:rPr>
          <w:rFonts w:eastAsia="Arial" w:cs="Arial"/>
          <w:b/>
          <w:bCs/>
        </w:rPr>
        <w:t>Strengths and Limitations</w:t>
      </w:r>
    </w:p>
    <w:p w14:paraId="7619FB0A" w14:textId="77777777" w:rsidR="003605B3" w:rsidRPr="00833DDF" w:rsidRDefault="654244D6" w:rsidP="007C2CCE">
      <w:pPr>
        <w:pStyle w:val="ListParagraph"/>
        <w:numPr>
          <w:ilvl w:val="1"/>
          <w:numId w:val="101"/>
        </w:numPr>
      </w:pPr>
      <w:r w:rsidRPr="00833DDF">
        <w:rPr>
          <w:rFonts w:eastAsia="Arial" w:cs="Arial"/>
          <w:b/>
          <w:bCs/>
        </w:rPr>
        <w:t>ADRS personnel</w:t>
      </w:r>
      <w:r w:rsidRPr="00833DDF">
        <w:rPr>
          <w:rFonts w:eastAsia="Arial" w:cs="Arial"/>
        </w:rPr>
        <w:t xml:space="preserve"> expressed an interest in expanding their use of LMI and incorporating it into the job search process</w:t>
      </w:r>
    </w:p>
    <w:p w14:paraId="5C6567E8" w14:textId="77777777" w:rsidR="003605B3" w:rsidRPr="00833DDF" w:rsidRDefault="654244D6" w:rsidP="007C2CCE">
      <w:pPr>
        <w:pStyle w:val="ListParagraph"/>
        <w:numPr>
          <w:ilvl w:val="1"/>
          <w:numId w:val="101"/>
        </w:numPr>
      </w:pPr>
      <w:r w:rsidRPr="00833DDF">
        <w:rPr>
          <w:rFonts w:eastAsia="Arial" w:cs="Arial"/>
        </w:rPr>
        <w:t xml:space="preserve">ARDS personnel </w:t>
      </w:r>
      <w:r w:rsidRPr="00833DDF">
        <w:rPr>
          <w:rFonts w:eastAsia="Arial" w:cs="Arial"/>
          <w:b/>
          <w:bCs/>
        </w:rPr>
        <w:t xml:space="preserve">overwhelmingly felt they needed more training </w:t>
      </w:r>
      <w:r w:rsidRPr="00833DDF">
        <w:rPr>
          <w:rFonts w:eastAsia="Arial" w:cs="Arial"/>
        </w:rPr>
        <w:t>if they were going to further integrate LMI into their work</w:t>
      </w:r>
    </w:p>
    <w:p w14:paraId="2EFBD1B9" w14:textId="77777777" w:rsidR="003605B3" w:rsidRPr="00833DDF" w:rsidRDefault="654244D6" w:rsidP="007C2CCE">
      <w:pPr>
        <w:pStyle w:val="ListParagraph"/>
        <w:numPr>
          <w:ilvl w:val="1"/>
          <w:numId w:val="101"/>
        </w:numPr>
      </w:pPr>
      <w:r w:rsidRPr="00833DDF">
        <w:rPr>
          <w:rFonts w:eastAsia="Arial" w:cs="Arial"/>
        </w:rPr>
        <w:t xml:space="preserve">People felt </w:t>
      </w:r>
      <w:r w:rsidRPr="00833DDF">
        <w:rPr>
          <w:rFonts w:eastAsia="Arial" w:cs="Arial"/>
          <w:b/>
          <w:bCs/>
        </w:rPr>
        <w:t xml:space="preserve">the data was not easily available or accessible </w:t>
      </w:r>
      <w:r w:rsidRPr="00833DDF">
        <w:rPr>
          <w:rFonts w:eastAsia="Arial" w:cs="Arial"/>
        </w:rPr>
        <w:t>to them or their clients.</w:t>
      </w:r>
    </w:p>
    <w:p w14:paraId="34A1B400" w14:textId="0DA9836C" w:rsidR="009217D8" w:rsidRPr="00833DDF" w:rsidRDefault="654244D6" w:rsidP="007C2CCE">
      <w:pPr>
        <w:pStyle w:val="ListParagraph"/>
        <w:numPr>
          <w:ilvl w:val="1"/>
          <w:numId w:val="101"/>
        </w:numPr>
      </w:pPr>
      <w:r w:rsidRPr="00833DDF">
        <w:rPr>
          <w:rFonts w:eastAsia="Arial" w:cs="Arial"/>
        </w:rPr>
        <w:t>They suggested creating some common sites or common links to share the data</w:t>
      </w:r>
    </w:p>
    <w:p w14:paraId="563BE60C" w14:textId="1E6D0ABF" w:rsidR="009217D8" w:rsidRPr="00833DDF" w:rsidRDefault="654244D6" w:rsidP="007C2CCE">
      <w:pPr>
        <w:pStyle w:val="ListParagraph"/>
        <w:numPr>
          <w:ilvl w:val="0"/>
          <w:numId w:val="102"/>
        </w:numPr>
      </w:pPr>
      <w:r w:rsidRPr="00833DDF">
        <w:rPr>
          <w:rFonts w:eastAsia="Arial" w:cs="Arial"/>
          <w:b/>
          <w:bCs/>
        </w:rPr>
        <w:lastRenderedPageBreak/>
        <w:t xml:space="preserve">Use of ADRS Business Relations LMI: </w:t>
      </w:r>
      <w:r w:rsidRPr="00833DDF">
        <w:rPr>
          <w:rFonts w:eastAsia="Arial" w:cs="Arial"/>
        </w:rPr>
        <w:t xml:space="preserve">Prior to the Dashboard, ADRS BR unit used Mr. ED as their business management system. One issue was that Mr. ED data and the case management data were not linked. VR counselors expressed that they were not familiar with what is available through their BR Unit. </w:t>
      </w:r>
    </w:p>
    <w:p w14:paraId="77EBA17A" w14:textId="77777777" w:rsidR="003605B3" w:rsidRPr="00833DDF" w:rsidRDefault="003605B3" w:rsidP="654244D6">
      <w:pPr>
        <w:rPr>
          <w:rFonts w:eastAsia="Arial" w:cs="Arial"/>
        </w:rPr>
      </w:pPr>
    </w:p>
    <w:p w14:paraId="4381A84C" w14:textId="77777777" w:rsidR="00F83F16" w:rsidRPr="00833DDF" w:rsidRDefault="00F83F16" w:rsidP="00F83F16">
      <w:pPr>
        <w:rPr>
          <w:rFonts w:eastAsia="Arial" w:cs="Arial"/>
        </w:rPr>
      </w:pPr>
      <w:r w:rsidRPr="00833DDF">
        <w:rPr>
          <w:rFonts w:eastAsia="Arial" w:cs="Arial"/>
        </w:rPr>
        <w:t>Traditional</w:t>
      </w:r>
    </w:p>
    <w:p w14:paraId="60225675" w14:textId="77777777" w:rsidR="00F83F16" w:rsidRPr="00833DDF" w:rsidRDefault="00F83F16" w:rsidP="00F83F16">
      <w:pPr>
        <w:pStyle w:val="ListParagraph"/>
        <w:numPr>
          <w:ilvl w:val="0"/>
          <w:numId w:val="102"/>
        </w:numPr>
        <w:rPr>
          <w:rFonts w:eastAsia="Arial" w:cs="Arial"/>
        </w:rPr>
      </w:pPr>
      <w:r w:rsidRPr="00833DDF">
        <w:rPr>
          <w:rFonts w:eastAsia="Arial" w:cs="Arial"/>
        </w:rPr>
        <w:t>The Occupational Information Network (O*NET)</w:t>
      </w:r>
    </w:p>
    <w:p w14:paraId="205BA118" w14:textId="77777777" w:rsidR="00F83F16" w:rsidRPr="00833DDF" w:rsidRDefault="00F83F16" w:rsidP="00F83F16">
      <w:pPr>
        <w:pStyle w:val="ListParagraph"/>
        <w:numPr>
          <w:ilvl w:val="0"/>
          <w:numId w:val="102"/>
        </w:numPr>
        <w:rPr>
          <w:rFonts w:eastAsia="Arial" w:cs="Arial"/>
        </w:rPr>
      </w:pPr>
      <w:r w:rsidRPr="00833DDF">
        <w:rPr>
          <w:rFonts w:eastAsia="Arial" w:cs="Arial"/>
        </w:rPr>
        <w:t>Alabama’s Comprehensive Labor Market Information System (ACLMIS)</w:t>
      </w:r>
    </w:p>
    <w:p w14:paraId="763FE058" w14:textId="77777777" w:rsidR="00F83F16" w:rsidRPr="00833DDF" w:rsidRDefault="00F83F16" w:rsidP="00F83F16">
      <w:pPr>
        <w:pStyle w:val="ListParagraph"/>
        <w:numPr>
          <w:ilvl w:val="0"/>
          <w:numId w:val="102"/>
        </w:numPr>
        <w:rPr>
          <w:rFonts w:eastAsia="Arial" w:cs="Arial"/>
        </w:rPr>
      </w:pPr>
      <w:r w:rsidRPr="00833DDF">
        <w:rPr>
          <w:rFonts w:eastAsia="Arial" w:cs="Arial"/>
        </w:rPr>
        <w:t>Occupational Outlook Handbook</w:t>
      </w:r>
    </w:p>
    <w:p w14:paraId="0B8E8CE1" w14:textId="77777777" w:rsidR="00F83F16" w:rsidRPr="00833DDF" w:rsidRDefault="00F83F16" w:rsidP="00F83F16">
      <w:pPr>
        <w:pStyle w:val="ListParagraph"/>
        <w:numPr>
          <w:ilvl w:val="0"/>
          <w:numId w:val="102"/>
        </w:numPr>
        <w:rPr>
          <w:rFonts w:eastAsia="Arial" w:cs="Arial"/>
        </w:rPr>
      </w:pPr>
      <w:r w:rsidRPr="00833DDF">
        <w:rPr>
          <w:rFonts w:eastAsia="Arial" w:cs="Arial"/>
        </w:rPr>
        <w:t xml:space="preserve">Bureau of Labor Statistics </w:t>
      </w:r>
    </w:p>
    <w:p w14:paraId="76BF3F6B" w14:textId="77777777" w:rsidR="00F83F16" w:rsidRPr="00833DDF" w:rsidRDefault="00F83F16" w:rsidP="00F83F16">
      <w:pPr>
        <w:pStyle w:val="ListParagraph"/>
        <w:numPr>
          <w:ilvl w:val="0"/>
          <w:numId w:val="102"/>
        </w:numPr>
        <w:rPr>
          <w:rFonts w:eastAsia="Arial" w:cs="Arial"/>
        </w:rPr>
      </w:pPr>
      <w:r w:rsidRPr="00833DDF">
        <w:rPr>
          <w:rFonts w:eastAsia="Arial" w:cs="Arial"/>
        </w:rPr>
        <w:t>Alabama Department of Labor</w:t>
      </w:r>
    </w:p>
    <w:p w14:paraId="21F0E81B" w14:textId="77777777" w:rsidR="00F83F16" w:rsidRPr="00833DDF" w:rsidRDefault="00F83F16" w:rsidP="00F83F16">
      <w:pPr>
        <w:pStyle w:val="ListParagraph"/>
        <w:numPr>
          <w:ilvl w:val="0"/>
          <w:numId w:val="102"/>
        </w:numPr>
        <w:rPr>
          <w:rFonts w:eastAsia="Arial" w:cs="Arial"/>
        </w:rPr>
      </w:pPr>
      <w:r w:rsidRPr="00833DDF">
        <w:rPr>
          <w:rFonts w:eastAsia="Arial" w:cs="Arial"/>
        </w:rPr>
        <w:t>RSA listserv</w:t>
      </w:r>
    </w:p>
    <w:p w14:paraId="259EC8BF" w14:textId="77777777" w:rsidR="003605B3" w:rsidRPr="00833DDF" w:rsidRDefault="003605B3" w:rsidP="654244D6">
      <w:pPr>
        <w:rPr>
          <w:rFonts w:eastAsia="Arial" w:cs="Arial"/>
        </w:rPr>
      </w:pPr>
    </w:p>
    <w:p w14:paraId="034C7BF6" w14:textId="77777777" w:rsidR="00F83F16" w:rsidRPr="00833DDF" w:rsidRDefault="00F83F16" w:rsidP="00F83F16">
      <w:pPr>
        <w:rPr>
          <w:rFonts w:eastAsia="Arial" w:cs="Arial"/>
        </w:rPr>
      </w:pPr>
      <w:r w:rsidRPr="00833DDF">
        <w:rPr>
          <w:rFonts w:eastAsia="Arial" w:cs="Arial"/>
        </w:rPr>
        <w:t>Social Media</w:t>
      </w:r>
    </w:p>
    <w:p w14:paraId="283C4CCF" w14:textId="77777777" w:rsidR="00F83F16" w:rsidRPr="00833DDF" w:rsidRDefault="00F83F16" w:rsidP="00F83F16">
      <w:pPr>
        <w:pStyle w:val="ListParagraph"/>
        <w:numPr>
          <w:ilvl w:val="0"/>
          <w:numId w:val="105"/>
        </w:numPr>
        <w:rPr>
          <w:rFonts w:eastAsia="Arial" w:cs="Arial"/>
        </w:rPr>
      </w:pPr>
      <w:r w:rsidRPr="00833DDF">
        <w:rPr>
          <w:rFonts w:eastAsia="Arial" w:cs="Arial"/>
        </w:rPr>
        <w:t>Monster</w:t>
      </w:r>
    </w:p>
    <w:p w14:paraId="2C5B5CC5" w14:textId="77777777" w:rsidR="00F83F16" w:rsidRPr="00833DDF" w:rsidRDefault="00F83F16" w:rsidP="00F83F16">
      <w:pPr>
        <w:pStyle w:val="ListParagraph"/>
        <w:numPr>
          <w:ilvl w:val="0"/>
          <w:numId w:val="105"/>
        </w:numPr>
        <w:rPr>
          <w:rFonts w:eastAsia="Arial" w:cs="Arial"/>
        </w:rPr>
      </w:pPr>
      <w:r w:rsidRPr="00833DDF">
        <w:rPr>
          <w:rFonts w:eastAsia="Arial" w:cs="Arial"/>
        </w:rPr>
        <w:t>Indeed</w:t>
      </w:r>
    </w:p>
    <w:p w14:paraId="4802CB8E" w14:textId="77777777" w:rsidR="00F83F16" w:rsidRPr="00833DDF" w:rsidRDefault="00F83F16" w:rsidP="00F83F16">
      <w:pPr>
        <w:pStyle w:val="ListParagraph"/>
        <w:numPr>
          <w:ilvl w:val="0"/>
          <w:numId w:val="105"/>
        </w:numPr>
        <w:rPr>
          <w:rFonts w:eastAsia="Arial" w:cs="Arial"/>
        </w:rPr>
      </w:pPr>
      <w:r w:rsidRPr="00833DDF">
        <w:rPr>
          <w:rFonts w:eastAsia="Arial" w:cs="Arial"/>
        </w:rPr>
        <w:t>USA Jobs</w:t>
      </w:r>
    </w:p>
    <w:p w14:paraId="2E47E632" w14:textId="77777777" w:rsidR="00F83F16" w:rsidRPr="00833DDF" w:rsidRDefault="00F83F16" w:rsidP="00F83F16">
      <w:pPr>
        <w:pStyle w:val="ListParagraph"/>
        <w:numPr>
          <w:ilvl w:val="0"/>
          <w:numId w:val="105"/>
        </w:numPr>
        <w:rPr>
          <w:rFonts w:eastAsia="Arial" w:cs="Arial"/>
        </w:rPr>
      </w:pPr>
      <w:r w:rsidRPr="00833DDF">
        <w:rPr>
          <w:rFonts w:eastAsia="Arial" w:cs="Arial"/>
        </w:rPr>
        <w:t>Alabama Job Link</w:t>
      </w:r>
    </w:p>
    <w:p w14:paraId="1756DD50" w14:textId="77777777" w:rsidR="00F83F16" w:rsidRPr="00833DDF" w:rsidRDefault="00F83F16" w:rsidP="00F83F16">
      <w:pPr>
        <w:pStyle w:val="ListParagraph"/>
        <w:numPr>
          <w:ilvl w:val="0"/>
          <w:numId w:val="105"/>
        </w:numPr>
        <w:rPr>
          <w:rFonts w:eastAsia="Arial" w:cs="Arial"/>
        </w:rPr>
      </w:pPr>
      <w:r w:rsidRPr="00833DDF">
        <w:rPr>
          <w:rFonts w:eastAsia="Arial" w:cs="Arial"/>
        </w:rPr>
        <w:t>Facebook/LinkedIn</w:t>
      </w:r>
    </w:p>
    <w:p w14:paraId="7A751509" w14:textId="77777777" w:rsidR="00F83F16" w:rsidRPr="00833DDF" w:rsidRDefault="00F83F16" w:rsidP="00F83F16">
      <w:pPr>
        <w:pStyle w:val="ListParagraph"/>
        <w:numPr>
          <w:ilvl w:val="0"/>
          <w:numId w:val="105"/>
        </w:numPr>
        <w:rPr>
          <w:rFonts w:eastAsia="Arial" w:cs="Arial"/>
        </w:rPr>
      </w:pPr>
      <w:r w:rsidRPr="00833DDF">
        <w:rPr>
          <w:rFonts w:eastAsia="Arial" w:cs="Arial"/>
        </w:rPr>
        <w:t>CareerBuilder</w:t>
      </w:r>
    </w:p>
    <w:p w14:paraId="78B4E557" w14:textId="77777777" w:rsidR="00F83F16" w:rsidRPr="00833DDF" w:rsidRDefault="00F83F16" w:rsidP="00F83F16">
      <w:pPr>
        <w:pStyle w:val="ListParagraph"/>
        <w:numPr>
          <w:ilvl w:val="0"/>
          <w:numId w:val="105"/>
        </w:numPr>
        <w:rPr>
          <w:rFonts w:eastAsia="Arial" w:cs="Arial"/>
        </w:rPr>
      </w:pPr>
      <w:r w:rsidRPr="00833DDF">
        <w:rPr>
          <w:rFonts w:eastAsia="Arial" w:cs="Arial"/>
        </w:rPr>
        <w:t>Caregiver</w:t>
      </w:r>
    </w:p>
    <w:p w14:paraId="578811F0" w14:textId="77777777" w:rsidR="003605B3" w:rsidRPr="00833DDF" w:rsidRDefault="003605B3" w:rsidP="654244D6">
      <w:pPr>
        <w:rPr>
          <w:rFonts w:eastAsia="Arial" w:cs="Arial"/>
        </w:rPr>
      </w:pPr>
    </w:p>
    <w:p w14:paraId="1186FFB5" w14:textId="77777777" w:rsidR="00F83F16" w:rsidRPr="00833DDF" w:rsidRDefault="00F83F16" w:rsidP="00F83F16">
      <w:pPr>
        <w:rPr>
          <w:rFonts w:eastAsia="Arial" w:cs="Arial"/>
        </w:rPr>
      </w:pPr>
      <w:r w:rsidRPr="00833DDF">
        <w:rPr>
          <w:rFonts w:eastAsia="Arial" w:cs="Arial"/>
        </w:rPr>
        <w:t>Local Data</w:t>
      </w:r>
    </w:p>
    <w:p w14:paraId="030C8871" w14:textId="77777777" w:rsidR="00F83F16" w:rsidRPr="00833DDF" w:rsidRDefault="00F83F16" w:rsidP="00F83F16">
      <w:pPr>
        <w:pStyle w:val="ListParagraph"/>
        <w:numPr>
          <w:ilvl w:val="0"/>
          <w:numId w:val="106"/>
        </w:numPr>
        <w:rPr>
          <w:rFonts w:eastAsia="Arial" w:cs="Arial"/>
        </w:rPr>
      </w:pPr>
      <w:r w:rsidRPr="00833DDF">
        <w:rPr>
          <w:rFonts w:eastAsia="Arial" w:cs="Arial"/>
        </w:rPr>
        <w:t>Society of Human Resources Management (SHRM)</w:t>
      </w:r>
    </w:p>
    <w:p w14:paraId="12DB07AF" w14:textId="77777777" w:rsidR="00F83F16" w:rsidRPr="00833DDF" w:rsidRDefault="00F83F16" w:rsidP="00F83F16">
      <w:pPr>
        <w:pStyle w:val="ListParagraph"/>
        <w:numPr>
          <w:ilvl w:val="0"/>
          <w:numId w:val="106"/>
        </w:numPr>
        <w:rPr>
          <w:rFonts w:eastAsia="Arial" w:cs="Arial"/>
        </w:rPr>
      </w:pPr>
      <w:r w:rsidRPr="00833DDF">
        <w:rPr>
          <w:rFonts w:eastAsia="Arial" w:cs="Arial"/>
        </w:rPr>
        <w:t xml:space="preserve">Chamber of Commerce </w:t>
      </w:r>
    </w:p>
    <w:p w14:paraId="77C273A1" w14:textId="77777777" w:rsidR="00F83F16" w:rsidRPr="00833DDF" w:rsidRDefault="00F83F16" w:rsidP="00F83F16">
      <w:pPr>
        <w:pStyle w:val="ListParagraph"/>
        <w:numPr>
          <w:ilvl w:val="0"/>
          <w:numId w:val="106"/>
        </w:numPr>
        <w:rPr>
          <w:rFonts w:eastAsia="Arial" w:cs="Arial"/>
        </w:rPr>
      </w:pPr>
      <w:r w:rsidRPr="00833DDF">
        <w:rPr>
          <w:rFonts w:eastAsia="Arial" w:cs="Arial"/>
        </w:rPr>
        <w:t>ADRS Internal Data</w:t>
      </w:r>
    </w:p>
    <w:p w14:paraId="79DADB06" w14:textId="77777777" w:rsidR="00F83F16" w:rsidRPr="00833DDF" w:rsidRDefault="00F83F16" w:rsidP="00F83F16">
      <w:pPr>
        <w:pStyle w:val="ListParagraph"/>
        <w:numPr>
          <w:ilvl w:val="0"/>
          <w:numId w:val="106"/>
        </w:numPr>
        <w:rPr>
          <w:rFonts w:eastAsia="Arial" w:cs="Arial"/>
        </w:rPr>
      </w:pPr>
      <w:r w:rsidRPr="00833DDF">
        <w:rPr>
          <w:rFonts w:eastAsia="Arial" w:cs="Arial"/>
        </w:rPr>
        <w:t>Baldwin County Economic Development Alliance (BCEDA)</w:t>
      </w:r>
    </w:p>
    <w:p w14:paraId="73F6D2BA" w14:textId="1A5BE1E9" w:rsidR="00F83F16" w:rsidRPr="00833DDF" w:rsidRDefault="00F83F16" w:rsidP="654244D6">
      <w:pPr>
        <w:pStyle w:val="ListParagraph"/>
        <w:numPr>
          <w:ilvl w:val="0"/>
          <w:numId w:val="106"/>
        </w:numPr>
        <w:rPr>
          <w:rFonts w:eastAsia="Arial" w:cs="Arial"/>
        </w:rPr>
      </w:pPr>
      <w:r w:rsidRPr="00833DDF">
        <w:rPr>
          <w:rFonts w:eastAsia="Arial" w:cs="Arial"/>
        </w:rPr>
        <w:t>Career One Stop</w:t>
      </w:r>
    </w:p>
    <w:p w14:paraId="3A4BAEA5" w14:textId="77777777" w:rsidR="003605B3" w:rsidRPr="00833DDF" w:rsidRDefault="003605B3" w:rsidP="654244D6">
      <w:pPr>
        <w:rPr>
          <w:rFonts w:eastAsia="Arial" w:cs="Arial"/>
        </w:rPr>
      </w:pPr>
    </w:p>
    <w:p w14:paraId="60DE43A5" w14:textId="1F66CED1" w:rsidR="00023F9F" w:rsidRPr="00833DDF" w:rsidRDefault="654244D6" w:rsidP="654244D6">
      <w:pPr>
        <w:rPr>
          <w:rFonts w:eastAsia="Arial" w:cs="Arial"/>
          <w:b/>
        </w:rPr>
      </w:pPr>
      <w:r w:rsidRPr="00833DDF">
        <w:rPr>
          <w:rFonts w:eastAsia="Arial" w:cs="Arial"/>
          <w:b/>
        </w:rPr>
        <w:t>Conclusions:</w:t>
      </w:r>
    </w:p>
    <w:p w14:paraId="16786EF4" w14:textId="0693B493" w:rsidR="00C267D1" w:rsidRDefault="654244D6" w:rsidP="654244D6">
      <w:pPr>
        <w:rPr>
          <w:rFonts w:eastAsia="Arial" w:cs="Arial"/>
        </w:rPr>
      </w:pPr>
      <w:r w:rsidRPr="00833DDF">
        <w:rPr>
          <w:rFonts w:eastAsia="Arial" w:cs="Arial"/>
          <w:b/>
          <w:bCs/>
        </w:rPr>
        <w:t xml:space="preserve">Dashboard elements: </w:t>
      </w:r>
      <w:r w:rsidRPr="00833DDF">
        <w:rPr>
          <w:rFonts w:eastAsia="Arial" w:cs="Arial"/>
        </w:rPr>
        <w:t xml:space="preserve">Interviews supported the goal to integrate LMI and Business Relations data into a Dashboard that </w:t>
      </w:r>
      <w:r w:rsidR="00C267D1">
        <w:rPr>
          <w:rFonts w:eastAsia="Arial" w:cs="Arial"/>
        </w:rPr>
        <w:t>could be used by VR Counselors.</w:t>
      </w:r>
    </w:p>
    <w:p w14:paraId="2DCF58F0" w14:textId="77777777" w:rsidR="00C267D1" w:rsidRPr="00C267D1" w:rsidRDefault="00C267D1" w:rsidP="654244D6">
      <w:pPr>
        <w:rPr>
          <w:rFonts w:eastAsia="Arial" w:cs="Arial"/>
          <w:b/>
          <w:bCs/>
        </w:rPr>
      </w:pPr>
    </w:p>
    <w:p w14:paraId="49D5EDED" w14:textId="1EAA3485" w:rsidR="00023F9F" w:rsidRPr="00833DDF" w:rsidRDefault="654244D6" w:rsidP="654244D6">
      <w:pPr>
        <w:pStyle w:val="Heading3"/>
        <w:rPr>
          <w:rFonts w:asciiTheme="minorHAnsi" w:eastAsia="Arial" w:hAnsiTheme="minorHAnsi" w:cs="Arial"/>
        </w:rPr>
      </w:pPr>
      <w:r w:rsidRPr="00833DDF">
        <w:rPr>
          <w:rFonts w:asciiTheme="minorHAnsi" w:eastAsia="Arial" w:hAnsiTheme="minorHAnsi" w:cs="Arial"/>
        </w:rPr>
        <w:t>LMI Catalog: Using LMI in VR, Kartik Trivedi and May-Lorie Saint Laurent, JD-VRTAC &amp; Demand-Side RRTC</w:t>
      </w:r>
    </w:p>
    <w:p w14:paraId="7B4EBFE9" w14:textId="0D7A82F7" w:rsidR="00422B4F" w:rsidRPr="00833DDF" w:rsidRDefault="654244D6" w:rsidP="654244D6">
      <w:pPr>
        <w:pStyle w:val="Heading4"/>
        <w:rPr>
          <w:rFonts w:eastAsia="Arial" w:cs="Arial"/>
        </w:rPr>
      </w:pPr>
      <w:r w:rsidRPr="00833DDF">
        <w:rPr>
          <w:rFonts w:eastAsia="Arial" w:cs="Arial"/>
        </w:rPr>
        <w:t>Overview:</w:t>
      </w:r>
    </w:p>
    <w:p w14:paraId="6C9001D4" w14:textId="77777777" w:rsidR="00422B4F" w:rsidRPr="00833DDF" w:rsidRDefault="654244D6" w:rsidP="654244D6">
      <w:pPr>
        <w:rPr>
          <w:rFonts w:eastAsia="Arial" w:cs="Arial"/>
        </w:rPr>
      </w:pPr>
      <w:r w:rsidRPr="00833DDF">
        <w:rPr>
          <w:rFonts w:eastAsia="Arial" w:cs="Arial"/>
        </w:rPr>
        <w:t xml:space="preserve">SVRAs have always used LMI in one way or the other, particularly during the career exploration phase of the VR process. With rapidly evolving economy keep pace with the emerging trends in </w:t>
      </w:r>
      <w:r w:rsidRPr="00833DDF">
        <w:rPr>
          <w:rFonts w:eastAsia="Arial" w:cs="Arial"/>
        </w:rPr>
        <w:lastRenderedPageBreak/>
        <w:t>labor market has become more important. The reauthorization of the Rehabilitation Act in July 22 of 2014 has brought LMI’s role in the VR on the forefront. Agencies are no long relying on traditional sources of LMI, and are more interested in other source of data and more importantly on Labor Market Intelligence.</w:t>
      </w:r>
    </w:p>
    <w:p w14:paraId="2FFEF70D" w14:textId="29793D2E" w:rsidR="00422B4F" w:rsidRPr="00833DDF" w:rsidRDefault="654244D6" w:rsidP="654244D6">
      <w:pPr>
        <w:pStyle w:val="Heading4"/>
        <w:rPr>
          <w:rFonts w:eastAsia="Arial" w:cs="Arial"/>
        </w:rPr>
      </w:pPr>
      <w:r w:rsidRPr="00833DDF">
        <w:rPr>
          <w:rFonts w:eastAsia="Arial" w:cs="Arial"/>
        </w:rPr>
        <w:t>What is LMI?</w:t>
      </w:r>
    </w:p>
    <w:p w14:paraId="798A3E63" w14:textId="77777777" w:rsidR="00B36C59" w:rsidRPr="00833DDF" w:rsidRDefault="654244D6" w:rsidP="654244D6">
      <w:pPr>
        <w:rPr>
          <w:rFonts w:eastAsia="Arial" w:cs="Arial"/>
        </w:rPr>
      </w:pPr>
      <w:r w:rsidRPr="00833DDF">
        <w:rPr>
          <w:rFonts w:eastAsia="Arial" w:cs="Arial"/>
        </w:rPr>
        <w:t>Labor Market Information or LMI includes delivering and analyzing data related to the labor force. This data can include:</w:t>
      </w:r>
    </w:p>
    <w:p w14:paraId="47885DD1" w14:textId="77777777" w:rsidR="009217D8" w:rsidRPr="00833DDF" w:rsidRDefault="654244D6" w:rsidP="00B36C59">
      <w:pPr>
        <w:numPr>
          <w:ilvl w:val="0"/>
          <w:numId w:val="87"/>
        </w:numPr>
      </w:pPr>
      <w:r w:rsidRPr="00833DDF">
        <w:rPr>
          <w:rFonts w:eastAsia="Arial" w:cs="Arial"/>
        </w:rPr>
        <w:t>Unemployment and Employment Statistics</w:t>
      </w:r>
    </w:p>
    <w:p w14:paraId="5583EC86" w14:textId="77777777" w:rsidR="009217D8" w:rsidRPr="00833DDF" w:rsidRDefault="654244D6" w:rsidP="00B36C59">
      <w:pPr>
        <w:numPr>
          <w:ilvl w:val="0"/>
          <w:numId w:val="87"/>
        </w:numPr>
      </w:pPr>
      <w:r w:rsidRPr="00833DDF">
        <w:rPr>
          <w:rFonts w:eastAsia="Arial" w:cs="Arial"/>
        </w:rPr>
        <w:t>Occupational and Industrial Data</w:t>
      </w:r>
    </w:p>
    <w:p w14:paraId="4115A31A" w14:textId="77777777" w:rsidR="009217D8" w:rsidRPr="00833DDF" w:rsidRDefault="654244D6" w:rsidP="00B36C59">
      <w:pPr>
        <w:numPr>
          <w:ilvl w:val="0"/>
          <w:numId w:val="87"/>
        </w:numPr>
      </w:pPr>
      <w:r w:rsidRPr="00833DDF">
        <w:rPr>
          <w:rFonts w:eastAsia="Arial" w:cs="Arial"/>
        </w:rPr>
        <w:t xml:space="preserve">Wages and other Demographic indicators </w:t>
      </w:r>
    </w:p>
    <w:p w14:paraId="761EEECA" w14:textId="77777777" w:rsidR="009217D8" w:rsidRPr="00833DDF" w:rsidRDefault="654244D6" w:rsidP="00B36C59">
      <w:pPr>
        <w:numPr>
          <w:ilvl w:val="0"/>
          <w:numId w:val="87"/>
        </w:numPr>
      </w:pPr>
      <w:r w:rsidRPr="00833DDF">
        <w:rPr>
          <w:rFonts w:eastAsia="Arial" w:cs="Arial"/>
        </w:rPr>
        <w:t>Labor turnover and mobility</w:t>
      </w:r>
    </w:p>
    <w:p w14:paraId="1BBBAD20" w14:textId="77777777" w:rsidR="009217D8" w:rsidRPr="00833DDF" w:rsidRDefault="654244D6" w:rsidP="00B36C59">
      <w:pPr>
        <w:numPr>
          <w:ilvl w:val="0"/>
          <w:numId w:val="87"/>
        </w:numPr>
      </w:pPr>
      <w:r w:rsidRPr="00833DDF">
        <w:rPr>
          <w:rFonts w:eastAsia="Arial" w:cs="Arial"/>
        </w:rPr>
        <w:t>General Economic trends</w:t>
      </w:r>
    </w:p>
    <w:p w14:paraId="613E2E0B" w14:textId="65421FDD" w:rsidR="00B36C59" w:rsidRPr="00833DDF" w:rsidRDefault="654244D6" w:rsidP="654244D6">
      <w:pPr>
        <w:pStyle w:val="Heading4"/>
        <w:rPr>
          <w:rFonts w:eastAsia="Arial" w:cs="Arial"/>
        </w:rPr>
      </w:pPr>
      <w:r w:rsidRPr="00833DDF">
        <w:rPr>
          <w:rFonts w:eastAsia="Arial" w:cs="Arial"/>
        </w:rPr>
        <w:t>Types of LMI</w:t>
      </w:r>
    </w:p>
    <w:p w14:paraId="42DE4D23" w14:textId="43252C7C" w:rsidR="00B36C59" w:rsidRPr="00833DDF" w:rsidRDefault="654244D6" w:rsidP="654244D6">
      <w:pPr>
        <w:rPr>
          <w:rFonts w:eastAsia="Arial" w:cs="Arial"/>
        </w:rPr>
      </w:pPr>
      <w:r w:rsidRPr="00833DDF">
        <w:rPr>
          <w:rFonts w:eastAsia="Arial" w:cs="Arial"/>
        </w:rPr>
        <w:t>Traditional</w:t>
      </w:r>
    </w:p>
    <w:p w14:paraId="7E08BDB5" w14:textId="77777777" w:rsidR="009217D8" w:rsidRPr="00833DDF" w:rsidRDefault="654244D6" w:rsidP="00B36C59">
      <w:pPr>
        <w:numPr>
          <w:ilvl w:val="0"/>
          <w:numId w:val="88"/>
        </w:numPr>
      </w:pPr>
      <w:r w:rsidRPr="00833DDF">
        <w:rPr>
          <w:rFonts w:eastAsia="Arial" w:cs="Arial"/>
        </w:rPr>
        <w:t>Systematic collection of data at Federal, State and Local level</w:t>
      </w:r>
    </w:p>
    <w:p w14:paraId="3062C61C" w14:textId="77777777" w:rsidR="009217D8" w:rsidRPr="00833DDF" w:rsidRDefault="654244D6" w:rsidP="00B36C59">
      <w:pPr>
        <w:numPr>
          <w:ilvl w:val="0"/>
          <w:numId w:val="88"/>
        </w:numPr>
      </w:pPr>
      <w:r w:rsidRPr="00833DDF">
        <w:rPr>
          <w:rFonts w:eastAsia="Arial" w:cs="Arial"/>
        </w:rPr>
        <w:t>Mostly managed by the government agencies</w:t>
      </w:r>
    </w:p>
    <w:p w14:paraId="5856F5AA" w14:textId="77777777" w:rsidR="009217D8" w:rsidRPr="00833DDF" w:rsidRDefault="654244D6" w:rsidP="00B36C59">
      <w:pPr>
        <w:numPr>
          <w:ilvl w:val="0"/>
          <w:numId w:val="88"/>
        </w:numPr>
      </w:pPr>
      <w:r w:rsidRPr="00833DDF">
        <w:rPr>
          <w:rFonts w:eastAsia="Arial" w:cs="Arial"/>
        </w:rPr>
        <w:t>Covers broad range of metrics and available as structured tables</w:t>
      </w:r>
    </w:p>
    <w:p w14:paraId="1B1B5E44" w14:textId="77777777" w:rsidR="009217D8" w:rsidRPr="00833DDF" w:rsidRDefault="654244D6" w:rsidP="00B36C59">
      <w:pPr>
        <w:numPr>
          <w:ilvl w:val="0"/>
          <w:numId w:val="88"/>
        </w:numPr>
      </w:pPr>
      <w:r w:rsidRPr="00833DDF">
        <w:rPr>
          <w:rFonts w:eastAsia="Arial" w:cs="Arial"/>
        </w:rPr>
        <w:t>Collected over long durations</w:t>
      </w:r>
    </w:p>
    <w:p w14:paraId="213A6899" w14:textId="284F4F55" w:rsidR="00B36C59" w:rsidRPr="00833DDF" w:rsidRDefault="654244D6" w:rsidP="00422B4F">
      <w:pPr>
        <w:numPr>
          <w:ilvl w:val="0"/>
          <w:numId w:val="88"/>
        </w:numPr>
      </w:pPr>
      <w:r w:rsidRPr="00833DDF">
        <w:rPr>
          <w:rFonts w:eastAsia="Arial" w:cs="Arial"/>
        </w:rPr>
        <w:t>Key metrics include – employment levels, employment growth, demographic variables etc.</w:t>
      </w:r>
    </w:p>
    <w:p w14:paraId="34CD4D8F" w14:textId="1B15751C" w:rsidR="00B36C59" w:rsidRPr="00833DDF" w:rsidRDefault="654244D6" w:rsidP="654244D6">
      <w:pPr>
        <w:rPr>
          <w:rFonts w:eastAsia="Arial" w:cs="Arial"/>
        </w:rPr>
      </w:pPr>
      <w:r w:rsidRPr="00833DDF">
        <w:rPr>
          <w:rFonts w:eastAsia="Arial" w:cs="Arial"/>
        </w:rPr>
        <w:t>Real Time</w:t>
      </w:r>
    </w:p>
    <w:p w14:paraId="774BA1B0" w14:textId="77777777" w:rsidR="009217D8" w:rsidRPr="00833DDF" w:rsidRDefault="654244D6" w:rsidP="00B36C59">
      <w:pPr>
        <w:numPr>
          <w:ilvl w:val="0"/>
          <w:numId w:val="89"/>
        </w:numPr>
      </w:pPr>
      <w:r w:rsidRPr="00833DDF">
        <w:rPr>
          <w:rFonts w:eastAsia="Arial" w:cs="Arial"/>
        </w:rPr>
        <w:t>Data collected from online job postings.</w:t>
      </w:r>
    </w:p>
    <w:p w14:paraId="2B86DC9E" w14:textId="77777777" w:rsidR="009217D8" w:rsidRPr="00833DDF" w:rsidRDefault="654244D6" w:rsidP="00B36C59">
      <w:pPr>
        <w:numPr>
          <w:ilvl w:val="0"/>
          <w:numId w:val="89"/>
        </w:numPr>
      </w:pPr>
      <w:r w:rsidRPr="00833DDF">
        <w:rPr>
          <w:rFonts w:eastAsia="Arial" w:cs="Arial"/>
        </w:rPr>
        <w:t>Online job postings are scrapped to identify important characteristics of a job</w:t>
      </w:r>
    </w:p>
    <w:p w14:paraId="6FCA60A7" w14:textId="77777777" w:rsidR="009217D8" w:rsidRPr="00833DDF" w:rsidRDefault="654244D6" w:rsidP="00B36C59">
      <w:pPr>
        <w:numPr>
          <w:ilvl w:val="0"/>
          <w:numId w:val="89"/>
        </w:numPr>
      </w:pPr>
      <w:r w:rsidRPr="00833DDF">
        <w:rPr>
          <w:rFonts w:eastAsia="Arial" w:cs="Arial"/>
        </w:rPr>
        <w:t>This data is concurrently collected</w:t>
      </w:r>
    </w:p>
    <w:p w14:paraId="41EADCE8" w14:textId="77777777" w:rsidR="009217D8" w:rsidRPr="00833DDF" w:rsidRDefault="654244D6" w:rsidP="00B36C59">
      <w:pPr>
        <w:numPr>
          <w:ilvl w:val="0"/>
          <w:numId w:val="89"/>
        </w:numPr>
      </w:pPr>
      <w:r w:rsidRPr="00833DDF">
        <w:rPr>
          <w:rFonts w:eastAsia="Arial" w:cs="Arial"/>
        </w:rPr>
        <w:t>Mostly managed by private enterprises</w:t>
      </w:r>
    </w:p>
    <w:p w14:paraId="6A297C08" w14:textId="77777777" w:rsidR="009217D8" w:rsidRPr="00833DDF" w:rsidRDefault="654244D6" w:rsidP="00B36C59">
      <w:pPr>
        <w:numPr>
          <w:ilvl w:val="0"/>
          <w:numId w:val="89"/>
        </w:numPr>
      </w:pPr>
      <w:r w:rsidRPr="00833DDF">
        <w:rPr>
          <w:rFonts w:eastAsia="Arial" w:cs="Arial"/>
        </w:rPr>
        <w:t>Key metrics include – labor market trends, wages, skills in demand and emerging occupations</w:t>
      </w:r>
    </w:p>
    <w:p w14:paraId="04285A1B" w14:textId="0002A554" w:rsidR="00B36C59" w:rsidRPr="00833DDF" w:rsidRDefault="654244D6" w:rsidP="654244D6">
      <w:pPr>
        <w:rPr>
          <w:rFonts w:eastAsia="Arial" w:cs="Arial"/>
        </w:rPr>
      </w:pPr>
      <w:r w:rsidRPr="00833DDF">
        <w:rPr>
          <w:rFonts w:eastAsia="Arial" w:cs="Arial"/>
        </w:rPr>
        <w:t>LMI Intelligence/Reconnaissance</w:t>
      </w:r>
    </w:p>
    <w:p w14:paraId="28CDB6AE" w14:textId="77777777" w:rsidR="009217D8" w:rsidRPr="00833DDF" w:rsidRDefault="654244D6" w:rsidP="00B36C59">
      <w:pPr>
        <w:numPr>
          <w:ilvl w:val="0"/>
          <w:numId w:val="90"/>
        </w:numPr>
      </w:pPr>
      <w:r w:rsidRPr="00833DDF">
        <w:rPr>
          <w:rFonts w:eastAsia="Arial" w:cs="Arial"/>
        </w:rPr>
        <w:t>Data gathered from employers, chambers of commerce and industry associations by the employees of the VR agency</w:t>
      </w:r>
    </w:p>
    <w:p w14:paraId="76E609D9" w14:textId="77777777" w:rsidR="009217D8" w:rsidRPr="00833DDF" w:rsidRDefault="654244D6" w:rsidP="00B36C59">
      <w:pPr>
        <w:numPr>
          <w:ilvl w:val="0"/>
          <w:numId w:val="90"/>
        </w:numPr>
      </w:pPr>
      <w:r w:rsidRPr="00833DDF">
        <w:rPr>
          <w:rFonts w:eastAsia="Arial" w:cs="Arial"/>
        </w:rPr>
        <w:t>Mostly available in unstructured form</w:t>
      </w:r>
    </w:p>
    <w:p w14:paraId="7214C576" w14:textId="77777777" w:rsidR="009217D8" w:rsidRPr="00833DDF" w:rsidRDefault="654244D6" w:rsidP="00B36C59">
      <w:pPr>
        <w:numPr>
          <w:ilvl w:val="0"/>
          <w:numId w:val="90"/>
        </w:numPr>
      </w:pPr>
      <w:r w:rsidRPr="00833DDF">
        <w:rPr>
          <w:rFonts w:eastAsia="Arial" w:cs="Arial"/>
        </w:rPr>
        <w:t>Captures emerging developments in local labor market</w:t>
      </w:r>
    </w:p>
    <w:p w14:paraId="21E834FB" w14:textId="77777777" w:rsidR="009217D8" w:rsidRPr="00833DDF" w:rsidRDefault="654244D6" w:rsidP="00B36C59">
      <w:pPr>
        <w:numPr>
          <w:ilvl w:val="0"/>
          <w:numId w:val="90"/>
        </w:numPr>
      </w:pPr>
      <w:r w:rsidRPr="00833DDF">
        <w:rPr>
          <w:rFonts w:eastAsia="Arial" w:cs="Arial"/>
        </w:rPr>
        <w:t>Key metrics include – number of type of job openings in the region</w:t>
      </w:r>
    </w:p>
    <w:p w14:paraId="5CF8983C" w14:textId="19CF44DA" w:rsidR="00B36C59" w:rsidRPr="00833DDF" w:rsidRDefault="654244D6" w:rsidP="654244D6">
      <w:pPr>
        <w:pStyle w:val="Heading4"/>
        <w:rPr>
          <w:rFonts w:eastAsia="Arial" w:cs="Arial"/>
        </w:rPr>
      </w:pPr>
      <w:r w:rsidRPr="00833DDF">
        <w:rPr>
          <w:rFonts w:eastAsia="Arial" w:cs="Arial"/>
        </w:rPr>
        <w:t>LMI Use by VR Roles</w:t>
      </w:r>
    </w:p>
    <w:p w14:paraId="1DEF9F01" w14:textId="77777777" w:rsidR="009217D8" w:rsidRPr="00833DDF" w:rsidRDefault="654244D6" w:rsidP="00B36C59">
      <w:pPr>
        <w:numPr>
          <w:ilvl w:val="0"/>
          <w:numId w:val="91"/>
        </w:numPr>
      </w:pPr>
      <w:r w:rsidRPr="00833DDF">
        <w:rPr>
          <w:rFonts w:eastAsia="Arial" w:cs="Arial"/>
          <w:b/>
          <w:bCs/>
        </w:rPr>
        <w:t>Counselor</w:t>
      </w:r>
    </w:p>
    <w:p w14:paraId="0CB3BBF0" w14:textId="77777777" w:rsidR="009217D8" w:rsidRPr="00833DDF" w:rsidRDefault="654244D6" w:rsidP="00B36C59">
      <w:pPr>
        <w:numPr>
          <w:ilvl w:val="1"/>
          <w:numId w:val="91"/>
        </w:numPr>
      </w:pPr>
      <w:r w:rsidRPr="00833DDF">
        <w:rPr>
          <w:rFonts w:eastAsia="Arial" w:cs="Arial"/>
        </w:rPr>
        <w:t>Assisting a jobseeker identify an employment goal.</w:t>
      </w:r>
    </w:p>
    <w:p w14:paraId="663DA01B" w14:textId="77777777" w:rsidR="009217D8" w:rsidRPr="00833DDF" w:rsidRDefault="654244D6" w:rsidP="00B36C59">
      <w:pPr>
        <w:numPr>
          <w:ilvl w:val="1"/>
          <w:numId w:val="91"/>
        </w:numPr>
      </w:pPr>
      <w:r w:rsidRPr="00833DDF">
        <w:rPr>
          <w:rFonts w:eastAsia="Arial" w:cs="Arial"/>
        </w:rPr>
        <w:t>Understanding future trends in specific occupations or industries of interest to the jobseeker</w:t>
      </w:r>
    </w:p>
    <w:p w14:paraId="6534154E" w14:textId="77777777" w:rsidR="009217D8" w:rsidRPr="00833DDF" w:rsidRDefault="654244D6" w:rsidP="00B36C59">
      <w:pPr>
        <w:numPr>
          <w:ilvl w:val="0"/>
          <w:numId w:val="91"/>
        </w:numPr>
      </w:pPr>
      <w:r w:rsidRPr="00833DDF">
        <w:rPr>
          <w:rFonts w:eastAsia="Arial" w:cs="Arial"/>
          <w:b/>
          <w:bCs/>
        </w:rPr>
        <w:t>Business Relations Representative</w:t>
      </w:r>
    </w:p>
    <w:p w14:paraId="1A2247F3" w14:textId="77777777" w:rsidR="009217D8" w:rsidRPr="00833DDF" w:rsidRDefault="654244D6" w:rsidP="00B36C59">
      <w:pPr>
        <w:numPr>
          <w:ilvl w:val="1"/>
          <w:numId w:val="91"/>
        </w:numPr>
      </w:pPr>
      <w:r w:rsidRPr="00833DDF">
        <w:rPr>
          <w:rFonts w:eastAsia="Arial" w:cs="Arial"/>
        </w:rPr>
        <w:lastRenderedPageBreak/>
        <w:t>Develop business outreach strategies that address immediate needs of business community in the local area</w:t>
      </w:r>
    </w:p>
    <w:p w14:paraId="302EFD5C" w14:textId="77777777" w:rsidR="009217D8" w:rsidRPr="00833DDF" w:rsidRDefault="654244D6" w:rsidP="00B36C59">
      <w:pPr>
        <w:numPr>
          <w:ilvl w:val="1"/>
          <w:numId w:val="91"/>
        </w:numPr>
      </w:pPr>
      <w:r w:rsidRPr="00833DDF">
        <w:rPr>
          <w:rFonts w:eastAsia="Arial" w:cs="Arial"/>
        </w:rPr>
        <w:t>Maintain and improve connections with key business in the local economy</w:t>
      </w:r>
    </w:p>
    <w:p w14:paraId="15BA8239" w14:textId="77777777" w:rsidR="009217D8" w:rsidRPr="00833DDF" w:rsidRDefault="654244D6" w:rsidP="00B36C59">
      <w:pPr>
        <w:numPr>
          <w:ilvl w:val="1"/>
          <w:numId w:val="91"/>
        </w:numPr>
      </w:pPr>
      <w:r w:rsidRPr="00833DDF">
        <w:rPr>
          <w:rFonts w:eastAsia="Arial" w:cs="Arial"/>
        </w:rPr>
        <w:t>Identify business engagement strategies that are tailored to VR jobseekers with limited skills</w:t>
      </w:r>
    </w:p>
    <w:p w14:paraId="2F228958" w14:textId="77777777" w:rsidR="009217D8" w:rsidRPr="00833DDF" w:rsidRDefault="654244D6" w:rsidP="00B36C59">
      <w:pPr>
        <w:numPr>
          <w:ilvl w:val="0"/>
          <w:numId w:val="91"/>
        </w:numPr>
      </w:pPr>
      <w:r w:rsidRPr="00833DDF">
        <w:rPr>
          <w:rFonts w:eastAsia="Arial" w:cs="Arial"/>
          <w:b/>
          <w:bCs/>
        </w:rPr>
        <w:t>Job Developer</w:t>
      </w:r>
    </w:p>
    <w:p w14:paraId="5AFBB721" w14:textId="77777777" w:rsidR="009217D8" w:rsidRPr="00833DDF" w:rsidRDefault="654244D6" w:rsidP="00B36C59">
      <w:pPr>
        <w:numPr>
          <w:ilvl w:val="1"/>
          <w:numId w:val="91"/>
        </w:numPr>
      </w:pPr>
      <w:r w:rsidRPr="00833DDF">
        <w:rPr>
          <w:rFonts w:eastAsia="Arial" w:cs="Arial"/>
        </w:rPr>
        <w:t>Target job development to immediate needs of employers</w:t>
      </w:r>
    </w:p>
    <w:p w14:paraId="05AD55BE" w14:textId="77777777" w:rsidR="009217D8" w:rsidRPr="00833DDF" w:rsidRDefault="654244D6" w:rsidP="00B36C59">
      <w:pPr>
        <w:numPr>
          <w:ilvl w:val="1"/>
          <w:numId w:val="91"/>
        </w:numPr>
      </w:pPr>
      <w:r w:rsidRPr="00833DDF">
        <w:rPr>
          <w:rFonts w:eastAsia="Arial" w:cs="Arial"/>
        </w:rPr>
        <w:t>Explore career ladders for entry-level jobs</w:t>
      </w:r>
    </w:p>
    <w:p w14:paraId="65BF0AF3" w14:textId="77777777" w:rsidR="009217D8" w:rsidRPr="00833DDF" w:rsidRDefault="654244D6" w:rsidP="00B36C59">
      <w:pPr>
        <w:numPr>
          <w:ilvl w:val="0"/>
          <w:numId w:val="91"/>
        </w:numPr>
      </w:pPr>
      <w:r w:rsidRPr="00833DDF">
        <w:rPr>
          <w:rFonts w:eastAsia="Arial" w:cs="Arial"/>
          <w:b/>
          <w:bCs/>
        </w:rPr>
        <w:t>Field Services Director</w:t>
      </w:r>
    </w:p>
    <w:p w14:paraId="6D13FD91" w14:textId="77777777" w:rsidR="009217D8" w:rsidRPr="00833DDF" w:rsidRDefault="654244D6" w:rsidP="00B36C59">
      <w:pPr>
        <w:numPr>
          <w:ilvl w:val="1"/>
          <w:numId w:val="91"/>
        </w:numPr>
      </w:pPr>
      <w:r w:rsidRPr="00833DDF">
        <w:rPr>
          <w:rFonts w:eastAsia="Arial" w:cs="Arial"/>
        </w:rPr>
        <w:t>Align VR workforce to accommodate for local/regional labor market</w:t>
      </w:r>
    </w:p>
    <w:p w14:paraId="32F39618" w14:textId="77777777" w:rsidR="009217D8" w:rsidRPr="00833DDF" w:rsidRDefault="654244D6" w:rsidP="00B36C59">
      <w:pPr>
        <w:numPr>
          <w:ilvl w:val="1"/>
          <w:numId w:val="91"/>
        </w:numPr>
      </w:pPr>
      <w:r w:rsidRPr="00833DDF">
        <w:rPr>
          <w:rFonts w:eastAsia="Arial" w:cs="Arial"/>
        </w:rPr>
        <w:t>Identify short-term and long-term training partnerships</w:t>
      </w:r>
    </w:p>
    <w:p w14:paraId="45D1D848" w14:textId="77777777" w:rsidR="009217D8" w:rsidRPr="00833DDF" w:rsidRDefault="654244D6" w:rsidP="00B36C59">
      <w:pPr>
        <w:numPr>
          <w:ilvl w:val="0"/>
          <w:numId w:val="91"/>
        </w:numPr>
      </w:pPr>
      <w:r w:rsidRPr="00833DDF">
        <w:rPr>
          <w:rFonts w:eastAsia="Arial" w:cs="Arial"/>
          <w:b/>
          <w:bCs/>
        </w:rPr>
        <w:t>Director</w:t>
      </w:r>
    </w:p>
    <w:p w14:paraId="1E631986" w14:textId="77777777" w:rsidR="009217D8" w:rsidRPr="00833DDF" w:rsidRDefault="654244D6" w:rsidP="00B36C59">
      <w:pPr>
        <w:numPr>
          <w:ilvl w:val="1"/>
          <w:numId w:val="91"/>
        </w:numPr>
      </w:pPr>
      <w:r w:rsidRPr="00833DDF">
        <w:rPr>
          <w:rFonts w:eastAsia="Arial" w:cs="Arial"/>
        </w:rPr>
        <w:t>Identify career pathways and workforce system partnership opportunities</w:t>
      </w:r>
    </w:p>
    <w:p w14:paraId="5AD6FB93" w14:textId="77777777" w:rsidR="009217D8" w:rsidRPr="00833DDF" w:rsidRDefault="654244D6" w:rsidP="00B36C59">
      <w:pPr>
        <w:numPr>
          <w:ilvl w:val="1"/>
          <w:numId w:val="91"/>
        </w:numPr>
      </w:pPr>
      <w:r w:rsidRPr="00833DDF">
        <w:rPr>
          <w:rFonts w:eastAsia="Arial" w:cs="Arial"/>
        </w:rPr>
        <w:t>Evaluate how business relations personnel are identifying unique employment opportunities</w:t>
      </w:r>
    </w:p>
    <w:p w14:paraId="4B22E077" w14:textId="2BFA6CC7" w:rsidR="00B36C59" w:rsidRPr="00833DDF" w:rsidRDefault="654244D6" w:rsidP="654244D6">
      <w:pPr>
        <w:pStyle w:val="Heading4"/>
        <w:rPr>
          <w:rFonts w:eastAsia="Arial" w:cs="Arial"/>
        </w:rPr>
      </w:pPr>
      <w:r w:rsidRPr="00833DDF">
        <w:rPr>
          <w:rFonts w:eastAsia="Arial" w:cs="Arial"/>
        </w:rPr>
        <w:t>Metrics to Assess LMI</w:t>
      </w:r>
    </w:p>
    <w:p w14:paraId="48C69740" w14:textId="77777777" w:rsidR="009217D8" w:rsidRPr="00833DDF" w:rsidRDefault="654244D6" w:rsidP="00B36C59">
      <w:pPr>
        <w:numPr>
          <w:ilvl w:val="0"/>
          <w:numId w:val="92"/>
        </w:numPr>
      </w:pPr>
      <w:r w:rsidRPr="00833DDF">
        <w:rPr>
          <w:rFonts w:eastAsia="Arial" w:cs="Arial"/>
        </w:rPr>
        <w:t>Accuracy</w:t>
      </w:r>
    </w:p>
    <w:p w14:paraId="05A54A38" w14:textId="77777777" w:rsidR="009217D8" w:rsidRPr="00833DDF" w:rsidRDefault="654244D6" w:rsidP="00B36C59">
      <w:pPr>
        <w:numPr>
          <w:ilvl w:val="0"/>
          <w:numId w:val="92"/>
        </w:numPr>
      </w:pPr>
      <w:r w:rsidRPr="00833DDF">
        <w:rPr>
          <w:rFonts w:eastAsia="Arial" w:cs="Arial"/>
        </w:rPr>
        <w:t>Timeliness</w:t>
      </w:r>
    </w:p>
    <w:p w14:paraId="311D0343" w14:textId="77777777" w:rsidR="009217D8" w:rsidRPr="00833DDF" w:rsidRDefault="654244D6" w:rsidP="00B36C59">
      <w:pPr>
        <w:numPr>
          <w:ilvl w:val="0"/>
          <w:numId w:val="92"/>
        </w:numPr>
      </w:pPr>
      <w:r w:rsidRPr="00833DDF">
        <w:rPr>
          <w:rFonts w:eastAsia="Arial" w:cs="Arial"/>
        </w:rPr>
        <w:t>Geographic Specificity</w:t>
      </w:r>
    </w:p>
    <w:p w14:paraId="4112EEAB" w14:textId="77777777" w:rsidR="009217D8" w:rsidRPr="00833DDF" w:rsidRDefault="654244D6" w:rsidP="00B36C59">
      <w:pPr>
        <w:numPr>
          <w:ilvl w:val="0"/>
          <w:numId w:val="92"/>
        </w:numPr>
      </w:pPr>
      <w:r w:rsidRPr="00833DDF">
        <w:rPr>
          <w:rFonts w:eastAsia="Arial" w:cs="Arial"/>
        </w:rPr>
        <w:t>Usability</w:t>
      </w:r>
    </w:p>
    <w:p w14:paraId="115B2CB4" w14:textId="71CEB4ED" w:rsidR="00B36C59" w:rsidRPr="00833DDF" w:rsidRDefault="654244D6" w:rsidP="654244D6">
      <w:pPr>
        <w:pStyle w:val="Heading4"/>
        <w:rPr>
          <w:rFonts w:eastAsia="Arial" w:cs="Arial"/>
        </w:rPr>
      </w:pPr>
      <w:r w:rsidRPr="00833DDF">
        <w:rPr>
          <w:rFonts w:eastAsia="Arial" w:cs="Arial"/>
        </w:rPr>
        <w:t>Observations</w:t>
      </w:r>
    </w:p>
    <w:p w14:paraId="76DB7285" w14:textId="77777777" w:rsidR="009217D8" w:rsidRPr="00833DDF" w:rsidRDefault="654244D6" w:rsidP="00B36C59">
      <w:pPr>
        <w:numPr>
          <w:ilvl w:val="0"/>
          <w:numId w:val="92"/>
        </w:numPr>
      </w:pPr>
      <w:r w:rsidRPr="00833DDF">
        <w:rPr>
          <w:rFonts w:eastAsia="Arial" w:cs="Arial"/>
        </w:rPr>
        <w:t>Traditional LMI</w:t>
      </w:r>
    </w:p>
    <w:p w14:paraId="5BC54FD3" w14:textId="77777777" w:rsidR="009217D8" w:rsidRPr="00833DDF" w:rsidRDefault="654244D6" w:rsidP="00B36C59">
      <w:pPr>
        <w:numPr>
          <w:ilvl w:val="1"/>
          <w:numId w:val="92"/>
        </w:numPr>
      </w:pPr>
      <w:r w:rsidRPr="00833DDF">
        <w:rPr>
          <w:rFonts w:eastAsia="Arial" w:cs="Arial"/>
        </w:rPr>
        <w:t>Widely used and available for free</w:t>
      </w:r>
    </w:p>
    <w:p w14:paraId="3B944711" w14:textId="77777777" w:rsidR="009217D8" w:rsidRPr="00833DDF" w:rsidRDefault="654244D6" w:rsidP="00B36C59">
      <w:pPr>
        <w:numPr>
          <w:ilvl w:val="1"/>
          <w:numId w:val="92"/>
        </w:numPr>
      </w:pPr>
      <w:r w:rsidRPr="00833DDF">
        <w:rPr>
          <w:rFonts w:eastAsia="Arial" w:cs="Arial"/>
        </w:rPr>
        <w:t>Not always current</w:t>
      </w:r>
    </w:p>
    <w:p w14:paraId="427722DB" w14:textId="77777777" w:rsidR="009217D8" w:rsidRPr="00833DDF" w:rsidRDefault="654244D6" w:rsidP="00B36C59">
      <w:pPr>
        <w:numPr>
          <w:ilvl w:val="1"/>
          <w:numId w:val="92"/>
        </w:numPr>
      </w:pPr>
      <w:r w:rsidRPr="00833DDF">
        <w:rPr>
          <w:rFonts w:eastAsia="Arial" w:cs="Arial"/>
        </w:rPr>
        <w:t>Often not available at the local level</w:t>
      </w:r>
    </w:p>
    <w:p w14:paraId="6F80F091" w14:textId="77777777" w:rsidR="009217D8" w:rsidRPr="00833DDF" w:rsidRDefault="654244D6" w:rsidP="00B36C59">
      <w:pPr>
        <w:numPr>
          <w:ilvl w:val="0"/>
          <w:numId w:val="92"/>
        </w:numPr>
      </w:pPr>
      <w:r w:rsidRPr="00833DDF">
        <w:rPr>
          <w:rFonts w:eastAsia="Arial" w:cs="Arial"/>
        </w:rPr>
        <w:t>Real-Time LMI</w:t>
      </w:r>
    </w:p>
    <w:p w14:paraId="4099CFAE" w14:textId="77777777" w:rsidR="009217D8" w:rsidRPr="00833DDF" w:rsidRDefault="654244D6" w:rsidP="00B36C59">
      <w:pPr>
        <w:numPr>
          <w:ilvl w:val="1"/>
          <w:numId w:val="92"/>
        </w:numPr>
      </w:pPr>
      <w:r w:rsidRPr="00833DDF">
        <w:rPr>
          <w:rFonts w:eastAsia="Arial" w:cs="Arial"/>
        </w:rPr>
        <w:t>Mostly proprietary</w:t>
      </w:r>
    </w:p>
    <w:p w14:paraId="67C11A5A" w14:textId="77777777" w:rsidR="009217D8" w:rsidRPr="00833DDF" w:rsidRDefault="654244D6" w:rsidP="00B36C59">
      <w:pPr>
        <w:numPr>
          <w:ilvl w:val="1"/>
          <w:numId w:val="92"/>
        </w:numPr>
      </w:pPr>
      <w:r w:rsidRPr="00833DDF">
        <w:rPr>
          <w:rFonts w:eastAsia="Arial" w:cs="Arial"/>
        </w:rPr>
        <w:t>Costly to obtain</w:t>
      </w:r>
    </w:p>
    <w:p w14:paraId="761CEE38" w14:textId="77777777" w:rsidR="009217D8" w:rsidRPr="00833DDF" w:rsidRDefault="654244D6" w:rsidP="00B36C59">
      <w:pPr>
        <w:numPr>
          <w:ilvl w:val="0"/>
          <w:numId w:val="92"/>
        </w:numPr>
      </w:pPr>
      <w:r w:rsidRPr="00833DDF">
        <w:rPr>
          <w:rFonts w:eastAsia="Arial" w:cs="Arial"/>
        </w:rPr>
        <w:t>LMI Intelligence/Reconnaissance</w:t>
      </w:r>
    </w:p>
    <w:p w14:paraId="4EEBE064" w14:textId="77777777" w:rsidR="009217D8" w:rsidRPr="00833DDF" w:rsidRDefault="654244D6" w:rsidP="00B36C59">
      <w:pPr>
        <w:numPr>
          <w:ilvl w:val="1"/>
          <w:numId w:val="92"/>
        </w:numPr>
      </w:pPr>
      <w:r w:rsidRPr="00833DDF">
        <w:rPr>
          <w:rFonts w:eastAsia="Arial" w:cs="Arial"/>
        </w:rPr>
        <w:t>Real data collected by employees at local level</w:t>
      </w:r>
    </w:p>
    <w:p w14:paraId="4A0C3485" w14:textId="77777777" w:rsidR="009217D8" w:rsidRPr="00833DDF" w:rsidRDefault="654244D6" w:rsidP="00B36C59">
      <w:pPr>
        <w:numPr>
          <w:ilvl w:val="1"/>
          <w:numId w:val="92"/>
        </w:numPr>
      </w:pPr>
      <w:r w:rsidRPr="00833DDF">
        <w:rPr>
          <w:rFonts w:eastAsia="Arial" w:cs="Arial"/>
        </w:rPr>
        <w:t>Often unstructured</w:t>
      </w:r>
    </w:p>
    <w:p w14:paraId="5147A423" w14:textId="77777777" w:rsidR="009217D8" w:rsidRPr="00833DDF" w:rsidRDefault="654244D6" w:rsidP="00B36C59">
      <w:pPr>
        <w:numPr>
          <w:ilvl w:val="0"/>
          <w:numId w:val="92"/>
        </w:numPr>
      </w:pPr>
      <w:r w:rsidRPr="00833DDF">
        <w:rPr>
          <w:rFonts w:eastAsia="Arial" w:cs="Arial"/>
        </w:rPr>
        <w:t>General Observations</w:t>
      </w:r>
    </w:p>
    <w:p w14:paraId="4470BA0A" w14:textId="77777777" w:rsidR="009217D8" w:rsidRPr="00833DDF" w:rsidRDefault="654244D6" w:rsidP="00B36C59">
      <w:pPr>
        <w:numPr>
          <w:ilvl w:val="1"/>
          <w:numId w:val="92"/>
        </w:numPr>
      </w:pPr>
      <w:r w:rsidRPr="00833DDF">
        <w:rPr>
          <w:rFonts w:eastAsia="Arial" w:cs="Arial"/>
        </w:rPr>
        <w:t>LMI's use varies with the role of the staff using it</w:t>
      </w:r>
    </w:p>
    <w:p w14:paraId="339DFDFB" w14:textId="77777777" w:rsidR="009217D8" w:rsidRPr="00833DDF" w:rsidRDefault="654244D6" w:rsidP="00B36C59">
      <w:pPr>
        <w:numPr>
          <w:ilvl w:val="1"/>
          <w:numId w:val="92"/>
        </w:numPr>
      </w:pPr>
      <w:r w:rsidRPr="00833DDF">
        <w:rPr>
          <w:rFonts w:eastAsia="Arial" w:cs="Arial"/>
        </w:rPr>
        <w:t>There is great value in investing in agency-generated LMI</w:t>
      </w:r>
    </w:p>
    <w:p w14:paraId="21FFE980" w14:textId="58420EDD" w:rsidR="00B36C59" w:rsidRPr="00833DDF" w:rsidRDefault="654244D6" w:rsidP="654244D6">
      <w:pPr>
        <w:rPr>
          <w:rFonts w:eastAsia="Arial" w:cs="Arial"/>
        </w:rPr>
      </w:pPr>
      <w:r w:rsidRPr="00833DDF">
        <w:rPr>
          <w:rFonts w:eastAsia="Arial" w:cs="Arial"/>
        </w:rPr>
        <w:t>Research reported in this poster is supported by the Vocational Rehabilitation Research and Training Center on Demand-Side Strategies (Demand-Side RRTC) and is funded by the National Institute on Disability, Independent Living, and Rehabilitation Research (NIDILRR) Grant # H133B120002.</w:t>
      </w:r>
    </w:p>
    <w:p w14:paraId="30F39308" w14:textId="7047EC4E" w:rsidR="00422B4F" w:rsidRPr="00833DDF" w:rsidRDefault="654244D6" w:rsidP="654244D6">
      <w:pPr>
        <w:rPr>
          <w:rFonts w:eastAsia="Arial" w:cs="Arial"/>
        </w:rPr>
      </w:pPr>
      <w:r w:rsidRPr="00833DDF">
        <w:rPr>
          <w:rFonts w:eastAsia="Arial" w:cs="Arial"/>
        </w:rPr>
        <w:t>​</w:t>
      </w:r>
    </w:p>
    <w:p w14:paraId="67E4EB50" w14:textId="77777777" w:rsidR="00023F9F" w:rsidRPr="00833DDF" w:rsidRDefault="654244D6" w:rsidP="654244D6">
      <w:pPr>
        <w:pStyle w:val="Heading3"/>
        <w:rPr>
          <w:rFonts w:asciiTheme="minorHAnsi" w:eastAsia="Arial" w:hAnsiTheme="minorHAnsi" w:cs="Arial"/>
        </w:rPr>
      </w:pPr>
      <w:r w:rsidRPr="00833DDF">
        <w:rPr>
          <w:rFonts w:asciiTheme="minorHAnsi" w:eastAsia="Arial" w:hAnsiTheme="minorHAnsi" w:cs="Arial"/>
        </w:rPr>
        <w:lastRenderedPageBreak/>
        <w:t>LMI and the JD-VRTAC</w:t>
      </w:r>
    </w:p>
    <w:p w14:paraId="54243A06" w14:textId="25D580DE" w:rsidR="00023F9F" w:rsidRPr="00833DDF" w:rsidRDefault="654244D6" w:rsidP="654244D6">
      <w:pPr>
        <w:pStyle w:val="Heading4"/>
        <w:rPr>
          <w:rFonts w:eastAsia="Arial" w:cs="Arial"/>
        </w:rPr>
      </w:pPr>
      <w:r w:rsidRPr="00833DDF">
        <w:rPr>
          <w:rFonts w:eastAsia="Arial" w:cs="Arial"/>
        </w:rPr>
        <w:t>Connecticut Bureau of Education and Services for the Blind</w:t>
      </w:r>
    </w:p>
    <w:p w14:paraId="0ABD98A6" w14:textId="60448E25" w:rsidR="001E5E73" w:rsidRPr="00833DDF" w:rsidRDefault="654244D6" w:rsidP="654244D6">
      <w:pPr>
        <w:rPr>
          <w:rFonts w:eastAsia="Arial" w:cs="Arial"/>
        </w:rPr>
      </w:pPr>
      <w:r w:rsidRPr="00833DDF">
        <w:rPr>
          <w:rFonts w:eastAsia="Arial" w:cs="Arial"/>
          <w:b/>
          <w:bCs/>
        </w:rPr>
        <w:t>Objective:</w:t>
      </w:r>
      <w:r w:rsidRPr="00833DDF">
        <w:rPr>
          <w:rFonts w:eastAsia="Arial" w:cs="Arial"/>
        </w:rPr>
        <w:t xml:space="preserve"> Increase VR counselor LMI knowledge, which will help them plan educational and career pathways that meet both individuals who are blind and business needs.​</w:t>
      </w:r>
    </w:p>
    <w:p w14:paraId="2695BD2C" w14:textId="2B798C3A" w:rsidR="001E5E73" w:rsidRPr="00833DDF" w:rsidRDefault="654244D6" w:rsidP="654244D6">
      <w:pPr>
        <w:rPr>
          <w:rFonts w:eastAsia="Arial" w:cs="Arial"/>
          <w:b/>
          <w:bCs/>
        </w:rPr>
      </w:pPr>
      <w:r w:rsidRPr="00833DDF">
        <w:rPr>
          <w:rFonts w:eastAsia="Arial" w:cs="Arial"/>
          <w:b/>
          <w:bCs/>
        </w:rPr>
        <w:t>Project Activities</w:t>
      </w:r>
    </w:p>
    <w:p w14:paraId="36605AF9" w14:textId="77777777" w:rsidR="001E5E73" w:rsidRPr="00833DDF" w:rsidRDefault="654244D6" w:rsidP="001E5E73">
      <w:pPr>
        <w:pStyle w:val="ListParagraph"/>
        <w:numPr>
          <w:ilvl w:val="0"/>
          <w:numId w:val="47"/>
        </w:numPr>
      </w:pPr>
      <w:r w:rsidRPr="00833DDF">
        <w:rPr>
          <w:rFonts w:eastAsia="Arial" w:cs="Arial"/>
        </w:rPr>
        <w:t>Assess and choose LMI data sources​</w:t>
      </w:r>
    </w:p>
    <w:p w14:paraId="298EC25F" w14:textId="77777777" w:rsidR="001E5E73" w:rsidRPr="00833DDF" w:rsidRDefault="654244D6" w:rsidP="001E5E73">
      <w:pPr>
        <w:pStyle w:val="ListParagraph"/>
        <w:numPr>
          <w:ilvl w:val="0"/>
          <w:numId w:val="47"/>
        </w:numPr>
      </w:pPr>
      <w:r w:rsidRPr="00833DDF">
        <w:rPr>
          <w:rFonts w:eastAsia="Arial" w:cs="Arial"/>
        </w:rPr>
        <w:t>Assess agency’s policies that act as barriers to job effectiveness​</w:t>
      </w:r>
    </w:p>
    <w:p w14:paraId="64C38E07" w14:textId="77777777" w:rsidR="001E5E73" w:rsidRPr="00833DDF" w:rsidRDefault="654244D6" w:rsidP="001E5E73">
      <w:pPr>
        <w:pStyle w:val="ListParagraph"/>
        <w:numPr>
          <w:ilvl w:val="0"/>
          <w:numId w:val="47"/>
        </w:numPr>
      </w:pPr>
      <w:r w:rsidRPr="00833DDF">
        <w:rPr>
          <w:rFonts w:eastAsia="Arial" w:cs="Arial"/>
        </w:rPr>
        <w:t>Provide VR counselor LMI professional development​</w:t>
      </w:r>
    </w:p>
    <w:p w14:paraId="3D2C8260" w14:textId="77777777" w:rsidR="001E5E73" w:rsidRPr="00833DDF" w:rsidRDefault="654244D6" w:rsidP="001E5E73">
      <w:pPr>
        <w:pStyle w:val="ListParagraph"/>
        <w:numPr>
          <w:ilvl w:val="0"/>
          <w:numId w:val="47"/>
        </w:numPr>
      </w:pPr>
      <w:r w:rsidRPr="00833DDF">
        <w:rPr>
          <w:rFonts w:eastAsia="Arial" w:cs="Arial"/>
        </w:rPr>
        <w:t>Develop business relations strategic plan informed by LMI research​</w:t>
      </w:r>
    </w:p>
    <w:p w14:paraId="6F9282ED" w14:textId="77777777" w:rsidR="001E5E73" w:rsidRPr="00833DDF" w:rsidRDefault="654244D6" w:rsidP="001E5E73">
      <w:pPr>
        <w:pStyle w:val="ListParagraph"/>
        <w:numPr>
          <w:ilvl w:val="0"/>
          <w:numId w:val="47"/>
        </w:numPr>
      </w:pPr>
      <w:r w:rsidRPr="00833DDF">
        <w:rPr>
          <w:rFonts w:eastAsia="Arial" w:cs="Arial"/>
        </w:rPr>
        <w:t>Implement business engagement ​</w:t>
      </w:r>
    </w:p>
    <w:p w14:paraId="62B5A712" w14:textId="77777777" w:rsidR="001E5E73" w:rsidRPr="00833DDF" w:rsidRDefault="654244D6" w:rsidP="001E5E73">
      <w:pPr>
        <w:pStyle w:val="ListParagraph"/>
        <w:numPr>
          <w:ilvl w:val="0"/>
          <w:numId w:val="47"/>
        </w:numPr>
      </w:pPr>
      <w:r w:rsidRPr="00833DDF">
        <w:rPr>
          <w:rFonts w:eastAsia="Arial" w:cs="Arial"/>
        </w:rPr>
        <w:t>Evaluate outcomes:​</w:t>
      </w:r>
    </w:p>
    <w:p w14:paraId="6DD749CF" w14:textId="6EBF0C7C" w:rsidR="001E5E73" w:rsidRPr="00833DDF" w:rsidRDefault="00F83F16" w:rsidP="001E5E73">
      <w:pPr>
        <w:pStyle w:val="ListParagraph"/>
        <w:numPr>
          <w:ilvl w:val="1"/>
          <w:numId w:val="47"/>
        </w:numPr>
      </w:pPr>
      <w:r w:rsidRPr="00833DDF">
        <w:rPr>
          <w:rFonts w:eastAsia="Arial" w:cs="Arial"/>
        </w:rPr>
        <w:t>Increased VR Counselor LMI</w:t>
      </w:r>
      <w:r w:rsidR="654244D6" w:rsidRPr="00833DDF">
        <w:rPr>
          <w:rFonts w:eastAsia="Arial" w:cs="Arial"/>
        </w:rPr>
        <w:t xml:space="preserve"> knowledge​</w:t>
      </w:r>
    </w:p>
    <w:p w14:paraId="77377618" w14:textId="77777777" w:rsidR="001E5E73" w:rsidRPr="00833DDF" w:rsidRDefault="654244D6" w:rsidP="001E5E73">
      <w:pPr>
        <w:pStyle w:val="ListParagraph"/>
        <w:numPr>
          <w:ilvl w:val="1"/>
          <w:numId w:val="47"/>
        </w:numPr>
      </w:pPr>
      <w:r w:rsidRPr="00833DDF">
        <w:rPr>
          <w:rFonts w:eastAsia="Arial" w:cs="Arial"/>
        </w:rPr>
        <w:t>Increased employer satisfaction​</w:t>
      </w:r>
    </w:p>
    <w:p w14:paraId="25BA6624" w14:textId="77777777" w:rsidR="001E5E73" w:rsidRPr="00833DDF" w:rsidRDefault="654244D6" w:rsidP="001E5E73">
      <w:pPr>
        <w:pStyle w:val="ListParagraph"/>
        <w:numPr>
          <w:ilvl w:val="1"/>
          <w:numId w:val="47"/>
        </w:numPr>
      </w:pPr>
      <w:r w:rsidRPr="00833DDF">
        <w:rPr>
          <w:rFonts w:eastAsia="Arial" w:cs="Arial"/>
        </w:rPr>
        <w:t>Increased placements​</w:t>
      </w:r>
    </w:p>
    <w:p w14:paraId="3B8BB910" w14:textId="6A231E0B" w:rsidR="00C727E0" w:rsidRPr="00833DDF" w:rsidRDefault="654244D6" w:rsidP="00023F9F">
      <w:pPr>
        <w:pStyle w:val="ListParagraph"/>
        <w:numPr>
          <w:ilvl w:val="0"/>
          <w:numId w:val="47"/>
        </w:numPr>
      </w:pPr>
      <w:r w:rsidRPr="00833DDF">
        <w:rPr>
          <w:rFonts w:eastAsia="Arial" w:cs="Arial"/>
        </w:rPr>
        <w:t>Make adjustments as needed ​</w:t>
      </w:r>
    </w:p>
    <w:p w14:paraId="7A476271" w14:textId="48710BE7" w:rsidR="00C727E0" w:rsidRPr="00833DDF" w:rsidRDefault="654244D6" w:rsidP="654244D6">
      <w:pPr>
        <w:rPr>
          <w:rFonts w:eastAsia="Arial" w:cs="Arial"/>
          <w:b/>
          <w:bCs/>
        </w:rPr>
      </w:pPr>
      <w:r w:rsidRPr="00833DDF">
        <w:rPr>
          <w:rFonts w:eastAsia="Arial" w:cs="Arial"/>
          <w:b/>
          <w:bCs/>
        </w:rPr>
        <w:t xml:space="preserve">Accomplishments </w:t>
      </w:r>
    </w:p>
    <w:p w14:paraId="692FA731" w14:textId="77777777" w:rsidR="001E5E73" w:rsidRPr="00833DDF" w:rsidRDefault="654244D6" w:rsidP="001E5E73">
      <w:pPr>
        <w:pStyle w:val="ListParagraph"/>
        <w:numPr>
          <w:ilvl w:val="0"/>
          <w:numId w:val="48"/>
        </w:numPr>
      </w:pPr>
      <w:r w:rsidRPr="00833DDF">
        <w:rPr>
          <w:rFonts w:eastAsia="Arial" w:cs="Arial"/>
        </w:rPr>
        <w:t>Conducted VR counselor survey to access baseline LMI baseline knowledge​</w:t>
      </w:r>
    </w:p>
    <w:p w14:paraId="642DE987" w14:textId="77777777" w:rsidR="001E5E73" w:rsidRPr="00833DDF" w:rsidRDefault="654244D6" w:rsidP="001E5E73">
      <w:pPr>
        <w:pStyle w:val="ListParagraph"/>
        <w:numPr>
          <w:ilvl w:val="0"/>
          <w:numId w:val="48"/>
        </w:numPr>
      </w:pPr>
      <w:r w:rsidRPr="00833DDF">
        <w:rPr>
          <w:rFonts w:eastAsia="Arial" w:cs="Arial"/>
        </w:rPr>
        <w:t>Trained 12 staff on LMI use and ethical considerations​</w:t>
      </w:r>
    </w:p>
    <w:p w14:paraId="5064BB01" w14:textId="77777777" w:rsidR="001E5E73" w:rsidRPr="00833DDF" w:rsidRDefault="654244D6" w:rsidP="001E5E73">
      <w:pPr>
        <w:pStyle w:val="ListParagraph"/>
        <w:numPr>
          <w:ilvl w:val="0"/>
          <w:numId w:val="48"/>
        </w:numPr>
      </w:pPr>
      <w:r w:rsidRPr="00833DDF">
        <w:rPr>
          <w:rFonts w:eastAsia="Arial" w:cs="Arial"/>
        </w:rPr>
        <w:t>Streamlined VR paperwork and increased VR counselor business outreach 2 hours per week​</w:t>
      </w:r>
    </w:p>
    <w:p w14:paraId="436702D5" w14:textId="77777777" w:rsidR="001E5E73" w:rsidRPr="00833DDF" w:rsidRDefault="654244D6" w:rsidP="001E5E73">
      <w:pPr>
        <w:pStyle w:val="ListParagraph"/>
        <w:numPr>
          <w:ilvl w:val="0"/>
          <w:numId w:val="48"/>
        </w:numPr>
      </w:pPr>
      <w:r w:rsidRPr="00833DDF">
        <w:rPr>
          <w:rFonts w:eastAsia="Arial" w:cs="Arial"/>
        </w:rPr>
        <w:t>Implemented Career Index Plus on all IPE’s usage​</w:t>
      </w:r>
    </w:p>
    <w:p w14:paraId="61E48DAD" w14:textId="77777777" w:rsidR="001E5E73" w:rsidRPr="00833DDF" w:rsidRDefault="654244D6" w:rsidP="001E5E73">
      <w:pPr>
        <w:pStyle w:val="ListParagraph"/>
        <w:numPr>
          <w:ilvl w:val="0"/>
          <w:numId w:val="48"/>
        </w:numPr>
      </w:pPr>
      <w:r w:rsidRPr="00833DDF">
        <w:rPr>
          <w:rFonts w:eastAsia="Arial" w:cs="Arial"/>
        </w:rPr>
        <w:t>Assigned a rehabilitation teacher as point person to train clients to use Career Index Plus​</w:t>
      </w:r>
    </w:p>
    <w:p w14:paraId="181C200F" w14:textId="77777777" w:rsidR="001E5E73" w:rsidRPr="00833DDF" w:rsidRDefault="654244D6" w:rsidP="001E5E73">
      <w:pPr>
        <w:pStyle w:val="ListParagraph"/>
        <w:numPr>
          <w:ilvl w:val="0"/>
          <w:numId w:val="48"/>
        </w:numPr>
      </w:pPr>
      <w:r w:rsidRPr="00833DDF">
        <w:rPr>
          <w:rFonts w:eastAsia="Arial" w:cs="Arial"/>
        </w:rPr>
        <w:t>Maximized resources to reduce case load size per counselor ​</w:t>
      </w:r>
    </w:p>
    <w:p w14:paraId="7E7AE5BD" w14:textId="77777777" w:rsidR="001E5E73" w:rsidRPr="00833DDF" w:rsidRDefault="654244D6" w:rsidP="001E5E73">
      <w:pPr>
        <w:pStyle w:val="ListParagraph"/>
        <w:numPr>
          <w:ilvl w:val="0"/>
          <w:numId w:val="48"/>
        </w:numPr>
      </w:pPr>
      <w:r w:rsidRPr="00833DDF">
        <w:rPr>
          <w:rFonts w:eastAsia="Arial" w:cs="Arial"/>
        </w:rPr>
        <w:t>Began formalizing business partnerships to maintain long lasting relationships by education them to LMI to meet their needs​</w:t>
      </w:r>
    </w:p>
    <w:p w14:paraId="6AF292C0" w14:textId="4BCC6E5C" w:rsidR="001E5E73" w:rsidRPr="00833DDF" w:rsidRDefault="654244D6" w:rsidP="654244D6">
      <w:pPr>
        <w:rPr>
          <w:rFonts w:eastAsia="Arial" w:cs="Arial"/>
          <w:b/>
          <w:bCs/>
        </w:rPr>
      </w:pPr>
      <w:r w:rsidRPr="00833DDF">
        <w:rPr>
          <w:rFonts w:eastAsia="Arial" w:cs="Arial"/>
          <w:b/>
          <w:bCs/>
        </w:rPr>
        <w:t>Next Steps​</w:t>
      </w:r>
    </w:p>
    <w:p w14:paraId="76F4D02D" w14:textId="77777777" w:rsidR="001E5E73" w:rsidRPr="00833DDF" w:rsidRDefault="654244D6" w:rsidP="001E5E73">
      <w:pPr>
        <w:pStyle w:val="ListParagraph"/>
        <w:numPr>
          <w:ilvl w:val="0"/>
          <w:numId w:val="49"/>
        </w:numPr>
      </w:pPr>
      <w:r w:rsidRPr="00833DDF">
        <w:rPr>
          <w:rFonts w:eastAsia="Arial" w:cs="Arial"/>
        </w:rPr>
        <w:t>Make Career Index Plus accessible to 100% of individuals who are legally blind​</w:t>
      </w:r>
    </w:p>
    <w:p w14:paraId="28E33513" w14:textId="77777777" w:rsidR="001E5E73" w:rsidRPr="00833DDF" w:rsidRDefault="654244D6" w:rsidP="001E5E73">
      <w:pPr>
        <w:pStyle w:val="ListParagraph"/>
        <w:numPr>
          <w:ilvl w:val="0"/>
          <w:numId w:val="49"/>
        </w:numPr>
      </w:pPr>
      <w:r w:rsidRPr="00833DDF">
        <w:rPr>
          <w:rFonts w:eastAsia="Arial" w:cs="Arial"/>
        </w:rPr>
        <w:t>Assess staff LMI knowledge compared results to pre-survey​</w:t>
      </w:r>
    </w:p>
    <w:p w14:paraId="2F77F4F1" w14:textId="77777777" w:rsidR="001E5E73" w:rsidRPr="00833DDF" w:rsidRDefault="654244D6" w:rsidP="001E5E73">
      <w:pPr>
        <w:pStyle w:val="ListParagraph"/>
        <w:numPr>
          <w:ilvl w:val="0"/>
          <w:numId w:val="49"/>
        </w:numPr>
      </w:pPr>
      <w:r w:rsidRPr="00833DDF">
        <w:rPr>
          <w:rFonts w:eastAsia="Arial" w:cs="Arial"/>
        </w:rPr>
        <w:t>Increase client capacity to independently research occupations​</w:t>
      </w:r>
    </w:p>
    <w:p w14:paraId="27FC8FA1" w14:textId="77777777" w:rsidR="001E5E73" w:rsidRPr="00833DDF" w:rsidRDefault="654244D6" w:rsidP="001E5E73">
      <w:pPr>
        <w:pStyle w:val="ListParagraph"/>
        <w:numPr>
          <w:ilvl w:val="0"/>
          <w:numId w:val="49"/>
        </w:numPr>
      </w:pPr>
      <w:r w:rsidRPr="00833DDF">
        <w:rPr>
          <w:rFonts w:eastAsia="Arial" w:cs="Arial"/>
        </w:rPr>
        <w:t>Increase OJT’S by 25% ​</w:t>
      </w:r>
    </w:p>
    <w:p w14:paraId="21D918C5" w14:textId="77777777" w:rsidR="00F83F16" w:rsidRPr="00833DDF" w:rsidRDefault="654244D6" w:rsidP="00F83F16">
      <w:pPr>
        <w:pStyle w:val="ListParagraph"/>
        <w:numPr>
          <w:ilvl w:val="0"/>
          <w:numId w:val="49"/>
        </w:numPr>
      </w:pPr>
      <w:r w:rsidRPr="00833DDF">
        <w:rPr>
          <w:rFonts w:eastAsia="Arial" w:cs="Arial"/>
        </w:rPr>
        <w:t>Set employer engagement objectives</w:t>
      </w:r>
    </w:p>
    <w:p w14:paraId="1FDE0F55" w14:textId="77777777" w:rsidR="00F577BD" w:rsidRPr="00833DDF" w:rsidRDefault="00F577BD">
      <w:pPr>
        <w:rPr>
          <w:rFonts w:eastAsia="Arial" w:cs="Arial"/>
          <w:color w:val="2F5496" w:themeColor="accent1" w:themeShade="BF"/>
          <w:sz w:val="26"/>
          <w:szCs w:val="26"/>
        </w:rPr>
      </w:pPr>
      <w:r w:rsidRPr="00833DDF">
        <w:br w:type="page"/>
      </w:r>
    </w:p>
    <w:p w14:paraId="0D882A3C" w14:textId="670AAEBA" w:rsidR="00023F9F" w:rsidRPr="00833DDF" w:rsidRDefault="654244D6" w:rsidP="00F83F16">
      <w:pPr>
        <w:pStyle w:val="Heading2"/>
        <w:rPr>
          <w:rFonts w:asciiTheme="minorHAnsi" w:eastAsiaTheme="minorHAnsi" w:hAnsiTheme="minorHAnsi" w:cstheme="minorBidi"/>
        </w:rPr>
      </w:pPr>
      <w:r w:rsidRPr="00833DDF">
        <w:rPr>
          <w:rFonts w:asciiTheme="minorHAnsi" w:hAnsiTheme="minorHAnsi"/>
        </w:rPr>
        <w:lastRenderedPageBreak/>
        <w:t>Apprenticeships</w:t>
      </w:r>
    </w:p>
    <w:p w14:paraId="3BC8FC44" w14:textId="77777777" w:rsidR="00023F9F" w:rsidRPr="00833DDF" w:rsidRDefault="654244D6" w:rsidP="654244D6">
      <w:pPr>
        <w:pStyle w:val="Heading3"/>
        <w:rPr>
          <w:rFonts w:asciiTheme="minorHAnsi" w:eastAsia="Arial" w:hAnsiTheme="minorHAnsi" w:cs="Arial"/>
        </w:rPr>
      </w:pPr>
      <w:r w:rsidRPr="00833DDF">
        <w:rPr>
          <w:rFonts w:asciiTheme="minorHAnsi" w:eastAsia="Arial" w:hAnsiTheme="minorHAnsi" w:cs="Arial"/>
        </w:rPr>
        <w:t>Apprenticeship programs with Arkansas VR, Jonathan Bibb, Arkansas Rehabilitation Services</w:t>
      </w:r>
    </w:p>
    <w:p w14:paraId="28828696" w14:textId="77777777" w:rsidR="00023F9F" w:rsidRPr="00833DDF" w:rsidRDefault="654244D6" w:rsidP="654244D6">
      <w:pPr>
        <w:pStyle w:val="Heading4"/>
        <w:rPr>
          <w:rFonts w:eastAsia="Arial" w:cs="Arial"/>
        </w:rPr>
      </w:pPr>
      <w:r w:rsidRPr="00833DDF">
        <w:rPr>
          <w:rFonts w:eastAsia="Arial" w:cs="Arial"/>
        </w:rPr>
        <w:t>Pre-Apprenticeship: Business Engagement and Sector Strategies for Vocational Rehabilitation</w:t>
      </w:r>
    </w:p>
    <w:p w14:paraId="3271DFB7" w14:textId="77777777" w:rsidR="00023F9F" w:rsidRPr="00833DDF" w:rsidRDefault="654244D6" w:rsidP="654244D6">
      <w:pPr>
        <w:rPr>
          <w:rFonts w:eastAsia="Arial" w:cs="Arial"/>
        </w:rPr>
      </w:pPr>
      <w:r w:rsidRPr="00833DDF">
        <w:rPr>
          <w:rFonts w:eastAsia="Arial" w:cs="Arial"/>
        </w:rPr>
        <w:t>Vocational Rehabilitation and Registered Apprenticeship - Strategies for Long-Term Success:</w:t>
      </w:r>
    </w:p>
    <w:p w14:paraId="55A0444C" w14:textId="77777777" w:rsidR="00023F9F" w:rsidRPr="00833DDF" w:rsidRDefault="654244D6" w:rsidP="00023F9F">
      <w:pPr>
        <w:pStyle w:val="ListParagraph"/>
        <w:numPr>
          <w:ilvl w:val="0"/>
          <w:numId w:val="35"/>
        </w:numPr>
      </w:pPr>
      <w:r w:rsidRPr="00833DDF">
        <w:rPr>
          <w:rFonts w:eastAsia="Arial" w:cs="Arial"/>
        </w:rPr>
        <w:t>Effective recruitment strategies (interest, skillset, and ability)</w:t>
      </w:r>
    </w:p>
    <w:p w14:paraId="00690921" w14:textId="77777777" w:rsidR="00023F9F" w:rsidRPr="00833DDF" w:rsidRDefault="654244D6" w:rsidP="00023F9F">
      <w:pPr>
        <w:pStyle w:val="ListParagraph"/>
        <w:numPr>
          <w:ilvl w:val="0"/>
          <w:numId w:val="35"/>
        </w:numPr>
      </w:pPr>
      <w:r w:rsidRPr="00833DDF">
        <w:rPr>
          <w:rFonts w:eastAsia="Arial" w:cs="Arial"/>
        </w:rPr>
        <w:t>Educational and pre-vocational services (establish a foundation for pre-apprentices)</w:t>
      </w:r>
    </w:p>
    <w:p w14:paraId="588FF195" w14:textId="77777777" w:rsidR="00023F9F" w:rsidRPr="00833DDF" w:rsidRDefault="654244D6" w:rsidP="00023F9F">
      <w:pPr>
        <w:pStyle w:val="ListParagraph"/>
        <w:numPr>
          <w:ilvl w:val="0"/>
          <w:numId w:val="35"/>
        </w:numPr>
      </w:pPr>
      <w:r w:rsidRPr="00833DDF">
        <w:rPr>
          <w:rFonts w:eastAsia="Arial" w:cs="Arial"/>
        </w:rPr>
        <w:t xml:space="preserve">Specific career and industry awareness workshops (applicants and VR staff) </w:t>
      </w:r>
    </w:p>
    <w:p w14:paraId="2533BC9F" w14:textId="77777777" w:rsidR="00023F9F" w:rsidRPr="00833DDF" w:rsidRDefault="654244D6" w:rsidP="00023F9F">
      <w:pPr>
        <w:pStyle w:val="ListParagraph"/>
        <w:numPr>
          <w:ilvl w:val="0"/>
          <w:numId w:val="35"/>
        </w:numPr>
      </w:pPr>
      <w:r w:rsidRPr="00833DDF">
        <w:rPr>
          <w:rFonts w:eastAsia="Arial" w:cs="Arial"/>
        </w:rPr>
        <w:t xml:space="preserve">Training provided by registered apprenticeship program sponsors. </w:t>
      </w:r>
    </w:p>
    <w:p w14:paraId="4CD7D94E" w14:textId="77777777" w:rsidR="00023F9F" w:rsidRPr="00833DDF" w:rsidRDefault="654244D6" w:rsidP="00023F9F">
      <w:pPr>
        <w:pStyle w:val="ListParagraph"/>
        <w:numPr>
          <w:ilvl w:val="0"/>
          <w:numId w:val="35"/>
        </w:numPr>
      </w:pPr>
      <w:r w:rsidRPr="00833DDF">
        <w:rPr>
          <w:rFonts w:eastAsia="Arial" w:cs="Arial"/>
        </w:rPr>
        <w:t>Participants linked to local, state and national registered apprenticeship programs</w:t>
      </w:r>
    </w:p>
    <w:p w14:paraId="0FB8725C" w14:textId="77777777" w:rsidR="00023F9F" w:rsidRPr="00833DDF" w:rsidRDefault="654244D6" w:rsidP="00023F9F">
      <w:pPr>
        <w:pStyle w:val="ListParagraph"/>
        <w:numPr>
          <w:ilvl w:val="0"/>
          <w:numId w:val="35"/>
        </w:numPr>
      </w:pPr>
      <w:r w:rsidRPr="00833DDF">
        <w:rPr>
          <w:rFonts w:eastAsia="Arial" w:cs="Arial"/>
        </w:rPr>
        <w:t>Industry recognized certifications</w:t>
      </w:r>
    </w:p>
    <w:p w14:paraId="0552FA9F" w14:textId="77777777" w:rsidR="00D35DC2" w:rsidRPr="00833DDF" w:rsidRDefault="00D35DC2" w:rsidP="00D35DC2"/>
    <w:p w14:paraId="38A3E1AD" w14:textId="4AE38F61" w:rsidR="00D35DC2" w:rsidRPr="00833DDF" w:rsidRDefault="00D35DC2" w:rsidP="00D35DC2">
      <w:r w:rsidRPr="00833DDF">
        <w:t>Example of  Pre-Apprenticeship Training Schedule</w:t>
      </w:r>
    </w:p>
    <w:p w14:paraId="17004752" w14:textId="3D79A849" w:rsidR="00D35DC2" w:rsidRPr="00833DDF" w:rsidRDefault="00D35DC2" w:rsidP="00D35DC2">
      <w:r w:rsidRPr="00833DDF">
        <w:t xml:space="preserve">Monday: </w:t>
      </w:r>
    </w:p>
    <w:p w14:paraId="17D31CEF" w14:textId="68BADB86" w:rsidR="00D35DC2" w:rsidRPr="00833DDF" w:rsidRDefault="00D35DC2" w:rsidP="00D35DC2">
      <w:pPr>
        <w:pStyle w:val="ListParagraph"/>
        <w:numPr>
          <w:ilvl w:val="0"/>
          <w:numId w:val="107"/>
        </w:numPr>
      </w:pPr>
      <w:r w:rsidRPr="00833DDF">
        <w:t>8:00 a.m: Registration, Participant Introductions</w:t>
      </w:r>
    </w:p>
    <w:p w14:paraId="1909B519" w14:textId="43AB4118" w:rsidR="00D35DC2" w:rsidRPr="00833DDF" w:rsidRDefault="00D35DC2" w:rsidP="00D35DC2">
      <w:pPr>
        <w:pStyle w:val="ListParagraph"/>
        <w:numPr>
          <w:ilvl w:val="0"/>
          <w:numId w:val="107"/>
        </w:numPr>
      </w:pPr>
      <w:r w:rsidRPr="00833DDF">
        <w:t>9:00 a.m.:  Overview of Program, Pre-Apprenticeship Training Agreement</w:t>
      </w:r>
    </w:p>
    <w:p w14:paraId="2475435F" w14:textId="04DC61A3" w:rsidR="00D35DC2" w:rsidRPr="00833DDF" w:rsidRDefault="00D35DC2" w:rsidP="00D35DC2">
      <w:pPr>
        <w:pStyle w:val="ListParagraph"/>
        <w:numPr>
          <w:ilvl w:val="0"/>
          <w:numId w:val="107"/>
        </w:numPr>
      </w:pPr>
      <w:r w:rsidRPr="00833DDF">
        <w:t>10:00 a.m.: Employer Expectations</w:t>
      </w:r>
    </w:p>
    <w:p w14:paraId="41A64B55" w14:textId="1911A93B" w:rsidR="00D35DC2" w:rsidRPr="00833DDF" w:rsidRDefault="00D35DC2" w:rsidP="00D35DC2">
      <w:pPr>
        <w:pStyle w:val="ListParagraph"/>
        <w:numPr>
          <w:ilvl w:val="0"/>
          <w:numId w:val="107"/>
        </w:numPr>
      </w:pPr>
      <w:r w:rsidRPr="00833DDF">
        <w:t>11:00 a.m.: Employee Responsibilities</w:t>
      </w:r>
    </w:p>
    <w:p w14:paraId="23A4E215" w14:textId="014D162A" w:rsidR="00D35DC2" w:rsidRPr="00833DDF" w:rsidRDefault="00D35DC2" w:rsidP="00D35DC2">
      <w:pPr>
        <w:pStyle w:val="ListParagraph"/>
        <w:numPr>
          <w:ilvl w:val="0"/>
          <w:numId w:val="107"/>
        </w:numPr>
      </w:pPr>
      <w:r w:rsidRPr="00833DDF">
        <w:t>noon: Lunch provided on site</w:t>
      </w:r>
    </w:p>
    <w:p w14:paraId="0782102E" w14:textId="3D725144" w:rsidR="00D35DC2" w:rsidRPr="00833DDF" w:rsidRDefault="00D35DC2" w:rsidP="00D35DC2">
      <w:pPr>
        <w:pStyle w:val="ListParagraph"/>
        <w:numPr>
          <w:ilvl w:val="0"/>
          <w:numId w:val="107"/>
        </w:numPr>
      </w:pPr>
      <w:r w:rsidRPr="00833DDF">
        <w:t>1:00 p.m.:  Team Building</w:t>
      </w:r>
    </w:p>
    <w:p w14:paraId="23B3724E" w14:textId="6BC900FC" w:rsidR="00D35DC2" w:rsidRPr="00833DDF" w:rsidRDefault="00D35DC2" w:rsidP="00D35DC2">
      <w:pPr>
        <w:pStyle w:val="ListParagraph"/>
        <w:numPr>
          <w:ilvl w:val="0"/>
          <w:numId w:val="107"/>
        </w:numPr>
      </w:pPr>
      <w:r w:rsidRPr="00833DDF">
        <w:t xml:space="preserve">2:00 p.m.: OSHA 10 </w:t>
      </w:r>
    </w:p>
    <w:p w14:paraId="3634D9A7" w14:textId="77777777" w:rsidR="00D35DC2" w:rsidRPr="00833DDF" w:rsidRDefault="00D35DC2" w:rsidP="00D35DC2">
      <w:pPr>
        <w:pStyle w:val="ListParagraph"/>
        <w:numPr>
          <w:ilvl w:val="0"/>
          <w:numId w:val="107"/>
        </w:numPr>
      </w:pPr>
      <w:r w:rsidRPr="00833DDF">
        <w:t>(3 hours)</w:t>
      </w:r>
    </w:p>
    <w:p w14:paraId="118940B4" w14:textId="70708032" w:rsidR="00D35DC2" w:rsidRPr="00833DDF" w:rsidRDefault="00D35DC2" w:rsidP="00D35DC2">
      <w:pPr>
        <w:pStyle w:val="ListParagraph"/>
        <w:numPr>
          <w:ilvl w:val="0"/>
          <w:numId w:val="107"/>
        </w:numPr>
      </w:pPr>
      <w:r w:rsidRPr="00833DDF">
        <w:t>5:00 p.m.: Dismissed</w:t>
      </w:r>
    </w:p>
    <w:p w14:paraId="6D65C78B" w14:textId="5EDA864B" w:rsidR="00D35DC2" w:rsidRPr="00833DDF" w:rsidRDefault="00DB3E33" w:rsidP="00D35DC2">
      <w:r w:rsidRPr="00833DDF">
        <w:t>Tuesday:</w:t>
      </w:r>
    </w:p>
    <w:p w14:paraId="0BECB014" w14:textId="604F4B57" w:rsidR="00DB3E33" w:rsidRPr="00833DDF" w:rsidRDefault="00DB3E33" w:rsidP="00DB3E33">
      <w:pPr>
        <w:pStyle w:val="ListParagraph"/>
        <w:numPr>
          <w:ilvl w:val="0"/>
          <w:numId w:val="108"/>
        </w:numPr>
      </w:pPr>
      <w:r w:rsidRPr="00833DDF">
        <w:t xml:space="preserve">8:00 a.m.: </w:t>
      </w:r>
      <w:r w:rsidRPr="00833DDF">
        <w:rPr>
          <w:rFonts w:eastAsia="Arial" w:cs="Arial"/>
        </w:rPr>
        <w:t>CPR Certification</w:t>
      </w:r>
    </w:p>
    <w:p w14:paraId="122B9542" w14:textId="77777777" w:rsidR="00DB3E33" w:rsidRPr="00833DDF" w:rsidRDefault="00DB3E33" w:rsidP="00DB3E33">
      <w:pPr>
        <w:pStyle w:val="ListParagraph"/>
        <w:numPr>
          <w:ilvl w:val="0"/>
          <w:numId w:val="108"/>
        </w:numPr>
      </w:pPr>
      <w:r w:rsidRPr="00833DDF">
        <w:t>9:00 a.m.</w:t>
      </w:r>
    </w:p>
    <w:p w14:paraId="2D09BBFA" w14:textId="77777777" w:rsidR="00DB3E33" w:rsidRPr="00833DDF" w:rsidRDefault="00DB3E33" w:rsidP="00DB3E33">
      <w:pPr>
        <w:pStyle w:val="ListParagraph"/>
        <w:numPr>
          <w:ilvl w:val="0"/>
          <w:numId w:val="108"/>
        </w:numPr>
      </w:pPr>
      <w:r w:rsidRPr="00833DDF">
        <w:t>10:00 a.m.</w:t>
      </w:r>
    </w:p>
    <w:p w14:paraId="697D25BB" w14:textId="77777777" w:rsidR="00DB3E33" w:rsidRPr="00833DDF" w:rsidRDefault="00DB3E33" w:rsidP="00DB3E33">
      <w:pPr>
        <w:pStyle w:val="ListParagraph"/>
        <w:numPr>
          <w:ilvl w:val="0"/>
          <w:numId w:val="108"/>
        </w:numPr>
      </w:pPr>
      <w:r w:rsidRPr="00833DDF">
        <w:t>11:00 a.m.</w:t>
      </w:r>
    </w:p>
    <w:p w14:paraId="011D74D1" w14:textId="2FCBB9BB" w:rsidR="00DB3E33" w:rsidRPr="00833DDF" w:rsidRDefault="00DB3E33" w:rsidP="00DB3E33">
      <w:pPr>
        <w:pStyle w:val="ListParagraph"/>
        <w:numPr>
          <w:ilvl w:val="0"/>
          <w:numId w:val="108"/>
        </w:numPr>
      </w:pPr>
      <w:r w:rsidRPr="00833DDF">
        <w:t xml:space="preserve">noon: Lunch </w:t>
      </w:r>
    </w:p>
    <w:p w14:paraId="62172F65" w14:textId="7E43AF2B" w:rsidR="00DB3E33" w:rsidRPr="00833DDF" w:rsidRDefault="00DB3E33" w:rsidP="00DB3E33">
      <w:pPr>
        <w:pStyle w:val="ListParagraph"/>
        <w:numPr>
          <w:ilvl w:val="0"/>
          <w:numId w:val="108"/>
        </w:numPr>
      </w:pPr>
      <w:r w:rsidRPr="00833DDF">
        <w:t>1:00 p.m.; CPR Certification</w:t>
      </w:r>
    </w:p>
    <w:p w14:paraId="2E821BBF" w14:textId="77777777" w:rsidR="00DB3E33" w:rsidRPr="00833DDF" w:rsidRDefault="00DB3E33" w:rsidP="00DB3E33">
      <w:pPr>
        <w:pStyle w:val="ListParagraph"/>
        <w:numPr>
          <w:ilvl w:val="0"/>
          <w:numId w:val="108"/>
        </w:numPr>
      </w:pPr>
      <w:r w:rsidRPr="00833DDF">
        <w:t>2:00 p.m.</w:t>
      </w:r>
    </w:p>
    <w:p w14:paraId="506F3C76" w14:textId="3154578B" w:rsidR="00DB3E33" w:rsidRPr="00833DDF" w:rsidRDefault="00DB3E33" w:rsidP="00DB3E33">
      <w:pPr>
        <w:pStyle w:val="ListParagraph"/>
        <w:numPr>
          <w:ilvl w:val="0"/>
          <w:numId w:val="108"/>
        </w:numPr>
      </w:pPr>
      <w:r w:rsidRPr="00833DDF">
        <w:t>3:00 p.m.: Soft Skills Matter</w:t>
      </w:r>
    </w:p>
    <w:p w14:paraId="566F5F0C" w14:textId="77777777" w:rsidR="00DB3E33" w:rsidRPr="00833DDF" w:rsidRDefault="00DB3E33" w:rsidP="00DB3E33">
      <w:pPr>
        <w:pStyle w:val="ListParagraph"/>
        <w:numPr>
          <w:ilvl w:val="0"/>
          <w:numId w:val="108"/>
        </w:numPr>
      </w:pPr>
      <w:r w:rsidRPr="00833DDF">
        <w:t>4:00 p.m.</w:t>
      </w:r>
    </w:p>
    <w:p w14:paraId="099E2395" w14:textId="15C6F89D" w:rsidR="00DB3E33" w:rsidRPr="00833DDF" w:rsidRDefault="00DB3E33" w:rsidP="00DB3E33">
      <w:pPr>
        <w:pStyle w:val="ListParagraph"/>
        <w:numPr>
          <w:ilvl w:val="0"/>
          <w:numId w:val="108"/>
        </w:numPr>
      </w:pPr>
      <w:r w:rsidRPr="00833DDF">
        <w:t xml:space="preserve">5:00 p.m.: Dismissed </w:t>
      </w:r>
    </w:p>
    <w:p w14:paraId="0D3C57E9" w14:textId="41822BE6" w:rsidR="00DB3E33" w:rsidRPr="00833DDF" w:rsidRDefault="00DB3E33" w:rsidP="00D35DC2">
      <w:r w:rsidRPr="00833DDF">
        <w:t>Wednesday</w:t>
      </w:r>
      <w:r w:rsidR="00EF7BE1" w:rsidRPr="00833DDF">
        <w:t>:</w:t>
      </w:r>
    </w:p>
    <w:p w14:paraId="5B17DB2D" w14:textId="7A6DBAA4" w:rsidR="00DB3E33" w:rsidRPr="00833DDF" w:rsidRDefault="00DB3E33" w:rsidP="00DB3E33">
      <w:pPr>
        <w:pStyle w:val="ListParagraph"/>
        <w:numPr>
          <w:ilvl w:val="0"/>
          <w:numId w:val="109"/>
        </w:numPr>
      </w:pPr>
      <w:r w:rsidRPr="00833DDF">
        <w:t>8:00 a.m.</w:t>
      </w:r>
      <w:r w:rsidR="003F7144" w:rsidRPr="00833DDF">
        <w:t>: Skills Assessment</w:t>
      </w:r>
    </w:p>
    <w:p w14:paraId="3D404083" w14:textId="77777777" w:rsidR="00DB3E33" w:rsidRPr="00833DDF" w:rsidRDefault="00DB3E33" w:rsidP="00DB3E33">
      <w:pPr>
        <w:pStyle w:val="ListParagraph"/>
        <w:numPr>
          <w:ilvl w:val="0"/>
          <w:numId w:val="109"/>
        </w:numPr>
      </w:pPr>
      <w:r w:rsidRPr="00833DDF">
        <w:t>9:00 a.m.</w:t>
      </w:r>
    </w:p>
    <w:p w14:paraId="64F7C265" w14:textId="31B874F1" w:rsidR="00DB3E33" w:rsidRPr="00833DDF" w:rsidRDefault="00DB3E33" w:rsidP="00DB3E33">
      <w:pPr>
        <w:pStyle w:val="ListParagraph"/>
        <w:numPr>
          <w:ilvl w:val="0"/>
          <w:numId w:val="109"/>
        </w:numPr>
      </w:pPr>
      <w:r w:rsidRPr="00833DDF">
        <w:t>10:00 a.m.</w:t>
      </w:r>
      <w:r w:rsidR="003F7144" w:rsidRPr="00833DDF">
        <w:t>: Problem Solving Activities</w:t>
      </w:r>
    </w:p>
    <w:p w14:paraId="0FE9909C" w14:textId="77777777" w:rsidR="00DB3E33" w:rsidRPr="00833DDF" w:rsidRDefault="00DB3E33" w:rsidP="00DB3E33">
      <w:pPr>
        <w:pStyle w:val="ListParagraph"/>
        <w:numPr>
          <w:ilvl w:val="0"/>
          <w:numId w:val="109"/>
        </w:numPr>
      </w:pPr>
      <w:r w:rsidRPr="00833DDF">
        <w:t>11:00 a.m.</w:t>
      </w:r>
    </w:p>
    <w:p w14:paraId="0E5D6413" w14:textId="3AB20D21" w:rsidR="00DB3E33" w:rsidRPr="00833DDF" w:rsidRDefault="00DB3E33" w:rsidP="00DB3E33">
      <w:pPr>
        <w:pStyle w:val="ListParagraph"/>
        <w:numPr>
          <w:ilvl w:val="0"/>
          <w:numId w:val="109"/>
        </w:numPr>
      </w:pPr>
      <w:r w:rsidRPr="00833DDF">
        <w:lastRenderedPageBreak/>
        <w:t>noon</w:t>
      </w:r>
      <w:r w:rsidR="003F7144" w:rsidRPr="00833DDF">
        <w:t>: Lunch</w:t>
      </w:r>
    </w:p>
    <w:p w14:paraId="2FD4F79B" w14:textId="2E108608" w:rsidR="00DB3E33" w:rsidRPr="00833DDF" w:rsidRDefault="00DB3E33" w:rsidP="00DB3E33">
      <w:pPr>
        <w:pStyle w:val="ListParagraph"/>
        <w:numPr>
          <w:ilvl w:val="0"/>
          <w:numId w:val="109"/>
        </w:numPr>
      </w:pPr>
      <w:r w:rsidRPr="00833DDF">
        <w:t>1:00 p.m.</w:t>
      </w:r>
      <w:r w:rsidR="003F7144" w:rsidRPr="00833DDF">
        <w:t>: OSHA 10 (4 hours)</w:t>
      </w:r>
    </w:p>
    <w:p w14:paraId="182BD2D2" w14:textId="77777777" w:rsidR="00DB3E33" w:rsidRPr="00833DDF" w:rsidRDefault="00DB3E33" w:rsidP="00DB3E33">
      <w:pPr>
        <w:pStyle w:val="ListParagraph"/>
        <w:numPr>
          <w:ilvl w:val="0"/>
          <w:numId w:val="109"/>
        </w:numPr>
      </w:pPr>
      <w:r w:rsidRPr="00833DDF">
        <w:t>2:00 p.m.</w:t>
      </w:r>
    </w:p>
    <w:p w14:paraId="64439023" w14:textId="77777777" w:rsidR="00DB3E33" w:rsidRPr="00833DDF" w:rsidRDefault="00DB3E33" w:rsidP="00DB3E33">
      <w:pPr>
        <w:pStyle w:val="ListParagraph"/>
        <w:numPr>
          <w:ilvl w:val="0"/>
          <w:numId w:val="109"/>
        </w:numPr>
      </w:pPr>
      <w:r w:rsidRPr="00833DDF">
        <w:t>3:00 p.m.</w:t>
      </w:r>
    </w:p>
    <w:p w14:paraId="0EFD845B" w14:textId="77777777" w:rsidR="00DB3E33" w:rsidRPr="00833DDF" w:rsidRDefault="00DB3E33" w:rsidP="00DB3E33">
      <w:pPr>
        <w:pStyle w:val="ListParagraph"/>
        <w:numPr>
          <w:ilvl w:val="0"/>
          <w:numId w:val="109"/>
        </w:numPr>
      </w:pPr>
      <w:r w:rsidRPr="00833DDF">
        <w:t>4:00 p.m.</w:t>
      </w:r>
    </w:p>
    <w:p w14:paraId="2ECB5147" w14:textId="00648648" w:rsidR="00DB3E33" w:rsidRPr="00833DDF" w:rsidRDefault="00DB3E33" w:rsidP="00DB3E33">
      <w:pPr>
        <w:pStyle w:val="ListParagraph"/>
        <w:numPr>
          <w:ilvl w:val="0"/>
          <w:numId w:val="109"/>
        </w:numPr>
      </w:pPr>
      <w:r w:rsidRPr="00833DDF">
        <w:t>5:00 p.m.</w:t>
      </w:r>
      <w:r w:rsidR="003F7144" w:rsidRPr="00833DDF">
        <w:t>: Dismissed</w:t>
      </w:r>
    </w:p>
    <w:p w14:paraId="0452C8DA" w14:textId="39DAE1B5" w:rsidR="00DB3E33" w:rsidRPr="00833DDF" w:rsidRDefault="00DB3E33" w:rsidP="00D35DC2">
      <w:r w:rsidRPr="00833DDF">
        <w:t>Thursday</w:t>
      </w:r>
      <w:r w:rsidR="00EF7BE1" w:rsidRPr="00833DDF">
        <w:t>:</w:t>
      </w:r>
    </w:p>
    <w:p w14:paraId="31B8AD9A" w14:textId="1073B730" w:rsidR="00DB3E33" w:rsidRPr="00833DDF" w:rsidRDefault="00DB3E33" w:rsidP="00DB3E33">
      <w:pPr>
        <w:pStyle w:val="ListParagraph"/>
        <w:numPr>
          <w:ilvl w:val="0"/>
          <w:numId w:val="110"/>
        </w:numPr>
      </w:pPr>
      <w:r w:rsidRPr="00833DDF">
        <w:t>8:00 a.m.</w:t>
      </w:r>
      <w:r w:rsidR="003F7144" w:rsidRPr="00833DDF">
        <w:t xml:space="preserve">: </w:t>
      </w:r>
      <w:r w:rsidR="003F7144" w:rsidRPr="00833DDF">
        <w:rPr>
          <w:rFonts w:eastAsia="Arial" w:cs="Arial"/>
        </w:rPr>
        <w:t>Completing and submitting employment applications and/or resume</w:t>
      </w:r>
    </w:p>
    <w:p w14:paraId="14E8C9B6" w14:textId="77777777" w:rsidR="00DB3E33" w:rsidRPr="00833DDF" w:rsidRDefault="00DB3E33" w:rsidP="00DB3E33">
      <w:pPr>
        <w:pStyle w:val="ListParagraph"/>
        <w:numPr>
          <w:ilvl w:val="0"/>
          <w:numId w:val="110"/>
        </w:numPr>
      </w:pPr>
      <w:r w:rsidRPr="00833DDF">
        <w:t>9:00 a.m.</w:t>
      </w:r>
    </w:p>
    <w:p w14:paraId="418EF9A6" w14:textId="21DAD330" w:rsidR="00DB3E33" w:rsidRPr="00833DDF" w:rsidRDefault="00DB3E33" w:rsidP="00DB3E33">
      <w:pPr>
        <w:pStyle w:val="ListParagraph"/>
        <w:numPr>
          <w:ilvl w:val="0"/>
          <w:numId w:val="110"/>
        </w:numPr>
      </w:pPr>
      <w:r w:rsidRPr="00833DDF">
        <w:t>10:00 a.m.</w:t>
      </w:r>
      <w:r w:rsidR="003F7144" w:rsidRPr="00833DDF">
        <w:t xml:space="preserve">: </w:t>
      </w:r>
      <w:r w:rsidR="003F7144" w:rsidRPr="00833DDF">
        <w:rPr>
          <w:rFonts w:eastAsia="Arial" w:cs="Arial"/>
        </w:rPr>
        <w:t>Exploring Career Opportunities</w:t>
      </w:r>
    </w:p>
    <w:p w14:paraId="250C276E" w14:textId="77777777" w:rsidR="00DB3E33" w:rsidRPr="00833DDF" w:rsidRDefault="00DB3E33" w:rsidP="00DB3E33">
      <w:pPr>
        <w:pStyle w:val="ListParagraph"/>
        <w:numPr>
          <w:ilvl w:val="0"/>
          <w:numId w:val="110"/>
        </w:numPr>
      </w:pPr>
      <w:r w:rsidRPr="00833DDF">
        <w:t>11:00 a.m.</w:t>
      </w:r>
    </w:p>
    <w:p w14:paraId="5E515D6F" w14:textId="58CC6C62" w:rsidR="00DB3E33" w:rsidRPr="00833DDF" w:rsidRDefault="00DB3E33" w:rsidP="00DB3E33">
      <w:pPr>
        <w:pStyle w:val="ListParagraph"/>
        <w:numPr>
          <w:ilvl w:val="0"/>
          <w:numId w:val="110"/>
        </w:numPr>
      </w:pPr>
      <w:r w:rsidRPr="00833DDF">
        <w:t>noon</w:t>
      </w:r>
      <w:r w:rsidR="003F7144" w:rsidRPr="00833DDF">
        <w:t>: Lunch</w:t>
      </w:r>
    </w:p>
    <w:p w14:paraId="727A472F" w14:textId="78F50064" w:rsidR="00DB3E33" w:rsidRPr="00833DDF" w:rsidRDefault="00DB3E33" w:rsidP="00DB3E33">
      <w:pPr>
        <w:pStyle w:val="ListParagraph"/>
        <w:numPr>
          <w:ilvl w:val="0"/>
          <w:numId w:val="110"/>
        </w:numPr>
      </w:pPr>
      <w:r w:rsidRPr="00833DDF">
        <w:t>1:00 p.m.</w:t>
      </w:r>
      <w:r w:rsidR="003F7144" w:rsidRPr="00833DDF">
        <w:t>: OSHA 10 (3 hours)</w:t>
      </w:r>
    </w:p>
    <w:p w14:paraId="5809CA70" w14:textId="77777777" w:rsidR="00DB3E33" w:rsidRPr="00833DDF" w:rsidRDefault="00DB3E33" w:rsidP="00DB3E33">
      <w:pPr>
        <w:pStyle w:val="ListParagraph"/>
        <w:numPr>
          <w:ilvl w:val="0"/>
          <w:numId w:val="110"/>
        </w:numPr>
      </w:pPr>
      <w:r w:rsidRPr="00833DDF">
        <w:t>2:00 p.m.</w:t>
      </w:r>
    </w:p>
    <w:p w14:paraId="0AA807FA" w14:textId="77777777" w:rsidR="00DB3E33" w:rsidRPr="00833DDF" w:rsidRDefault="00DB3E33" w:rsidP="00DB3E33">
      <w:pPr>
        <w:pStyle w:val="ListParagraph"/>
        <w:numPr>
          <w:ilvl w:val="0"/>
          <w:numId w:val="110"/>
        </w:numPr>
      </w:pPr>
      <w:r w:rsidRPr="00833DDF">
        <w:t>3:00 p.m.</w:t>
      </w:r>
    </w:p>
    <w:p w14:paraId="6B46BAC3" w14:textId="6908111C" w:rsidR="00DB3E33" w:rsidRPr="00833DDF" w:rsidRDefault="00DB3E33" w:rsidP="00DB3E33">
      <w:pPr>
        <w:pStyle w:val="ListParagraph"/>
        <w:numPr>
          <w:ilvl w:val="0"/>
          <w:numId w:val="110"/>
        </w:numPr>
      </w:pPr>
      <w:r w:rsidRPr="00833DDF">
        <w:t>4:00 p.m.</w:t>
      </w:r>
      <w:r w:rsidR="00457E2F" w:rsidRPr="00833DDF">
        <w:t>: Dress for Success</w:t>
      </w:r>
    </w:p>
    <w:p w14:paraId="1377CCD8" w14:textId="6768981F" w:rsidR="00DB3E33" w:rsidRPr="00833DDF" w:rsidRDefault="00DB3E33" w:rsidP="00DB3E33">
      <w:pPr>
        <w:pStyle w:val="ListParagraph"/>
        <w:numPr>
          <w:ilvl w:val="0"/>
          <w:numId w:val="110"/>
        </w:numPr>
      </w:pPr>
      <w:r w:rsidRPr="00833DDF">
        <w:t>5:00 p.m.</w:t>
      </w:r>
      <w:r w:rsidR="00457E2F" w:rsidRPr="00833DDF">
        <w:t>: Dismissed</w:t>
      </w:r>
    </w:p>
    <w:p w14:paraId="33E34AC8" w14:textId="1D11BDB7" w:rsidR="00DB3E33" w:rsidRPr="00833DDF" w:rsidRDefault="00DB3E33" w:rsidP="00D35DC2">
      <w:r w:rsidRPr="00833DDF">
        <w:t>Friday</w:t>
      </w:r>
      <w:r w:rsidR="00EF7BE1" w:rsidRPr="00833DDF">
        <w:t>:</w:t>
      </w:r>
    </w:p>
    <w:p w14:paraId="1A9BE4C2" w14:textId="602F779D" w:rsidR="00DB3E33" w:rsidRPr="00833DDF" w:rsidRDefault="00DB3E33" w:rsidP="00DB3E33">
      <w:pPr>
        <w:pStyle w:val="ListParagraph"/>
        <w:numPr>
          <w:ilvl w:val="0"/>
          <w:numId w:val="111"/>
        </w:numPr>
      </w:pPr>
      <w:r w:rsidRPr="00833DDF">
        <w:t>8:00 a.m.</w:t>
      </w:r>
      <w:r w:rsidR="00457E2F" w:rsidRPr="00833DDF">
        <w:t xml:space="preserve">: </w:t>
      </w:r>
      <w:r w:rsidR="00457E2F" w:rsidRPr="00833DDF">
        <w:rPr>
          <w:rFonts w:eastAsia="Arial" w:cs="Arial"/>
        </w:rPr>
        <w:t>Real World Workplace Scenarios</w:t>
      </w:r>
    </w:p>
    <w:p w14:paraId="69A3B9B8" w14:textId="77777777" w:rsidR="00DB3E33" w:rsidRPr="00833DDF" w:rsidRDefault="00DB3E33" w:rsidP="00DB3E33">
      <w:pPr>
        <w:pStyle w:val="ListParagraph"/>
        <w:numPr>
          <w:ilvl w:val="0"/>
          <w:numId w:val="111"/>
        </w:numPr>
      </w:pPr>
      <w:r w:rsidRPr="00833DDF">
        <w:t>9:00 a.m.</w:t>
      </w:r>
    </w:p>
    <w:p w14:paraId="4918C07A" w14:textId="12B4DD4A" w:rsidR="00DB3E33" w:rsidRPr="00833DDF" w:rsidRDefault="00DB3E33" w:rsidP="00DB3E33">
      <w:pPr>
        <w:pStyle w:val="ListParagraph"/>
        <w:numPr>
          <w:ilvl w:val="0"/>
          <w:numId w:val="111"/>
        </w:numPr>
      </w:pPr>
      <w:r w:rsidRPr="00833DDF">
        <w:t>10:00 a.m.</w:t>
      </w:r>
      <w:r w:rsidR="00457E2F" w:rsidRPr="00833DDF">
        <w:t>: Interview Techniques</w:t>
      </w:r>
    </w:p>
    <w:p w14:paraId="559CF318" w14:textId="757488E6" w:rsidR="00DB3E33" w:rsidRPr="00833DDF" w:rsidRDefault="00DB3E33" w:rsidP="00DB3E33">
      <w:pPr>
        <w:pStyle w:val="ListParagraph"/>
        <w:numPr>
          <w:ilvl w:val="0"/>
          <w:numId w:val="111"/>
        </w:numPr>
      </w:pPr>
      <w:r w:rsidRPr="00833DDF">
        <w:t>11:00 a.m.</w:t>
      </w:r>
      <w:r w:rsidR="00457E2F" w:rsidRPr="00833DDF">
        <w:t>: Mock Interviews</w:t>
      </w:r>
    </w:p>
    <w:p w14:paraId="0126B358" w14:textId="3D4E604A" w:rsidR="00DB3E33" w:rsidRPr="00833DDF" w:rsidRDefault="00DB3E33" w:rsidP="00DB3E33">
      <w:pPr>
        <w:pStyle w:val="ListParagraph"/>
        <w:numPr>
          <w:ilvl w:val="0"/>
          <w:numId w:val="111"/>
        </w:numPr>
      </w:pPr>
      <w:r w:rsidRPr="00833DDF">
        <w:t>noon</w:t>
      </w:r>
      <w:r w:rsidR="00F85B56" w:rsidRPr="00833DDF">
        <w:t>: Lunch</w:t>
      </w:r>
    </w:p>
    <w:p w14:paraId="44BADF5B" w14:textId="500056D0" w:rsidR="00DB3E33" w:rsidRPr="00833DDF" w:rsidRDefault="00DB3E33" w:rsidP="00DB3E33">
      <w:pPr>
        <w:pStyle w:val="ListParagraph"/>
        <w:numPr>
          <w:ilvl w:val="0"/>
          <w:numId w:val="111"/>
        </w:numPr>
      </w:pPr>
      <w:r w:rsidRPr="00833DDF">
        <w:t>1:00 p.m.</w:t>
      </w:r>
      <w:r w:rsidR="00F85B56" w:rsidRPr="00833DDF">
        <w:t>: Employer Interview</w:t>
      </w:r>
    </w:p>
    <w:p w14:paraId="50177C3A" w14:textId="77777777" w:rsidR="00DB3E33" w:rsidRPr="00833DDF" w:rsidRDefault="00DB3E33" w:rsidP="00DB3E33">
      <w:pPr>
        <w:pStyle w:val="ListParagraph"/>
        <w:numPr>
          <w:ilvl w:val="0"/>
          <w:numId w:val="111"/>
        </w:numPr>
      </w:pPr>
      <w:r w:rsidRPr="00833DDF">
        <w:t>2:00 p.m.</w:t>
      </w:r>
    </w:p>
    <w:p w14:paraId="30059E07" w14:textId="77777777" w:rsidR="00DB3E33" w:rsidRPr="00833DDF" w:rsidRDefault="00DB3E33" w:rsidP="00DB3E33">
      <w:pPr>
        <w:pStyle w:val="ListParagraph"/>
        <w:numPr>
          <w:ilvl w:val="0"/>
          <w:numId w:val="111"/>
        </w:numPr>
      </w:pPr>
      <w:r w:rsidRPr="00833DDF">
        <w:t>3:00 p.m.</w:t>
      </w:r>
    </w:p>
    <w:p w14:paraId="628C4E07" w14:textId="76FECCCD" w:rsidR="00DB3E33" w:rsidRPr="00833DDF" w:rsidRDefault="00DB3E33" w:rsidP="00DB3E33">
      <w:pPr>
        <w:pStyle w:val="ListParagraph"/>
        <w:numPr>
          <w:ilvl w:val="0"/>
          <w:numId w:val="111"/>
        </w:numPr>
      </w:pPr>
      <w:r w:rsidRPr="00833DDF">
        <w:t>4:00 p.m.</w:t>
      </w:r>
      <w:r w:rsidR="00F85B56" w:rsidRPr="00833DDF">
        <w:t>: Closing Ceremony</w:t>
      </w:r>
    </w:p>
    <w:p w14:paraId="3B9A5A6E" w14:textId="20765746" w:rsidR="00DB3E33" w:rsidRPr="00833DDF" w:rsidRDefault="00DB3E33" w:rsidP="00DB3E33">
      <w:pPr>
        <w:pStyle w:val="ListParagraph"/>
        <w:numPr>
          <w:ilvl w:val="0"/>
          <w:numId w:val="111"/>
        </w:numPr>
      </w:pPr>
      <w:r w:rsidRPr="00833DDF">
        <w:t>5:00 p.m.</w:t>
      </w:r>
      <w:r w:rsidR="00F85B56" w:rsidRPr="00833DDF">
        <w:t>: Dismissed</w:t>
      </w:r>
    </w:p>
    <w:p w14:paraId="75FA33A3" w14:textId="77777777" w:rsidR="00DB3E33" w:rsidRPr="00833DDF" w:rsidRDefault="00DB3E33" w:rsidP="00D35DC2"/>
    <w:p w14:paraId="5E368997" w14:textId="6B832685" w:rsidR="00023F9F" w:rsidRDefault="654244D6" w:rsidP="654244D6">
      <w:r w:rsidRPr="00833DDF">
        <w:rPr>
          <w:rFonts w:eastAsia="Arial" w:cs="Arial"/>
        </w:rPr>
        <w:t>Coordination and provision of support services (work accommodations, job placement, tools, transportation, etc.)</w:t>
      </w:r>
    </w:p>
    <w:p w14:paraId="2169A239" w14:textId="77777777" w:rsidR="00C267D1" w:rsidRPr="00C267D1" w:rsidRDefault="00C267D1" w:rsidP="654244D6"/>
    <w:p w14:paraId="6D4960E3" w14:textId="77777777" w:rsidR="00023F9F" w:rsidRPr="00833DDF" w:rsidRDefault="654244D6" w:rsidP="654244D6">
      <w:pPr>
        <w:pStyle w:val="Heading3"/>
        <w:rPr>
          <w:rFonts w:asciiTheme="minorHAnsi" w:eastAsia="Arial" w:hAnsiTheme="minorHAnsi" w:cs="Arial"/>
        </w:rPr>
      </w:pPr>
      <w:r w:rsidRPr="00833DDF">
        <w:rPr>
          <w:rFonts w:asciiTheme="minorHAnsi" w:eastAsia="Arial" w:hAnsiTheme="minorHAnsi" w:cs="Arial"/>
        </w:rPr>
        <w:t>Apprenticeship Programs and Disability, Tom Hooper, Jobs for the Future, JD-VRTAC</w:t>
      </w:r>
    </w:p>
    <w:p w14:paraId="3316C80C" w14:textId="5FA19A12" w:rsidR="00DF76D2" w:rsidRPr="00833DDF" w:rsidRDefault="654244D6" w:rsidP="654244D6">
      <w:pPr>
        <w:rPr>
          <w:rFonts w:eastAsia="Arial" w:cs="Arial"/>
        </w:rPr>
      </w:pPr>
      <w:r w:rsidRPr="00833DDF">
        <w:rPr>
          <w:rFonts w:eastAsia="Arial" w:cs="Arial"/>
        </w:rPr>
        <w:t>Registered Apprenticeship: Providing workers with jobs and training since 1937</w:t>
      </w:r>
    </w:p>
    <w:p w14:paraId="134FDB05" w14:textId="77777777" w:rsidR="007D4E6E" w:rsidRPr="00833DDF" w:rsidRDefault="654244D6" w:rsidP="654244D6">
      <w:pPr>
        <w:rPr>
          <w:rFonts w:eastAsia="Arial" w:cs="Arial"/>
        </w:rPr>
      </w:pPr>
      <w:r w:rsidRPr="00833DDF">
        <w:rPr>
          <w:rFonts w:eastAsia="Arial" w:cs="Arial"/>
        </w:rPr>
        <w:t xml:space="preserve">Registered Apprenticeship has a significant impact and reach. </w:t>
      </w:r>
    </w:p>
    <w:p w14:paraId="55A099BA" w14:textId="550108B2" w:rsidR="00F66D1A" w:rsidRPr="00833DDF" w:rsidRDefault="654244D6" w:rsidP="654244D6">
      <w:pPr>
        <w:rPr>
          <w:rFonts w:eastAsia="Arial" w:cs="Arial"/>
        </w:rPr>
      </w:pPr>
      <w:r w:rsidRPr="00833DDF">
        <w:rPr>
          <w:rFonts w:eastAsia="Arial" w:cs="Arial"/>
        </w:rPr>
        <w:t xml:space="preserve">Apprentices work in </w:t>
      </w:r>
      <w:r w:rsidR="00833DDF" w:rsidRPr="00833DDF">
        <w:rPr>
          <w:rFonts w:eastAsia="Arial" w:cs="Arial"/>
        </w:rPr>
        <w:t>a wide range of industries</w:t>
      </w:r>
      <w:r w:rsidRPr="00833DDF">
        <w:rPr>
          <w:rFonts w:eastAsia="Arial" w:cs="Arial"/>
        </w:rPr>
        <w:t xml:space="preserve"> such as: Construction, Manufacturing, IT, Healthcare, Transportation.</w:t>
      </w:r>
    </w:p>
    <w:p w14:paraId="29405780" w14:textId="01396E79" w:rsidR="007D4E6E" w:rsidRPr="00833DDF" w:rsidRDefault="654244D6" w:rsidP="654244D6">
      <w:pPr>
        <w:rPr>
          <w:rFonts w:eastAsia="Arial" w:cs="Arial"/>
        </w:rPr>
      </w:pPr>
      <w:r w:rsidRPr="00833DDF">
        <w:rPr>
          <w:rFonts w:eastAsia="Arial" w:cs="Arial"/>
        </w:rPr>
        <w:t>There are 530,000 Apprentices in the U.S.</w:t>
      </w:r>
    </w:p>
    <w:p w14:paraId="36193B8D" w14:textId="58ABB17C" w:rsidR="007D4E6E" w:rsidRPr="00833DDF" w:rsidRDefault="654244D6" w:rsidP="654244D6">
      <w:pPr>
        <w:rPr>
          <w:rFonts w:eastAsia="Arial" w:cs="Arial"/>
        </w:rPr>
      </w:pPr>
      <w:r w:rsidRPr="00833DDF">
        <w:rPr>
          <w:rFonts w:eastAsia="Arial" w:cs="Arial"/>
        </w:rPr>
        <w:lastRenderedPageBreak/>
        <w:t>Registered Apprenticeship gets results:</w:t>
      </w:r>
    </w:p>
    <w:p w14:paraId="4DC4D2DA" w14:textId="2955BA85" w:rsidR="007D4E6E" w:rsidRPr="00833DDF" w:rsidRDefault="654244D6" w:rsidP="0089007A">
      <w:pPr>
        <w:pStyle w:val="ListParagraph"/>
        <w:numPr>
          <w:ilvl w:val="0"/>
          <w:numId w:val="83"/>
        </w:numPr>
      </w:pPr>
      <w:r w:rsidRPr="00833DDF">
        <w:rPr>
          <w:rFonts w:eastAsia="Arial" w:cs="Arial"/>
        </w:rPr>
        <w:t>Individual outcomes: $300,000 + in lifetime earning advantage</w:t>
      </w:r>
    </w:p>
    <w:p w14:paraId="09A2103D" w14:textId="55C5BF4D" w:rsidR="007D4E6E" w:rsidRPr="00833DDF" w:rsidRDefault="654244D6" w:rsidP="0089007A">
      <w:pPr>
        <w:pStyle w:val="ListParagraph"/>
        <w:numPr>
          <w:ilvl w:val="0"/>
          <w:numId w:val="83"/>
        </w:numPr>
      </w:pPr>
      <w:r w:rsidRPr="00833DDF">
        <w:rPr>
          <w:rFonts w:eastAsia="Arial" w:cs="Arial"/>
        </w:rPr>
        <w:t>Companies report up to 40%-50% rate of return on their Apprenticeship Programs</w:t>
      </w:r>
    </w:p>
    <w:p w14:paraId="58E1494C" w14:textId="7CA07365" w:rsidR="007D4E6E" w:rsidRPr="00833DDF" w:rsidRDefault="654244D6" w:rsidP="0089007A">
      <w:pPr>
        <w:pStyle w:val="ListParagraph"/>
        <w:numPr>
          <w:ilvl w:val="0"/>
          <w:numId w:val="83"/>
        </w:numPr>
      </w:pPr>
      <w:r w:rsidRPr="00833DDF">
        <w:rPr>
          <w:rFonts w:eastAsia="Arial" w:cs="Arial"/>
        </w:rPr>
        <w:t>Public Benefits: for every $1 invested by the government, they get $28 back</w:t>
      </w:r>
    </w:p>
    <w:p w14:paraId="7ACE13D2" w14:textId="77777777" w:rsidR="0089007A" w:rsidRPr="00833DDF" w:rsidRDefault="654244D6" w:rsidP="654244D6">
      <w:pPr>
        <w:rPr>
          <w:rFonts w:eastAsia="Arial" w:cs="Arial"/>
        </w:rPr>
      </w:pPr>
      <w:r w:rsidRPr="00833DDF">
        <w:rPr>
          <w:rFonts w:eastAsia="Arial" w:cs="Arial"/>
        </w:rPr>
        <w:t xml:space="preserve">Who apprentices are: </w:t>
      </w:r>
    </w:p>
    <w:p w14:paraId="277EDC5E" w14:textId="77777777" w:rsidR="0089007A" w:rsidRPr="00833DDF" w:rsidRDefault="654244D6" w:rsidP="0089007A">
      <w:pPr>
        <w:pStyle w:val="ListParagraph"/>
        <w:numPr>
          <w:ilvl w:val="0"/>
          <w:numId w:val="84"/>
        </w:numPr>
      </w:pPr>
      <w:r w:rsidRPr="00833DDF">
        <w:rPr>
          <w:rFonts w:eastAsia="Arial" w:cs="Arial"/>
        </w:rPr>
        <w:t>6.8% of apprentices are women</w:t>
      </w:r>
    </w:p>
    <w:p w14:paraId="1A06084D" w14:textId="77777777" w:rsidR="0089007A" w:rsidRPr="00833DDF" w:rsidRDefault="654244D6" w:rsidP="0089007A">
      <w:pPr>
        <w:pStyle w:val="ListParagraph"/>
        <w:numPr>
          <w:ilvl w:val="0"/>
          <w:numId w:val="84"/>
        </w:numPr>
      </w:pPr>
      <w:r w:rsidRPr="00833DDF">
        <w:rPr>
          <w:rFonts w:eastAsia="Arial" w:cs="Arial"/>
        </w:rPr>
        <w:t>35% of apprentices are people of color</w:t>
      </w:r>
    </w:p>
    <w:p w14:paraId="6A72B259" w14:textId="77777777" w:rsidR="0089007A" w:rsidRPr="00833DDF" w:rsidRDefault="654244D6" w:rsidP="0089007A">
      <w:pPr>
        <w:pStyle w:val="ListParagraph"/>
        <w:numPr>
          <w:ilvl w:val="0"/>
          <w:numId w:val="84"/>
        </w:numPr>
      </w:pPr>
      <w:r w:rsidRPr="00833DDF">
        <w:rPr>
          <w:rFonts w:eastAsia="Arial" w:cs="Arial"/>
        </w:rPr>
        <w:t>7.5% of apprentices are military veterans</w:t>
      </w:r>
    </w:p>
    <w:p w14:paraId="683F83DC" w14:textId="77777777" w:rsidR="0089007A" w:rsidRPr="00833DDF" w:rsidRDefault="654244D6" w:rsidP="0089007A">
      <w:pPr>
        <w:pStyle w:val="ListParagraph"/>
        <w:numPr>
          <w:ilvl w:val="0"/>
          <w:numId w:val="84"/>
        </w:numPr>
      </w:pPr>
      <w:r w:rsidRPr="00833DDF">
        <w:rPr>
          <w:rFonts w:eastAsia="Arial" w:cs="Arial"/>
        </w:rPr>
        <w:t xml:space="preserve">The average age of an apprentice is 28 years old. </w:t>
      </w:r>
    </w:p>
    <w:p w14:paraId="43B183C5" w14:textId="77777777" w:rsidR="0089007A" w:rsidRPr="00833DDF" w:rsidRDefault="654244D6" w:rsidP="654244D6">
      <w:pPr>
        <w:rPr>
          <w:rFonts w:eastAsia="Arial" w:cs="Arial"/>
        </w:rPr>
      </w:pPr>
      <w:r w:rsidRPr="00833DDF">
        <w:rPr>
          <w:rFonts w:eastAsia="Arial" w:cs="Arial"/>
        </w:rPr>
        <w:t>What a Registered Apprenticeship is:</w:t>
      </w:r>
    </w:p>
    <w:p w14:paraId="3B7142F6" w14:textId="77777777" w:rsidR="0089007A" w:rsidRPr="00833DDF" w:rsidRDefault="654244D6" w:rsidP="0089007A">
      <w:pPr>
        <w:pStyle w:val="ListParagraph"/>
        <w:numPr>
          <w:ilvl w:val="0"/>
          <w:numId w:val="85"/>
        </w:numPr>
      </w:pPr>
      <w:r w:rsidRPr="00833DDF">
        <w:rPr>
          <w:rFonts w:eastAsia="Arial" w:cs="Arial"/>
        </w:rPr>
        <w:t>Employer/Business involvement, on-the-job training, and related instruction equal rewards for skill gain and national credential.</w:t>
      </w:r>
    </w:p>
    <w:p w14:paraId="615499B2" w14:textId="77777777" w:rsidR="0089007A" w:rsidRPr="00833DDF" w:rsidRDefault="654244D6" w:rsidP="654244D6">
      <w:pPr>
        <w:rPr>
          <w:rFonts w:eastAsia="Arial" w:cs="Arial"/>
        </w:rPr>
      </w:pPr>
      <w:r w:rsidRPr="00833DDF">
        <w:rPr>
          <w:rFonts w:eastAsia="Arial" w:cs="Arial"/>
        </w:rPr>
        <w:t>VR Agency Roles in Apprenticeship:</w:t>
      </w:r>
    </w:p>
    <w:p w14:paraId="61B1FF25" w14:textId="77777777" w:rsidR="0089007A" w:rsidRPr="00833DDF" w:rsidRDefault="654244D6" w:rsidP="00017783">
      <w:pPr>
        <w:pStyle w:val="ListParagraph"/>
        <w:numPr>
          <w:ilvl w:val="0"/>
          <w:numId w:val="85"/>
        </w:numPr>
      </w:pPr>
      <w:r w:rsidRPr="00833DDF">
        <w:rPr>
          <w:rFonts w:eastAsia="Arial" w:cs="Arial"/>
        </w:rPr>
        <w:t>Recruitment</w:t>
      </w:r>
    </w:p>
    <w:p w14:paraId="0B0D80BA" w14:textId="77777777" w:rsidR="0089007A" w:rsidRPr="00833DDF" w:rsidRDefault="654244D6" w:rsidP="00017783">
      <w:pPr>
        <w:pStyle w:val="ListParagraph"/>
        <w:numPr>
          <w:ilvl w:val="0"/>
          <w:numId w:val="85"/>
        </w:numPr>
      </w:pPr>
      <w:r w:rsidRPr="00833DDF">
        <w:rPr>
          <w:rFonts w:eastAsia="Arial" w:cs="Arial"/>
        </w:rPr>
        <w:t>Partnership</w:t>
      </w:r>
    </w:p>
    <w:p w14:paraId="261329E0" w14:textId="77777777" w:rsidR="0089007A" w:rsidRPr="00833DDF" w:rsidRDefault="654244D6" w:rsidP="00017783">
      <w:pPr>
        <w:pStyle w:val="ListParagraph"/>
        <w:numPr>
          <w:ilvl w:val="0"/>
          <w:numId w:val="85"/>
        </w:numPr>
      </w:pPr>
      <w:r w:rsidRPr="00833DDF">
        <w:rPr>
          <w:rFonts w:eastAsia="Arial" w:cs="Arial"/>
        </w:rPr>
        <w:t>Funding</w:t>
      </w:r>
    </w:p>
    <w:p w14:paraId="7180FE16" w14:textId="76ADACA9" w:rsidR="007D4E6E" w:rsidRPr="00833DDF" w:rsidRDefault="654244D6" w:rsidP="654244D6">
      <w:pPr>
        <w:rPr>
          <w:rFonts w:eastAsia="Arial" w:cs="Arial"/>
        </w:rPr>
      </w:pPr>
      <w:r w:rsidRPr="00833DDF">
        <w:rPr>
          <w:rFonts w:eastAsia="Arial" w:cs="Arial"/>
        </w:rPr>
        <w:t>Challenges to helping people with disabilities access registered apprenticeship</w:t>
      </w:r>
    </w:p>
    <w:p w14:paraId="08D5370D" w14:textId="4DEC29FC" w:rsidR="0089007A" w:rsidRPr="00833DDF" w:rsidRDefault="5EF3503B" w:rsidP="00D55293">
      <w:pPr>
        <w:pStyle w:val="ListParagraph"/>
        <w:numPr>
          <w:ilvl w:val="0"/>
          <w:numId w:val="85"/>
        </w:numPr>
      </w:pPr>
      <w:r w:rsidRPr="00833DDF">
        <w:rPr>
          <w:rFonts w:eastAsia="Arial" w:cs="Arial"/>
        </w:rPr>
        <w:t xml:space="preserve">Lack </w:t>
      </w:r>
      <w:r w:rsidR="00833DDF" w:rsidRPr="00833DDF">
        <w:rPr>
          <w:rFonts w:eastAsia="Arial" w:cs="Arial"/>
        </w:rPr>
        <w:t>of</w:t>
      </w:r>
      <w:r w:rsidRPr="00833DDF">
        <w:rPr>
          <w:rFonts w:eastAsia="Arial" w:cs="Arial"/>
        </w:rPr>
        <w:t xml:space="preserve"> awareness among state VR of Registered Apprenticeship programs</w:t>
      </w:r>
    </w:p>
    <w:p w14:paraId="53914489" w14:textId="0A32F32F" w:rsidR="00D55293" w:rsidRPr="00833DDF" w:rsidRDefault="654244D6" w:rsidP="00D55293">
      <w:pPr>
        <w:pStyle w:val="ListParagraph"/>
        <w:numPr>
          <w:ilvl w:val="0"/>
          <w:numId w:val="85"/>
        </w:numPr>
      </w:pPr>
      <w:r w:rsidRPr="00833DDF">
        <w:rPr>
          <w:rFonts w:eastAsia="Arial" w:cs="Arial"/>
        </w:rPr>
        <w:t>VR clients may feel college pathway careers are preferred to Registered Apprenticeship-related careers</w:t>
      </w:r>
    </w:p>
    <w:p w14:paraId="41F5B524" w14:textId="5CE9382D" w:rsidR="00D55293" w:rsidRPr="00833DDF" w:rsidRDefault="654244D6" w:rsidP="00D55293">
      <w:pPr>
        <w:pStyle w:val="ListParagraph"/>
        <w:numPr>
          <w:ilvl w:val="0"/>
          <w:numId w:val="85"/>
        </w:numPr>
      </w:pPr>
      <w:r w:rsidRPr="00833DDF">
        <w:rPr>
          <w:rFonts w:eastAsia="Arial" w:cs="Arial"/>
        </w:rPr>
        <w:t>Engaging other state agencies involved in Registered Apprenticeship programs</w:t>
      </w:r>
    </w:p>
    <w:p w14:paraId="635C099A" w14:textId="483099D1" w:rsidR="00D55293" w:rsidRPr="00833DDF" w:rsidRDefault="654244D6" w:rsidP="00D55293">
      <w:pPr>
        <w:pStyle w:val="ListParagraph"/>
        <w:numPr>
          <w:ilvl w:val="0"/>
          <w:numId w:val="85"/>
        </w:numPr>
      </w:pPr>
      <w:r w:rsidRPr="00833DDF">
        <w:rPr>
          <w:rFonts w:eastAsia="Arial" w:cs="Arial"/>
        </w:rPr>
        <w:t>Effort to get some employers on board</w:t>
      </w:r>
    </w:p>
    <w:p w14:paraId="0B89D034" w14:textId="7B32D03D" w:rsidR="00D55293" w:rsidRPr="00833DDF" w:rsidRDefault="654244D6" w:rsidP="00D55293">
      <w:pPr>
        <w:pStyle w:val="ListParagraph"/>
        <w:numPr>
          <w:ilvl w:val="0"/>
          <w:numId w:val="85"/>
        </w:numPr>
      </w:pPr>
      <w:r w:rsidRPr="00833DDF">
        <w:rPr>
          <w:rFonts w:eastAsia="Arial" w:cs="Arial"/>
        </w:rPr>
        <w:t>VR agencies and their partners can continue working together to overcome these challenges and use this effective strategy for VR clients</w:t>
      </w:r>
    </w:p>
    <w:p w14:paraId="60ECA892" w14:textId="77777777" w:rsidR="00D55293" w:rsidRPr="00833DDF" w:rsidRDefault="654244D6" w:rsidP="654244D6">
      <w:pPr>
        <w:rPr>
          <w:rFonts w:eastAsia="Arial" w:cs="Arial"/>
        </w:rPr>
      </w:pPr>
      <w:r w:rsidRPr="00833DDF">
        <w:rPr>
          <w:rFonts w:eastAsia="Arial" w:cs="Arial"/>
        </w:rPr>
        <w:t xml:space="preserve">Resources: </w:t>
      </w:r>
    </w:p>
    <w:p w14:paraId="03266734" w14:textId="2976B80C" w:rsidR="00D55293" w:rsidRPr="00833DDF" w:rsidRDefault="654244D6" w:rsidP="00017783">
      <w:pPr>
        <w:pStyle w:val="ListParagraph"/>
        <w:numPr>
          <w:ilvl w:val="0"/>
          <w:numId w:val="86"/>
        </w:numPr>
      </w:pPr>
      <w:r w:rsidRPr="00833DDF">
        <w:rPr>
          <w:rFonts w:eastAsia="Arial" w:cs="Arial"/>
        </w:rPr>
        <w:t>US Department of Labor’s Office of Apprenticeship:</w:t>
      </w:r>
      <w:r w:rsidR="00C267D1">
        <w:rPr>
          <w:rFonts w:eastAsia="Arial" w:cs="Arial"/>
        </w:rPr>
        <w:t xml:space="preserve"> </w:t>
      </w:r>
      <w:hyperlink r:id="rId7" w:history="1">
        <w:r w:rsidR="00031AC7" w:rsidRPr="00833DDF">
          <w:rPr>
            <w:rStyle w:val="Hyperlink"/>
            <w:rFonts w:eastAsia="Arial" w:cs="Arial"/>
          </w:rPr>
          <w:t>https://www.dol.gov/apprenticeship/</w:t>
        </w:r>
      </w:hyperlink>
      <w:r w:rsidR="00031AC7" w:rsidRPr="00833DDF">
        <w:rPr>
          <w:rFonts w:eastAsia="Arial" w:cs="Arial"/>
        </w:rPr>
        <w:t xml:space="preserve"> </w:t>
      </w:r>
    </w:p>
    <w:p w14:paraId="5240AA24" w14:textId="33147229" w:rsidR="00B259D7" w:rsidRPr="00833DDF" w:rsidRDefault="73DF46C9" w:rsidP="00017783">
      <w:pPr>
        <w:pStyle w:val="ListParagraph"/>
        <w:numPr>
          <w:ilvl w:val="0"/>
          <w:numId w:val="86"/>
        </w:numPr>
      </w:pPr>
      <w:r w:rsidRPr="00833DDF">
        <w:rPr>
          <w:rFonts w:eastAsia="Arial" w:cs="Arial"/>
        </w:rPr>
        <w:t xml:space="preserve">ExploreVR: JD-VRTAC COP – Paid Work Experiences: Internships, Pre-Apprenticeships and Registered Apprenticeships: </w:t>
      </w:r>
      <w:hyperlink r:id="rId8" w:history="1">
        <w:r w:rsidR="00031AC7" w:rsidRPr="00833DDF">
          <w:rPr>
            <w:rStyle w:val="Hyperlink"/>
            <w:rFonts w:eastAsia="Arial" w:cs="Arial"/>
          </w:rPr>
          <w:t>http://www.explorevr.org/content/jd-vrtac-communities-practice</w:t>
        </w:r>
      </w:hyperlink>
      <w:r w:rsidR="00031AC7" w:rsidRPr="00833DDF">
        <w:rPr>
          <w:rFonts w:eastAsia="Arial" w:cs="Arial"/>
        </w:rPr>
        <w:t xml:space="preserve"> </w:t>
      </w:r>
    </w:p>
    <w:p w14:paraId="7A1D1160" w14:textId="0A90AB6E" w:rsidR="00D55293" w:rsidRPr="00C267D1" w:rsidRDefault="654244D6" w:rsidP="654244D6">
      <w:pPr>
        <w:pStyle w:val="ListParagraph"/>
        <w:numPr>
          <w:ilvl w:val="0"/>
          <w:numId w:val="86"/>
        </w:numPr>
        <w:shd w:val="clear" w:color="auto" w:fill="FFFFFF" w:themeFill="background1"/>
        <w:rPr>
          <w:rFonts w:eastAsia="Times New Roman" w:cs="Times New Roman"/>
        </w:rPr>
      </w:pPr>
      <w:r w:rsidRPr="00833DDF">
        <w:rPr>
          <w:rFonts w:eastAsia="Arial" w:cs="Arial"/>
        </w:rPr>
        <w:t xml:space="preserve">Jobs for the Future JFF’s Center for Apprenticeship and Work-Based Learning: </w:t>
      </w:r>
      <w:hyperlink r:id="rId9" w:history="1">
        <w:r w:rsidR="00031AC7" w:rsidRPr="00833DDF">
          <w:rPr>
            <w:rStyle w:val="Hyperlink"/>
            <w:rFonts w:eastAsia="Arial" w:cs="Arial"/>
          </w:rPr>
          <w:t>www.center4apprenticeship.jff.org</w:t>
        </w:r>
      </w:hyperlink>
      <w:r w:rsidR="00031AC7" w:rsidRPr="00833DDF">
        <w:rPr>
          <w:rFonts w:eastAsia="Arial" w:cs="Arial"/>
        </w:rPr>
        <w:t xml:space="preserve"> </w:t>
      </w:r>
    </w:p>
    <w:p w14:paraId="6B0D460B" w14:textId="77777777" w:rsidR="00C267D1" w:rsidRPr="00C267D1" w:rsidRDefault="00C267D1" w:rsidP="00C267D1">
      <w:pPr>
        <w:shd w:val="clear" w:color="auto" w:fill="FFFFFF" w:themeFill="background1"/>
        <w:rPr>
          <w:rFonts w:eastAsia="Times New Roman" w:cs="Times New Roman"/>
        </w:rPr>
      </w:pPr>
    </w:p>
    <w:p w14:paraId="379D0760" w14:textId="2A3D482C" w:rsidR="0052223C" w:rsidRPr="00833DDF" w:rsidRDefault="22D7E20C" w:rsidP="22D7E20C">
      <w:pPr>
        <w:pStyle w:val="Heading2"/>
        <w:rPr>
          <w:rFonts w:asciiTheme="minorHAnsi" w:hAnsiTheme="minorHAnsi"/>
        </w:rPr>
      </w:pPr>
      <w:r w:rsidRPr="00833DDF">
        <w:rPr>
          <w:rFonts w:asciiTheme="minorHAnsi" w:hAnsiTheme="minorHAnsi"/>
        </w:rPr>
        <w:t>Internships and Business Partnerships</w:t>
      </w:r>
    </w:p>
    <w:p w14:paraId="1E30BC8D" w14:textId="77777777" w:rsidR="0052223C" w:rsidRPr="00833DDF" w:rsidRDefault="654244D6" w:rsidP="654244D6">
      <w:pPr>
        <w:pStyle w:val="Heading3"/>
        <w:rPr>
          <w:rFonts w:asciiTheme="minorHAnsi" w:eastAsia="Arial" w:hAnsiTheme="minorHAnsi" w:cs="Arial"/>
        </w:rPr>
      </w:pPr>
      <w:r w:rsidRPr="00833DDF">
        <w:rPr>
          <w:rFonts w:asciiTheme="minorHAnsi" w:eastAsia="Arial" w:hAnsiTheme="minorHAnsi" w:cs="Arial"/>
        </w:rPr>
        <w:t>USBLN Mentoring Program, Keri Gray, USBLN</w:t>
      </w:r>
    </w:p>
    <w:p w14:paraId="4EBE3C6C" w14:textId="08B8179F" w:rsidR="0052223C" w:rsidRPr="00833DDF" w:rsidRDefault="654244D6" w:rsidP="654244D6">
      <w:pPr>
        <w:pStyle w:val="Heading4"/>
        <w:rPr>
          <w:rFonts w:eastAsia="Arial" w:cs="Arial"/>
        </w:rPr>
      </w:pPr>
      <w:r w:rsidRPr="00833DDF">
        <w:rPr>
          <w:rFonts w:eastAsia="Arial" w:cs="Arial"/>
        </w:rPr>
        <w:t>Rising Leaders Mentoring Program – United States Business Leadership Network (USBLN)</w:t>
      </w:r>
    </w:p>
    <w:p w14:paraId="044A2D0B" w14:textId="77777777" w:rsidR="00D460E8" w:rsidRPr="00833DDF" w:rsidRDefault="654244D6" w:rsidP="654244D6">
      <w:pPr>
        <w:rPr>
          <w:rFonts w:eastAsia="Arial" w:cs="Arial"/>
        </w:rPr>
      </w:pPr>
      <w:r w:rsidRPr="00833DDF">
        <w:rPr>
          <w:rFonts w:eastAsia="Arial" w:cs="Arial"/>
        </w:rPr>
        <w:t>Overview:​</w:t>
      </w:r>
    </w:p>
    <w:p w14:paraId="2CAEC2E2" w14:textId="77777777" w:rsidR="00D460E8" w:rsidRPr="00833DDF" w:rsidRDefault="654244D6" w:rsidP="00D460E8">
      <w:pPr>
        <w:pStyle w:val="ListParagraph"/>
        <w:numPr>
          <w:ilvl w:val="0"/>
          <w:numId w:val="50"/>
        </w:numPr>
      </w:pPr>
      <w:r w:rsidRPr="00833DDF">
        <w:rPr>
          <w:rFonts w:eastAsia="Arial" w:cs="Arial"/>
        </w:rPr>
        <w:lastRenderedPageBreak/>
        <w:t>Six-month career mentoring opportunity for college students and recent graduates (rising leaders) with disabilities​</w:t>
      </w:r>
    </w:p>
    <w:p w14:paraId="404598EF" w14:textId="1541CC9D" w:rsidR="00D460E8" w:rsidRPr="00833DDF" w:rsidRDefault="654244D6" w:rsidP="00D460E8">
      <w:pPr>
        <w:pStyle w:val="ListParagraph"/>
        <w:numPr>
          <w:ilvl w:val="0"/>
          <w:numId w:val="50"/>
        </w:numPr>
      </w:pPr>
      <w:r w:rsidRPr="00833DDF">
        <w:rPr>
          <w:rFonts w:eastAsia="Arial" w:cs="Arial"/>
        </w:rPr>
        <w:t>Mentees meet and interact with business professionals in their field of study or area of interest​</w:t>
      </w:r>
    </w:p>
    <w:p w14:paraId="4908DC5E" w14:textId="77777777" w:rsidR="00D460E8" w:rsidRPr="00833DDF" w:rsidRDefault="654244D6" w:rsidP="654244D6">
      <w:pPr>
        <w:rPr>
          <w:rFonts w:eastAsia="Arial" w:cs="Arial"/>
        </w:rPr>
      </w:pPr>
      <w:r w:rsidRPr="00833DDF">
        <w:rPr>
          <w:rFonts w:eastAsia="Arial" w:cs="Arial"/>
        </w:rPr>
        <w:t>2017 Demographics:​</w:t>
      </w:r>
    </w:p>
    <w:p w14:paraId="73FAF04A" w14:textId="77777777" w:rsidR="00D460E8" w:rsidRPr="00833DDF" w:rsidRDefault="654244D6" w:rsidP="00D460E8">
      <w:pPr>
        <w:pStyle w:val="ListParagraph"/>
        <w:numPr>
          <w:ilvl w:val="0"/>
          <w:numId w:val="51"/>
        </w:numPr>
      </w:pPr>
      <w:r w:rsidRPr="00833DDF">
        <w:rPr>
          <w:rFonts w:eastAsia="Arial" w:cs="Arial"/>
        </w:rPr>
        <w:t>125 mentoring pairs between students and professionals​</w:t>
      </w:r>
    </w:p>
    <w:p w14:paraId="7CE14788" w14:textId="77777777" w:rsidR="00D460E8" w:rsidRPr="00833DDF" w:rsidRDefault="654244D6" w:rsidP="00D460E8">
      <w:pPr>
        <w:pStyle w:val="ListParagraph"/>
        <w:numPr>
          <w:ilvl w:val="0"/>
          <w:numId w:val="51"/>
        </w:numPr>
      </w:pPr>
      <w:r w:rsidRPr="00833DDF">
        <w:rPr>
          <w:rFonts w:eastAsia="Arial" w:cs="Arial"/>
        </w:rPr>
        <w:t>61 companies participating with mentors​</w:t>
      </w:r>
    </w:p>
    <w:p w14:paraId="4143F670" w14:textId="4DA802F4" w:rsidR="00D460E8" w:rsidRPr="00833DDF" w:rsidRDefault="654244D6" w:rsidP="00D460E8">
      <w:pPr>
        <w:pStyle w:val="ListParagraph"/>
        <w:numPr>
          <w:ilvl w:val="0"/>
          <w:numId w:val="51"/>
        </w:numPr>
      </w:pPr>
      <w:r w:rsidRPr="00833DDF">
        <w:rPr>
          <w:rFonts w:eastAsia="Arial" w:cs="Arial"/>
        </w:rPr>
        <w:t>43 participating rising leaders are connected to a VR agency​</w:t>
      </w:r>
    </w:p>
    <w:p w14:paraId="6751FA01" w14:textId="77777777" w:rsidR="00D460E8" w:rsidRPr="00833DDF" w:rsidRDefault="654244D6" w:rsidP="654244D6">
      <w:pPr>
        <w:rPr>
          <w:rFonts w:eastAsia="Arial" w:cs="Arial"/>
        </w:rPr>
      </w:pPr>
      <w:r w:rsidRPr="00833DDF">
        <w:rPr>
          <w:rFonts w:eastAsia="Arial" w:cs="Arial"/>
        </w:rPr>
        <w:t>Rising Leader Recruitment Emphasis:​</w:t>
      </w:r>
    </w:p>
    <w:p w14:paraId="4EF0F7F7" w14:textId="77777777" w:rsidR="00D460E8" w:rsidRPr="00833DDF" w:rsidRDefault="654244D6" w:rsidP="00D460E8">
      <w:pPr>
        <w:pStyle w:val="ListParagraph"/>
        <w:numPr>
          <w:ilvl w:val="0"/>
          <w:numId w:val="52"/>
        </w:numPr>
      </w:pPr>
      <w:r w:rsidRPr="00833DDF">
        <w:rPr>
          <w:rFonts w:eastAsia="Arial" w:cs="Arial"/>
        </w:rPr>
        <w:t>Science, technology, engineering and math (STEM) majors ​</w:t>
      </w:r>
    </w:p>
    <w:p w14:paraId="0D65A563" w14:textId="77777777" w:rsidR="00D460E8" w:rsidRPr="00833DDF" w:rsidRDefault="654244D6" w:rsidP="00D460E8">
      <w:pPr>
        <w:pStyle w:val="ListParagraph"/>
        <w:numPr>
          <w:ilvl w:val="0"/>
          <w:numId w:val="52"/>
        </w:numPr>
      </w:pPr>
      <w:r w:rsidRPr="00833DDF">
        <w:rPr>
          <w:rFonts w:eastAsia="Arial" w:cs="Arial"/>
        </w:rPr>
        <w:t>Students/recent graduates with veteran status​</w:t>
      </w:r>
    </w:p>
    <w:p w14:paraId="3433DCD0" w14:textId="0E68CD7E" w:rsidR="00D460E8" w:rsidRPr="00833DDF" w:rsidRDefault="654244D6" w:rsidP="00D460E8">
      <w:pPr>
        <w:pStyle w:val="ListParagraph"/>
        <w:numPr>
          <w:ilvl w:val="0"/>
          <w:numId w:val="52"/>
        </w:numPr>
      </w:pPr>
      <w:r w:rsidRPr="00833DDF">
        <w:rPr>
          <w:rFonts w:eastAsia="Arial" w:cs="Arial"/>
        </w:rPr>
        <w:t>Intersectional identity: disabled students of color and/or LGBTQ+​</w:t>
      </w:r>
    </w:p>
    <w:p w14:paraId="44AAD920" w14:textId="3D9FA41F" w:rsidR="00D460E8" w:rsidRPr="00833DDF" w:rsidRDefault="654244D6" w:rsidP="654244D6">
      <w:pPr>
        <w:rPr>
          <w:rFonts w:eastAsia="Arial" w:cs="Arial"/>
        </w:rPr>
      </w:pPr>
      <w:r w:rsidRPr="00833DDF">
        <w:rPr>
          <w:rFonts w:eastAsia="Arial" w:cs="Arial"/>
        </w:rPr>
        <w:t>Outcomes:​</w:t>
      </w:r>
    </w:p>
    <w:p w14:paraId="695877FD" w14:textId="77777777" w:rsidR="00D460E8" w:rsidRPr="00833DDF" w:rsidRDefault="654244D6" w:rsidP="00D460E8">
      <w:pPr>
        <w:pStyle w:val="ListParagraph"/>
        <w:numPr>
          <w:ilvl w:val="0"/>
          <w:numId w:val="53"/>
        </w:numPr>
      </w:pPr>
      <w:r w:rsidRPr="00833DDF">
        <w:rPr>
          <w:rFonts w:eastAsia="Arial" w:cs="Arial"/>
        </w:rPr>
        <w:t>Grow the professional skills of Rising Leaders through mentorship​</w:t>
      </w:r>
    </w:p>
    <w:p w14:paraId="02001D2D" w14:textId="77777777" w:rsidR="00D460E8" w:rsidRPr="00833DDF" w:rsidRDefault="654244D6" w:rsidP="00D460E8">
      <w:pPr>
        <w:pStyle w:val="ListParagraph"/>
        <w:numPr>
          <w:ilvl w:val="0"/>
          <w:numId w:val="53"/>
        </w:numPr>
      </w:pPr>
      <w:r w:rsidRPr="00833DDF">
        <w:rPr>
          <w:rFonts w:eastAsia="Arial" w:cs="Arial"/>
        </w:rPr>
        <w:t>Learn about and network with USBLN corporate partners about their disability policies and employment opportunities​</w:t>
      </w:r>
    </w:p>
    <w:p w14:paraId="596BE8EA" w14:textId="30681F9D" w:rsidR="00D460E8" w:rsidRPr="00833DDF" w:rsidRDefault="654244D6" w:rsidP="00D460E8">
      <w:pPr>
        <w:pStyle w:val="ListParagraph"/>
        <w:numPr>
          <w:ilvl w:val="0"/>
          <w:numId w:val="53"/>
        </w:numPr>
      </w:pPr>
      <w:r w:rsidRPr="00833DDF">
        <w:rPr>
          <w:rFonts w:eastAsia="Arial" w:cs="Arial"/>
        </w:rPr>
        <w:t>In 2016, by end of the year over half of our students had received employed. Also, almost half of students connected to VR received employment.​</w:t>
      </w:r>
    </w:p>
    <w:p w14:paraId="127A7EAE" w14:textId="00CDBF8C" w:rsidR="00D460E8" w:rsidRPr="00833DDF" w:rsidRDefault="654244D6" w:rsidP="654244D6">
      <w:pPr>
        <w:rPr>
          <w:rFonts w:eastAsia="Arial" w:cs="Arial"/>
        </w:rPr>
      </w:pPr>
      <w:r w:rsidRPr="00833DDF">
        <w:rPr>
          <w:rFonts w:eastAsia="Arial" w:cs="Arial"/>
        </w:rPr>
        <w:t>Questions:​</w:t>
      </w:r>
    </w:p>
    <w:p w14:paraId="076C86C7" w14:textId="27849ED4" w:rsidR="00D460E8" w:rsidRPr="00833DDF" w:rsidRDefault="654244D6" w:rsidP="654244D6">
      <w:pPr>
        <w:rPr>
          <w:rFonts w:eastAsia="Arial" w:cs="Arial"/>
        </w:rPr>
      </w:pPr>
      <w:r w:rsidRPr="00833DDF">
        <w:rPr>
          <w:rFonts w:eastAsia="Arial" w:cs="Arial"/>
        </w:rPr>
        <w:t>Keri Gray, Program Manager</w:t>
      </w:r>
    </w:p>
    <w:p w14:paraId="550AAD23" w14:textId="52AF8023" w:rsidR="595E32C5" w:rsidRPr="00833DDF" w:rsidRDefault="654244D6" w:rsidP="654244D6">
      <w:pPr>
        <w:rPr>
          <w:rFonts w:eastAsia="Arial" w:cs="Arial"/>
        </w:rPr>
      </w:pPr>
      <w:r w:rsidRPr="00833DDF">
        <w:rPr>
          <w:rFonts w:eastAsia="Arial" w:cs="Arial"/>
        </w:rPr>
        <w:t>USBLN Rising Leaders Initiatives</w:t>
      </w:r>
    </w:p>
    <w:p w14:paraId="4DC77EC7" w14:textId="2D95D614" w:rsidR="00D460E8" w:rsidRPr="00833DDF" w:rsidRDefault="00267A6A" w:rsidP="654244D6">
      <w:pPr>
        <w:rPr>
          <w:rFonts w:eastAsia="Arial" w:cs="Arial"/>
        </w:rPr>
      </w:pPr>
      <w:hyperlink r:id="rId10">
        <w:r w:rsidR="654244D6" w:rsidRPr="00833DDF">
          <w:rPr>
            <w:rStyle w:val="Hyperlink"/>
            <w:rFonts w:eastAsia="Arial" w:cs="Arial"/>
          </w:rPr>
          <w:t>keri@usbln.org</w:t>
        </w:r>
      </w:hyperlink>
    </w:p>
    <w:p w14:paraId="6BD3FFC9" w14:textId="7622EA7D" w:rsidR="00D460E8" w:rsidRDefault="00267A6A" w:rsidP="654244D6">
      <w:pPr>
        <w:rPr>
          <w:rFonts w:eastAsia="Arial" w:cs="Arial"/>
        </w:rPr>
      </w:pPr>
      <w:hyperlink r:id="rId11" w:history="1">
        <w:r w:rsidR="00C267D1" w:rsidRPr="00696CBA">
          <w:rPr>
            <w:rStyle w:val="Hyperlink"/>
            <w:rFonts w:eastAsia="Arial" w:cs="Arial"/>
          </w:rPr>
          <w:t>www.usbln.org</w:t>
        </w:r>
      </w:hyperlink>
    </w:p>
    <w:p w14:paraId="5E5F4E9A" w14:textId="77777777" w:rsidR="00C267D1" w:rsidRPr="00833DDF" w:rsidRDefault="00C267D1" w:rsidP="654244D6">
      <w:pPr>
        <w:rPr>
          <w:rFonts w:eastAsia="Arial" w:cs="Arial"/>
        </w:rPr>
      </w:pPr>
    </w:p>
    <w:p w14:paraId="7320D4D9" w14:textId="77777777" w:rsidR="0052223C" w:rsidRPr="00833DDF" w:rsidRDefault="654244D6" w:rsidP="654244D6">
      <w:pPr>
        <w:pStyle w:val="Heading3"/>
        <w:rPr>
          <w:rFonts w:asciiTheme="minorHAnsi" w:eastAsia="Arial" w:hAnsiTheme="minorHAnsi" w:cs="Arial"/>
        </w:rPr>
      </w:pPr>
      <w:r w:rsidRPr="00833DDF">
        <w:rPr>
          <w:rFonts w:asciiTheme="minorHAnsi" w:eastAsia="Arial" w:hAnsiTheme="minorHAnsi" w:cs="Arial"/>
        </w:rPr>
        <w:t xml:space="preserve">Pennsylvania’s Training Program with Starbucks, Ralph Roach, Pennsylvania Office of Vocational Rehabilitation </w:t>
      </w:r>
    </w:p>
    <w:p w14:paraId="37C4EE19" w14:textId="54EA5981" w:rsidR="568C9342" w:rsidRPr="00833DDF" w:rsidRDefault="654244D6" w:rsidP="654244D6">
      <w:pPr>
        <w:pStyle w:val="Heading4"/>
        <w:rPr>
          <w:rFonts w:eastAsia="Arial" w:cs="Arial"/>
          <w:color w:val="auto"/>
          <w:sz w:val="32"/>
          <w:szCs w:val="32"/>
        </w:rPr>
      </w:pPr>
      <w:r w:rsidRPr="00833DDF">
        <w:rPr>
          <w:rFonts w:eastAsia="Arial" w:cs="Arial"/>
        </w:rPr>
        <w:t xml:space="preserve">Pennsylvania Department of Labor and Industry Office of Vocational Rehabilitation Starbucks Inclusion Academy York Roasting Plant and Distribution Center Customized Training </w:t>
      </w:r>
    </w:p>
    <w:p w14:paraId="65F38E47" w14:textId="3F6345FC" w:rsidR="568C9342" w:rsidRPr="00833DDF" w:rsidRDefault="73DF46C9" w:rsidP="73DF46C9">
      <w:pPr>
        <w:rPr>
          <w:rFonts w:eastAsia="Arial" w:cs="Arial"/>
          <w:b/>
          <w:bCs/>
        </w:rPr>
      </w:pPr>
      <w:r w:rsidRPr="00833DDF">
        <w:rPr>
          <w:rFonts w:eastAsia="Arial" w:cs="Arial"/>
        </w:rPr>
        <w:t xml:space="preserve">Partnership between: Pennsylvania OVR, Human Resources, Learning Team, ProLogistix, and Crispus Attucks </w:t>
      </w:r>
    </w:p>
    <w:p w14:paraId="6DCE54DF" w14:textId="0AABE71A" w:rsidR="568C9342" w:rsidRPr="00833DDF" w:rsidRDefault="654244D6" w:rsidP="654244D6">
      <w:pPr>
        <w:pStyle w:val="Heading4"/>
        <w:rPr>
          <w:rFonts w:eastAsia="Arial" w:cs="Arial"/>
          <w:color w:val="auto"/>
        </w:rPr>
      </w:pPr>
      <w:r w:rsidRPr="00833DDF">
        <w:rPr>
          <w:rFonts w:eastAsia="Arial" w:cs="Arial"/>
          <w:color w:val="auto"/>
        </w:rPr>
        <w:t>Aug 2015 -&gt; 4 of 6</w:t>
      </w:r>
    </w:p>
    <w:p w14:paraId="5D139630" w14:textId="2F7AB2DC" w:rsidR="568C9342" w:rsidRPr="00833DDF" w:rsidRDefault="654244D6" w:rsidP="654244D6">
      <w:pPr>
        <w:pStyle w:val="Heading4"/>
        <w:rPr>
          <w:rFonts w:eastAsia="Arial" w:cs="Arial"/>
          <w:color w:val="auto"/>
        </w:rPr>
      </w:pPr>
      <w:r w:rsidRPr="00833DDF">
        <w:rPr>
          <w:rFonts w:eastAsia="Arial" w:cs="Arial"/>
          <w:color w:val="auto"/>
        </w:rPr>
        <w:t>Nov 2015 -&gt; 6 of 6</w:t>
      </w:r>
    </w:p>
    <w:p w14:paraId="4436BE74" w14:textId="0C528169" w:rsidR="568C9342" w:rsidRPr="00833DDF" w:rsidRDefault="654244D6" w:rsidP="654244D6">
      <w:pPr>
        <w:rPr>
          <w:rFonts w:eastAsia="Arial" w:cs="Arial"/>
        </w:rPr>
      </w:pPr>
      <w:r w:rsidRPr="00833DDF">
        <w:rPr>
          <w:rFonts w:eastAsia="Arial" w:cs="Arial"/>
        </w:rPr>
        <w:t>*December 2016 Total= 19 CW/10 Perm Workers</w:t>
      </w:r>
    </w:p>
    <w:p w14:paraId="481E28F9" w14:textId="36820311" w:rsidR="568C9342" w:rsidRPr="00833DDF" w:rsidRDefault="654244D6" w:rsidP="654244D6">
      <w:pPr>
        <w:rPr>
          <w:rFonts w:eastAsia="Arial" w:cs="Arial"/>
        </w:rPr>
      </w:pPr>
      <w:r w:rsidRPr="00833DDF">
        <w:rPr>
          <w:rFonts w:eastAsia="Arial" w:cs="Arial"/>
        </w:rPr>
        <w:t xml:space="preserve"> Stages:</w:t>
      </w:r>
    </w:p>
    <w:p w14:paraId="4CD4BB5B" w14:textId="2EF1F7B8" w:rsidR="568C9342" w:rsidRPr="00833DDF" w:rsidRDefault="654244D6" w:rsidP="568C9342">
      <w:pPr>
        <w:pStyle w:val="ListParagraph"/>
        <w:numPr>
          <w:ilvl w:val="0"/>
          <w:numId w:val="27"/>
        </w:numPr>
      </w:pPr>
      <w:r w:rsidRPr="00833DDF">
        <w:rPr>
          <w:rFonts w:eastAsia="Arial" w:cs="Arial"/>
        </w:rPr>
        <w:t>Make the Business Case</w:t>
      </w:r>
    </w:p>
    <w:p w14:paraId="775E0D70" w14:textId="7805DFC4" w:rsidR="568C9342" w:rsidRPr="00833DDF" w:rsidRDefault="654244D6" w:rsidP="568C9342">
      <w:pPr>
        <w:pStyle w:val="ListParagraph"/>
        <w:numPr>
          <w:ilvl w:val="0"/>
          <w:numId w:val="27"/>
        </w:numPr>
      </w:pPr>
      <w:r w:rsidRPr="00833DDF">
        <w:rPr>
          <w:rFonts w:eastAsia="Arial" w:cs="Arial"/>
        </w:rPr>
        <w:t>Build Your Core Team</w:t>
      </w:r>
    </w:p>
    <w:p w14:paraId="3DF16FDF" w14:textId="25BC79C0" w:rsidR="568C9342" w:rsidRPr="00833DDF" w:rsidRDefault="654244D6" w:rsidP="568C9342">
      <w:pPr>
        <w:pStyle w:val="ListParagraph"/>
        <w:numPr>
          <w:ilvl w:val="0"/>
          <w:numId w:val="27"/>
        </w:numPr>
      </w:pPr>
      <w:r w:rsidRPr="00833DDF">
        <w:rPr>
          <w:rFonts w:eastAsia="Arial" w:cs="Arial"/>
        </w:rPr>
        <w:t>Develop a Plan</w:t>
      </w:r>
    </w:p>
    <w:p w14:paraId="323E0787" w14:textId="5606B667" w:rsidR="568C9342" w:rsidRPr="00833DDF" w:rsidRDefault="654244D6" w:rsidP="568C9342">
      <w:pPr>
        <w:pStyle w:val="ListParagraph"/>
        <w:numPr>
          <w:ilvl w:val="0"/>
          <w:numId w:val="27"/>
        </w:numPr>
      </w:pPr>
      <w:r w:rsidRPr="00833DDF">
        <w:rPr>
          <w:rFonts w:eastAsia="Arial" w:cs="Arial"/>
        </w:rPr>
        <w:t>Leverage Resources</w:t>
      </w:r>
    </w:p>
    <w:p w14:paraId="2B25EF17" w14:textId="578FAC1D" w:rsidR="568C9342" w:rsidRPr="00833DDF" w:rsidRDefault="654244D6" w:rsidP="568C9342">
      <w:pPr>
        <w:pStyle w:val="ListParagraph"/>
        <w:numPr>
          <w:ilvl w:val="0"/>
          <w:numId w:val="27"/>
        </w:numPr>
      </w:pPr>
      <w:r w:rsidRPr="00833DDF">
        <w:rPr>
          <w:rFonts w:eastAsia="Arial" w:cs="Arial"/>
        </w:rPr>
        <w:lastRenderedPageBreak/>
        <w:t>Prepare Your Company</w:t>
      </w:r>
    </w:p>
    <w:p w14:paraId="042F4020" w14:textId="7A3E09C0" w:rsidR="568C9342" w:rsidRPr="00833DDF" w:rsidRDefault="654244D6" w:rsidP="568C9342">
      <w:pPr>
        <w:pStyle w:val="ListParagraph"/>
        <w:numPr>
          <w:ilvl w:val="0"/>
          <w:numId w:val="27"/>
        </w:numPr>
      </w:pPr>
      <w:r w:rsidRPr="00833DDF">
        <w:rPr>
          <w:rFonts w:eastAsia="Arial" w:cs="Arial"/>
        </w:rPr>
        <w:t>Interview and Hire</w:t>
      </w:r>
    </w:p>
    <w:p w14:paraId="075C7E93" w14:textId="602B4268" w:rsidR="568C9342" w:rsidRPr="00833DDF" w:rsidRDefault="654244D6" w:rsidP="568C9342">
      <w:pPr>
        <w:pStyle w:val="ListParagraph"/>
        <w:numPr>
          <w:ilvl w:val="0"/>
          <w:numId w:val="27"/>
        </w:numPr>
      </w:pPr>
      <w:r w:rsidRPr="00833DDF">
        <w:rPr>
          <w:rFonts w:eastAsia="Arial" w:cs="Arial"/>
        </w:rPr>
        <w:t>Train and Evaluate</w:t>
      </w:r>
    </w:p>
    <w:p w14:paraId="33C84C90" w14:textId="159F94FE" w:rsidR="568C9342" w:rsidRPr="00833DDF" w:rsidRDefault="654244D6" w:rsidP="568C9342">
      <w:pPr>
        <w:pStyle w:val="ListParagraph"/>
        <w:numPr>
          <w:ilvl w:val="0"/>
          <w:numId w:val="27"/>
        </w:numPr>
      </w:pPr>
      <w:r w:rsidRPr="00833DDF">
        <w:rPr>
          <w:rFonts w:eastAsia="Arial" w:cs="Arial"/>
        </w:rPr>
        <w:t>Build on Your Successes</w:t>
      </w:r>
    </w:p>
    <w:p w14:paraId="79ED4541" w14:textId="0544A0EA" w:rsidR="568C9342" w:rsidRPr="00833DDF" w:rsidRDefault="654244D6" w:rsidP="654244D6">
      <w:pPr>
        <w:rPr>
          <w:rFonts w:eastAsia="Arial" w:cs="Arial"/>
        </w:rPr>
      </w:pPr>
      <w:r w:rsidRPr="00833DDF">
        <w:rPr>
          <w:rFonts w:eastAsia="Arial" w:cs="Arial"/>
        </w:rPr>
        <w:t>Action Steps:</w:t>
      </w:r>
    </w:p>
    <w:p w14:paraId="1F724938" w14:textId="1B148AA8" w:rsidR="568C9342" w:rsidRPr="00833DDF" w:rsidRDefault="654244D6" w:rsidP="568C9342">
      <w:pPr>
        <w:pStyle w:val="ListParagraph"/>
        <w:numPr>
          <w:ilvl w:val="0"/>
          <w:numId w:val="24"/>
        </w:numPr>
      </w:pPr>
      <w:r w:rsidRPr="00833DDF">
        <w:rPr>
          <w:rFonts w:eastAsia="Arial" w:cs="Arial"/>
        </w:rPr>
        <w:t>Kick off meeting with OVR counselors</w:t>
      </w:r>
    </w:p>
    <w:p w14:paraId="2099D6BE" w14:textId="58C9B050" w:rsidR="568C9342" w:rsidRPr="00833DDF" w:rsidRDefault="654244D6" w:rsidP="568C9342">
      <w:pPr>
        <w:pStyle w:val="ListParagraph"/>
        <w:numPr>
          <w:ilvl w:val="0"/>
          <w:numId w:val="24"/>
        </w:numPr>
      </w:pPr>
      <w:r w:rsidRPr="00833DDF">
        <w:rPr>
          <w:rFonts w:eastAsia="Arial" w:cs="Arial"/>
        </w:rPr>
        <w:t>Source candidates for academy</w:t>
      </w:r>
    </w:p>
    <w:p w14:paraId="5CAD82E8" w14:textId="4AC85A47" w:rsidR="568C9342" w:rsidRPr="00833DDF" w:rsidRDefault="654244D6" w:rsidP="568C9342">
      <w:pPr>
        <w:pStyle w:val="ListParagraph"/>
        <w:numPr>
          <w:ilvl w:val="0"/>
          <w:numId w:val="24"/>
        </w:numPr>
      </w:pPr>
      <w:r w:rsidRPr="00833DDF">
        <w:rPr>
          <w:rFonts w:eastAsia="Arial" w:cs="Arial"/>
        </w:rPr>
        <w:t>Interviewer training</w:t>
      </w:r>
    </w:p>
    <w:p w14:paraId="1C5013FB" w14:textId="4C7EE65F" w:rsidR="568C9342" w:rsidRPr="00833DDF" w:rsidRDefault="654244D6" w:rsidP="568C9342">
      <w:pPr>
        <w:pStyle w:val="ListParagraph"/>
        <w:numPr>
          <w:ilvl w:val="0"/>
          <w:numId w:val="24"/>
        </w:numPr>
      </w:pPr>
      <w:r w:rsidRPr="00833DDF">
        <w:rPr>
          <w:rFonts w:eastAsia="Arial" w:cs="Arial"/>
        </w:rPr>
        <w:t>Review candidates; move to interview process</w:t>
      </w:r>
    </w:p>
    <w:p w14:paraId="702C4FE2" w14:textId="1FE43EA3" w:rsidR="568C9342" w:rsidRPr="00833DDF" w:rsidRDefault="654244D6" w:rsidP="568C9342">
      <w:pPr>
        <w:pStyle w:val="ListParagraph"/>
        <w:numPr>
          <w:ilvl w:val="0"/>
          <w:numId w:val="24"/>
        </w:numPr>
      </w:pPr>
      <w:r w:rsidRPr="00833DDF">
        <w:rPr>
          <w:rFonts w:eastAsia="Arial" w:cs="Arial"/>
        </w:rPr>
        <w:t>Interviews</w:t>
      </w:r>
    </w:p>
    <w:p w14:paraId="56896A2C" w14:textId="50C7F8F0" w:rsidR="568C9342" w:rsidRPr="00833DDF" w:rsidRDefault="654244D6" w:rsidP="568C9342">
      <w:pPr>
        <w:pStyle w:val="ListParagraph"/>
        <w:numPr>
          <w:ilvl w:val="0"/>
          <w:numId w:val="24"/>
        </w:numPr>
      </w:pPr>
      <w:r w:rsidRPr="00833DDF">
        <w:rPr>
          <w:rFonts w:eastAsia="Arial" w:cs="Arial"/>
        </w:rPr>
        <w:t>Training for plant partners / CWs</w:t>
      </w:r>
    </w:p>
    <w:p w14:paraId="434DE319" w14:textId="10F56618" w:rsidR="568C9342" w:rsidRPr="00833DDF" w:rsidRDefault="654244D6" w:rsidP="568C9342">
      <w:pPr>
        <w:pStyle w:val="ListParagraph"/>
        <w:numPr>
          <w:ilvl w:val="0"/>
          <w:numId w:val="24"/>
        </w:numPr>
      </w:pPr>
      <w:r w:rsidRPr="00833DDF">
        <w:rPr>
          <w:rFonts w:eastAsia="Arial" w:cs="Arial"/>
        </w:rPr>
        <w:t>Background checks / drug screens</w:t>
      </w:r>
    </w:p>
    <w:p w14:paraId="21A1BB90" w14:textId="440EE8DC" w:rsidR="568C9342" w:rsidRPr="00833DDF" w:rsidRDefault="654244D6" w:rsidP="568C9342">
      <w:pPr>
        <w:pStyle w:val="ListParagraph"/>
        <w:numPr>
          <w:ilvl w:val="0"/>
          <w:numId w:val="24"/>
        </w:numPr>
      </w:pPr>
      <w:r w:rsidRPr="00833DDF">
        <w:rPr>
          <w:rFonts w:eastAsia="Arial" w:cs="Arial"/>
        </w:rPr>
        <w:t>Start of Inclusion Academy</w:t>
      </w:r>
    </w:p>
    <w:p w14:paraId="1F2CDA91" w14:textId="0AD729C3" w:rsidR="568C9342" w:rsidRPr="00833DDF" w:rsidRDefault="654244D6" w:rsidP="654244D6">
      <w:pPr>
        <w:pStyle w:val="Heading5"/>
        <w:rPr>
          <w:rFonts w:asciiTheme="minorHAnsi" w:eastAsia="Arial" w:hAnsiTheme="minorHAnsi" w:cs="Arial"/>
        </w:rPr>
      </w:pPr>
      <w:r w:rsidRPr="00833DDF">
        <w:rPr>
          <w:rFonts w:asciiTheme="minorHAnsi" w:eastAsia="Arial" w:hAnsiTheme="minorHAnsi" w:cs="Arial"/>
        </w:rPr>
        <w:t xml:space="preserve">6-Week  Curriculum </w:t>
      </w:r>
    </w:p>
    <w:p w14:paraId="7420B089" w14:textId="1D4C0879" w:rsidR="568C9342" w:rsidRPr="00833DDF" w:rsidRDefault="654244D6" w:rsidP="654244D6">
      <w:pPr>
        <w:rPr>
          <w:rFonts w:eastAsia="Arial" w:cs="Arial"/>
          <w:b/>
          <w:bCs/>
        </w:rPr>
      </w:pPr>
      <w:r w:rsidRPr="00833DDF">
        <w:rPr>
          <w:rFonts w:eastAsia="Arial" w:cs="Arial"/>
          <w:b/>
          <w:bCs/>
        </w:rPr>
        <w:t xml:space="preserve">Soft Skills Training (3 hours per day) </w:t>
      </w:r>
    </w:p>
    <w:p w14:paraId="361646B1" w14:textId="22114DF6" w:rsidR="568C9342" w:rsidRPr="00833DDF" w:rsidRDefault="654244D6" w:rsidP="568C9342">
      <w:pPr>
        <w:pStyle w:val="ListParagraph"/>
        <w:numPr>
          <w:ilvl w:val="0"/>
          <w:numId w:val="26"/>
        </w:numPr>
      </w:pPr>
      <w:r w:rsidRPr="00833DDF">
        <w:rPr>
          <w:rFonts w:eastAsia="Arial" w:cs="Arial"/>
        </w:rPr>
        <w:t>Week 1: Communication</w:t>
      </w:r>
    </w:p>
    <w:p w14:paraId="3F07A48D" w14:textId="51201370" w:rsidR="568C9342" w:rsidRPr="00833DDF" w:rsidRDefault="654244D6" w:rsidP="568C9342">
      <w:pPr>
        <w:pStyle w:val="ListParagraph"/>
        <w:numPr>
          <w:ilvl w:val="0"/>
          <w:numId w:val="26"/>
        </w:numPr>
      </w:pPr>
      <w:r w:rsidRPr="00833DDF">
        <w:rPr>
          <w:rFonts w:eastAsia="Arial" w:cs="Arial"/>
        </w:rPr>
        <w:t>Week 2: Attitude and Teamwork</w:t>
      </w:r>
    </w:p>
    <w:p w14:paraId="5041605E" w14:textId="6FBA2520" w:rsidR="568C9342" w:rsidRPr="00833DDF" w:rsidRDefault="654244D6" w:rsidP="568C9342">
      <w:pPr>
        <w:pStyle w:val="ListParagraph"/>
        <w:numPr>
          <w:ilvl w:val="0"/>
          <w:numId w:val="26"/>
        </w:numPr>
      </w:pPr>
      <w:r w:rsidRPr="00833DDF">
        <w:rPr>
          <w:rFonts w:eastAsia="Arial" w:cs="Arial"/>
        </w:rPr>
        <w:t>Week 3: Networking</w:t>
      </w:r>
    </w:p>
    <w:p w14:paraId="39C1B27D" w14:textId="66C8B948" w:rsidR="568C9342" w:rsidRPr="00833DDF" w:rsidRDefault="654244D6" w:rsidP="568C9342">
      <w:pPr>
        <w:pStyle w:val="ListParagraph"/>
        <w:numPr>
          <w:ilvl w:val="0"/>
          <w:numId w:val="26"/>
        </w:numPr>
      </w:pPr>
      <w:r w:rsidRPr="00833DDF">
        <w:rPr>
          <w:rFonts w:eastAsia="Arial" w:cs="Arial"/>
        </w:rPr>
        <w:t>Week 4: Problem Solving, Critical Thinking, and Professionalism</w:t>
      </w:r>
    </w:p>
    <w:p w14:paraId="09780082" w14:textId="7B69C5B3" w:rsidR="568C9342" w:rsidRPr="00833DDF" w:rsidRDefault="654244D6" w:rsidP="568C9342">
      <w:pPr>
        <w:pStyle w:val="ListParagraph"/>
        <w:numPr>
          <w:ilvl w:val="0"/>
          <w:numId w:val="26"/>
        </w:numPr>
      </w:pPr>
      <w:r w:rsidRPr="00833DDF">
        <w:rPr>
          <w:rFonts w:eastAsia="Arial" w:cs="Arial"/>
        </w:rPr>
        <w:t xml:space="preserve">Week 5-6: N/A </w:t>
      </w:r>
    </w:p>
    <w:p w14:paraId="367C2583" w14:textId="5A037E55" w:rsidR="568C9342" w:rsidRPr="00833DDF" w:rsidRDefault="654244D6" w:rsidP="654244D6">
      <w:pPr>
        <w:rPr>
          <w:rFonts w:eastAsia="Arial" w:cs="Arial"/>
          <w:b/>
          <w:bCs/>
        </w:rPr>
      </w:pPr>
      <w:r w:rsidRPr="00833DDF">
        <w:rPr>
          <w:rFonts w:eastAsia="Arial" w:cs="Arial"/>
          <w:b/>
          <w:bCs/>
        </w:rPr>
        <w:t>Hard Skills Training (3 hours per day)</w:t>
      </w:r>
    </w:p>
    <w:p w14:paraId="5DE542F9" w14:textId="0133B38B" w:rsidR="568C9342" w:rsidRPr="00833DDF" w:rsidRDefault="654244D6" w:rsidP="568C9342">
      <w:pPr>
        <w:pStyle w:val="ListParagraph"/>
        <w:numPr>
          <w:ilvl w:val="0"/>
          <w:numId w:val="25"/>
        </w:numPr>
      </w:pPr>
      <w:r w:rsidRPr="00833DDF">
        <w:rPr>
          <w:rFonts w:eastAsia="Arial" w:cs="Arial"/>
        </w:rPr>
        <w:t>Week 1: Distribution Orientation</w:t>
      </w:r>
    </w:p>
    <w:p w14:paraId="31451215" w14:textId="1D0BC39A" w:rsidR="568C9342" w:rsidRPr="00833DDF" w:rsidRDefault="654244D6" w:rsidP="568C9342">
      <w:pPr>
        <w:pStyle w:val="ListParagraph"/>
        <w:numPr>
          <w:ilvl w:val="0"/>
          <w:numId w:val="25"/>
        </w:numPr>
      </w:pPr>
      <w:r w:rsidRPr="00833DDF">
        <w:rPr>
          <w:rFonts w:eastAsia="Arial" w:cs="Arial"/>
        </w:rPr>
        <w:t>Week 2: Picking and palletizing</w:t>
      </w:r>
    </w:p>
    <w:p w14:paraId="4C14B73F" w14:textId="2178D1DE" w:rsidR="568C9342" w:rsidRPr="00833DDF" w:rsidRDefault="654244D6" w:rsidP="568C9342">
      <w:pPr>
        <w:pStyle w:val="ListParagraph"/>
        <w:numPr>
          <w:ilvl w:val="0"/>
          <w:numId w:val="25"/>
        </w:numPr>
      </w:pPr>
      <w:r w:rsidRPr="00833DDF">
        <w:rPr>
          <w:rFonts w:eastAsia="Arial" w:cs="Arial"/>
        </w:rPr>
        <w:t>Week 3: Picking and palletizing</w:t>
      </w:r>
    </w:p>
    <w:p w14:paraId="45184AD3" w14:textId="2ED46971" w:rsidR="568C9342" w:rsidRPr="00833DDF" w:rsidRDefault="654244D6" w:rsidP="568C9342">
      <w:pPr>
        <w:pStyle w:val="ListParagraph"/>
        <w:numPr>
          <w:ilvl w:val="0"/>
          <w:numId w:val="25"/>
        </w:numPr>
      </w:pPr>
      <w:r w:rsidRPr="00833DDF">
        <w:rPr>
          <w:rFonts w:eastAsia="Arial" w:cs="Arial"/>
        </w:rPr>
        <w:t>Week 4: Picking and palletizing</w:t>
      </w:r>
    </w:p>
    <w:p w14:paraId="1D63979D" w14:textId="4521F766" w:rsidR="568C9342" w:rsidRPr="00833DDF" w:rsidRDefault="654244D6" w:rsidP="568C9342">
      <w:pPr>
        <w:pStyle w:val="ListParagraph"/>
        <w:numPr>
          <w:ilvl w:val="0"/>
          <w:numId w:val="25"/>
        </w:numPr>
      </w:pPr>
      <w:r w:rsidRPr="00833DDF">
        <w:rPr>
          <w:rFonts w:eastAsia="Arial" w:cs="Arial"/>
        </w:rPr>
        <w:t>Week 5-6: Internship (Full 8 Hour Shift)</w:t>
      </w:r>
    </w:p>
    <w:p w14:paraId="05A1ADAF" w14:textId="55E8424F" w:rsidR="595E32C5" w:rsidRPr="00833DDF" w:rsidRDefault="595E32C5" w:rsidP="654244D6">
      <w:pPr>
        <w:rPr>
          <w:rFonts w:eastAsia="Arial" w:cs="Arial"/>
        </w:rPr>
      </w:pPr>
    </w:p>
    <w:p w14:paraId="06892690" w14:textId="475C1548" w:rsidR="00681C5A" w:rsidRPr="00833DDF" w:rsidRDefault="654244D6" w:rsidP="654244D6">
      <w:pPr>
        <w:pStyle w:val="Heading2"/>
        <w:rPr>
          <w:rFonts w:asciiTheme="minorHAnsi" w:hAnsiTheme="minorHAnsi"/>
        </w:rPr>
      </w:pPr>
      <w:r w:rsidRPr="00833DDF">
        <w:rPr>
          <w:rFonts w:asciiTheme="minorHAnsi" w:hAnsiTheme="minorHAnsi"/>
        </w:rPr>
        <w:t>Customized Training Programs and Partnerships</w:t>
      </w:r>
    </w:p>
    <w:p w14:paraId="0544A233" w14:textId="77777777" w:rsidR="0052223C" w:rsidRPr="00833DDF" w:rsidRDefault="654244D6" w:rsidP="654244D6">
      <w:pPr>
        <w:pStyle w:val="Heading3"/>
        <w:rPr>
          <w:rFonts w:asciiTheme="minorHAnsi" w:eastAsia="Arial" w:hAnsiTheme="minorHAnsi" w:cs="Arial"/>
        </w:rPr>
      </w:pPr>
      <w:r w:rsidRPr="00833DDF">
        <w:rPr>
          <w:rFonts w:asciiTheme="minorHAnsi" w:eastAsia="Arial" w:hAnsiTheme="minorHAnsi" w:cs="Arial"/>
        </w:rPr>
        <w:t>Customized Training Partnerships with Business and the technical college system, Steve Marshall, South Carolina Vocational Rehabilitation Department</w:t>
      </w:r>
    </w:p>
    <w:p w14:paraId="350F2C3C" w14:textId="2FBD26E0" w:rsidR="0052223C" w:rsidRPr="00833DDF" w:rsidRDefault="654244D6" w:rsidP="654244D6">
      <w:pPr>
        <w:pStyle w:val="Heading4"/>
        <w:rPr>
          <w:rFonts w:eastAsia="Arial" w:cs="Arial"/>
        </w:rPr>
      </w:pPr>
      <w:r w:rsidRPr="00833DDF">
        <w:rPr>
          <w:rFonts w:eastAsia="Arial" w:cs="Arial"/>
        </w:rPr>
        <w:t>Customized Training Leads to Careers</w:t>
      </w:r>
    </w:p>
    <w:p w14:paraId="5640AB15" w14:textId="09F01721" w:rsidR="0058717C" w:rsidRPr="00833DDF" w:rsidRDefault="654244D6" w:rsidP="654244D6">
      <w:pPr>
        <w:rPr>
          <w:rFonts w:eastAsia="Arial" w:cs="Arial"/>
        </w:rPr>
      </w:pPr>
      <w:r w:rsidRPr="00833DDF">
        <w:rPr>
          <w:rFonts w:eastAsia="Arial" w:cs="Arial"/>
        </w:rPr>
        <w:t xml:space="preserve">Ruiz Foods: </w:t>
      </w:r>
    </w:p>
    <w:p w14:paraId="32A94F30" w14:textId="6BB7654C" w:rsidR="00681C5A" w:rsidRPr="00833DDF" w:rsidRDefault="654244D6" w:rsidP="0058717C">
      <w:pPr>
        <w:pStyle w:val="ListParagraph"/>
        <w:numPr>
          <w:ilvl w:val="0"/>
          <w:numId w:val="37"/>
        </w:numPr>
      </w:pPr>
      <w:r w:rsidRPr="00833DDF">
        <w:rPr>
          <w:rFonts w:eastAsia="Arial" w:cs="Arial"/>
        </w:rPr>
        <w:t>Image of Freddie Evans and Dennis Beckley of Ruiz Foods in Florence, SC shaking hands</w:t>
      </w:r>
    </w:p>
    <w:p w14:paraId="74F164DD" w14:textId="6440CD35" w:rsidR="001A241A" w:rsidRPr="00833DDF" w:rsidRDefault="654244D6" w:rsidP="0058717C">
      <w:pPr>
        <w:pStyle w:val="ListParagraph"/>
        <w:numPr>
          <w:ilvl w:val="0"/>
          <w:numId w:val="37"/>
        </w:numPr>
      </w:pPr>
      <w:r w:rsidRPr="00833DDF">
        <w:rPr>
          <w:rFonts w:eastAsia="Arial" w:cs="Arial"/>
        </w:rPr>
        <w:t xml:space="preserve">Freddie supervises 266 employees, 2 production lines, 2 bakeries, 1 hot kitchen, and 1 cold kitchen. He started as a packer and worked his way to Operations Supervisor in 1 year. </w:t>
      </w:r>
    </w:p>
    <w:p w14:paraId="653B0A85" w14:textId="258F819C" w:rsidR="0058717C" w:rsidRPr="00833DDF" w:rsidRDefault="5EF3503B" w:rsidP="00681C5A">
      <w:pPr>
        <w:pStyle w:val="ListParagraph"/>
        <w:numPr>
          <w:ilvl w:val="0"/>
          <w:numId w:val="37"/>
        </w:numPr>
      </w:pPr>
      <w:r w:rsidRPr="00833DDF">
        <w:rPr>
          <w:rFonts w:eastAsia="Arial" w:cs="Arial"/>
        </w:rPr>
        <w:t xml:space="preserve">“VR set me up for success. They helped me get the training I needed through SIMT and helped </w:t>
      </w:r>
      <w:r w:rsidR="00C73A55" w:rsidRPr="00833DDF">
        <w:rPr>
          <w:rFonts w:eastAsia="Arial" w:cs="Arial"/>
        </w:rPr>
        <w:t>me</w:t>
      </w:r>
      <w:r w:rsidRPr="00833DDF">
        <w:rPr>
          <w:rFonts w:eastAsia="Arial" w:cs="Arial"/>
        </w:rPr>
        <w:t xml:space="preserve"> get a job at Ruiz. Ruiz Foods is a career.  </w:t>
      </w:r>
    </w:p>
    <w:p w14:paraId="117FA261" w14:textId="6885209A" w:rsidR="0058717C" w:rsidRPr="00833DDF" w:rsidRDefault="654244D6" w:rsidP="654244D6">
      <w:pPr>
        <w:rPr>
          <w:rFonts w:eastAsia="Arial" w:cs="Arial"/>
        </w:rPr>
      </w:pPr>
      <w:r w:rsidRPr="00833DDF">
        <w:rPr>
          <w:rFonts w:eastAsia="Arial" w:cs="Arial"/>
        </w:rPr>
        <w:lastRenderedPageBreak/>
        <w:t>Sloan Construction</w:t>
      </w:r>
    </w:p>
    <w:p w14:paraId="7BED2E0F" w14:textId="77777777" w:rsidR="0058717C" w:rsidRPr="00833DDF" w:rsidRDefault="654244D6" w:rsidP="0058717C">
      <w:pPr>
        <w:pStyle w:val="ListParagraph"/>
        <w:numPr>
          <w:ilvl w:val="0"/>
          <w:numId w:val="38"/>
        </w:numPr>
      </w:pPr>
      <w:r w:rsidRPr="00833DDF">
        <w:rPr>
          <w:rFonts w:eastAsia="Arial" w:cs="Arial"/>
        </w:rPr>
        <w:t>3-week heavy equipment operation training</w:t>
      </w:r>
    </w:p>
    <w:p w14:paraId="3D77E4F2" w14:textId="77777777" w:rsidR="0058717C" w:rsidRPr="00833DDF" w:rsidRDefault="654244D6" w:rsidP="0058717C">
      <w:pPr>
        <w:pStyle w:val="ListParagraph"/>
        <w:numPr>
          <w:ilvl w:val="1"/>
          <w:numId w:val="38"/>
        </w:numPr>
      </w:pPr>
      <w:r w:rsidRPr="00833DDF">
        <w:rPr>
          <w:rFonts w:eastAsia="Arial" w:cs="Arial"/>
        </w:rPr>
        <w:t>Soft skills, including company specific</w:t>
      </w:r>
    </w:p>
    <w:p w14:paraId="3FC03C64" w14:textId="77777777" w:rsidR="0058717C" w:rsidRPr="00833DDF" w:rsidRDefault="654244D6" w:rsidP="0058717C">
      <w:pPr>
        <w:pStyle w:val="ListParagraph"/>
        <w:numPr>
          <w:ilvl w:val="1"/>
          <w:numId w:val="38"/>
        </w:numPr>
      </w:pPr>
      <w:r w:rsidRPr="00833DDF">
        <w:rPr>
          <w:rFonts w:eastAsia="Arial" w:cs="Arial"/>
        </w:rPr>
        <w:t>Utilizes NCCER materials</w:t>
      </w:r>
    </w:p>
    <w:p w14:paraId="4CD079ED" w14:textId="77777777" w:rsidR="0058717C" w:rsidRPr="00833DDF" w:rsidRDefault="654244D6" w:rsidP="0058717C">
      <w:pPr>
        <w:pStyle w:val="ListParagraph"/>
        <w:numPr>
          <w:ilvl w:val="1"/>
          <w:numId w:val="38"/>
        </w:numPr>
      </w:pPr>
      <w:r w:rsidRPr="00833DDF">
        <w:rPr>
          <w:rFonts w:eastAsia="Arial" w:cs="Arial"/>
        </w:rPr>
        <w:t>Resume writing</w:t>
      </w:r>
    </w:p>
    <w:p w14:paraId="615E30AD" w14:textId="77777777" w:rsidR="0058717C" w:rsidRPr="00833DDF" w:rsidRDefault="654244D6" w:rsidP="0058717C">
      <w:pPr>
        <w:pStyle w:val="ListParagraph"/>
        <w:numPr>
          <w:ilvl w:val="1"/>
          <w:numId w:val="38"/>
        </w:numPr>
      </w:pPr>
      <w:r w:rsidRPr="00833DDF">
        <w:rPr>
          <w:rFonts w:eastAsia="Arial" w:cs="Arial"/>
        </w:rPr>
        <w:t>Job application and interview prep</w:t>
      </w:r>
    </w:p>
    <w:p w14:paraId="72333DBA" w14:textId="77777777" w:rsidR="0058717C" w:rsidRPr="00833DDF" w:rsidRDefault="654244D6" w:rsidP="0058717C">
      <w:pPr>
        <w:pStyle w:val="ListParagraph"/>
        <w:numPr>
          <w:ilvl w:val="1"/>
          <w:numId w:val="38"/>
        </w:numPr>
      </w:pPr>
      <w:r w:rsidRPr="00833DDF">
        <w:rPr>
          <w:rFonts w:eastAsia="Arial" w:cs="Arial"/>
        </w:rPr>
        <w:t>In-house OSHA 10 certification</w:t>
      </w:r>
    </w:p>
    <w:p w14:paraId="6B439F33" w14:textId="536CB025" w:rsidR="0058717C" w:rsidRPr="00833DDF" w:rsidRDefault="654244D6" w:rsidP="0058717C">
      <w:pPr>
        <w:pStyle w:val="ListParagraph"/>
        <w:numPr>
          <w:ilvl w:val="1"/>
          <w:numId w:val="38"/>
        </w:numPr>
      </w:pPr>
      <w:r w:rsidRPr="00833DDF">
        <w:rPr>
          <w:rFonts w:eastAsia="Arial" w:cs="Arial"/>
        </w:rPr>
        <w:t>Heavy equipment simulator</w:t>
      </w:r>
    </w:p>
    <w:p w14:paraId="4A35D900" w14:textId="77777777" w:rsidR="0058717C" w:rsidRPr="00833DDF" w:rsidRDefault="654244D6" w:rsidP="0058717C">
      <w:pPr>
        <w:pStyle w:val="ListParagraph"/>
        <w:numPr>
          <w:ilvl w:val="0"/>
          <w:numId w:val="36"/>
        </w:numPr>
        <w:ind w:left="720"/>
      </w:pPr>
      <w:r w:rsidRPr="00833DDF">
        <w:rPr>
          <w:rFonts w:eastAsia="Arial" w:cs="Arial"/>
        </w:rPr>
        <w:t>Each trainee guaranteed an interview</w:t>
      </w:r>
    </w:p>
    <w:p w14:paraId="6CB98DA1" w14:textId="77777777" w:rsidR="0058717C" w:rsidRPr="00833DDF" w:rsidRDefault="654244D6" w:rsidP="0058717C">
      <w:pPr>
        <w:pStyle w:val="ListParagraph"/>
        <w:numPr>
          <w:ilvl w:val="0"/>
          <w:numId w:val="36"/>
        </w:numPr>
        <w:ind w:left="720"/>
      </w:pPr>
      <w:r w:rsidRPr="00833DDF">
        <w:rPr>
          <w:rFonts w:eastAsia="Arial" w:cs="Arial"/>
        </w:rPr>
        <w:t>Meets Sloan Construction’s specific needs and requirements</w:t>
      </w:r>
    </w:p>
    <w:p w14:paraId="549CE9CF" w14:textId="73256AB8" w:rsidR="0058717C" w:rsidRPr="00833DDF" w:rsidRDefault="654244D6" w:rsidP="00681C5A">
      <w:pPr>
        <w:pStyle w:val="ListParagraph"/>
        <w:numPr>
          <w:ilvl w:val="0"/>
          <w:numId w:val="36"/>
        </w:numPr>
        <w:ind w:left="720"/>
      </w:pPr>
      <w:r w:rsidRPr="00833DDF">
        <w:rPr>
          <w:rFonts w:eastAsia="Arial" w:cs="Arial"/>
        </w:rPr>
        <w:t>First female hire promoted after 2 weeks; Sloan providing additional training for her advancement</w:t>
      </w:r>
    </w:p>
    <w:p w14:paraId="62E1B580" w14:textId="2D3A3CC3" w:rsidR="0058717C" w:rsidRPr="00833DDF" w:rsidRDefault="654244D6" w:rsidP="654244D6">
      <w:pPr>
        <w:rPr>
          <w:rFonts w:eastAsia="Arial" w:cs="Arial"/>
        </w:rPr>
      </w:pPr>
      <w:r w:rsidRPr="00833DDF">
        <w:rPr>
          <w:rFonts w:eastAsia="Arial" w:cs="Arial"/>
        </w:rPr>
        <w:t>Business Process Outsourcing – BPO American</w:t>
      </w:r>
    </w:p>
    <w:p w14:paraId="72BF3AA8" w14:textId="35761FB6" w:rsidR="0058717C" w:rsidRPr="00833DDF" w:rsidRDefault="654244D6" w:rsidP="00BF5BA6">
      <w:pPr>
        <w:pStyle w:val="ListParagraph"/>
        <w:numPr>
          <w:ilvl w:val="0"/>
          <w:numId w:val="39"/>
        </w:numPr>
      </w:pPr>
      <w:r w:rsidRPr="00833DDF">
        <w:rPr>
          <w:rFonts w:eastAsia="Arial" w:cs="Arial"/>
        </w:rPr>
        <w:t>Relationship grew from providing short-term job tryouts to long-term customized training</w:t>
      </w:r>
    </w:p>
    <w:p w14:paraId="7D4A17FC" w14:textId="427C8902" w:rsidR="00BF5BA6" w:rsidRPr="00833DDF" w:rsidRDefault="654244D6" w:rsidP="00BF5BA6">
      <w:pPr>
        <w:pStyle w:val="ListParagraph"/>
        <w:numPr>
          <w:ilvl w:val="1"/>
          <w:numId w:val="39"/>
        </w:numPr>
      </w:pPr>
      <w:r w:rsidRPr="00833DDF">
        <w:rPr>
          <w:rFonts w:eastAsia="Arial" w:cs="Arial"/>
        </w:rPr>
        <w:t>Real call center environment</w:t>
      </w:r>
    </w:p>
    <w:p w14:paraId="1E872AAA" w14:textId="4009795F" w:rsidR="00BF5BA6" w:rsidRPr="00833DDF" w:rsidRDefault="654244D6" w:rsidP="00BF5BA6">
      <w:pPr>
        <w:pStyle w:val="ListParagraph"/>
        <w:numPr>
          <w:ilvl w:val="1"/>
          <w:numId w:val="39"/>
        </w:numPr>
      </w:pPr>
      <w:r w:rsidRPr="00833DDF">
        <w:rPr>
          <w:rFonts w:eastAsia="Arial" w:cs="Arial"/>
        </w:rPr>
        <w:t>Transferable skills</w:t>
      </w:r>
    </w:p>
    <w:p w14:paraId="3EA0F5FB" w14:textId="064DA99F" w:rsidR="00BF5BA6" w:rsidRPr="00833DDF" w:rsidRDefault="654244D6" w:rsidP="00BF5BA6">
      <w:pPr>
        <w:pStyle w:val="ListParagraph"/>
        <w:numPr>
          <w:ilvl w:val="1"/>
          <w:numId w:val="39"/>
        </w:numPr>
      </w:pPr>
      <w:r w:rsidRPr="00833DDF">
        <w:rPr>
          <w:rFonts w:eastAsia="Arial" w:cs="Arial"/>
        </w:rPr>
        <w:t>Provides talent pool for BPO</w:t>
      </w:r>
    </w:p>
    <w:p w14:paraId="46820D86" w14:textId="4268DA3D" w:rsidR="00BF5BA6" w:rsidRPr="00833DDF" w:rsidRDefault="654244D6" w:rsidP="00BF5BA6">
      <w:pPr>
        <w:pStyle w:val="ListParagraph"/>
        <w:numPr>
          <w:ilvl w:val="1"/>
          <w:numId w:val="39"/>
        </w:numPr>
      </w:pPr>
      <w:r w:rsidRPr="00833DDF">
        <w:rPr>
          <w:rFonts w:eastAsia="Arial" w:cs="Arial"/>
        </w:rPr>
        <w:t>Reduces turnover</w:t>
      </w:r>
    </w:p>
    <w:p w14:paraId="6C70E75D" w14:textId="38163615" w:rsidR="00BF5BA6" w:rsidRPr="00833DDF" w:rsidRDefault="654244D6" w:rsidP="00BF5BA6">
      <w:pPr>
        <w:pStyle w:val="ListParagraph"/>
        <w:numPr>
          <w:ilvl w:val="0"/>
          <w:numId w:val="40"/>
        </w:numPr>
      </w:pPr>
      <w:r w:rsidRPr="00833DDF">
        <w:rPr>
          <w:rFonts w:eastAsia="Arial" w:cs="Arial"/>
        </w:rPr>
        <w:t>VR clients who successfully complete the training are hired</w:t>
      </w:r>
    </w:p>
    <w:p w14:paraId="5F3EB314" w14:textId="13BD9B6A" w:rsidR="0052223C" w:rsidRPr="00833DDF" w:rsidRDefault="654244D6" w:rsidP="568C9342">
      <w:pPr>
        <w:pStyle w:val="ListParagraph"/>
        <w:numPr>
          <w:ilvl w:val="0"/>
          <w:numId w:val="40"/>
        </w:numPr>
      </w:pPr>
      <w:r w:rsidRPr="00833DDF">
        <w:rPr>
          <w:rFonts w:eastAsia="Arial" w:cs="Arial"/>
        </w:rPr>
        <w:t>BPO provides inbound and outbound call center and answering services for a variety of businesses including retailers, insurance companies, and doctor’s offices</w:t>
      </w:r>
    </w:p>
    <w:p w14:paraId="7315F949" w14:textId="521CBABE" w:rsidR="568C9342" w:rsidRPr="00833DDF" w:rsidRDefault="568C9342" w:rsidP="654244D6">
      <w:pPr>
        <w:rPr>
          <w:rFonts w:eastAsia="Arial" w:cs="Arial"/>
        </w:rPr>
      </w:pPr>
    </w:p>
    <w:p w14:paraId="0368DE03" w14:textId="77777777" w:rsidR="0052223C" w:rsidRPr="00833DDF" w:rsidRDefault="654244D6" w:rsidP="654244D6">
      <w:pPr>
        <w:pStyle w:val="Heading3"/>
        <w:rPr>
          <w:rFonts w:asciiTheme="minorHAnsi" w:eastAsia="Arial" w:hAnsiTheme="minorHAnsi" w:cs="Arial"/>
        </w:rPr>
      </w:pPr>
      <w:r w:rsidRPr="00833DDF">
        <w:rPr>
          <w:rFonts w:asciiTheme="minorHAnsi" w:eastAsia="Arial" w:hAnsiTheme="minorHAnsi" w:cs="Arial"/>
        </w:rPr>
        <w:t>Partnership Training Programs with VR, Melanie Hood-Wilson, Community College of Baltimore County</w:t>
      </w:r>
    </w:p>
    <w:p w14:paraId="6919C119" w14:textId="20988956" w:rsidR="0052223C" w:rsidRPr="00833DDF" w:rsidRDefault="654244D6" w:rsidP="654244D6">
      <w:pPr>
        <w:pStyle w:val="Heading4"/>
        <w:rPr>
          <w:rFonts w:eastAsia="Arial" w:cs="Arial"/>
        </w:rPr>
      </w:pPr>
      <w:r w:rsidRPr="00833DDF">
        <w:rPr>
          <w:rFonts w:eastAsia="Arial" w:cs="Arial"/>
        </w:rPr>
        <w:t>Community College of Baltimore County</w:t>
      </w:r>
    </w:p>
    <w:p w14:paraId="5E24DFA9" w14:textId="2BD5AA51" w:rsidR="00CD13C7" w:rsidRPr="00833DDF" w:rsidRDefault="654244D6" w:rsidP="654244D6">
      <w:pPr>
        <w:rPr>
          <w:rFonts w:eastAsia="Arial" w:cs="Arial"/>
        </w:rPr>
      </w:pPr>
      <w:r w:rsidRPr="00833DDF">
        <w:rPr>
          <w:rFonts w:eastAsia="Arial" w:cs="Arial"/>
        </w:rPr>
        <w:t>Goal: Provide quality training for careers</w:t>
      </w:r>
    </w:p>
    <w:p w14:paraId="47A54F07" w14:textId="45A9C3B7" w:rsidR="00CD13C7" w:rsidRPr="00833DDF" w:rsidRDefault="654244D6" w:rsidP="00A5723B">
      <w:pPr>
        <w:pStyle w:val="ListParagraph"/>
        <w:numPr>
          <w:ilvl w:val="0"/>
          <w:numId w:val="41"/>
        </w:numPr>
      </w:pPr>
      <w:r w:rsidRPr="00833DDF">
        <w:rPr>
          <w:rFonts w:eastAsia="Arial" w:cs="Arial"/>
        </w:rPr>
        <w:t>Develops and delivers customized training</w:t>
      </w:r>
    </w:p>
    <w:p w14:paraId="3EF3B90C" w14:textId="708D2597" w:rsidR="00CD13C7" w:rsidRPr="00833DDF" w:rsidRDefault="654244D6" w:rsidP="00A5723B">
      <w:pPr>
        <w:pStyle w:val="ListParagraph"/>
        <w:numPr>
          <w:ilvl w:val="0"/>
          <w:numId w:val="41"/>
        </w:numPr>
      </w:pPr>
      <w:r w:rsidRPr="00833DDF">
        <w:rPr>
          <w:rFonts w:eastAsia="Arial" w:cs="Arial"/>
        </w:rPr>
        <w:t>Trains content experts in how to instruct individuals</w:t>
      </w:r>
    </w:p>
    <w:p w14:paraId="6F2C19A4" w14:textId="0A0B5A2B" w:rsidR="00CD13C7" w:rsidRPr="00833DDF" w:rsidRDefault="654244D6" w:rsidP="00A5723B">
      <w:pPr>
        <w:pStyle w:val="ListParagraph"/>
        <w:numPr>
          <w:ilvl w:val="0"/>
          <w:numId w:val="41"/>
        </w:numPr>
      </w:pPr>
      <w:r w:rsidRPr="00833DDF">
        <w:rPr>
          <w:rFonts w:eastAsia="Arial" w:cs="Arial"/>
        </w:rPr>
        <w:t>Coordinates and manages internships</w:t>
      </w:r>
    </w:p>
    <w:p w14:paraId="09E0A44A" w14:textId="30A8653B" w:rsidR="00CD13C7" w:rsidRPr="00833DDF" w:rsidRDefault="654244D6" w:rsidP="00A5723B">
      <w:pPr>
        <w:pStyle w:val="ListParagraph"/>
        <w:numPr>
          <w:ilvl w:val="0"/>
          <w:numId w:val="41"/>
        </w:numPr>
      </w:pPr>
      <w:r w:rsidRPr="00833DDF">
        <w:rPr>
          <w:rFonts w:eastAsia="Arial" w:cs="Arial"/>
        </w:rPr>
        <w:t xml:space="preserve">Provides college credentialing </w:t>
      </w:r>
    </w:p>
    <w:p w14:paraId="708EC855" w14:textId="0CE71F04" w:rsidR="00CD13C7" w:rsidRPr="00833DDF" w:rsidRDefault="654244D6" w:rsidP="00A5723B">
      <w:pPr>
        <w:pStyle w:val="ListParagraph"/>
        <w:numPr>
          <w:ilvl w:val="0"/>
          <w:numId w:val="41"/>
        </w:numPr>
      </w:pPr>
      <w:r w:rsidRPr="00833DDF">
        <w:rPr>
          <w:rFonts w:eastAsia="Arial" w:cs="Arial"/>
        </w:rPr>
        <w:t>Maintains clear and frequent communication</w:t>
      </w:r>
    </w:p>
    <w:p w14:paraId="4740681E" w14:textId="34986F6A" w:rsidR="00CD13C7" w:rsidRPr="00833DDF" w:rsidRDefault="654244D6" w:rsidP="654244D6">
      <w:pPr>
        <w:rPr>
          <w:rFonts w:eastAsia="Arial" w:cs="Arial"/>
        </w:rPr>
      </w:pPr>
      <w:r w:rsidRPr="00833DDF">
        <w:rPr>
          <w:rFonts w:eastAsia="Arial" w:cs="Arial"/>
        </w:rPr>
        <w:t>Outcome: Program completers with a credential</w:t>
      </w:r>
    </w:p>
    <w:p w14:paraId="56F7017C" w14:textId="77777777" w:rsidR="00CD13C7" w:rsidRPr="00833DDF" w:rsidRDefault="654244D6" w:rsidP="654244D6">
      <w:pPr>
        <w:pStyle w:val="Heading4"/>
        <w:rPr>
          <w:rFonts w:eastAsia="Arial" w:cs="Arial"/>
        </w:rPr>
      </w:pPr>
      <w:r w:rsidRPr="00833DDF">
        <w:rPr>
          <w:rFonts w:eastAsia="Arial" w:cs="Arial"/>
        </w:rPr>
        <w:t>Maryland Division of Rehabilitation Services</w:t>
      </w:r>
    </w:p>
    <w:p w14:paraId="03A8C8FC" w14:textId="77777777" w:rsidR="00CD13C7" w:rsidRPr="00833DDF" w:rsidRDefault="654244D6" w:rsidP="654244D6">
      <w:pPr>
        <w:rPr>
          <w:rFonts w:eastAsia="Arial" w:cs="Arial"/>
        </w:rPr>
      </w:pPr>
      <w:r w:rsidRPr="00833DDF">
        <w:rPr>
          <w:rFonts w:eastAsia="Arial" w:cs="Arial"/>
        </w:rPr>
        <w:t xml:space="preserve">Goal: Provide support for employment </w:t>
      </w:r>
    </w:p>
    <w:p w14:paraId="199DA74F" w14:textId="2545908D" w:rsidR="00CD13C7" w:rsidRPr="00833DDF" w:rsidRDefault="654244D6" w:rsidP="00A5723B">
      <w:pPr>
        <w:pStyle w:val="ListParagraph"/>
        <w:numPr>
          <w:ilvl w:val="0"/>
          <w:numId w:val="42"/>
        </w:numPr>
      </w:pPr>
      <w:r w:rsidRPr="00833DDF">
        <w:rPr>
          <w:rFonts w:eastAsia="Arial" w:cs="Arial"/>
        </w:rPr>
        <w:t>Markets the customized training</w:t>
      </w:r>
    </w:p>
    <w:p w14:paraId="6CA8DD7A" w14:textId="0D501C40" w:rsidR="00CD13C7" w:rsidRPr="00833DDF" w:rsidRDefault="654244D6" w:rsidP="00A5723B">
      <w:pPr>
        <w:pStyle w:val="ListParagraph"/>
        <w:numPr>
          <w:ilvl w:val="0"/>
          <w:numId w:val="42"/>
        </w:numPr>
      </w:pPr>
      <w:r w:rsidRPr="00833DDF">
        <w:rPr>
          <w:rFonts w:eastAsia="Arial" w:cs="Arial"/>
        </w:rPr>
        <w:t>Assembles VR team for the training</w:t>
      </w:r>
    </w:p>
    <w:p w14:paraId="78C7352E" w14:textId="3FE07772" w:rsidR="00CD13C7" w:rsidRPr="00833DDF" w:rsidRDefault="654244D6" w:rsidP="00A5723B">
      <w:pPr>
        <w:pStyle w:val="ListParagraph"/>
        <w:numPr>
          <w:ilvl w:val="0"/>
          <w:numId w:val="42"/>
        </w:numPr>
      </w:pPr>
      <w:r w:rsidRPr="00833DDF">
        <w:rPr>
          <w:rFonts w:eastAsia="Arial" w:cs="Arial"/>
        </w:rPr>
        <w:t>Manages the logistics</w:t>
      </w:r>
    </w:p>
    <w:p w14:paraId="55588483" w14:textId="0E498A34" w:rsidR="00CD13C7" w:rsidRPr="00833DDF" w:rsidRDefault="654244D6" w:rsidP="00A5723B">
      <w:pPr>
        <w:pStyle w:val="ListParagraph"/>
        <w:numPr>
          <w:ilvl w:val="0"/>
          <w:numId w:val="42"/>
        </w:numPr>
      </w:pPr>
      <w:r w:rsidRPr="00833DDF">
        <w:rPr>
          <w:rFonts w:eastAsia="Arial" w:cs="Arial"/>
        </w:rPr>
        <w:lastRenderedPageBreak/>
        <w:t>Provides compensation and works collaboratively with the community college</w:t>
      </w:r>
    </w:p>
    <w:p w14:paraId="473C9C9C" w14:textId="77777777" w:rsidR="00CD13C7" w:rsidRPr="00833DDF" w:rsidRDefault="654244D6" w:rsidP="00A5723B">
      <w:pPr>
        <w:pStyle w:val="ListParagraph"/>
        <w:numPr>
          <w:ilvl w:val="0"/>
          <w:numId w:val="42"/>
        </w:numPr>
      </w:pPr>
      <w:r w:rsidRPr="00833DDF">
        <w:rPr>
          <w:rFonts w:eastAsia="Arial" w:cs="Arial"/>
        </w:rPr>
        <w:t>Maintains clear and frequent communication</w:t>
      </w:r>
    </w:p>
    <w:p w14:paraId="23B3CCA0" w14:textId="2E99996E" w:rsidR="00CD13C7" w:rsidRPr="00833DDF" w:rsidRDefault="654244D6" w:rsidP="654244D6">
      <w:pPr>
        <w:rPr>
          <w:rFonts w:eastAsia="Arial" w:cs="Arial"/>
        </w:rPr>
      </w:pPr>
      <w:r w:rsidRPr="00833DDF">
        <w:rPr>
          <w:rFonts w:eastAsia="Arial" w:cs="Arial"/>
        </w:rPr>
        <w:t>Outcome: individuals with credentials making them more employable</w:t>
      </w:r>
    </w:p>
    <w:p w14:paraId="64841840" w14:textId="7C86A060" w:rsidR="00CD13C7" w:rsidRPr="00833DDF" w:rsidRDefault="654244D6" w:rsidP="654244D6">
      <w:pPr>
        <w:rPr>
          <w:rFonts w:eastAsia="Arial" w:cs="Arial"/>
          <w:b/>
          <w:bCs/>
        </w:rPr>
      </w:pPr>
      <w:r w:rsidRPr="00833DDF">
        <w:rPr>
          <w:rFonts w:eastAsia="Arial" w:cs="Arial"/>
          <w:b/>
          <w:bCs/>
        </w:rPr>
        <w:t xml:space="preserve">CCBC and DORS work together to provide successful career training. </w:t>
      </w:r>
    </w:p>
    <w:p w14:paraId="6A91F591" w14:textId="77777777" w:rsidR="00CD13C7" w:rsidRPr="00833DDF" w:rsidRDefault="00CD13C7" w:rsidP="654244D6">
      <w:pPr>
        <w:rPr>
          <w:rFonts w:eastAsia="Arial" w:cs="Arial"/>
        </w:rPr>
      </w:pPr>
    </w:p>
    <w:p w14:paraId="6E958835" w14:textId="5A0413C6" w:rsidR="53C76A16" w:rsidRPr="00833DDF" w:rsidRDefault="654244D6" w:rsidP="654244D6">
      <w:pPr>
        <w:pStyle w:val="Heading3"/>
        <w:rPr>
          <w:rFonts w:asciiTheme="minorHAnsi" w:eastAsia="Arial" w:hAnsiTheme="minorHAnsi" w:cs="Arial"/>
          <w:color w:val="FFFFFF" w:themeColor="background1"/>
        </w:rPr>
      </w:pPr>
      <w:r w:rsidRPr="00833DDF">
        <w:rPr>
          <w:rFonts w:asciiTheme="minorHAnsi" w:eastAsia="Arial" w:hAnsiTheme="minorHAnsi" w:cs="Arial"/>
        </w:rPr>
        <w:t>Customized Training Partnerships with Business, Jim Evans, Maryland Department of Rehabilitation Services</w:t>
      </w:r>
    </w:p>
    <w:p w14:paraId="5479E02F" w14:textId="52B0FB13" w:rsidR="53C76A16" w:rsidRPr="00833DDF" w:rsidRDefault="654244D6" w:rsidP="654244D6">
      <w:pPr>
        <w:pStyle w:val="Heading4"/>
        <w:rPr>
          <w:rFonts w:eastAsia="Arial" w:cs="Arial"/>
        </w:rPr>
      </w:pPr>
      <w:r w:rsidRPr="00833DDF">
        <w:rPr>
          <w:rFonts w:eastAsia="Arial" w:cs="Arial"/>
        </w:rPr>
        <w:t xml:space="preserve">Starbucks Retail/Barista Inclusion Academy Customized Training </w:t>
      </w:r>
    </w:p>
    <w:p w14:paraId="23422FA0" w14:textId="2977F0BB" w:rsidR="53C76A16" w:rsidRPr="00833DDF" w:rsidRDefault="654244D6" w:rsidP="654244D6">
      <w:pPr>
        <w:rPr>
          <w:rFonts w:eastAsia="Arial" w:cs="Arial"/>
        </w:rPr>
      </w:pPr>
      <w:r w:rsidRPr="00833DDF">
        <w:rPr>
          <w:rFonts w:eastAsia="Arial" w:cs="Arial"/>
        </w:rPr>
        <w:t xml:space="preserve">Partnership between: Maryland Dept. Of Rehabilitation Services, Community College of Baltimore County, Starbucks, Business Service Representatives, and the Workforce Technology Center. </w:t>
      </w:r>
    </w:p>
    <w:p w14:paraId="4F09EBCE" w14:textId="3E6631B3" w:rsidR="53C76A16" w:rsidRPr="00833DDF" w:rsidRDefault="654244D6" w:rsidP="654244D6">
      <w:pPr>
        <w:rPr>
          <w:rFonts w:eastAsia="Arial" w:cs="Arial"/>
        </w:rPr>
      </w:pPr>
      <w:r w:rsidRPr="00833DDF">
        <w:rPr>
          <w:rFonts w:eastAsia="Arial" w:cs="Arial"/>
        </w:rPr>
        <w:t>Stages:</w:t>
      </w:r>
    </w:p>
    <w:p w14:paraId="1602BAD9" w14:textId="1CA4806A" w:rsidR="53C76A16" w:rsidRPr="00833DDF" w:rsidRDefault="654244D6" w:rsidP="53C76A16">
      <w:pPr>
        <w:pStyle w:val="ListParagraph"/>
        <w:numPr>
          <w:ilvl w:val="0"/>
          <w:numId w:val="34"/>
        </w:numPr>
      </w:pPr>
      <w:r w:rsidRPr="00833DDF">
        <w:rPr>
          <w:rFonts w:eastAsia="Arial" w:cs="Arial"/>
        </w:rPr>
        <w:t>Labor market research</w:t>
      </w:r>
    </w:p>
    <w:p w14:paraId="19D4C2C7" w14:textId="29EFEA2D" w:rsidR="53C76A16" w:rsidRPr="00833DDF" w:rsidRDefault="654244D6" w:rsidP="53C76A16">
      <w:pPr>
        <w:pStyle w:val="ListParagraph"/>
        <w:numPr>
          <w:ilvl w:val="0"/>
          <w:numId w:val="34"/>
        </w:numPr>
      </w:pPr>
      <w:r w:rsidRPr="00833DDF">
        <w:rPr>
          <w:rFonts w:eastAsia="Arial" w:cs="Arial"/>
        </w:rPr>
        <w:t>Build core team</w:t>
      </w:r>
    </w:p>
    <w:p w14:paraId="4AE4177C" w14:textId="5BBE64E6" w:rsidR="53C76A16" w:rsidRPr="00833DDF" w:rsidRDefault="654244D6" w:rsidP="53C76A16">
      <w:pPr>
        <w:pStyle w:val="ListParagraph"/>
        <w:numPr>
          <w:ilvl w:val="0"/>
          <w:numId w:val="34"/>
        </w:numPr>
      </w:pPr>
      <w:r w:rsidRPr="00833DDF">
        <w:rPr>
          <w:rFonts w:eastAsia="Arial" w:cs="Arial"/>
        </w:rPr>
        <w:t>Develop a plan</w:t>
      </w:r>
    </w:p>
    <w:p w14:paraId="5A6FE0F6" w14:textId="363E6540" w:rsidR="53C76A16" w:rsidRPr="00833DDF" w:rsidRDefault="654244D6" w:rsidP="53C76A16">
      <w:pPr>
        <w:pStyle w:val="ListParagraph"/>
        <w:numPr>
          <w:ilvl w:val="0"/>
          <w:numId w:val="34"/>
        </w:numPr>
      </w:pPr>
      <w:r w:rsidRPr="00833DDF">
        <w:rPr>
          <w:rFonts w:eastAsia="Arial" w:cs="Arial"/>
        </w:rPr>
        <w:t>Leverage resources</w:t>
      </w:r>
    </w:p>
    <w:p w14:paraId="28595A3B" w14:textId="4EB78E1D" w:rsidR="53C76A16" w:rsidRPr="00833DDF" w:rsidRDefault="654244D6" w:rsidP="53C76A16">
      <w:pPr>
        <w:pStyle w:val="ListParagraph"/>
        <w:numPr>
          <w:ilvl w:val="0"/>
          <w:numId w:val="34"/>
        </w:numPr>
      </w:pPr>
      <w:r w:rsidRPr="00833DDF">
        <w:rPr>
          <w:rFonts w:eastAsia="Arial" w:cs="Arial"/>
        </w:rPr>
        <w:t>Prepare Starbucks and VR</w:t>
      </w:r>
    </w:p>
    <w:p w14:paraId="7E8769EE" w14:textId="318073FF" w:rsidR="53C76A16" w:rsidRPr="00833DDF" w:rsidRDefault="654244D6" w:rsidP="53C76A16">
      <w:pPr>
        <w:pStyle w:val="ListParagraph"/>
        <w:numPr>
          <w:ilvl w:val="0"/>
          <w:numId w:val="34"/>
        </w:numPr>
      </w:pPr>
      <w:r w:rsidRPr="00833DDF">
        <w:rPr>
          <w:rFonts w:eastAsia="Arial" w:cs="Arial"/>
        </w:rPr>
        <w:t>Select candidates</w:t>
      </w:r>
    </w:p>
    <w:p w14:paraId="5DC5A6E1" w14:textId="7ECCD16E" w:rsidR="53C76A16" w:rsidRPr="00833DDF" w:rsidRDefault="654244D6" w:rsidP="53C76A16">
      <w:pPr>
        <w:pStyle w:val="ListParagraph"/>
        <w:numPr>
          <w:ilvl w:val="0"/>
          <w:numId w:val="34"/>
        </w:numPr>
      </w:pPr>
      <w:r w:rsidRPr="00833DDF">
        <w:rPr>
          <w:rFonts w:eastAsia="Arial" w:cs="Arial"/>
        </w:rPr>
        <w:t>Train and evaluate</w:t>
      </w:r>
    </w:p>
    <w:p w14:paraId="1F35960D" w14:textId="07FDDEEB" w:rsidR="53C76A16" w:rsidRPr="00833DDF" w:rsidRDefault="654244D6" w:rsidP="53C76A16">
      <w:pPr>
        <w:pStyle w:val="ListParagraph"/>
        <w:numPr>
          <w:ilvl w:val="0"/>
          <w:numId w:val="34"/>
        </w:numPr>
      </w:pPr>
      <w:r w:rsidRPr="00833DDF">
        <w:rPr>
          <w:rFonts w:eastAsia="Arial" w:cs="Arial"/>
        </w:rPr>
        <w:t>Build on successes</w:t>
      </w:r>
    </w:p>
    <w:p w14:paraId="2DACB4A2" w14:textId="5524E01A" w:rsidR="53C76A16" w:rsidRPr="00833DDF" w:rsidRDefault="654244D6" w:rsidP="654244D6">
      <w:pPr>
        <w:rPr>
          <w:rFonts w:eastAsia="Arial" w:cs="Arial"/>
        </w:rPr>
      </w:pPr>
      <w:r w:rsidRPr="00833DDF">
        <w:rPr>
          <w:rFonts w:eastAsia="Arial" w:cs="Arial"/>
        </w:rPr>
        <w:t>Action Steps:</w:t>
      </w:r>
    </w:p>
    <w:p w14:paraId="7EA437E8" w14:textId="1C56D5BD" w:rsidR="53C76A16" w:rsidRPr="00833DDF" w:rsidRDefault="654244D6" w:rsidP="568C9342">
      <w:pPr>
        <w:pStyle w:val="ListParagraph"/>
        <w:numPr>
          <w:ilvl w:val="0"/>
          <w:numId w:val="33"/>
        </w:numPr>
      </w:pPr>
      <w:r w:rsidRPr="00833DDF">
        <w:rPr>
          <w:rFonts w:eastAsia="Arial" w:cs="Arial"/>
        </w:rPr>
        <w:t>Kick-Off Meeting with VR Counselors</w:t>
      </w:r>
    </w:p>
    <w:p w14:paraId="528A9C97" w14:textId="239390F8" w:rsidR="53C76A16" w:rsidRPr="00833DDF" w:rsidRDefault="654244D6" w:rsidP="568C9342">
      <w:pPr>
        <w:pStyle w:val="ListParagraph"/>
        <w:numPr>
          <w:ilvl w:val="0"/>
          <w:numId w:val="33"/>
        </w:numPr>
      </w:pPr>
      <w:r w:rsidRPr="00833DDF">
        <w:rPr>
          <w:rFonts w:eastAsia="Arial" w:cs="Arial"/>
        </w:rPr>
        <w:t>Source candidates for academy</w:t>
      </w:r>
    </w:p>
    <w:p w14:paraId="098EA662" w14:textId="7F36FEBC" w:rsidR="53C76A16" w:rsidRPr="00833DDF" w:rsidRDefault="654244D6" w:rsidP="568C9342">
      <w:pPr>
        <w:pStyle w:val="ListParagraph"/>
        <w:numPr>
          <w:ilvl w:val="0"/>
          <w:numId w:val="33"/>
        </w:numPr>
      </w:pPr>
      <w:r w:rsidRPr="00833DDF">
        <w:rPr>
          <w:rFonts w:eastAsia="Arial" w:cs="Arial"/>
        </w:rPr>
        <w:t>Interviewer training</w:t>
      </w:r>
    </w:p>
    <w:p w14:paraId="2C459D17" w14:textId="24BCA0E5" w:rsidR="53C76A16" w:rsidRPr="00833DDF" w:rsidRDefault="654244D6" w:rsidP="568C9342">
      <w:pPr>
        <w:pStyle w:val="ListParagraph"/>
        <w:numPr>
          <w:ilvl w:val="0"/>
          <w:numId w:val="33"/>
        </w:numPr>
      </w:pPr>
      <w:r w:rsidRPr="00833DDF">
        <w:rPr>
          <w:rFonts w:eastAsia="Arial" w:cs="Arial"/>
        </w:rPr>
        <w:t>BSRs and ESs conduct mock interviews</w:t>
      </w:r>
    </w:p>
    <w:p w14:paraId="190CA7AD" w14:textId="0A267051" w:rsidR="53C76A16" w:rsidRPr="00833DDF" w:rsidRDefault="654244D6" w:rsidP="568C9342">
      <w:pPr>
        <w:pStyle w:val="ListParagraph"/>
        <w:numPr>
          <w:ilvl w:val="0"/>
          <w:numId w:val="33"/>
        </w:numPr>
      </w:pPr>
      <w:r w:rsidRPr="00833DDF">
        <w:rPr>
          <w:rFonts w:eastAsia="Arial" w:cs="Arial"/>
        </w:rPr>
        <w:t>Interviews</w:t>
      </w:r>
    </w:p>
    <w:p w14:paraId="47DA33CF" w14:textId="3F33FA36" w:rsidR="53C76A16" w:rsidRPr="00833DDF" w:rsidRDefault="654244D6" w:rsidP="568C9342">
      <w:pPr>
        <w:pStyle w:val="ListParagraph"/>
        <w:numPr>
          <w:ilvl w:val="0"/>
          <w:numId w:val="33"/>
        </w:numPr>
      </w:pPr>
      <w:r w:rsidRPr="00833DDF">
        <w:rPr>
          <w:rFonts w:eastAsia="Arial" w:cs="Arial"/>
        </w:rPr>
        <w:t>Sensitivity training for in-store trainings</w:t>
      </w:r>
    </w:p>
    <w:p w14:paraId="00A76843" w14:textId="2A316316" w:rsidR="53C76A16" w:rsidRPr="00833DDF" w:rsidRDefault="654244D6" w:rsidP="568C9342">
      <w:pPr>
        <w:pStyle w:val="ListParagraph"/>
        <w:numPr>
          <w:ilvl w:val="0"/>
          <w:numId w:val="33"/>
        </w:numPr>
      </w:pPr>
      <w:r w:rsidRPr="00833DDF">
        <w:rPr>
          <w:rFonts w:eastAsia="Arial" w:cs="Arial"/>
        </w:rPr>
        <w:t>Background checks</w:t>
      </w:r>
    </w:p>
    <w:p w14:paraId="176BE79E" w14:textId="28870B90" w:rsidR="53C76A16" w:rsidRPr="00833DDF" w:rsidRDefault="654244D6" w:rsidP="654244D6">
      <w:pPr>
        <w:pStyle w:val="ListParagraph"/>
        <w:numPr>
          <w:ilvl w:val="0"/>
          <w:numId w:val="33"/>
        </w:numPr>
        <w:rPr>
          <w:sz w:val="20"/>
          <w:szCs w:val="20"/>
        </w:rPr>
      </w:pPr>
      <w:r w:rsidRPr="00833DDF">
        <w:rPr>
          <w:rFonts w:eastAsia="Arial" w:cs="Arial"/>
        </w:rPr>
        <w:t>Start of inclusion academy</w:t>
      </w:r>
    </w:p>
    <w:p w14:paraId="2DA4D401" w14:textId="77777777" w:rsidR="00031AC7" w:rsidRPr="00833DDF" w:rsidRDefault="00031AC7" w:rsidP="00031AC7">
      <w:pPr>
        <w:rPr>
          <w:sz w:val="20"/>
          <w:szCs w:val="20"/>
        </w:rPr>
      </w:pPr>
    </w:p>
    <w:p w14:paraId="7A74C7F8" w14:textId="77777777" w:rsidR="00031AC7" w:rsidRPr="00833DDF" w:rsidRDefault="00031AC7" w:rsidP="00031AC7">
      <w:pPr>
        <w:rPr>
          <w:sz w:val="20"/>
          <w:szCs w:val="20"/>
        </w:rPr>
      </w:pPr>
      <w:r w:rsidRPr="00833DDF">
        <w:rPr>
          <w:sz w:val="20"/>
          <w:szCs w:val="20"/>
        </w:rPr>
        <w:t>6-week Curriculum</w:t>
      </w:r>
    </w:p>
    <w:p w14:paraId="566AD5C8" w14:textId="3262A8A5" w:rsidR="00031AC7" w:rsidRPr="00833DDF" w:rsidRDefault="00031AC7" w:rsidP="00031AC7">
      <w:pPr>
        <w:rPr>
          <w:sz w:val="20"/>
          <w:szCs w:val="20"/>
        </w:rPr>
      </w:pPr>
      <w:r w:rsidRPr="00833DDF">
        <w:rPr>
          <w:sz w:val="20"/>
          <w:szCs w:val="20"/>
        </w:rPr>
        <w:t xml:space="preserve">Soft Skills: </w:t>
      </w:r>
    </w:p>
    <w:p w14:paraId="6D286A34" w14:textId="0322FBB6" w:rsidR="00031AC7" w:rsidRPr="00833DDF" w:rsidRDefault="00031AC7" w:rsidP="001D5388">
      <w:pPr>
        <w:pStyle w:val="ListParagraph"/>
        <w:numPr>
          <w:ilvl w:val="0"/>
          <w:numId w:val="113"/>
        </w:numPr>
        <w:rPr>
          <w:sz w:val="20"/>
          <w:szCs w:val="20"/>
        </w:rPr>
      </w:pPr>
      <w:r w:rsidRPr="00833DDF">
        <w:rPr>
          <w:sz w:val="20"/>
          <w:szCs w:val="20"/>
        </w:rPr>
        <w:t>Week 1: Communication</w:t>
      </w:r>
    </w:p>
    <w:p w14:paraId="427F497F" w14:textId="33B3FCD7" w:rsidR="00031AC7" w:rsidRPr="00833DDF" w:rsidRDefault="00031AC7" w:rsidP="001D5388">
      <w:pPr>
        <w:pStyle w:val="ListParagraph"/>
        <w:numPr>
          <w:ilvl w:val="0"/>
          <w:numId w:val="113"/>
        </w:numPr>
        <w:rPr>
          <w:sz w:val="20"/>
          <w:szCs w:val="20"/>
        </w:rPr>
      </w:pPr>
      <w:r w:rsidRPr="00833DDF">
        <w:rPr>
          <w:sz w:val="20"/>
          <w:szCs w:val="20"/>
        </w:rPr>
        <w:t>Week 2: Enthusiasm and Attitude</w:t>
      </w:r>
    </w:p>
    <w:p w14:paraId="283369AD" w14:textId="1A8AD2C5" w:rsidR="00031AC7" w:rsidRPr="00833DDF" w:rsidRDefault="00031AC7" w:rsidP="001D5388">
      <w:pPr>
        <w:pStyle w:val="ListParagraph"/>
        <w:numPr>
          <w:ilvl w:val="0"/>
          <w:numId w:val="113"/>
        </w:numPr>
        <w:rPr>
          <w:sz w:val="20"/>
          <w:szCs w:val="20"/>
        </w:rPr>
      </w:pPr>
      <w:r w:rsidRPr="00833DDF">
        <w:rPr>
          <w:sz w:val="20"/>
          <w:szCs w:val="20"/>
        </w:rPr>
        <w:t>Week 3: Teamwork &amp; Networking</w:t>
      </w:r>
    </w:p>
    <w:p w14:paraId="5769D1D6" w14:textId="09FD7B7C" w:rsidR="00031AC7" w:rsidRPr="00833DDF" w:rsidRDefault="00031AC7" w:rsidP="001D5388">
      <w:pPr>
        <w:pStyle w:val="ListParagraph"/>
        <w:numPr>
          <w:ilvl w:val="0"/>
          <w:numId w:val="113"/>
        </w:numPr>
        <w:rPr>
          <w:sz w:val="20"/>
          <w:szCs w:val="20"/>
        </w:rPr>
      </w:pPr>
      <w:r w:rsidRPr="00833DDF">
        <w:rPr>
          <w:sz w:val="20"/>
          <w:szCs w:val="20"/>
        </w:rPr>
        <w:t>Week 4: Problem Solving &amp; Critical Thinking</w:t>
      </w:r>
    </w:p>
    <w:p w14:paraId="11A3DD3B" w14:textId="66243CA6" w:rsidR="00031AC7" w:rsidRPr="00833DDF" w:rsidRDefault="00031AC7" w:rsidP="001D5388">
      <w:pPr>
        <w:pStyle w:val="ListParagraph"/>
        <w:numPr>
          <w:ilvl w:val="0"/>
          <w:numId w:val="113"/>
        </w:numPr>
        <w:rPr>
          <w:sz w:val="20"/>
          <w:szCs w:val="20"/>
        </w:rPr>
      </w:pPr>
      <w:r w:rsidRPr="00833DDF">
        <w:rPr>
          <w:sz w:val="20"/>
          <w:szCs w:val="20"/>
        </w:rPr>
        <w:t>Week 5-6: Professionalism &amp; Customer Service</w:t>
      </w:r>
    </w:p>
    <w:p w14:paraId="171A23D3" w14:textId="497CCC98" w:rsidR="00031AC7" w:rsidRPr="00833DDF" w:rsidRDefault="00031AC7" w:rsidP="00031AC7">
      <w:pPr>
        <w:rPr>
          <w:sz w:val="20"/>
          <w:szCs w:val="20"/>
        </w:rPr>
      </w:pPr>
      <w:r w:rsidRPr="00833DDF">
        <w:rPr>
          <w:sz w:val="20"/>
          <w:szCs w:val="20"/>
        </w:rPr>
        <w:t>Barista Training:</w:t>
      </w:r>
    </w:p>
    <w:p w14:paraId="53C1B5DD" w14:textId="67323E19" w:rsidR="00031AC7" w:rsidRPr="00833DDF" w:rsidRDefault="00031AC7" w:rsidP="001D5388">
      <w:pPr>
        <w:pStyle w:val="ListParagraph"/>
        <w:numPr>
          <w:ilvl w:val="0"/>
          <w:numId w:val="112"/>
        </w:numPr>
        <w:rPr>
          <w:sz w:val="20"/>
          <w:szCs w:val="20"/>
        </w:rPr>
      </w:pPr>
      <w:r w:rsidRPr="00833DDF">
        <w:rPr>
          <w:sz w:val="20"/>
          <w:szCs w:val="20"/>
        </w:rPr>
        <w:t>Week 1: Starbucks Culture, Tour, &amp; Tasting</w:t>
      </w:r>
    </w:p>
    <w:p w14:paraId="60DD218E" w14:textId="0EB005DA" w:rsidR="00031AC7" w:rsidRPr="00833DDF" w:rsidRDefault="00031AC7" w:rsidP="001D5388">
      <w:pPr>
        <w:pStyle w:val="ListParagraph"/>
        <w:numPr>
          <w:ilvl w:val="0"/>
          <w:numId w:val="112"/>
        </w:numPr>
        <w:rPr>
          <w:sz w:val="20"/>
          <w:szCs w:val="20"/>
        </w:rPr>
      </w:pPr>
      <w:r w:rsidRPr="00833DDF">
        <w:rPr>
          <w:sz w:val="20"/>
          <w:szCs w:val="20"/>
        </w:rPr>
        <w:t>Week 2: Employer Expectations</w:t>
      </w:r>
    </w:p>
    <w:p w14:paraId="1CD0981B" w14:textId="429ABCF5" w:rsidR="00031AC7" w:rsidRPr="00833DDF" w:rsidRDefault="00031AC7" w:rsidP="001D5388">
      <w:pPr>
        <w:pStyle w:val="ListParagraph"/>
        <w:numPr>
          <w:ilvl w:val="0"/>
          <w:numId w:val="112"/>
        </w:numPr>
        <w:rPr>
          <w:sz w:val="20"/>
          <w:szCs w:val="20"/>
        </w:rPr>
      </w:pPr>
      <w:r w:rsidRPr="00833DDF">
        <w:rPr>
          <w:sz w:val="20"/>
          <w:szCs w:val="20"/>
        </w:rPr>
        <w:t>Week 3: Tour</w:t>
      </w:r>
    </w:p>
    <w:p w14:paraId="40E748E4" w14:textId="0BE7F148" w:rsidR="00031AC7" w:rsidRPr="00833DDF" w:rsidRDefault="00031AC7" w:rsidP="001D5388">
      <w:pPr>
        <w:pStyle w:val="ListParagraph"/>
        <w:numPr>
          <w:ilvl w:val="0"/>
          <w:numId w:val="112"/>
        </w:numPr>
        <w:rPr>
          <w:sz w:val="20"/>
          <w:szCs w:val="20"/>
        </w:rPr>
      </w:pPr>
      <w:r w:rsidRPr="00833DDF">
        <w:rPr>
          <w:sz w:val="20"/>
          <w:szCs w:val="20"/>
        </w:rPr>
        <w:lastRenderedPageBreak/>
        <w:t>Week 4: Networking Event</w:t>
      </w:r>
    </w:p>
    <w:p w14:paraId="2490FC48" w14:textId="4CF182B7" w:rsidR="00031AC7" w:rsidRPr="00833DDF" w:rsidRDefault="001D5388" w:rsidP="001D5388">
      <w:pPr>
        <w:pStyle w:val="ListParagraph"/>
        <w:numPr>
          <w:ilvl w:val="0"/>
          <w:numId w:val="112"/>
        </w:numPr>
        <w:rPr>
          <w:sz w:val="20"/>
          <w:szCs w:val="20"/>
        </w:rPr>
      </w:pPr>
      <w:r w:rsidRPr="00833DDF">
        <w:rPr>
          <w:sz w:val="20"/>
          <w:szCs w:val="20"/>
        </w:rPr>
        <w:t xml:space="preserve">Week 5-6: </w:t>
      </w:r>
      <w:r w:rsidR="00031AC7" w:rsidRPr="00833DDF">
        <w:rPr>
          <w:sz w:val="20"/>
          <w:szCs w:val="20"/>
        </w:rPr>
        <w:t>Coffee/Machines/Chemistry/Evaluation</w:t>
      </w:r>
    </w:p>
    <w:p w14:paraId="1E5D1E81" w14:textId="77777777" w:rsidR="00031AC7" w:rsidRPr="00833DDF" w:rsidRDefault="00031AC7" w:rsidP="00031AC7">
      <w:pPr>
        <w:rPr>
          <w:sz w:val="20"/>
          <w:szCs w:val="20"/>
        </w:rPr>
      </w:pPr>
    </w:p>
    <w:p w14:paraId="3592BB34" w14:textId="35E4546B" w:rsidR="5EF3503B" w:rsidRPr="00833DDF" w:rsidRDefault="5EF3503B" w:rsidP="5EF3503B">
      <w:pPr>
        <w:rPr>
          <w:rFonts w:eastAsia="Arial" w:cs="Arial"/>
        </w:rPr>
      </w:pPr>
    </w:p>
    <w:p w14:paraId="6F166C93" w14:textId="5A3CCA2E" w:rsidR="5EF3503B" w:rsidRPr="00833DDF" w:rsidRDefault="73DF46C9" w:rsidP="5EF3503B">
      <w:pPr>
        <w:pStyle w:val="Heading3"/>
        <w:rPr>
          <w:rFonts w:asciiTheme="minorHAnsi" w:eastAsia="Arial" w:hAnsiTheme="minorHAnsi" w:cs="Arial"/>
          <w:sz w:val="20"/>
          <w:szCs w:val="20"/>
        </w:rPr>
      </w:pPr>
      <w:r w:rsidRPr="00833DDF">
        <w:rPr>
          <w:rFonts w:asciiTheme="minorHAnsi" w:hAnsiTheme="minorHAnsi"/>
        </w:rPr>
        <w:t>Middle Skills Training Program in Healthcare, Kartik Trivedi</w:t>
      </w:r>
    </w:p>
    <w:p w14:paraId="3EE51B85" w14:textId="104D8008" w:rsidR="73DF46C9" w:rsidRPr="00833DDF" w:rsidRDefault="73DF46C9" w:rsidP="73DF46C9">
      <w:pPr>
        <w:rPr>
          <w:rFonts w:eastAsia="Calibri" w:cs="Calibri"/>
          <w:b/>
          <w:bCs/>
        </w:rPr>
      </w:pPr>
      <w:r w:rsidRPr="00833DDF">
        <w:rPr>
          <w:rStyle w:val="Heading4Char"/>
        </w:rPr>
        <w:t>An Example from Nebraska</w:t>
      </w:r>
    </w:p>
    <w:p w14:paraId="34850F3F" w14:textId="502202A8" w:rsidR="73DF46C9" w:rsidRPr="00833DDF" w:rsidRDefault="73DF46C9" w:rsidP="73DF46C9">
      <w:pPr>
        <w:rPr>
          <w:rFonts w:eastAsia="Calibri" w:cs="Calibri"/>
          <w:b/>
          <w:bCs/>
        </w:rPr>
      </w:pPr>
      <w:r w:rsidRPr="00833DDF">
        <w:rPr>
          <w:rFonts w:eastAsia="Calibri" w:cs="Calibri"/>
          <w:b/>
          <w:bCs/>
        </w:rPr>
        <w:t>Overview:</w:t>
      </w:r>
    </w:p>
    <w:p w14:paraId="649FA1BA" w14:textId="1E4AEC5E" w:rsidR="73DF46C9" w:rsidRPr="00833DDF" w:rsidRDefault="73DF46C9" w:rsidP="73DF46C9">
      <w:r w:rsidRPr="00833DDF">
        <w:rPr>
          <w:rFonts w:eastAsia="Calibri" w:cs="Calibri"/>
        </w:rPr>
        <w:t xml:space="preserve">Nebraska VR (NVR) has historically used innovative approaches to engage with its clients and employers. In late </w:t>
      </w:r>
      <w:r w:rsidR="00C73A55" w:rsidRPr="00833DDF">
        <w:rPr>
          <w:rFonts w:eastAsia="Calibri" w:cs="Calibri"/>
        </w:rPr>
        <w:t>2013,</w:t>
      </w:r>
      <w:r w:rsidRPr="00833DDF">
        <w:rPr>
          <w:rFonts w:eastAsia="Calibri" w:cs="Calibri"/>
        </w:rPr>
        <w:t xml:space="preserve"> they started working on a middle skills certificate program in healthcare sector to train their clients. Inspired by their existing certificate programs in trades they created their first program in a non-trade sector, to address emerging needs of a few employers and in partnership with the Central Community College in Nebraska. This partnership led  to the creation of Community Healthcare Worker (CHW) certificate program, which was unique at its inception.</w:t>
      </w:r>
    </w:p>
    <w:p w14:paraId="504F218F" w14:textId="5580F427" w:rsidR="73DF46C9" w:rsidRPr="00833DDF" w:rsidRDefault="73DF46C9" w:rsidP="73DF46C9">
      <w:pPr>
        <w:rPr>
          <w:rFonts w:eastAsiaTheme="minorEastAsia"/>
        </w:rPr>
      </w:pPr>
      <w:r w:rsidRPr="00833DDF">
        <w:rPr>
          <w:rFonts w:eastAsia="Calibri" w:cs="Calibri"/>
          <w:b/>
          <w:bCs/>
        </w:rPr>
        <w:t>A Focus on Middle Skills –Why?</w:t>
      </w:r>
    </w:p>
    <w:p w14:paraId="2E2183FD" w14:textId="09281223" w:rsidR="73DF46C9" w:rsidRPr="00833DDF" w:rsidRDefault="73DF46C9" w:rsidP="73DF46C9">
      <w:pPr>
        <w:pStyle w:val="ListParagraph"/>
        <w:numPr>
          <w:ilvl w:val="0"/>
          <w:numId w:val="9"/>
        </w:numPr>
      </w:pPr>
      <w:r w:rsidRPr="00833DDF">
        <w:rPr>
          <w:rFonts w:eastAsiaTheme="minorEastAsia"/>
        </w:rPr>
        <w:t>Middle skill jobs are defined as those in which the employee needs skills that are generally beyond high school but less than college.</w:t>
      </w:r>
    </w:p>
    <w:p w14:paraId="03DDEF44" w14:textId="1188B02B" w:rsidR="73DF46C9" w:rsidRPr="00833DDF" w:rsidRDefault="73DF46C9" w:rsidP="73DF46C9">
      <w:pPr>
        <w:pStyle w:val="ListParagraph"/>
        <w:numPr>
          <w:ilvl w:val="0"/>
          <w:numId w:val="9"/>
        </w:numPr>
      </w:pPr>
      <w:r w:rsidRPr="00833DDF">
        <w:rPr>
          <w:rFonts w:eastAsiaTheme="minorEastAsia"/>
        </w:rPr>
        <w:t>Nebraska historically has had very low unemployment rates</w:t>
      </w:r>
    </w:p>
    <w:p w14:paraId="0AB8BD67" w14:textId="5D8FEBCA" w:rsidR="73DF46C9" w:rsidRPr="00833DDF" w:rsidRDefault="73DF46C9" w:rsidP="73DF46C9">
      <w:pPr>
        <w:pStyle w:val="ListParagraph"/>
        <w:numPr>
          <w:ilvl w:val="0"/>
          <w:numId w:val="9"/>
        </w:numPr>
      </w:pPr>
      <w:r w:rsidRPr="00833DDF">
        <w:rPr>
          <w:rFonts w:eastAsiaTheme="minorEastAsia"/>
        </w:rPr>
        <w:t>Middle skills faces 9% skill gap</w:t>
      </w:r>
    </w:p>
    <w:p w14:paraId="7281454A" w14:textId="06883B17" w:rsidR="73DF46C9" w:rsidRPr="00833DDF" w:rsidRDefault="73DF46C9" w:rsidP="73DF46C9">
      <w:pPr>
        <w:pStyle w:val="ListParagraph"/>
        <w:numPr>
          <w:ilvl w:val="0"/>
          <w:numId w:val="9"/>
        </w:numPr>
      </w:pPr>
      <w:r w:rsidRPr="00833DDF">
        <w:rPr>
          <w:rFonts w:eastAsiaTheme="minorEastAsia"/>
        </w:rPr>
        <w:t>About half of the jobs in Nebraska are defined as middle skills and about half of the job openings in Nebraska will be middle skill jobs.</w:t>
      </w:r>
    </w:p>
    <w:p w14:paraId="33106BDD" w14:textId="7FC2612A" w:rsidR="73DF46C9" w:rsidRPr="00833DDF" w:rsidRDefault="73DF46C9" w:rsidP="73DF46C9">
      <w:pPr>
        <w:pStyle w:val="ListParagraph"/>
        <w:numPr>
          <w:ilvl w:val="0"/>
          <w:numId w:val="9"/>
        </w:numPr>
      </w:pPr>
      <w:r w:rsidRPr="00833DDF">
        <w:rPr>
          <w:rFonts w:eastAsiaTheme="minorEastAsia"/>
        </w:rPr>
        <w:t>Middle skill jobs often have high wages and with a potential career ladder</w:t>
      </w:r>
    </w:p>
    <w:p w14:paraId="2EE81F82" w14:textId="3E74A245" w:rsidR="73DF46C9" w:rsidRPr="00833DDF" w:rsidRDefault="73DF46C9" w:rsidP="73DF46C9">
      <w:pPr>
        <w:rPr>
          <w:rFonts w:eastAsia="Calibri" w:cs="Calibri"/>
          <w:b/>
          <w:bCs/>
        </w:rPr>
      </w:pPr>
      <w:r w:rsidRPr="00833DDF">
        <w:rPr>
          <w:rFonts w:eastAsia="Calibri" w:cs="Calibri"/>
          <w:b/>
          <w:bCs/>
        </w:rPr>
        <w:t>Certificate Programs in Nebraska</w:t>
      </w:r>
    </w:p>
    <w:p w14:paraId="0B9F0CBB" w14:textId="5EAE0BA7" w:rsidR="73DF46C9" w:rsidRPr="00833DDF" w:rsidRDefault="73DF46C9" w:rsidP="73DF46C9">
      <w:pPr>
        <w:pStyle w:val="ListParagraph"/>
        <w:numPr>
          <w:ilvl w:val="0"/>
          <w:numId w:val="8"/>
        </w:numPr>
      </w:pPr>
      <w:r w:rsidRPr="00833DDF">
        <w:rPr>
          <w:rFonts w:eastAsia="Calibri" w:cs="Calibri"/>
        </w:rPr>
        <w:t>NVR partners with employers, community colleges and other public agencies to create certificate programs.</w:t>
      </w:r>
    </w:p>
    <w:p w14:paraId="54F0157F" w14:textId="1A9FBE7B" w:rsidR="73DF46C9" w:rsidRPr="00833DDF" w:rsidRDefault="73DF46C9" w:rsidP="73DF46C9">
      <w:pPr>
        <w:pStyle w:val="ListParagraph"/>
        <w:numPr>
          <w:ilvl w:val="0"/>
          <w:numId w:val="8"/>
        </w:numPr>
      </w:pPr>
      <w:r w:rsidRPr="00833DDF">
        <w:rPr>
          <w:rFonts w:eastAsia="Calibri" w:cs="Calibri"/>
        </w:rPr>
        <w:t xml:space="preserve">VR clients attend a training program and complete an internship with </w:t>
      </w:r>
      <w:r w:rsidR="00C73A55" w:rsidRPr="00833DDF">
        <w:rPr>
          <w:rFonts w:eastAsia="Calibri" w:cs="Calibri"/>
        </w:rPr>
        <w:t>prospective employers</w:t>
      </w:r>
    </w:p>
    <w:p w14:paraId="2D4DA0E4" w14:textId="692FF948" w:rsidR="73DF46C9" w:rsidRPr="00833DDF" w:rsidRDefault="73DF46C9" w:rsidP="73DF46C9">
      <w:pPr>
        <w:pStyle w:val="ListParagraph"/>
        <w:numPr>
          <w:ilvl w:val="0"/>
          <w:numId w:val="8"/>
        </w:numPr>
      </w:pPr>
      <w:r w:rsidRPr="00833DDF">
        <w:rPr>
          <w:rFonts w:eastAsia="Calibri" w:cs="Calibri"/>
        </w:rPr>
        <w:t>Clients who pass all the requirements receive a certificate or credentials</w:t>
      </w:r>
    </w:p>
    <w:p w14:paraId="2A6ED981" w14:textId="4B1A0BBC" w:rsidR="73DF46C9" w:rsidRPr="00833DDF" w:rsidRDefault="73DF46C9" w:rsidP="73DF46C9">
      <w:pPr>
        <w:pStyle w:val="ListParagraph"/>
        <w:numPr>
          <w:ilvl w:val="0"/>
          <w:numId w:val="8"/>
        </w:numPr>
      </w:pPr>
      <w:r w:rsidRPr="00833DDF">
        <w:rPr>
          <w:rFonts w:eastAsia="Calibri" w:cs="Calibri"/>
        </w:rPr>
        <w:t xml:space="preserve">VR staff brings the candidates to the </w:t>
      </w:r>
      <w:r w:rsidR="00C73A55" w:rsidRPr="00833DDF">
        <w:rPr>
          <w:rFonts w:eastAsia="Calibri" w:cs="Calibri"/>
        </w:rPr>
        <w:t>employers;</w:t>
      </w:r>
      <w:r w:rsidRPr="00833DDF">
        <w:rPr>
          <w:rFonts w:eastAsia="Calibri" w:cs="Calibri"/>
        </w:rPr>
        <w:t xml:space="preserve"> </w:t>
      </w:r>
      <w:r w:rsidR="00C73A55" w:rsidRPr="00833DDF">
        <w:rPr>
          <w:rFonts w:eastAsia="Calibri" w:cs="Calibri"/>
        </w:rPr>
        <w:t>however,</w:t>
      </w:r>
      <w:r w:rsidRPr="00833DDF">
        <w:rPr>
          <w:rFonts w:eastAsia="Calibri" w:cs="Calibri"/>
        </w:rPr>
        <w:t xml:space="preserve"> the employers select who stays in the program. </w:t>
      </w:r>
    </w:p>
    <w:p w14:paraId="249D466D" w14:textId="64FB3FBF" w:rsidR="73DF46C9" w:rsidRPr="00833DDF" w:rsidRDefault="73DF46C9" w:rsidP="73DF46C9">
      <w:pPr>
        <w:pStyle w:val="ListParagraph"/>
        <w:numPr>
          <w:ilvl w:val="0"/>
          <w:numId w:val="8"/>
        </w:numPr>
      </w:pPr>
      <w:r w:rsidRPr="00833DDF">
        <w:rPr>
          <w:rFonts w:eastAsia="Calibri" w:cs="Calibri"/>
        </w:rPr>
        <w:t>Employers use their interview process to select the trainees.</w:t>
      </w:r>
    </w:p>
    <w:p w14:paraId="1E6BF348" w14:textId="051BBB75" w:rsidR="73DF46C9" w:rsidRPr="00833DDF" w:rsidRDefault="73DF46C9" w:rsidP="73DF46C9">
      <w:pPr>
        <w:pStyle w:val="ListParagraph"/>
        <w:numPr>
          <w:ilvl w:val="0"/>
          <w:numId w:val="8"/>
        </w:numPr>
      </w:pPr>
      <w:r w:rsidRPr="00833DDF">
        <w:rPr>
          <w:rFonts w:eastAsia="Calibri" w:cs="Calibri"/>
        </w:rPr>
        <w:t>Businesses are involved in developing the curriculum and are connected with the instructors</w:t>
      </w:r>
    </w:p>
    <w:p w14:paraId="16083683" w14:textId="4A11792E" w:rsidR="73DF46C9" w:rsidRPr="00833DDF" w:rsidRDefault="73DF46C9" w:rsidP="73DF46C9">
      <w:pPr>
        <w:pStyle w:val="ListParagraph"/>
        <w:numPr>
          <w:ilvl w:val="0"/>
          <w:numId w:val="8"/>
        </w:numPr>
      </w:pPr>
      <w:r w:rsidRPr="00833DDF">
        <w:rPr>
          <w:rFonts w:eastAsia="Calibri" w:cs="Calibri"/>
        </w:rPr>
        <w:t xml:space="preserve">Historically, most of the programs have been in trades – Electrician Helper, Auto Tech, HVAC, Welding etc. </w:t>
      </w:r>
    </w:p>
    <w:p w14:paraId="394433CE" w14:textId="2BBDCA31" w:rsidR="73DF46C9" w:rsidRPr="00833DDF" w:rsidRDefault="73DF46C9" w:rsidP="73DF46C9">
      <w:pPr>
        <w:rPr>
          <w:rFonts w:eastAsia="Calibri" w:cs="Calibri"/>
        </w:rPr>
      </w:pPr>
      <w:r w:rsidRPr="00833DDF">
        <w:rPr>
          <w:rFonts w:eastAsia="Calibri" w:cs="Calibri"/>
          <w:b/>
          <w:bCs/>
        </w:rPr>
        <w:t>The CHW Certificate Program</w:t>
      </w:r>
      <w:r w:rsidRPr="00833DDF">
        <w:br/>
      </w:r>
      <w:r w:rsidRPr="00833DDF">
        <w:rPr>
          <w:rFonts w:eastAsia="Calibri" w:cs="Calibri"/>
        </w:rPr>
        <w:t>CHW Program</w:t>
      </w:r>
    </w:p>
    <w:p w14:paraId="4ECB65DC" w14:textId="14B5F761" w:rsidR="73DF46C9" w:rsidRPr="00833DDF" w:rsidRDefault="73DF46C9" w:rsidP="73DF46C9">
      <w:pPr>
        <w:pStyle w:val="ListParagraph"/>
        <w:numPr>
          <w:ilvl w:val="0"/>
          <w:numId w:val="7"/>
        </w:numPr>
      </w:pPr>
      <w:r w:rsidRPr="00833DDF">
        <w:rPr>
          <w:rFonts w:eastAsia="Calibri" w:cs="Calibri"/>
        </w:rPr>
        <w:t>Implemented in: Grand Island, Nebraska</w:t>
      </w:r>
    </w:p>
    <w:p w14:paraId="6658CF93" w14:textId="6E856249" w:rsidR="73DF46C9" w:rsidRPr="00833DDF" w:rsidRDefault="73DF46C9" w:rsidP="73DF46C9">
      <w:pPr>
        <w:pStyle w:val="ListParagraph"/>
        <w:numPr>
          <w:ilvl w:val="0"/>
          <w:numId w:val="7"/>
        </w:numPr>
      </w:pPr>
      <w:r w:rsidRPr="00833DDF">
        <w:rPr>
          <w:rFonts w:eastAsia="Calibri" w:cs="Calibri"/>
        </w:rPr>
        <w:t>Partnering Community College: Central Community College, Grand Island</w:t>
      </w:r>
    </w:p>
    <w:p w14:paraId="62FD4397" w14:textId="52573E2E" w:rsidR="73DF46C9" w:rsidRPr="00833DDF" w:rsidRDefault="73DF46C9" w:rsidP="73DF46C9">
      <w:pPr>
        <w:pStyle w:val="ListParagraph"/>
        <w:numPr>
          <w:ilvl w:val="0"/>
          <w:numId w:val="7"/>
        </w:numPr>
      </w:pPr>
      <w:r w:rsidRPr="00833DDF">
        <w:rPr>
          <w:rFonts w:eastAsia="Calibri" w:cs="Calibri"/>
        </w:rPr>
        <w:lastRenderedPageBreak/>
        <w:t>Partnering Employers: St. Francis Medical Center, Good Samaritan Medical Center, Mary Lanning Medical Services, Centers for Independent Living, Health Connect ad Home and Office on Aging</w:t>
      </w:r>
    </w:p>
    <w:p w14:paraId="312719FD" w14:textId="74C57486" w:rsidR="73DF46C9" w:rsidRPr="00833DDF" w:rsidRDefault="73DF46C9" w:rsidP="73DF46C9">
      <w:pPr>
        <w:pStyle w:val="ListParagraph"/>
        <w:numPr>
          <w:ilvl w:val="0"/>
          <w:numId w:val="7"/>
        </w:numPr>
      </w:pPr>
      <w:r w:rsidRPr="00833DDF">
        <w:rPr>
          <w:rFonts w:eastAsia="Calibri" w:cs="Calibri"/>
        </w:rPr>
        <w:t xml:space="preserve">Orientation: </w:t>
      </w:r>
      <w:r w:rsidR="00C73A55" w:rsidRPr="00833DDF">
        <w:rPr>
          <w:rFonts w:eastAsia="Calibri" w:cs="Calibri"/>
        </w:rPr>
        <w:t>November</w:t>
      </w:r>
      <w:r w:rsidRPr="00833DDF">
        <w:rPr>
          <w:rFonts w:eastAsia="Calibri" w:cs="Calibri"/>
        </w:rPr>
        <w:t xml:space="preserve"> 2013</w:t>
      </w:r>
    </w:p>
    <w:p w14:paraId="345822AC" w14:textId="2960D6B0" w:rsidR="73DF46C9" w:rsidRPr="00833DDF" w:rsidRDefault="73DF46C9" w:rsidP="73DF46C9">
      <w:pPr>
        <w:pStyle w:val="ListParagraph"/>
        <w:numPr>
          <w:ilvl w:val="0"/>
          <w:numId w:val="7"/>
        </w:numPr>
      </w:pPr>
      <w:r w:rsidRPr="00833DDF">
        <w:rPr>
          <w:rFonts w:eastAsia="Calibri" w:cs="Calibri"/>
        </w:rPr>
        <w:t>Academic Program Start Date: January, 2014</w:t>
      </w:r>
    </w:p>
    <w:p w14:paraId="1F7FD972" w14:textId="190E2603" w:rsidR="73DF46C9" w:rsidRPr="00833DDF" w:rsidRDefault="73DF46C9" w:rsidP="73DF46C9">
      <w:pPr>
        <w:rPr>
          <w:rFonts w:eastAsia="Calibri" w:cs="Calibri"/>
        </w:rPr>
      </w:pPr>
      <w:r w:rsidRPr="00833DDF">
        <w:rPr>
          <w:rFonts w:eastAsia="Calibri" w:cs="Calibri"/>
        </w:rPr>
        <w:t>Credit Courses</w:t>
      </w:r>
    </w:p>
    <w:p w14:paraId="224AF3EF" w14:textId="166D0AAA" w:rsidR="73DF46C9" w:rsidRPr="00833DDF" w:rsidRDefault="73DF46C9" w:rsidP="73DF46C9">
      <w:pPr>
        <w:pStyle w:val="ListParagraph"/>
        <w:numPr>
          <w:ilvl w:val="0"/>
          <w:numId w:val="6"/>
        </w:numPr>
      </w:pPr>
      <w:r w:rsidRPr="00833DDF">
        <w:rPr>
          <w:rFonts w:eastAsia="Calibri" w:cs="Calibri"/>
        </w:rPr>
        <w:t>Nurse Aide</w:t>
      </w:r>
    </w:p>
    <w:p w14:paraId="25C2566F" w14:textId="56EDF3B4" w:rsidR="73DF46C9" w:rsidRPr="00833DDF" w:rsidRDefault="73DF46C9" w:rsidP="73DF46C9">
      <w:pPr>
        <w:pStyle w:val="ListParagraph"/>
        <w:numPr>
          <w:ilvl w:val="0"/>
          <w:numId w:val="6"/>
        </w:numPr>
      </w:pPr>
      <w:r w:rsidRPr="00833DDF">
        <w:rPr>
          <w:rFonts w:eastAsia="Calibri" w:cs="Calibri"/>
        </w:rPr>
        <w:t>Medication Aide</w:t>
      </w:r>
    </w:p>
    <w:p w14:paraId="34BE40F8" w14:textId="1A9D818A" w:rsidR="73DF46C9" w:rsidRPr="00833DDF" w:rsidRDefault="73DF46C9" w:rsidP="73DF46C9">
      <w:pPr>
        <w:pStyle w:val="ListParagraph"/>
        <w:numPr>
          <w:ilvl w:val="0"/>
          <w:numId w:val="6"/>
        </w:numPr>
      </w:pPr>
      <w:r w:rsidRPr="00833DDF">
        <w:rPr>
          <w:rFonts w:eastAsia="Calibri" w:cs="Calibri"/>
        </w:rPr>
        <w:t>Community Health Needs</w:t>
      </w:r>
    </w:p>
    <w:p w14:paraId="663897F1" w14:textId="125F17CE" w:rsidR="73DF46C9" w:rsidRPr="00833DDF" w:rsidRDefault="73DF46C9" w:rsidP="73DF46C9">
      <w:pPr>
        <w:pStyle w:val="ListParagraph"/>
        <w:numPr>
          <w:ilvl w:val="0"/>
          <w:numId w:val="6"/>
        </w:numPr>
      </w:pPr>
      <w:r w:rsidRPr="00833DDF">
        <w:rPr>
          <w:rFonts w:eastAsia="Calibri" w:cs="Calibri"/>
        </w:rPr>
        <w:t>Role of Community Healthcare Worker; Involves Internship/OJT</w:t>
      </w:r>
    </w:p>
    <w:p w14:paraId="6BF99CC1" w14:textId="4CE498CB" w:rsidR="73DF46C9" w:rsidRPr="00833DDF" w:rsidRDefault="73DF46C9" w:rsidP="73DF46C9">
      <w:pPr>
        <w:pStyle w:val="ListParagraph"/>
        <w:numPr>
          <w:ilvl w:val="0"/>
          <w:numId w:val="6"/>
        </w:numPr>
      </w:pPr>
      <w:r w:rsidRPr="00833DDF">
        <w:rPr>
          <w:rFonts w:eastAsia="Calibri" w:cs="Calibri"/>
        </w:rPr>
        <w:t>Internship/OJT</w:t>
      </w:r>
    </w:p>
    <w:p w14:paraId="7622C736" w14:textId="7EAD6772" w:rsidR="73DF46C9" w:rsidRPr="00833DDF" w:rsidRDefault="73DF46C9" w:rsidP="73DF46C9">
      <w:pPr>
        <w:pStyle w:val="ListParagraph"/>
        <w:numPr>
          <w:ilvl w:val="0"/>
          <w:numId w:val="6"/>
        </w:numPr>
      </w:pPr>
      <w:r w:rsidRPr="00833DDF">
        <w:rPr>
          <w:rFonts w:eastAsia="Calibri" w:cs="Calibri"/>
        </w:rPr>
        <w:t>45 hours over 8 weeks</w:t>
      </w:r>
    </w:p>
    <w:p w14:paraId="12ED9FA1" w14:textId="7CD87DA1" w:rsidR="73DF46C9" w:rsidRPr="00833DDF" w:rsidRDefault="73DF46C9" w:rsidP="73DF46C9">
      <w:pPr>
        <w:pStyle w:val="ListParagraph"/>
        <w:numPr>
          <w:ilvl w:val="0"/>
          <w:numId w:val="6"/>
        </w:numPr>
      </w:pPr>
      <w:r w:rsidRPr="00833DDF">
        <w:rPr>
          <w:rFonts w:eastAsia="Calibri" w:cs="Calibri"/>
        </w:rPr>
        <w:t>Start Date: June, 2014</w:t>
      </w:r>
    </w:p>
    <w:p w14:paraId="3A2D89A5" w14:textId="61429D60" w:rsidR="73DF46C9" w:rsidRPr="00833DDF" w:rsidRDefault="73DF46C9" w:rsidP="73DF46C9">
      <w:pPr>
        <w:rPr>
          <w:rFonts w:eastAsia="Calibri" w:cs="Calibri"/>
        </w:rPr>
      </w:pPr>
      <w:r w:rsidRPr="00833DDF">
        <w:rPr>
          <w:rFonts w:eastAsia="Calibri" w:cs="Calibri"/>
        </w:rPr>
        <w:t>Differences from other certificate programs</w:t>
      </w:r>
    </w:p>
    <w:p w14:paraId="3CB48BF5" w14:textId="05648F8E" w:rsidR="73DF46C9" w:rsidRPr="00833DDF" w:rsidRDefault="73DF46C9" w:rsidP="73DF46C9">
      <w:pPr>
        <w:pStyle w:val="ListParagraph"/>
        <w:numPr>
          <w:ilvl w:val="0"/>
          <w:numId w:val="5"/>
        </w:numPr>
      </w:pPr>
      <w:r w:rsidRPr="00833DDF">
        <w:rPr>
          <w:rFonts w:eastAsia="Calibri" w:cs="Calibri"/>
        </w:rPr>
        <w:t>First ever NVR program that was not in trades</w:t>
      </w:r>
    </w:p>
    <w:p w14:paraId="2C2AD159" w14:textId="68DFF491" w:rsidR="73DF46C9" w:rsidRPr="00833DDF" w:rsidRDefault="73DF46C9" w:rsidP="73DF46C9">
      <w:pPr>
        <w:pStyle w:val="ListParagraph"/>
        <w:numPr>
          <w:ilvl w:val="0"/>
          <w:numId w:val="5"/>
        </w:numPr>
      </w:pPr>
      <w:r w:rsidRPr="00833DDF">
        <w:rPr>
          <w:rFonts w:eastAsia="Calibri" w:cs="Calibri"/>
        </w:rPr>
        <w:t>Creation of a new certificate by NVR</w:t>
      </w:r>
    </w:p>
    <w:p w14:paraId="2F7E2D74" w14:textId="1711ED4B" w:rsidR="73DF46C9" w:rsidRPr="00833DDF" w:rsidRDefault="73DF46C9" w:rsidP="73DF46C9">
      <w:pPr>
        <w:pStyle w:val="ListParagraph"/>
        <w:numPr>
          <w:ilvl w:val="0"/>
          <w:numId w:val="5"/>
        </w:numPr>
      </w:pPr>
      <w:r w:rsidRPr="00833DDF">
        <w:rPr>
          <w:rFonts w:eastAsia="Calibri" w:cs="Calibri"/>
        </w:rPr>
        <w:t>Significant portion of the program involved classroom based training, to accommodate training for Nursing Aide, Medication Aide, and classes specifically designed for CHW position</w:t>
      </w:r>
    </w:p>
    <w:p w14:paraId="278D8274" w14:textId="1EFDBE47" w:rsidR="73DF46C9" w:rsidRPr="00833DDF" w:rsidRDefault="73DF46C9" w:rsidP="73DF46C9">
      <w:pPr>
        <w:rPr>
          <w:rFonts w:eastAsia="Calibri" w:cs="Calibri"/>
        </w:rPr>
      </w:pPr>
      <w:r w:rsidRPr="00833DDF">
        <w:rPr>
          <w:rFonts w:eastAsia="Calibri" w:cs="Calibri"/>
        </w:rPr>
        <w:t>Implementation</w:t>
      </w:r>
    </w:p>
    <w:p w14:paraId="6A608712" w14:textId="32DB61E5" w:rsidR="73DF46C9" w:rsidRPr="00833DDF" w:rsidRDefault="73DF46C9" w:rsidP="73DF46C9">
      <w:pPr>
        <w:pStyle w:val="ListParagraph"/>
        <w:numPr>
          <w:ilvl w:val="0"/>
          <w:numId w:val="4"/>
        </w:numPr>
      </w:pPr>
      <w:r w:rsidRPr="00833DDF">
        <w:rPr>
          <w:rFonts w:eastAsia="Calibri" w:cs="Calibri"/>
        </w:rPr>
        <w:t>Early on Central Community College expanded content so that if CHW jobs were not available, students had options.</w:t>
      </w:r>
    </w:p>
    <w:p w14:paraId="37551821" w14:textId="7B5C6CFC" w:rsidR="73DF46C9" w:rsidRPr="00833DDF" w:rsidRDefault="73DF46C9" w:rsidP="73DF46C9">
      <w:pPr>
        <w:pStyle w:val="ListParagraph"/>
        <w:numPr>
          <w:ilvl w:val="0"/>
          <w:numId w:val="4"/>
        </w:numPr>
      </w:pPr>
      <w:r w:rsidRPr="00833DDF">
        <w:rPr>
          <w:rFonts w:eastAsia="Calibri" w:cs="Calibri"/>
        </w:rPr>
        <w:t>Content change had implications for VR clients as physical requirements changed; requiring ability to lift.</w:t>
      </w:r>
    </w:p>
    <w:p w14:paraId="7357B484" w14:textId="7A6A83D3" w:rsidR="73DF46C9" w:rsidRPr="00833DDF" w:rsidRDefault="73DF46C9" w:rsidP="73DF46C9">
      <w:pPr>
        <w:pStyle w:val="ListParagraph"/>
        <w:numPr>
          <w:ilvl w:val="0"/>
          <w:numId w:val="4"/>
        </w:numPr>
      </w:pPr>
      <w:r w:rsidRPr="00833DDF">
        <w:rPr>
          <w:rFonts w:eastAsia="Calibri" w:cs="Calibri"/>
        </w:rPr>
        <w:t>The Governor chose not to expand Medicaid. The employers then did not see a financial advantage to having a CHW for which they could not bill their time. CHWs do not generate revenue but prevent costs.</w:t>
      </w:r>
    </w:p>
    <w:p w14:paraId="7E23E3AD" w14:textId="3DF30CDE" w:rsidR="73DF46C9" w:rsidRPr="00833DDF" w:rsidRDefault="73DF46C9" w:rsidP="73DF46C9">
      <w:pPr>
        <w:rPr>
          <w:rFonts w:eastAsia="Calibri" w:cs="Calibri"/>
          <w:b/>
          <w:bCs/>
        </w:rPr>
      </w:pPr>
      <w:r w:rsidRPr="00833DDF">
        <w:rPr>
          <w:rFonts w:eastAsia="Calibri" w:cs="Calibri"/>
          <w:b/>
          <w:bCs/>
        </w:rPr>
        <w:t>Decision Heuristics</w:t>
      </w:r>
    </w:p>
    <w:p w14:paraId="7C925E06" w14:textId="5AC82804" w:rsidR="73DF46C9" w:rsidRPr="00833DDF" w:rsidRDefault="73DF46C9" w:rsidP="73DF46C9">
      <w:pPr>
        <w:rPr>
          <w:rFonts w:eastAsia="Calibri" w:cs="Calibri"/>
        </w:rPr>
      </w:pPr>
      <w:r w:rsidRPr="00833DDF">
        <w:rPr>
          <w:rFonts w:eastAsia="Calibri" w:cs="Calibri"/>
        </w:rPr>
        <w:t>NVR would initiate a middle skills training if:</w:t>
      </w:r>
    </w:p>
    <w:p w14:paraId="01DABB0C" w14:textId="7222B928" w:rsidR="73DF46C9" w:rsidRPr="00833DDF" w:rsidRDefault="73DF46C9" w:rsidP="73DF46C9">
      <w:pPr>
        <w:pStyle w:val="ListParagraph"/>
        <w:numPr>
          <w:ilvl w:val="0"/>
          <w:numId w:val="3"/>
        </w:numPr>
      </w:pPr>
      <w:r w:rsidRPr="00833DDF">
        <w:rPr>
          <w:rFonts w:eastAsia="Calibri" w:cs="Calibri"/>
        </w:rPr>
        <w:t>At least 5 businesses participate</w:t>
      </w:r>
    </w:p>
    <w:p w14:paraId="24C668DC" w14:textId="4C785AAC" w:rsidR="73DF46C9" w:rsidRPr="00833DDF" w:rsidRDefault="73DF46C9" w:rsidP="73DF46C9">
      <w:pPr>
        <w:pStyle w:val="ListParagraph"/>
        <w:numPr>
          <w:ilvl w:val="0"/>
          <w:numId w:val="3"/>
        </w:numPr>
      </w:pPr>
      <w:r w:rsidRPr="00833DDF">
        <w:rPr>
          <w:rFonts w:eastAsia="Calibri" w:cs="Calibri"/>
        </w:rPr>
        <w:t>At least 5 jobs are available</w:t>
      </w:r>
    </w:p>
    <w:p w14:paraId="22D873F6" w14:textId="6D31BAB0" w:rsidR="73DF46C9" w:rsidRPr="00833DDF" w:rsidRDefault="73DF46C9" w:rsidP="73DF46C9">
      <w:pPr>
        <w:pStyle w:val="ListParagraph"/>
        <w:numPr>
          <w:ilvl w:val="0"/>
          <w:numId w:val="3"/>
        </w:numPr>
      </w:pPr>
      <w:r w:rsidRPr="00833DDF">
        <w:rPr>
          <w:rFonts w:eastAsia="Calibri" w:cs="Calibri"/>
        </w:rPr>
        <w:t>Community college has sufficient capacity</w:t>
      </w:r>
    </w:p>
    <w:p w14:paraId="016F6D1C" w14:textId="5448F6EE" w:rsidR="73DF46C9" w:rsidRPr="00833DDF" w:rsidRDefault="73DF46C9" w:rsidP="73DF46C9">
      <w:pPr>
        <w:pStyle w:val="ListParagraph"/>
        <w:numPr>
          <w:ilvl w:val="0"/>
          <w:numId w:val="3"/>
        </w:numPr>
      </w:pPr>
      <w:r w:rsidRPr="00833DDF">
        <w:rPr>
          <w:rFonts w:eastAsia="Calibri" w:cs="Calibri"/>
        </w:rPr>
        <w:t>Critical number of potential candidates(≥ 5)</w:t>
      </w:r>
    </w:p>
    <w:p w14:paraId="294A592A" w14:textId="266A37CE" w:rsidR="73DF46C9" w:rsidRPr="00833DDF" w:rsidRDefault="73DF46C9" w:rsidP="73DF46C9">
      <w:pPr>
        <w:pStyle w:val="ListParagraph"/>
        <w:numPr>
          <w:ilvl w:val="0"/>
          <w:numId w:val="3"/>
        </w:numPr>
      </w:pPr>
      <w:r w:rsidRPr="00833DDF">
        <w:rPr>
          <w:rFonts w:eastAsia="Calibri" w:cs="Calibri"/>
        </w:rPr>
        <w:t>Availability of funds for a new program</w:t>
      </w:r>
    </w:p>
    <w:p w14:paraId="0E2B49DC" w14:textId="5123A9F8" w:rsidR="73DF46C9" w:rsidRPr="00833DDF" w:rsidRDefault="73DF46C9" w:rsidP="73DF46C9">
      <w:pPr>
        <w:rPr>
          <w:rFonts w:eastAsia="Calibri" w:cs="Calibri"/>
          <w:b/>
          <w:bCs/>
        </w:rPr>
      </w:pPr>
      <w:r w:rsidRPr="00833DDF">
        <w:rPr>
          <w:rFonts w:eastAsia="Calibri" w:cs="Calibri"/>
          <w:b/>
          <w:bCs/>
        </w:rPr>
        <w:t>Now and the Next Steps</w:t>
      </w:r>
    </w:p>
    <w:p w14:paraId="39FD1B05" w14:textId="6B7E12CD" w:rsidR="73DF46C9" w:rsidRPr="00833DDF" w:rsidRDefault="73DF46C9" w:rsidP="73DF46C9">
      <w:pPr>
        <w:rPr>
          <w:rFonts w:eastAsia="Calibri" w:cs="Calibri"/>
          <w:b/>
          <w:bCs/>
        </w:rPr>
      </w:pPr>
      <w:r w:rsidRPr="00833DDF">
        <w:rPr>
          <w:rFonts w:eastAsia="Calibri" w:cs="Calibri"/>
          <w:b/>
          <w:bCs/>
        </w:rPr>
        <w:t>Now:</w:t>
      </w:r>
    </w:p>
    <w:p w14:paraId="19D0DA7F" w14:textId="11283FD0" w:rsidR="73DF46C9" w:rsidRPr="00833DDF" w:rsidRDefault="73DF46C9" w:rsidP="73DF46C9">
      <w:pPr>
        <w:pStyle w:val="ListParagraph"/>
        <w:numPr>
          <w:ilvl w:val="0"/>
          <w:numId w:val="2"/>
        </w:numPr>
      </w:pPr>
      <w:r w:rsidRPr="00833DDF">
        <w:rPr>
          <w:rFonts w:eastAsia="Calibri" w:cs="Calibri"/>
        </w:rPr>
        <w:t>Developing new programs in partnership with Nebraska Methodist College in Omaha.</w:t>
      </w:r>
    </w:p>
    <w:p w14:paraId="4645D849" w14:textId="4FD0A004" w:rsidR="73DF46C9" w:rsidRPr="00833DDF" w:rsidRDefault="73DF46C9" w:rsidP="73DF46C9">
      <w:pPr>
        <w:pStyle w:val="ListParagraph"/>
        <w:numPr>
          <w:ilvl w:val="0"/>
          <w:numId w:val="2"/>
        </w:numPr>
      </w:pPr>
      <w:r w:rsidRPr="00833DDF">
        <w:rPr>
          <w:rFonts w:eastAsia="Calibri" w:cs="Calibri"/>
        </w:rPr>
        <w:t>Actively engaging with employers in the health sector</w:t>
      </w:r>
    </w:p>
    <w:p w14:paraId="2A330ACE" w14:textId="37F5B462" w:rsidR="73DF46C9" w:rsidRPr="00833DDF" w:rsidRDefault="73DF46C9" w:rsidP="73DF46C9">
      <w:pPr>
        <w:pStyle w:val="ListParagraph"/>
        <w:numPr>
          <w:ilvl w:val="0"/>
          <w:numId w:val="2"/>
        </w:numPr>
      </w:pPr>
      <w:r w:rsidRPr="00833DDF">
        <w:rPr>
          <w:rFonts w:eastAsia="Calibri" w:cs="Calibri"/>
        </w:rPr>
        <w:t>Increasing the number of regional point of contacts.</w:t>
      </w:r>
    </w:p>
    <w:p w14:paraId="5F14B877" w14:textId="1D8C3B71" w:rsidR="73DF46C9" w:rsidRPr="00833DDF" w:rsidRDefault="73DF46C9" w:rsidP="73DF46C9">
      <w:pPr>
        <w:pStyle w:val="ListParagraph"/>
        <w:numPr>
          <w:ilvl w:val="0"/>
          <w:numId w:val="2"/>
        </w:numPr>
      </w:pPr>
      <w:r w:rsidRPr="00833DDF">
        <w:rPr>
          <w:rFonts w:eastAsia="Calibri" w:cs="Calibri"/>
        </w:rPr>
        <w:lastRenderedPageBreak/>
        <w:t>Exploring partnership opportunities with the Department of Labor within healthcare sector</w:t>
      </w:r>
    </w:p>
    <w:p w14:paraId="3A141ECE" w14:textId="012697DC" w:rsidR="73DF46C9" w:rsidRPr="00833DDF" w:rsidRDefault="73DF46C9" w:rsidP="73DF46C9">
      <w:pPr>
        <w:rPr>
          <w:rFonts w:eastAsia="Calibri" w:cs="Calibri"/>
          <w:b/>
          <w:bCs/>
        </w:rPr>
      </w:pPr>
      <w:r w:rsidRPr="00833DDF">
        <w:rPr>
          <w:rFonts w:eastAsia="Calibri" w:cs="Calibri"/>
          <w:b/>
          <w:bCs/>
        </w:rPr>
        <w:t>Next:</w:t>
      </w:r>
    </w:p>
    <w:p w14:paraId="7C83F5BB" w14:textId="59818660" w:rsidR="73DF46C9" w:rsidRPr="00833DDF" w:rsidRDefault="73DF46C9" w:rsidP="73DF46C9">
      <w:pPr>
        <w:pStyle w:val="ListParagraph"/>
        <w:numPr>
          <w:ilvl w:val="0"/>
          <w:numId w:val="1"/>
        </w:numPr>
      </w:pPr>
      <w:r w:rsidRPr="00833DDF">
        <w:rPr>
          <w:rFonts w:eastAsia="Calibri" w:cs="Calibri"/>
        </w:rPr>
        <w:t>Develop strategies to leverage different training partners for different sectors</w:t>
      </w:r>
    </w:p>
    <w:p w14:paraId="45A772D1" w14:textId="2E340C25" w:rsidR="73DF46C9" w:rsidRPr="00833DDF" w:rsidRDefault="73DF46C9" w:rsidP="73DF46C9">
      <w:pPr>
        <w:pStyle w:val="ListParagraph"/>
        <w:numPr>
          <w:ilvl w:val="0"/>
          <w:numId w:val="1"/>
        </w:numPr>
      </w:pPr>
      <w:r w:rsidRPr="00833DDF">
        <w:rPr>
          <w:rFonts w:eastAsia="Calibri" w:cs="Calibri"/>
        </w:rPr>
        <w:t>Selecting between ‘credentials for a job’ and credentials for better job prospects</w:t>
      </w:r>
    </w:p>
    <w:p w14:paraId="574D5FBA" w14:textId="6ED37F51" w:rsidR="73DF46C9" w:rsidRPr="00833DDF" w:rsidRDefault="73DF46C9" w:rsidP="73DF46C9">
      <w:pPr>
        <w:pStyle w:val="ListParagraph"/>
        <w:numPr>
          <w:ilvl w:val="0"/>
          <w:numId w:val="1"/>
        </w:numPr>
      </w:pPr>
      <w:r w:rsidRPr="00833DDF">
        <w:rPr>
          <w:rFonts w:eastAsia="Calibri" w:cs="Calibri"/>
        </w:rPr>
        <w:t>Appreciating the effect of policies at the state and national level</w:t>
      </w:r>
    </w:p>
    <w:p w14:paraId="573F957E" w14:textId="77777777" w:rsidR="00A5409D" w:rsidRDefault="00A5409D">
      <w:pPr>
        <w:rPr>
          <w:rFonts w:eastAsia="Arial" w:cs="Arial"/>
          <w:color w:val="2F5496" w:themeColor="accent1" w:themeShade="BF"/>
          <w:sz w:val="26"/>
          <w:szCs w:val="26"/>
        </w:rPr>
      </w:pPr>
      <w:r>
        <w:br w:type="page"/>
      </w:r>
    </w:p>
    <w:p w14:paraId="2B5E01AC" w14:textId="23D25625" w:rsidR="00A5723B" w:rsidRPr="00833DDF" w:rsidRDefault="654244D6" w:rsidP="654244D6">
      <w:pPr>
        <w:pStyle w:val="Heading2"/>
        <w:rPr>
          <w:rFonts w:asciiTheme="minorHAnsi" w:hAnsiTheme="minorHAnsi"/>
        </w:rPr>
      </w:pPr>
      <w:r w:rsidRPr="00833DDF">
        <w:rPr>
          <w:rFonts w:asciiTheme="minorHAnsi" w:hAnsiTheme="minorHAnsi"/>
        </w:rPr>
        <w:lastRenderedPageBreak/>
        <w:t>The Progressive Employment Model Learning Collaborative RRTC</w:t>
      </w:r>
    </w:p>
    <w:p w14:paraId="6B96EF18" w14:textId="77777777" w:rsidR="0073200B" w:rsidRDefault="22D7E20C" w:rsidP="0073200B">
      <w:pPr>
        <w:rPr>
          <w:rStyle w:val="Heading3Char"/>
          <w:rFonts w:asciiTheme="minorHAnsi" w:hAnsiTheme="minorHAnsi"/>
        </w:rPr>
      </w:pPr>
      <w:r w:rsidRPr="00833DDF">
        <w:rPr>
          <w:rStyle w:val="Heading3Char"/>
          <w:rFonts w:asciiTheme="minorHAnsi" w:hAnsiTheme="minorHAnsi"/>
        </w:rPr>
        <w:t>Progressive Employment Research Findings (Progressive Employment vs. Business as usual), Susan Foley &amp; Dennis Moore, Kelly Haines, Susan Foley, Dennis Moore, Ngai Kwan, May-Lorie St. Laurent, Demand-Side RRTC</w:t>
      </w:r>
    </w:p>
    <w:p w14:paraId="36A8E204" w14:textId="185F6422" w:rsidR="00D34BFF" w:rsidRPr="0073200B" w:rsidRDefault="22D7E20C" w:rsidP="0073200B">
      <w:pPr>
        <w:pStyle w:val="Heading4"/>
        <w:rPr>
          <w:rFonts w:eastAsia="Arial" w:cs="Arial"/>
        </w:rPr>
      </w:pPr>
      <w:r w:rsidRPr="00A5409D">
        <w:t xml:space="preserve">Learning Collaborative Findings on Replication of Vermont Progressive Employment </w:t>
      </w:r>
    </w:p>
    <w:p w14:paraId="38845621" w14:textId="721D02DC" w:rsidR="00D34BFF" w:rsidRPr="00833DDF" w:rsidRDefault="22D7E20C" w:rsidP="22D7E20C">
      <w:pPr>
        <w:rPr>
          <w:rFonts w:eastAsia="Arial" w:cs="Arial"/>
          <w:b/>
          <w:bCs/>
        </w:rPr>
      </w:pPr>
      <w:r w:rsidRPr="00833DDF">
        <w:rPr>
          <w:rFonts w:eastAsia="Arial" w:cs="Arial"/>
          <w:b/>
          <w:bCs/>
        </w:rPr>
        <w:t>Background:</w:t>
      </w:r>
    </w:p>
    <w:p w14:paraId="0BD7D311" w14:textId="639E5CCD" w:rsidR="00D34BFF" w:rsidRPr="00833DDF" w:rsidRDefault="22D7E20C" w:rsidP="22D7E20C">
      <w:pPr>
        <w:pStyle w:val="ListParagraph"/>
        <w:numPr>
          <w:ilvl w:val="0"/>
          <w:numId w:val="23"/>
        </w:numPr>
      </w:pPr>
      <w:r w:rsidRPr="00833DDF">
        <w:rPr>
          <w:rFonts w:eastAsia="Arial" w:cs="Arial"/>
        </w:rPr>
        <w:t xml:space="preserve">Vermont Vocational Rehabilitation created “Progressive Employment” in 2009  </w:t>
      </w:r>
    </w:p>
    <w:p w14:paraId="6C70E201" w14:textId="18CF77CF" w:rsidR="00D34BFF" w:rsidRPr="00833DDF" w:rsidRDefault="22D7E20C" w:rsidP="22D7E20C">
      <w:pPr>
        <w:pStyle w:val="ListParagraph"/>
        <w:numPr>
          <w:ilvl w:val="0"/>
          <w:numId w:val="23"/>
        </w:numPr>
      </w:pPr>
      <w:r w:rsidRPr="00833DDF">
        <w:rPr>
          <w:rFonts w:eastAsia="Arial" w:cs="Arial"/>
        </w:rPr>
        <w:t>Employer not expected to hire job seeker who is gaining experience at the site</w:t>
      </w:r>
    </w:p>
    <w:p w14:paraId="4B5A5F9A" w14:textId="2184C78B" w:rsidR="00D34BFF" w:rsidRPr="00833DDF" w:rsidRDefault="22D7E20C" w:rsidP="22D7E20C">
      <w:pPr>
        <w:pStyle w:val="ListParagraph"/>
        <w:numPr>
          <w:ilvl w:val="0"/>
          <w:numId w:val="23"/>
        </w:numPr>
      </w:pPr>
      <w:r w:rsidRPr="00833DDF">
        <w:rPr>
          <w:rFonts w:eastAsia="Arial" w:cs="Arial"/>
        </w:rPr>
        <w:t>All costs and liabilities for the employment experience are assumed by VR</w:t>
      </w:r>
    </w:p>
    <w:p w14:paraId="26143035" w14:textId="2EFB05AF" w:rsidR="00D34BFF" w:rsidRPr="00833DDF" w:rsidRDefault="22D7E20C" w:rsidP="22D7E20C">
      <w:pPr>
        <w:pStyle w:val="ListParagraph"/>
        <w:numPr>
          <w:ilvl w:val="0"/>
          <w:numId w:val="23"/>
        </w:numPr>
      </w:pPr>
      <w:r w:rsidRPr="00833DDF">
        <w:rPr>
          <w:rFonts w:eastAsia="Arial" w:cs="Arial"/>
        </w:rPr>
        <w:t>Low risk for employer and job seeker</w:t>
      </w:r>
    </w:p>
    <w:p w14:paraId="5F183CD5" w14:textId="00A609E7" w:rsidR="00D34BFF" w:rsidRPr="00833DDF" w:rsidRDefault="22D7E20C" w:rsidP="22D7E20C">
      <w:pPr>
        <w:pStyle w:val="ListParagraph"/>
        <w:numPr>
          <w:ilvl w:val="0"/>
          <w:numId w:val="23"/>
        </w:numPr>
      </w:pPr>
      <w:r w:rsidRPr="00833DDF">
        <w:rPr>
          <w:rFonts w:eastAsia="Arial" w:cs="Arial"/>
        </w:rPr>
        <w:t>Employment exposures are customized to each job seeker and site</w:t>
      </w:r>
    </w:p>
    <w:p w14:paraId="3EEEC02F" w14:textId="27D48FCD" w:rsidR="00D34BFF" w:rsidRPr="00833DDF" w:rsidRDefault="22D7E20C" w:rsidP="22D7E20C">
      <w:pPr>
        <w:pStyle w:val="ListParagraph"/>
        <w:numPr>
          <w:ilvl w:val="0"/>
          <w:numId w:val="23"/>
        </w:numPr>
      </w:pPr>
      <w:r w:rsidRPr="00833DDF">
        <w:rPr>
          <w:rFonts w:eastAsia="Arial" w:cs="Arial"/>
        </w:rPr>
        <w:t>Employment exposure levels can be high or low dose</w:t>
      </w:r>
    </w:p>
    <w:p w14:paraId="5C4B940E" w14:textId="18F18D92" w:rsidR="00D34BFF" w:rsidRPr="00833DDF" w:rsidRDefault="73DF46C9" w:rsidP="73DF46C9">
      <w:pPr>
        <w:pStyle w:val="ListParagraph"/>
        <w:numPr>
          <w:ilvl w:val="0"/>
          <w:numId w:val="23"/>
        </w:numPr>
      </w:pPr>
      <w:r w:rsidRPr="00833DDF">
        <w:rPr>
          <w:rFonts w:eastAsia="Arial" w:cs="Arial"/>
        </w:rPr>
        <w:t>High dose exposure limited to 6 weeks @ 25 hrs/week</w:t>
      </w:r>
    </w:p>
    <w:p w14:paraId="4B4FA428" w14:textId="0F8E3B66" w:rsidR="00D34BFF" w:rsidRPr="00833DDF" w:rsidRDefault="22D7E20C" w:rsidP="22D7E20C">
      <w:pPr>
        <w:pStyle w:val="ListParagraph"/>
        <w:numPr>
          <w:ilvl w:val="0"/>
          <w:numId w:val="23"/>
        </w:numPr>
      </w:pPr>
      <w:r w:rsidRPr="00833DDF">
        <w:rPr>
          <w:rFonts w:eastAsia="Arial" w:cs="Arial"/>
        </w:rPr>
        <w:t>Comprehensive employment team with frequent meetings</w:t>
      </w:r>
    </w:p>
    <w:p w14:paraId="347CF70B" w14:textId="73457738" w:rsidR="00D34BFF" w:rsidRPr="00833DDF" w:rsidRDefault="22D7E20C" w:rsidP="22D7E20C">
      <w:pPr>
        <w:pStyle w:val="ListParagraph"/>
        <w:numPr>
          <w:ilvl w:val="0"/>
          <w:numId w:val="23"/>
        </w:numPr>
      </w:pPr>
      <w:r w:rsidRPr="00833DDF">
        <w:rPr>
          <w:rFonts w:eastAsia="Arial" w:cs="Arial"/>
        </w:rPr>
        <w:t xml:space="preserve">Business Account Managers = staff who have an employer-only caseload  </w:t>
      </w:r>
    </w:p>
    <w:p w14:paraId="3F78C204" w14:textId="6828A1F2" w:rsidR="00D34BFF" w:rsidRPr="00833DDF" w:rsidRDefault="22D7E20C" w:rsidP="22D7E20C">
      <w:pPr>
        <w:pStyle w:val="ListParagraph"/>
        <w:numPr>
          <w:ilvl w:val="0"/>
          <w:numId w:val="23"/>
        </w:numPr>
      </w:pPr>
      <w:r w:rsidRPr="00833DDF">
        <w:rPr>
          <w:rFonts w:eastAsia="Arial" w:cs="Arial"/>
        </w:rPr>
        <w:t>“Everyone is ready for something” eliminates need for “job ready”</w:t>
      </w:r>
    </w:p>
    <w:p w14:paraId="25DAC07C" w14:textId="7D17F65E" w:rsidR="00D34BFF" w:rsidRPr="00833DDF" w:rsidRDefault="22D7E20C" w:rsidP="22D7E20C">
      <w:pPr>
        <w:rPr>
          <w:rFonts w:eastAsia="Arial" w:cs="Arial"/>
          <w:b/>
          <w:bCs/>
        </w:rPr>
      </w:pPr>
      <w:r w:rsidRPr="00833DDF">
        <w:rPr>
          <w:rFonts w:eastAsia="Arial" w:cs="Arial"/>
          <w:b/>
          <w:bCs/>
        </w:rPr>
        <w:t>Research Findings and VT VR:</w:t>
      </w:r>
    </w:p>
    <w:p w14:paraId="0C95F787" w14:textId="02DAEC50" w:rsidR="00D34BFF" w:rsidRPr="00833DDF" w:rsidRDefault="22D7E20C" w:rsidP="22D7E20C">
      <w:pPr>
        <w:pStyle w:val="ListParagraph"/>
        <w:numPr>
          <w:ilvl w:val="0"/>
          <w:numId w:val="22"/>
        </w:numPr>
      </w:pPr>
      <w:r w:rsidRPr="00833DDF">
        <w:rPr>
          <w:rFonts w:eastAsia="Arial" w:cs="Arial"/>
        </w:rPr>
        <w:t>VT VR data on PE that encouraged replication</w:t>
      </w:r>
    </w:p>
    <w:p w14:paraId="67C68746" w14:textId="1E8E8573" w:rsidR="00D34BFF" w:rsidRPr="00833DDF" w:rsidRDefault="22D7E20C" w:rsidP="22D7E20C">
      <w:pPr>
        <w:pStyle w:val="ListParagraph"/>
        <w:numPr>
          <w:ilvl w:val="0"/>
          <w:numId w:val="22"/>
        </w:numPr>
      </w:pPr>
      <w:r w:rsidRPr="00833DDF">
        <w:rPr>
          <w:rFonts w:eastAsia="Arial" w:cs="Arial"/>
        </w:rPr>
        <w:t>May 2009 to July 2016, 2395 job seekers participated in PE</w:t>
      </w:r>
    </w:p>
    <w:p w14:paraId="74FAF66C" w14:textId="31485E5A" w:rsidR="00D34BFF" w:rsidRPr="00833DDF" w:rsidRDefault="22D7E20C" w:rsidP="22D7E20C">
      <w:pPr>
        <w:pStyle w:val="ListParagraph"/>
        <w:numPr>
          <w:ilvl w:val="0"/>
          <w:numId w:val="22"/>
        </w:numPr>
      </w:pPr>
      <w:r w:rsidRPr="00833DDF">
        <w:rPr>
          <w:rFonts w:eastAsia="Arial" w:cs="Arial"/>
        </w:rPr>
        <w:t xml:space="preserve">12% of all agency clients during that time (Porter, 2016)  </w:t>
      </w:r>
    </w:p>
    <w:p w14:paraId="369A9770" w14:textId="679BF189" w:rsidR="00D34BFF" w:rsidRPr="00833DDF" w:rsidRDefault="22D7E20C" w:rsidP="22D7E20C">
      <w:pPr>
        <w:pStyle w:val="ListParagraph"/>
        <w:numPr>
          <w:ilvl w:val="0"/>
          <w:numId w:val="22"/>
        </w:numPr>
      </w:pPr>
      <w:r w:rsidRPr="00833DDF">
        <w:rPr>
          <w:rFonts w:eastAsia="Arial" w:cs="Arial"/>
        </w:rPr>
        <w:t xml:space="preserve">29% of PE job seekers had two or more high dose PE experiences </w:t>
      </w:r>
    </w:p>
    <w:p w14:paraId="66780277" w14:textId="11B2DAE1" w:rsidR="00D34BFF" w:rsidRPr="00833DDF" w:rsidRDefault="22D7E20C" w:rsidP="22D7E20C">
      <w:pPr>
        <w:pStyle w:val="ListParagraph"/>
        <w:numPr>
          <w:ilvl w:val="0"/>
          <w:numId w:val="22"/>
        </w:numPr>
      </w:pPr>
      <w:r w:rsidRPr="00833DDF">
        <w:rPr>
          <w:rFonts w:eastAsia="Arial" w:cs="Arial"/>
        </w:rPr>
        <w:t xml:space="preserve">44.4% of all PE job seekers were transition youth.  </w:t>
      </w:r>
    </w:p>
    <w:p w14:paraId="492F3C96" w14:textId="7D7F89B3" w:rsidR="00D34BFF" w:rsidRPr="00833DDF" w:rsidRDefault="22D7E20C" w:rsidP="22D7E20C">
      <w:pPr>
        <w:pStyle w:val="ListParagraph"/>
        <w:numPr>
          <w:ilvl w:val="0"/>
          <w:numId w:val="22"/>
        </w:numPr>
      </w:pPr>
      <w:r w:rsidRPr="00833DDF">
        <w:rPr>
          <w:rFonts w:eastAsia="Arial" w:cs="Arial"/>
        </w:rPr>
        <w:t xml:space="preserve">most frequent primary disabilities = mental illness (39.2%), cognitive disability (35.9%) and physical/sensory disability (18.3%).  </w:t>
      </w:r>
    </w:p>
    <w:p w14:paraId="2A7CF2A6" w14:textId="13152F88" w:rsidR="00D34BFF" w:rsidRPr="00833DDF" w:rsidRDefault="22D7E20C" w:rsidP="22D7E20C">
      <w:pPr>
        <w:pStyle w:val="ListParagraph"/>
        <w:numPr>
          <w:ilvl w:val="0"/>
          <w:numId w:val="22"/>
        </w:numPr>
      </w:pPr>
      <w:r w:rsidRPr="00833DDF">
        <w:rPr>
          <w:rFonts w:eastAsia="Arial" w:cs="Arial"/>
        </w:rPr>
        <w:t>The rehabilitation rate (successful job placement post IPE) for PE = 62% vs agency-wide 57%</w:t>
      </w:r>
    </w:p>
    <w:p w14:paraId="27F1A043" w14:textId="52645053" w:rsidR="00D34BFF" w:rsidRPr="00833DDF" w:rsidRDefault="22D7E20C" w:rsidP="22D7E20C">
      <w:pPr>
        <w:pStyle w:val="ListParagraph"/>
        <w:numPr>
          <w:ilvl w:val="0"/>
          <w:numId w:val="22"/>
        </w:numPr>
      </w:pPr>
      <w:r w:rsidRPr="00833DDF">
        <w:rPr>
          <w:rFonts w:eastAsia="Arial" w:cs="Arial"/>
        </w:rPr>
        <w:t>Average additional case costs for PE ~ $500/ job seeker</w:t>
      </w:r>
    </w:p>
    <w:p w14:paraId="256CE82A" w14:textId="66FCEE13" w:rsidR="00D34BFF" w:rsidRPr="00833DDF" w:rsidRDefault="22D7E20C" w:rsidP="22D7E20C">
      <w:pPr>
        <w:pStyle w:val="ListParagraph"/>
        <w:numPr>
          <w:ilvl w:val="0"/>
          <w:numId w:val="22"/>
        </w:numPr>
      </w:pPr>
      <w:r w:rsidRPr="00833DDF">
        <w:rPr>
          <w:rFonts w:eastAsia="Arial" w:cs="Arial"/>
        </w:rPr>
        <w:t xml:space="preserve">12,862 business contacts (HR managers, business owners, supervisors etc.) identified in 6,799 distinct businesses in Vermont and adjoining counties in NH, MA and NY </w:t>
      </w:r>
    </w:p>
    <w:p w14:paraId="625AF936" w14:textId="04FAEA3B" w:rsidR="00D34BFF" w:rsidRPr="00833DDF" w:rsidRDefault="22D7E20C" w:rsidP="22D7E20C">
      <w:pPr>
        <w:pStyle w:val="ListParagraph"/>
        <w:numPr>
          <w:ilvl w:val="0"/>
          <w:numId w:val="22"/>
        </w:numPr>
      </w:pPr>
      <w:r w:rsidRPr="00833DDF">
        <w:rPr>
          <w:rFonts w:eastAsia="Arial" w:cs="Arial"/>
        </w:rPr>
        <w:t>Approximately 50% of successfully closed PE job seekers are hired by the employer where they had a PE experience</w:t>
      </w:r>
    </w:p>
    <w:p w14:paraId="05B0B481" w14:textId="0836A2D9" w:rsidR="00D34BFF" w:rsidRPr="00833DDF" w:rsidRDefault="22D7E20C" w:rsidP="22D7E20C">
      <w:pPr>
        <w:rPr>
          <w:rFonts w:eastAsia="Arial" w:cs="Arial"/>
        </w:rPr>
      </w:pPr>
      <w:r w:rsidRPr="00833DDF">
        <w:rPr>
          <w:rFonts w:eastAsia="Arial" w:cs="Arial"/>
          <w:b/>
          <w:bCs/>
        </w:rPr>
        <w:t>Sample</w:t>
      </w:r>
    </w:p>
    <w:p w14:paraId="6B3C105F" w14:textId="24323C62" w:rsidR="00D34BFF" w:rsidRPr="00833DDF" w:rsidRDefault="22D7E20C" w:rsidP="22D7E20C">
      <w:pPr>
        <w:rPr>
          <w:rFonts w:eastAsia="Arial" w:cs="Arial"/>
        </w:rPr>
      </w:pPr>
      <w:r w:rsidRPr="00833DDF">
        <w:rPr>
          <w:rFonts w:eastAsia="Arial" w:cs="Arial"/>
        </w:rPr>
        <w:t xml:space="preserve">Nebraska VR </w:t>
      </w:r>
    </w:p>
    <w:p w14:paraId="3135D7BE" w14:textId="29BCF9D4" w:rsidR="00D34BFF" w:rsidRPr="00833DDF" w:rsidRDefault="22D7E20C" w:rsidP="22D7E20C">
      <w:pPr>
        <w:pStyle w:val="ListParagraph"/>
        <w:numPr>
          <w:ilvl w:val="0"/>
          <w:numId w:val="21"/>
        </w:numPr>
      </w:pPr>
      <w:r w:rsidRPr="00833DDF">
        <w:rPr>
          <w:rFonts w:eastAsia="Arial" w:cs="Arial"/>
        </w:rPr>
        <w:t>General agency, PE called “Rapid Engagement” in NE</w:t>
      </w:r>
    </w:p>
    <w:p w14:paraId="655DE546" w14:textId="5003BB1F" w:rsidR="00D34BFF" w:rsidRPr="00833DDF" w:rsidRDefault="22D7E20C" w:rsidP="22D7E20C">
      <w:pPr>
        <w:pStyle w:val="ListParagraph"/>
        <w:numPr>
          <w:ilvl w:val="0"/>
          <w:numId w:val="21"/>
        </w:numPr>
      </w:pPr>
      <w:r w:rsidRPr="00833DDF">
        <w:rPr>
          <w:rFonts w:eastAsia="Arial" w:cs="Arial"/>
        </w:rPr>
        <w:t xml:space="preserve">Good fidelity to VT model based on fidelity instrument  </w:t>
      </w:r>
    </w:p>
    <w:p w14:paraId="0ABB5500" w14:textId="22D912BF" w:rsidR="00D34BFF" w:rsidRPr="00833DDF" w:rsidRDefault="22D7E20C" w:rsidP="22D7E20C">
      <w:pPr>
        <w:pStyle w:val="ListParagraph"/>
        <w:numPr>
          <w:ilvl w:val="0"/>
          <w:numId w:val="21"/>
        </w:numPr>
      </w:pPr>
      <w:r w:rsidRPr="00833DDF">
        <w:rPr>
          <w:rFonts w:eastAsia="Arial" w:cs="Arial"/>
        </w:rPr>
        <w:t xml:space="preserve">VR does job placement – no CRP for this  </w:t>
      </w:r>
    </w:p>
    <w:p w14:paraId="427C0121" w14:textId="40FBE8B3" w:rsidR="00D34BFF" w:rsidRPr="00833DDF" w:rsidRDefault="22D7E20C" w:rsidP="22D7E20C">
      <w:pPr>
        <w:pStyle w:val="ListParagraph"/>
        <w:numPr>
          <w:ilvl w:val="0"/>
          <w:numId w:val="21"/>
        </w:numPr>
      </w:pPr>
      <w:r w:rsidRPr="00833DDF">
        <w:rPr>
          <w:rFonts w:eastAsia="Arial" w:cs="Arial"/>
        </w:rPr>
        <w:t>4 Business Account Managers regionally assigned</w:t>
      </w:r>
    </w:p>
    <w:p w14:paraId="39FD70B9" w14:textId="4675A28A" w:rsidR="00D34BFF" w:rsidRPr="00833DDF" w:rsidRDefault="22D7E20C" w:rsidP="22D7E20C">
      <w:pPr>
        <w:pStyle w:val="ListParagraph"/>
        <w:numPr>
          <w:ilvl w:val="0"/>
          <w:numId w:val="21"/>
        </w:numPr>
      </w:pPr>
      <w:r w:rsidRPr="00833DDF">
        <w:rPr>
          <w:rFonts w:eastAsia="Arial" w:cs="Arial"/>
        </w:rPr>
        <w:t xml:space="preserve">N=700 in RE since inception </w:t>
      </w:r>
    </w:p>
    <w:p w14:paraId="12346E02" w14:textId="632F3F39" w:rsidR="00D34BFF" w:rsidRPr="00833DDF" w:rsidRDefault="22D7E20C" w:rsidP="22D7E20C">
      <w:pPr>
        <w:ind w:left="288" w:hanging="432"/>
        <w:rPr>
          <w:rFonts w:eastAsia="Arial" w:cs="Arial"/>
        </w:rPr>
      </w:pPr>
      <w:r w:rsidRPr="00833DDF">
        <w:rPr>
          <w:rFonts w:eastAsia="Arial" w:cs="Arial"/>
        </w:rPr>
        <w:lastRenderedPageBreak/>
        <w:t xml:space="preserve">Maine Bureau of Rehabilitation Services </w:t>
      </w:r>
    </w:p>
    <w:p w14:paraId="1F76823B" w14:textId="47BCB61B" w:rsidR="00D34BFF" w:rsidRPr="00833DDF" w:rsidRDefault="22D7E20C" w:rsidP="22D7E20C">
      <w:pPr>
        <w:pStyle w:val="ListParagraph"/>
        <w:numPr>
          <w:ilvl w:val="0"/>
          <w:numId w:val="20"/>
        </w:numPr>
      </w:pPr>
      <w:r w:rsidRPr="00833DDF">
        <w:rPr>
          <w:rFonts w:eastAsia="Arial" w:cs="Arial"/>
        </w:rPr>
        <w:t>General agency. good fidelity to PE based on fidelity instrument</w:t>
      </w:r>
    </w:p>
    <w:p w14:paraId="0AAFCCFB" w14:textId="3AF46D80" w:rsidR="00D34BFF" w:rsidRPr="00833DDF" w:rsidRDefault="22D7E20C" w:rsidP="22D7E20C">
      <w:pPr>
        <w:pStyle w:val="ListParagraph"/>
        <w:numPr>
          <w:ilvl w:val="0"/>
          <w:numId w:val="20"/>
        </w:numPr>
      </w:pPr>
      <w:r w:rsidRPr="00833DDF">
        <w:rPr>
          <w:rFonts w:eastAsia="Arial" w:cs="Arial"/>
        </w:rPr>
        <w:t xml:space="preserve">5 CRPs were selected from larger list to provide PE services  </w:t>
      </w:r>
    </w:p>
    <w:p w14:paraId="26893BDA" w14:textId="0F498D60" w:rsidR="00D34BFF" w:rsidRPr="00833DDF" w:rsidRDefault="22D7E20C" w:rsidP="22D7E20C">
      <w:pPr>
        <w:pStyle w:val="ListParagraph"/>
        <w:numPr>
          <w:ilvl w:val="0"/>
          <w:numId w:val="20"/>
        </w:numPr>
      </w:pPr>
      <w:r w:rsidRPr="00833DDF">
        <w:rPr>
          <w:rFonts w:eastAsia="Arial" w:cs="Arial"/>
        </w:rPr>
        <w:t xml:space="preserve">One Business Account Manager covers much of PE service area and oversees team meetings. </w:t>
      </w:r>
    </w:p>
    <w:p w14:paraId="1F19D29D" w14:textId="63709E51" w:rsidR="00D34BFF" w:rsidRPr="00833DDF" w:rsidRDefault="22D7E20C" w:rsidP="22D7E20C">
      <w:pPr>
        <w:pStyle w:val="ListParagraph"/>
        <w:numPr>
          <w:ilvl w:val="0"/>
          <w:numId w:val="20"/>
        </w:numPr>
      </w:pPr>
      <w:r w:rsidRPr="00833DDF">
        <w:rPr>
          <w:rFonts w:eastAsia="Arial" w:cs="Arial"/>
        </w:rPr>
        <w:t xml:space="preserve">N = 255 in PE since inception </w:t>
      </w:r>
    </w:p>
    <w:p w14:paraId="17335F83" w14:textId="10A48324" w:rsidR="00D34BFF" w:rsidRPr="00833DDF" w:rsidRDefault="22D7E20C" w:rsidP="22D7E20C">
      <w:pPr>
        <w:ind w:left="288" w:hanging="432"/>
        <w:rPr>
          <w:rFonts w:eastAsia="Arial" w:cs="Arial"/>
        </w:rPr>
      </w:pPr>
      <w:r w:rsidRPr="00833DDF">
        <w:rPr>
          <w:rFonts w:eastAsia="Arial" w:cs="Arial"/>
        </w:rPr>
        <w:t xml:space="preserve">Oregon Commission for the Blind – </w:t>
      </w:r>
    </w:p>
    <w:p w14:paraId="64CE965E" w14:textId="633E4B86" w:rsidR="00D34BFF" w:rsidRPr="00833DDF" w:rsidRDefault="22D7E20C" w:rsidP="22D7E20C">
      <w:pPr>
        <w:pStyle w:val="ListParagraph"/>
        <w:numPr>
          <w:ilvl w:val="0"/>
          <w:numId w:val="19"/>
        </w:numPr>
      </w:pPr>
      <w:r w:rsidRPr="00833DDF">
        <w:rPr>
          <w:rFonts w:eastAsia="Arial" w:cs="Arial"/>
        </w:rPr>
        <w:t>Blind specific agency with small core staff (~ 12 VRCs statewide)</w:t>
      </w:r>
    </w:p>
    <w:p w14:paraId="1F74F848" w14:textId="0EDB39AA" w:rsidR="00D34BFF" w:rsidRPr="00833DDF" w:rsidRDefault="22D7E20C" w:rsidP="22D7E20C">
      <w:pPr>
        <w:pStyle w:val="ListParagraph"/>
        <w:numPr>
          <w:ilvl w:val="0"/>
          <w:numId w:val="19"/>
        </w:numPr>
      </w:pPr>
      <w:r w:rsidRPr="00833DDF">
        <w:rPr>
          <w:rFonts w:eastAsia="Arial" w:cs="Arial"/>
        </w:rPr>
        <w:t>One BAM assigned statewide</w:t>
      </w:r>
    </w:p>
    <w:p w14:paraId="0E994B64" w14:textId="0E99E45D" w:rsidR="00D34BFF" w:rsidRPr="00833DDF" w:rsidRDefault="22D7E20C" w:rsidP="22D7E20C">
      <w:pPr>
        <w:pStyle w:val="ListParagraph"/>
        <w:numPr>
          <w:ilvl w:val="0"/>
          <w:numId w:val="19"/>
        </w:numPr>
      </w:pPr>
      <w:r w:rsidRPr="00833DDF">
        <w:rPr>
          <w:rFonts w:eastAsia="Arial" w:cs="Arial"/>
        </w:rPr>
        <w:t>CRPs provide employment liaison and placement services, with agency noting that locating CRPs willing to place clients has been problematic in the past but PE has made this easier</w:t>
      </w:r>
    </w:p>
    <w:p w14:paraId="28280BF8" w14:textId="4F85446F" w:rsidR="00D34BFF" w:rsidRPr="00833DDF" w:rsidRDefault="22D7E20C" w:rsidP="22D7E20C">
      <w:pPr>
        <w:pStyle w:val="ListParagraph"/>
        <w:numPr>
          <w:ilvl w:val="0"/>
          <w:numId w:val="19"/>
        </w:numPr>
      </w:pPr>
      <w:r w:rsidRPr="00833DDF">
        <w:rPr>
          <w:rFonts w:eastAsia="Arial" w:cs="Arial"/>
        </w:rPr>
        <w:t>N = 71 since inception.</w:t>
      </w:r>
    </w:p>
    <w:p w14:paraId="595F72C2" w14:textId="76E6EF46" w:rsidR="00D34BFF" w:rsidRPr="00833DDF" w:rsidRDefault="22D7E20C" w:rsidP="22D7E20C">
      <w:pPr>
        <w:ind w:left="288" w:hanging="432"/>
        <w:rPr>
          <w:rFonts w:eastAsia="Arial" w:cs="Arial"/>
        </w:rPr>
      </w:pPr>
      <w:r w:rsidRPr="00833DDF">
        <w:rPr>
          <w:rFonts w:eastAsia="Arial" w:cs="Arial"/>
        </w:rPr>
        <w:t xml:space="preserve">Florida Division of Blind Services </w:t>
      </w:r>
    </w:p>
    <w:p w14:paraId="22D0FA55" w14:textId="61A1025D" w:rsidR="00D34BFF" w:rsidRPr="00833DDF" w:rsidRDefault="22D7E20C" w:rsidP="22D7E20C">
      <w:pPr>
        <w:pStyle w:val="ListParagraph"/>
        <w:numPr>
          <w:ilvl w:val="0"/>
          <w:numId w:val="18"/>
        </w:numPr>
      </w:pPr>
      <w:r w:rsidRPr="00833DDF">
        <w:rPr>
          <w:rFonts w:eastAsia="Arial" w:cs="Arial"/>
        </w:rPr>
        <w:t xml:space="preserve">Blind specific agency with one of largest blind specific caseloads in U.S. </w:t>
      </w:r>
    </w:p>
    <w:p w14:paraId="79A71056" w14:textId="361F2CDB" w:rsidR="00D34BFF" w:rsidRPr="00833DDF" w:rsidRDefault="22D7E20C" w:rsidP="22D7E20C">
      <w:pPr>
        <w:pStyle w:val="ListParagraph"/>
        <w:numPr>
          <w:ilvl w:val="0"/>
          <w:numId w:val="18"/>
        </w:numPr>
      </w:pPr>
      <w:r w:rsidRPr="00833DDF">
        <w:rPr>
          <w:rFonts w:eastAsia="Arial" w:cs="Arial"/>
        </w:rPr>
        <w:t xml:space="preserve">One BAM hired and several trainings conducted  </w:t>
      </w:r>
    </w:p>
    <w:p w14:paraId="53233EBE" w14:textId="54A4DDAF" w:rsidR="00213823" w:rsidRPr="00833DDF" w:rsidRDefault="5EF3503B" w:rsidP="00213823">
      <w:pPr>
        <w:pStyle w:val="ListParagraph"/>
        <w:numPr>
          <w:ilvl w:val="0"/>
          <w:numId w:val="18"/>
        </w:numPr>
      </w:pPr>
      <w:r w:rsidRPr="00833DDF">
        <w:rPr>
          <w:rFonts w:eastAsia="Arial" w:cs="Arial"/>
        </w:rPr>
        <w:t>CRPs provide employme</w:t>
      </w:r>
      <w:r w:rsidR="00A5409D">
        <w:rPr>
          <w:rFonts w:eastAsia="Arial" w:cs="Arial"/>
        </w:rPr>
        <w:t>nt related services to clients</w:t>
      </w:r>
    </w:p>
    <w:p w14:paraId="1718E38B" w14:textId="77777777" w:rsidR="00213823" w:rsidRPr="00833DDF" w:rsidRDefault="00213823" w:rsidP="00213823">
      <w:pPr>
        <w:rPr>
          <w:rFonts w:eastAsia="Arial" w:cs="Arial"/>
        </w:rPr>
      </w:pPr>
      <w:r w:rsidRPr="00833DDF">
        <w:rPr>
          <w:rFonts w:eastAsia="Arial" w:cs="Arial"/>
          <w:b/>
          <w:bCs/>
        </w:rPr>
        <w:t>Results</w:t>
      </w:r>
    </w:p>
    <w:p w14:paraId="75569ED9" w14:textId="0A2AF065" w:rsidR="00213823" w:rsidRPr="00833DDF" w:rsidRDefault="00213823" w:rsidP="008B70E4">
      <w:pPr>
        <w:rPr>
          <w:rFonts w:eastAsia="Arial" w:cs="Arial"/>
        </w:rPr>
      </w:pPr>
      <w:r w:rsidRPr="00833DDF">
        <w:rPr>
          <w:rFonts w:eastAsia="Arial" w:cs="Arial"/>
        </w:rPr>
        <w:t>PE employment exposures can be characterized as low vs high dose, where more than one day at an employment site = high dose. The two state data below demonstrate different approaches to PE.</w:t>
      </w:r>
    </w:p>
    <w:p w14:paraId="3CC2F6A7" w14:textId="335045E4" w:rsidR="008B70E4" w:rsidRPr="00833DDF" w:rsidRDefault="008B70E4" w:rsidP="008B70E4">
      <w:pPr>
        <w:rPr>
          <w:b/>
        </w:rPr>
      </w:pPr>
      <w:r w:rsidRPr="00833DDF">
        <w:rPr>
          <w:b/>
        </w:rPr>
        <w:t>Nebraska breakout of employer related services under Rapid Engagement</w:t>
      </w:r>
    </w:p>
    <w:p w14:paraId="5EB4741C" w14:textId="77777777" w:rsidR="008B70E4" w:rsidRPr="00833DDF" w:rsidRDefault="008B70E4" w:rsidP="008B70E4">
      <w:pPr>
        <w:rPr>
          <w:b/>
        </w:rPr>
      </w:pPr>
      <w:r w:rsidRPr="00833DDF">
        <w:rPr>
          <w:b/>
        </w:rPr>
        <w:t>Adult Experiences</w:t>
      </w:r>
    </w:p>
    <w:p w14:paraId="4BD74118" w14:textId="5E82A544" w:rsidR="008B70E4" w:rsidRPr="00833DDF" w:rsidRDefault="008B70E4" w:rsidP="008B70E4">
      <w:pPr>
        <w:pStyle w:val="ListParagraph"/>
        <w:numPr>
          <w:ilvl w:val="0"/>
          <w:numId w:val="114"/>
        </w:numPr>
      </w:pPr>
      <w:r w:rsidRPr="00833DDF">
        <w:t>Employer Tours-Group: 4</w:t>
      </w:r>
    </w:p>
    <w:p w14:paraId="1BE91747" w14:textId="227A3C45" w:rsidR="008B70E4" w:rsidRPr="00833DDF" w:rsidRDefault="008B70E4" w:rsidP="008B70E4">
      <w:pPr>
        <w:pStyle w:val="ListParagraph"/>
        <w:numPr>
          <w:ilvl w:val="0"/>
          <w:numId w:val="114"/>
        </w:numPr>
      </w:pPr>
      <w:r w:rsidRPr="00833DDF">
        <w:t>Employer Tours-Individual: 3</w:t>
      </w:r>
    </w:p>
    <w:p w14:paraId="582EC54D" w14:textId="15299F37" w:rsidR="008B70E4" w:rsidRPr="00833DDF" w:rsidRDefault="008B70E4" w:rsidP="008B70E4">
      <w:pPr>
        <w:pStyle w:val="ListParagraph"/>
        <w:numPr>
          <w:ilvl w:val="0"/>
          <w:numId w:val="114"/>
        </w:numPr>
      </w:pPr>
      <w:r w:rsidRPr="00833DDF">
        <w:t>Informational Interview: 43</w:t>
      </w:r>
    </w:p>
    <w:p w14:paraId="1553F1E4" w14:textId="7C980757" w:rsidR="008B70E4" w:rsidRPr="00833DDF" w:rsidRDefault="008B70E4" w:rsidP="008B70E4">
      <w:pPr>
        <w:pStyle w:val="ListParagraph"/>
        <w:numPr>
          <w:ilvl w:val="0"/>
          <w:numId w:val="114"/>
        </w:numPr>
      </w:pPr>
      <w:r w:rsidRPr="00833DDF">
        <w:t>Job Shadow: 19</w:t>
      </w:r>
    </w:p>
    <w:p w14:paraId="50738647" w14:textId="10C9E486" w:rsidR="008B70E4" w:rsidRPr="00833DDF" w:rsidRDefault="008B70E4" w:rsidP="008B70E4">
      <w:pPr>
        <w:pStyle w:val="ListParagraph"/>
        <w:numPr>
          <w:ilvl w:val="0"/>
          <w:numId w:val="114"/>
        </w:numPr>
      </w:pPr>
      <w:r w:rsidRPr="00833DDF">
        <w:t>Mock Interviews-Employer: 23</w:t>
      </w:r>
    </w:p>
    <w:p w14:paraId="7AF33272" w14:textId="2B011F0E" w:rsidR="008B70E4" w:rsidRPr="00833DDF" w:rsidRDefault="008B70E4" w:rsidP="008B70E4">
      <w:pPr>
        <w:pStyle w:val="ListParagraph"/>
        <w:numPr>
          <w:ilvl w:val="0"/>
          <w:numId w:val="114"/>
        </w:numPr>
      </w:pPr>
      <w:r w:rsidRPr="00833DDF">
        <w:t>On-the-job Training: 89</w:t>
      </w:r>
    </w:p>
    <w:p w14:paraId="5EE34BC1" w14:textId="11B56EE2" w:rsidR="008B70E4" w:rsidRPr="00833DDF" w:rsidRDefault="008B70E4" w:rsidP="008B70E4">
      <w:pPr>
        <w:pStyle w:val="ListParagraph"/>
        <w:numPr>
          <w:ilvl w:val="0"/>
          <w:numId w:val="114"/>
        </w:numPr>
      </w:pPr>
      <w:r w:rsidRPr="00833DDF">
        <w:t>On-the-job Evaluation: 235</w:t>
      </w:r>
    </w:p>
    <w:p w14:paraId="50DE0D32" w14:textId="6AEB194E" w:rsidR="008B70E4" w:rsidRPr="00833DDF" w:rsidRDefault="008B70E4" w:rsidP="008B70E4">
      <w:pPr>
        <w:pStyle w:val="ListParagraph"/>
        <w:numPr>
          <w:ilvl w:val="0"/>
          <w:numId w:val="114"/>
        </w:numPr>
      </w:pPr>
      <w:r w:rsidRPr="00833DDF">
        <w:t>Volunteer Experience: 13</w:t>
      </w:r>
    </w:p>
    <w:p w14:paraId="5F6A1ABB" w14:textId="27798B5D" w:rsidR="008B70E4" w:rsidRPr="00833DDF" w:rsidRDefault="008B70E4" w:rsidP="008B70E4">
      <w:pPr>
        <w:pStyle w:val="ListParagraph"/>
        <w:numPr>
          <w:ilvl w:val="0"/>
          <w:numId w:val="114"/>
        </w:numPr>
      </w:pPr>
      <w:r w:rsidRPr="00833DDF">
        <w:t>Total Adult: 459</w:t>
      </w:r>
    </w:p>
    <w:p w14:paraId="0490628F" w14:textId="494056DA" w:rsidR="008B70E4" w:rsidRPr="00833DDF" w:rsidRDefault="008B70E4" w:rsidP="008B70E4">
      <w:pPr>
        <w:rPr>
          <w:b/>
        </w:rPr>
      </w:pPr>
      <w:r w:rsidRPr="00833DDF">
        <w:rPr>
          <w:b/>
        </w:rPr>
        <w:t>Youth Experiences:</w:t>
      </w:r>
    </w:p>
    <w:p w14:paraId="0F1FF415" w14:textId="181ED536" w:rsidR="008B70E4" w:rsidRPr="00833DDF" w:rsidRDefault="008B70E4" w:rsidP="008B70E4">
      <w:pPr>
        <w:pStyle w:val="ListParagraph"/>
        <w:numPr>
          <w:ilvl w:val="0"/>
          <w:numId w:val="115"/>
        </w:numPr>
      </w:pPr>
      <w:r w:rsidRPr="00833DDF">
        <w:t>Employer Tours-Group: 19</w:t>
      </w:r>
    </w:p>
    <w:p w14:paraId="57E39049" w14:textId="5B01CEF6" w:rsidR="008B70E4" w:rsidRPr="00833DDF" w:rsidRDefault="008B70E4" w:rsidP="008B70E4">
      <w:pPr>
        <w:pStyle w:val="ListParagraph"/>
        <w:numPr>
          <w:ilvl w:val="0"/>
          <w:numId w:val="115"/>
        </w:numPr>
      </w:pPr>
      <w:r w:rsidRPr="00833DDF">
        <w:t>Employer Tours-Individual: 32</w:t>
      </w:r>
    </w:p>
    <w:p w14:paraId="5023255F" w14:textId="6EE17445" w:rsidR="008B70E4" w:rsidRPr="00833DDF" w:rsidRDefault="008B70E4" w:rsidP="008B70E4">
      <w:pPr>
        <w:pStyle w:val="ListParagraph"/>
        <w:numPr>
          <w:ilvl w:val="0"/>
          <w:numId w:val="115"/>
        </w:numPr>
      </w:pPr>
      <w:r w:rsidRPr="00833DDF">
        <w:t>Informational Interview: 15</w:t>
      </w:r>
    </w:p>
    <w:p w14:paraId="6F5D9A15" w14:textId="425BE3F5" w:rsidR="008B70E4" w:rsidRPr="00833DDF" w:rsidRDefault="008B70E4" w:rsidP="008B70E4">
      <w:pPr>
        <w:pStyle w:val="ListParagraph"/>
        <w:numPr>
          <w:ilvl w:val="0"/>
          <w:numId w:val="115"/>
        </w:numPr>
      </w:pPr>
      <w:r w:rsidRPr="00833DDF">
        <w:t>Job Shadow: 74</w:t>
      </w:r>
    </w:p>
    <w:p w14:paraId="74ECF908" w14:textId="19F72A24" w:rsidR="008B70E4" w:rsidRPr="00833DDF" w:rsidRDefault="008B70E4" w:rsidP="008B70E4">
      <w:pPr>
        <w:pStyle w:val="ListParagraph"/>
        <w:numPr>
          <w:ilvl w:val="0"/>
          <w:numId w:val="115"/>
        </w:numPr>
      </w:pPr>
      <w:r w:rsidRPr="00833DDF">
        <w:t>Mock Interviews-Employer: 29</w:t>
      </w:r>
    </w:p>
    <w:p w14:paraId="421AAD34" w14:textId="4B102848" w:rsidR="008B70E4" w:rsidRPr="00833DDF" w:rsidRDefault="008B70E4" w:rsidP="008B70E4">
      <w:pPr>
        <w:pStyle w:val="ListParagraph"/>
        <w:numPr>
          <w:ilvl w:val="0"/>
          <w:numId w:val="115"/>
        </w:numPr>
      </w:pPr>
      <w:r w:rsidRPr="00833DDF">
        <w:lastRenderedPageBreak/>
        <w:t>On-the-job Training: 33</w:t>
      </w:r>
    </w:p>
    <w:p w14:paraId="14738321" w14:textId="674889D8" w:rsidR="008B70E4" w:rsidRPr="00833DDF" w:rsidRDefault="008B70E4" w:rsidP="008B70E4">
      <w:pPr>
        <w:pStyle w:val="ListParagraph"/>
        <w:numPr>
          <w:ilvl w:val="0"/>
          <w:numId w:val="115"/>
        </w:numPr>
      </w:pPr>
      <w:r w:rsidRPr="00833DDF">
        <w:t>On-the-job Evaluation: 133</w:t>
      </w:r>
    </w:p>
    <w:p w14:paraId="2E7A374C" w14:textId="0EA0C698" w:rsidR="008B70E4" w:rsidRPr="00833DDF" w:rsidRDefault="008B70E4" w:rsidP="008B70E4">
      <w:pPr>
        <w:pStyle w:val="ListParagraph"/>
        <w:numPr>
          <w:ilvl w:val="0"/>
          <w:numId w:val="115"/>
        </w:numPr>
      </w:pPr>
      <w:r w:rsidRPr="00833DDF">
        <w:t>Volunteer Experience: 5</w:t>
      </w:r>
    </w:p>
    <w:p w14:paraId="21A81BD4" w14:textId="17AB83AC" w:rsidR="008B70E4" w:rsidRPr="00833DDF" w:rsidRDefault="008B70E4" w:rsidP="008B70E4">
      <w:pPr>
        <w:pStyle w:val="ListParagraph"/>
        <w:numPr>
          <w:ilvl w:val="0"/>
          <w:numId w:val="115"/>
        </w:numPr>
      </w:pPr>
      <w:r w:rsidRPr="00833DDF">
        <w:t>Total Youth: 340</w:t>
      </w:r>
    </w:p>
    <w:p w14:paraId="7DBAF407" w14:textId="5D0D95F6" w:rsidR="00213823" w:rsidRPr="00833DDF" w:rsidRDefault="00213823" w:rsidP="00213823">
      <w:r w:rsidRPr="00833DDF">
        <w:t>Adult: High dose = 337  low dose = 122; 73.4% high dose - 26.6% low dose</w:t>
      </w:r>
    </w:p>
    <w:p w14:paraId="54A909D5" w14:textId="1EEDBB72" w:rsidR="008B70E4" w:rsidRPr="00833DDF" w:rsidRDefault="00213823" w:rsidP="008B70E4">
      <w:r w:rsidRPr="00833DDF">
        <w:t>Youth: High dose = 171  low dose = 169 ; 50.3% high dose - 49.7% low dose</w:t>
      </w:r>
    </w:p>
    <w:p w14:paraId="11D44A1F" w14:textId="174D1870" w:rsidR="00D34BFF" w:rsidRPr="00833DDF" w:rsidRDefault="22D7E20C" w:rsidP="22D7E20C">
      <w:pPr>
        <w:pStyle w:val="ListParagraph"/>
        <w:numPr>
          <w:ilvl w:val="0"/>
          <w:numId w:val="18"/>
        </w:numPr>
      </w:pPr>
      <w:r w:rsidRPr="00833DDF">
        <w:rPr>
          <w:rFonts w:eastAsia="Arial" w:cs="Arial"/>
        </w:rPr>
        <w:t>Each state has unique evaluation plan based on their record keeping, agency goals, and clientele being served by PE. No attempt was made to completely standardize data across states due to complexity of task vs available resources. Multiple Learning Collaborative meetings and teleconferences have addressed aspects of PE implementation.  Considerable documentation materials and a fidelity-to-model instrument have been developed with Learning Collaborative input.</w:t>
      </w:r>
    </w:p>
    <w:p w14:paraId="3EFFA925" w14:textId="77777777" w:rsidR="00724AEE" w:rsidRPr="00833DDF" w:rsidRDefault="00724AEE" w:rsidP="22D7E20C">
      <w:pPr>
        <w:rPr>
          <w:rFonts w:eastAsia="Arial" w:cs="Arial"/>
        </w:rPr>
      </w:pPr>
    </w:p>
    <w:p w14:paraId="28317F96" w14:textId="0DF86FFE" w:rsidR="00213823" w:rsidRPr="00833DDF" w:rsidRDefault="00213823" w:rsidP="22D7E20C">
      <w:pPr>
        <w:rPr>
          <w:rFonts w:eastAsia="Arial" w:cs="Arial"/>
        </w:rPr>
      </w:pPr>
      <w:r w:rsidRPr="00833DDF">
        <w:t>Maine breakout of employer related services under PE (all transition youth)</w:t>
      </w:r>
    </w:p>
    <w:p w14:paraId="6C098065" w14:textId="77777777" w:rsidR="00724AEE" w:rsidRPr="00833DDF" w:rsidRDefault="00724AEE" w:rsidP="22D7E20C">
      <w:pPr>
        <w:rPr>
          <w:rFonts w:eastAsia="Arial" w:cs="Arial"/>
        </w:rPr>
      </w:pPr>
    </w:p>
    <w:p w14:paraId="751225A8" w14:textId="77777777" w:rsidR="00213823" w:rsidRPr="00833DDF" w:rsidRDefault="00213823" w:rsidP="00213823">
      <w:pPr>
        <w:rPr>
          <w:rFonts w:eastAsia="Arial" w:cs="Arial"/>
        </w:rPr>
      </w:pPr>
      <w:r w:rsidRPr="00833DDF">
        <w:rPr>
          <w:rFonts w:eastAsia="Arial" w:cs="Arial"/>
        </w:rPr>
        <w:t>Youth Experiences</w:t>
      </w:r>
    </w:p>
    <w:p w14:paraId="543BA1D4" w14:textId="5D4CC069" w:rsidR="00213823" w:rsidRPr="00833DDF" w:rsidRDefault="00213823" w:rsidP="00213823">
      <w:pPr>
        <w:rPr>
          <w:rFonts w:eastAsia="Arial" w:cs="Arial"/>
        </w:rPr>
      </w:pPr>
      <w:r w:rsidRPr="00833DDF">
        <w:rPr>
          <w:rFonts w:eastAsia="Arial" w:cs="Arial"/>
        </w:rPr>
        <w:t>Company Tour: 149</w:t>
      </w:r>
    </w:p>
    <w:p w14:paraId="0EBC2F57" w14:textId="6917FC99" w:rsidR="00213823" w:rsidRPr="00833DDF" w:rsidRDefault="00213823" w:rsidP="00213823">
      <w:pPr>
        <w:rPr>
          <w:rFonts w:eastAsia="Arial" w:cs="Arial"/>
        </w:rPr>
      </w:pPr>
      <w:r w:rsidRPr="00833DDF">
        <w:rPr>
          <w:rFonts w:eastAsia="Arial" w:cs="Arial"/>
        </w:rPr>
        <w:t>Informational Interview: 86</w:t>
      </w:r>
    </w:p>
    <w:p w14:paraId="6470D09B" w14:textId="73B268A8" w:rsidR="00213823" w:rsidRPr="00833DDF" w:rsidRDefault="00213823" w:rsidP="00213823">
      <w:pPr>
        <w:rPr>
          <w:rFonts w:eastAsia="Arial" w:cs="Arial"/>
        </w:rPr>
      </w:pPr>
      <w:r w:rsidRPr="00833DDF">
        <w:rPr>
          <w:rFonts w:eastAsia="Arial" w:cs="Arial"/>
        </w:rPr>
        <w:t>Job Shadow: 74</w:t>
      </w:r>
    </w:p>
    <w:p w14:paraId="56FFA665" w14:textId="3A5AB11C" w:rsidR="00213823" w:rsidRPr="00833DDF" w:rsidRDefault="00213823" w:rsidP="00213823">
      <w:pPr>
        <w:rPr>
          <w:rFonts w:eastAsia="Arial" w:cs="Arial"/>
        </w:rPr>
      </w:pPr>
      <w:r w:rsidRPr="00833DDF">
        <w:rPr>
          <w:rFonts w:eastAsia="Arial" w:cs="Arial"/>
        </w:rPr>
        <w:t>Mock Interview: 13</w:t>
      </w:r>
    </w:p>
    <w:p w14:paraId="289F5399" w14:textId="6897F9CE" w:rsidR="00213823" w:rsidRPr="00833DDF" w:rsidRDefault="00213823" w:rsidP="00213823">
      <w:pPr>
        <w:rPr>
          <w:rFonts w:eastAsia="Arial" w:cs="Arial"/>
        </w:rPr>
      </w:pPr>
      <w:r w:rsidRPr="00833DDF">
        <w:rPr>
          <w:rFonts w:eastAsia="Arial" w:cs="Arial"/>
        </w:rPr>
        <w:t>OJT: 3</w:t>
      </w:r>
    </w:p>
    <w:p w14:paraId="0356E56F" w14:textId="1AC7AFCC" w:rsidR="00213823" w:rsidRPr="00833DDF" w:rsidRDefault="00213823" w:rsidP="00213823">
      <w:pPr>
        <w:rPr>
          <w:rFonts w:eastAsia="Arial" w:cs="Arial"/>
        </w:rPr>
      </w:pPr>
      <w:r w:rsidRPr="00833DDF">
        <w:rPr>
          <w:rFonts w:eastAsia="Arial" w:cs="Arial"/>
        </w:rPr>
        <w:t>Paid Work Experience: 38</w:t>
      </w:r>
    </w:p>
    <w:p w14:paraId="37AC866D" w14:textId="52B83FE1" w:rsidR="00213823" w:rsidRPr="00833DDF" w:rsidRDefault="00213823" w:rsidP="00213823">
      <w:pPr>
        <w:rPr>
          <w:rFonts w:eastAsia="Arial" w:cs="Arial"/>
        </w:rPr>
      </w:pPr>
      <w:r w:rsidRPr="00833DDF">
        <w:rPr>
          <w:rFonts w:eastAsia="Arial" w:cs="Arial"/>
        </w:rPr>
        <w:t>Total Experiences: 363</w:t>
      </w:r>
    </w:p>
    <w:p w14:paraId="70ADD8CA" w14:textId="000F9891" w:rsidR="00213823" w:rsidRPr="00833DDF" w:rsidRDefault="00213823" w:rsidP="00213823">
      <w:pPr>
        <w:rPr>
          <w:rFonts w:eastAsia="Arial" w:cs="Arial"/>
        </w:rPr>
      </w:pPr>
      <w:r w:rsidRPr="00833DDF">
        <w:rPr>
          <w:rFonts w:eastAsia="Arial" w:cs="Arial"/>
        </w:rPr>
        <w:t>Total Youth: 104</w:t>
      </w:r>
    </w:p>
    <w:p w14:paraId="715C997C" w14:textId="77777777" w:rsidR="00213823" w:rsidRPr="00833DDF" w:rsidRDefault="00213823" w:rsidP="00213823">
      <w:pPr>
        <w:rPr>
          <w:rFonts w:eastAsia="Arial" w:cs="Arial"/>
        </w:rPr>
      </w:pPr>
    </w:p>
    <w:p w14:paraId="5862AB60" w14:textId="77777777" w:rsidR="00213823" w:rsidRPr="00833DDF" w:rsidRDefault="00213823" w:rsidP="00213823">
      <w:pPr>
        <w:rPr>
          <w:rFonts w:eastAsia="Arial" w:cs="Arial"/>
        </w:rPr>
      </w:pPr>
      <w:r w:rsidRPr="00833DDF">
        <w:rPr>
          <w:rFonts w:eastAsia="Arial" w:cs="Arial"/>
        </w:rPr>
        <w:t>104/255 youth in table</w:t>
      </w:r>
    </w:p>
    <w:p w14:paraId="5C557497" w14:textId="77777777" w:rsidR="00213823" w:rsidRPr="00833DDF" w:rsidRDefault="00213823" w:rsidP="00213823">
      <w:pPr>
        <w:rPr>
          <w:rFonts w:eastAsia="Arial" w:cs="Arial"/>
        </w:rPr>
      </w:pPr>
      <w:r w:rsidRPr="00833DDF">
        <w:rPr>
          <w:rFonts w:eastAsia="Arial" w:cs="Arial"/>
        </w:rPr>
        <w:t>Range exposure/client 1-18</w:t>
      </w:r>
    </w:p>
    <w:p w14:paraId="5566A237" w14:textId="77777777" w:rsidR="00213823" w:rsidRPr="00833DDF" w:rsidRDefault="00213823" w:rsidP="00213823">
      <w:pPr>
        <w:rPr>
          <w:rFonts w:eastAsia="Arial" w:cs="Arial"/>
        </w:rPr>
      </w:pPr>
      <w:r w:rsidRPr="00833DDF">
        <w:rPr>
          <w:rFonts w:eastAsia="Arial" w:cs="Arial"/>
        </w:rPr>
        <w:t>High dose = 41 Low dose = 322  11.3% high dose – 88.7% low dose</w:t>
      </w:r>
    </w:p>
    <w:p w14:paraId="4B04443D" w14:textId="77777777" w:rsidR="00213823" w:rsidRPr="00833DDF" w:rsidRDefault="00213823" w:rsidP="22D7E20C">
      <w:pPr>
        <w:rPr>
          <w:rFonts w:eastAsia="Arial" w:cs="Arial"/>
        </w:rPr>
      </w:pPr>
    </w:p>
    <w:p w14:paraId="73D5983F" w14:textId="099D086E" w:rsidR="22D7E20C" w:rsidRDefault="00213823" w:rsidP="22D7E20C">
      <w:r w:rsidRPr="00833DDF">
        <w:t>Compared to before your agency started Progressive Employment, how has the PE model changed the way you work? (July 2017)</w:t>
      </w:r>
    </w:p>
    <w:p w14:paraId="592E1C43" w14:textId="4F24A377" w:rsidR="00D7202F" w:rsidRDefault="00D7202F" w:rsidP="22D7E20C">
      <w:r>
        <w:t>With job seekers:</w:t>
      </w:r>
    </w:p>
    <w:p w14:paraId="79058DD3" w14:textId="6F2C0E9A" w:rsidR="00D7202F" w:rsidRPr="00833DDF" w:rsidRDefault="00D7202F" w:rsidP="00D7202F">
      <w:pPr>
        <w:pStyle w:val="ListParagraph"/>
        <w:numPr>
          <w:ilvl w:val="0"/>
          <w:numId w:val="116"/>
        </w:numPr>
      </w:pPr>
      <w:r w:rsidRPr="00833DDF">
        <w:t>Easier/better</w:t>
      </w:r>
      <w:r>
        <w:t>: NE – 21; ME – 9; OR – 8</w:t>
      </w:r>
    </w:p>
    <w:p w14:paraId="58FF2469" w14:textId="29F37BE4" w:rsidR="00D7202F" w:rsidRDefault="00D7202F" w:rsidP="00D7202F">
      <w:pPr>
        <w:pStyle w:val="ListParagraph"/>
        <w:numPr>
          <w:ilvl w:val="0"/>
          <w:numId w:val="116"/>
        </w:numPr>
      </w:pPr>
      <w:r w:rsidRPr="00833DDF">
        <w:t>No change</w:t>
      </w:r>
      <w:r>
        <w:t>: NE – 27; ME – 11; OR – 10</w:t>
      </w:r>
    </w:p>
    <w:p w14:paraId="6CC07C13" w14:textId="5D3832AD" w:rsidR="00D7202F" w:rsidRPr="00833DDF" w:rsidRDefault="00D7202F" w:rsidP="00D7202F">
      <w:pPr>
        <w:pStyle w:val="ListParagraph"/>
        <w:numPr>
          <w:ilvl w:val="0"/>
          <w:numId w:val="116"/>
        </w:numPr>
      </w:pPr>
      <w:r w:rsidRPr="00833DDF">
        <w:t>More difficult</w:t>
      </w:r>
      <w:r>
        <w:t>: NE – 2; ME – 2; OR – 2</w:t>
      </w:r>
    </w:p>
    <w:p w14:paraId="25BBA724" w14:textId="0E124A2A" w:rsidR="00213823" w:rsidRDefault="00D7202F" w:rsidP="22D7E20C">
      <w:r>
        <w:t>With Employers:</w:t>
      </w:r>
    </w:p>
    <w:p w14:paraId="6EB3E1A1" w14:textId="5E34C01D" w:rsidR="00D7202F" w:rsidRPr="00833DDF" w:rsidRDefault="00D7202F" w:rsidP="00D7202F">
      <w:pPr>
        <w:pStyle w:val="ListParagraph"/>
        <w:numPr>
          <w:ilvl w:val="0"/>
          <w:numId w:val="117"/>
        </w:numPr>
      </w:pPr>
      <w:r w:rsidRPr="00833DDF">
        <w:t>Easier/better</w:t>
      </w:r>
      <w:r>
        <w:t>: NE – 16; ME – 5; OR – 10</w:t>
      </w:r>
    </w:p>
    <w:p w14:paraId="05E3DC6C" w14:textId="44BAE2CE" w:rsidR="00D7202F" w:rsidRDefault="00D7202F" w:rsidP="00D7202F">
      <w:pPr>
        <w:pStyle w:val="ListParagraph"/>
        <w:numPr>
          <w:ilvl w:val="0"/>
          <w:numId w:val="117"/>
        </w:numPr>
      </w:pPr>
      <w:r w:rsidRPr="00833DDF">
        <w:t>No change</w:t>
      </w:r>
      <w:r>
        <w:t>: NE – 27; ME – 12; OR – 8</w:t>
      </w:r>
    </w:p>
    <w:p w14:paraId="3310296F" w14:textId="09633371" w:rsidR="00D7202F" w:rsidRDefault="00D7202F" w:rsidP="00D7202F">
      <w:pPr>
        <w:pStyle w:val="ListParagraph"/>
        <w:numPr>
          <w:ilvl w:val="0"/>
          <w:numId w:val="117"/>
        </w:numPr>
      </w:pPr>
      <w:r w:rsidRPr="00833DDF">
        <w:t>More difficult</w:t>
      </w:r>
      <w:r>
        <w:t>: NE –</w:t>
      </w:r>
      <w:r w:rsidR="006946F2">
        <w:t xml:space="preserve"> 8</w:t>
      </w:r>
      <w:r>
        <w:t>; ME –</w:t>
      </w:r>
      <w:r w:rsidR="006946F2">
        <w:t xml:space="preserve"> 3</w:t>
      </w:r>
      <w:r>
        <w:t>; OR –</w:t>
      </w:r>
      <w:r w:rsidR="006946F2">
        <w:t xml:space="preserve"> 0</w:t>
      </w:r>
    </w:p>
    <w:p w14:paraId="22315865" w14:textId="77777777" w:rsidR="00D7202F" w:rsidRDefault="00D7202F" w:rsidP="22D7E20C">
      <w:r>
        <w:lastRenderedPageBreak/>
        <w:t>With the VR team:</w:t>
      </w:r>
    </w:p>
    <w:p w14:paraId="05E36B33" w14:textId="0D61FE43" w:rsidR="00D7202F" w:rsidRPr="00833DDF" w:rsidRDefault="00D7202F" w:rsidP="006946F2">
      <w:pPr>
        <w:pStyle w:val="ListParagraph"/>
        <w:numPr>
          <w:ilvl w:val="0"/>
          <w:numId w:val="118"/>
        </w:numPr>
      </w:pPr>
      <w:r w:rsidRPr="00833DDF">
        <w:t>Easier/better</w:t>
      </w:r>
      <w:r>
        <w:t>: NE –</w:t>
      </w:r>
      <w:r w:rsidR="006946F2">
        <w:t xml:space="preserve"> 29</w:t>
      </w:r>
      <w:r>
        <w:t>; ME –</w:t>
      </w:r>
      <w:r w:rsidR="006946F2">
        <w:t xml:space="preserve"> 11</w:t>
      </w:r>
      <w:r>
        <w:t>; OR –</w:t>
      </w:r>
      <w:r w:rsidR="006946F2">
        <w:t xml:space="preserve"> 10</w:t>
      </w:r>
    </w:p>
    <w:p w14:paraId="009441B9" w14:textId="2A00F8C4" w:rsidR="00D7202F" w:rsidRDefault="00D7202F" w:rsidP="006946F2">
      <w:pPr>
        <w:pStyle w:val="ListParagraph"/>
        <w:numPr>
          <w:ilvl w:val="0"/>
          <w:numId w:val="118"/>
        </w:numPr>
      </w:pPr>
      <w:r w:rsidRPr="00833DDF">
        <w:t>No change</w:t>
      </w:r>
      <w:r>
        <w:t>: NE – 21; ME –</w:t>
      </w:r>
      <w:r w:rsidR="006946F2">
        <w:t xml:space="preserve"> 8</w:t>
      </w:r>
      <w:r>
        <w:t>; OR –</w:t>
      </w:r>
      <w:r w:rsidR="006946F2">
        <w:t xml:space="preserve"> 6</w:t>
      </w:r>
    </w:p>
    <w:p w14:paraId="52AA008A" w14:textId="0DBCF97B" w:rsidR="00D7202F" w:rsidRPr="00833DDF" w:rsidRDefault="00D7202F" w:rsidP="006946F2">
      <w:pPr>
        <w:pStyle w:val="ListParagraph"/>
        <w:numPr>
          <w:ilvl w:val="0"/>
          <w:numId w:val="118"/>
        </w:numPr>
      </w:pPr>
      <w:r w:rsidRPr="00833DDF">
        <w:t>More difficult</w:t>
      </w:r>
      <w:r>
        <w:t>: NE –</w:t>
      </w:r>
      <w:r w:rsidR="006946F2">
        <w:t xml:space="preserve"> 1</w:t>
      </w:r>
      <w:r>
        <w:t>; ME –</w:t>
      </w:r>
      <w:r w:rsidR="006946F2">
        <w:t xml:space="preserve"> 3</w:t>
      </w:r>
      <w:r>
        <w:t>; OR –</w:t>
      </w:r>
      <w:r w:rsidR="006946F2">
        <w:t xml:space="preserve"> 2</w:t>
      </w:r>
    </w:p>
    <w:p w14:paraId="7B6319CF" w14:textId="25BB9D88" w:rsidR="22D7E20C" w:rsidRPr="006946F2" w:rsidRDefault="00D7202F" w:rsidP="22D7E20C">
      <w:r>
        <w:t xml:space="preserve"> </w:t>
      </w:r>
    </w:p>
    <w:p w14:paraId="05719247" w14:textId="64335831" w:rsidR="00213823" w:rsidRPr="00833DDF" w:rsidRDefault="22D7E20C" w:rsidP="22D7E20C">
      <w:pPr>
        <w:rPr>
          <w:rFonts w:eastAsia="Arial" w:cs="Arial"/>
        </w:rPr>
      </w:pPr>
      <w:r w:rsidRPr="00833DDF">
        <w:rPr>
          <w:rFonts w:eastAsia="Arial" w:cs="Arial"/>
        </w:rPr>
        <w:t>Not shown: CRP respondents tend to rate all categories higher than VR staff in states where CRPs are pivotal to employment.  This makes sense as the model gives credit for successes to the entire team; moreover, CRPs can meet with VRCs frequently to discuss cases.  The majority of respondents tend to rate the VR tea</w:t>
      </w:r>
      <w:r w:rsidR="00A5409D">
        <w:rPr>
          <w:rFonts w:eastAsia="Arial" w:cs="Arial"/>
        </w:rPr>
        <w:t>m as better with the PE model.</w:t>
      </w:r>
    </w:p>
    <w:p w14:paraId="7105647D" w14:textId="5E48F1BB" w:rsidR="00213823" w:rsidRDefault="00213823" w:rsidP="22D7E20C">
      <w:r w:rsidRPr="00833DDF">
        <w:t>NE VR outcome data to date:</w:t>
      </w:r>
    </w:p>
    <w:p w14:paraId="3C10D8A3" w14:textId="77777777" w:rsidR="006946F2" w:rsidRDefault="006946F2" w:rsidP="22D7E20C"/>
    <w:p w14:paraId="6D53B888" w14:textId="67B0851A" w:rsidR="006946F2" w:rsidRDefault="006946F2" w:rsidP="22D7E20C">
      <w:r w:rsidRPr="00833DDF">
        <w:t>Status of participants with IPE in NE</w:t>
      </w:r>
      <w:r>
        <w:t>:</w:t>
      </w:r>
    </w:p>
    <w:p w14:paraId="5826E874" w14:textId="6641B04E" w:rsidR="006946F2" w:rsidRDefault="006946F2" w:rsidP="22D7E20C">
      <w:r>
        <w:t>Adult RE (PE)</w:t>
      </w:r>
    </w:p>
    <w:p w14:paraId="34D6AA27" w14:textId="44B9D0C7" w:rsidR="006946F2" w:rsidRDefault="006946F2" w:rsidP="00792333">
      <w:pPr>
        <w:pStyle w:val="ListParagraph"/>
        <w:numPr>
          <w:ilvl w:val="0"/>
          <w:numId w:val="119"/>
        </w:numPr>
      </w:pPr>
      <w:r>
        <w:t>Open Case</w:t>
      </w:r>
      <w:r w:rsidR="00792333">
        <w:t>: No 1531 ; Yes 187; Total: 1718</w:t>
      </w:r>
    </w:p>
    <w:p w14:paraId="2A4A63FA" w14:textId="5D4724A8" w:rsidR="006946F2" w:rsidRDefault="006946F2" w:rsidP="00792333">
      <w:pPr>
        <w:pStyle w:val="ListParagraph"/>
        <w:numPr>
          <w:ilvl w:val="0"/>
          <w:numId w:val="119"/>
        </w:numPr>
      </w:pPr>
      <w:r>
        <w:t>Successful Outcome</w:t>
      </w:r>
      <w:r w:rsidR="00792333">
        <w:t>: No 1385 ; Yes 88; Total: 1473</w:t>
      </w:r>
    </w:p>
    <w:p w14:paraId="7CD7F79A" w14:textId="4CE85187" w:rsidR="006946F2" w:rsidRDefault="006946F2" w:rsidP="22D7E20C">
      <w:pPr>
        <w:pStyle w:val="ListParagraph"/>
        <w:numPr>
          <w:ilvl w:val="0"/>
          <w:numId w:val="119"/>
        </w:numPr>
      </w:pPr>
      <w:r>
        <w:t>Terminated Unsuccessful</w:t>
      </w:r>
      <w:r w:rsidR="00792333">
        <w:t>: No 677 ; Yes 47; Total: 724</w:t>
      </w:r>
    </w:p>
    <w:p w14:paraId="79EF23EA" w14:textId="01159A8C" w:rsidR="006946F2" w:rsidRDefault="006946F2" w:rsidP="22D7E20C">
      <w:r>
        <w:t xml:space="preserve">Youth RE (PE) </w:t>
      </w:r>
    </w:p>
    <w:p w14:paraId="77232466" w14:textId="371A0D59" w:rsidR="00792333" w:rsidRDefault="00792333" w:rsidP="00792333">
      <w:pPr>
        <w:pStyle w:val="ListParagraph"/>
        <w:numPr>
          <w:ilvl w:val="0"/>
          <w:numId w:val="120"/>
        </w:numPr>
      </w:pPr>
      <w:r>
        <w:t>Open Case: No 587 ; Yes 83; Total: 670</w:t>
      </w:r>
    </w:p>
    <w:p w14:paraId="1A3848E1" w14:textId="081A764A" w:rsidR="00792333" w:rsidRDefault="00792333" w:rsidP="00792333">
      <w:pPr>
        <w:pStyle w:val="ListParagraph"/>
        <w:numPr>
          <w:ilvl w:val="0"/>
          <w:numId w:val="120"/>
        </w:numPr>
      </w:pPr>
      <w:r>
        <w:t>Successful Outcome: No 161 ; Yes 23; Total: 184</w:t>
      </w:r>
    </w:p>
    <w:p w14:paraId="7C50A1E6" w14:textId="677626E3" w:rsidR="00792333" w:rsidRDefault="00792333" w:rsidP="00792333">
      <w:pPr>
        <w:pStyle w:val="ListParagraph"/>
        <w:numPr>
          <w:ilvl w:val="0"/>
          <w:numId w:val="120"/>
        </w:numPr>
      </w:pPr>
      <w:r>
        <w:t>Terminated Unsuccessful: No 136 ; Yes 14; Total: 150</w:t>
      </w:r>
    </w:p>
    <w:p w14:paraId="6C828D5D" w14:textId="45C4E08D" w:rsidR="00792333" w:rsidRDefault="00792333" w:rsidP="00792333">
      <w:r>
        <w:t>RE Adult: 65.19%</w:t>
      </w:r>
    </w:p>
    <w:p w14:paraId="7C7B5E56" w14:textId="2CE7694D" w:rsidR="00792333" w:rsidRDefault="00792333" w:rsidP="00792333">
      <w:r>
        <w:t>Non RE Adult: 67.17%</w:t>
      </w:r>
    </w:p>
    <w:p w14:paraId="3F26A467" w14:textId="44BF6DEA" w:rsidR="00792333" w:rsidRDefault="00792333" w:rsidP="00792333">
      <w:r>
        <w:t>RE Youth 62.16%</w:t>
      </w:r>
    </w:p>
    <w:p w14:paraId="1E08B0E3" w14:textId="0E120FBF" w:rsidR="00792333" w:rsidRDefault="00792333" w:rsidP="00792333">
      <w:r>
        <w:t>Non RE Youth</w:t>
      </w:r>
      <w:r w:rsidR="00C267D1">
        <w:t>: 54.21%</w:t>
      </w:r>
    </w:p>
    <w:p w14:paraId="1058E676" w14:textId="4EA04113" w:rsidR="22D7E20C" w:rsidRPr="00833DDF" w:rsidRDefault="22D7E20C" w:rsidP="22D7E20C">
      <w:pPr>
        <w:rPr>
          <w:rFonts w:eastAsia="Arial" w:cs="Arial"/>
        </w:rPr>
      </w:pPr>
    </w:p>
    <w:p w14:paraId="4546F35F" w14:textId="77777777" w:rsidR="00213823" w:rsidRPr="00833DDF" w:rsidRDefault="00213823" w:rsidP="00213823">
      <w:r w:rsidRPr="00833DDF">
        <w:t xml:space="preserve">The RE Adult successful outcome rate is expected to rise due to the longer time the case is open compared to non RE adults, combined with the relatively short time the evaluation has run. </w:t>
      </w:r>
    </w:p>
    <w:p w14:paraId="353C65F7" w14:textId="77777777" w:rsidR="00213823" w:rsidRPr="00833DDF" w:rsidRDefault="00213823" w:rsidP="22D7E20C">
      <w:pPr>
        <w:rPr>
          <w:rFonts w:eastAsia="Arial" w:cs="Arial"/>
        </w:rPr>
      </w:pPr>
    </w:p>
    <w:p w14:paraId="69207504" w14:textId="68CC12FB" w:rsidR="00213823" w:rsidRPr="00833DDF" w:rsidRDefault="00213823" w:rsidP="22D7E20C">
      <w:pPr>
        <w:rPr>
          <w:rFonts w:eastAsia="Arial" w:cs="Arial"/>
        </w:rPr>
      </w:pPr>
      <w:r w:rsidRPr="00833DDF">
        <w:t>One effect of RE (PE) appears to be the reduction of dropouts prior to IPE (plan).</w:t>
      </w:r>
    </w:p>
    <w:p w14:paraId="76D8734C" w14:textId="77777777" w:rsidR="00213823" w:rsidRDefault="00213823" w:rsidP="22D7E20C">
      <w:pPr>
        <w:rPr>
          <w:rFonts w:eastAsia="Arial" w:cs="Arial"/>
        </w:rPr>
      </w:pPr>
    </w:p>
    <w:p w14:paraId="2E9A7594" w14:textId="769D76C5" w:rsidR="00C267D1" w:rsidRDefault="00C267D1" w:rsidP="22D7E20C">
      <w:r w:rsidRPr="00833DDF">
        <w:t>Rapid Engagement Statistics</w:t>
      </w:r>
    </w:p>
    <w:p w14:paraId="21B6F737" w14:textId="2176E1C8" w:rsidR="00C267D1" w:rsidRDefault="00C267D1" w:rsidP="00C267D1">
      <w:pPr>
        <w:pStyle w:val="ListParagraph"/>
        <w:numPr>
          <w:ilvl w:val="0"/>
          <w:numId w:val="121"/>
        </w:numPr>
      </w:pPr>
      <w:r>
        <w:t>Adult: Total – 398; Unsuccessful Prior IPE – 54</w:t>
      </w:r>
    </w:p>
    <w:p w14:paraId="1AC0C66B" w14:textId="68C06D53" w:rsidR="00C267D1" w:rsidRDefault="00C267D1" w:rsidP="00C267D1">
      <w:pPr>
        <w:pStyle w:val="ListParagraph"/>
        <w:numPr>
          <w:ilvl w:val="0"/>
          <w:numId w:val="121"/>
        </w:numPr>
      </w:pPr>
      <w:r>
        <w:t>Youth: Total – 279; Unsuccessful Prior IPE – 34</w:t>
      </w:r>
    </w:p>
    <w:p w14:paraId="06707424" w14:textId="77777777" w:rsidR="00C267D1" w:rsidRDefault="00C267D1" w:rsidP="22D7E20C">
      <w:r w:rsidRPr="00833DDF">
        <w:t>Unsuccessful % prior to IPE</w:t>
      </w:r>
      <w:r>
        <w:t xml:space="preserve">: </w:t>
      </w:r>
    </w:p>
    <w:p w14:paraId="271005DD" w14:textId="77777777" w:rsidR="00C267D1" w:rsidRDefault="00C267D1" w:rsidP="00C267D1">
      <w:pPr>
        <w:pStyle w:val="ListParagraph"/>
        <w:numPr>
          <w:ilvl w:val="0"/>
          <w:numId w:val="122"/>
        </w:numPr>
      </w:pPr>
      <w:r>
        <w:t xml:space="preserve">Adult: 13.56%; </w:t>
      </w:r>
    </w:p>
    <w:p w14:paraId="00B278F9" w14:textId="2CBDA982" w:rsidR="00C267D1" w:rsidRDefault="00C267D1" w:rsidP="00C267D1">
      <w:pPr>
        <w:pStyle w:val="ListParagraph"/>
        <w:numPr>
          <w:ilvl w:val="0"/>
          <w:numId w:val="122"/>
        </w:numPr>
      </w:pPr>
      <w:r>
        <w:t>Youth: 12.19%</w:t>
      </w:r>
    </w:p>
    <w:p w14:paraId="5D517E0C" w14:textId="3082ADA3" w:rsidR="00C267D1" w:rsidRPr="00833DDF" w:rsidRDefault="00C267D1" w:rsidP="22D7E20C">
      <w:pPr>
        <w:rPr>
          <w:rFonts w:eastAsia="Arial" w:cs="Arial"/>
        </w:rPr>
      </w:pPr>
      <w:r>
        <w:t>D</w:t>
      </w:r>
      <w:r w:rsidRPr="00833DDF">
        <w:t>ata taken from 5/5/2017 NE VR agency spreadsheet.</w:t>
      </w:r>
    </w:p>
    <w:p w14:paraId="204C12B8" w14:textId="77777777" w:rsidR="00C267D1" w:rsidRDefault="00C267D1" w:rsidP="22D7E20C">
      <w:pPr>
        <w:rPr>
          <w:rFonts w:eastAsia="Arial" w:cs="Arial"/>
        </w:rPr>
      </w:pPr>
    </w:p>
    <w:p w14:paraId="144735BE" w14:textId="3152AE6C" w:rsidR="22D7E20C" w:rsidRPr="00833DDF" w:rsidRDefault="22D7E20C" w:rsidP="22D7E20C">
      <w:pPr>
        <w:rPr>
          <w:rFonts w:eastAsia="Arial" w:cs="Arial"/>
        </w:rPr>
      </w:pPr>
      <w:r w:rsidRPr="00833DDF">
        <w:rPr>
          <w:rFonts w:eastAsia="Arial" w:cs="Arial"/>
        </w:rPr>
        <w:t>Discussion</w:t>
      </w:r>
    </w:p>
    <w:p w14:paraId="44FA1DBF" w14:textId="19F94E0F" w:rsidR="22D7E20C" w:rsidRPr="00833DDF" w:rsidRDefault="22D7E20C" w:rsidP="22D7E20C">
      <w:pPr>
        <w:pStyle w:val="ListParagraph"/>
        <w:numPr>
          <w:ilvl w:val="0"/>
          <w:numId w:val="17"/>
        </w:numPr>
      </w:pPr>
      <w:r w:rsidRPr="00833DDF">
        <w:rPr>
          <w:rFonts w:eastAsia="Arial" w:cs="Arial"/>
        </w:rPr>
        <w:lastRenderedPageBreak/>
        <w:t xml:space="preserve">PE appears to lend itself to replication, in part because the principles are generally accepted in VR </w:t>
      </w:r>
    </w:p>
    <w:p w14:paraId="41D27270" w14:textId="067A9D78" w:rsidR="22D7E20C" w:rsidRPr="00833DDF" w:rsidRDefault="22D7E20C" w:rsidP="22D7E20C">
      <w:pPr>
        <w:pStyle w:val="ListParagraph"/>
        <w:numPr>
          <w:ilvl w:val="0"/>
          <w:numId w:val="17"/>
        </w:numPr>
      </w:pPr>
      <w:r w:rsidRPr="00833DDF">
        <w:rPr>
          <w:rFonts w:eastAsia="Arial" w:cs="Arial"/>
        </w:rPr>
        <w:t>Employer pools willing to assist job seekers have been substantially increased due to BAM functions</w:t>
      </w:r>
    </w:p>
    <w:p w14:paraId="11614573" w14:textId="5A5026C0" w:rsidR="22D7E20C" w:rsidRPr="00833DDF" w:rsidRDefault="22D7E20C" w:rsidP="22D7E20C">
      <w:pPr>
        <w:pStyle w:val="ListParagraph"/>
        <w:numPr>
          <w:ilvl w:val="0"/>
          <w:numId w:val="17"/>
        </w:numPr>
      </w:pPr>
      <w:r w:rsidRPr="00833DDF">
        <w:rPr>
          <w:rFonts w:eastAsia="Arial" w:cs="Arial"/>
        </w:rPr>
        <w:t>Job Placement &amp; BAM interface with employers requires specific training for staff</w:t>
      </w:r>
    </w:p>
    <w:p w14:paraId="55373C31" w14:textId="568F9537" w:rsidR="22D7E20C" w:rsidRPr="00833DDF" w:rsidRDefault="22D7E20C" w:rsidP="22D7E20C">
      <w:pPr>
        <w:pStyle w:val="ListParagraph"/>
        <w:numPr>
          <w:ilvl w:val="0"/>
          <w:numId w:val="17"/>
        </w:numPr>
      </w:pPr>
      <w:r w:rsidRPr="00833DDF">
        <w:rPr>
          <w:rFonts w:eastAsia="Arial" w:cs="Arial"/>
        </w:rPr>
        <w:t xml:space="preserve">The PE model challenges some traditional approaches to job placement and employer interaction </w:t>
      </w:r>
    </w:p>
    <w:p w14:paraId="17277610" w14:textId="44D9FCD6" w:rsidR="22D7E20C" w:rsidRPr="00833DDF" w:rsidRDefault="22D7E20C" w:rsidP="22D7E20C">
      <w:pPr>
        <w:pStyle w:val="ListParagraph"/>
        <w:numPr>
          <w:ilvl w:val="0"/>
          <w:numId w:val="17"/>
        </w:numPr>
      </w:pPr>
      <w:r w:rsidRPr="00833DDF">
        <w:rPr>
          <w:rFonts w:eastAsia="Arial" w:cs="Arial"/>
        </w:rPr>
        <w:t>Agency structural conditions (e.g., CRPs, funding, policies)  impact ease of replication</w:t>
      </w:r>
    </w:p>
    <w:p w14:paraId="0BD0B818" w14:textId="3A23646B" w:rsidR="22D7E20C" w:rsidRPr="00833DDF" w:rsidRDefault="22D7E20C" w:rsidP="22D7E20C">
      <w:pPr>
        <w:pStyle w:val="ListParagraph"/>
        <w:numPr>
          <w:ilvl w:val="0"/>
          <w:numId w:val="17"/>
        </w:numPr>
      </w:pPr>
      <w:r w:rsidRPr="00833DDF">
        <w:rPr>
          <w:rFonts w:eastAsia="Arial" w:cs="Arial"/>
        </w:rPr>
        <w:t>PE has been found to lower VR dropout prior to plan</w:t>
      </w:r>
    </w:p>
    <w:p w14:paraId="3A589589" w14:textId="7603CBF4" w:rsidR="22D7E20C" w:rsidRPr="00833DDF" w:rsidRDefault="22D7E20C" w:rsidP="22D7E20C">
      <w:pPr>
        <w:pStyle w:val="ListParagraph"/>
        <w:numPr>
          <w:ilvl w:val="0"/>
          <w:numId w:val="17"/>
        </w:numPr>
      </w:pPr>
      <w:r w:rsidRPr="00833DDF">
        <w:rPr>
          <w:rFonts w:eastAsia="Arial" w:cs="Arial"/>
        </w:rPr>
        <w:t>Higher staff turnover and lack of employer-specific expertise in CRPs can pose challenges to the model</w:t>
      </w:r>
    </w:p>
    <w:p w14:paraId="03C9F8F1" w14:textId="19F6CCC1" w:rsidR="22D7E20C" w:rsidRPr="00833DDF" w:rsidRDefault="22D7E20C" w:rsidP="22D7E20C">
      <w:pPr>
        <w:pStyle w:val="ListParagraph"/>
        <w:numPr>
          <w:ilvl w:val="0"/>
          <w:numId w:val="17"/>
        </w:numPr>
      </w:pPr>
      <w:r w:rsidRPr="00833DDF">
        <w:rPr>
          <w:rFonts w:eastAsia="Arial" w:cs="Arial"/>
        </w:rPr>
        <w:t>Over the next several months additional data analysis will provide insight into the following:</w:t>
      </w:r>
    </w:p>
    <w:p w14:paraId="6050B87B" w14:textId="61B7EEE6" w:rsidR="22D7E20C" w:rsidRPr="00833DDF" w:rsidRDefault="22D7E20C" w:rsidP="22D7E20C">
      <w:pPr>
        <w:pStyle w:val="ListParagraph"/>
        <w:numPr>
          <w:ilvl w:val="1"/>
          <w:numId w:val="17"/>
        </w:numPr>
      </w:pPr>
      <w:r w:rsidRPr="00833DDF">
        <w:rPr>
          <w:rFonts w:eastAsia="Arial" w:cs="Arial"/>
        </w:rPr>
        <w:t>Does dosage of PE impact outcomes (high vs low, total exposures)?</w:t>
      </w:r>
    </w:p>
    <w:p w14:paraId="2D8181E2" w14:textId="2C7915C5" w:rsidR="22D7E20C" w:rsidRPr="00833DDF" w:rsidRDefault="22D7E20C" w:rsidP="22D7E20C">
      <w:pPr>
        <w:pStyle w:val="ListParagraph"/>
        <w:numPr>
          <w:ilvl w:val="1"/>
          <w:numId w:val="17"/>
        </w:numPr>
      </w:pPr>
      <w:r w:rsidRPr="00833DDF">
        <w:rPr>
          <w:rFonts w:eastAsia="Arial" w:cs="Arial"/>
        </w:rPr>
        <w:t>Does PE yes/no impact successful outcomes?</w:t>
      </w:r>
    </w:p>
    <w:p w14:paraId="28F208F5" w14:textId="72AFD70F" w:rsidR="22D7E20C" w:rsidRPr="00833DDF" w:rsidRDefault="22D7E20C" w:rsidP="22D7E20C">
      <w:pPr>
        <w:pStyle w:val="ListParagraph"/>
        <w:numPr>
          <w:ilvl w:val="1"/>
          <w:numId w:val="17"/>
        </w:numPr>
      </w:pPr>
      <w:r w:rsidRPr="00833DDF">
        <w:rPr>
          <w:rFonts w:eastAsia="Arial" w:cs="Arial"/>
        </w:rPr>
        <w:t>What are case-specific costs associated with delivery of the PE model?</w:t>
      </w:r>
    </w:p>
    <w:p w14:paraId="65F57EF7" w14:textId="0C2278E0" w:rsidR="22D7E20C" w:rsidRPr="00833DDF" w:rsidRDefault="22D7E20C" w:rsidP="22D7E20C">
      <w:pPr>
        <w:pStyle w:val="ListParagraph"/>
        <w:numPr>
          <w:ilvl w:val="1"/>
          <w:numId w:val="17"/>
        </w:numPr>
      </w:pPr>
      <w:r w:rsidRPr="00833DDF">
        <w:rPr>
          <w:rFonts w:eastAsia="Arial" w:cs="Arial"/>
        </w:rPr>
        <w:t>What disability groups are most likely to benefit from PE?</w:t>
      </w:r>
    </w:p>
    <w:p w14:paraId="00DE7990" w14:textId="0DD86219" w:rsidR="22D7E20C" w:rsidRPr="00833DDF" w:rsidRDefault="22D7E20C" w:rsidP="22D7E20C">
      <w:pPr>
        <w:pStyle w:val="ListParagraph"/>
        <w:numPr>
          <w:ilvl w:val="1"/>
          <w:numId w:val="17"/>
        </w:numPr>
      </w:pPr>
      <w:r w:rsidRPr="00833DDF">
        <w:rPr>
          <w:rFonts w:eastAsia="Arial" w:cs="Arial"/>
        </w:rPr>
        <w:t>What transition specific approaches appear to be effective for PE?</w:t>
      </w:r>
    </w:p>
    <w:p w14:paraId="79BE46B5" w14:textId="4736CA86" w:rsidR="22D7E20C" w:rsidRPr="00833DDF" w:rsidRDefault="22D7E20C" w:rsidP="22D7E20C">
      <w:pPr>
        <w:pStyle w:val="ListParagraph"/>
        <w:numPr>
          <w:ilvl w:val="1"/>
          <w:numId w:val="17"/>
        </w:numPr>
      </w:pPr>
      <w:r w:rsidRPr="00833DDF">
        <w:rPr>
          <w:rFonts w:eastAsia="Arial" w:cs="Arial"/>
        </w:rPr>
        <w:t xml:space="preserve">Closer analysis of fidelity to model in NE VR </w:t>
      </w:r>
      <w:r w:rsidRPr="00833DDF">
        <w:rPr>
          <w:rFonts w:eastAsia="Arial" w:cs="Arial"/>
          <w:i/>
          <w:iCs/>
        </w:rPr>
        <w:t>vis a vis</w:t>
      </w:r>
      <w:r w:rsidRPr="00833DDF">
        <w:rPr>
          <w:rFonts w:eastAsia="Arial" w:cs="Arial"/>
        </w:rPr>
        <w:t xml:space="preserve"> findings</w:t>
      </w:r>
    </w:p>
    <w:p w14:paraId="1B69FC37" w14:textId="4395EB99" w:rsidR="22D7E20C" w:rsidRPr="00833DDF" w:rsidRDefault="22D7E20C" w:rsidP="22D7E20C">
      <w:pPr>
        <w:pStyle w:val="ListParagraph"/>
        <w:numPr>
          <w:ilvl w:val="1"/>
          <w:numId w:val="17"/>
        </w:numPr>
      </w:pPr>
      <w:r w:rsidRPr="00833DDF">
        <w:rPr>
          <w:rFonts w:eastAsia="Arial" w:cs="Arial"/>
        </w:rPr>
        <w:t>Long term analysis of outcomes is planned due to data collection remaining in place at sites</w:t>
      </w:r>
    </w:p>
    <w:p w14:paraId="7EC2E881" w14:textId="65FDD489" w:rsidR="22D7E20C" w:rsidRPr="00833DDF" w:rsidRDefault="22D7E20C" w:rsidP="22D7E20C">
      <w:pPr>
        <w:rPr>
          <w:rFonts w:eastAsia="Arial" w:cs="Arial"/>
        </w:rPr>
      </w:pPr>
    </w:p>
    <w:p w14:paraId="2D6CC41D" w14:textId="5833C2E8" w:rsidR="00A5723B" w:rsidRPr="00833DDF" w:rsidRDefault="654244D6" w:rsidP="654244D6">
      <w:pPr>
        <w:pStyle w:val="Heading3"/>
        <w:rPr>
          <w:rFonts w:asciiTheme="minorHAnsi" w:eastAsia="Arial" w:hAnsiTheme="minorHAnsi" w:cs="Arial"/>
        </w:rPr>
      </w:pPr>
      <w:r w:rsidRPr="00833DDF">
        <w:rPr>
          <w:rFonts w:asciiTheme="minorHAnsi" w:eastAsia="Arial" w:hAnsiTheme="minorHAnsi" w:cs="Arial"/>
        </w:rPr>
        <w:t>Hugh Bradshaw, Vermont Vocational Rehabilitation</w:t>
      </w:r>
    </w:p>
    <w:p w14:paraId="7C26E09C" w14:textId="27D18397" w:rsidR="4E54D2B3" w:rsidRPr="00833DDF" w:rsidRDefault="654244D6" w:rsidP="654244D6">
      <w:pPr>
        <w:pStyle w:val="Heading4"/>
        <w:rPr>
          <w:rFonts w:eastAsia="Arial" w:cs="Arial"/>
        </w:rPr>
      </w:pPr>
      <w:r w:rsidRPr="00833DDF">
        <w:rPr>
          <w:rFonts w:eastAsia="Arial" w:cs="Arial"/>
        </w:rPr>
        <w:t>Progressive Employment in Vermont</w:t>
      </w:r>
    </w:p>
    <w:p w14:paraId="250C28D4" w14:textId="36BB42B2" w:rsidR="4E54D2B3" w:rsidRPr="00833DDF" w:rsidRDefault="654244D6" w:rsidP="654244D6">
      <w:pPr>
        <w:pStyle w:val="Heading5"/>
        <w:rPr>
          <w:rFonts w:asciiTheme="minorHAnsi" w:eastAsia="Arial" w:hAnsiTheme="minorHAnsi" w:cs="Arial"/>
        </w:rPr>
      </w:pPr>
      <w:r w:rsidRPr="00833DDF">
        <w:rPr>
          <w:rFonts w:asciiTheme="minorHAnsi" w:eastAsia="Arial" w:hAnsiTheme="minorHAnsi" w:cs="Arial"/>
        </w:rPr>
        <w:t>Where we began:</w:t>
      </w:r>
    </w:p>
    <w:p w14:paraId="3D85F040" w14:textId="27201090" w:rsidR="4E54D2B3" w:rsidRPr="00833DDF" w:rsidRDefault="654244D6" w:rsidP="654244D6">
      <w:pPr>
        <w:rPr>
          <w:rFonts w:eastAsia="Arial" w:cs="Arial"/>
          <w:b/>
          <w:bCs/>
        </w:rPr>
      </w:pPr>
      <w:r w:rsidRPr="00833DDF">
        <w:rPr>
          <w:rFonts w:eastAsia="Arial" w:cs="Arial"/>
          <w:b/>
          <w:bCs/>
        </w:rPr>
        <w:t xml:space="preserve">Many VR candidates with significant barriers </w:t>
      </w:r>
    </w:p>
    <w:p w14:paraId="10295FBE" w14:textId="092224E4" w:rsidR="4E54D2B3" w:rsidRPr="00833DDF" w:rsidRDefault="654244D6" w:rsidP="4E54D2B3">
      <w:pPr>
        <w:pStyle w:val="ListParagraph"/>
        <w:numPr>
          <w:ilvl w:val="0"/>
          <w:numId w:val="32"/>
        </w:numPr>
      </w:pPr>
      <w:r w:rsidRPr="00833DDF">
        <w:rPr>
          <w:rFonts w:eastAsia="Arial" w:cs="Arial"/>
        </w:rPr>
        <w:t xml:space="preserve">Corrections involvement </w:t>
      </w:r>
    </w:p>
    <w:p w14:paraId="4881C67F" w14:textId="7EC6C299" w:rsidR="4E54D2B3" w:rsidRPr="00833DDF" w:rsidRDefault="654244D6" w:rsidP="4E54D2B3">
      <w:pPr>
        <w:pStyle w:val="ListParagraph"/>
        <w:numPr>
          <w:ilvl w:val="0"/>
          <w:numId w:val="32"/>
        </w:numPr>
      </w:pPr>
      <w:r w:rsidRPr="00833DDF">
        <w:rPr>
          <w:rFonts w:eastAsia="Arial" w:cs="Arial"/>
        </w:rPr>
        <w:t xml:space="preserve">Lack of skills/education </w:t>
      </w:r>
    </w:p>
    <w:p w14:paraId="74019A3D" w14:textId="1DF1A27D" w:rsidR="4E54D2B3" w:rsidRPr="00833DDF" w:rsidRDefault="654244D6" w:rsidP="4E54D2B3">
      <w:pPr>
        <w:pStyle w:val="ListParagraph"/>
        <w:numPr>
          <w:ilvl w:val="0"/>
          <w:numId w:val="32"/>
        </w:numPr>
      </w:pPr>
      <w:r w:rsidRPr="00833DDF">
        <w:rPr>
          <w:rFonts w:eastAsia="Arial" w:cs="Arial"/>
        </w:rPr>
        <w:t xml:space="preserve">Lack of work history </w:t>
      </w:r>
    </w:p>
    <w:p w14:paraId="67785D31" w14:textId="59A4D2B3" w:rsidR="4E54D2B3" w:rsidRPr="00833DDF" w:rsidRDefault="654244D6" w:rsidP="4E54D2B3">
      <w:pPr>
        <w:pStyle w:val="ListParagraph"/>
        <w:numPr>
          <w:ilvl w:val="0"/>
          <w:numId w:val="32"/>
        </w:numPr>
      </w:pPr>
      <w:r w:rsidRPr="00833DDF">
        <w:rPr>
          <w:rFonts w:eastAsia="Arial" w:cs="Arial"/>
        </w:rPr>
        <w:t xml:space="preserve">Lack of confidence </w:t>
      </w:r>
    </w:p>
    <w:p w14:paraId="5C7A34A3" w14:textId="650593B5" w:rsidR="4E54D2B3" w:rsidRPr="00833DDF" w:rsidRDefault="654244D6" w:rsidP="4E54D2B3">
      <w:pPr>
        <w:pStyle w:val="ListParagraph"/>
        <w:numPr>
          <w:ilvl w:val="0"/>
          <w:numId w:val="32"/>
        </w:numPr>
      </w:pPr>
      <w:r w:rsidRPr="00833DDF">
        <w:rPr>
          <w:rFonts w:eastAsia="Arial" w:cs="Arial"/>
        </w:rPr>
        <w:t xml:space="preserve">Employer fears </w:t>
      </w:r>
    </w:p>
    <w:p w14:paraId="77BBE327" w14:textId="220887FB" w:rsidR="4E54D2B3" w:rsidRPr="00833DDF" w:rsidRDefault="654244D6" w:rsidP="4E54D2B3">
      <w:pPr>
        <w:pStyle w:val="ListParagraph"/>
        <w:numPr>
          <w:ilvl w:val="0"/>
          <w:numId w:val="32"/>
        </w:numPr>
      </w:pPr>
      <w:r w:rsidRPr="00833DDF">
        <w:rPr>
          <w:rFonts w:eastAsia="Arial" w:cs="Arial"/>
        </w:rPr>
        <w:t xml:space="preserve">Injury </w:t>
      </w:r>
    </w:p>
    <w:p w14:paraId="3D8F4318" w14:textId="49BFC723" w:rsidR="4E54D2B3" w:rsidRPr="00833DDF" w:rsidRDefault="654244D6" w:rsidP="4E54D2B3">
      <w:pPr>
        <w:pStyle w:val="ListParagraph"/>
        <w:numPr>
          <w:ilvl w:val="0"/>
          <w:numId w:val="32"/>
        </w:numPr>
      </w:pPr>
      <w:r w:rsidRPr="00833DDF">
        <w:rPr>
          <w:rFonts w:eastAsia="Arial" w:cs="Arial"/>
        </w:rPr>
        <w:t xml:space="preserve">Under-performance </w:t>
      </w:r>
    </w:p>
    <w:p w14:paraId="04532BFA" w14:textId="58C91CFE" w:rsidR="4E54D2B3" w:rsidRPr="00833DDF" w:rsidRDefault="654244D6" w:rsidP="4E54D2B3">
      <w:pPr>
        <w:pStyle w:val="ListParagraph"/>
        <w:numPr>
          <w:ilvl w:val="0"/>
          <w:numId w:val="32"/>
        </w:numPr>
      </w:pPr>
      <w:r w:rsidRPr="00833DDF">
        <w:rPr>
          <w:rFonts w:eastAsia="Arial" w:cs="Arial"/>
        </w:rPr>
        <w:t xml:space="preserve">ADA </w:t>
      </w:r>
    </w:p>
    <w:p w14:paraId="1E394A9E" w14:textId="2ABE0532" w:rsidR="4E54D2B3" w:rsidRPr="00833DDF" w:rsidRDefault="654244D6" w:rsidP="4E54D2B3">
      <w:pPr>
        <w:pStyle w:val="ListParagraph"/>
        <w:numPr>
          <w:ilvl w:val="0"/>
          <w:numId w:val="32"/>
        </w:numPr>
      </w:pPr>
      <w:r w:rsidRPr="00833DDF">
        <w:rPr>
          <w:rFonts w:eastAsia="Arial" w:cs="Arial"/>
        </w:rPr>
        <w:t xml:space="preserve">Impact on other workers </w:t>
      </w:r>
    </w:p>
    <w:p w14:paraId="4BD084A5" w14:textId="10CEFFD7" w:rsidR="4E54D2B3" w:rsidRPr="00833DDF" w:rsidRDefault="654244D6" w:rsidP="654244D6">
      <w:pPr>
        <w:rPr>
          <w:rFonts w:eastAsia="Arial" w:cs="Arial"/>
        </w:rPr>
      </w:pPr>
      <w:r w:rsidRPr="00833DDF">
        <w:rPr>
          <w:rFonts w:eastAsia="Arial" w:cs="Arial"/>
        </w:rPr>
        <w:t xml:space="preserve">Placement fears </w:t>
      </w:r>
    </w:p>
    <w:p w14:paraId="4585E207" w14:textId="021266FC" w:rsidR="4E54D2B3" w:rsidRPr="00833DDF" w:rsidRDefault="654244D6" w:rsidP="4E54D2B3">
      <w:pPr>
        <w:pStyle w:val="ListParagraph"/>
        <w:numPr>
          <w:ilvl w:val="0"/>
          <w:numId w:val="28"/>
        </w:numPr>
      </w:pPr>
      <w:r w:rsidRPr="00833DDF">
        <w:rPr>
          <w:rFonts w:eastAsia="Arial" w:cs="Arial"/>
        </w:rPr>
        <w:t xml:space="preserve">Will it work out? </w:t>
      </w:r>
    </w:p>
    <w:p w14:paraId="3213C747" w14:textId="4EC8CB74" w:rsidR="4E54D2B3" w:rsidRPr="00833DDF" w:rsidRDefault="654244D6" w:rsidP="4E54D2B3">
      <w:pPr>
        <w:pStyle w:val="ListParagraph"/>
        <w:numPr>
          <w:ilvl w:val="0"/>
          <w:numId w:val="28"/>
        </w:numPr>
      </w:pPr>
      <w:r w:rsidRPr="00833DDF">
        <w:rPr>
          <w:rFonts w:eastAsia="Arial" w:cs="Arial"/>
        </w:rPr>
        <w:t xml:space="preserve">Don’t want to “burn bridges” </w:t>
      </w:r>
    </w:p>
    <w:p w14:paraId="5707B85F" w14:textId="0BA0607A" w:rsidR="4E54D2B3" w:rsidRPr="00833DDF" w:rsidRDefault="654244D6" w:rsidP="4E54D2B3">
      <w:pPr>
        <w:pStyle w:val="ListParagraph"/>
        <w:numPr>
          <w:ilvl w:val="0"/>
          <w:numId w:val="28"/>
        </w:numPr>
      </w:pPr>
      <w:r w:rsidRPr="00833DDF">
        <w:rPr>
          <w:rFonts w:eastAsia="Arial" w:cs="Arial"/>
        </w:rPr>
        <w:lastRenderedPageBreak/>
        <w:t>Consumer choice is challenging</w:t>
      </w:r>
    </w:p>
    <w:p w14:paraId="676EE8BE" w14:textId="143C05AA" w:rsidR="00A5723B" w:rsidRPr="00833DDF" w:rsidRDefault="654244D6" w:rsidP="654244D6">
      <w:pPr>
        <w:pStyle w:val="Heading5"/>
        <w:rPr>
          <w:rFonts w:asciiTheme="minorHAnsi" w:eastAsia="Arial" w:hAnsiTheme="minorHAnsi" w:cs="Arial"/>
        </w:rPr>
      </w:pPr>
      <w:r w:rsidRPr="00833DDF">
        <w:rPr>
          <w:rFonts w:asciiTheme="minorHAnsi" w:eastAsia="Arial" w:hAnsiTheme="minorHAnsi" w:cs="Arial"/>
        </w:rPr>
        <w:t>Where we are:</w:t>
      </w:r>
    </w:p>
    <w:p w14:paraId="1DDC1CA3" w14:textId="7E4BC46C" w:rsidR="4E54D2B3" w:rsidRPr="00833DDF" w:rsidRDefault="654244D6" w:rsidP="654244D6">
      <w:pPr>
        <w:rPr>
          <w:rFonts w:eastAsia="Arial" w:cs="Arial"/>
          <w:b/>
          <w:bCs/>
        </w:rPr>
      </w:pPr>
      <w:r w:rsidRPr="00833DDF">
        <w:rPr>
          <w:rFonts w:eastAsia="Arial" w:cs="Arial"/>
          <w:b/>
          <w:bCs/>
        </w:rPr>
        <w:t xml:space="preserve">PE is now a regular part the VR process </w:t>
      </w:r>
    </w:p>
    <w:p w14:paraId="7D0678E0" w14:textId="7F0949F2" w:rsidR="4E54D2B3" w:rsidRPr="00833DDF" w:rsidRDefault="654244D6" w:rsidP="595E32C5">
      <w:pPr>
        <w:pStyle w:val="ListParagraph"/>
        <w:numPr>
          <w:ilvl w:val="0"/>
          <w:numId w:val="31"/>
        </w:numPr>
      </w:pPr>
      <w:r w:rsidRPr="00833DDF">
        <w:rPr>
          <w:rFonts w:eastAsia="Arial" w:cs="Arial"/>
        </w:rPr>
        <w:t xml:space="preserve">Early engagement and assessment </w:t>
      </w:r>
    </w:p>
    <w:p w14:paraId="5659D676" w14:textId="717CC1C0" w:rsidR="4E54D2B3" w:rsidRPr="00833DDF" w:rsidRDefault="654244D6" w:rsidP="4E54D2B3">
      <w:pPr>
        <w:pStyle w:val="ListParagraph"/>
        <w:numPr>
          <w:ilvl w:val="0"/>
          <w:numId w:val="31"/>
        </w:numPr>
      </w:pPr>
      <w:r w:rsidRPr="00833DDF">
        <w:rPr>
          <w:rFonts w:eastAsia="Arial" w:cs="Arial"/>
        </w:rPr>
        <w:t xml:space="preserve">Skill development </w:t>
      </w:r>
    </w:p>
    <w:p w14:paraId="2829A7FD" w14:textId="2E7721F2" w:rsidR="4E54D2B3" w:rsidRPr="00833DDF" w:rsidRDefault="654244D6" w:rsidP="4E54D2B3">
      <w:pPr>
        <w:pStyle w:val="ListParagraph"/>
        <w:numPr>
          <w:ilvl w:val="0"/>
          <w:numId w:val="31"/>
        </w:numPr>
      </w:pPr>
      <w:r w:rsidRPr="00833DDF">
        <w:rPr>
          <w:rFonts w:eastAsia="Arial" w:cs="Arial"/>
        </w:rPr>
        <w:t xml:space="preserve">Career exploration </w:t>
      </w:r>
    </w:p>
    <w:p w14:paraId="3EF9607B" w14:textId="0E1F3F8D" w:rsidR="4E54D2B3" w:rsidRPr="00833DDF" w:rsidRDefault="654244D6" w:rsidP="4E54D2B3">
      <w:pPr>
        <w:pStyle w:val="ListParagraph"/>
        <w:numPr>
          <w:ilvl w:val="0"/>
          <w:numId w:val="31"/>
        </w:numPr>
      </w:pPr>
      <w:r w:rsidRPr="00833DDF">
        <w:rPr>
          <w:rFonts w:eastAsia="Arial" w:cs="Arial"/>
        </w:rPr>
        <w:t xml:space="preserve">Jobs!! </w:t>
      </w:r>
    </w:p>
    <w:p w14:paraId="51FCDD65" w14:textId="463EB789" w:rsidR="4E54D2B3" w:rsidRPr="00833DDF" w:rsidRDefault="654244D6" w:rsidP="654244D6">
      <w:pPr>
        <w:rPr>
          <w:rFonts w:eastAsia="Arial" w:cs="Arial"/>
        </w:rPr>
      </w:pPr>
      <w:r w:rsidRPr="00833DDF">
        <w:rPr>
          <w:rFonts w:eastAsia="Arial" w:cs="Arial"/>
        </w:rPr>
        <w:t>PE now used by CRPs: Customized employment</w:t>
      </w:r>
    </w:p>
    <w:p w14:paraId="1DBA1F11" w14:textId="73315D54" w:rsidR="4E54D2B3" w:rsidRPr="00833DDF" w:rsidRDefault="654244D6" w:rsidP="654244D6">
      <w:pPr>
        <w:rPr>
          <w:rFonts w:eastAsia="Arial" w:cs="Arial"/>
        </w:rPr>
      </w:pPr>
      <w:r w:rsidRPr="00833DDF">
        <w:rPr>
          <w:rFonts w:eastAsia="Arial" w:cs="Arial"/>
        </w:rPr>
        <w:t xml:space="preserve">Instructional webinars: Archived on website </w:t>
      </w:r>
    </w:p>
    <w:p w14:paraId="77F3F9BA" w14:textId="725951A8" w:rsidR="4E54D2B3" w:rsidRPr="00833DDF" w:rsidRDefault="654244D6" w:rsidP="654244D6">
      <w:pPr>
        <w:rPr>
          <w:rFonts w:eastAsia="Arial" w:cs="Arial"/>
        </w:rPr>
      </w:pPr>
      <w:r w:rsidRPr="00833DDF">
        <w:rPr>
          <w:rFonts w:eastAsia="Arial" w:cs="Arial"/>
        </w:rPr>
        <w:t xml:space="preserve">Clearly defined processes: Desk references </w:t>
      </w:r>
    </w:p>
    <w:p w14:paraId="0B4B71C7" w14:textId="2B582B67" w:rsidR="4E54D2B3" w:rsidRPr="00833DDF" w:rsidRDefault="654244D6" w:rsidP="654244D6">
      <w:pPr>
        <w:rPr>
          <w:rFonts w:eastAsia="Arial" w:cs="Arial"/>
        </w:rPr>
      </w:pPr>
      <w:r w:rsidRPr="00833DDF">
        <w:rPr>
          <w:rFonts w:eastAsia="Arial" w:cs="Arial"/>
        </w:rPr>
        <w:t xml:space="preserve">Documents repository </w:t>
      </w:r>
    </w:p>
    <w:p w14:paraId="57309D42" w14:textId="25C42E06" w:rsidR="4E54D2B3" w:rsidRPr="00833DDF" w:rsidRDefault="654244D6" w:rsidP="654244D6">
      <w:pPr>
        <w:rPr>
          <w:rFonts w:eastAsia="Arial" w:cs="Arial"/>
        </w:rPr>
      </w:pPr>
      <w:r w:rsidRPr="00833DDF">
        <w:rPr>
          <w:rFonts w:eastAsia="Arial" w:cs="Arial"/>
        </w:rPr>
        <w:t xml:space="preserve">State as model employer: Disability Hiring Initiative </w:t>
      </w:r>
    </w:p>
    <w:p w14:paraId="6A038DEF" w14:textId="76860B89" w:rsidR="4E54D2B3" w:rsidRPr="00833DDF" w:rsidRDefault="654244D6" w:rsidP="654244D6">
      <w:pPr>
        <w:pStyle w:val="Heading5"/>
        <w:rPr>
          <w:rFonts w:asciiTheme="minorHAnsi" w:eastAsia="Arial" w:hAnsiTheme="minorHAnsi" w:cs="Arial"/>
        </w:rPr>
      </w:pPr>
      <w:r w:rsidRPr="00833DDF">
        <w:rPr>
          <w:rFonts w:asciiTheme="minorHAnsi" w:eastAsia="Arial" w:hAnsiTheme="minorHAnsi" w:cs="Arial"/>
        </w:rPr>
        <w:t>Where we're going:</w:t>
      </w:r>
    </w:p>
    <w:p w14:paraId="01B636BD" w14:textId="15195FF1" w:rsidR="4E54D2B3" w:rsidRPr="00833DDF" w:rsidRDefault="654244D6" w:rsidP="654244D6">
      <w:pPr>
        <w:rPr>
          <w:rFonts w:eastAsia="Arial" w:cs="Arial"/>
          <w:b/>
          <w:bCs/>
        </w:rPr>
      </w:pPr>
      <w:r w:rsidRPr="00833DDF">
        <w:rPr>
          <w:rFonts w:eastAsia="Arial" w:cs="Arial"/>
          <w:b/>
          <w:bCs/>
        </w:rPr>
        <w:t xml:space="preserve">Pre-ETS for youth: </w:t>
      </w:r>
    </w:p>
    <w:p w14:paraId="4E7F65CC" w14:textId="6ABA6CA7" w:rsidR="4E54D2B3" w:rsidRPr="00833DDF" w:rsidRDefault="654244D6" w:rsidP="4E54D2B3">
      <w:pPr>
        <w:pStyle w:val="ListParagraph"/>
        <w:numPr>
          <w:ilvl w:val="0"/>
          <w:numId w:val="30"/>
        </w:numPr>
      </w:pPr>
      <w:r w:rsidRPr="00833DDF">
        <w:rPr>
          <w:rFonts w:eastAsia="Arial" w:cs="Arial"/>
        </w:rPr>
        <w:t xml:space="preserve">Work-based learning </w:t>
      </w:r>
    </w:p>
    <w:p w14:paraId="265EDA60" w14:textId="509039E7" w:rsidR="4E54D2B3" w:rsidRPr="00833DDF" w:rsidRDefault="654244D6" w:rsidP="4E54D2B3">
      <w:pPr>
        <w:pStyle w:val="ListParagraph"/>
        <w:numPr>
          <w:ilvl w:val="0"/>
          <w:numId w:val="30"/>
        </w:numPr>
      </w:pPr>
      <w:r w:rsidRPr="00833DDF">
        <w:rPr>
          <w:rFonts w:eastAsia="Arial" w:cs="Arial"/>
        </w:rPr>
        <w:t xml:space="preserve">Refining educational goals </w:t>
      </w:r>
    </w:p>
    <w:p w14:paraId="262BFF09" w14:textId="186628F4" w:rsidR="4E54D2B3" w:rsidRPr="00833DDF" w:rsidRDefault="654244D6" w:rsidP="4E54D2B3">
      <w:pPr>
        <w:pStyle w:val="ListParagraph"/>
        <w:numPr>
          <w:ilvl w:val="0"/>
          <w:numId w:val="30"/>
        </w:numPr>
      </w:pPr>
      <w:r w:rsidRPr="00833DDF">
        <w:rPr>
          <w:rFonts w:eastAsia="Arial" w:cs="Arial"/>
        </w:rPr>
        <w:t xml:space="preserve">Workplace readiness training </w:t>
      </w:r>
    </w:p>
    <w:p w14:paraId="4C37BA38" w14:textId="076126E3" w:rsidR="4E54D2B3" w:rsidRPr="00833DDF" w:rsidRDefault="654244D6" w:rsidP="4E54D2B3">
      <w:pPr>
        <w:pStyle w:val="ListParagraph"/>
        <w:numPr>
          <w:ilvl w:val="0"/>
          <w:numId w:val="30"/>
        </w:numPr>
      </w:pPr>
      <w:r w:rsidRPr="00833DDF">
        <w:rPr>
          <w:rFonts w:eastAsia="Arial" w:cs="Arial"/>
        </w:rPr>
        <w:t xml:space="preserve">Practice advocacy skills </w:t>
      </w:r>
    </w:p>
    <w:p w14:paraId="078AD2D5" w14:textId="07339368" w:rsidR="4E54D2B3" w:rsidRPr="00833DDF" w:rsidRDefault="654244D6" w:rsidP="654244D6">
      <w:pPr>
        <w:rPr>
          <w:rFonts w:eastAsia="Arial" w:cs="Arial"/>
          <w:b/>
          <w:bCs/>
        </w:rPr>
      </w:pPr>
      <w:r w:rsidRPr="00833DDF">
        <w:rPr>
          <w:rFonts w:eastAsia="Arial" w:cs="Arial"/>
          <w:b/>
          <w:bCs/>
        </w:rPr>
        <w:t xml:space="preserve">Measurable Skill Gains </w:t>
      </w:r>
    </w:p>
    <w:p w14:paraId="0A08B282" w14:textId="31276347" w:rsidR="4E54D2B3" w:rsidRPr="00833DDF" w:rsidRDefault="654244D6" w:rsidP="4E54D2B3">
      <w:pPr>
        <w:pStyle w:val="ListParagraph"/>
        <w:numPr>
          <w:ilvl w:val="0"/>
          <w:numId w:val="29"/>
        </w:numPr>
      </w:pPr>
      <w:r w:rsidRPr="00833DDF">
        <w:rPr>
          <w:rFonts w:eastAsia="Arial" w:cs="Arial"/>
        </w:rPr>
        <w:t xml:space="preserve">Baseline assessment tools </w:t>
      </w:r>
    </w:p>
    <w:p w14:paraId="5A6F92F8" w14:textId="5CC3817E" w:rsidR="4E54D2B3" w:rsidRPr="00833DDF" w:rsidRDefault="654244D6" w:rsidP="4E54D2B3">
      <w:pPr>
        <w:pStyle w:val="ListParagraph"/>
        <w:numPr>
          <w:ilvl w:val="0"/>
          <w:numId w:val="29"/>
        </w:numPr>
      </w:pPr>
      <w:r w:rsidRPr="00833DDF">
        <w:rPr>
          <w:rFonts w:eastAsia="Arial" w:cs="Arial"/>
        </w:rPr>
        <w:t xml:space="preserve">Pre-/post-experience measures </w:t>
      </w:r>
    </w:p>
    <w:p w14:paraId="3116107D" w14:textId="7EDC34EC" w:rsidR="4E54D2B3" w:rsidRPr="00833DDF" w:rsidRDefault="654244D6" w:rsidP="4E54D2B3">
      <w:pPr>
        <w:pStyle w:val="ListParagraph"/>
        <w:numPr>
          <w:ilvl w:val="0"/>
          <w:numId w:val="29"/>
        </w:numPr>
      </w:pPr>
      <w:r w:rsidRPr="00833DDF">
        <w:rPr>
          <w:rFonts w:eastAsia="Arial" w:cs="Arial"/>
        </w:rPr>
        <w:t xml:space="preserve">Workplace skills acquisition </w:t>
      </w:r>
    </w:p>
    <w:p w14:paraId="418E0C0D" w14:textId="5E2A27A1" w:rsidR="4E54D2B3" w:rsidRPr="00833DDF" w:rsidRDefault="654244D6" w:rsidP="4E54D2B3">
      <w:pPr>
        <w:pStyle w:val="ListParagraph"/>
        <w:numPr>
          <w:ilvl w:val="0"/>
          <w:numId w:val="29"/>
        </w:numPr>
      </w:pPr>
      <w:r w:rsidRPr="00833DDF">
        <w:rPr>
          <w:rFonts w:eastAsia="Arial" w:cs="Arial"/>
        </w:rPr>
        <w:t xml:space="preserve">Certifications/credentials </w:t>
      </w:r>
    </w:p>
    <w:p w14:paraId="423490AF" w14:textId="357207FD" w:rsidR="4E54D2B3" w:rsidRPr="00833DDF" w:rsidRDefault="654244D6" w:rsidP="654244D6">
      <w:pPr>
        <w:rPr>
          <w:rFonts w:eastAsia="Arial" w:cs="Arial"/>
        </w:rPr>
      </w:pPr>
      <w:r w:rsidRPr="00833DDF">
        <w:rPr>
          <w:rFonts w:eastAsia="Arial" w:cs="Arial"/>
        </w:rPr>
        <w:t xml:space="preserve">Careers vs. Simply a Job </w:t>
      </w:r>
    </w:p>
    <w:p w14:paraId="494A3AF6" w14:textId="1DBB7924" w:rsidR="4E54D2B3" w:rsidRPr="00833DDF" w:rsidRDefault="654244D6" w:rsidP="654244D6">
      <w:pPr>
        <w:rPr>
          <w:rFonts w:eastAsia="Arial" w:cs="Arial"/>
        </w:rPr>
      </w:pPr>
      <w:r w:rsidRPr="00833DDF">
        <w:rPr>
          <w:rFonts w:eastAsia="Arial" w:cs="Arial"/>
        </w:rPr>
        <w:t xml:space="preserve">Integrate with AWARE </w:t>
      </w:r>
    </w:p>
    <w:p w14:paraId="66C61874" w14:textId="1BF24148" w:rsidR="4E54D2B3" w:rsidRPr="00833DDF" w:rsidRDefault="654244D6" w:rsidP="654244D6">
      <w:pPr>
        <w:rPr>
          <w:rFonts w:eastAsia="Arial" w:cs="Arial"/>
        </w:rPr>
      </w:pPr>
      <w:r w:rsidRPr="00833DDF">
        <w:rPr>
          <w:rFonts w:eastAsia="Arial" w:cs="Arial"/>
        </w:rPr>
        <w:t>Evidence-based model</w:t>
      </w:r>
    </w:p>
    <w:p w14:paraId="52424406" w14:textId="05A6C10D" w:rsidR="4E54D2B3" w:rsidRPr="00833DDF" w:rsidRDefault="4E54D2B3" w:rsidP="654244D6">
      <w:pPr>
        <w:rPr>
          <w:rFonts w:eastAsia="Arial" w:cs="Arial"/>
        </w:rPr>
      </w:pPr>
    </w:p>
    <w:p w14:paraId="40AC640D" w14:textId="54C92289" w:rsidR="00A5723B" w:rsidRPr="00833DDF" w:rsidRDefault="654244D6" w:rsidP="654244D6">
      <w:pPr>
        <w:pStyle w:val="Heading3"/>
        <w:rPr>
          <w:rFonts w:asciiTheme="minorHAnsi" w:eastAsia="Arial" w:hAnsiTheme="minorHAnsi" w:cs="Arial"/>
        </w:rPr>
      </w:pPr>
      <w:r w:rsidRPr="00833DDF">
        <w:rPr>
          <w:rFonts w:asciiTheme="minorHAnsi" w:eastAsia="Arial" w:hAnsiTheme="minorHAnsi" w:cs="Arial"/>
        </w:rPr>
        <w:t>Libby Stone-Sterling, Maine Division of Vocational Rehabilitation</w:t>
      </w:r>
    </w:p>
    <w:p w14:paraId="24E39D43" w14:textId="6C93D26D" w:rsidR="00A5723B" w:rsidRPr="00833DDF" w:rsidRDefault="654244D6" w:rsidP="654244D6">
      <w:pPr>
        <w:rPr>
          <w:rFonts w:eastAsia="Arial" w:cs="Arial"/>
        </w:rPr>
      </w:pPr>
      <w:r w:rsidRPr="00833DDF">
        <w:rPr>
          <w:rFonts w:eastAsia="Arial" w:cs="Arial"/>
        </w:rPr>
        <w:t>Employer Information: Looking for your next generation of workers?</w:t>
      </w:r>
    </w:p>
    <w:p w14:paraId="7DFC9861" w14:textId="650D5721" w:rsidR="00164296" w:rsidRPr="00833DDF" w:rsidRDefault="654244D6" w:rsidP="654244D6">
      <w:pPr>
        <w:rPr>
          <w:rFonts w:eastAsia="Arial" w:cs="Arial"/>
        </w:rPr>
      </w:pPr>
      <w:r w:rsidRPr="00833DDF">
        <w:rPr>
          <w:rFonts w:eastAsia="Arial" w:cs="Arial"/>
        </w:rPr>
        <w:t xml:space="preserve">[Image of two employees in a carpentry setting] Caption: Helping employers meet workforce needs. </w:t>
      </w:r>
    </w:p>
    <w:p w14:paraId="3F742071" w14:textId="3A419F55" w:rsidR="00FB6C4C" w:rsidRPr="00833DDF" w:rsidRDefault="654244D6" w:rsidP="654244D6">
      <w:pPr>
        <w:rPr>
          <w:rFonts w:eastAsia="Arial" w:cs="Arial"/>
        </w:rPr>
      </w:pPr>
      <w:r w:rsidRPr="00833DDF">
        <w:rPr>
          <w:rFonts w:eastAsia="Arial" w:cs="Arial"/>
        </w:rPr>
        <w:t xml:space="preserve">As you look toward your next generation of workers: </w:t>
      </w:r>
    </w:p>
    <w:p w14:paraId="1C055806" w14:textId="77777777" w:rsidR="00BF1211" w:rsidRPr="00833DDF" w:rsidRDefault="654244D6" w:rsidP="00674923">
      <w:pPr>
        <w:pStyle w:val="ListParagraph"/>
        <w:numPr>
          <w:ilvl w:val="0"/>
          <w:numId w:val="54"/>
        </w:numPr>
      </w:pPr>
      <w:r w:rsidRPr="00833DDF">
        <w:rPr>
          <w:rFonts w:eastAsia="Arial" w:cs="Arial"/>
        </w:rPr>
        <w:t>Would you like the opportunity to introduce interested young people to your business?</w:t>
      </w:r>
    </w:p>
    <w:p w14:paraId="1AA2261C" w14:textId="77777777" w:rsidR="00BF1211" w:rsidRPr="00833DDF" w:rsidRDefault="654244D6" w:rsidP="00674923">
      <w:pPr>
        <w:pStyle w:val="ListParagraph"/>
        <w:numPr>
          <w:ilvl w:val="0"/>
          <w:numId w:val="54"/>
        </w:numPr>
      </w:pPr>
      <w:r w:rsidRPr="00833DDF">
        <w:rPr>
          <w:rFonts w:eastAsia="Arial" w:cs="Arial"/>
        </w:rPr>
        <w:t>Would you like to try out potential employees at no risk or cost?</w:t>
      </w:r>
    </w:p>
    <w:p w14:paraId="6B2BFE68" w14:textId="77777777" w:rsidR="00BF1211" w:rsidRPr="00833DDF" w:rsidRDefault="00BF1211" w:rsidP="654244D6">
      <w:pPr>
        <w:rPr>
          <w:rFonts w:eastAsia="Arial" w:cs="Arial"/>
        </w:rPr>
      </w:pPr>
    </w:p>
    <w:p w14:paraId="7C200C52" w14:textId="482F1C92" w:rsidR="00674923" w:rsidRPr="00833DDF" w:rsidRDefault="654244D6" w:rsidP="654244D6">
      <w:pPr>
        <w:rPr>
          <w:rFonts w:eastAsia="Arial" w:cs="Arial"/>
        </w:rPr>
      </w:pPr>
      <w:r w:rsidRPr="00833DDF">
        <w:rPr>
          <w:rFonts w:eastAsia="Arial" w:cs="Arial"/>
        </w:rPr>
        <w:t>If you answered YES to any of the above, the Maine Department of Labor’s Division of Vocational Rehabilitation (DVR) would like to tell you about a new initiative to introduce Maine youth to local career opportunities</w:t>
      </w:r>
    </w:p>
    <w:p w14:paraId="66FC9040" w14:textId="1F0A4C1D" w:rsidR="00674923" w:rsidRPr="00833DDF" w:rsidRDefault="654244D6" w:rsidP="654244D6">
      <w:pPr>
        <w:rPr>
          <w:rFonts w:eastAsia="Arial" w:cs="Arial"/>
        </w:rPr>
      </w:pPr>
      <w:r w:rsidRPr="00833DDF">
        <w:rPr>
          <w:rFonts w:eastAsia="Arial" w:cs="Arial"/>
        </w:rPr>
        <w:lastRenderedPageBreak/>
        <w:t>Maine’s Progressive Employment Program meets the needs of employers and Maine youth with Disabilities by matching them to activities such as:</w:t>
      </w:r>
    </w:p>
    <w:p w14:paraId="41FCEC84" w14:textId="24C27211" w:rsidR="00674923" w:rsidRPr="00833DDF" w:rsidRDefault="654244D6" w:rsidP="00674923">
      <w:pPr>
        <w:pStyle w:val="ListParagraph"/>
        <w:numPr>
          <w:ilvl w:val="0"/>
          <w:numId w:val="55"/>
        </w:numPr>
      </w:pPr>
      <w:r w:rsidRPr="00833DDF">
        <w:rPr>
          <w:rFonts w:eastAsia="Arial" w:cs="Arial"/>
        </w:rPr>
        <w:t>Job Tours: Let youth see what your business is all about!</w:t>
      </w:r>
    </w:p>
    <w:p w14:paraId="6916A4F0" w14:textId="4EC81A35" w:rsidR="00674923" w:rsidRPr="00833DDF" w:rsidRDefault="654244D6" w:rsidP="00674923">
      <w:pPr>
        <w:pStyle w:val="ListParagraph"/>
        <w:numPr>
          <w:ilvl w:val="0"/>
          <w:numId w:val="55"/>
        </w:numPr>
      </w:pPr>
      <w:r w:rsidRPr="00833DDF">
        <w:rPr>
          <w:rFonts w:eastAsia="Arial" w:cs="Arial"/>
        </w:rPr>
        <w:t>Interviews: Offer a young job seeker an opportunity to practice interview skills or better yet, let them interview you to find out more about you and your business.</w:t>
      </w:r>
    </w:p>
    <w:p w14:paraId="2760FC9F" w14:textId="0237289B" w:rsidR="00674923" w:rsidRPr="00833DDF" w:rsidRDefault="654244D6" w:rsidP="00674923">
      <w:pPr>
        <w:pStyle w:val="ListParagraph"/>
        <w:numPr>
          <w:ilvl w:val="0"/>
          <w:numId w:val="55"/>
        </w:numPr>
      </w:pPr>
      <w:r w:rsidRPr="00833DDF">
        <w:rPr>
          <w:rFonts w:eastAsia="Arial" w:cs="Arial"/>
        </w:rPr>
        <w:t>Job Shadows: Invite a youth to see jobs at your business in action.</w:t>
      </w:r>
    </w:p>
    <w:p w14:paraId="6DA230CD" w14:textId="022E1182" w:rsidR="00674923" w:rsidRPr="00833DDF" w:rsidRDefault="654244D6" w:rsidP="00674923">
      <w:pPr>
        <w:pStyle w:val="ListParagraph"/>
        <w:numPr>
          <w:ilvl w:val="0"/>
          <w:numId w:val="55"/>
        </w:numPr>
      </w:pPr>
      <w:r w:rsidRPr="00833DDF">
        <w:rPr>
          <w:rFonts w:eastAsia="Arial" w:cs="Arial"/>
        </w:rPr>
        <w:t xml:space="preserve">Work Experience: Provide a work experience to help a youth gain skills with wages and workers’ compensation paid through DVR. </w:t>
      </w:r>
    </w:p>
    <w:p w14:paraId="25C66A29" w14:textId="525E6FBB" w:rsidR="00674923" w:rsidRPr="00833DDF" w:rsidRDefault="654244D6" w:rsidP="00164296">
      <w:pPr>
        <w:pStyle w:val="ListParagraph"/>
        <w:numPr>
          <w:ilvl w:val="0"/>
          <w:numId w:val="55"/>
        </w:numPr>
      </w:pPr>
      <w:r w:rsidRPr="00833DDF">
        <w:rPr>
          <w:rFonts w:eastAsia="Arial" w:cs="Arial"/>
        </w:rPr>
        <w:t>On-the-job Training: Hire a young person and have some initial training costs offset.</w:t>
      </w:r>
    </w:p>
    <w:p w14:paraId="513D5DBB" w14:textId="114DBFFE" w:rsidR="00182B99" w:rsidRPr="00833DDF" w:rsidRDefault="654244D6" w:rsidP="654244D6">
      <w:pPr>
        <w:rPr>
          <w:rFonts w:eastAsia="Arial" w:cs="Arial"/>
        </w:rPr>
      </w:pPr>
      <w:r w:rsidRPr="00833DDF">
        <w:rPr>
          <w:rFonts w:eastAsia="Arial" w:cs="Arial"/>
        </w:rPr>
        <w:t>DVR works with selected youth to identify strengths, interests, and career goals and then through contracted agencies locates employers that offer career opportunities in the young person’s field of interest. Sometimes Progressive Employment activities lead to a job offer, but there is no expectation that you do so.</w:t>
      </w:r>
    </w:p>
    <w:p w14:paraId="3087268F" w14:textId="433EBCF5" w:rsidR="00A5723B" w:rsidRPr="00833DDF" w:rsidRDefault="654244D6" w:rsidP="654244D6">
      <w:pPr>
        <w:pStyle w:val="Heading3"/>
        <w:rPr>
          <w:rFonts w:asciiTheme="minorHAnsi" w:eastAsia="Arial" w:hAnsiTheme="minorHAnsi" w:cs="Arial"/>
        </w:rPr>
      </w:pPr>
      <w:r w:rsidRPr="00833DDF">
        <w:rPr>
          <w:rFonts w:asciiTheme="minorHAnsi" w:eastAsia="Arial" w:hAnsiTheme="minorHAnsi" w:cs="Arial"/>
        </w:rPr>
        <w:t>Morgan Rincon, Oregon Commission for the Blind</w:t>
      </w:r>
    </w:p>
    <w:p w14:paraId="417C24F9" w14:textId="18316684" w:rsidR="00D34BFF" w:rsidRPr="00833DDF" w:rsidRDefault="654244D6" w:rsidP="654244D6">
      <w:pPr>
        <w:pStyle w:val="Heading4"/>
        <w:rPr>
          <w:rFonts w:eastAsia="Arial" w:cs="Arial"/>
        </w:rPr>
      </w:pPr>
      <w:r w:rsidRPr="00833DDF">
        <w:rPr>
          <w:rFonts w:eastAsia="Arial" w:cs="Arial"/>
        </w:rPr>
        <w:t>PROGRESSIVE EMPLOYMENT WORK EXPERIENCE TRAINING PROCESS​</w:t>
      </w:r>
    </w:p>
    <w:p w14:paraId="4B14DDD1" w14:textId="5B6427DF" w:rsidR="00A5723B" w:rsidRPr="00833DDF" w:rsidRDefault="654244D6" w:rsidP="654244D6">
      <w:pPr>
        <w:rPr>
          <w:rFonts w:eastAsia="Arial" w:cs="Arial"/>
          <w:b/>
          <w:bCs/>
        </w:rPr>
      </w:pPr>
      <w:r w:rsidRPr="00833DDF">
        <w:rPr>
          <w:rFonts w:eastAsia="Arial" w:cs="Arial"/>
          <w:b/>
          <w:bCs/>
        </w:rPr>
        <w:t>What steps are involved in the process?</w:t>
      </w:r>
    </w:p>
    <w:p w14:paraId="3E53BE80" w14:textId="77777777" w:rsidR="00D34BFF" w:rsidRPr="00833DDF" w:rsidRDefault="654244D6" w:rsidP="007C2CCE">
      <w:pPr>
        <w:pStyle w:val="ListParagraph"/>
        <w:numPr>
          <w:ilvl w:val="0"/>
          <w:numId w:val="104"/>
        </w:numPr>
      </w:pPr>
      <w:r w:rsidRPr="00833DDF">
        <w:rPr>
          <w:rFonts w:eastAsia="Arial" w:cs="Arial"/>
        </w:rPr>
        <w:t>Agency refers client to Progressive Employment​</w:t>
      </w:r>
    </w:p>
    <w:p w14:paraId="277C47D5" w14:textId="77777777" w:rsidR="00D34BFF" w:rsidRPr="00833DDF" w:rsidRDefault="654244D6" w:rsidP="007C2CCE">
      <w:pPr>
        <w:pStyle w:val="ListParagraph"/>
        <w:numPr>
          <w:ilvl w:val="0"/>
          <w:numId w:val="104"/>
        </w:numPr>
      </w:pPr>
      <w:r w:rsidRPr="00833DDF">
        <w:rPr>
          <w:rFonts w:eastAsia="Arial" w:cs="Arial"/>
        </w:rPr>
        <w:t>Agency &amp; client identify placement options geared toward client’s skill level &amp; interests​</w:t>
      </w:r>
    </w:p>
    <w:p w14:paraId="773158B2" w14:textId="0812079C" w:rsidR="00D34BFF" w:rsidRPr="00833DDF" w:rsidRDefault="654244D6" w:rsidP="007C2CCE">
      <w:pPr>
        <w:pStyle w:val="ListParagraph"/>
        <w:numPr>
          <w:ilvl w:val="0"/>
          <w:numId w:val="104"/>
        </w:numPr>
      </w:pPr>
      <w:r w:rsidRPr="00833DDF">
        <w:rPr>
          <w:rFonts w:eastAsia="Arial" w:cs="Arial"/>
        </w:rPr>
        <w:t>Agency/CRP identify potential employers who could provide informational interviews, company tours, job shadow experiences, etc.</w:t>
      </w:r>
    </w:p>
    <w:p w14:paraId="5C5AA26B" w14:textId="0C313E8C" w:rsidR="00D34BFF" w:rsidRPr="00833DDF" w:rsidRDefault="654244D6" w:rsidP="007C2CCE">
      <w:pPr>
        <w:pStyle w:val="ListParagraph"/>
        <w:numPr>
          <w:ilvl w:val="0"/>
          <w:numId w:val="104"/>
        </w:numPr>
      </w:pPr>
      <w:r w:rsidRPr="00833DDF">
        <w:rPr>
          <w:rFonts w:eastAsia="Arial" w:cs="Arial"/>
        </w:rPr>
        <w:t>Agency/CRP pitch client to employer for 3-6 month agency-sponsored work experience placement​</w:t>
      </w:r>
    </w:p>
    <w:p w14:paraId="14A0627D" w14:textId="77777777" w:rsidR="00D34BFF" w:rsidRPr="00833DDF" w:rsidRDefault="654244D6" w:rsidP="007C2CCE">
      <w:pPr>
        <w:pStyle w:val="ListParagraph"/>
        <w:numPr>
          <w:ilvl w:val="0"/>
          <w:numId w:val="104"/>
        </w:numPr>
      </w:pPr>
      <w:r w:rsidRPr="00833DDF">
        <w:rPr>
          <w:rFonts w:eastAsia="Arial" w:cs="Arial"/>
        </w:rPr>
        <w:t>Agency/CRP present work experience agreement form to employer for signature (Includes job duties, goals, objectives, VRC and client signatures)​</w:t>
      </w:r>
    </w:p>
    <w:p w14:paraId="26B4CF3F" w14:textId="30A29230" w:rsidR="00D34BFF" w:rsidRPr="00833DDF" w:rsidRDefault="654244D6" w:rsidP="007C2CCE">
      <w:pPr>
        <w:pStyle w:val="ListParagraph"/>
        <w:numPr>
          <w:ilvl w:val="0"/>
          <w:numId w:val="104"/>
        </w:numPr>
      </w:pPr>
      <w:r w:rsidRPr="00833DDF">
        <w:rPr>
          <w:rFonts w:eastAsia="Arial" w:cs="Arial"/>
        </w:rPr>
        <w:t>Agency/CRP provide coaching and follow- along services ​to the client</w:t>
      </w:r>
    </w:p>
    <w:p w14:paraId="5A781D6E" w14:textId="77777777" w:rsidR="00D34BFF" w:rsidRPr="00833DDF" w:rsidRDefault="654244D6" w:rsidP="007C2CCE">
      <w:pPr>
        <w:pStyle w:val="ListParagraph"/>
        <w:numPr>
          <w:ilvl w:val="0"/>
          <w:numId w:val="104"/>
        </w:numPr>
      </w:pPr>
      <w:r w:rsidRPr="00833DDF">
        <w:rPr>
          <w:rFonts w:eastAsia="Arial" w:cs="Arial"/>
        </w:rPr>
        <w:t>Agency provides employer with check-ins, Disability Awareness/Etiquette Training, etc.​</w:t>
      </w:r>
    </w:p>
    <w:p w14:paraId="6F8CA2F5" w14:textId="1DAC7DD2" w:rsidR="00ED781A" w:rsidRPr="00833DDF" w:rsidRDefault="654244D6" w:rsidP="654244D6">
      <w:pPr>
        <w:rPr>
          <w:rFonts w:eastAsia="Arial" w:cs="Arial"/>
          <w:b/>
          <w:bCs/>
        </w:rPr>
      </w:pPr>
      <w:r w:rsidRPr="00833DDF">
        <w:rPr>
          <w:rFonts w:eastAsia="Arial" w:cs="Arial"/>
          <w:b/>
          <w:bCs/>
        </w:rPr>
        <w:t>How does this process benefit the client?</w:t>
      </w:r>
    </w:p>
    <w:p w14:paraId="26581F10" w14:textId="7397BF0B" w:rsidR="00ED781A" w:rsidRPr="00833DDF" w:rsidRDefault="654244D6" w:rsidP="654244D6">
      <w:pPr>
        <w:pStyle w:val="ListParagraph"/>
        <w:numPr>
          <w:ilvl w:val="0"/>
          <w:numId w:val="103"/>
        </w:numPr>
      </w:pPr>
      <w:r w:rsidRPr="00833DDF">
        <w:rPr>
          <w:rFonts w:eastAsia="Arial" w:cs="Arial"/>
        </w:rPr>
        <w:t>Builds confidence</w:t>
      </w:r>
    </w:p>
    <w:p w14:paraId="7D63AAAE" w14:textId="222E30DA" w:rsidR="00ED781A" w:rsidRPr="00833DDF" w:rsidRDefault="654244D6" w:rsidP="654244D6">
      <w:pPr>
        <w:pStyle w:val="ListParagraph"/>
        <w:numPr>
          <w:ilvl w:val="0"/>
          <w:numId w:val="103"/>
        </w:numPr>
      </w:pPr>
      <w:r w:rsidRPr="00833DDF">
        <w:rPr>
          <w:rFonts w:eastAsia="Arial" w:cs="Arial"/>
        </w:rPr>
        <w:t>Strengthens work skills</w:t>
      </w:r>
    </w:p>
    <w:p w14:paraId="679A369E" w14:textId="7BB2EFD1" w:rsidR="00ED781A" w:rsidRPr="00833DDF" w:rsidRDefault="654244D6" w:rsidP="654244D6">
      <w:pPr>
        <w:pStyle w:val="ListParagraph"/>
        <w:numPr>
          <w:ilvl w:val="0"/>
          <w:numId w:val="103"/>
        </w:numPr>
      </w:pPr>
      <w:r w:rsidRPr="00833DDF">
        <w:rPr>
          <w:rFonts w:eastAsia="Arial" w:cs="Arial"/>
        </w:rPr>
        <w:t>Develops resume</w:t>
      </w:r>
    </w:p>
    <w:p w14:paraId="6114F2C9" w14:textId="691DFD08" w:rsidR="00ED781A" w:rsidRPr="00833DDF" w:rsidRDefault="654244D6" w:rsidP="654244D6">
      <w:pPr>
        <w:pStyle w:val="ListParagraph"/>
        <w:numPr>
          <w:ilvl w:val="0"/>
          <w:numId w:val="103"/>
        </w:numPr>
      </w:pPr>
      <w:r w:rsidRPr="00833DDF">
        <w:rPr>
          <w:rFonts w:eastAsia="Arial" w:cs="Arial"/>
        </w:rPr>
        <w:t>Increases professional network</w:t>
      </w:r>
    </w:p>
    <w:p w14:paraId="3E8111B2" w14:textId="4F960AB6" w:rsidR="00ED781A" w:rsidRPr="00833DDF" w:rsidRDefault="654244D6" w:rsidP="654244D6">
      <w:pPr>
        <w:pStyle w:val="ListParagraph"/>
        <w:numPr>
          <w:ilvl w:val="0"/>
          <w:numId w:val="103"/>
        </w:numPr>
      </w:pPr>
      <w:r w:rsidRPr="00833DDF">
        <w:rPr>
          <w:rFonts w:eastAsia="Arial" w:cs="Arial"/>
        </w:rPr>
        <w:t xml:space="preserve">Develops interpersonal and customer service skills </w:t>
      </w:r>
    </w:p>
    <w:p w14:paraId="5B25FCE8" w14:textId="240E35DF" w:rsidR="00D34BFF" w:rsidRPr="00833DDF" w:rsidRDefault="654244D6" w:rsidP="007C2CCE">
      <w:pPr>
        <w:pStyle w:val="ListParagraph"/>
        <w:numPr>
          <w:ilvl w:val="0"/>
          <w:numId w:val="103"/>
        </w:numPr>
      </w:pPr>
      <w:r w:rsidRPr="00833DDF">
        <w:rPr>
          <w:rFonts w:eastAsia="Arial" w:cs="Arial"/>
        </w:rPr>
        <w:t>Career exploration in short term placements</w:t>
      </w:r>
    </w:p>
    <w:p w14:paraId="4EB97F74" w14:textId="77777777" w:rsidR="00D34BFF" w:rsidRPr="00833DDF" w:rsidRDefault="00D34BFF" w:rsidP="654244D6">
      <w:pPr>
        <w:rPr>
          <w:rFonts w:eastAsia="Arial" w:cs="Arial"/>
        </w:rPr>
      </w:pPr>
    </w:p>
    <w:p w14:paraId="6BC9D2DA" w14:textId="58E3DF04" w:rsidR="00A5723B" w:rsidRPr="00833DDF" w:rsidRDefault="654244D6" w:rsidP="654244D6">
      <w:pPr>
        <w:pStyle w:val="Heading3"/>
        <w:rPr>
          <w:rFonts w:asciiTheme="minorHAnsi" w:eastAsia="Arial" w:hAnsiTheme="minorHAnsi" w:cs="Arial"/>
        </w:rPr>
      </w:pPr>
      <w:r w:rsidRPr="00833DDF">
        <w:rPr>
          <w:rFonts w:asciiTheme="minorHAnsi" w:eastAsia="Arial" w:hAnsiTheme="minorHAnsi" w:cs="Arial"/>
        </w:rPr>
        <w:t>Mark Shultz, Nebraska Vocational Rehabilitation</w:t>
      </w:r>
    </w:p>
    <w:p w14:paraId="2749BCC6" w14:textId="5EA0B6AD" w:rsidR="00AF15CA" w:rsidRPr="00833DDF" w:rsidRDefault="654244D6" w:rsidP="654244D6">
      <w:pPr>
        <w:pStyle w:val="Heading4"/>
        <w:rPr>
          <w:rFonts w:eastAsia="Arial" w:cs="Arial"/>
        </w:rPr>
      </w:pPr>
      <w:r w:rsidRPr="00833DDF">
        <w:rPr>
          <w:rFonts w:eastAsia="Arial" w:cs="Arial"/>
        </w:rPr>
        <w:t>Meet you Where You Are</w:t>
      </w:r>
    </w:p>
    <w:p w14:paraId="343C1240" w14:textId="77777777" w:rsidR="00AF15CA" w:rsidRPr="00833DDF" w:rsidRDefault="654244D6" w:rsidP="654244D6">
      <w:pPr>
        <w:rPr>
          <w:rFonts w:eastAsia="Arial" w:cs="Arial"/>
        </w:rPr>
      </w:pPr>
      <w:r w:rsidRPr="00833DDF">
        <w:rPr>
          <w:rFonts w:eastAsia="Arial" w:cs="Arial"/>
        </w:rPr>
        <w:t>This model addresses the needs of Nebraska VR clients seeking employment and businesses looking for qualified applicants.</w:t>
      </w:r>
    </w:p>
    <w:p w14:paraId="1109F7B0" w14:textId="77777777" w:rsidR="00AF15CA" w:rsidRPr="00833DDF" w:rsidRDefault="654244D6" w:rsidP="654244D6">
      <w:pPr>
        <w:rPr>
          <w:rFonts w:eastAsia="Arial" w:cs="Arial"/>
        </w:rPr>
      </w:pPr>
      <w:r w:rsidRPr="00833DDF">
        <w:rPr>
          <w:rFonts w:eastAsia="Arial" w:cs="Arial"/>
        </w:rPr>
        <w:t>Rapid Engagement Activities:</w:t>
      </w:r>
    </w:p>
    <w:p w14:paraId="03210909" w14:textId="77777777" w:rsidR="00AF15CA" w:rsidRPr="00833DDF" w:rsidRDefault="654244D6" w:rsidP="654244D6">
      <w:pPr>
        <w:rPr>
          <w:rFonts w:eastAsia="Arial" w:cs="Arial"/>
          <w:i/>
          <w:iCs/>
        </w:rPr>
      </w:pPr>
      <w:r w:rsidRPr="00833DDF">
        <w:rPr>
          <w:rFonts w:eastAsia="Arial" w:cs="Arial"/>
          <w:i/>
          <w:iCs/>
        </w:rPr>
        <w:lastRenderedPageBreak/>
        <w:t xml:space="preserve">Business Account Managers develop partnerships with employers so that these activities can be offered: </w:t>
      </w:r>
    </w:p>
    <w:p w14:paraId="25643EA4" w14:textId="77777777" w:rsidR="00957C68" w:rsidRPr="00833DDF" w:rsidRDefault="654244D6" w:rsidP="00AF15CA">
      <w:pPr>
        <w:numPr>
          <w:ilvl w:val="0"/>
          <w:numId w:val="43"/>
        </w:numPr>
      </w:pPr>
      <w:r w:rsidRPr="00833DDF">
        <w:rPr>
          <w:rFonts w:eastAsia="Arial" w:cs="Arial"/>
        </w:rPr>
        <w:t>Employer Mock Interviews</w:t>
      </w:r>
    </w:p>
    <w:p w14:paraId="11C3DF0B" w14:textId="77777777" w:rsidR="00957C68" w:rsidRPr="00833DDF" w:rsidRDefault="654244D6" w:rsidP="00AF15CA">
      <w:pPr>
        <w:numPr>
          <w:ilvl w:val="0"/>
          <w:numId w:val="43"/>
        </w:numPr>
      </w:pPr>
      <w:r w:rsidRPr="00833DDF">
        <w:rPr>
          <w:rFonts w:eastAsia="Arial" w:cs="Arial"/>
        </w:rPr>
        <w:t>On-the-Job Evaluations</w:t>
      </w:r>
    </w:p>
    <w:p w14:paraId="22505BBA" w14:textId="77777777" w:rsidR="00957C68" w:rsidRPr="00833DDF" w:rsidRDefault="654244D6" w:rsidP="00AF15CA">
      <w:pPr>
        <w:numPr>
          <w:ilvl w:val="0"/>
          <w:numId w:val="43"/>
        </w:numPr>
      </w:pPr>
      <w:r w:rsidRPr="00833DDF">
        <w:rPr>
          <w:rFonts w:eastAsia="Arial" w:cs="Arial"/>
        </w:rPr>
        <w:t>Job Shadows</w:t>
      </w:r>
    </w:p>
    <w:p w14:paraId="7FDBA0EB" w14:textId="77777777" w:rsidR="00957C68" w:rsidRPr="00833DDF" w:rsidRDefault="654244D6" w:rsidP="00AF15CA">
      <w:pPr>
        <w:numPr>
          <w:ilvl w:val="0"/>
          <w:numId w:val="43"/>
        </w:numPr>
      </w:pPr>
      <w:r w:rsidRPr="00833DDF">
        <w:rPr>
          <w:rFonts w:eastAsia="Arial" w:cs="Arial"/>
        </w:rPr>
        <w:t>Company Tours</w:t>
      </w:r>
    </w:p>
    <w:p w14:paraId="63FE2223" w14:textId="77777777" w:rsidR="00AF15CA" w:rsidRPr="00833DDF" w:rsidRDefault="654244D6" w:rsidP="654244D6">
      <w:pPr>
        <w:rPr>
          <w:rFonts w:eastAsia="Arial" w:cs="Arial"/>
          <w:i/>
          <w:iCs/>
        </w:rPr>
      </w:pPr>
      <w:r w:rsidRPr="00833DDF">
        <w:rPr>
          <w:rFonts w:eastAsia="Arial" w:cs="Arial"/>
          <w:i/>
          <w:iCs/>
        </w:rPr>
        <w:t>Examples of individuals who might benefit from Rapid Engagement:</w:t>
      </w:r>
    </w:p>
    <w:p w14:paraId="277085D0" w14:textId="77777777" w:rsidR="00957C68" w:rsidRPr="00833DDF" w:rsidRDefault="654244D6" w:rsidP="00AF15CA">
      <w:pPr>
        <w:numPr>
          <w:ilvl w:val="0"/>
          <w:numId w:val="44"/>
        </w:numPr>
      </w:pPr>
      <w:r w:rsidRPr="00833DDF">
        <w:rPr>
          <w:rFonts w:eastAsia="Arial" w:cs="Arial"/>
        </w:rPr>
        <w:t>Youth and young adults</w:t>
      </w:r>
    </w:p>
    <w:p w14:paraId="22CA4206" w14:textId="77777777" w:rsidR="00957C68" w:rsidRPr="00833DDF" w:rsidRDefault="654244D6" w:rsidP="00AF15CA">
      <w:pPr>
        <w:numPr>
          <w:ilvl w:val="0"/>
          <w:numId w:val="44"/>
        </w:numPr>
      </w:pPr>
      <w:r w:rsidRPr="00833DDF">
        <w:rPr>
          <w:rFonts w:eastAsia="Arial" w:cs="Arial"/>
        </w:rPr>
        <w:t>Supported employment cases</w:t>
      </w:r>
    </w:p>
    <w:p w14:paraId="4453A244" w14:textId="77777777" w:rsidR="00957C68" w:rsidRPr="00833DDF" w:rsidRDefault="654244D6" w:rsidP="00AF15CA">
      <w:pPr>
        <w:numPr>
          <w:ilvl w:val="0"/>
          <w:numId w:val="44"/>
        </w:numPr>
      </w:pPr>
      <w:r w:rsidRPr="00833DDF">
        <w:rPr>
          <w:rFonts w:eastAsia="Arial" w:cs="Arial"/>
        </w:rPr>
        <w:t>Individuals with psychiatric &amp; cognitive disabilities</w:t>
      </w:r>
    </w:p>
    <w:p w14:paraId="7AE525E8" w14:textId="43179FEF" w:rsidR="00AF15CA" w:rsidRPr="00833DDF" w:rsidRDefault="654244D6" w:rsidP="00AF15CA">
      <w:pPr>
        <w:numPr>
          <w:ilvl w:val="0"/>
          <w:numId w:val="44"/>
        </w:numPr>
      </w:pPr>
      <w:r w:rsidRPr="00833DDF">
        <w:rPr>
          <w:rFonts w:eastAsia="Arial" w:cs="Arial"/>
        </w:rPr>
        <w:t>Individuals with a corrections history</w:t>
      </w:r>
    </w:p>
    <w:p w14:paraId="72C1A811" w14:textId="77777777" w:rsidR="00AF15CA" w:rsidRPr="00833DDF" w:rsidRDefault="654244D6" w:rsidP="654244D6">
      <w:pPr>
        <w:rPr>
          <w:rFonts w:eastAsia="Arial" w:cs="Arial"/>
        </w:rPr>
      </w:pPr>
      <w:r w:rsidRPr="00833DDF">
        <w:rPr>
          <w:rFonts w:eastAsia="Arial" w:cs="Arial"/>
        </w:rPr>
        <w:t xml:space="preserve">Employers Willing to Participate in… </w:t>
      </w:r>
    </w:p>
    <w:p w14:paraId="1C51FDC7" w14:textId="53AE7FC8" w:rsidR="00165132" w:rsidRPr="00833DDF" w:rsidRDefault="654244D6" w:rsidP="00165132">
      <w:pPr>
        <w:pStyle w:val="ListParagraph"/>
        <w:numPr>
          <w:ilvl w:val="0"/>
          <w:numId w:val="46"/>
        </w:numPr>
      </w:pPr>
      <w:r w:rsidRPr="00833DDF">
        <w:rPr>
          <w:rFonts w:eastAsia="Arial" w:cs="Arial"/>
        </w:rPr>
        <w:t>Mock interviews increased to 137 between August 2016-June 2017</w:t>
      </w:r>
    </w:p>
    <w:p w14:paraId="6868EDED" w14:textId="0399D23A" w:rsidR="00165132" w:rsidRPr="00833DDF" w:rsidRDefault="654244D6" w:rsidP="00165132">
      <w:pPr>
        <w:pStyle w:val="ListParagraph"/>
        <w:numPr>
          <w:ilvl w:val="0"/>
          <w:numId w:val="46"/>
        </w:numPr>
      </w:pPr>
      <w:r w:rsidRPr="00833DDF">
        <w:rPr>
          <w:rFonts w:eastAsia="Arial" w:cs="Arial"/>
        </w:rPr>
        <w:t>OJEs increased to 454 between August 2016-June 2017</w:t>
      </w:r>
    </w:p>
    <w:p w14:paraId="1C7C87DF" w14:textId="6FFD9D95" w:rsidR="00165132" w:rsidRPr="00833DDF" w:rsidRDefault="654244D6" w:rsidP="00165132">
      <w:pPr>
        <w:pStyle w:val="ListParagraph"/>
        <w:numPr>
          <w:ilvl w:val="0"/>
          <w:numId w:val="46"/>
        </w:numPr>
      </w:pPr>
      <w:r w:rsidRPr="00833DDF">
        <w:rPr>
          <w:rFonts w:eastAsia="Arial" w:cs="Arial"/>
        </w:rPr>
        <w:t>Job Shadows increased to 330 between August 2016-June 2017</w:t>
      </w:r>
    </w:p>
    <w:p w14:paraId="6F9342A7" w14:textId="77777777" w:rsidR="00165132" w:rsidRPr="00833DDF" w:rsidRDefault="654244D6" w:rsidP="00165132">
      <w:pPr>
        <w:pStyle w:val="ListParagraph"/>
        <w:numPr>
          <w:ilvl w:val="0"/>
          <w:numId w:val="46"/>
        </w:numPr>
      </w:pPr>
      <w:r w:rsidRPr="00833DDF">
        <w:rPr>
          <w:rFonts w:eastAsia="Arial" w:cs="Arial"/>
        </w:rPr>
        <w:t>Company tours increased to 321 between August 2016-June 2017</w:t>
      </w:r>
    </w:p>
    <w:p w14:paraId="2FAD690A" w14:textId="4D7777E6" w:rsidR="00165132" w:rsidRPr="00833DDF" w:rsidRDefault="654244D6" w:rsidP="654244D6">
      <w:pPr>
        <w:rPr>
          <w:rFonts w:eastAsia="Arial" w:cs="Arial"/>
        </w:rPr>
      </w:pPr>
      <w:r w:rsidRPr="00833DDF">
        <w:rPr>
          <w:rFonts w:eastAsia="Arial" w:cs="Arial"/>
        </w:rPr>
        <w:t>Working in Nebraska (WIN) Meetings:</w:t>
      </w:r>
    </w:p>
    <w:p w14:paraId="54D61CF1" w14:textId="77777777" w:rsidR="00165132" w:rsidRPr="00833DDF" w:rsidRDefault="654244D6" w:rsidP="654244D6">
      <w:pPr>
        <w:rPr>
          <w:rFonts w:eastAsia="Arial" w:cs="Arial"/>
        </w:rPr>
      </w:pPr>
      <w:r w:rsidRPr="00833DDF">
        <w:rPr>
          <w:rFonts w:eastAsia="Arial" w:cs="Arial"/>
        </w:rPr>
        <w:t xml:space="preserve">These are regularly scheduled meetings and it is the intent that everyone on the team attends. </w:t>
      </w:r>
    </w:p>
    <w:p w14:paraId="35212FAE" w14:textId="77777777" w:rsidR="00165132" w:rsidRPr="00833DDF" w:rsidRDefault="654244D6" w:rsidP="654244D6">
      <w:pPr>
        <w:rPr>
          <w:rFonts w:eastAsia="Arial" w:cs="Arial"/>
        </w:rPr>
      </w:pPr>
      <w:r w:rsidRPr="00833DDF">
        <w:rPr>
          <w:rFonts w:eastAsia="Arial" w:cs="Arial"/>
        </w:rPr>
        <w:t>Partners are invited to attend in effort to coordinate outreach to businesses.</w:t>
      </w:r>
    </w:p>
    <w:p w14:paraId="4FF06191" w14:textId="77777777" w:rsidR="00165132" w:rsidRPr="00833DDF" w:rsidRDefault="654244D6" w:rsidP="654244D6">
      <w:pPr>
        <w:rPr>
          <w:rFonts w:eastAsia="Arial" w:cs="Arial"/>
          <w:i/>
          <w:iCs/>
        </w:rPr>
      </w:pPr>
      <w:r w:rsidRPr="00833DDF">
        <w:rPr>
          <w:rFonts w:eastAsia="Arial" w:cs="Arial"/>
          <w:i/>
          <w:iCs/>
        </w:rPr>
        <w:t>Meeting Agenda Topics:</w:t>
      </w:r>
    </w:p>
    <w:p w14:paraId="53DBE585" w14:textId="77777777" w:rsidR="00957C68" w:rsidRPr="00833DDF" w:rsidRDefault="654244D6" w:rsidP="00165132">
      <w:pPr>
        <w:numPr>
          <w:ilvl w:val="0"/>
          <w:numId w:val="45"/>
        </w:numPr>
      </w:pPr>
      <w:r w:rsidRPr="00833DDF">
        <w:rPr>
          <w:rFonts w:eastAsia="Arial" w:cs="Arial"/>
        </w:rPr>
        <w:t>Successes</w:t>
      </w:r>
    </w:p>
    <w:p w14:paraId="36010419" w14:textId="77777777" w:rsidR="00957C68" w:rsidRPr="00833DDF" w:rsidRDefault="654244D6" w:rsidP="00165132">
      <w:pPr>
        <w:numPr>
          <w:ilvl w:val="0"/>
          <w:numId w:val="45"/>
        </w:numPr>
      </w:pPr>
      <w:r w:rsidRPr="00833DDF">
        <w:rPr>
          <w:rFonts w:eastAsia="Arial" w:cs="Arial"/>
        </w:rPr>
        <w:t>New Cases</w:t>
      </w:r>
    </w:p>
    <w:p w14:paraId="6006F252" w14:textId="77777777" w:rsidR="00957C68" w:rsidRPr="00833DDF" w:rsidRDefault="654244D6" w:rsidP="00165132">
      <w:pPr>
        <w:numPr>
          <w:ilvl w:val="0"/>
          <w:numId w:val="45"/>
        </w:numPr>
      </w:pPr>
      <w:r w:rsidRPr="00833DDF">
        <w:rPr>
          <w:rFonts w:eastAsia="Arial" w:cs="Arial"/>
        </w:rPr>
        <w:t>Update on Existing Cases</w:t>
      </w:r>
    </w:p>
    <w:p w14:paraId="058B1952" w14:textId="77777777" w:rsidR="00957C68" w:rsidRPr="00833DDF" w:rsidRDefault="654244D6" w:rsidP="00165132">
      <w:pPr>
        <w:numPr>
          <w:ilvl w:val="0"/>
          <w:numId w:val="45"/>
        </w:numPr>
      </w:pPr>
      <w:r w:rsidRPr="00833DDF">
        <w:rPr>
          <w:rFonts w:eastAsia="Arial" w:cs="Arial"/>
        </w:rPr>
        <w:t>Labor Market Information</w:t>
      </w:r>
    </w:p>
    <w:p w14:paraId="445716FC" w14:textId="77777777" w:rsidR="00957C68" w:rsidRPr="00833DDF" w:rsidRDefault="654244D6" w:rsidP="00165132">
      <w:pPr>
        <w:numPr>
          <w:ilvl w:val="0"/>
          <w:numId w:val="45"/>
        </w:numPr>
      </w:pPr>
      <w:r w:rsidRPr="00833DDF">
        <w:rPr>
          <w:rFonts w:eastAsia="Arial" w:cs="Arial"/>
        </w:rPr>
        <w:t>Challenging Cases</w:t>
      </w:r>
    </w:p>
    <w:p w14:paraId="492054D5" w14:textId="5FA91314" w:rsidR="001855F7" w:rsidRPr="00A5409D" w:rsidRDefault="654244D6" w:rsidP="654244D6">
      <w:pPr>
        <w:numPr>
          <w:ilvl w:val="0"/>
          <w:numId w:val="45"/>
        </w:numPr>
      </w:pPr>
      <w:r w:rsidRPr="00833DDF">
        <w:rPr>
          <w:rFonts w:eastAsia="Arial" w:cs="Arial"/>
        </w:rPr>
        <w:t>Presentation from an Employe</w:t>
      </w:r>
      <w:r w:rsidR="00A5409D">
        <w:rPr>
          <w:rFonts w:eastAsia="Arial" w:cs="Arial"/>
        </w:rPr>
        <w:t>r</w:t>
      </w:r>
      <w:r w:rsidR="001855F7" w:rsidRPr="00A5409D">
        <w:rPr>
          <w:rFonts w:eastAsia="Arial" w:cs="Arial"/>
          <w:b/>
          <w:bCs/>
        </w:rPr>
        <w:br w:type="page"/>
      </w:r>
    </w:p>
    <w:p w14:paraId="5FB64493" w14:textId="3F6963A4" w:rsidR="001855F7" w:rsidRPr="00833DDF" w:rsidRDefault="654244D6" w:rsidP="654244D6">
      <w:pPr>
        <w:pStyle w:val="Heading2"/>
        <w:rPr>
          <w:rFonts w:asciiTheme="minorHAnsi" w:hAnsiTheme="minorHAnsi"/>
        </w:rPr>
      </w:pPr>
      <w:r w:rsidRPr="00833DDF">
        <w:rPr>
          <w:rFonts w:asciiTheme="minorHAnsi" w:hAnsiTheme="minorHAnsi"/>
        </w:rPr>
        <w:lastRenderedPageBreak/>
        <w:t>Career Pathways </w:t>
      </w:r>
    </w:p>
    <w:p w14:paraId="6E71B562" w14:textId="431CCE88" w:rsidR="001855F7" w:rsidRPr="00833DDF" w:rsidRDefault="654244D6" w:rsidP="654244D6">
      <w:pPr>
        <w:pStyle w:val="Heading3"/>
        <w:rPr>
          <w:rFonts w:asciiTheme="minorHAnsi" w:eastAsia="Arial" w:hAnsiTheme="minorHAnsi" w:cs="Arial"/>
          <w:i/>
          <w:iCs/>
        </w:rPr>
      </w:pPr>
      <w:r w:rsidRPr="00833DDF">
        <w:rPr>
          <w:rFonts w:asciiTheme="minorHAnsi" w:eastAsia="Arial" w:hAnsiTheme="minorHAnsi" w:cs="Arial"/>
        </w:rPr>
        <w:t xml:space="preserve">Advanced Manufacturing Supplement Career Pathways </w:t>
      </w:r>
      <w:r w:rsidRPr="00833DDF">
        <w:rPr>
          <w:rFonts w:asciiTheme="minorHAnsi" w:eastAsia="Arial" w:hAnsiTheme="minorHAnsi" w:cs="Arial"/>
          <w:i/>
          <w:iCs/>
        </w:rPr>
        <w:t>Tish Harris, Virginia Department for the Blind and Visually Impaired </w:t>
      </w:r>
    </w:p>
    <w:p w14:paraId="3AF9C68C" w14:textId="69F0D7F6" w:rsidR="00724460" w:rsidRPr="00833DDF" w:rsidRDefault="654244D6" w:rsidP="654244D6">
      <w:pPr>
        <w:pStyle w:val="Heading4"/>
        <w:rPr>
          <w:rFonts w:eastAsia="Arial" w:cs="Arial"/>
        </w:rPr>
      </w:pPr>
      <w:r w:rsidRPr="00833DDF">
        <w:rPr>
          <w:rFonts w:eastAsia="Arial" w:cs="Arial"/>
        </w:rPr>
        <w:t>Career Pathways for Individuals with Disabilities: Demand-Driven to LEEP to Success with Business</w:t>
      </w:r>
    </w:p>
    <w:p w14:paraId="432C20FB" w14:textId="058712C3" w:rsidR="00AE6155" w:rsidRPr="00833DDF" w:rsidRDefault="654244D6" w:rsidP="00AE6155">
      <w:pPr>
        <w:pStyle w:val="ListParagraph"/>
        <w:numPr>
          <w:ilvl w:val="0"/>
          <w:numId w:val="56"/>
        </w:numPr>
      </w:pPr>
      <w:r w:rsidRPr="00833DDF">
        <w:rPr>
          <w:rFonts w:eastAsia="Arial" w:cs="Arial"/>
        </w:rPr>
        <w:t>Listen: Needed skills? Credentials valued? Demand?</w:t>
      </w:r>
    </w:p>
    <w:p w14:paraId="29E767B5" w14:textId="79B3E31B" w:rsidR="00AE6155" w:rsidRPr="00833DDF" w:rsidRDefault="654244D6" w:rsidP="00AE6155">
      <w:pPr>
        <w:pStyle w:val="ListParagraph"/>
        <w:numPr>
          <w:ilvl w:val="0"/>
          <w:numId w:val="56"/>
        </w:numPr>
      </w:pPr>
      <w:r w:rsidRPr="00833DDF">
        <w:rPr>
          <w:rFonts w:eastAsia="Arial" w:cs="Arial"/>
        </w:rPr>
        <w:t>Engage: Business-designed training; Employer Advisory Boards; Tours</w:t>
      </w:r>
    </w:p>
    <w:p w14:paraId="750270F2" w14:textId="7D7A3206" w:rsidR="00AE6155" w:rsidRPr="00833DDF" w:rsidRDefault="654244D6" w:rsidP="00AE6155">
      <w:pPr>
        <w:pStyle w:val="ListParagraph"/>
        <w:numPr>
          <w:ilvl w:val="0"/>
          <w:numId w:val="56"/>
        </w:numPr>
      </w:pPr>
      <w:r w:rsidRPr="00833DDF">
        <w:rPr>
          <w:rFonts w:eastAsia="Arial" w:cs="Arial"/>
        </w:rPr>
        <w:t>Educate: Matching process; Financial incentives</w:t>
      </w:r>
    </w:p>
    <w:p w14:paraId="53DE1E51" w14:textId="0B3DF94C" w:rsidR="00AE6155" w:rsidRPr="00833DDF" w:rsidRDefault="654244D6" w:rsidP="00AE6155">
      <w:pPr>
        <w:pStyle w:val="ListParagraph"/>
        <w:numPr>
          <w:ilvl w:val="0"/>
          <w:numId w:val="56"/>
        </w:numPr>
      </w:pPr>
      <w:r w:rsidRPr="00833DDF">
        <w:rPr>
          <w:rFonts w:eastAsia="Arial" w:cs="Arial"/>
        </w:rPr>
        <w:t>Partner: Assistive technology, universal design</w:t>
      </w:r>
    </w:p>
    <w:p w14:paraId="7B8B94C6" w14:textId="267C9115" w:rsidR="00AE6155" w:rsidRPr="00833DDF" w:rsidRDefault="654244D6" w:rsidP="654244D6">
      <w:pPr>
        <w:rPr>
          <w:rFonts w:eastAsia="Arial" w:cs="Arial"/>
        </w:rPr>
      </w:pPr>
      <w:r w:rsidRPr="00833DDF">
        <w:rPr>
          <w:rFonts w:eastAsia="Arial" w:cs="Arial"/>
        </w:rPr>
        <w:t>Supporting Credential Training in Advanced Manufacturing, IT, and Logistics</w:t>
      </w:r>
    </w:p>
    <w:p w14:paraId="14A203E8" w14:textId="77777777" w:rsidR="00AE6155" w:rsidRPr="00833DDF" w:rsidRDefault="00AE6155" w:rsidP="654244D6">
      <w:pPr>
        <w:rPr>
          <w:rFonts w:eastAsia="Arial" w:cs="Arial"/>
        </w:rPr>
      </w:pPr>
    </w:p>
    <w:p w14:paraId="1B4865B8" w14:textId="77777777" w:rsidR="001855F7" w:rsidRPr="00833DDF" w:rsidRDefault="73DF46C9" w:rsidP="73DF46C9">
      <w:pPr>
        <w:pStyle w:val="Heading3"/>
        <w:rPr>
          <w:rFonts w:asciiTheme="minorHAnsi" w:eastAsia="Arial" w:hAnsiTheme="minorHAnsi" w:cs="Arial"/>
        </w:rPr>
      </w:pPr>
      <w:r w:rsidRPr="00833DDF">
        <w:rPr>
          <w:rFonts w:asciiTheme="minorHAnsi" w:eastAsia="Arial" w:hAnsiTheme="minorHAnsi" w:cs="Arial"/>
        </w:rPr>
        <w:t>UpSkill/Backfill Model Career Pathways Project Janet Drudik, Nebraska Vocational Rehabilitation </w:t>
      </w:r>
    </w:p>
    <w:p w14:paraId="24204FFC" w14:textId="7787AFA7" w:rsidR="5EF3503B" w:rsidRPr="00833DDF" w:rsidRDefault="73DF46C9" w:rsidP="73DF46C9">
      <w:pPr>
        <w:pStyle w:val="Heading4"/>
      </w:pPr>
      <w:r w:rsidRPr="00833DDF">
        <w:t xml:space="preserve">Upskilling/Backfilling for Economic Self-Sufficiency </w:t>
      </w:r>
    </w:p>
    <w:p w14:paraId="4D5D7999" w14:textId="69C4D615" w:rsidR="5EF3503B" w:rsidRPr="00833DDF" w:rsidRDefault="5EF3503B" w:rsidP="5EF3503B">
      <w:r w:rsidRPr="00833DDF">
        <w:t>Background</w:t>
      </w:r>
    </w:p>
    <w:p w14:paraId="60F0BDF2" w14:textId="7809A1F7" w:rsidR="5EF3503B" w:rsidRPr="00833DDF" w:rsidRDefault="5EF3503B" w:rsidP="5EF3503B">
      <w:pPr>
        <w:rPr>
          <w:rFonts w:eastAsia="Calibri" w:cs="Calibri"/>
        </w:rPr>
      </w:pPr>
      <w:r w:rsidRPr="00833DDF">
        <w:rPr>
          <w:rFonts w:eastAsia="Calibri" w:cs="Calibri"/>
        </w:rPr>
        <w:t xml:space="preserve">Nebraska Vocational Rehabilitation (NVR) in year 2015 received a five year RSA Career Pathway for Individuals grant. NVR’s Career Pathways Advancement Project (CPAP).  A $3,6 million grant to provide career advancement opportunities for past successfully closed VR clients so they can achieve economic self-sufficiency and jobs with benefits. </w:t>
      </w:r>
    </w:p>
    <w:p w14:paraId="6DBEBE08" w14:textId="5D3F7E65" w:rsidR="5EF3503B" w:rsidRPr="00833DDF" w:rsidRDefault="5EF3503B" w:rsidP="5EF3503B">
      <w:r w:rsidRPr="00833DDF">
        <w:rPr>
          <w:rFonts w:eastAsia="Calibri" w:cs="Calibri"/>
        </w:rPr>
        <w:t>Career Pathways Advancement Project (CPAP) is funded by the Rehabilitation Services Administration (RSA) of the Department of Education, grant #H235N150004.</w:t>
      </w:r>
    </w:p>
    <w:p w14:paraId="301D69FC" w14:textId="46297CF3" w:rsidR="5EF3503B" w:rsidRPr="00833DDF" w:rsidRDefault="5EF3503B" w:rsidP="5EF3503B">
      <w:pPr>
        <w:rPr>
          <w:b/>
          <w:bCs/>
        </w:rPr>
      </w:pPr>
      <w:r w:rsidRPr="00833DDF">
        <w:rPr>
          <w:b/>
          <w:bCs/>
        </w:rPr>
        <w:t xml:space="preserve">Goals: </w:t>
      </w:r>
    </w:p>
    <w:p w14:paraId="074D7D9E" w14:textId="3C927FD5" w:rsidR="5EF3503B" w:rsidRPr="00833DDF" w:rsidRDefault="5EF3503B" w:rsidP="5EF3503B">
      <w:pPr>
        <w:pStyle w:val="ListParagraph"/>
        <w:numPr>
          <w:ilvl w:val="0"/>
          <w:numId w:val="16"/>
        </w:numPr>
      </w:pPr>
      <w:r w:rsidRPr="00833DDF">
        <w:rPr>
          <w:rFonts w:eastAsiaTheme="minorEastAsia"/>
        </w:rPr>
        <w:t>To advance skills of existing workforce through educational advancement in designated pathways.</w:t>
      </w:r>
    </w:p>
    <w:p w14:paraId="3E5CDD23" w14:textId="782C0F08" w:rsidR="5EF3503B" w:rsidRPr="00833DDF" w:rsidRDefault="5EF3503B" w:rsidP="5EF3503B">
      <w:pPr>
        <w:pStyle w:val="ListParagraph"/>
        <w:numPr>
          <w:ilvl w:val="0"/>
          <w:numId w:val="16"/>
        </w:numPr>
      </w:pPr>
      <w:r w:rsidRPr="00833DDF">
        <w:rPr>
          <w:rFonts w:eastAsiaTheme="minorEastAsia"/>
        </w:rPr>
        <w:t>To expand career opportunities for VR clients.</w:t>
      </w:r>
    </w:p>
    <w:p w14:paraId="4B89D7B6" w14:textId="03B92C62" w:rsidR="5EF3503B" w:rsidRPr="00833DDF" w:rsidRDefault="5EF3503B" w:rsidP="5EF3503B">
      <w:pPr>
        <w:pStyle w:val="ListParagraph"/>
        <w:numPr>
          <w:ilvl w:val="0"/>
          <w:numId w:val="16"/>
        </w:numPr>
      </w:pPr>
      <w:r w:rsidRPr="00833DDF">
        <w:rPr>
          <w:rFonts w:eastAsiaTheme="minorEastAsia"/>
        </w:rPr>
        <w:t>To meet employer needs by developing training [programs in partnerships with businesses and training institutions.</w:t>
      </w:r>
    </w:p>
    <w:p w14:paraId="023B72BA" w14:textId="5D039FD4" w:rsidR="5EF3503B" w:rsidRPr="00833DDF" w:rsidRDefault="5EF3503B" w:rsidP="5EF3503B">
      <w:pPr>
        <w:pStyle w:val="ListParagraph"/>
        <w:numPr>
          <w:ilvl w:val="0"/>
          <w:numId w:val="16"/>
        </w:numPr>
      </w:pPr>
      <w:r w:rsidRPr="00833DDF">
        <w:rPr>
          <w:rFonts w:eastAsiaTheme="minorEastAsia"/>
        </w:rPr>
        <w:t>To provide additional services such as free ergonomic assessments.</w:t>
      </w:r>
    </w:p>
    <w:p w14:paraId="34EA0795" w14:textId="16CD7009" w:rsidR="5EF3503B" w:rsidRPr="00833DDF" w:rsidRDefault="5EF3503B" w:rsidP="5EF3503B">
      <w:pPr>
        <w:pStyle w:val="ListParagraph"/>
        <w:numPr>
          <w:ilvl w:val="0"/>
          <w:numId w:val="16"/>
        </w:numPr>
      </w:pPr>
      <w:r w:rsidRPr="00833DDF">
        <w:rPr>
          <w:rFonts w:eastAsiaTheme="minorEastAsia"/>
        </w:rPr>
        <w:t>Provide section 503 training to businesses</w:t>
      </w:r>
    </w:p>
    <w:p w14:paraId="4F46BDA9" w14:textId="42CDE8D8" w:rsidR="5EF3503B" w:rsidRPr="00833DDF" w:rsidRDefault="5EF3503B" w:rsidP="5EF3503B">
      <w:pPr>
        <w:rPr>
          <w:rFonts w:eastAsiaTheme="minorEastAsia"/>
          <w:b/>
          <w:bCs/>
        </w:rPr>
      </w:pPr>
      <w:r w:rsidRPr="00833DDF">
        <w:rPr>
          <w:rFonts w:eastAsiaTheme="minorEastAsia"/>
          <w:b/>
          <w:bCs/>
        </w:rPr>
        <w:t>Process:</w:t>
      </w:r>
    </w:p>
    <w:p w14:paraId="74D24895" w14:textId="5C29D7FE" w:rsidR="5EF3503B" w:rsidRPr="00833DDF" w:rsidRDefault="5EF3503B" w:rsidP="5EF3503B">
      <w:pPr>
        <w:pStyle w:val="ListParagraph"/>
        <w:numPr>
          <w:ilvl w:val="0"/>
          <w:numId w:val="14"/>
        </w:numPr>
      </w:pPr>
      <w:r w:rsidRPr="00833DDF">
        <w:rPr>
          <w:rFonts w:eastAsiaTheme="minorEastAsia"/>
        </w:rPr>
        <w:t>Identify – L</w:t>
      </w:r>
      <w:r w:rsidRPr="00833DDF">
        <w:rPr>
          <w:rFonts w:eastAsia="Calibri" w:cs="Calibri"/>
        </w:rPr>
        <w:t>ook for eligible VR clients</w:t>
      </w:r>
    </w:p>
    <w:p w14:paraId="0655DDFE" w14:textId="1C389EE4" w:rsidR="5EF3503B" w:rsidRPr="00833DDF" w:rsidRDefault="5EF3503B" w:rsidP="5EF3503B">
      <w:pPr>
        <w:pStyle w:val="ListParagraph"/>
        <w:numPr>
          <w:ilvl w:val="0"/>
          <w:numId w:val="14"/>
        </w:numPr>
      </w:pPr>
      <w:r w:rsidRPr="00833DDF">
        <w:rPr>
          <w:rFonts w:eastAsia="Calibri" w:cs="Calibri"/>
        </w:rPr>
        <w:t>Support – Provide support to assist in development</w:t>
      </w:r>
    </w:p>
    <w:p w14:paraId="31ED59CB" w14:textId="0FE10C2C" w:rsidR="5EF3503B" w:rsidRPr="00833DDF" w:rsidRDefault="5EF3503B" w:rsidP="5EF3503B">
      <w:pPr>
        <w:pStyle w:val="ListParagraph"/>
        <w:numPr>
          <w:ilvl w:val="0"/>
          <w:numId w:val="14"/>
        </w:numPr>
      </w:pPr>
      <w:r w:rsidRPr="00833DDF">
        <w:rPr>
          <w:rFonts w:eastAsia="Calibri" w:cs="Calibri"/>
        </w:rPr>
        <w:t>Services – Helping individuals gain necessary service and skills</w:t>
      </w:r>
    </w:p>
    <w:p w14:paraId="077E430C" w14:textId="1E94D0FF" w:rsidR="5EF3503B" w:rsidRPr="00833DDF" w:rsidRDefault="5EF3503B" w:rsidP="5EF3503B">
      <w:pPr>
        <w:pStyle w:val="ListParagraph"/>
        <w:numPr>
          <w:ilvl w:val="0"/>
          <w:numId w:val="14"/>
        </w:numPr>
      </w:pPr>
      <w:r w:rsidRPr="00833DDF">
        <w:rPr>
          <w:rFonts w:eastAsia="Calibri" w:cs="Calibri"/>
        </w:rPr>
        <w:t>Monitor – Individuals to be monitored and provided with services throughout their education and training</w:t>
      </w:r>
    </w:p>
    <w:p w14:paraId="2C784FF2" w14:textId="099515D4" w:rsidR="5EF3503B" w:rsidRPr="00833DDF" w:rsidRDefault="5EF3503B" w:rsidP="5EF3503B">
      <w:pPr>
        <w:pStyle w:val="ListParagraph"/>
        <w:numPr>
          <w:ilvl w:val="0"/>
          <w:numId w:val="15"/>
        </w:numPr>
        <w:rPr>
          <w:color w:val="404040" w:themeColor="text1" w:themeTint="BF"/>
        </w:rPr>
      </w:pPr>
      <w:r w:rsidRPr="00833DDF">
        <w:rPr>
          <w:rFonts w:eastAsia="Calibri" w:cs="Calibri"/>
        </w:rPr>
        <w:t>Follow-Up – CRP staff follow up with workers and employers for a minimum of 90 days</w:t>
      </w:r>
    </w:p>
    <w:p w14:paraId="392B1F52" w14:textId="14825D39" w:rsidR="5EF3503B" w:rsidRPr="00833DDF" w:rsidRDefault="5EF3503B" w:rsidP="5EF3503B">
      <w:pPr>
        <w:rPr>
          <w:rFonts w:eastAsia="Calibri" w:cs="Calibri"/>
        </w:rPr>
      </w:pPr>
      <w:r w:rsidRPr="00833DDF">
        <w:rPr>
          <w:rFonts w:eastAsia="Calibri" w:cs="Calibri"/>
        </w:rPr>
        <w:t>Upskill: Advancing individuals within their career pathway</w:t>
      </w:r>
    </w:p>
    <w:p w14:paraId="2B3EB625" w14:textId="3860F288" w:rsidR="5EF3503B" w:rsidRPr="00833DDF" w:rsidRDefault="5EF3503B" w:rsidP="5EF3503B">
      <w:pPr>
        <w:rPr>
          <w:rFonts w:eastAsia="Calibri" w:cs="Calibri"/>
        </w:rPr>
      </w:pPr>
      <w:r w:rsidRPr="00833DDF">
        <w:rPr>
          <w:rFonts w:eastAsia="Calibri" w:cs="Calibri"/>
        </w:rPr>
        <w:lastRenderedPageBreak/>
        <w:t xml:space="preserve">Backfill: When individuals </w:t>
      </w:r>
      <w:r w:rsidR="00C73A55" w:rsidRPr="00833DDF">
        <w:rPr>
          <w:rFonts w:eastAsia="Calibri" w:cs="Calibri"/>
        </w:rPr>
        <w:t>advance,</w:t>
      </w:r>
      <w:r w:rsidRPr="00833DDF">
        <w:rPr>
          <w:rFonts w:eastAsia="Calibri" w:cs="Calibri"/>
        </w:rPr>
        <w:t xml:space="preserve"> the positions are backfilled with individuals wanting to enter the career pathway</w:t>
      </w:r>
    </w:p>
    <w:p w14:paraId="12EC0D36" w14:textId="12A4B734" w:rsidR="5EF3503B" w:rsidRPr="00833DDF" w:rsidRDefault="5EF3503B" w:rsidP="5EF3503B">
      <w:r w:rsidRPr="00833DDF">
        <w:rPr>
          <w:rFonts w:eastAsia="Calibri" w:cs="Calibri"/>
        </w:rPr>
        <w:t xml:space="preserve">Why Upskill/Backfill: To provide economic self-sufficiency for individuals with disabilities in high-demand, high wage careers. Providing an opportunity for individuals to advance, while providing openings for individuals wanting to enter a particular career pathway. </w:t>
      </w:r>
    </w:p>
    <w:p w14:paraId="100A546A" w14:textId="44BAB82C" w:rsidR="5EF3503B" w:rsidRPr="00833DDF" w:rsidRDefault="5EF3503B" w:rsidP="5EF3503B">
      <w:pPr>
        <w:rPr>
          <w:rFonts w:eastAsiaTheme="minorEastAsia"/>
          <w:b/>
          <w:bCs/>
        </w:rPr>
      </w:pPr>
      <w:r w:rsidRPr="00833DDF">
        <w:rPr>
          <w:rFonts w:eastAsiaTheme="minorEastAsia"/>
          <w:b/>
          <w:bCs/>
        </w:rPr>
        <w:t>Sectors:</w:t>
      </w:r>
    </w:p>
    <w:p w14:paraId="014D143A" w14:textId="1711F2F2" w:rsidR="5EF3503B" w:rsidRPr="00833DDF" w:rsidRDefault="5EF3503B" w:rsidP="5EF3503B">
      <w:pPr>
        <w:pStyle w:val="ListParagraph"/>
        <w:numPr>
          <w:ilvl w:val="0"/>
          <w:numId w:val="13"/>
        </w:numPr>
      </w:pPr>
      <w:r w:rsidRPr="00833DDF">
        <w:rPr>
          <w:rFonts w:eastAsiaTheme="minorEastAsia"/>
        </w:rPr>
        <w:t>Started in Year 1: Information Technology; Manufacturing, Distribution, and Logistics; Manufacturing</w:t>
      </w:r>
    </w:p>
    <w:p w14:paraId="0429E2EE" w14:textId="0E7FE7A0" w:rsidR="5EF3503B" w:rsidRPr="00833DDF" w:rsidRDefault="5EF3503B" w:rsidP="5EF3503B">
      <w:pPr>
        <w:pStyle w:val="ListParagraph"/>
        <w:numPr>
          <w:ilvl w:val="0"/>
          <w:numId w:val="13"/>
        </w:numPr>
      </w:pPr>
      <w:r w:rsidRPr="00833DDF">
        <w:rPr>
          <w:rFonts w:eastAsiaTheme="minorEastAsia"/>
        </w:rPr>
        <w:t>Started in Year 2: Construction; Healthcare</w:t>
      </w:r>
    </w:p>
    <w:p w14:paraId="5480981B" w14:textId="6CF52CEC" w:rsidR="5EF3503B" w:rsidRPr="00833DDF" w:rsidRDefault="5EF3503B" w:rsidP="5EF3503B">
      <w:pPr>
        <w:rPr>
          <w:rFonts w:eastAsiaTheme="minorEastAsia"/>
          <w:b/>
          <w:bCs/>
        </w:rPr>
      </w:pPr>
      <w:r w:rsidRPr="00833DDF">
        <w:rPr>
          <w:rFonts w:eastAsiaTheme="minorEastAsia"/>
          <w:b/>
          <w:bCs/>
        </w:rPr>
        <w:t>Progress:</w:t>
      </w:r>
    </w:p>
    <w:p w14:paraId="6186E518" w14:textId="1E4F10FF" w:rsidR="5EF3503B" w:rsidRPr="00833DDF" w:rsidRDefault="5EF3503B" w:rsidP="5EF3503B">
      <w:pPr>
        <w:pStyle w:val="ListParagraph"/>
        <w:numPr>
          <w:ilvl w:val="0"/>
          <w:numId w:val="12"/>
        </w:numPr>
      </w:pPr>
      <w:r w:rsidRPr="00833DDF">
        <w:rPr>
          <w:rFonts w:eastAsia="Calibri" w:cs="Calibri"/>
        </w:rPr>
        <w:t>672 Past successfully closed clients have been contacted regarding advancing in their careers</w:t>
      </w:r>
    </w:p>
    <w:p w14:paraId="29E1312E" w14:textId="0C41FA89" w:rsidR="5EF3503B" w:rsidRPr="00833DDF" w:rsidRDefault="5EF3503B" w:rsidP="5EF3503B">
      <w:pPr>
        <w:pStyle w:val="ListParagraph"/>
        <w:numPr>
          <w:ilvl w:val="0"/>
          <w:numId w:val="12"/>
        </w:numPr>
      </w:pPr>
      <w:r w:rsidRPr="00833DDF">
        <w:rPr>
          <w:rFonts w:eastAsia="Calibri" w:cs="Calibri"/>
        </w:rPr>
        <w:t>Approximately 14% of clients want career advancement</w:t>
      </w:r>
    </w:p>
    <w:p w14:paraId="332F6237" w14:textId="3198E674" w:rsidR="5EF3503B" w:rsidRPr="00833DDF" w:rsidRDefault="5EF3503B" w:rsidP="5EF3503B">
      <w:pPr>
        <w:pStyle w:val="ListParagraph"/>
        <w:numPr>
          <w:ilvl w:val="0"/>
          <w:numId w:val="12"/>
        </w:numPr>
      </w:pPr>
      <w:r w:rsidRPr="00833DDF">
        <w:rPr>
          <w:rFonts w:eastAsia="Calibri" w:cs="Calibri"/>
        </w:rPr>
        <w:t>27 Clients referred to 110 VR program</w:t>
      </w:r>
    </w:p>
    <w:p w14:paraId="61B1C53B" w14:textId="5317D43B" w:rsidR="5EF3503B" w:rsidRPr="00833DDF" w:rsidRDefault="5EF3503B" w:rsidP="5EF3503B">
      <w:pPr>
        <w:pStyle w:val="ListParagraph"/>
        <w:numPr>
          <w:ilvl w:val="0"/>
          <w:numId w:val="12"/>
        </w:numPr>
      </w:pPr>
      <w:r w:rsidRPr="00833DDF">
        <w:rPr>
          <w:rFonts w:eastAsia="Calibri" w:cs="Calibri"/>
        </w:rPr>
        <w:t>Five Ergonomic assessments have been completed with businesses</w:t>
      </w:r>
    </w:p>
    <w:p w14:paraId="45D9FB6C" w14:textId="20F36A25" w:rsidR="5EF3503B" w:rsidRPr="00833DDF" w:rsidRDefault="5EF3503B" w:rsidP="5EF3503B">
      <w:pPr>
        <w:rPr>
          <w:rFonts w:eastAsiaTheme="minorEastAsia"/>
          <w:b/>
          <w:bCs/>
        </w:rPr>
      </w:pPr>
      <w:r w:rsidRPr="00833DDF">
        <w:rPr>
          <w:rFonts w:eastAsiaTheme="minorEastAsia"/>
          <w:b/>
          <w:bCs/>
        </w:rPr>
        <w:t>Pathways and Potential Outcomes</w:t>
      </w:r>
    </w:p>
    <w:p w14:paraId="2ED55C42" w14:textId="2EE8BC0B" w:rsidR="00833DDF" w:rsidRDefault="5EF3503B" w:rsidP="5EF3503B">
      <w:pPr>
        <w:rPr>
          <w:rFonts w:eastAsia="Calibri" w:cs="Calibri"/>
          <w:b/>
          <w:bCs/>
        </w:rPr>
      </w:pPr>
      <w:r w:rsidRPr="00833DDF">
        <w:rPr>
          <w:rFonts w:eastAsiaTheme="minorEastAsia"/>
        </w:rPr>
        <w:t xml:space="preserve">Inputs/Occupation: </w:t>
      </w:r>
      <w:r w:rsidRPr="00833DDF">
        <w:rPr>
          <w:rFonts w:eastAsia="Calibri" w:cs="Calibri"/>
          <w:b/>
          <w:bCs/>
        </w:rPr>
        <w:t>IT / TDL / Manufacturing / Healthcare / Construction (Point of Entry)</w:t>
      </w:r>
    </w:p>
    <w:p w14:paraId="5F641560" w14:textId="77777777" w:rsidR="00C267D1" w:rsidRDefault="00C267D1" w:rsidP="5EF3503B">
      <w:pPr>
        <w:rPr>
          <w:rFonts w:eastAsia="Calibri" w:cs="Calibri"/>
          <w:b/>
          <w:bCs/>
        </w:rPr>
      </w:pPr>
    </w:p>
    <w:p w14:paraId="402DDF6A" w14:textId="77777777" w:rsidR="00C267D1" w:rsidRPr="00C267D1" w:rsidRDefault="00C267D1" w:rsidP="00C267D1">
      <w:pPr>
        <w:rPr>
          <w:rFonts w:eastAsia="Calibri" w:cs="Calibri"/>
          <w:b/>
          <w:bCs/>
        </w:rPr>
      </w:pPr>
      <w:r w:rsidRPr="00C267D1">
        <w:rPr>
          <w:rFonts w:eastAsia="Calibri" w:cs="Calibri"/>
          <w:b/>
          <w:bCs/>
        </w:rPr>
        <w:t>Education &amp; Training</w:t>
      </w:r>
    </w:p>
    <w:p w14:paraId="3AE0B77B" w14:textId="77777777" w:rsidR="00C267D1" w:rsidRPr="00C267D1" w:rsidRDefault="00C267D1" w:rsidP="00C267D1">
      <w:pPr>
        <w:rPr>
          <w:rFonts w:eastAsia="Calibri" w:cs="Calibri"/>
          <w:bCs/>
        </w:rPr>
      </w:pPr>
      <w:r w:rsidRPr="00C267D1">
        <w:rPr>
          <w:rFonts w:eastAsia="Calibri" w:cs="Calibri"/>
          <w:bCs/>
        </w:rPr>
        <w:t>Master’s/Doctoral Professional Degree</w:t>
      </w:r>
    </w:p>
    <w:p w14:paraId="59EBB895" w14:textId="77777777" w:rsidR="00C267D1" w:rsidRPr="00C267D1" w:rsidRDefault="00C267D1" w:rsidP="00C267D1">
      <w:pPr>
        <w:rPr>
          <w:rFonts w:eastAsia="Calibri" w:cs="Calibri"/>
          <w:bCs/>
        </w:rPr>
      </w:pPr>
      <w:r w:rsidRPr="00C267D1">
        <w:rPr>
          <w:rFonts w:eastAsia="Calibri" w:cs="Calibri"/>
          <w:bCs/>
        </w:rPr>
        <w:t>Bachelor’s Degree</w:t>
      </w:r>
    </w:p>
    <w:p w14:paraId="4315103C" w14:textId="77777777" w:rsidR="00C267D1" w:rsidRPr="00C267D1" w:rsidRDefault="00C267D1" w:rsidP="00C267D1">
      <w:pPr>
        <w:rPr>
          <w:rFonts w:eastAsia="Calibri" w:cs="Calibri"/>
          <w:bCs/>
        </w:rPr>
      </w:pPr>
      <w:r w:rsidRPr="00C267D1">
        <w:rPr>
          <w:rFonts w:eastAsia="Calibri" w:cs="Calibri"/>
          <w:bCs/>
        </w:rPr>
        <w:t>Associate’s Degree</w:t>
      </w:r>
    </w:p>
    <w:p w14:paraId="1A1C9B0D" w14:textId="77777777" w:rsidR="00C267D1" w:rsidRPr="00C267D1" w:rsidRDefault="00C267D1" w:rsidP="00C267D1">
      <w:pPr>
        <w:rPr>
          <w:rFonts w:eastAsia="Calibri" w:cs="Calibri"/>
          <w:bCs/>
        </w:rPr>
      </w:pPr>
      <w:r w:rsidRPr="00C267D1">
        <w:rPr>
          <w:rFonts w:eastAsia="Calibri" w:cs="Calibri"/>
          <w:bCs/>
        </w:rPr>
        <w:t>Certificate / License</w:t>
      </w:r>
    </w:p>
    <w:p w14:paraId="5674FF9D" w14:textId="77777777" w:rsidR="00C267D1" w:rsidRPr="00C267D1" w:rsidRDefault="00C267D1" w:rsidP="00C267D1">
      <w:pPr>
        <w:rPr>
          <w:rFonts w:eastAsia="Calibri" w:cs="Calibri"/>
          <w:bCs/>
        </w:rPr>
      </w:pPr>
      <w:r w:rsidRPr="00C267D1">
        <w:rPr>
          <w:rFonts w:eastAsia="Calibri" w:cs="Calibri"/>
          <w:bCs/>
        </w:rPr>
        <w:t>High School Diploma &amp; On-the-Job Training</w:t>
      </w:r>
    </w:p>
    <w:p w14:paraId="5751B9E4" w14:textId="77777777" w:rsidR="00C267D1" w:rsidRDefault="00C267D1" w:rsidP="00C267D1">
      <w:pPr>
        <w:rPr>
          <w:b/>
        </w:rPr>
      </w:pPr>
      <w:r w:rsidRPr="00C267D1">
        <w:rPr>
          <w:b/>
        </w:rPr>
        <w:t>Pathway Classification</w:t>
      </w:r>
      <w:r w:rsidRPr="00C267D1">
        <w:rPr>
          <w:b/>
          <w:bCs/>
        </w:rPr>
        <w:t xml:space="preserve"> </w:t>
      </w:r>
      <w:r w:rsidRPr="00C267D1">
        <w:rPr>
          <w:b/>
        </w:rPr>
        <w:t>(Point of Exit)</w:t>
      </w:r>
      <w:r>
        <w:rPr>
          <w:b/>
        </w:rPr>
        <w:t xml:space="preserve">: </w:t>
      </w:r>
    </w:p>
    <w:p w14:paraId="0130E7CB" w14:textId="75554222" w:rsidR="00C267D1" w:rsidRPr="00833DDF" w:rsidRDefault="00C267D1" w:rsidP="00C267D1">
      <w:pPr>
        <w:pStyle w:val="ListParagraph"/>
        <w:numPr>
          <w:ilvl w:val="0"/>
          <w:numId w:val="123"/>
        </w:numPr>
      </w:pPr>
      <w:r w:rsidRPr="00833DDF">
        <w:t>New Occupation</w:t>
      </w:r>
    </w:p>
    <w:p w14:paraId="3BBAE023" w14:textId="77777777" w:rsidR="00C267D1" w:rsidRDefault="00C267D1" w:rsidP="00C267D1">
      <w:pPr>
        <w:pStyle w:val="ListParagraph"/>
        <w:numPr>
          <w:ilvl w:val="0"/>
          <w:numId w:val="123"/>
        </w:numPr>
      </w:pPr>
      <w:r w:rsidRPr="00833DDF">
        <w:t xml:space="preserve">New Industry </w:t>
      </w:r>
    </w:p>
    <w:p w14:paraId="1D94DC11" w14:textId="0B356620" w:rsidR="00C267D1" w:rsidRPr="00C267D1" w:rsidRDefault="00C267D1" w:rsidP="00C267D1">
      <w:pPr>
        <w:pStyle w:val="ListParagraph"/>
        <w:numPr>
          <w:ilvl w:val="0"/>
          <w:numId w:val="123"/>
        </w:numPr>
      </w:pPr>
      <w:r w:rsidRPr="00833DDF">
        <w:t>[New occupation]</w:t>
      </w:r>
    </w:p>
    <w:p w14:paraId="2011233A" w14:textId="7B15A7DA" w:rsidR="00833DDF" w:rsidRDefault="00C267D1" w:rsidP="5EF3503B">
      <w:pPr>
        <w:rPr>
          <w:rFonts w:eastAsia="Calibri" w:cs="Calibri"/>
          <w:b/>
          <w:bCs/>
        </w:rPr>
      </w:pPr>
      <w:r>
        <w:rPr>
          <w:rFonts w:eastAsia="Calibri" w:cs="Calibri"/>
          <w:b/>
          <w:bCs/>
        </w:rPr>
        <w:t xml:space="preserve">Advancement Outcomes: </w:t>
      </w:r>
      <w:r w:rsidRPr="00833DDF">
        <w:t>Increased Wages/Increased Benefits/Both</w:t>
      </w:r>
    </w:p>
    <w:p w14:paraId="1DB997DF" w14:textId="77777777" w:rsidR="00C267D1" w:rsidRPr="00833DDF" w:rsidRDefault="00C267D1" w:rsidP="5EF3503B">
      <w:pPr>
        <w:rPr>
          <w:rFonts w:eastAsia="Calibri" w:cs="Calibri"/>
          <w:b/>
          <w:bCs/>
        </w:rPr>
      </w:pPr>
    </w:p>
    <w:p w14:paraId="1BB0FB2D" w14:textId="3C278ECF" w:rsidR="5EF3503B" w:rsidRPr="00833DDF" w:rsidRDefault="5EF3503B" w:rsidP="5EF3503B">
      <w:pPr>
        <w:rPr>
          <w:rFonts w:eastAsiaTheme="minorEastAsia"/>
          <w:b/>
          <w:bCs/>
        </w:rPr>
      </w:pPr>
      <w:r w:rsidRPr="00833DDF">
        <w:rPr>
          <w:rFonts w:eastAsiaTheme="minorEastAsia"/>
          <w:b/>
          <w:bCs/>
        </w:rPr>
        <w:t>Lessons and Next Steps</w:t>
      </w:r>
    </w:p>
    <w:p w14:paraId="43350406" w14:textId="5CF6D9B2" w:rsidR="5EF3503B" w:rsidRPr="00833DDF" w:rsidRDefault="5EF3503B" w:rsidP="5EF3503B">
      <w:pPr>
        <w:rPr>
          <w:rFonts w:eastAsia="Calibri" w:cs="Calibri"/>
          <w:b/>
          <w:bCs/>
        </w:rPr>
      </w:pPr>
      <w:r w:rsidRPr="00833DDF">
        <w:rPr>
          <w:rFonts w:eastAsia="Calibri" w:cs="Calibri"/>
          <w:b/>
          <w:bCs/>
        </w:rPr>
        <w:t>Lessons</w:t>
      </w:r>
    </w:p>
    <w:p w14:paraId="5EA11BAD" w14:textId="18E6B2E3" w:rsidR="5EF3503B" w:rsidRPr="00833DDF" w:rsidRDefault="5EF3503B" w:rsidP="5EF3503B">
      <w:pPr>
        <w:pStyle w:val="ListParagraph"/>
        <w:numPr>
          <w:ilvl w:val="0"/>
          <w:numId w:val="11"/>
        </w:numPr>
      </w:pPr>
      <w:r w:rsidRPr="00833DDF">
        <w:rPr>
          <w:rFonts w:eastAsia="Calibri" w:cs="Calibri"/>
        </w:rPr>
        <w:t>Clients may have reservations for career advancement without the supports from VR</w:t>
      </w:r>
    </w:p>
    <w:p w14:paraId="66442C19" w14:textId="719146E5" w:rsidR="5EF3503B" w:rsidRPr="00833DDF" w:rsidRDefault="5EF3503B" w:rsidP="5EF3503B">
      <w:pPr>
        <w:pStyle w:val="ListParagraph"/>
        <w:numPr>
          <w:ilvl w:val="0"/>
          <w:numId w:val="11"/>
        </w:numPr>
      </w:pPr>
      <w:r w:rsidRPr="00833DDF">
        <w:rPr>
          <w:rFonts w:eastAsia="Calibri" w:cs="Calibri"/>
        </w:rPr>
        <w:t>Additional time needed for recruiting and career exploration for clients</w:t>
      </w:r>
    </w:p>
    <w:p w14:paraId="484987CF" w14:textId="204508DA" w:rsidR="5EF3503B" w:rsidRPr="00833DDF" w:rsidRDefault="5EF3503B" w:rsidP="5EF3503B">
      <w:pPr>
        <w:pStyle w:val="ListParagraph"/>
        <w:numPr>
          <w:ilvl w:val="0"/>
          <w:numId w:val="11"/>
        </w:numPr>
      </w:pPr>
      <w:r w:rsidRPr="00833DDF">
        <w:rPr>
          <w:rFonts w:eastAsia="Calibri" w:cs="Calibri"/>
        </w:rPr>
        <w:t>Clients may not want to advance in same career pathway or with same employer.</w:t>
      </w:r>
    </w:p>
    <w:p w14:paraId="577EF03B" w14:textId="2A94FFB1" w:rsidR="5EF3503B" w:rsidRPr="00833DDF" w:rsidRDefault="5EF3503B" w:rsidP="5EF3503B">
      <w:pPr>
        <w:pStyle w:val="ListParagraph"/>
        <w:numPr>
          <w:ilvl w:val="0"/>
          <w:numId w:val="11"/>
        </w:numPr>
      </w:pPr>
      <w:r w:rsidRPr="00833DDF">
        <w:rPr>
          <w:rFonts w:eastAsia="Calibri" w:cs="Calibri"/>
        </w:rPr>
        <w:t>Businesses not understanding the comprehensive role VR plays in business.</w:t>
      </w:r>
    </w:p>
    <w:p w14:paraId="5EC1A2D3" w14:textId="378615DD" w:rsidR="5EF3503B" w:rsidRPr="00833DDF" w:rsidRDefault="5EF3503B" w:rsidP="5EF3503B">
      <w:pPr>
        <w:pStyle w:val="ListParagraph"/>
        <w:numPr>
          <w:ilvl w:val="0"/>
          <w:numId w:val="11"/>
        </w:numPr>
      </w:pPr>
      <w:r w:rsidRPr="00833DDF">
        <w:rPr>
          <w:rFonts w:eastAsia="Calibri" w:cs="Calibri"/>
        </w:rPr>
        <w:t xml:space="preserve">Employees not aware of training reimbursements by businesses. </w:t>
      </w:r>
    </w:p>
    <w:p w14:paraId="02C769F5" w14:textId="1124DBE0" w:rsidR="5EF3503B" w:rsidRPr="00833DDF" w:rsidRDefault="5EF3503B" w:rsidP="5EF3503B">
      <w:pPr>
        <w:rPr>
          <w:rFonts w:eastAsia="Calibri" w:cs="Calibri"/>
          <w:b/>
          <w:bCs/>
        </w:rPr>
      </w:pPr>
      <w:r w:rsidRPr="00833DDF">
        <w:rPr>
          <w:rFonts w:eastAsia="Calibri" w:cs="Calibri"/>
          <w:b/>
          <w:bCs/>
        </w:rPr>
        <w:t>Next Steps</w:t>
      </w:r>
    </w:p>
    <w:p w14:paraId="64B7BBC9" w14:textId="32250FCC" w:rsidR="5EF3503B" w:rsidRPr="00833DDF" w:rsidRDefault="5EF3503B" w:rsidP="5EF3503B">
      <w:pPr>
        <w:pStyle w:val="ListParagraph"/>
        <w:numPr>
          <w:ilvl w:val="0"/>
          <w:numId w:val="10"/>
        </w:numPr>
      </w:pPr>
      <w:r w:rsidRPr="00833DDF">
        <w:rPr>
          <w:rFonts w:eastAsia="Calibri" w:cs="Calibri"/>
        </w:rPr>
        <w:lastRenderedPageBreak/>
        <w:t>Contacting past VR successfully closed clients in the healthcare and construction pathways.</w:t>
      </w:r>
    </w:p>
    <w:p w14:paraId="44E790BA" w14:textId="7E78737F" w:rsidR="5EF3503B" w:rsidRPr="00833DDF" w:rsidRDefault="5EF3503B" w:rsidP="5EF3503B">
      <w:pPr>
        <w:pStyle w:val="ListParagraph"/>
        <w:numPr>
          <w:ilvl w:val="0"/>
          <w:numId w:val="10"/>
        </w:numPr>
      </w:pPr>
      <w:r w:rsidRPr="00833DDF">
        <w:rPr>
          <w:rFonts w:eastAsia="Calibri" w:cs="Calibri"/>
        </w:rPr>
        <w:t>Expanding CPAP in Iowa</w:t>
      </w:r>
    </w:p>
    <w:p w14:paraId="2FD97F03" w14:textId="3F64BAAC" w:rsidR="5EF3503B" w:rsidRPr="00833DDF" w:rsidRDefault="5EF3503B" w:rsidP="5EF3503B">
      <w:pPr>
        <w:pStyle w:val="ListParagraph"/>
        <w:numPr>
          <w:ilvl w:val="0"/>
          <w:numId w:val="10"/>
        </w:numPr>
      </w:pPr>
      <w:r w:rsidRPr="00833DDF">
        <w:rPr>
          <w:rFonts w:eastAsia="Calibri" w:cs="Calibri"/>
        </w:rPr>
        <w:t>Working with business to advance current employees with disabilities.</w:t>
      </w:r>
    </w:p>
    <w:p w14:paraId="633F7D62" w14:textId="393854AE" w:rsidR="5EF3503B" w:rsidRPr="00833DDF" w:rsidRDefault="5EF3503B" w:rsidP="5EF3503B">
      <w:pPr>
        <w:pStyle w:val="ListParagraph"/>
        <w:numPr>
          <w:ilvl w:val="0"/>
          <w:numId w:val="10"/>
        </w:numPr>
      </w:pPr>
      <w:r w:rsidRPr="00833DDF">
        <w:rPr>
          <w:rFonts w:eastAsia="Calibri" w:cs="Calibri"/>
        </w:rPr>
        <w:t>Helping business to understand VR business services</w:t>
      </w:r>
    </w:p>
    <w:p w14:paraId="247D2BFE" w14:textId="1CD08040" w:rsidR="5EF3503B" w:rsidRPr="00833DDF" w:rsidRDefault="5EF3503B" w:rsidP="5EF3503B">
      <w:pPr>
        <w:pStyle w:val="ListParagraph"/>
        <w:numPr>
          <w:ilvl w:val="0"/>
          <w:numId w:val="10"/>
        </w:numPr>
      </w:pPr>
      <w:r w:rsidRPr="00833DDF">
        <w:rPr>
          <w:rFonts w:eastAsia="Calibri" w:cs="Calibri"/>
        </w:rPr>
        <w:t>Use social media and/or emergency contacts to contact past clients who have outdated contact information.</w:t>
      </w:r>
    </w:p>
    <w:p w14:paraId="44BF0CE0" w14:textId="0D7B1C76" w:rsidR="5EF3503B" w:rsidRPr="00833DDF" w:rsidRDefault="5EF3503B" w:rsidP="5EF3503B">
      <w:pPr>
        <w:rPr>
          <w:rFonts w:eastAsiaTheme="minorEastAsia"/>
        </w:rPr>
      </w:pPr>
    </w:p>
    <w:p w14:paraId="4372F3B9" w14:textId="77777777" w:rsidR="001855F7" w:rsidRPr="00833DDF" w:rsidRDefault="5EF3503B" w:rsidP="5EF3503B">
      <w:pPr>
        <w:pStyle w:val="Heading3"/>
        <w:rPr>
          <w:rFonts w:asciiTheme="minorHAnsi" w:eastAsiaTheme="minorEastAsia" w:hAnsiTheme="minorHAnsi" w:cstheme="minorBidi"/>
        </w:rPr>
      </w:pPr>
      <w:r w:rsidRPr="00833DDF">
        <w:rPr>
          <w:rFonts w:asciiTheme="minorHAnsi" w:eastAsiaTheme="minorEastAsia" w:hAnsiTheme="minorHAnsi" w:cstheme="minorBidi"/>
        </w:rPr>
        <w:t>Job-Driven Career Lattices Project Ashley Kavanagh, Delaware Division of Vocational Rehabilitation </w:t>
      </w:r>
    </w:p>
    <w:p w14:paraId="4AAC9157" w14:textId="786771C3" w:rsidR="00C27389" w:rsidRPr="00833DDF" w:rsidRDefault="5EF3503B" w:rsidP="5EF3503B">
      <w:pPr>
        <w:pStyle w:val="Heading4"/>
        <w:rPr>
          <w:rFonts w:eastAsiaTheme="minorEastAsia" w:cstheme="minorBidi"/>
        </w:rPr>
      </w:pPr>
      <w:r w:rsidRPr="00833DDF">
        <w:rPr>
          <w:rFonts w:eastAsiaTheme="minorEastAsia" w:cstheme="minorBidi"/>
        </w:rPr>
        <w:t xml:space="preserve">Delaware Pathways Partners/Stakeholders, Government, Community/Consumers, Families </w:t>
      </w:r>
    </w:p>
    <w:p w14:paraId="2A713165" w14:textId="72927C2F" w:rsidR="00704D92" w:rsidRPr="00833DDF" w:rsidRDefault="5EF3503B" w:rsidP="5EF3503B">
      <w:pPr>
        <w:rPr>
          <w:rFonts w:eastAsiaTheme="minorEastAsia"/>
        </w:rPr>
      </w:pPr>
      <w:r w:rsidRPr="00833DDF">
        <w:rPr>
          <w:rFonts w:eastAsiaTheme="minorEastAsia"/>
        </w:rPr>
        <w:t>The overall goal is for all Statewide student of all abilities to select a Career Pathway based upon their skills, interests, and abilities.</w:t>
      </w:r>
    </w:p>
    <w:p w14:paraId="0A73F5B1" w14:textId="77777777" w:rsidR="00777AE0" w:rsidRPr="00833DDF" w:rsidRDefault="00777AE0" w:rsidP="5EF3503B">
      <w:pPr>
        <w:rPr>
          <w:rFonts w:eastAsiaTheme="minorEastAsia"/>
        </w:rPr>
      </w:pPr>
    </w:p>
    <w:p w14:paraId="5CAD21C0" w14:textId="54FD09F6" w:rsidR="00C27389" w:rsidRPr="00833DDF" w:rsidRDefault="5EF3503B" w:rsidP="5EF3503B">
      <w:pPr>
        <w:rPr>
          <w:rFonts w:eastAsiaTheme="minorEastAsia"/>
        </w:rPr>
      </w:pPr>
      <w:r w:rsidRPr="00833DDF">
        <w:rPr>
          <w:rFonts w:eastAsiaTheme="minorEastAsia"/>
        </w:rPr>
        <w:t>Aligned Partners working with…Government:</w:t>
      </w:r>
    </w:p>
    <w:p w14:paraId="3CEB3E2A" w14:textId="1979FB9D" w:rsidR="00C27389" w:rsidRPr="00833DDF" w:rsidRDefault="5EF3503B" w:rsidP="5EF3503B">
      <w:pPr>
        <w:pStyle w:val="ListParagraph"/>
        <w:numPr>
          <w:ilvl w:val="0"/>
          <w:numId w:val="58"/>
        </w:numPr>
      </w:pPr>
      <w:r w:rsidRPr="00833DDF">
        <w:rPr>
          <w:rFonts w:eastAsiaTheme="minorEastAsia"/>
        </w:rPr>
        <w:t>Delaware Workforce Development Board Strategic Plan aligns with DET, DVR, DVI, DE OOLMI</w:t>
      </w:r>
    </w:p>
    <w:p w14:paraId="002EC081" w14:textId="67E58DB7" w:rsidR="00C27389" w:rsidRPr="00833DDF" w:rsidRDefault="5EF3503B" w:rsidP="5EF3503B">
      <w:pPr>
        <w:pStyle w:val="ListParagraph"/>
        <w:numPr>
          <w:ilvl w:val="0"/>
          <w:numId w:val="57"/>
        </w:numPr>
      </w:pPr>
      <w:r w:rsidRPr="00833DDF">
        <w:rPr>
          <w:rFonts w:eastAsiaTheme="minorEastAsia"/>
        </w:rPr>
        <w:t xml:space="preserve">Division of Career and Technical Education, Department of Education is leading the Pathways </w:t>
      </w:r>
    </w:p>
    <w:p w14:paraId="20923593" w14:textId="3B31B149" w:rsidR="00C27389" w:rsidRPr="00833DDF" w:rsidRDefault="5EF3503B" w:rsidP="5EF3503B">
      <w:pPr>
        <w:pStyle w:val="ListParagraph"/>
        <w:numPr>
          <w:ilvl w:val="0"/>
          <w:numId w:val="57"/>
        </w:numPr>
      </w:pPr>
      <w:r w:rsidRPr="00833DDF">
        <w:rPr>
          <w:rFonts w:eastAsiaTheme="minorEastAsia"/>
        </w:rPr>
        <w:t>initiative NAPE partnership</w:t>
      </w:r>
    </w:p>
    <w:p w14:paraId="7548A1AD" w14:textId="77B95A2C" w:rsidR="00C27389" w:rsidRPr="00833DDF" w:rsidRDefault="654244D6" w:rsidP="00C27389">
      <w:pPr>
        <w:pStyle w:val="ListParagraph"/>
        <w:numPr>
          <w:ilvl w:val="0"/>
          <w:numId w:val="57"/>
        </w:numPr>
      </w:pPr>
      <w:r w:rsidRPr="00833DDF">
        <w:rPr>
          <w:rFonts w:eastAsia="Arial" w:cs="Arial"/>
        </w:rPr>
        <w:t xml:space="preserve">Division of Employment and Training,  Department of Labor ODEP grant for One Stop liaison pending with DVR </w:t>
      </w:r>
    </w:p>
    <w:p w14:paraId="1DA53A2E" w14:textId="386EF4F8" w:rsidR="00777AE0" w:rsidRPr="00833DDF" w:rsidRDefault="5EF3503B" w:rsidP="5EF3503B">
      <w:pPr>
        <w:pStyle w:val="ListParagraph"/>
        <w:numPr>
          <w:ilvl w:val="0"/>
          <w:numId w:val="57"/>
        </w:numPr>
      </w:pPr>
      <w:r w:rsidRPr="00833DDF">
        <w:rPr>
          <w:rFonts w:eastAsia="Arial" w:cs="Arial"/>
        </w:rPr>
        <w:t>Department of Labor’s Division of Vocational Rehabilitation   *NTAC *JDVRTAC *WINTAC</w:t>
      </w:r>
    </w:p>
    <w:p w14:paraId="2BFCDCAC" w14:textId="580B7252" w:rsidR="001855F7" w:rsidRPr="00833DDF" w:rsidRDefault="654244D6" w:rsidP="654244D6">
      <w:pPr>
        <w:rPr>
          <w:rFonts w:eastAsia="Arial" w:cs="Arial"/>
        </w:rPr>
      </w:pPr>
      <w:r w:rsidRPr="00833DDF">
        <w:rPr>
          <w:rFonts w:eastAsia="Arial" w:cs="Arial"/>
        </w:rPr>
        <w:t xml:space="preserve">Community Partners: </w:t>
      </w:r>
    </w:p>
    <w:p w14:paraId="655D4095" w14:textId="77777777" w:rsidR="00777AE0" w:rsidRPr="00833DDF" w:rsidRDefault="654244D6" w:rsidP="00777AE0">
      <w:pPr>
        <w:pStyle w:val="ListParagraph"/>
        <w:numPr>
          <w:ilvl w:val="0"/>
          <w:numId w:val="63"/>
        </w:numPr>
      </w:pPr>
      <w:r w:rsidRPr="00833DDF">
        <w:rPr>
          <w:rFonts w:eastAsia="Arial" w:cs="Arial"/>
        </w:rPr>
        <w:t xml:space="preserve">United Way’s SPARC (web platform) </w:t>
      </w:r>
    </w:p>
    <w:p w14:paraId="4A2D9EB6" w14:textId="458388CB" w:rsidR="00C27389" w:rsidRPr="00833DDF" w:rsidRDefault="654244D6" w:rsidP="00777AE0">
      <w:pPr>
        <w:pStyle w:val="ListParagraph"/>
        <w:numPr>
          <w:ilvl w:val="0"/>
          <w:numId w:val="63"/>
        </w:numPr>
      </w:pPr>
      <w:r w:rsidRPr="00833DDF">
        <w:rPr>
          <w:rFonts w:eastAsia="Arial" w:cs="Arial"/>
        </w:rPr>
        <w:t>Ability Network DE</w:t>
      </w:r>
    </w:p>
    <w:p w14:paraId="3A292F8E" w14:textId="77777777" w:rsidR="00C27389" w:rsidRPr="00833DDF" w:rsidRDefault="654244D6" w:rsidP="00777AE0">
      <w:pPr>
        <w:pStyle w:val="ListParagraph"/>
        <w:numPr>
          <w:ilvl w:val="0"/>
          <w:numId w:val="63"/>
        </w:numPr>
      </w:pPr>
      <w:r w:rsidRPr="00833DDF">
        <w:rPr>
          <w:rFonts w:eastAsia="Arial" w:cs="Arial"/>
        </w:rPr>
        <w:t xml:space="preserve">Pathways to Prosperity National Initiative </w:t>
      </w:r>
    </w:p>
    <w:p w14:paraId="26D754C9" w14:textId="77777777" w:rsidR="00C27389" w:rsidRPr="00833DDF" w:rsidRDefault="654244D6" w:rsidP="00777AE0">
      <w:pPr>
        <w:pStyle w:val="ListParagraph"/>
        <w:numPr>
          <w:ilvl w:val="0"/>
          <w:numId w:val="63"/>
        </w:numPr>
      </w:pPr>
      <w:r w:rsidRPr="00833DDF">
        <w:rPr>
          <w:rFonts w:eastAsia="Arial" w:cs="Arial"/>
        </w:rPr>
        <w:t xml:space="preserve">Delaware Pathways </w:t>
      </w:r>
    </w:p>
    <w:p w14:paraId="7BA3D8A3" w14:textId="77777777" w:rsidR="00C27389" w:rsidRPr="00833DDF" w:rsidRDefault="654244D6" w:rsidP="654244D6">
      <w:pPr>
        <w:rPr>
          <w:rFonts w:eastAsia="Arial" w:cs="Arial"/>
        </w:rPr>
      </w:pPr>
      <w:r w:rsidRPr="00833DDF">
        <w:rPr>
          <w:rFonts w:eastAsia="Arial" w:cs="Arial"/>
        </w:rPr>
        <w:t xml:space="preserve">JP Morgan $2mil grant provider goals: </w:t>
      </w:r>
    </w:p>
    <w:p w14:paraId="3892A519" w14:textId="26D465FD" w:rsidR="00C27389" w:rsidRPr="00833DDF" w:rsidRDefault="654244D6" w:rsidP="00704D92">
      <w:pPr>
        <w:pStyle w:val="ListParagraph"/>
        <w:numPr>
          <w:ilvl w:val="0"/>
          <w:numId w:val="59"/>
        </w:numPr>
      </w:pPr>
      <w:r w:rsidRPr="00833DDF">
        <w:rPr>
          <w:rFonts w:eastAsia="Arial" w:cs="Arial"/>
        </w:rPr>
        <w:t xml:space="preserve">Engage stakeholders </w:t>
      </w:r>
    </w:p>
    <w:p w14:paraId="30011CD0" w14:textId="06A851F7" w:rsidR="00C27389" w:rsidRPr="00833DDF" w:rsidRDefault="654244D6" w:rsidP="00704D92">
      <w:pPr>
        <w:pStyle w:val="ListParagraph"/>
        <w:numPr>
          <w:ilvl w:val="0"/>
          <w:numId w:val="59"/>
        </w:numPr>
      </w:pPr>
      <w:r w:rsidRPr="00833DDF">
        <w:rPr>
          <w:rFonts w:eastAsia="Arial" w:cs="Arial"/>
        </w:rPr>
        <w:t xml:space="preserve">Coordinate financial support </w:t>
      </w:r>
    </w:p>
    <w:p w14:paraId="693ACFE6" w14:textId="2831E5D8" w:rsidR="00C27389" w:rsidRPr="00833DDF" w:rsidRDefault="654244D6" w:rsidP="00704D92">
      <w:pPr>
        <w:pStyle w:val="ListParagraph"/>
        <w:numPr>
          <w:ilvl w:val="0"/>
          <w:numId w:val="59"/>
        </w:numPr>
      </w:pPr>
      <w:r w:rsidRPr="00833DDF">
        <w:rPr>
          <w:rFonts w:eastAsia="Arial" w:cs="Arial"/>
        </w:rPr>
        <w:t xml:space="preserve">Integrate Education and Workforce efforts </w:t>
      </w:r>
    </w:p>
    <w:p w14:paraId="7A9C4D9E" w14:textId="1D4B4B7D" w:rsidR="00C27389" w:rsidRPr="00833DDF" w:rsidRDefault="654244D6" w:rsidP="00704D92">
      <w:pPr>
        <w:pStyle w:val="ListParagraph"/>
        <w:numPr>
          <w:ilvl w:val="0"/>
          <w:numId w:val="59"/>
        </w:numPr>
      </w:pPr>
      <w:r w:rsidRPr="00833DDF">
        <w:rPr>
          <w:rFonts w:eastAsia="Arial" w:cs="Arial"/>
        </w:rPr>
        <w:t xml:space="preserve">Work Based Learning Experiences  </w:t>
      </w:r>
    </w:p>
    <w:p w14:paraId="227097F3" w14:textId="6C9BC0D7" w:rsidR="00C27389" w:rsidRPr="00833DDF" w:rsidRDefault="654244D6" w:rsidP="00704D92">
      <w:pPr>
        <w:pStyle w:val="ListParagraph"/>
        <w:numPr>
          <w:ilvl w:val="0"/>
          <w:numId w:val="59"/>
        </w:numPr>
      </w:pPr>
      <w:r w:rsidRPr="00833DDF">
        <w:rPr>
          <w:rFonts w:eastAsia="Arial" w:cs="Arial"/>
        </w:rPr>
        <w:t>Comprehensive Career Preparation</w:t>
      </w:r>
    </w:p>
    <w:p w14:paraId="5D8D6BFB" w14:textId="48F76675" w:rsidR="00F47E37" w:rsidRPr="00833DDF" w:rsidRDefault="5EF3503B" w:rsidP="5EF3503B">
      <w:pPr>
        <w:rPr>
          <w:rFonts w:eastAsia="Arial" w:cs="Arial"/>
        </w:rPr>
      </w:pPr>
      <w:r w:rsidRPr="00833DDF">
        <w:rPr>
          <w:rFonts w:eastAsia="Arial" w:cs="Arial"/>
        </w:rPr>
        <w:t>All Kids are included!</w:t>
      </w:r>
    </w:p>
    <w:p w14:paraId="6525028A" w14:textId="77777777" w:rsidR="00704D92" w:rsidRPr="00833DDF" w:rsidRDefault="654244D6" w:rsidP="654244D6">
      <w:pPr>
        <w:rPr>
          <w:rFonts w:eastAsia="Arial" w:cs="Arial"/>
        </w:rPr>
      </w:pPr>
      <w:r w:rsidRPr="00833DDF">
        <w:rPr>
          <w:rFonts w:eastAsia="Arial" w:cs="Arial"/>
        </w:rPr>
        <w:t xml:space="preserve">Delaware Technical and Community College (Statewide) </w:t>
      </w:r>
    </w:p>
    <w:p w14:paraId="2F598C6F" w14:textId="6861C05E" w:rsidR="00704D92" w:rsidRPr="00833DDF" w:rsidRDefault="654244D6" w:rsidP="00704D92">
      <w:pPr>
        <w:pStyle w:val="ListParagraph"/>
        <w:numPr>
          <w:ilvl w:val="0"/>
          <w:numId w:val="60"/>
        </w:numPr>
      </w:pPr>
      <w:r w:rsidRPr="00833DDF">
        <w:rPr>
          <w:rFonts w:eastAsia="Arial" w:cs="Arial"/>
        </w:rPr>
        <w:t xml:space="preserve">Work-based learning intermediary </w:t>
      </w:r>
    </w:p>
    <w:p w14:paraId="1229DCF3" w14:textId="463B34B4" w:rsidR="00704D92" w:rsidRPr="00833DDF" w:rsidRDefault="654244D6" w:rsidP="00704D92">
      <w:pPr>
        <w:pStyle w:val="ListParagraph"/>
        <w:numPr>
          <w:ilvl w:val="0"/>
          <w:numId w:val="60"/>
        </w:numPr>
      </w:pPr>
      <w:r w:rsidRPr="00833DDF">
        <w:rPr>
          <w:rFonts w:eastAsia="Arial" w:cs="Arial"/>
        </w:rPr>
        <w:t xml:space="preserve">Expand industry councils with Chambers </w:t>
      </w:r>
    </w:p>
    <w:p w14:paraId="185357DA" w14:textId="72B93535" w:rsidR="00704D92" w:rsidRPr="00833DDF" w:rsidRDefault="654244D6" w:rsidP="00704D92">
      <w:pPr>
        <w:pStyle w:val="ListParagraph"/>
        <w:numPr>
          <w:ilvl w:val="0"/>
          <w:numId w:val="60"/>
        </w:numPr>
      </w:pPr>
      <w:r w:rsidRPr="00833DDF">
        <w:rPr>
          <w:rFonts w:eastAsia="Arial" w:cs="Arial"/>
        </w:rPr>
        <w:lastRenderedPageBreak/>
        <w:t xml:space="preserve">Align language </w:t>
      </w:r>
    </w:p>
    <w:p w14:paraId="2FA9C117" w14:textId="140F6CCB" w:rsidR="00F47E37" w:rsidRPr="00833DDF" w:rsidRDefault="00A5409D" w:rsidP="568C9342">
      <w:pPr>
        <w:pStyle w:val="ListParagraph"/>
        <w:numPr>
          <w:ilvl w:val="0"/>
          <w:numId w:val="60"/>
        </w:numPr>
      </w:pPr>
      <w:r>
        <w:rPr>
          <w:rFonts w:eastAsia="Arial" w:cs="Arial"/>
        </w:rPr>
        <w:t>Expand certification programming</w:t>
      </w:r>
    </w:p>
    <w:p w14:paraId="6DB76624" w14:textId="4B8D552A" w:rsidR="00704D92" w:rsidRPr="00833DDF" w:rsidRDefault="654244D6" w:rsidP="654244D6">
      <w:pPr>
        <w:shd w:val="clear" w:color="auto" w:fill="FFFFFF" w:themeFill="background1"/>
        <w:rPr>
          <w:rFonts w:eastAsia="Arial" w:cs="Arial"/>
        </w:rPr>
      </w:pPr>
      <w:r w:rsidRPr="00833DDF">
        <w:rPr>
          <w:rFonts w:eastAsia="Arial" w:cs="Arial"/>
        </w:rPr>
        <w:t>The grant with lots of Technical Assistance focused on the 5 goals works!</w:t>
      </w:r>
    </w:p>
    <w:p w14:paraId="15747499" w14:textId="65043DF8" w:rsidR="00F47E37" w:rsidRPr="00833DDF" w:rsidRDefault="73DF46C9" w:rsidP="73DF46C9">
      <w:pPr>
        <w:shd w:val="clear" w:color="auto" w:fill="FFFFFF" w:themeFill="background1"/>
        <w:rPr>
          <w:rFonts w:eastAsia="Arial" w:cs="Arial"/>
        </w:rPr>
      </w:pPr>
      <w:r w:rsidRPr="00833DDF">
        <w:rPr>
          <w:rFonts w:eastAsia="Arial" w:cs="Arial"/>
        </w:rPr>
        <w:t>Marketing: Strongpoint &amp; Rodel Foundation Annual Conference!</w:t>
      </w:r>
    </w:p>
    <w:p w14:paraId="5670142A" w14:textId="77777777" w:rsidR="00704D92" w:rsidRPr="00833DDF" w:rsidRDefault="654244D6" w:rsidP="654244D6">
      <w:pPr>
        <w:shd w:val="clear" w:color="auto" w:fill="FFFFFF" w:themeFill="background1"/>
        <w:rPr>
          <w:rFonts w:eastAsia="Arial" w:cs="Arial"/>
        </w:rPr>
      </w:pPr>
      <w:r w:rsidRPr="00833DDF">
        <w:rPr>
          <w:rFonts w:eastAsia="Arial" w:cs="Arial"/>
        </w:rPr>
        <w:t>End Users:</w:t>
      </w:r>
    </w:p>
    <w:p w14:paraId="189F81D3" w14:textId="5E5A45E2" w:rsidR="00704D92" w:rsidRPr="00833DDF" w:rsidRDefault="654244D6" w:rsidP="654244D6">
      <w:pPr>
        <w:pStyle w:val="ListParagraph"/>
        <w:numPr>
          <w:ilvl w:val="0"/>
          <w:numId w:val="61"/>
        </w:numPr>
        <w:shd w:val="clear" w:color="auto" w:fill="FFFFFF" w:themeFill="background1"/>
        <w:rPr>
          <w:rFonts w:eastAsia="Times New Roman" w:cs="Times New Roman"/>
        </w:rPr>
      </w:pPr>
      <w:r w:rsidRPr="00833DDF">
        <w:rPr>
          <w:rFonts w:eastAsia="Arial" w:cs="Arial"/>
        </w:rPr>
        <w:t>All students and youth aged 14-20</w:t>
      </w:r>
    </w:p>
    <w:p w14:paraId="40D9EE4C" w14:textId="77777777" w:rsidR="00704D92" w:rsidRPr="00833DDF" w:rsidRDefault="654244D6" w:rsidP="654244D6">
      <w:pPr>
        <w:pStyle w:val="ListParagraph"/>
        <w:numPr>
          <w:ilvl w:val="0"/>
          <w:numId w:val="61"/>
        </w:numPr>
        <w:shd w:val="clear" w:color="auto" w:fill="FFFFFF" w:themeFill="background1"/>
        <w:rPr>
          <w:rFonts w:eastAsia="Times New Roman" w:cs="Times New Roman"/>
        </w:rPr>
      </w:pPr>
      <w:r w:rsidRPr="00833DDF">
        <w:rPr>
          <w:rFonts w:eastAsia="Arial" w:cs="Arial"/>
        </w:rPr>
        <w:t>Grades 7-14</w:t>
      </w:r>
    </w:p>
    <w:p w14:paraId="2FC515B2" w14:textId="77777777" w:rsidR="00704D92" w:rsidRPr="00833DDF" w:rsidRDefault="654244D6" w:rsidP="654244D6">
      <w:pPr>
        <w:pStyle w:val="ListParagraph"/>
        <w:numPr>
          <w:ilvl w:val="0"/>
          <w:numId w:val="61"/>
        </w:numPr>
        <w:shd w:val="clear" w:color="auto" w:fill="FFFFFF" w:themeFill="background1"/>
        <w:rPr>
          <w:rFonts w:eastAsia="Times New Roman" w:cs="Times New Roman"/>
        </w:rPr>
      </w:pPr>
      <w:r w:rsidRPr="00833DDF">
        <w:rPr>
          <w:rFonts w:eastAsia="Arial" w:cs="Arial"/>
        </w:rPr>
        <w:t xml:space="preserve">Special Ed Teachers </w:t>
      </w:r>
    </w:p>
    <w:p w14:paraId="22DD91A9" w14:textId="77777777" w:rsidR="00704D92" w:rsidRPr="00833DDF" w:rsidRDefault="654244D6" w:rsidP="654244D6">
      <w:pPr>
        <w:pStyle w:val="ListParagraph"/>
        <w:numPr>
          <w:ilvl w:val="0"/>
          <w:numId w:val="61"/>
        </w:numPr>
        <w:shd w:val="clear" w:color="auto" w:fill="FFFFFF" w:themeFill="background1"/>
        <w:rPr>
          <w:rFonts w:eastAsia="Times New Roman" w:cs="Times New Roman"/>
        </w:rPr>
      </w:pPr>
      <w:r w:rsidRPr="00833DDF">
        <w:rPr>
          <w:rFonts w:eastAsia="Arial" w:cs="Arial"/>
        </w:rPr>
        <w:t xml:space="preserve">Career Counselors </w:t>
      </w:r>
    </w:p>
    <w:p w14:paraId="5F615EB8" w14:textId="77777777" w:rsidR="00704D92" w:rsidRPr="00833DDF" w:rsidRDefault="654244D6" w:rsidP="654244D6">
      <w:pPr>
        <w:pStyle w:val="ListParagraph"/>
        <w:numPr>
          <w:ilvl w:val="0"/>
          <w:numId w:val="61"/>
        </w:numPr>
        <w:shd w:val="clear" w:color="auto" w:fill="FFFFFF" w:themeFill="background1"/>
        <w:rPr>
          <w:rFonts w:eastAsia="Times New Roman" w:cs="Times New Roman"/>
        </w:rPr>
      </w:pPr>
      <w:r w:rsidRPr="00833DDF">
        <w:rPr>
          <w:rFonts w:eastAsia="Arial" w:cs="Arial"/>
        </w:rPr>
        <w:t xml:space="preserve">Teachers </w:t>
      </w:r>
    </w:p>
    <w:p w14:paraId="1E6148FA" w14:textId="7D244213" w:rsidR="00F47E37" w:rsidRPr="00833DDF" w:rsidRDefault="654244D6" w:rsidP="654244D6">
      <w:pPr>
        <w:pStyle w:val="ListParagraph"/>
        <w:numPr>
          <w:ilvl w:val="0"/>
          <w:numId w:val="61"/>
        </w:numPr>
        <w:shd w:val="clear" w:color="auto" w:fill="FFFFFF" w:themeFill="background1"/>
        <w:rPr>
          <w:rFonts w:eastAsia="Times New Roman" w:cs="Times New Roman"/>
        </w:rPr>
      </w:pPr>
      <w:r w:rsidRPr="00833DDF">
        <w:rPr>
          <w:rFonts w:eastAsia="Arial" w:cs="Arial"/>
        </w:rPr>
        <w:t>School Wellness Centers</w:t>
      </w:r>
    </w:p>
    <w:p w14:paraId="25EFEA16" w14:textId="2A33A410" w:rsidR="00704D92" w:rsidRPr="00833DDF" w:rsidRDefault="654244D6" w:rsidP="654244D6">
      <w:pPr>
        <w:shd w:val="clear" w:color="auto" w:fill="FFFFFF" w:themeFill="background1"/>
        <w:rPr>
          <w:rFonts w:eastAsia="Arial" w:cs="Arial"/>
        </w:rPr>
      </w:pPr>
      <w:r w:rsidRPr="00833DDF">
        <w:rPr>
          <w:rFonts w:eastAsia="Arial" w:cs="Arial"/>
        </w:rPr>
        <w:t>Final Goals:</w:t>
      </w:r>
    </w:p>
    <w:p w14:paraId="286AFC88" w14:textId="77777777" w:rsidR="00704D92" w:rsidRPr="00833DDF" w:rsidRDefault="654244D6" w:rsidP="654244D6">
      <w:pPr>
        <w:pStyle w:val="ListParagraph"/>
        <w:numPr>
          <w:ilvl w:val="0"/>
          <w:numId w:val="62"/>
        </w:numPr>
        <w:shd w:val="clear" w:color="auto" w:fill="FFFFFF" w:themeFill="background1"/>
        <w:rPr>
          <w:rFonts w:eastAsia="Times New Roman" w:cs="Times New Roman"/>
        </w:rPr>
      </w:pPr>
      <w:r w:rsidRPr="00833DDF">
        <w:rPr>
          <w:rFonts w:eastAsia="Arial" w:cs="Arial"/>
        </w:rPr>
        <w:t xml:space="preserve">Serve all students statewide </w:t>
      </w:r>
    </w:p>
    <w:p w14:paraId="10AD95EF" w14:textId="20BA3047" w:rsidR="00704D92" w:rsidRPr="00833DDF" w:rsidRDefault="654244D6" w:rsidP="654244D6">
      <w:pPr>
        <w:pStyle w:val="ListParagraph"/>
        <w:numPr>
          <w:ilvl w:val="0"/>
          <w:numId w:val="62"/>
        </w:numPr>
        <w:shd w:val="clear" w:color="auto" w:fill="FFFFFF" w:themeFill="background1"/>
        <w:rPr>
          <w:rFonts w:eastAsia="Times New Roman" w:cs="Times New Roman"/>
        </w:rPr>
      </w:pPr>
      <w:r w:rsidRPr="00833DDF">
        <w:rPr>
          <w:rFonts w:eastAsia="Arial" w:cs="Arial"/>
        </w:rPr>
        <w:t xml:space="preserve">Vocational guide for all DVR consumers </w:t>
      </w:r>
    </w:p>
    <w:p w14:paraId="1A6A4356" w14:textId="21DAD0A3" w:rsidR="00704D92" w:rsidRPr="00833DDF" w:rsidRDefault="654244D6" w:rsidP="654244D6">
      <w:pPr>
        <w:pStyle w:val="ListParagraph"/>
        <w:numPr>
          <w:ilvl w:val="0"/>
          <w:numId w:val="62"/>
        </w:numPr>
        <w:shd w:val="clear" w:color="auto" w:fill="FFFFFF" w:themeFill="background1"/>
        <w:rPr>
          <w:rFonts w:eastAsia="Times New Roman" w:cs="Times New Roman"/>
        </w:rPr>
      </w:pPr>
      <w:r w:rsidRPr="00833DDF">
        <w:rPr>
          <w:rFonts w:eastAsia="Arial" w:cs="Arial"/>
        </w:rPr>
        <w:t xml:space="preserve">Employ HS Career Counselors </w:t>
      </w:r>
    </w:p>
    <w:p w14:paraId="79A5F79B" w14:textId="05F01319" w:rsidR="00704D92" w:rsidRPr="00833DDF" w:rsidRDefault="654244D6" w:rsidP="654244D6">
      <w:pPr>
        <w:pStyle w:val="ListParagraph"/>
        <w:numPr>
          <w:ilvl w:val="0"/>
          <w:numId w:val="62"/>
        </w:numPr>
        <w:shd w:val="clear" w:color="auto" w:fill="FFFFFF" w:themeFill="background1"/>
        <w:rPr>
          <w:rFonts w:eastAsia="Times New Roman" w:cs="Times New Roman"/>
        </w:rPr>
      </w:pPr>
      <w:r w:rsidRPr="00833DDF">
        <w:rPr>
          <w:rFonts w:eastAsia="Arial" w:cs="Arial"/>
        </w:rPr>
        <w:t>Integration!</w:t>
      </w:r>
    </w:p>
    <w:p w14:paraId="57023225" w14:textId="174A1A1B" w:rsidR="00F47E37" w:rsidRPr="00833DDF" w:rsidRDefault="00F47E37" w:rsidP="5EF3503B">
      <w:pPr>
        <w:rPr>
          <w:rFonts w:eastAsia="Arial" w:cs="Arial"/>
          <w:b/>
          <w:bCs/>
        </w:rPr>
      </w:pPr>
      <w:r w:rsidRPr="00833DDF">
        <w:rPr>
          <w:rFonts w:eastAsia="Arial" w:cs="Arial"/>
          <w:b/>
          <w:bCs/>
        </w:rPr>
        <w:br w:type="page"/>
      </w:r>
    </w:p>
    <w:p w14:paraId="77C9D4EE" w14:textId="77777777" w:rsidR="001855F7" w:rsidRPr="00833DDF" w:rsidRDefault="654244D6" w:rsidP="654244D6">
      <w:pPr>
        <w:pStyle w:val="Heading3"/>
        <w:rPr>
          <w:rFonts w:asciiTheme="minorHAnsi" w:eastAsia="Arial" w:hAnsiTheme="minorHAnsi" w:cs="Arial"/>
        </w:rPr>
      </w:pPr>
      <w:r w:rsidRPr="00833DDF">
        <w:rPr>
          <w:rFonts w:asciiTheme="minorHAnsi" w:eastAsia="Arial" w:hAnsiTheme="minorHAnsi" w:cs="Arial"/>
        </w:rPr>
        <w:lastRenderedPageBreak/>
        <w:t>Amanda Gerson, New Jersey Commission for the Blind and Visually Impaired </w:t>
      </w:r>
    </w:p>
    <w:p w14:paraId="326D0805" w14:textId="6E756AE7" w:rsidR="00957C68" w:rsidRPr="00833DDF" w:rsidRDefault="654244D6" w:rsidP="654244D6">
      <w:pPr>
        <w:pStyle w:val="Heading4"/>
        <w:rPr>
          <w:rFonts w:eastAsia="Arial" w:cs="Arial"/>
        </w:rPr>
      </w:pPr>
      <w:r w:rsidRPr="00833DDF">
        <w:rPr>
          <w:rStyle w:val="normaltextrun"/>
          <w:rFonts w:eastAsia="Arial" w:cs="Arial"/>
        </w:rPr>
        <w:t>Engaging Businesses through Assistive Technology: NJ CBVI’s Approach to Accessibility Awareness, Training, and Assessment, with an Eye on Successful Employment Outcomes for Consumers</w:t>
      </w:r>
      <w:r w:rsidRPr="00833DDF">
        <w:rPr>
          <w:rStyle w:val="eop"/>
          <w:rFonts w:eastAsia="Arial" w:cs="Arial"/>
        </w:rPr>
        <w:t> </w:t>
      </w:r>
    </w:p>
    <w:p w14:paraId="1BD96DE0" w14:textId="77777777" w:rsidR="00957C68" w:rsidRPr="00833DDF" w:rsidRDefault="654244D6" w:rsidP="654244D6">
      <w:pPr>
        <w:pStyle w:val="paragraph"/>
        <w:spacing w:before="0" w:beforeAutospacing="0" w:after="0" w:afterAutospacing="0"/>
        <w:textAlignment w:val="baseline"/>
        <w:rPr>
          <w:rFonts w:asciiTheme="minorHAnsi" w:eastAsia="Arial" w:hAnsiTheme="minorHAnsi" w:cs="Arial"/>
        </w:rPr>
      </w:pPr>
      <w:r w:rsidRPr="00833DDF">
        <w:rPr>
          <w:rStyle w:val="normaltextrun"/>
          <w:rFonts w:asciiTheme="minorHAnsi" w:eastAsia="Arial" w:hAnsiTheme="minorHAnsi" w:cs="Arial"/>
        </w:rPr>
        <w:t>Business Relations Specialist</w:t>
      </w:r>
      <w:r w:rsidRPr="00833DDF">
        <w:rPr>
          <w:rStyle w:val="eop"/>
          <w:rFonts w:asciiTheme="minorHAnsi" w:eastAsia="Arial" w:hAnsiTheme="minorHAnsi" w:cs="Arial"/>
        </w:rPr>
        <w:t> </w:t>
      </w:r>
    </w:p>
    <w:p w14:paraId="31925D7C" w14:textId="77777777" w:rsidR="000F2836" w:rsidRPr="00833DDF" w:rsidRDefault="654244D6" w:rsidP="654244D6">
      <w:pPr>
        <w:pStyle w:val="paragraph"/>
        <w:numPr>
          <w:ilvl w:val="0"/>
          <w:numId w:val="76"/>
        </w:numPr>
        <w:spacing w:before="0" w:beforeAutospacing="0" w:after="0" w:afterAutospacing="0"/>
        <w:textAlignment w:val="baseline"/>
        <w:rPr>
          <w:rFonts w:asciiTheme="minorHAnsi" w:hAnsiTheme="minorHAnsi"/>
        </w:rPr>
      </w:pPr>
      <w:r w:rsidRPr="00833DDF">
        <w:rPr>
          <w:rStyle w:val="normaltextrun"/>
          <w:rFonts w:asciiTheme="minorHAnsi" w:eastAsia="Arial" w:hAnsiTheme="minorHAnsi" w:cs="Arial"/>
        </w:rPr>
        <w:t>Business Relations Specialists speak with businesses to  introduce ideas around Assistive Technology and Accessibility; Invites AT Specialist when appropriate to further the discussion</w:t>
      </w:r>
      <w:r w:rsidRPr="00833DDF">
        <w:rPr>
          <w:rStyle w:val="eop"/>
          <w:rFonts w:asciiTheme="minorHAnsi" w:eastAsia="Arial" w:hAnsiTheme="minorHAnsi" w:cs="Arial"/>
        </w:rPr>
        <w:t> </w:t>
      </w:r>
    </w:p>
    <w:p w14:paraId="140F2EA6" w14:textId="57192F1E" w:rsidR="00957C68" w:rsidRPr="00833DDF" w:rsidRDefault="654244D6" w:rsidP="654244D6">
      <w:pPr>
        <w:pStyle w:val="paragraph"/>
        <w:spacing w:before="0" w:beforeAutospacing="0" w:after="0" w:afterAutospacing="0"/>
        <w:textAlignment w:val="baseline"/>
        <w:rPr>
          <w:rFonts w:asciiTheme="minorHAnsi" w:eastAsia="Arial" w:hAnsiTheme="minorHAnsi" w:cs="Arial"/>
        </w:rPr>
      </w:pPr>
      <w:r w:rsidRPr="00833DDF">
        <w:rPr>
          <w:rStyle w:val="normaltextrun"/>
          <w:rFonts w:asciiTheme="minorHAnsi" w:eastAsia="Arial" w:hAnsiTheme="minorHAnsi" w:cs="Arial"/>
        </w:rPr>
        <w:t>Assistive Technology Specialist</w:t>
      </w:r>
      <w:r w:rsidRPr="00833DDF">
        <w:rPr>
          <w:rStyle w:val="eop"/>
          <w:rFonts w:asciiTheme="minorHAnsi" w:eastAsia="Arial" w:hAnsiTheme="minorHAnsi" w:cs="Arial"/>
        </w:rPr>
        <w:t> </w:t>
      </w:r>
    </w:p>
    <w:p w14:paraId="257D4E6E" w14:textId="77777777" w:rsidR="00957C68" w:rsidRPr="00833DDF" w:rsidRDefault="654244D6" w:rsidP="654244D6">
      <w:pPr>
        <w:pStyle w:val="paragraph"/>
        <w:numPr>
          <w:ilvl w:val="0"/>
          <w:numId w:val="76"/>
        </w:numPr>
        <w:spacing w:before="0" w:beforeAutospacing="0" w:after="0" w:afterAutospacing="0"/>
        <w:textAlignment w:val="baseline"/>
        <w:rPr>
          <w:rFonts w:asciiTheme="minorHAnsi" w:hAnsiTheme="minorHAnsi"/>
        </w:rPr>
      </w:pPr>
      <w:r w:rsidRPr="00833DDF">
        <w:rPr>
          <w:rStyle w:val="normaltextrun"/>
          <w:rFonts w:asciiTheme="minorHAnsi" w:eastAsia="Arial" w:hAnsiTheme="minorHAnsi" w:cs="Arial"/>
        </w:rPr>
        <w:t>CBVI’s in-house Technology Services Specialists invited to provide training, consultation, demos, or accessibility assessment; Business-driven need, not for a specific consumer</w:t>
      </w:r>
      <w:r w:rsidRPr="00833DDF">
        <w:rPr>
          <w:rStyle w:val="eop"/>
          <w:rFonts w:asciiTheme="minorHAnsi" w:eastAsia="Arial" w:hAnsiTheme="minorHAnsi" w:cs="Arial"/>
        </w:rPr>
        <w:t> </w:t>
      </w:r>
    </w:p>
    <w:p w14:paraId="5336874F" w14:textId="77777777" w:rsidR="00957C68" w:rsidRPr="00833DDF" w:rsidRDefault="654244D6" w:rsidP="654244D6">
      <w:pPr>
        <w:pStyle w:val="paragraph"/>
        <w:spacing w:before="0" w:beforeAutospacing="0" w:after="0" w:afterAutospacing="0"/>
        <w:textAlignment w:val="baseline"/>
        <w:rPr>
          <w:rFonts w:asciiTheme="minorHAnsi" w:eastAsia="Arial" w:hAnsiTheme="minorHAnsi" w:cs="Arial"/>
        </w:rPr>
      </w:pPr>
      <w:r w:rsidRPr="00833DDF">
        <w:rPr>
          <w:rStyle w:val="normaltextrun"/>
          <w:rFonts w:asciiTheme="minorHAnsi" w:eastAsia="Arial" w:hAnsiTheme="minorHAnsi" w:cs="Arial"/>
        </w:rPr>
        <w:t>Business Partner</w:t>
      </w:r>
      <w:r w:rsidRPr="00833DDF">
        <w:rPr>
          <w:rStyle w:val="eop"/>
          <w:rFonts w:asciiTheme="minorHAnsi" w:eastAsia="Arial" w:hAnsiTheme="minorHAnsi" w:cs="Arial"/>
        </w:rPr>
        <w:t> </w:t>
      </w:r>
    </w:p>
    <w:p w14:paraId="6DF1C820" w14:textId="0C9CB7FE" w:rsidR="00957C68" w:rsidRPr="00833DDF" w:rsidRDefault="654244D6" w:rsidP="654244D6">
      <w:pPr>
        <w:pStyle w:val="paragraph"/>
        <w:numPr>
          <w:ilvl w:val="0"/>
          <w:numId w:val="76"/>
        </w:numPr>
        <w:spacing w:before="0" w:beforeAutospacing="0" w:after="0" w:afterAutospacing="0"/>
        <w:textAlignment w:val="baseline"/>
        <w:rPr>
          <w:rFonts w:asciiTheme="minorHAnsi" w:hAnsiTheme="minorHAnsi"/>
        </w:rPr>
      </w:pPr>
      <w:r w:rsidRPr="00833DDF">
        <w:rPr>
          <w:rStyle w:val="normaltextrun"/>
          <w:rFonts w:asciiTheme="minorHAnsi" w:eastAsia="Arial" w:hAnsiTheme="minorHAnsi" w:cs="Arial"/>
        </w:rPr>
        <w:t>Goal: Businesses feel more confident interviewing and hiring individuals with vision impairments because they understand accessibility; De-mystifies how work duties can be done</w:t>
      </w:r>
      <w:r w:rsidRPr="00833DDF">
        <w:rPr>
          <w:rStyle w:val="eop"/>
          <w:rFonts w:asciiTheme="minorHAnsi" w:eastAsia="Arial" w:hAnsiTheme="minorHAnsi" w:cs="Arial"/>
        </w:rPr>
        <w:t> </w:t>
      </w:r>
    </w:p>
    <w:p w14:paraId="6F975913" w14:textId="77777777" w:rsidR="00957C68" w:rsidRPr="00833DDF" w:rsidRDefault="654244D6" w:rsidP="654244D6">
      <w:pPr>
        <w:pStyle w:val="paragraph"/>
        <w:spacing w:before="0" w:beforeAutospacing="0" w:after="0" w:afterAutospacing="0"/>
        <w:textAlignment w:val="baseline"/>
        <w:rPr>
          <w:rFonts w:asciiTheme="minorHAnsi" w:eastAsia="Arial" w:hAnsiTheme="minorHAnsi" w:cs="Arial"/>
        </w:rPr>
      </w:pPr>
      <w:r w:rsidRPr="00833DDF">
        <w:rPr>
          <w:rStyle w:val="normaltextrun"/>
          <w:rFonts w:asciiTheme="minorHAnsi" w:eastAsia="Arial" w:hAnsiTheme="minorHAnsi" w:cs="Arial"/>
        </w:rPr>
        <w:t>Vocational Rehabilitation Counselor</w:t>
      </w:r>
      <w:r w:rsidRPr="00833DDF">
        <w:rPr>
          <w:rStyle w:val="eop"/>
          <w:rFonts w:asciiTheme="minorHAnsi" w:eastAsia="Arial" w:hAnsiTheme="minorHAnsi" w:cs="Arial"/>
        </w:rPr>
        <w:t> </w:t>
      </w:r>
    </w:p>
    <w:p w14:paraId="1C412C02" w14:textId="77777777" w:rsidR="00957C68" w:rsidRPr="00833DDF" w:rsidRDefault="654244D6" w:rsidP="654244D6">
      <w:pPr>
        <w:pStyle w:val="paragraph"/>
        <w:numPr>
          <w:ilvl w:val="0"/>
          <w:numId w:val="76"/>
        </w:numPr>
        <w:spacing w:before="0" w:beforeAutospacing="0" w:after="0" w:afterAutospacing="0"/>
        <w:textAlignment w:val="baseline"/>
        <w:rPr>
          <w:rFonts w:asciiTheme="minorHAnsi" w:hAnsiTheme="minorHAnsi"/>
        </w:rPr>
      </w:pPr>
      <w:r w:rsidRPr="00833DDF">
        <w:rPr>
          <w:rStyle w:val="normaltextrun"/>
          <w:rFonts w:asciiTheme="minorHAnsi" w:eastAsia="Arial" w:hAnsiTheme="minorHAnsi" w:cs="Arial"/>
        </w:rPr>
        <w:t>VRC makes a referral for consumer to receive AT Assessment and Training based on vocational goal, and facilitates the purchase of AT equipment upon employment/promise of employment</w:t>
      </w:r>
      <w:r w:rsidRPr="00833DDF">
        <w:rPr>
          <w:rStyle w:val="eop"/>
          <w:rFonts w:asciiTheme="minorHAnsi" w:eastAsia="Arial" w:hAnsiTheme="minorHAnsi" w:cs="Arial"/>
        </w:rPr>
        <w:t> </w:t>
      </w:r>
    </w:p>
    <w:p w14:paraId="0B42172E" w14:textId="77777777" w:rsidR="00957C68" w:rsidRPr="00833DDF" w:rsidRDefault="654244D6" w:rsidP="654244D6">
      <w:pPr>
        <w:pStyle w:val="paragraph"/>
        <w:spacing w:before="0" w:beforeAutospacing="0" w:after="0" w:afterAutospacing="0"/>
        <w:textAlignment w:val="baseline"/>
        <w:rPr>
          <w:rFonts w:asciiTheme="minorHAnsi" w:eastAsia="Arial" w:hAnsiTheme="minorHAnsi" w:cs="Arial"/>
        </w:rPr>
      </w:pPr>
      <w:r w:rsidRPr="00833DDF">
        <w:rPr>
          <w:rStyle w:val="normaltextrun"/>
          <w:rFonts w:asciiTheme="minorHAnsi" w:eastAsia="Arial" w:hAnsiTheme="minorHAnsi" w:cs="Arial"/>
        </w:rPr>
        <w:t>Consumer</w:t>
      </w:r>
      <w:r w:rsidRPr="00833DDF">
        <w:rPr>
          <w:rStyle w:val="eop"/>
          <w:rFonts w:asciiTheme="minorHAnsi" w:eastAsia="Arial" w:hAnsiTheme="minorHAnsi" w:cs="Arial"/>
        </w:rPr>
        <w:t> </w:t>
      </w:r>
    </w:p>
    <w:p w14:paraId="25A6DE58" w14:textId="16A39914" w:rsidR="00957C68" w:rsidRPr="00833DDF" w:rsidRDefault="654244D6" w:rsidP="654244D6">
      <w:pPr>
        <w:pStyle w:val="paragraph"/>
        <w:numPr>
          <w:ilvl w:val="0"/>
          <w:numId w:val="76"/>
        </w:numPr>
        <w:spacing w:before="0" w:beforeAutospacing="0" w:after="0" w:afterAutospacing="0"/>
        <w:textAlignment w:val="baseline"/>
        <w:rPr>
          <w:rFonts w:asciiTheme="minorHAnsi" w:hAnsiTheme="minorHAnsi"/>
        </w:rPr>
      </w:pPr>
      <w:r w:rsidRPr="00833DDF">
        <w:rPr>
          <w:rStyle w:val="normaltextrun"/>
          <w:rFonts w:asciiTheme="minorHAnsi" w:eastAsia="Arial" w:hAnsiTheme="minorHAnsi" w:cs="Arial"/>
        </w:rPr>
        <w:t>Ultimate goal: Consumer interviews and gets hired by an employer who understands AT as an accommodation, and takes accessibility into consideration; Both consumer and business are prepared and supported throughout transition</w:t>
      </w:r>
      <w:r w:rsidRPr="00833DDF">
        <w:rPr>
          <w:rStyle w:val="eop"/>
          <w:rFonts w:asciiTheme="minorHAnsi" w:eastAsia="Arial" w:hAnsiTheme="minorHAnsi" w:cs="Arial"/>
        </w:rPr>
        <w:t> </w:t>
      </w:r>
    </w:p>
    <w:p w14:paraId="0DAC919E" w14:textId="77777777" w:rsidR="00957C68" w:rsidRPr="00833DDF" w:rsidRDefault="654244D6" w:rsidP="654244D6">
      <w:pPr>
        <w:pStyle w:val="paragraph"/>
        <w:spacing w:before="0" w:beforeAutospacing="0" w:after="0" w:afterAutospacing="0"/>
        <w:textAlignment w:val="baseline"/>
        <w:rPr>
          <w:rFonts w:asciiTheme="minorHAnsi" w:eastAsia="Arial" w:hAnsiTheme="minorHAnsi" w:cs="Arial"/>
        </w:rPr>
      </w:pPr>
      <w:r w:rsidRPr="00833DDF">
        <w:rPr>
          <w:rStyle w:val="normaltextrun"/>
          <w:rFonts w:asciiTheme="minorHAnsi" w:eastAsia="Arial" w:hAnsiTheme="minorHAnsi" w:cs="Arial"/>
        </w:rPr>
        <w:t>Technology Services Specialist: </w:t>
      </w:r>
      <w:r w:rsidRPr="00833DDF">
        <w:rPr>
          <w:rStyle w:val="eop"/>
          <w:rFonts w:asciiTheme="minorHAnsi" w:eastAsia="Arial" w:hAnsiTheme="minorHAnsi" w:cs="Arial"/>
        </w:rPr>
        <w:t> </w:t>
      </w:r>
    </w:p>
    <w:p w14:paraId="305B097E" w14:textId="77777777" w:rsidR="00957C68" w:rsidRPr="00833DDF" w:rsidRDefault="654244D6" w:rsidP="654244D6">
      <w:pPr>
        <w:pStyle w:val="paragraph"/>
        <w:numPr>
          <w:ilvl w:val="0"/>
          <w:numId w:val="77"/>
        </w:numPr>
        <w:spacing w:before="0" w:beforeAutospacing="0" w:after="0" w:afterAutospacing="0"/>
        <w:textAlignment w:val="baseline"/>
        <w:rPr>
          <w:rFonts w:asciiTheme="minorHAnsi" w:hAnsiTheme="minorHAnsi"/>
        </w:rPr>
      </w:pPr>
      <w:r w:rsidRPr="00833DDF">
        <w:rPr>
          <w:rStyle w:val="normaltextrun"/>
          <w:rFonts w:asciiTheme="minorHAnsi" w:eastAsia="Arial" w:hAnsiTheme="minorHAnsi" w:cs="Arial"/>
        </w:rPr>
        <w:t>New Jersey CBVI staff member who specializes in Assistive Technology Services. Currently 4 staff dedicated to Vocational Rehabilitation, with 2 additional with varied special projects/responsibilities.</w:t>
      </w:r>
      <w:r w:rsidRPr="00833DDF">
        <w:rPr>
          <w:rStyle w:val="eop"/>
          <w:rFonts w:asciiTheme="minorHAnsi" w:eastAsia="Arial" w:hAnsiTheme="minorHAnsi" w:cs="Arial"/>
        </w:rPr>
        <w:t> </w:t>
      </w:r>
    </w:p>
    <w:p w14:paraId="2F87F39D" w14:textId="77777777" w:rsidR="00957C68" w:rsidRPr="00833DDF" w:rsidRDefault="654244D6" w:rsidP="654244D6">
      <w:pPr>
        <w:pStyle w:val="paragraph"/>
        <w:numPr>
          <w:ilvl w:val="0"/>
          <w:numId w:val="77"/>
        </w:numPr>
        <w:spacing w:before="0" w:beforeAutospacing="0" w:after="0" w:afterAutospacing="0"/>
        <w:textAlignment w:val="baseline"/>
        <w:rPr>
          <w:rFonts w:asciiTheme="minorHAnsi" w:hAnsiTheme="minorHAnsi"/>
        </w:rPr>
      </w:pPr>
      <w:r w:rsidRPr="00833DDF">
        <w:rPr>
          <w:rStyle w:val="normaltextrun"/>
          <w:rFonts w:asciiTheme="minorHAnsi" w:eastAsia="Arial" w:hAnsiTheme="minorHAnsi" w:cs="Arial"/>
        </w:rPr>
        <w:t>Provides AT Services to consumers: Assessment of AT/IT needs and current skill level; makes recommendations for AT/IT equipment and training; Conducts consumer-specific worksite evaluation to determine accessibility and assistive technology solutions for a consumer who is employed/has promise of employment</w:t>
      </w:r>
      <w:r w:rsidRPr="00833DDF">
        <w:rPr>
          <w:rStyle w:val="eop"/>
          <w:rFonts w:asciiTheme="minorHAnsi" w:eastAsia="Arial" w:hAnsiTheme="minorHAnsi" w:cs="Arial"/>
        </w:rPr>
        <w:t> </w:t>
      </w:r>
    </w:p>
    <w:p w14:paraId="0D999F26" w14:textId="77777777" w:rsidR="00957C68" w:rsidRPr="00833DDF" w:rsidRDefault="654244D6" w:rsidP="654244D6">
      <w:pPr>
        <w:pStyle w:val="paragraph"/>
        <w:numPr>
          <w:ilvl w:val="0"/>
          <w:numId w:val="77"/>
        </w:numPr>
        <w:spacing w:before="0" w:beforeAutospacing="0" w:after="0" w:afterAutospacing="0"/>
        <w:textAlignment w:val="baseline"/>
        <w:rPr>
          <w:rFonts w:asciiTheme="minorHAnsi" w:hAnsiTheme="minorHAnsi"/>
        </w:rPr>
      </w:pPr>
      <w:r w:rsidRPr="00833DDF">
        <w:rPr>
          <w:rStyle w:val="normaltextrun"/>
          <w:rFonts w:asciiTheme="minorHAnsi" w:eastAsia="Arial" w:hAnsiTheme="minorHAnsi" w:cs="Arial"/>
        </w:rPr>
        <w:t>Provides AT Services to businesses: Demonstration and training on Assistive Technology and Accessibility; Conducts Worksite/Job/Website Accessibility Assessments in collaboration with Business and Business Relations Specialist</w:t>
      </w:r>
      <w:r w:rsidRPr="00833DDF">
        <w:rPr>
          <w:rStyle w:val="eop"/>
          <w:rFonts w:asciiTheme="minorHAnsi" w:eastAsia="Arial" w:hAnsiTheme="minorHAnsi" w:cs="Arial"/>
        </w:rPr>
        <w:t> </w:t>
      </w:r>
    </w:p>
    <w:p w14:paraId="597B2D1D" w14:textId="77777777" w:rsidR="00957C68" w:rsidRPr="00833DDF" w:rsidRDefault="654244D6" w:rsidP="654244D6">
      <w:pPr>
        <w:pStyle w:val="paragraph"/>
        <w:numPr>
          <w:ilvl w:val="0"/>
          <w:numId w:val="77"/>
        </w:numPr>
        <w:spacing w:before="0" w:beforeAutospacing="0" w:after="0" w:afterAutospacing="0"/>
        <w:textAlignment w:val="baseline"/>
        <w:rPr>
          <w:rFonts w:asciiTheme="minorHAnsi" w:hAnsiTheme="minorHAnsi"/>
        </w:rPr>
      </w:pPr>
      <w:r w:rsidRPr="00833DDF">
        <w:rPr>
          <w:rStyle w:val="normaltextrun"/>
          <w:rFonts w:asciiTheme="minorHAnsi" w:eastAsia="Arial" w:hAnsiTheme="minorHAnsi" w:cs="Arial"/>
        </w:rPr>
        <w:t>Example: Collaboration with Princeton University on monthly Web Accessibility Training for Faculty, Staff, and Students</w:t>
      </w:r>
      <w:r w:rsidRPr="00833DDF">
        <w:rPr>
          <w:rStyle w:val="eop"/>
          <w:rFonts w:asciiTheme="minorHAnsi" w:eastAsia="Arial" w:hAnsiTheme="minorHAnsi" w:cs="Arial"/>
        </w:rPr>
        <w:t> </w:t>
      </w:r>
    </w:p>
    <w:p w14:paraId="0C6AFB9A" w14:textId="77777777" w:rsidR="00EB160E" w:rsidRPr="00833DDF" w:rsidRDefault="654244D6" w:rsidP="654244D6">
      <w:pPr>
        <w:pStyle w:val="paragraph"/>
        <w:numPr>
          <w:ilvl w:val="0"/>
          <w:numId w:val="77"/>
        </w:numPr>
        <w:spacing w:before="0" w:beforeAutospacing="0" w:after="0" w:afterAutospacing="0"/>
        <w:textAlignment w:val="baseline"/>
        <w:rPr>
          <w:rFonts w:asciiTheme="minorHAnsi" w:hAnsiTheme="minorHAnsi"/>
        </w:rPr>
      </w:pPr>
      <w:r w:rsidRPr="00833DDF">
        <w:rPr>
          <w:rStyle w:val="normaltextrun"/>
          <w:rFonts w:asciiTheme="minorHAnsi" w:eastAsia="Arial" w:hAnsiTheme="minorHAnsi" w:cs="Arial"/>
        </w:rPr>
        <w:t>Example: Demonstration Tables at Global Accessibility Awareness Day Events: Princeton Univ., Prudential, ETS</w:t>
      </w:r>
      <w:r w:rsidRPr="00833DDF">
        <w:rPr>
          <w:rStyle w:val="eop"/>
          <w:rFonts w:asciiTheme="minorHAnsi" w:eastAsia="Arial" w:hAnsiTheme="minorHAnsi" w:cs="Arial"/>
        </w:rPr>
        <w:t> </w:t>
      </w:r>
    </w:p>
    <w:p w14:paraId="7520EA04" w14:textId="3C865975" w:rsidR="00957C68" w:rsidRPr="00833DDF" w:rsidRDefault="654244D6" w:rsidP="654244D6">
      <w:pPr>
        <w:pStyle w:val="paragraph"/>
        <w:numPr>
          <w:ilvl w:val="0"/>
          <w:numId w:val="77"/>
        </w:numPr>
        <w:spacing w:before="0" w:beforeAutospacing="0" w:after="0" w:afterAutospacing="0"/>
        <w:textAlignment w:val="baseline"/>
        <w:rPr>
          <w:rFonts w:asciiTheme="minorHAnsi" w:hAnsiTheme="minorHAnsi"/>
        </w:rPr>
      </w:pPr>
      <w:r w:rsidRPr="00833DDF">
        <w:rPr>
          <w:rStyle w:val="normaltextrun"/>
          <w:rFonts w:asciiTheme="minorHAnsi" w:eastAsia="Arial" w:hAnsiTheme="minorHAnsi" w:cs="Arial"/>
        </w:rPr>
        <w:lastRenderedPageBreak/>
        <w:t>Example: Accessibility Demonstration and Technology Demo Table at CBVI Business Summit</w:t>
      </w:r>
      <w:r w:rsidRPr="00833DDF">
        <w:rPr>
          <w:rStyle w:val="eop"/>
          <w:rFonts w:asciiTheme="minorHAnsi" w:eastAsia="Arial" w:hAnsiTheme="minorHAnsi" w:cs="Arial"/>
        </w:rPr>
        <w:t>  </w:t>
      </w:r>
    </w:p>
    <w:p w14:paraId="0ABEA1BA" w14:textId="77777777" w:rsidR="00957C68" w:rsidRPr="00833DDF" w:rsidRDefault="654244D6" w:rsidP="654244D6">
      <w:pPr>
        <w:pStyle w:val="paragraph"/>
        <w:spacing w:before="0" w:beforeAutospacing="0" w:after="0" w:afterAutospacing="0"/>
        <w:textAlignment w:val="baseline"/>
        <w:rPr>
          <w:rFonts w:asciiTheme="minorHAnsi" w:eastAsia="Arial" w:hAnsiTheme="minorHAnsi" w:cs="Arial"/>
        </w:rPr>
      </w:pPr>
      <w:r w:rsidRPr="00833DDF">
        <w:rPr>
          <w:rStyle w:val="normaltextrun"/>
          <w:rFonts w:asciiTheme="minorHAnsi" w:eastAsia="Arial" w:hAnsiTheme="minorHAnsi" w:cs="Arial"/>
        </w:rPr>
        <w:t>The OLD Way: Worksite/Accessibility Evaluation done only after promise of employment; Consumer-driven VR service</w:t>
      </w:r>
      <w:r w:rsidRPr="00833DDF">
        <w:rPr>
          <w:rStyle w:val="eop"/>
          <w:rFonts w:asciiTheme="minorHAnsi" w:eastAsia="Arial" w:hAnsiTheme="minorHAnsi" w:cs="Arial"/>
        </w:rPr>
        <w:t> </w:t>
      </w:r>
    </w:p>
    <w:p w14:paraId="4E4F233A" w14:textId="77777777" w:rsidR="00957C68" w:rsidRPr="00833DDF" w:rsidRDefault="654244D6" w:rsidP="654244D6">
      <w:pPr>
        <w:pStyle w:val="paragraph"/>
        <w:numPr>
          <w:ilvl w:val="0"/>
          <w:numId w:val="64"/>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RESULTING BARRIERS: </w:t>
      </w:r>
      <w:r w:rsidRPr="00833DDF">
        <w:rPr>
          <w:rStyle w:val="eop"/>
          <w:rFonts w:asciiTheme="minorHAnsi" w:eastAsia="Arial" w:hAnsiTheme="minorHAnsi" w:cs="Arial"/>
        </w:rPr>
        <w:t> </w:t>
      </w:r>
    </w:p>
    <w:p w14:paraId="4D074CEC" w14:textId="77777777" w:rsidR="00957C68" w:rsidRPr="00833DDF" w:rsidRDefault="654244D6" w:rsidP="654244D6">
      <w:pPr>
        <w:pStyle w:val="paragraph"/>
        <w:numPr>
          <w:ilvl w:val="0"/>
          <w:numId w:val="65"/>
        </w:numPr>
        <w:spacing w:before="0" w:beforeAutospacing="0" w:after="0" w:afterAutospacing="0"/>
        <w:ind w:left="1080" w:firstLine="0"/>
        <w:textAlignment w:val="baseline"/>
        <w:rPr>
          <w:rFonts w:asciiTheme="minorHAnsi" w:hAnsiTheme="minorHAnsi"/>
        </w:rPr>
      </w:pPr>
      <w:r w:rsidRPr="00833DDF">
        <w:rPr>
          <w:rStyle w:val="normaltextrun"/>
          <w:rFonts w:asciiTheme="minorHAnsi" w:eastAsia="Arial" w:hAnsiTheme="minorHAnsi" w:cs="Arial"/>
        </w:rPr>
        <w:t>Wait-time until AT Specialist is available</w:t>
      </w:r>
      <w:r w:rsidRPr="00833DDF">
        <w:rPr>
          <w:rStyle w:val="eop"/>
          <w:rFonts w:asciiTheme="minorHAnsi" w:eastAsia="Arial" w:hAnsiTheme="minorHAnsi" w:cs="Arial"/>
        </w:rPr>
        <w:t> </w:t>
      </w:r>
    </w:p>
    <w:p w14:paraId="2C1EE64F" w14:textId="77777777" w:rsidR="00957C68" w:rsidRPr="00833DDF" w:rsidRDefault="654244D6" w:rsidP="654244D6">
      <w:pPr>
        <w:pStyle w:val="paragraph"/>
        <w:numPr>
          <w:ilvl w:val="0"/>
          <w:numId w:val="65"/>
        </w:numPr>
        <w:spacing w:before="0" w:beforeAutospacing="0" w:after="0" w:afterAutospacing="0"/>
        <w:ind w:left="1080" w:firstLine="0"/>
        <w:textAlignment w:val="baseline"/>
        <w:rPr>
          <w:rFonts w:asciiTheme="minorHAnsi" w:hAnsiTheme="minorHAnsi"/>
        </w:rPr>
      </w:pPr>
      <w:r w:rsidRPr="00833DDF">
        <w:rPr>
          <w:rStyle w:val="normaltextrun"/>
          <w:rFonts w:asciiTheme="minorHAnsi" w:eastAsia="Arial" w:hAnsiTheme="minorHAnsi" w:cs="Arial"/>
        </w:rPr>
        <w:t>Surprises with inaccessibility of core job functions/programs</w:t>
      </w:r>
      <w:r w:rsidRPr="00833DDF">
        <w:rPr>
          <w:rStyle w:val="eop"/>
          <w:rFonts w:asciiTheme="minorHAnsi" w:eastAsia="Arial" w:hAnsiTheme="minorHAnsi" w:cs="Arial"/>
        </w:rPr>
        <w:t> </w:t>
      </w:r>
    </w:p>
    <w:p w14:paraId="38761FBE" w14:textId="77777777" w:rsidR="00957C68" w:rsidRPr="00833DDF" w:rsidRDefault="654244D6" w:rsidP="654244D6">
      <w:pPr>
        <w:pStyle w:val="paragraph"/>
        <w:numPr>
          <w:ilvl w:val="0"/>
          <w:numId w:val="65"/>
        </w:numPr>
        <w:spacing w:before="0" w:beforeAutospacing="0" w:after="0" w:afterAutospacing="0"/>
        <w:ind w:left="1080" w:firstLine="0"/>
        <w:textAlignment w:val="baseline"/>
        <w:rPr>
          <w:rFonts w:asciiTheme="minorHAnsi" w:hAnsiTheme="minorHAnsi"/>
        </w:rPr>
      </w:pPr>
      <w:r w:rsidRPr="00833DDF">
        <w:rPr>
          <w:rStyle w:val="normaltextrun"/>
          <w:rFonts w:asciiTheme="minorHAnsi" w:eastAsia="Arial" w:hAnsiTheme="minorHAnsi" w:cs="Arial"/>
        </w:rPr>
        <w:t>Delays to consumer’s ability to start work or fulfill job tasks</w:t>
      </w:r>
      <w:r w:rsidRPr="00833DDF">
        <w:rPr>
          <w:rStyle w:val="eop"/>
          <w:rFonts w:asciiTheme="minorHAnsi" w:eastAsia="Arial" w:hAnsiTheme="minorHAnsi" w:cs="Arial"/>
        </w:rPr>
        <w:t> </w:t>
      </w:r>
    </w:p>
    <w:p w14:paraId="26AC9AF6" w14:textId="77777777" w:rsidR="00957C68" w:rsidRPr="00833DDF" w:rsidRDefault="654244D6" w:rsidP="654244D6">
      <w:pPr>
        <w:pStyle w:val="paragraph"/>
        <w:numPr>
          <w:ilvl w:val="0"/>
          <w:numId w:val="65"/>
        </w:numPr>
        <w:spacing w:before="0" w:beforeAutospacing="0" w:after="0" w:afterAutospacing="0"/>
        <w:ind w:left="1080" w:firstLine="0"/>
        <w:textAlignment w:val="baseline"/>
        <w:rPr>
          <w:rFonts w:asciiTheme="minorHAnsi" w:hAnsiTheme="minorHAnsi"/>
        </w:rPr>
      </w:pPr>
      <w:r w:rsidRPr="00833DDF">
        <w:rPr>
          <w:rStyle w:val="normaltextrun"/>
          <w:rFonts w:asciiTheme="minorHAnsi" w:eastAsia="Arial" w:hAnsiTheme="minorHAnsi" w:cs="Arial"/>
        </w:rPr>
        <w:t>Frustration by both consumer and employer</w:t>
      </w:r>
      <w:r w:rsidRPr="00833DDF">
        <w:rPr>
          <w:rStyle w:val="eop"/>
          <w:rFonts w:asciiTheme="minorHAnsi" w:eastAsia="Arial" w:hAnsiTheme="minorHAnsi" w:cs="Arial"/>
        </w:rPr>
        <w:t> </w:t>
      </w:r>
    </w:p>
    <w:p w14:paraId="099180F6" w14:textId="101B2FE1" w:rsidR="00957C68" w:rsidRPr="00833DDF" w:rsidRDefault="654244D6" w:rsidP="654244D6">
      <w:pPr>
        <w:pStyle w:val="paragraph"/>
        <w:numPr>
          <w:ilvl w:val="0"/>
          <w:numId w:val="65"/>
        </w:numPr>
        <w:spacing w:before="0" w:beforeAutospacing="0" w:after="0" w:afterAutospacing="0"/>
        <w:ind w:left="1080" w:firstLine="0"/>
        <w:textAlignment w:val="baseline"/>
        <w:rPr>
          <w:rFonts w:asciiTheme="minorHAnsi" w:hAnsiTheme="minorHAnsi"/>
        </w:rPr>
      </w:pPr>
      <w:r w:rsidRPr="00833DDF">
        <w:rPr>
          <w:rStyle w:val="normaltextrun"/>
          <w:rFonts w:asciiTheme="minorHAnsi" w:eastAsia="Arial" w:hAnsiTheme="minorHAnsi" w:cs="Arial"/>
        </w:rPr>
        <w:t>Employer unaware of AT and Accessibility concerns</w:t>
      </w:r>
      <w:r w:rsidRPr="00833DDF">
        <w:rPr>
          <w:rStyle w:val="eop"/>
          <w:rFonts w:asciiTheme="minorHAnsi" w:eastAsia="Arial" w:hAnsiTheme="minorHAnsi" w:cs="Arial"/>
        </w:rPr>
        <w:t> </w:t>
      </w:r>
    </w:p>
    <w:p w14:paraId="2E0D1EB5" w14:textId="77777777" w:rsidR="00957C68" w:rsidRPr="00833DDF" w:rsidRDefault="654244D6" w:rsidP="654244D6">
      <w:pPr>
        <w:pStyle w:val="paragraph"/>
        <w:spacing w:before="0" w:beforeAutospacing="0" w:after="0" w:afterAutospacing="0"/>
        <w:textAlignment w:val="baseline"/>
        <w:rPr>
          <w:rFonts w:asciiTheme="minorHAnsi" w:eastAsia="Arial" w:hAnsiTheme="minorHAnsi" w:cs="Arial"/>
        </w:rPr>
      </w:pPr>
      <w:r w:rsidRPr="00833DDF">
        <w:rPr>
          <w:rStyle w:val="normaltextrun"/>
          <w:rFonts w:asciiTheme="minorHAnsi" w:eastAsia="Arial" w:hAnsiTheme="minorHAnsi" w:cs="Arial"/>
        </w:rPr>
        <w:t>The NEW Way: Worksite/Accessibility Evaluation can ALSO be done at Business’s Request; Business AND Consumer-Driven</w:t>
      </w:r>
      <w:r w:rsidRPr="00833DDF">
        <w:rPr>
          <w:rStyle w:val="eop"/>
          <w:rFonts w:asciiTheme="minorHAnsi" w:eastAsia="Arial" w:hAnsiTheme="minorHAnsi" w:cs="Arial"/>
        </w:rPr>
        <w:t> </w:t>
      </w:r>
    </w:p>
    <w:p w14:paraId="485FC837" w14:textId="77777777" w:rsidR="00957C68" w:rsidRPr="00833DDF" w:rsidRDefault="654244D6" w:rsidP="654244D6">
      <w:pPr>
        <w:pStyle w:val="paragraph"/>
        <w:numPr>
          <w:ilvl w:val="0"/>
          <w:numId w:val="66"/>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RESULTING OUTCOMES:</w:t>
      </w:r>
      <w:r w:rsidRPr="00833DDF">
        <w:rPr>
          <w:rStyle w:val="eop"/>
          <w:rFonts w:asciiTheme="minorHAnsi" w:eastAsia="Arial" w:hAnsiTheme="minorHAnsi" w:cs="Arial"/>
        </w:rPr>
        <w:t> </w:t>
      </w:r>
    </w:p>
    <w:p w14:paraId="1D90C43E" w14:textId="77777777" w:rsidR="00957C68" w:rsidRPr="00833DDF" w:rsidRDefault="654244D6" w:rsidP="654244D6">
      <w:pPr>
        <w:pStyle w:val="paragraph"/>
        <w:numPr>
          <w:ilvl w:val="0"/>
          <w:numId w:val="67"/>
        </w:numPr>
        <w:spacing w:before="0" w:beforeAutospacing="0" w:after="0" w:afterAutospacing="0"/>
        <w:ind w:left="1080" w:firstLine="0"/>
        <w:textAlignment w:val="baseline"/>
        <w:rPr>
          <w:rFonts w:asciiTheme="minorHAnsi" w:hAnsiTheme="minorHAnsi"/>
        </w:rPr>
      </w:pPr>
      <w:r w:rsidRPr="00833DDF">
        <w:rPr>
          <w:rStyle w:val="normaltextrun"/>
          <w:rFonts w:asciiTheme="minorHAnsi" w:eastAsia="Arial" w:hAnsiTheme="minorHAnsi" w:cs="Arial"/>
        </w:rPr>
        <w:t>Scheduling can be done with putting a “rush order”</w:t>
      </w:r>
      <w:r w:rsidRPr="00833DDF">
        <w:rPr>
          <w:rStyle w:val="eop"/>
          <w:rFonts w:asciiTheme="minorHAnsi" w:eastAsia="Arial" w:hAnsiTheme="minorHAnsi" w:cs="Arial"/>
        </w:rPr>
        <w:t> </w:t>
      </w:r>
    </w:p>
    <w:p w14:paraId="55C54554" w14:textId="77777777" w:rsidR="00957C68" w:rsidRPr="00833DDF" w:rsidRDefault="654244D6" w:rsidP="654244D6">
      <w:pPr>
        <w:pStyle w:val="paragraph"/>
        <w:numPr>
          <w:ilvl w:val="0"/>
          <w:numId w:val="67"/>
        </w:numPr>
        <w:spacing w:before="0" w:beforeAutospacing="0" w:after="0" w:afterAutospacing="0"/>
        <w:ind w:left="1080" w:firstLine="0"/>
        <w:textAlignment w:val="baseline"/>
        <w:rPr>
          <w:rFonts w:asciiTheme="minorHAnsi" w:hAnsiTheme="minorHAnsi"/>
        </w:rPr>
      </w:pPr>
      <w:r w:rsidRPr="00833DDF">
        <w:rPr>
          <w:rStyle w:val="normaltextrun"/>
          <w:rFonts w:asciiTheme="minorHAnsi" w:eastAsia="Arial" w:hAnsiTheme="minorHAnsi" w:cs="Arial"/>
        </w:rPr>
        <w:t>Business  and Business Relations Specialists are aware of current level of accessibility in company and jobs</w:t>
      </w:r>
      <w:r w:rsidRPr="00833DDF">
        <w:rPr>
          <w:rStyle w:val="eop"/>
          <w:rFonts w:asciiTheme="minorHAnsi" w:eastAsia="Arial" w:hAnsiTheme="minorHAnsi" w:cs="Arial"/>
        </w:rPr>
        <w:t> </w:t>
      </w:r>
    </w:p>
    <w:p w14:paraId="0C019A4F" w14:textId="77777777" w:rsidR="00957C68" w:rsidRPr="00833DDF" w:rsidRDefault="654244D6" w:rsidP="654244D6">
      <w:pPr>
        <w:pStyle w:val="paragraph"/>
        <w:numPr>
          <w:ilvl w:val="0"/>
          <w:numId w:val="67"/>
        </w:numPr>
        <w:spacing w:before="0" w:beforeAutospacing="0" w:after="0" w:afterAutospacing="0"/>
        <w:ind w:left="1080" w:firstLine="0"/>
        <w:textAlignment w:val="baseline"/>
        <w:rPr>
          <w:rFonts w:asciiTheme="minorHAnsi" w:hAnsiTheme="minorHAnsi"/>
        </w:rPr>
      </w:pPr>
      <w:r w:rsidRPr="00833DDF">
        <w:rPr>
          <w:rStyle w:val="normaltextrun"/>
          <w:rFonts w:asciiTheme="minorHAnsi" w:eastAsia="Arial" w:hAnsiTheme="minorHAnsi" w:cs="Arial"/>
        </w:rPr>
        <w:t>Can better match consumers based on technology needs</w:t>
      </w:r>
      <w:r w:rsidRPr="00833DDF">
        <w:rPr>
          <w:rStyle w:val="eop"/>
          <w:rFonts w:asciiTheme="minorHAnsi" w:eastAsia="Arial" w:hAnsiTheme="minorHAnsi" w:cs="Arial"/>
        </w:rPr>
        <w:t> </w:t>
      </w:r>
    </w:p>
    <w:p w14:paraId="348986AA" w14:textId="77777777" w:rsidR="00957C68" w:rsidRPr="00833DDF" w:rsidRDefault="654244D6" w:rsidP="654244D6">
      <w:pPr>
        <w:pStyle w:val="paragraph"/>
        <w:numPr>
          <w:ilvl w:val="0"/>
          <w:numId w:val="67"/>
        </w:numPr>
        <w:spacing w:before="0" w:beforeAutospacing="0" w:after="0" w:afterAutospacing="0"/>
        <w:ind w:left="1080" w:firstLine="0"/>
        <w:textAlignment w:val="baseline"/>
        <w:rPr>
          <w:rFonts w:asciiTheme="minorHAnsi" w:hAnsiTheme="minorHAnsi"/>
        </w:rPr>
      </w:pPr>
      <w:r w:rsidRPr="00833DDF">
        <w:rPr>
          <w:rStyle w:val="normaltextrun"/>
          <w:rFonts w:asciiTheme="minorHAnsi" w:eastAsia="Arial" w:hAnsiTheme="minorHAnsi" w:cs="Arial"/>
        </w:rPr>
        <w:t>Less delays and frustrations to all parties</w:t>
      </w:r>
      <w:r w:rsidRPr="00833DDF">
        <w:rPr>
          <w:rStyle w:val="eop"/>
          <w:rFonts w:asciiTheme="minorHAnsi" w:eastAsia="Arial" w:hAnsiTheme="minorHAnsi" w:cs="Arial"/>
        </w:rPr>
        <w:t> </w:t>
      </w:r>
    </w:p>
    <w:p w14:paraId="6B892DE5" w14:textId="09500342" w:rsidR="00957C68" w:rsidRPr="00833DDF" w:rsidRDefault="654244D6" w:rsidP="654244D6">
      <w:pPr>
        <w:pStyle w:val="paragraph"/>
        <w:numPr>
          <w:ilvl w:val="0"/>
          <w:numId w:val="67"/>
        </w:numPr>
        <w:spacing w:before="0" w:beforeAutospacing="0" w:after="0" w:afterAutospacing="0"/>
        <w:ind w:left="1080" w:firstLine="0"/>
        <w:textAlignment w:val="baseline"/>
        <w:rPr>
          <w:rFonts w:asciiTheme="minorHAnsi" w:hAnsiTheme="minorHAnsi"/>
        </w:rPr>
      </w:pPr>
      <w:r w:rsidRPr="00833DDF">
        <w:rPr>
          <w:rStyle w:val="normaltextrun"/>
          <w:rFonts w:asciiTheme="minorHAnsi" w:eastAsia="Arial" w:hAnsiTheme="minorHAnsi" w:cs="Arial"/>
        </w:rPr>
        <w:t>Employer is educated and prepared </w:t>
      </w:r>
      <w:r w:rsidRPr="00833DDF">
        <w:rPr>
          <w:rStyle w:val="eop"/>
          <w:rFonts w:asciiTheme="minorHAnsi" w:eastAsia="Arial" w:hAnsiTheme="minorHAnsi" w:cs="Arial"/>
        </w:rPr>
        <w:t> </w:t>
      </w:r>
    </w:p>
    <w:p w14:paraId="08B2ACDF" w14:textId="77777777" w:rsidR="00957C68" w:rsidRPr="00833DDF" w:rsidRDefault="654244D6" w:rsidP="654244D6">
      <w:pPr>
        <w:pStyle w:val="paragraph"/>
        <w:spacing w:before="0" w:beforeAutospacing="0" w:after="0" w:afterAutospacing="0"/>
        <w:textAlignment w:val="baseline"/>
        <w:rPr>
          <w:rFonts w:asciiTheme="minorHAnsi" w:eastAsia="Arial" w:hAnsiTheme="minorHAnsi" w:cs="Arial"/>
        </w:rPr>
      </w:pPr>
      <w:r w:rsidRPr="00833DDF">
        <w:rPr>
          <w:rStyle w:val="normaltextrun"/>
          <w:rFonts w:asciiTheme="minorHAnsi" w:eastAsia="Arial" w:hAnsiTheme="minorHAnsi" w:cs="Arial"/>
        </w:rPr>
        <w:t>CBVI’s Business Services</w:t>
      </w:r>
      <w:r w:rsidRPr="00833DDF">
        <w:rPr>
          <w:rStyle w:val="eop"/>
          <w:rFonts w:asciiTheme="minorHAnsi" w:eastAsia="Arial" w:hAnsiTheme="minorHAnsi" w:cs="Arial"/>
        </w:rPr>
        <w:t> </w:t>
      </w:r>
    </w:p>
    <w:p w14:paraId="499E9218" w14:textId="77777777" w:rsidR="00957C68" w:rsidRPr="00833DDF" w:rsidRDefault="654244D6" w:rsidP="654244D6">
      <w:pPr>
        <w:pStyle w:val="paragraph"/>
        <w:spacing w:before="0" w:beforeAutospacing="0" w:after="0" w:afterAutospacing="0"/>
        <w:textAlignment w:val="baseline"/>
        <w:rPr>
          <w:rFonts w:asciiTheme="minorHAnsi" w:eastAsia="Arial" w:hAnsiTheme="minorHAnsi" w:cs="Arial"/>
        </w:rPr>
      </w:pPr>
      <w:r w:rsidRPr="00833DDF">
        <w:rPr>
          <w:rStyle w:val="normaltextrun"/>
          <w:rFonts w:asciiTheme="minorHAnsi" w:eastAsia="Arial" w:hAnsiTheme="minorHAnsi" w:cs="Arial"/>
        </w:rPr>
        <w:t>Assistive Technology</w:t>
      </w:r>
      <w:r w:rsidRPr="00833DDF">
        <w:rPr>
          <w:rStyle w:val="eop"/>
          <w:rFonts w:asciiTheme="minorHAnsi" w:eastAsia="Arial" w:hAnsiTheme="minorHAnsi" w:cs="Arial"/>
        </w:rPr>
        <w:t> </w:t>
      </w:r>
    </w:p>
    <w:p w14:paraId="63578D91" w14:textId="77777777" w:rsidR="00957C68" w:rsidRPr="00833DDF" w:rsidRDefault="654244D6" w:rsidP="654244D6">
      <w:pPr>
        <w:pStyle w:val="paragraph"/>
        <w:numPr>
          <w:ilvl w:val="0"/>
          <w:numId w:val="68"/>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Collaboration and Consultation</w:t>
      </w:r>
      <w:r w:rsidRPr="00833DDF">
        <w:rPr>
          <w:rStyle w:val="eop"/>
          <w:rFonts w:asciiTheme="minorHAnsi" w:eastAsia="Arial" w:hAnsiTheme="minorHAnsi" w:cs="Arial"/>
        </w:rPr>
        <w:t> </w:t>
      </w:r>
    </w:p>
    <w:p w14:paraId="30DECE44" w14:textId="77777777" w:rsidR="00957C68" w:rsidRPr="00833DDF" w:rsidRDefault="654244D6" w:rsidP="654244D6">
      <w:pPr>
        <w:pStyle w:val="paragraph"/>
        <w:numPr>
          <w:ilvl w:val="0"/>
          <w:numId w:val="69"/>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Accessibility Awareness – From Recruitment to Employment</w:t>
      </w:r>
      <w:r w:rsidRPr="00833DDF">
        <w:rPr>
          <w:rStyle w:val="eop"/>
          <w:rFonts w:asciiTheme="minorHAnsi" w:eastAsia="Arial" w:hAnsiTheme="minorHAnsi" w:cs="Arial"/>
        </w:rPr>
        <w:t> </w:t>
      </w:r>
    </w:p>
    <w:p w14:paraId="6E9BD154" w14:textId="77777777" w:rsidR="00957C68" w:rsidRPr="00833DDF" w:rsidRDefault="654244D6" w:rsidP="654244D6">
      <w:pPr>
        <w:pStyle w:val="paragraph"/>
        <w:numPr>
          <w:ilvl w:val="0"/>
          <w:numId w:val="69"/>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Coordination of Consumer-related Assistive Technology Services</w:t>
      </w:r>
      <w:r w:rsidRPr="00833DDF">
        <w:rPr>
          <w:rStyle w:val="eop"/>
          <w:rFonts w:asciiTheme="minorHAnsi" w:eastAsia="Arial" w:hAnsiTheme="minorHAnsi" w:cs="Arial"/>
        </w:rPr>
        <w:t> </w:t>
      </w:r>
    </w:p>
    <w:p w14:paraId="6ABA806B" w14:textId="77777777" w:rsidR="00957C68" w:rsidRPr="00833DDF" w:rsidRDefault="654244D6" w:rsidP="654244D6">
      <w:pPr>
        <w:pStyle w:val="paragraph"/>
        <w:numPr>
          <w:ilvl w:val="0"/>
          <w:numId w:val="69"/>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AT and Accessibility Resources</w:t>
      </w:r>
      <w:r w:rsidRPr="00833DDF">
        <w:rPr>
          <w:rStyle w:val="eop"/>
          <w:rFonts w:asciiTheme="minorHAnsi" w:eastAsia="Arial" w:hAnsiTheme="minorHAnsi" w:cs="Arial"/>
        </w:rPr>
        <w:t> </w:t>
      </w:r>
    </w:p>
    <w:p w14:paraId="0FDD8149" w14:textId="77777777" w:rsidR="00957C68" w:rsidRPr="00833DDF" w:rsidRDefault="654244D6" w:rsidP="654244D6">
      <w:pPr>
        <w:pStyle w:val="paragraph"/>
        <w:numPr>
          <w:ilvl w:val="0"/>
          <w:numId w:val="69"/>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Training/Education</w:t>
      </w:r>
      <w:r w:rsidRPr="00833DDF">
        <w:rPr>
          <w:rStyle w:val="eop"/>
          <w:rFonts w:asciiTheme="minorHAnsi" w:eastAsia="Arial" w:hAnsiTheme="minorHAnsi" w:cs="Arial"/>
        </w:rPr>
        <w:t> </w:t>
      </w:r>
    </w:p>
    <w:p w14:paraId="3FB57D06" w14:textId="77777777" w:rsidR="00957C68" w:rsidRPr="00833DDF" w:rsidRDefault="654244D6" w:rsidP="654244D6">
      <w:pPr>
        <w:pStyle w:val="paragraph"/>
        <w:numPr>
          <w:ilvl w:val="0"/>
          <w:numId w:val="69"/>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Accessibility Testing</w:t>
      </w:r>
      <w:r w:rsidRPr="00833DDF">
        <w:rPr>
          <w:rStyle w:val="eop"/>
          <w:rFonts w:asciiTheme="minorHAnsi" w:eastAsia="Arial" w:hAnsiTheme="minorHAnsi" w:cs="Arial"/>
        </w:rPr>
        <w:t> </w:t>
      </w:r>
    </w:p>
    <w:p w14:paraId="308A2F2A" w14:textId="77777777" w:rsidR="00957C68" w:rsidRPr="00833DDF" w:rsidRDefault="654244D6" w:rsidP="654244D6">
      <w:pPr>
        <w:pStyle w:val="paragraph"/>
        <w:spacing w:before="0" w:beforeAutospacing="0" w:after="0" w:afterAutospacing="0"/>
        <w:textAlignment w:val="baseline"/>
        <w:rPr>
          <w:rFonts w:asciiTheme="minorHAnsi" w:eastAsia="Arial" w:hAnsiTheme="minorHAnsi" w:cs="Arial"/>
        </w:rPr>
      </w:pPr>
      <w:r w:rsidRPr="00833DDF">
        <w:rPr>
          <w:rStyle w:val="normaltextrun"/>
          <w:rFonts w:asciiTheme="minorHAnsi" w:eastAsia="Arial" w:hAnsiTheme="minorHAnsi" w:cs="Arial"/>
        </w:rPr>
        <w:t>Training:</w:t>
      </w:r>
      <w:r w:rsidRPr="00833DDF">
        <w:rPr>
          <w:rStyle w:val="eop"/>
          <w:rFonts w:asciiTheme="minorHAnsi" w:eastAsia="Arial" w:hAnsiTheme="minorHAnsi" w:cs="Arial"/>
        </w:rPr>
        <w:t> </w:t>
      </w:r>
    </w:p>
    <w:p w14:paraId="40402BE2" w14:textId="77777777" w:rsidR="00957C68" w:rsidRPr="00833DDF" w:rsidRDefault="654244D6" w:rsidP="654244D6">
      <w:pPr>
        <w:pStyle w:val="paragraph"/>
        <w:numPr>
          <w:ilvl w:val="0"/>
          <w:numId w:val="70"/>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Disability Etiquette &amp; Awareness</w:t>
      </w:r>
      <w:r w:rsidRPr="00833DDF">
        <w:rPr>
          <w:rStyle w:val="eop"/>
          <w:rFonts w:asciiTheme="minorHAnsi" w:eastAsia="Arial" w:hAnsiTheme="minorHAnsi" w:cs="Arial"/>
        </w:rPr>
        <w:t> </w:t>
      </w:r>
    </w:p>
    <w:p w14:paraId="78E05DD5" w14:textId="77777777" w:rsidR="00957C68" w:rsidRPr="00833DDF" w:rsidRDefault="654244D6" w:rsidP="654244D6">
      <w:pPr>
        <w:pStyle w:val="paragraph"/>
        <w:numPr>
          <w:ilvl w:val="0"/>
          <w:numId w:val="70"/>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Accessibility &amp; AT</w:t>
      </w:r>
      <w:r w:rsidRPr="00833DDF">
        <w:rPr>
          <w:rStyle w:val="eop"/>
          <w:rFonts w:asciiTheme="minorHAnsi" w:eastAsia="Arial" w:hAnsiTheme="minorHAnsi" w:cs="Arial"/>
        </w:rPr>
        <w:t> </w:t>
      </w:r>
    </w:p>
    <w:p w14:paraId="527CA153" w14:textId="77777777" w:rsidR="00957C68" w:rsidRPr="00833DDF" w:rsidRDefault="654244D6" w:rsidP="654244D6">
      <w:pPr>
        <w:pStyle w:val="paragraph"/>
        <w:numPr>
          <w:ilvl w:val="0"/>
          <w:numId w:val="70"/>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Customized Trainings</w:t>
      </w:r>
      <w:r w:rsidRPr="00833DDF">
        <w:rPr>
          <w:rStyle w:val="eop"/>
          <w:rFonts w:asciiTheme="minorHAnsi" w:eastAsia="Arial" w:hAnsiTheme="minorHAnsi" w:cs="Arial"/>
        </w:rPr>
        <w:t> </w:t>
      </w:r>
    </w:p>
    <w:p w14:paraId="1245CB31" w14:textId="77777777" w:rsidR="00957C68" w:rsidRPr="00833DDF" w:rsidRDefault="654244D6" w:rsidP="654244D6">
      <w:pPr>
        <w:pStyle w:val="paragraph"/>
        <w:spacing w:before="0" w:beforeAutospacing="0" w:after="0" w:afterAutospacing="0"/>
        <w:textAlignment w:val="baseline"/>
        <w:rPr>
          <w:rFonts w:asciiTheme="minorHAnsi" w:eastAsia="Arial" w:hAnsiTheme="minorHAnsi" w:cs="Arial"/>
        </w:rPr>
      </w:pPr>
      <w:r w:rsidRPr="00833DDF">
        <w:rPr>
          <w:rStyle w:val="normaltextrun"/>
          <w:rFonts w:asciiTheme="minorHAnsi" w:eastAsia="Arial" w:hAnsiTheme="minorHAnsi" w:cs="Arial"/>
        </w:rPr>
        <w:t>Employment Supports:</w:t>
      </w:r>
      <w:r w:rsidRPr="00833DDF">
        <w:rPr>
          <w:rStyle w:val="eop"/>
          <w:rFonts w:asciiTheme="minorHAnsi" w:eastAsia="Arial" w:hAnsiTheme="minorHAnsi" w:cs="Arial"/>
        </w:rPr>
        <w:t> </w:t>
      </w:r>
    </w:p>
    <w:p w14:paraId="1A90C8B5" w14:textId="77777777" w:rsidR="00957C68" w:rsidRPr="00833DDF" w:rsidRDefault="654244D6" w:rsidP="654244D6">
      <w:pPr>
        <w:pStyle w:val="paragraph"/>
        <w:numPr>
          <w:ilvl w:val="0"/>
          <w:numId w:val="71"/>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Time-Limited Job Coaching</w:t>
      </w:r>
      <w:r w:rsidRPr="00833DDF">
        <w:rPr>
          <w:rStyle w:val="eop"/>
          <w:rFonts w:asciiTheme="minorHAnsi" w:eastAsia="Arial" w:hAnsiTheme="minorHAnsi" w:cs="Arial"/>
        </w:rPr>
        <w:t> </w:t>
      </w:r>
    </w:p>
    <w:p w14:paraId="3F707A2E" w14:textId="77777777" w:rsidR="00957C68" w:rsidRPr="00833DDF" w:rsidRDefault="654244D6" w:rsidP="654244D6">
      <w:pPr>
        <w:pStyle w:val="paragraph"/>
        <w:numPr>
          <w:ilvl w:val="0"/>
          <w:numId w:val="71"/>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Supported/Customized Employment</w:t>
      </w:r>
      <w:r w:rsidRPr="00833DDF">
        <w:rPr>
          <w:rStyle w:val="eop"/>
          <w:rFonts w:asciiTheme="minorHAnsi" w:eastAsia="Arial" w:hAnsiTheme="minorHAnsi" w:cs="Arial"/>
        </w:rPr>
        <w:t> </w:t>
      </w:r>
    </w:p>
    <w:p w14:paraId="590C19EA" w14:textId="77777777" w:rsidR="00957C68" w:rsidRPr="00833DDF" w:rsidRDefault="654244D6" w:rsidP="654244D6">
      <w:pPr>
        <w:pStyle w:val="paragraph"/>
        <w:numPr>
          <w:ilvl w:val="0"/>
          <w:numId w:val="71"/>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OJT</w:t>
      </w:r>
      <w:r w:rsidRPr="00833DDF">
        <w:rPr>
          <w:rStyle w:val="eop"/>
          <w:rFonts w:asciiTheme="minorHAnsi" w:eastAsia="Arial" w:hAnsiTheme="minorHAnsi" w:cs="Arial"/>
        </w:rPr>
        <w:t> </w:t>
      </w:r>
    </w:p>
    <w:p w14:paraId="404B12BB" w14:textId="77777777" w:rsidR="00957C68" w:rsidRPr="00833DDF" w:rsidRDefault="654244D6" w:rsidP="654244D6">
      <w:pPr>
        <w:pStyle w:val="paragraph"/>
        <w:numPr>
          <w:ilvl w:val="0"/>
          <w:numId w:val="71"/>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Worksite Evaluation</w:t>
      </w:r>
      <w:r w:rsidRPr="00833DDF">
        <w:rPr>
          <w:rStyle w:val="eop"/>
          <w:rFonts w:asciiTheme="minorHAnsi" w:eastAsia="Arial" w:hAnsiTheme="minorHAnsi" w:cs="Arial"/>
        </w:rPr>
        <w:t> </w:t>
      </w:r>
    </w:p>
    <w:p w14:paraId="1B1A58EB" w14:textId="77777777" w:rsidR="00957C68" w:rsidRPr="00833DDF" w:rsidRDefault="654244D6" w:rsidP="654244D6">
      <w:pPr>
        <w:pStyle w:val="paragraph"/>
        <w:numPr>
          <w:ilvl w:val="0"/>
          <w:numId w:val="71"/>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O&amp;M</w:t>
      </w:r>
      <w:r w:rsidRPr="00833DDF">
        <w:rPr>
          <w:rStyle w:val="eop"/>
          <w:rFonts w:asciiTheme="minorHAnsi" w:eastAsia="Arial" w:hAnsiTheme="minorHAnsi" w:cs="Arial"/>
        </w:rPr>
        <w:t> </w:t>
      </w:r>
    </w:p>
    <w:p w14:paraId="5CD1DFB3" w14:textId="77777777" w:rsidR="00957C68" w:rsidRPr="00833DDF" w:rsidRDefault="654244D6" w:rsidP="654244D6">
      <w:pPr>
        <w:pStyle w:val="paragraph"/>
        <w:spacing w:before="0" w:beforeAutospacing="0" w:after="0" w:afterAutospacing="0"/>
        <w:textAlignment w:val="baseline"/>
        <w:rPr>
          <w:rFonts w:asciiTheme="minorHAnsi" w:eastAsia="Arial" w:hAnsiTheme="minorHAnsi" w:cs="Arial"/>
        </w:rPr>
      </w:pPr>
      <w:r w:rsidRPr="00833DDF">
        <w:rPr>
          <w:rStyle w:val="normaltextrun"/>
          <w:rFonts w:asciiTheme="minorHAnsi" w:eastAsia="Arial" w:hAnsiTheme="minorHAnsi" w:cs="Arial"/>
        </w:rPr>
        <w:t>Financial Incentives</w:t>
      </w:r>
      <w:r w:rsidRPr="00833DDF">
        <w:rPr>
          <w:rStyle w:val="eop"/>
          <w:rFonts w:asciiTheme="minorHAnsi" w:eastAsia="Arial" w:hAnsiTheme="minorHAnsi" w:cs="Arial"/>
        </w:rPr>
        <w:t> </w:t>
      </w:r>
    </w:p>
    <w:p w14:paraId="7A7FB5EF" w14:textId="77777777" w:rsidR="00957C68" w:rsidRPr="00833DDF" w:rsidRDefault="654244D6" w:rsidP="654244D6">
      <w:pPr>
        <w:pStyle w:val="paragraph"/>
        <w:numPr>
          <w:ilvl w:val="0"/>
          <w:numId w:val="72"/>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WOTC</w:t>
      </w:r>
      <w:r w:rsidRPr="00833DDF">
        <w:rPr>
          <w:rStyle w:val="eop"/>
          <w:rFonts w:asciiTheme="minorHAnsi" w:eastAsia="Arial" w:hAnsiTheme="minorHAnsi" w:cs="Arial"/>
        </w:rPr>
        <w:t> </w:t>
      </w:r>
    </w:p>
    <w:p w14:paraId="10737ED9" w14:textId="77777777" w:rsidR="00957C68" w:rsidRPr="00833DDF" w:rsidRDefault="654244D6" w:rsidP="654244D6">
      <w:pPr>
        <w:pStyle w:val="paragraph"/>
        <w:numPr>
          <w:ilvl w:val="0"/>
          <w:numId w:val="72"/>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Disabled Access Credit</w:t>
      </w:r>
      <w:r w:rsidRPr="00833DDF">
        <w:rPr>
          <w:rStyle w:val="eop"/>
          <w:rFonts w:asciiTheme="minorHAnsi" w:eastAsia="Arial" w:hAnsiTheme="minorHAnsi" w:cs="Arial"/>
        </w:rPr>
        <w:t> </w:t>
      </w:r>
    </w:p>
    <w:p w14:paraId="39D60966" w14:textId="77777777" w:rsidR="00957C68" w:rsidRPr="00833DDF" w:rsidRDefault="654244D6" w:rsidP="654244D6">
      <w:pPr>
        <w:pStyle w:val="paragraph"/>
        <w:numPr>
          <w:ilvl w:val="0"/>
          <w:numId w:val="72"/>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lastRenderedPageBreak/>
        <w:t>Barrier Removal Tax Deduction</w:t>
      </w:r>
      <w:r w:rsidRPr="00833DDF">
        <w:rPr>
          <w:rStyle w:val="eop"/>
          <w:rFonts w:asciiTheme="minorHAnsi" w:eastAsia="Arial" w:hAnsiTheme="minorHAnsi" w:cs="Arial"/>
        </w:rPr>
        <w:t> </w:t>
      </w:r>
    </w:p>
    <w:p w14:paraId="63335B3B" w14:textId="77777777" w:rsidR="00957C68" w:rsidRPr="00833DDF" w:rsidRDefault="654244D6" w:rsidP="654244D6">
      <w:pPr>
        <w:pStyle w:val="paragraph"/>
        <w:spacing w:before="0" w:beforeAutospacing="0" w:after="0" w:afterAutospacing="0"/>
        <w:textAlignment w:val="baseline"/>
        <w:rPr>
          <w:rFonts w:asciiTheme="minorHAnsi" w:eastAsia="Arial" w:hAnsiTheme="minorHAnsi" w:cs="Arial"/>
        </w:rPr>
      </w:pPr>
      <w:r w:rsidRPr="00833DDF">
        <w:rPr>
          <w:rStyle w:val="normaltextrun"/>
          <w:rFonts w:asciiTheme="minorHAnsi" w:eastAsia="Arial" w:hAnsiTheme="minorHAnsi" w:cs="Arial"/>
        </w:rPr>
        <w:t>Consultation: </w:t>
      </w:r>
      <w:r w:rsidRPr="00833DDF">
        <w:rPr>
          <w:rStyle w:val="eop"/>
          <w:rFonts w:asciiTheme="minorHAnsi" w:eastAsia="Arial" w:hAnsiTheme="minorHAnsi" w:cs="Arial"/>
        </w:rPr>
        <w:t> </w:t>
      </w:r>
    </w:p>
    <w:p w14:paraId="443FC3B8" w14:textId="77777777" w:rsidR="00957C68" w:rsidRPr="00833DDF" w:rsidRDefault="654244D6" w:rsidP="654244D6">
      <w:pPr>
        <w:pStyle w:val="paragraph"/>
        <w:numPr>
          <w:ilvl w:val="0"/>
          <w:numId w:val="73"/>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ADA</w:t>
      </w:r>
      <w:r w:rsidRPr="00833DDF">
        <w:rPr>
          <w:rStyle w:val="eop"/>
          <w:rFonts w:asciiTheme="minorHAnsi" w:eastAsia="Arial" w:hAnsiTheme="minorHAnsi" w:cs="Arial"/>
        </w:rPr>
        <w:t> </w:t>
      </w:r>
    </w:p>
    <w:p w14:paraId="5D444927" w14:textId="77777777" w:rsidR="00957C68" w:rsidRPr="00833DDF" w:rsidRDefault="654244D6" w:rsidP="654244D6">
      <w:pPr>
        <w:pStyle w:val="paragraph"/>
        <w:numPr>
          <w:ilvl w:val="0"/>
          <w:numId w:val="73"/>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Job Retention</w:t>
      </w:r>
      <w:r w:rsidRPr="00833DDF">
        <w:rPr>
          <w:rStyle w:val="eop"/>
          <w:rFonts w:asciiTheme="minorHAnsi" w:eastAsia="Arial" w:hAnsiTheme="minorHAnsi" w:cs="Arial"/>
        </w:rPr>
        <w:t> </w:t>
      </w:r>
    </w:p>
    <w:p w14:paraId="1FB738CF" w14:textId="77777777" w:rsidR="00957C68" w:rsidRPr="00833DDF" w:rsidRDefault="654244D6" w:rsidP="654244D6">
      <w:pPr>
        <w:pStyle w:val="paragraph"/>
        <w:numPr>
          <w:ilvl w:val="0"/>
          <w:numId w:val="73"/>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Accommodations</w:t>
      </w:r>
      <w:r w:rsidRPr="00833DDF">
        <w:rPr>
          <w:rStyle w:val="eop"/>
          <w:rFonts w:asciiTheme="minorHAnsi" w:eastAsia="Arial" w:hAnsiTheme="minorHAnsi" w:cs="Arial"/>
        </w:rPr>
        <w:t> </w:t>
      </w:r>
    </w:p>
    <w:p w14:paraId="530B164B" w14:textId="77777777" w:rsidR="00957C68" w:rsidRPr="00833DDF" w:rsidRDefault="654244D6" w:rsidP="654244D6">
      <w:pPr>
        <w:pStyle w:val="paragraph"/>
        <w:numPr>
          <w:ilvl w:val="0"/>
          <w:numId w:val="73"/>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Diversity Initiatives</w:t>
      </w:r>
      <w:r w:rsidRPr="00833DDF">
        <w:rPr>
          <w:rStyle w:val="eop"/>
          <w:rFonts w:asciiTheme="minorHAnsi" w:eastAsia="Arial" w:hAnsiTheme="minorHAnsi" w:cs="Arial"/>
        </w:rPr>
        <w:t> </w:t>
      </w:r>
    </w:p>
    <w:p w14:paraId="6B6324D1" w14:textId="77777777" w:rsidR="00957C68" w:rsidRPr="00833DDF" w:rsidRDefault="654244D6" w:rsidP="654244D6">
      <w:pPr>
        <w:pStyle w:val="paragraph"/>
        <w:spacing w:before="0" w:beforeAutospacing="0" w:after="0" w:afterAutospacing="0"/>
        <w:textAlignment w:val="baseline"/>
        <w:rPr>
          <w:rFonts w:asciiTheme="minorHAnsi" w:eastAsia="Arial" w:hAnsiTheme="minorHAnsi" w:cs="Arial"/>
        </w:rPr>
      </w:pPr>
      <w:r w:rsidRPr="00833DDF">
        <w:rPr>
          <w:rStyle w:val="normaltextrun"/>
          <w:rFonts w:asciiTheme="minorHAnsi" w:eastAsia="Arial" w:hAnsiTheme="minorHAnsi" w:cs="Arial"/>
        </w:rPr>
        <w:t>Talent-Sourcing:</w:t>
      </w:r>
      <w:r w:rsidRPr="00833DDF">
        <w:rPr>
          <w:rStyle w:val="eop"/>
          <w:rFonts w:asciiTheme="minorHAnsi" w:eastAsia="Arial" w:hAnsiTheme="minorHAnsi" w:cs="Arial"/>
        </w:rPr>
        <w:t> </w:t>
      </w:r>
    </w:p>
    <w:p w14:paraId="55886381" w14:textId="77777777" w:rsidR="00957C68" w:rsidRPr="00833DDF" w:rsidRDefault="654244D6" w:rsidP="654244D6">
      <w:pPr>
        <w:pStyle w:val="paragraph"/>
        <w:numPr>
          <w:ilvl w:val="0"/>
          <w:numId w:val="74"/>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Pre-screened Candidates</w:t>
      </w:r>
      <w:r w:rsidRPr="00833DDF">
        <w:rPr>
          <w:rStyle w:val="eop"/>
          <w:rFonts w:asciiTheme="minorHAnsi" w:eastAsia="Arial" w:hAnsiTheme="minorHAnsi" w:cs="Arial"/>
        </w:rPr>
        <w:t> </w:t>
      </w:r>
    </w:p>
    <w:p w14:paraId="6C5E362F" w14:textId="77777777" w:rsidR="00957C68" w:rsidRPr="00833DDF" w:rsidRDefault="654244D6" w:rsidP="654244D6">
      <w:pPr>
        <w:pStyle w:val="paragraph"/>
        <w:numPr>
          <w:ilvl w:val="0"/>
          <w:numId w:val="74"/>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Targeted Hiring Events</w:t>
      </w:r>
      <w:r w:rsidRPr="00833DDF">
        <w:rPr>
          <w:rStyle w:val="eop"/>
          <w:rFonts w:asciiTheme="minorHAnsi" w:eastAsia="Arial" w:hAnsiTheme="minorHAnsi" w:cs="Arial"/>
        </w:rPr>
        <w:t> </w:t>
      </w:r>
    </w:p>
    <w:p w14:paraId="75519F9C" w14:textId="299305D2" w:rsidR="00957C68" w:rsidRPr="00833DDF" w:rsidRDefault="654244D6" w:rsidP="654244D6">
      <w:pPr>
        <w:pStyle w:val="paragraph"/>
        <w:numPr>
          <w:ilvl w:val="0"/>
          <w:numId w:val="74"/>
        </w:numPr>
        <w:spacing w:before="0" w:beforeAutospacing="0" w:after="0" w:afterAutospacing="0"/>
        <w:ind w:left="360" w:firstLine="0"/>
        <w:textAlignment w:val="baseline"/>
        <w:rPr>
          <w:rFonts w:asciiTheme="minorHAnsi" w:hAnsiTheme="minorHAnsi"/>
        </w:rPr>
      </w:pPr>
      <w:r w:rsidRPr="00833DDF">
        <w:rPr>
          <w:rStyle w:val="normaltextrun"/>
          <w:rFonts w:asciiTheme="minorHAnsi" w:eastAsia="Arial" w:hAnsiTheme="minorHAnsi" w:cs="Arial"/>
        </w:rPr>
        <w:t>Internships, Mentoring, Job Shadow</w:t>
      </w:r>
    </w:p>
    <w:p w14:paraId="6C448DD9" w14:textId="77777777" w:rsidR="00F47E37" w:rsidRPr="00833DDF" w:rsidRDefault="00F47E37" w:rsidP="654244D6">
      <w:pPr>
        <w:pStyle w:val="Heading3"/>
        <w:rPr>
          <w:rFonts w:asciiTheme="minorHAnsi" w:eastAsia="Arial" w:hAnsiTheme="minorHAnsi" w:cs="Arial"/>
        </w:rPr>
      </w:pPr>
    </w:p>
    <w:p w14:paraId="6CB5C7FD" w14:textId="77777777" w:rsidR="001855F7" w:rsidRPr="00833DDF" w:rsidRDefault="654244D6" w:rsidP="654244D6">
      <w:pPr>
        <w:pStyle w:val="Heading3"/>
        <w:rPr>
          <w:rFonts w:asciiTheme="minorHAnsi" w:eastAsia="Arial" w:hAnsiTheme="minorHAnsi" w:cs="Arial"/>
        </w:rPr>
      </w:pPr>
      <w:r w:rsidRPr="00833DDF">
        <w:rPr>
          <w:rFonts w:asciiTheme="minorHAnsi" w:eastAsia="Arial" w:hAnsiTheme="minorHAnsi" w:cs="Arial"/>
        </w:rPr>
        <w:t>Jason Clary, Oregon Commission for the Blind </w:t>
      </w:r>
    </w:p>
    <w:p w14:paraId="1D02AE87" w14:textId="78A57896" w:rsidR="00F47E37" w:rsidRPr="00833DDF" w:rsidRDefault="654244D6" w:rsidP="654244D6">
      <w:pPr>
        <w:pStyle w:val="Heading4"/>
        <w:rPr>
          <w:rFonts w:eastAsia="Arial" w:cs="Arial"/>
        </w:rPr>
      </w:pPr>
      <w:r w:rsidRPr="00833DDF">
        <w:rPr>
          <w:rFonts w:eastAsia="Arial" w:cs="Arial"/>
        </w:rPr>
        <w:t>Pre-Employment Training Cycle</w:t>
      </w:r>
    </w:p>
    <w:p w14:paraId="45013474" w14:textId="50F4DE75" w:rsidR="000F2836" w:rsidRPr="00833DDF" w:rsidRDefault="654244D6" w:rsidP="00924825">
      <w:pPr>
        <w:pStyle w:val="ListParagraph"/>
        <w:numPr>
          <w:ilvl w:val="0"/>
          <w:numId w:val="75"/>
        </w:numPr>
      </w:pPr>
      <w:r w:rsidRPr="00833DDF">
        <w:rPr>
          <w:rFonts w:eastAsia="Arial" w:cs="Arial"/>
        </w:rPr>
        <w:t>Address Barriers to the Progressive Employment process</w:t>
      </w:r>
    </w:p>
    <w:p w14:paraId="565AED81" w14:textId="77777777" w:rsidR="000F2836" w:rsidRPr="00833DDF" w:rsidRDefault="654244D6" w:rsidP="00924825">
      <w:pPr>
        <w:pStyle w:val="ListParagraph"/>
        <w:numPr>
          <w:ilvl w:val="1"/>
          <w:numId w:val="75"/>
        </w:numPr>
      </w:pPr>
      <w:r w:rsidRPr="00833DDF">
        <w:rPr>
          <w:rFonts w:eastAsia="Arial" w:cs="Arial"/>
        </w:rPr>
        <w:t>Beginner Level Courses</w:t>
      </w:r>
    </w:p>
    <w:p w14:paraId="75BFB40D" w14:textId="6AED8224" w:rsidR="000F2836" w:rsidRPr="00833DDF" w:rsidRDefault="654244D6" w:rsidP="00924825">
      <w:pPr>
        <w:pStyle w:val="ListParagraph"/>
        <w:numPr>
          <w:ilvl w:val="2"/>
          <w:numId w:val="75"/>
        </w:numPr>
      </w:pPr>
      <w:r w:rsidRPr="00833DDF">
        <w:rPr>
          <w:rFonts w:eastAsia="Arial" w:cs="Arial"/>
        </w:rPr>
        <w:t>Adaptive devices</w:t>
      </w:r>
    </w:p>
    <w:p w14:paraId="566B3C19" w14:textId="04085930" w:rsidR="000F2836" w:rsidRPr="00833DDF" w:rsidRDefault="654244D6" w:rsidP="00924825">
      <w:pPr>
        <w:pStyle w:val="ListParagraph"/>
        <w:numPr>
          <w:ilvl w:val="2"/>
          <w:numId w:val="75"/>
        </w:numPr>
      </w:pPr>
      <w:r w:rsidRPr="00833DDF">
        <w:rPr>
          <w:rFonts w:eastAsia="Arial" w:cs="Arial"/>
        </w:rPr>
        <w:t>Career exploration</w:t>
      </w:r>
    </w:p>
    <w:p w14:paraId="3C46C16E" w14:textId="5D08C836" w:rsidR="000F2836" w:rsidRPr="00833DDF" w:rsidRDefault="654244D6" w:rsidP="00924825">
      <w:pPr>
        <w:pStyle w:val="ListParagraph"/>
        <w:numPr>
          <w:ilvl w:val="2"/>
          <w:numId w:val="75"/>
        </w:numPr>
      </w:pPr>
      <w:r w:rsidRPr="00833DDF">
        <w:rPr>
          <w:rFonts w:eastAsia="Arial" w:cs="Arial"/>
        </w:rPr>
        <w:t>Communication skills</w:t>
      </w:r>
    </w:p>
    <w:p w14:paraId="7857D810" w14:textId="201660F0" w:rsidR="000F2836" w:rsidRPr="00833DDF" w:rsidRDefault="654244D6" w:rsidP="00924825">
      <w:pPr>
        <w:pStyle w:val="ListParagraph"/>
        <w:numPr>
          <w:ilvl w:val="2"/>
          <w:numId w:val="75"/>
        </w:numPr>
      </w:pPr>
      <w:r w:rsidRPr="00833DDF">
        <w:rPr>
          <w:rFonts w:eastAsia="Arial" w:cs="Arial"/>
        </w:rPr>
        <w:t>Living with blindness</w:t>
      </w:r>
    </w:p>
    <w:p w14:paraId="3F905B96" w14:textId="01E83FFA" w:rsidR="000F2836" w:rsidRPr="00833DDF" w:rsidRDefault="654244D6" w:rsidP="00924825">
      <w:pPr>
        <w:pStyle w:val="ListParagraph"/>
        <w:numPr>
          <w:ilvl w:val="2"/>
          <w:numId w:val="75"/>
        </w:numPr>
      </w:pPr>
      <w:r w:rsidRPr="00833DDF">
        <w:rPr>
          <w:rFonts w:eastAsia="Arial" w:cs="Arial"/>
        </w:rPr>
        <w:t>Orientation and mobility</w:t>
      </w:r>
    </w:p>
    <w:p w14:paraId="1784A281" w14:textId="6340551E" w:rsidR="000F2836" w:rsidRPr="00833DDF" w:rsidRDefault="654244D6" w:rsidP="00924825">
      <w:pPr>
        <w:pStyle w:val="ListParagraph"/>
        <w:numPr>
          <w:ilvl w:val="2"/>
          <w:numId w:val="75"/>
        </w:numPr>
      </w:pPr>
      <w:r w:rsidRPr="00833DDF">
        <w:rPr>
          <w:rFonts w:eastAsia="Arial" w:cs="Arial"/>
        </w:rPr>
        <w:t>Techniques of daily living</w:t>
      </w:r>
    </w:p>
    <w:p w14:paraId="5D07038C" w14:textId="24E9CADB" w:rsidR="000F2836" w:rsidRPr="00833DDF" w:rsidRDefault="654244D6" w:rsidP="00924825">
      <w:pPr>
        <w:pStyle w:val="ListParagraph"/>
        <w:numPr>
          <w:ilvl w:val="0"/>
          <w:numId w:val="75"/>
        </w:numPr>
      </w:pPr>
      <w:r w:rsidRPr="00833DDF">
        <w:rPr>
          <w:rFonts w:eastAsia="Arial" w:cs="Arial"/>
        </w:rPr>
        <w:t>Ensure smooth transition from training to work experience</w:t>
      </w:r>
    </w:p>
    <w:p w14:paraId="360E5AEE" w14:textId="5F59FC87" w:rsidR="000F2836" w:rsidRPr="00833DDF" w:rsidRDefault="654244D6" w:rsidP="00924825">
      <w:pPr>
        <w:pStyle w:val="ListParagraph"/>
        <w:numPr>
          <w:ilvl w:val="1"/>
          <w:numId w:val="75"/>
        </w:numPr>
      </w:pPr>
      <w:r w:rsidRPr="00833DDF">
        <w:rPr>
          <w:rFonts w:eastAsia="Arial" w:cs="Arial"/>
        </w:rPr>
        <w:t>Technical and O&amp;M Training</w:t>
      </w:r>
    </w:p>
    <w:p w14:paraId="41A12D77" w14:textId="425A6614" w:rsidR="000F2836" w:rsidRPr="00833DDF" w:rsidRDefault="654244D6" w:rsidP="00924825">
      <w:pPr>
        <w:pStyle w:val="ListParagraph"/>
        <w:numPr>
          <w:ilvl w:val="2"/>
          <w:numId w:val="75"/>
        </w:numPr>
      </w:pPr>
      <w:r w:rsidRPr="00833DDF">
        <w:rPr>
          <w:rFonts w:eastAsia="Arial" w:cs="Arial"/>
        </w:rPr>
        <w:t>On-site task analysis and technical assessments</w:t>
      </w:r>
    </w:p>
    <w:p w14:paraId="70929491" w14:textId="02062547" w:rsidR="000F2836" w:rsidRPr="00833DDF" w:rsidRDefault="654244D6" w:rsidP="00924825">
      <w:pPr>
        <w:pStyle w:val="ListParagraph"/>
        <w:numPr>
          <w:ilvl w:val="2"/>
          <w:numId w:val="75"/>
        </w:numPr>
      </w:pPr>
      <w:r w:rsidRPr="00833DDF">
        <w:rPr>
          <w:rFonts w:eastAsia="Arial" w:cs="Arial"/>
        </w:rPr>
        <w:t>Job development support</w:t>
      </w:r>
    </w:p>
    <w:p w14:paraId="07EBF441" w14:textId="2B4FF77A" w:rsidR="000F2836" w:rsidRPr="00833DDF" w:rsidRDefault="654244D6" w:rsidP="00924825">
      <w:pPr>
        <w:pStyle w:val="ListParagraph"/>
        <w:numPr>
          <w:ilvl w:val="2"/>
          <w:numId w:val="75"/>
        </w:numPr>
      </w:pPr>
      <w:r w:rsidRPr="00833DDF">
        <w:rPr>
          <w:rFonts w:eastAsia="Arial" w:cs="Arial"/>
        </w:rPr>
        <w:t>Onsite orientation and mobility training</w:t>
      </w:r>
    </w:p>
    <w:p w14:paraId="3118F132" w14:textId="0DC60FBD" w:rsidR="000F2836" w:rsidRPr="00833DDF" w:rsidRDefault="654244D6" w:rsidP="00924825">
      <w:pPr>
        <w:pStyle w:val="ListParagraph"/>
        <w:numPr>
          <w:ilvl w:val="0"/>
          <w:numId w:val="75"/>
        </w:numPr>
      </w:pPr>
      <w:r w:rsidRPr="00833DDF">
        <w:rPr>
          <w:rFonts w:eastAsia="Arial" w:cs="Arial"/>
        </w:rPr>
        <w:t>Benefits of work experience</w:t>
      </w:r>
    </w:p>
    <w:p w14:paraId="35D5CF86" w14:textId="678E2EF6" w:rsidR="000F2836" w:rsidRPr="00833DDF" w:rsidRDefault="654244D6" w:rsidP="00924825">
      <w:pPr>
        <w:pStyle w:val="ListParagraph"/>
        <w:numPr>
          <w:ilvl w:val="1"/>
          <w:numId w:val="75"/>
        </w:numPr>
      </w:pPr>
      <w:r w:rsidRPr="00833DDF">
        <w:rPr>
          <w:rFonts w:eastAsia="Arial" w:cs="Arial"/>
        </w:rPr>
        <w:t>Work Experience</w:t>
      </w:r>
    </w:p>
    <w:p w14:paraId="6687171A" w14:textId="7B303F03" w:rsidR="000F2836" w:rsidRPr="00833DDF" w:rsidRDefault="654244D6" w:rsidP="00924825">
      <w:pPr>
        <w:pStyle w:val="ListParagraph"/>
        <w:numPr>
          <w:ilvl w:val="2"/>
          <w:numId w:val="75"/>
        </w:numPr>
      </w:pPr>
      <w:r w:rsidRPr="00833DDF">
        <w:rPr>
          <w:rFonts w:eastAsia="Arial" w:cs="Arial"/>
        </w:rPr>
        <w:t>Future work experience assessment</w:t>
      </w:r>
    </w:p>
    <w:p w14:paraId="54AC907F" w14:textId="751B4B2B" w:rsidR="000F2836" w:rsidRPr="00833DDF" w:rsidRDefault="654244D6" w:rsidP="00924825">
      <w:pPr>
        <w:pStyle w:val="ListParagraph"/>
        <w:numPr>
          <w:ilvl w:val="2"/>
          <w:numId w:val="75"/>
        </w:numPr>
      </w:pPr>
      <w:r w:rsidRPr="00833DDF">
        <w:rPr>
          <w:rFonts w:eastAsia="Arial" w:cs="Arial"/>
        </w:rPr>
        <w:t>Develop professional network</w:t>
      </w:r>
    </w:p>
    <w:p w14:paraId="445B1401" w14:textId="2D7AE7A6" w:rsidR="000F2836" w:rsidRPr="00833DDF" w:rsidRDefault="654244D6" w:rsidP="00924825">
      <w:pPr>
        <w:pStyle w:val="ListParagraph"/>
        <w:numPr>
          <w:ilvl w:val="2"/>
          <w:numId w:val="75"/>
        </w:numPr>
      </w:pPr>
      <w:r w:rsidRPr="00833DDF">
        <w:rPr>
          <w:rFonts w:eastAsia="Arial" w:cs="Arial"/>
        </w:rPr>
        <w:t>Build confidence</w:t>
      </w:r>
    </w:p>
    <w:p w14:paraId="08127735" w14:textId="0134166E" w:rsidR="000F2836" w:rsidRPr="00833DDF" w:rsidRDefault="654244D6" w:rsidP="00924825">
      <w:pPr>
        <w:pStyle w:val="ListParagraph"/>
        <w:numPr>
          <w:ilvl w:val="2"/>
          <w:numId w:val="75"/>
        </w:numPr>
      </w:pPr>
      <w:r w:rsidRPr="00833DDF">
        <w:rPr>
          <w:rFonts w:eastAsia="Arial" w:cs="Arial"/>
        </w:rPr>
        <w:t>Resume building</w:t>
      </w:r>
    </w:p>
    <w:p w14:paraId="3817F62C" w14:textId="02567C96" w:rsidR="000F2836" w:rsidRPr="00833DDF" w:rsidRDefault="654244D6" w:rsidP="00924825">
      <w:pPr>
        <w:pStyle w:val="ListParagraph"/>
        <w:numPr>
          <w:ilvl w:val="0"/>
          <w:numId w:val="75"/>
        </w:numPr>
      </w:pPr>
      <w:r w:rsidRPr="00833DDF">
        <w:rPr>
          <w:rFonts w:eastAsia="Arial" w:cs="Arial"/>
        </w:rPr>
        <w:t>Address barriers to part-time and full-time employment</w:t>
      </w:r>
    </w:p>
    <w:p w14:paraId="464D1AB4" w14:textId="68C58C9B" w:rsidR="000F2836" w:rsidRPr="00833DDF" w:rsidRDefault="654244D6" w:rsidP="00924825">
      <w:pPr>
        <w:pStyle w:val="ListParagraph"/>
        <w:numPr>
          <w:ilvl w:val="1"/>
          <w:numId w:val="75"/>
        </w:numPr>
      </w:pPr>
      <w:r w:rsidRPr="00833DDF">
        <w:rPr>
          <w:rFonts w:eastAsia="Arial" w:cs="Arial"/>
        </w:rPr>
        <w:t>Advanced Level Courses</w:t>
      </w:r>
    </w:p>
    <w:p w14:paraId="170653B2" w14:textId="67A16E28" w:rsidR="000F2836" w:rsidRPr="00833DDF" w:rsidRDefault="654244D6" w:rsidP="00924825">
      <w:pPr>
        <w:pStyle w:val="ListParagraph"/>
        <w:numPr>
          <w:ilvl w:val="2"/>
          <w:numId w:val="75"/>
        </w:numPr>
      </w:pPr>
      <w:r w:rsidRPr="00833DDF">
        <w:rPr>
          <w:rFonts w:eastAsia="Arial" w:cs="Arial"/>
        </w:rPr>
        <w:t>Advanced technology training</w:t>
      </w:r>
    </w:p>
    <w:p w14:paraId="7DB0184E" w14:textId="5D5A48C4" w:rsidR="000F2836" w:rsidRPr="00833DDF" w:rsidRDefault="654244D6" w:rsidP="00924825">
      <w:pPr>
        <w:pStyle w:val="ListParagraph"/>
        <w:numPr>
          <w:ilvl w:val="2"/>
          <w:numId w:val="75"/>
        </w:numPr>
      </w:pPr>
      <w:r w:rsidRPr="00833DDF">
        <w:rPr>
          <w:rFonts w:eastAsia="Arial" w:cs="Arial"/>
        </w:rPr>
        <w:t>Advanced O&amp;M training</w:t>
      </w:r>
    </w:p>
    <w:p w14:paraId="370BDE42" w14:textId="6BA66948" w:rsidR="000F2836" w:rsidRPr="00833DDF" w:rsidRDefault="654244D6" w:rsidP="00924825">
      <w:pPr>
        <w:pStyle w:val="ListParagraph"/>
        <w:numPr>
          <w:ilvl w:val="2"/>
          <w:numId w:val="75"/>
        </w:numPr>
      </w:pPr>
      <w:r w:rsidRPr="00833DDF">
        <w:rPr>
          <w:rFonts w:eastAsia="Arial" w:cs="Arial"/>
        </w:rPr>
        <w:t>Advanced Braille training</w:t>
      </w:r>
    </w:p>
    <w:p w14:paraId="08532455" w14:textId="77777777" w:rsidR="00957C68" w:rsidRPr="00833DDF" w:rsidRDefault="00957C68" w:rsidP="654244D6">
      <w:pPr>
        <w:rPr>
          <w:rFonts w:eastAsia="Arial" w:cs="Arial"/>
        </w:rPr>
      </w:pPr>
    </w:p>
    <w:p w14:paraId="14C61891" w14:textId="77777777" w:rsidR="001855F7" w:rsidRPr="00833DDF" w:rsidRDefault="654244D6" w:rsidP="654244D6">
      <w:pPr>
        <w:pStyle w:val="Heading3"/>
        <w:rPr>
          <w:rFonts w:asciiTheme="minorHAnsi" w:eastAsia="Arial" w:hAnsiTheme="minorHAnsi" w:cs="Arial"/>
        </w:rPr>
      </w:pPr>
      <w:r w:rsidRPr="00833DDF">
        <w:rPr>
          <w:rFonts w:asciiTheme="minorHAnsi" w:eastAsia="Arial" w:hAnsiTheme="minorHAnsi" w:cs="Arial"/>
        </w:rPr>
        <w:lastRenderedPageBreak/>
        <w:t>Kevin Markel, Texas Workforce Commission - Blind Services Division </w:t>
      </w:r>
    </w:p>
    <w:p w14:paraId="568CF672" w14:textId="61089765" w:rsidR="00AF15CA" w:rsidRPr="00833DDF" w:rsidRDefault="654244D6" w:rsidP="654244D6">
      <w:pPr>
        <w:pStyle w:val="Heading4"/>
        <w:rPr>
          <w:rFonts w:eastAsia="Arial" w:cs="Arial"/>
        </w:rPr>
      </w:pPr>
      <w:r w:rsidRPr="00833DDF">
        <w:rPr>
          <w:rFonts w:eastAsia="Arial" w:cs="Arial"/>
        </w:rPr>
        <w:t>Texas Workforce Solutions: Summer Work-Based Learning Opportunities</w:t>
      </w:r>
    </w:p>
    <w:p w14:paraId="3EBD098A" w14:textId="2A3C9D2E" w:rsidR="00924825" w:rsidRPr="00833DDF" w:rsidRDefault="654244D6" w:rsidP="654244D6">
      <w:pPr>
        <w:rPr>
          <w:rFonts w:eastAsia="Arial" w:cs="Arial"/>
        </w:rPr>
      </w:pPr>
      <w:r w:rsidRPr="00833DDF">
        <w:rPr>
          <w:rFonts w:eastAsia="Arial" w:cs="Arial"/>
        </w:rPr>
        <w:t xml:space="preserve">Regional Programs: </w:t>
      </w:r>
    </w:p>
    <w:p w14:paraId="6E0E00AB" w14:textId="432535CF" w:rsidR="00924825" w:rsidRPr="00833DDF" w:rsidRDefault="654244D6" w:rsidP="00924825">
      <w:pPr>
        <w:pStyle w:val="ListParagraph"/>
        <w:numPr>
          <w:ilvl w:val="0"/>
          <w:numId w:val="78"/>
        </w:numPr>
      </w:pPr>
      <w:r w:rsidRPr="00833DDF">
        <w:rPr>
          <w:rFonts w:eastAsia="Arial" w:cs="Arial"/>
        </w:rPr>
        <w:t>WACO - Work and College Opportunities Project</w:t>
      </w:r>
    </w:p>
    <w:p w14:paraId="2E7D334B" w14:textId="26631B90" w:rsidR="00924825" w:rsidRPr="00833DDF" w:rsidRDefault="654244D6" w:rsidP="00924825">
      <w:pPr>
        <w:pStyle w:val="ListParagraph"/>
        <w:numPr>
          <w:ilvl w:val="0"/>
          <w:numId w:val="78"/>
        </w:numPr>
      </w:pPr>
      <w:r w:rsidRPr="00833DDF">
        <w:rPr>
          <w:rFonts w:eastAsia="Arial" w:cs="Arial"/>
        </w:rPr>
        <w:t>SWEEP -  Summer Work Experience and Empowerment Program</w:t>
      </w:r>
    </w:p>
    <w:p w14:paraId="01F22662" w14:textId="385BD236" w:rsidR="00924825" w:rsidRPr="00833DDF" w:rsidRDefault="654244D6" w:rsidP="00924825">
      <w:pPr>
        <w:pStyle w:val="ListParagraph"/>
        <w:numPr>
          <w:ilvl w:val="0"/>
          <w:numId w:val="78"/>
        </w:numPr>
      </w:pPr>
      <w:r w:rsidRPr="00833DDF">
        <w:rPr>
          <w:rFonts w:eastAsia="Arial" w:cs="Arial"/>
        </w:rPr>
        <w:t>DREAM - Dallas Regional Employment Access Meet</w:t>
      </w:r>
    </w:p>
    <w:p w14:paraId="2D49EDC7" w14:textId="031C9197" w:rsidR="00924825" w:rsidRPr="00833DDF" w:rsidRDefault="654244D6" w:rsidP="654244D6">
      <w:pPr>
        <w:rPr>
          <w:rFonts w:eastAsia="Arial" w:cs="Arial"/>
        </w:rPr>
      </w:pPr>
      <w:r w:rsidRPr="00833DDF">
        <w:rPr>
          <w:rFonts w:eastAsia="Arial" w:cs="Arial"/>
        </w:rPr>
        <w:t>Each Program:</w:t>
      </w:r>
    </w:p>
    <w:p w14:paraId="716F4B9F" w14:textId="44237A60" w:rsidR="00924825" w:rsidRPr="00833DDF" w:rsidRDefault="654244D6" w:rsidP="00924825">
      <w:pPr>
        <w:pStyle w:val="ListParagraph"/>
        <w:numPr>
          <w:ilvl w:val="0"/>
          <w:numId w:val="79"/>
        </w:numPr>
      </w:pPr>
      <w:r w:rsidRPr="00833DDF">
        <w:rPr>
          <w:rFonts w:eastAsia="Arial" w:cs="Arial"/>
        </w:rPr>
        <w:t>Provides comprehensive five-week residential experience​</w:t>
      </w:r>
    </w:p>
    <w:p w14:paraId="55B509AC" w14:textId="77777777" w:rsidR="00924825" w:rsidRPr="00833DDF" w:rsidRDefault="654244D6" w:rsidP="00924825">
      <w:pPr>
        <w:pStyle w:val="ListParagraph"/>
        <w:numPr>
          <w:ilvl w:val="0"/>
          <w:numId w:val="79"/>
        </w:numPr>
      </w:pPr>
      <w:r w:rsidRPr="00833DDF">
        <w:rPr>
          <w:rFonts w:eastAsia="Arial" w:cs="Arial"/>
        </w:rPr>
        <w:t>Collaborates with Local Education Agencies​</w:t>
      </w:r>
    </w:p>
    <w:p w14:paraId="1D40EF84" w14:textId="77777777" w:rsidR="00924825" w:rsidRPr="00833DDF" w:rsidRDefault="654244D6" w:rsidP="00924825">
      <w:pPr>
        <w:pStyle w:val="ListParagraph"/>
        <w:numPr>
          <w:ilvl w:val="0"/>
          <w:numId w:val="79"/>
        </w:numPr>
      </w:pPr>
      <w:r w:rsidRPr="00833DDF">
        <w:rPr>
          <w:rFonts w:eastAsia="Arial" w:cs="Arial"/>
        </w:rPr>
        <w:t>Collaborates with universities​</w:t>
      </w:r>
    </w:p>
    <w:p w14:paraId="5F31613C" w14:textId="77777777" w:rsidR="00924825" w:rsidRPr="00833DDF" w:rsidRDefault="654244D6" w:rsidP="00924825">
      <w:pPr>
        <w:pStyle w:val="ListParagraph"/>
        <w:numPr>
          <w:ilvl w:val="0"/>
          <w:numId w:val="79"/>
        </w:numPr>
      </w:pPr>
      <w:r w:rsidRPr="00833DDF">
        <w:rPr>
          <w:rFonts w:eastAsia="Arial" w:cs="Arial"/>
        </w:rPr>
        <w:t>Provides employability and soft skills training​</w:t>
      </w:r>
    </w:p>
    <w:p w14:paraId="046C232D" w14:textId="77777777" w:rsidR="00924825" w:rsidRPr="00833DDF" w:rsidRDefault="654244D6" w:rsidP="00924825">
      <w:pPr>
        <w:pStyle w:val="ListParagraph"/>
        <w:numPr>
          <w:ilvl w:val="0"/>
          <w:numId w:val="79"/>
        </w:numPr>
      </w:pPr>
      <w:r w:rsidRPr="00833DDF">
        <w:rPr>
          <w:rFonts w:eastAsia="Arial" w:cs="Arial"/>
        </w:rPr>
        <w:t>Provides self-advocacy instruction​</w:t>
      </w:r>
    </w:p>
    <w:p w14:paraId="438E29CC" w14:textId="77777777" w:rsidR="00924825" w:rsidRPr="00833DDF" w:rsidRDefault="654244D6" w:rsidP="00924825">
      <w:pPr>
        <w:pStyle w:val="ListParagraph"/>
        <w:numPr>
          <w:ilvl w:val="0"/>
          <w:numId w:val="79"/>
        </w:numPr>
      </w:pPr>
      <w:r w:rsidRPr="00833DDF">
        <w:rPr>
          <w:rFonts w:eastAsia="Arial" w:cs="Arial"/>
        </w:rPr>
        <w:t>Provides recreational, socialization, and networking opportunities​</w:t>
      </w:r>
    </w:p>
    <w:p w14:paraId="3FE656A5" w14:textId="77777777" w:rsidR="00924825" w:rsidRPr="00833DDF" w:rsidRDefault="654244D6" w:rsidP="00924825">
      <w:pPr>
        <w:pStyle w:val="ListParagraph"/>
        <w:numPr>
          <w:ilvl w:val="0"/>
          <w:numId w:val="79"/>
        </w:numPr>
      </w:pPr>
      <w:r w:rsidRPr="00833DDF">
        <w:rPr>
          <w:rFonts w:eastAsia="Arial" w:cs="Arial"/>
        </w:rPr>
        <w:t>Provides for independent living and travel training​</w:t>
      </w:r>
    </w:p>
    <w:p w14:paraId="0296C220" w14:textId="7ACEF240" w:rsidR="00924825" w:rsidRPr="00833DDF" w:rsidRDefault="654244D6" w:rsidP="00924825">
      <w:pPr>
        <w:pStyle w:val="ListParagraph"/>
        <w:numPr>
          <w:ilvl w:val="0"/>
          <w:numId w:val="79"/>
        </w:numPr>
      </w:pPr>
      <w:r w:rsidRPr="00833DDF">
        <w:rPr>
          <w:rFonts w:eastAsia="Arial" w:cs="Arial"/>
        </w:rPr>
        <w:t>Provides information on post-secondary training​</w:t>
      </w:r>
    </w:p>
    <w:p w14:paraId="6CA1F25B" w14:textId="77777777" w:rsidR="00924825" w:rsidRPr="00833DDF" w:rsidRDefault="654244D6" w:rsidP="00924825">
      <w:pPr>
        <w:pStyle w:val="ListParagraph"/>
        <w:numPr>
          <w:ilvl w:val="0"/>
          <w:numId w:val="79"/>
        </w:numPr>
      </w:pPr>
      <w:r w:rsidRPr="00833DDF">
        <w:rPr>
          <w:rFonts w:eastAsia="Arial" w:cs="Arial"/>
        </w:rPr>
        <w:t>Provides instruction on the use of accessible tablets​</w:t>
      </w:r>
    </w:p>
    <w:p w14:paraId="1BDB77C3" w14:textId="77777777" w:rsidR="00924825" w:rsidRPr="00833DDF" w:rsidRDefault="654244D6" w:rsidP="00924825">
      <w:pPr>
        <w:pStyle w:val="ListParagraph"/>
        <w:numPr>
          <w:ilvl w:val="0"/>
          <w:numId w:val="79"/>
        </w:numPr>
      </w:pPr>
      <w:r w:rsidRPr="00833DDF">
        <w:rPr>
          <w:rFonts w:eastAsia="Arial" w:cs="Arial"/>
        </w:rPr>
        <w:t>Provides opportunities for career exploration​</w:t>
      </w:r>
    </w:p>
    <w:p w14:paraId="404A72A2" w14:textId="4D8E3135" w:rsidR="00924825" w:rsidRPr="00833DDF" w:rsidRDefault="654244D6" w:rsidP="00924825">
      <w:pPr>
        <w:pStyle w:val="ListParagraph"/>
        <w:numPr>
          <w:ilvl w:val="0"/>
          <w:numId w:val="79"/>
        </w:numPr>
      </w:pPr>
      <w:r w:rsidRPr="00833DDF">
        <w:rPr>
          <w:rFonts w:eastAsia="Arial" w:cs="Arial"/>
        </w:rPr>
        <w:t>Collaborates with employers to provide work-based learning experiences​</w:t>
      </w:r>
    </w:p>
    <w:p w14:paraId="517824D8" w14:textId="37B98C11" w:rsidR="00924825" w:rsidRPr="00833DDF" w:rsidRDefault="654244D6" w:rsidP="654244D6">
      <w:pPr>
        <w:rPr>
          <w:rFonts w:eastAsia="Arial" w:cs="Arial"/>
        </w:rPr>
      </w:pPr>
      <w:r w:rsidRPr="00833DDF">
        <w:rPr>
          <w:rFonts w:eastAsia="Arial" w:cs="Arial"/>
        </w:rPr>
        <w:t>Types of Assistive Technology</w:t>
      </w:r>
    </w:p>
    <w:p w14:paraId="643F3919" w14:textId="21126855" w:rsidR="00924825" w:rsidRPr="00833DDF" w:rsidRDefault="654244D6" w:rsidP="00924825">
      <w:pPr>
        <w:pStyle w:val="ListParagraph"/>
        <w:numPr>
          <w:ilvl w:val="0"/>
          <w:numId w:val="80"/>
        </w:numPr>
      </w:pPr>
      <w:r w:rsidRPr="00833DDF">
        <w:rPr>
          <w:rFonts w:eastAsia="Arial" w:cs="Arial"/>
        </w:rPr>
        <w:t>Screen Reader Software</w:t>
      </w:r>
    </w:p>
    <w:p w14:paraId="12BEBDB3" w14:textId="7BFEC8EB" w:rsidR="00924825" w:rsidRPr="00833DDF" w:rsidRDefault="654244D6" w:rsidP="00924825">
      <w:pPr>
        <w:pStyle w:val="ListParagraph"/>
        <w:numPr>
          <w:ilvl w:val="0"/>
          <w:numId w:val="80"/>
        </w:numPr>
      </w:pPr>
      <w:r w:rsidRPr="00833DDF">
        <w:rPr>
          <w:rFonts w:eastAsia="Arial" w:cs="Arial"/>
        </w:rPr>
        <w:t>Screen Magnification Software​</w:t>
      </w:r>
    </w:p>
    <w:p w14:paraId="3A802A69" w14:textId="77777777" w:rsidR="00924825" w:rsidRPr="00833DDF" w:rsidRDefault="654244D6" w:rsidP="00924825">
      <w:pPr>
        <w:pStyle w:val="ListParagraph"/>
        <w:numPr>
          <w:ilvl w:val="0"/>
          <w:numId w:val="80"/>
        </w:numPr>
      </w:pPr>
      <w:r w:rsidRPr="00833DDF">
        <w:rPr>
          <w:rFonts w:eastAsia="Arial" w:cs="Arial"/>
        </w:rPr>
        <w:t>Video Magnifiers​</w:t>
      </w:r>
    </w:p>
    <w:p w14:paraId="61E7C254" w14:textId="77777777" w:rsidR="00924825" w:rsidRPr="00833DDF" w:rsidRDefault="654244D6" w:rsidP="00924825">
      <w:pPr>
        <w:pStyle w:val="ListParagraph"/>
        <w:numPr>
          <w:ilvl w:val="0"/>
          <w:numId w:val="80"/>
        </w:numPr>
      </w:pPr>
      <w:r w:rsidRPr="00833DDF">
        <w:rPr>
          <w:rFonts w:eastAsia="Arial" w:cs="Arial"/>
        </w:rPr>
        <w:t>Note takers​</w:t>
      </w:r>
    </w:p>
    <w:p w14:paraId="5B95E8D7" w14:textId="1316F599" w:rsidR="00924825" w:rsidRPr="00833DDF" w:rsidRDefault="73DF46C9" w:rsidP="00924825">
      <w:pPr>
        <w:pStyle w:val="ListParagraph"/>
        <w:numPr>
          <w:ilvl w:val="0"/>
          <w:numId w:val="80"/>
        </w:numPr>
      </w:pPr>
      <w:r w:rsidRPr="00833DDF">
        <w:rPr>
          <w:rFonts w:eastAsia="Arial" w:cs="Arial"/>
        </w:rPr>
        <w:t>iDevices or other accessible tablets​</w:t>
      </w:r>
    </w:p>
    <w:p w14:paraId="77EE5805" w14:textId="0D3D1F6C" w:rsidR="00924825" w:rsidRPr="00833DDF" w:rsidRDefault="654244D6" w:rsidP="654244D6">
      <w:pPr>
        <w:rPr>
          <w:rFonts w:eastAsia="Arial" w:cs="Arial"/>
        </w:rPr>
      </w:pPr>
      <w:r w:rsidRPr="00833DDF">
        <w:rPr>
          <w:rFonts w:eastAsia="Arial" w:cs="Arial"/>
        </w:rPr>
        <w:t>Examples of Employers:</w:t>
      </w:r>
    </w:p>
    <w:p w14:paraId="19FE2F92" w14:textId="7AA43973" w:rsidR="00924825" w:rsidRPr="00833DDF" w:rsidRDefault="654244D6" w:rsidP="00924825">
      <w:pPr>
        <w:pStyle w:val="ListParagraph"/>
        <w:numPr>
          <w:ilvl w:val="0"/>
          <w:numId w:val="81"/>
        </w:numPr>
      </w:pPr>
      <w:r w:rsidRPr="00833DDF">
        <w:rPr>
          <w:rFonts w:eastAsia="Arial" w:cs="Arial"/>
        </w:rPr>
        <w:t>Albertsons</w:t>
      </w:r>
    </w:p>
    <w:p w14:paraId="3F74B082" w14:textId="7FD9373D" w:rsidR="00924825" w:rsidRPr="00833DDF" w:rsidRDefault="654244D6" w:rsidP="00924825">
      <w:pPr>
        <w:pStyle w:val="ListParagraph"/>
        <w:numPr>
          <w:ilvl w:val="0"/>
          <w:numId w:val="81"/>
        </w:numPr>
      </w:pPr>
      <w:r w:rsidRPr="00833DDF">
        <w:rPr>
          <w:rFonts w:eastAsia="Arial" w:cs="Arial"/>
        </w:rPr>
        <w:t>CVS Pharmacy</w:t>
      </w:r>
    </w:p>
    <w:p w14:paraId="093CE2E6" w14:textId="38BB471B" w:rsidR="00924825" w:rsidRPr="00833DDF" w:rsidRDefault="73DF46C9" w:rsidP="00924825">
      <w:pPr>
        <w:pStyle w:val="ListParagraph"/>
        <w:numPr>
          <w:ilvl w:val="0"/>
          <w:numId w:val="81"/>
        </w:numPr>
      </w:pPr>
      <w:r w:rsidRPr="00833DDF">
        <w:rPr>
          <w:rFonts w:eastAsia="Arial" w:cs="Arial"/>
        </w:rPr>
        <w:t>Minyard Food Stores</w:t>
      </w:r>
    </w:p>
    <w:p w14:paraId="696DEA1D" w14:textId="3ADEF4EA" w:rsidR="00924825" w:rsidRPr="00833DDF" w:rsidRDefault="654244D6" w:rsidP="00924825">
      <w:pPr>
        <w:pStyle w:val="ListParagraph"/>
        <w:numPr>
          <w:ilvl w:val="0"/>
          <w:numId w:val="81"/>
        </w:numPr>
      </w:pPr>
      <w:r w:rsidRPr="00833DDF">
        <w:rPr>
          <w:rFonts w:eastAsia="Arial" w:cs="Arial"/>
        </w:rPr>
        <w:t>Walmart</w:t>
      </w:r>
    </w:p>
    <w:p w14:paraId="03A3B838" w14:textId="1666942B" w:rsidR="00924825" w:rsidRPr="00833DDF" w:rsidRDefault="654244D6" w:rsidP="654244D6">
      <w:pPr>
        <w:rPr>
          <w:rFonts w:eastAsia="Arial" w:cs="Arial"/>
        </w:rPr>
      </w:pPr>
      <w:r w:rsidRPr="00833DDF">
        <w:rPr>
          <w:rFonts w:eastAsia="Arial" w:cs="Arial"/>
        </w:rPr>
        <w:t>Contact:</w:t>
      </w:r>
    </w:p>
    <w:p w14:paraId="356D55B0" w14:textId="179C086B" w:rsidR="00924825" w:rsidRPr="00833DDF" w:rsidRDefault="654244D6" w:rsidP="00924825">
      <w:pPr>
        <w:pStyle w:val="ListParagraph"/>
        <w:numPr>
          <w:ilvl w:val="0"/>
          <w:numId w:val="82"/>
        </w:numPr>
      </w:pPr>
      <w:r w:rsidRPr="00833DDF">
        <w:rPr>
          <w:rFonts w:eastAsia="Arial" w:cs="Arial"/>
        </w:rPr>
        <w:t>Kevin Markel, M.S., C.R.C.​, Transition Program Specialist​, Texas Workforce Commission Blind Services Division​</w:t>
      </w:r>
    </w:p>
    <w:p w14:paraId="1B8F827D" w14:textId="747584ED" w:rsidR="00924825" w:rsidRPr="00833DDF" w:rsidRDefault="654244D6" w:rsidP="00924825">
      <w:pPr>
        <w:pStyle w:val="ListParagraph"/>
        <w:numPr>
          <w:ilvl w:val="0"/>
          <w:numId w:val="82"/>
        </w:numPr>
      </w:pPr>
      <w:r w:rsidRPr="00833DDF">
        <w:rPr>
          <w:rFonts w:eastAsia="Arial" w:cs="Arial"/>
        </w:rPr>
        <w:t xml:space="preserve">Email: </w:t>
      </w:r>
      <w:hyperlink r:id="rId12">
        <w:r w:rsidRPr="00833DDF">
          <w:rPr>
            <w:rStyle w:val="Hyperlink"/>
            <w:rFonts w:eastAsia="Arial" w:cs="Arial"/>
          </w:rPr>
          <w:t>kevin.markel@twc.state.tx.us</w:t>
        </w:r>
      </w:hyperlink>
      <w:r w:rsidRPr="00833DDF">
        <w:rPr>
          <w:rFonts w:eastAsia="Arial" w:cs="Arial"/>
        </w:rPr>
        <w:t>​</w:t>
      </w:r>
    </w:p>
    <w:p w14:paraId="7CEB287B" w14:textId="34C5475D" w:rsidR="00924825" w:rsidRPr="00924825" w:rsidRDefault="654244D6" w:rsidP="00924825">
      <w:pPr>
        <w:pStyle w:val="ListParagraph"/>
        <w:numPr>
          <w:ilvl w:val="0"/>
          <w:numId w:val="82"/>
        </w:numPr>
      </w:pPr>
      <w:r w:rsidRPr="00833DDF">
        <w:rPr>
          <w:rFonts w:eastAsia="Arial" w:cs="Arial"/>
        </w:rPr>
        <w:t>Phone: (817) 759</w:t>
      </w:r>
      <w:r w:rsidRPr="654244D6">
        <w:rPr>
          <w:rFonts w:ascii="Arial" w:eastAsia="Arial" w:hAnsi="Arial" w:cs="Arial"/>
        </w:rPr>
        <w:t>-3514</w:t>
      </w:r>
    </w:p>
    <w:sectPr w:rsidR="00924825" w:rsidRPr="00924825" w:rsidSect="00562B9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6A052" w14:textId="77777777" w:rsidR="00267A6A" w:rsidRDefault="00267A6A" w:rsidP="00F83F16">
      <w:r>
        <w:separator/>
      </w:r>
    </w:p>
  </w:endnote>
  <w:endnote w:type="continuationSeparator" w:id="0">
    <w:p w14:paraId="339D1152" w14:textId="77777777" w:rsidR="00267A6A" w:rsidRDefault="00267A6A" w:rsidP="00F83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BC52E" w14:textId="77777777" w:rsidR="00267A6A" w:rsidRDefault="00267A6A" w:rsidP="00F83F16">
      <w:r>
        <w:separator/>
      </w:r>
    </w:p>
  </w:footnote>
  <w:footnote w:type="continuationSeparator" w:id="0">
    <w:p w14:paraId="7332D99F" w14:textId="77777777" w:rsidR="00267A6A" w:rsidRDefault="00267A6A" w:rsidP="00F83F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8FE05" w14:textId="77777777" w:rsidR="00F83F16" w:rsidRPr="00833DDF" w:rsidRDefault="00F83F16" w:rsidP="00F83F16">
    <w:pPr>
      <w:pStyle w:val="Heading1"/>
      <w:jc w:val="center"/>
      <w:rPr>
        <w:rFonts w:asciiTheme="minorHAnsi" w:eastAsia="Arial" w:hAnsiTheme="minorHAnsi" w:cs="Arial"/>
      </w:rPr>
    </w:pPr>
    <w:r w:rsidRPr="00833DDF">
      <w:rPr>
        <w:rFonts w:asciiTheme="minorHAnsi" w:eastAsia="Arial" w:hAnsiTheme="minorHAnsi" w:cs="Arial"/>
      </w:rPr>
      <w:t>Meeting Employer Demand in a Job-Driven Economy: Diversity, Inclusion, and VR’s Evolving Role</w:t>
    </w:r>
  </w:p>
  <w:p w14:paraId="0F25B5C6" w14:textId="77777777" w:rsidR="00F83F16" w:rsidRPr="00833DDF" w:rsidRDefault="00F83F16" w:rsidP="00F83F16">
    <w:pPr>
      <w:pStyle w:val="Heading1"/>
      <w:jc w:val="center"/>
      <w:rPr>
        <w:rFonts w:asciiTheme="minorHAnsi" w:eastAsia="Arial" w:hAnsiTheme="minorHAnsi" w:cs="Arial"/>
      </w:rPr>
    </w:pPr>
    <w:r w:rsidRPr="00833DDF">
      <w:rPr>
        <w:rFonts w:asciiTheme="minorHAnsi" w:eastAsia="Arial" w:hAnsiTheme="minorHAnsi" w:cs="Arial"/>
      </w:rPr>
      <w:t>Poster Session Posters</w:t>
    </w:r>
  </w:p>
  <w:p w14:paraId="1F024DB0" w14:textId="77777777" w:rsidR="00F83F16" w:rsidRDefault="00F83F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0044"/>
    <w:multiLevelType w:val="hybridMultilevel"/>
    <w:tmpl w:val="D5745E26"/>
    <w:lvl w:ilvl="0" w:tplc="3F120256">
      <w:start w:val="1"/>
      <w:numFmt w:val="bullet"/>
      <w:lvlText w:val="•"/>
      <w:lvlJc w:val="left"/>
      <w:pPr>
        <w:tabs>
          <w:tab w:val="num" w:pos="720"/>
        </w:tabs>
        <w:ind w:left="720" w:hanging="360"/>
      </w:pPr>
      <w:rPr>
        <w:rFonts w:ascii="Arial" w:hAnsi="Arial" w:hint="default"/>
      </w:rPr>
    </w:lvl>
    <w:lvl w:ilvl="1" w:tplc="EBCEC9CE" w:tentative="1">
      <w:start w:val="1"/>
      <w:numFmt w:val="bullet"/>
      <w:lvlText w:val="•"/>
      <w:lvlJc w:val="left"/>
      <w:pPr>
        <w:tabs>
          <w:tab w:val="num" w:pos="1440"/>
        </w:tabs>
        <w:ind w:left="1440" w:hanging="360"/>
      </w:pPr>
      <w:rPr>
        <w:rFonts w:ascii="Arial" w:hAnsi="Arial" w:hint="default"/>
      </w:rPr>
    </w:lvl>
    <w:lvl w:ilvl="2" w:tplc="63F4107E" w:tentative="1">
      <w:start w:val="1"/>
      <w:numFmt w:val="bullet"/>
      <w:lvlText w:val="•"/>
      <w:lvlJc w:val="left"/>
      <w:pPr>
        <w:tabs>
          <w:tab w:val="num" w:pos="2160"/>
        </w:tabs>
        <w:ind w:left="2160" w:hanging="360"/>
      </w:pPr>
      <w:rPr>
        <w:rFonts w:ascii="Arial" w:hAnsi="Arial" w:hint="default"/>
      </w:rPr>
    </w:lvl>
    <w:lvl w:ilvl="3" w:tplc="083AF6E0" w:tentative="1">
      <w:start w:val="1"/>
      <w:numFmt w:val="bullet"/>
      <w:lvlText w:val="•"/>
      <w:lvlJc w:val="left"/>
      <w:pPr>
        <w:tabs>
          <w:tab w:val="num" w:pos="2880"/>
        </w:tabs>
        <w:ind w:left="2880" w:hanging="360"/>
      </w:pPr>
      <w:rPr>
        <w:rFonts w:ascii="Arial" w:hAnsi="Arial" w:hint="default"/>
      </w:rPr>
    </w:lvl>
    <w:lvl w:ilvl="4" w:tplc="B52A8EDE" w:tentative="1">
      <w:start w:val="1"/>
      <w:numFmt w:val="bullet"/>
      <w:lvlText w:val="•"/>
      <w:lvlJc w:val="left"/>
      <w:pPr>
        <w:tabs>
          <w:tab w:val="num" w:pos="3600"/>
        </w:tabs>
        <w:ind w:left="3600" w:hanging="360"/>
      </w:pPr>
      <w:rPr>
        <w:rFonts w:ascii="Arial" w:hAnsi="Arial" w:hint="default"/>
      </w:rPr>
    </w:lvl>
    <w:lvl w:ilvl="5" w:tplc="418E482A" w:tentative="1">
      <w:start w:val="1"/>
      <w:numFmt w:val="bullet"/>
      <w:lvlText w:val="•"/>
      <w:lvlJc w:val="left"/>
      <w:pPr>
        <w:tabs>
          <w:tab w:val="num" w:pos="4320"/>
        </w:tabs>
        <w:ind w:left="4320" w:hanging="360"/>
      </w:pPr>
      <w:rPr>
        <w:rFonts w:ascii="Arial" w:hAnsi="Arial" w:hint="default"/>
      </w:rPr>
    </w:lvl>
    <w:lvl w:ilvl="6" w:tplc="DCEA7AC8" w:tentative="1">
      <w:start w:val="1"/>
      <w:numFmt w:val="bullet"/>
      <w:lvlText w:val="•"/>
      <w:lvlJc w:val="left"/>
      <w:pPr>
        <w:tabs>
          <w:tab w:val="num" w:pos="5040"/>
        </w:tabs>
        <w:ind w:left="5040" w:hanging="360"/>
      </w:pPr>
      <w:rPr>
        <w:rFonts w:ascii="Arial" w:hAnsi="Arial" w:hint="default"/>
      </w:rPr>
    </w:lvl>
    <w:lvl w:ilvl="7" w:tplc="E3222E7C" w:tentative="1">
      <w:start w:val="1"/>
      <w:numFmt w:val="bullet"/>
      <w:lvlText w:val="•"/>
      <w:lvlJc w:val="left"/>
      <w:pPr>
        <w:tabs>
          <w:tab w:val="num" w:pos="5760"/>
        </w:tabs>
        <w:ind w:left="5760" w:hanging="360"/>
      </w:pPr>
      <w:rPr>
        <w:rFonts w:ascii="Arial" w:hAnsi="Arial" w:hint="default"/>
      </w:rPr>
    </w:lvl>
    <w:lvl w:ilvl="8" w:tplc="95A2FD88" w:tentative="1">
      <w:start w:val="1"/>
      <w:numFmt w:val="bullet"/>
      <w:lvlText w:val="•"/>
      <w:lvlJc w:val="left"/>
      <w:pPr>
        <w:tabs>
          <w:tab w:val="num" w:pos="6480"/>
        </w:tabs>
        <w:ind w:left="6480" w:hanging="360"/>
      </w:pPr>
      <w:rPr>
        <w:rFonts w:ascii="Arial" w:hAnsi="Arial" w:hint="default"/>
      </w:rPr>
    </w:lvl>
  </w:abstractNum>
  <w:abstractNum w:abstractNumId="1">
    <w:nsid w:val="02A64F95"/>
    <w:multiLevelType w:val="multilevel"/>
    <w:tmpl w:val="89C4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1C7B20"/>
    <w:multiLevelType w:val="hybridMultilevel"/>
    <w:tmpl w:val="A12C9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5C7FA5"/>
    <w:multiLevelType w:val="hybridMultilevel"/>
    <w:tmpl w:val="82DC9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D56AAE"/>
    <w:multiLevelType w:val="hybridMultilevel"/>
    <w:tmpl w:val="C656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4F1B42"/>
    <w:multiLevelType w:val="multilevel"/>
    <w:tmpl w:val="DDAA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2D4468"/>
    <w:multiLevelType w:val="hybridMultilevel"/>
    <w:tmpl w:val="3D4035E4"/>
    <w:lvl w:ilvl="0" w:tplc="C50CD10E">
      <w:start w:val="1"/>
      <w:numFmt w:val="bullet"/>
      <w:lvlText w:val=""/>
      <w:lvlJc w:val="left"/>
      <w:pPr>
        <w:ind w:left="720" w:hanging="360"/>
      </w:pPr>
      <w:rPr>
        <w:rFonts w:ascii="Symbol" w:hAnsi="Symbol" w:hint="default"/>
      </w:rPr>
    </w:lvl>
    <w:lvl w:ilvl="1" w:tplc="8926171E">
      <w:start w:val="1"/>
      <w:numFmt w:val="bullet"/>
      <w:lvlText w:val="o"/>
      <w:lvlJc w:val="left"/>
      <w:pPr>
        <w:ind w:left="1440" w:hanging="360"/>
      </w:pPr>
      <w:rPr>
        <w:rFonts w:ascii="Courier New" w:hAnsi="Courier New" w:hint="default"/>
      </w:rPr>
    </w:lvl>
    <w:lvl w:ilvl="2" w:tplc="28722C3E">
      <w:start w:val="1"/>
      <w:numFmt w:val="bullet"/>
      <w:lvlText w:val=""/>
      <w:lvlJc w:val="left"/>
      <w:pPr>
        <w:ind w:left="2160" w:hanging="360"/>
      </w:pPr>
      <w:rPr>
        <w:rFonts w:ascii="Wingdings" w:hAnsi="Wingdings" w:hint="default"/>
      </w:rPr>
    </w:lvl>
    <w:lvl w:ilvl="3" w:tplc="AAD8B230">
      <w:start w:val="1"/>
      <w:numFmt w:val="bullet"/>
      <w:lvlText w:val=""/>
      <w:lvlJc w:val="left"/>
      <w:pPr>
        <w:ind w:left="2880" w:hanging="360"/>
      </w:pPr>
      <w:rPr>
        <w:rFonts w:ascii="Symbol" w:hAnsi="Symbol" w:hint="default"/>
      </w:rPr>
    </w:lvl>
    <w:lvl w:ilvl="4" w:tplc="598A7278">
      <w:start w:val="1"/>
      <w:numFmt w:val="bullet"/>
      <w:lvlText w:val="o"/>
      <w:lvlJc w:val="left"/>
      <w:pPr>
        <w:ind w:left="3600" w:hanging="360"/>
      </w:pPr>
      <w:rPr>
        <w:rFonts w:ascii="Courier New" w:hAnsi="Courier New" w:hint="default"/>
      </w:rPr>
    </w:lvl>
    <w:lvl w:ilvl="5" w:tplc="CFAA3392">
      <w:start w:val="1"/>
      <w:numFmt w:val="bullet"/>
      <w:lvlText w:val=""/>
      <w:lvlJc w:val="left"/>
      <w:pPr>
        <w:ind w:left="4320" w:hanging="360"/>
      </w:pPr>
      <w:rPr>
        <w:rFonts w:ascii="Wingdings" w:hAnsi="Wingdings" w:hint="default"/>
      </w:rPr>
    </w:lvl>
    <w:lvl w:ilvl="6" w:tplc="B9183D46">
      <w:start w:val="1"/>
      <w:numFmt w:val="bullet"/>
      <w:lvlText w:val=""/>
      <w:lvlJc w:val="left"/>
      <w:pPr>
        <w:ind w:left="5040" w:hanging="360"/>
      </w:pPr>
      <w:rPr>
        <w:rFonts w:ascii="Symbol" w:hAnsi="Symbol" w:hint="default"/>
      </w:rPr>
    </w:lvl>
    <w:lvl w:ilvl="7" w:tplc="F0987594">
      <w:start w:val="1"/>
      <w:numFmt w:val="bullet"/>
      <w:lvlText w:val="o"/>
      <w:lvlJc w:val="left"/>
      <w:pPr>
        <w:ind w:left="5760" w:hanging="360"/>
      </w:pPr>
      <w:rPr>
        <w:rFonts w:ascii="Courier New" w:hAnsi="Courier New" w:hint="default"/>
      </w:rPr>
    </w:lvl>
    <w:lvl w:ilvl="8" w:tplc="3212442C">
      <w:start w:val="1"/>
      <w:numFmt w:val="bullet"/>
      <w:lvlText w:val=""/>
      <w:lvlJc w:val="left"/>
      <w:pPr>
        <w:ind w:left="6480" w:hanging="360"/>
      </w:pPr>
      <w:rPr>
        <w:rFonts w:ascii="Wingdings" w:hAnsi="Wingdings" w:hint="default"/>
      </w:rPr>
    </w:lvl>
  </w:abstractNum>
  <w:abstractNum w:abstractNumId="7">
    <w:nsid w:val="09B229E0"/>
    <w:multiLevelType w:val="hybridMultilevel"/>
    <w:tmpl w:val="646A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D141AF"/>
    <w:multiLevelType w:val="hybridMultilevel"/>
    <w:tmpl w:val="157A330C"/>
    <w:lvl w:ilvl="0" w:tplc="A6080540">
      <w:start w:val="1"/>
      <w:numFmt w:val="bullet"/>
      <w:lvlText w:val="•"/>
      <w:lvlJc w:val="left"/>
      <w:pPr>
        <w:tabs>
          <w:tab w:val="num" w:pos="720"/>
        </w:tabs>
        <w:ind w:left="720" w:hanging="360"/>
      </w:pPr>
      <w:rPr>
        <w:rFonts w:ascii="Arial" w:hAnsi="Arial" w:hint="default"/>
      </w:rPr>
    </w:lvl>
    <w:lvl w:ilvl="1" w:tplc="B284E6A8" w:tentative="1">
      <w:start w:val="1"/>
      <w:numFmt w:val="bullet"/>
      <w:lvlText w:val="•"/>
      <w:lvlJc w:val="left"/>
      <w:pPr>
        <w:tabs>
          <w:tab w:val="num" w:pos="1440"/>
        </w:tabs>
        <w:ind w:left="1440" w:hanging="360"/>
      </w:pPr>
      <w:rPr>
        <w:rFonts w:ascii="Arial" w:hAnsi="Arial" w:hint="default"/>
      </w:rPr>
    </w:lvl>
    <w:lvl w:ilvl="2" w:tplc="66F0807E" w:tentative="1">
      <w:start w:val="1"/>
      <w:numFmt w:val="bullet"/>
      <w:lvlText w:val="•"/>
      <w:lvlJc w:val="left"/>
      <w:pPr>
        <w:tabs>
          <w:tab w:val="num" w:pos="2160"/>
        </w:tabs>
        <w:ind w:left="2160" w:hanging="360"/>
      </w:pPr>
      <w:rPr>
        <w:rFonts w:ascii="Arial" w:hAnsi="Arial" w:hint="default"/>
      </w:rPr>
    </w:lvl>
    <w:lvl w:ilvl="3" w:tplc="F98636AA" w:tentative="1">
      <w:start w:val="1"/>
      <w:numFmt w:val="bullet"/>
      <w:lvlText w:val="•"/>
      <w:lvlJc w:val="left"/>
      <w:pPr>
        <w:tabs>
          <w:tab w:val="num" w:pos="2880"/>
        </w:tabs>
        <w:ind w:left="2880" w:hanging="360"/>
      </w:pPr>
      <w:rPr>
        <w:rFonts w:ascii="Arial" w:hAnsi="Arial" w:hint="default"/>
      </w:rPr>
    </w:lvl>
    <w:lvl w:ilvl="4" w:tplc="688EA8CA" w:tentative="1">
      <w:start w:val="1"/>
      <w:numFmt w:val="bullet"/>
      <w:lvlText w:val="•"/>
      <w:lvlJc w:val="left"/>
      <w:pPr>
        <w:tabs>
          <w:tab w:val="num" w:pos="3600"/>
        </w:tabs>
        <w:ind w:left="3600" w:hanging="360"/>
      </w:pPr>
      <w:rPr>
        <w:rFonts w:ascii="Arial" w:hAnsi="Arial" w:hint="default"/>
      </w:rPr>
    </w:lvl>
    <w:lvl w:ilvl="5" w:tplc="C9185408" w:tentative="1">
      <w:start w:val="1"/>
      <w:numFmt w:val="bullet"/>
      <w:lvlText w:val="•"/>
      <w:lvlJc w:val="left"/>
      <w:pPr>
        <w:tabs>
          <w:tab w:val="num" w:pos="4320"/>
        </w:tabs>
        <w:ind w:left="4320" w:hanging="360"/>
      </w:pPr>
      <w:rPr>
        <w:rFonts w:ascii="Arial" w:hAnsi="Arial" w:hint="default"/>
      </w:rPr>
    </w:lvl>
    <w:lvl w:ilvl="6" w:tplc="4230AF36" w:tentative="1">
      <w:start w:val="1"/>
      <w:numFmt w:val="bullet"/>
      <w:lvlText w:val="•"/>
      <w:lvlJc w:val="left"/>
      <w:pPr>
        <w:tabs>
          <w:tab w:val="num" w:pos="5040"/>
        </w:tabs>
        <w:ind w:left="5040" w:hanging="360"/>
      </w:pPr>
      <w:rPr>
        <w:rFonts w:ascii="Arial" w:hAnsi="Arial" w:hint="default"/>
      </w:rPr>
    </w:lvl>
    <w:lvl w:ilvl="7" w:tplc="343C2C20" w:tentative="1">
      <w:start w:val="1"/>
      <w:numFmt w:val="bullet"/>
      <w:lvlText w:val="•"/>
      <w:lvlJc w:val="left"/>
      <w:pPr>
        <w:tabs>
          <w:tab w:val="num" w:pos="5760"/>
        </w:tabs>
        <w:ind w:left="5760" w:hanging="360"/>
      </w:pPr>
      <w:rPr>
        <w:rFonts w:ascii="Arial" w:hAnsi="Arial" w:hint="default"/>
      </w:rPr>
    </w:lvl>
    <w:lvl w:ilvl="8" w:tplc="38A21328" w:tentative="1">
      <w:start w:val="1"/>
      <w:numFmt w:val="bullet"/>
      <w:lvlText w:val="•"/>
      <w:lvlJc w:val="left"/>
      <w:pPr>
        <w:tabs>
          <w:tab w:val="num" w:pos="6480"/>
        </w:tabs>
        <w:ind w:left="6480" w:hanging="360"/>
      </w:pPr>
      <w:rPr>
        <w:rFonts w:ascii="Arial" w:hAnsi="Arial" w:hint="default"/>
      </w:rPr>
    </w:lvl>
  </w:abstractNum>
  <w:abstractNum w:abstractNumId="9">
    <w:nsid w:val="0A2B55C0"/>
    <w:multiLevelType w:val="hybridMultilevel"/>
    <w:tmpl w:val="FFCCC82C"/>
    <w:lvl w:ilvl="0" w:tplc="D5E89BC4">
      <w:start w:val="1"/>
      <w:numFmt w:val="bullet"/>
      <w:lvlText w:val=""/>
      <w:lvlJc w:val="left"/>
      <w:pPr>
        <w:ind w:left="720" w:hanging="360"/>
      </w:pPr>
      <w:rPr>
        <w:rFonts w:ascii="Symbol" w:hAnsi="Symbol" w:hint="default"/>
      </w:rPr>
    </w:lvl>
    <w:lvl w:ilvl="1" w:tplc="4A7CD474">
      <w:start w:val="1"/>
      <w:numFmt w:val="bullet"/>
      <w:lvlText w:val="o"/>
      <w:lvlJc w:val="left"/>
      <w:pPr>
        <w:ind w:left="1440" w:hanging="360"/>
      </w:pPr>
      <w:rPr>
        <w:rFonts w:ascii="Courier New" w:hAnsi="Courier New" w:hint="default"/>
      </w:rPr>
    </w:lvl>
    <w:lvl w:ilvl="2" w:tplc="0A663670">
      <w:start w:val="1"/>
      <w:numFmt w:val="bullet"/>
      <w:lvlText w:val=""/>
      <w:lvlJc w:val="left"/>
      <w:pPr>
        <w:ind w:left="2160" w:hanging="360"/>
      </w:pPr>
      <w:rPr>
        <w:rFonts w:ascii="Wingdings" w:hAnsi="Wingdings" w:hint="default"/>
      </w:rPr>
    </w:lvl>
    <w:lvl w:ilvl="3" w:tplc="B7A6CCA8">
      <w:start w:val="1"/>
      <w:numFmt w:val="bullet"/>
      <w:lvlText w:val=""/>
      <w:lvlJc w:val="left"/>
      <w:pPr>
        <w:ind w:left="2880" w:hanging="360"/>
      </w:pPr>
      <w:rPr>
        <w:rFonts w:ascii="Symbol" w:hAnsi="Symbol" w:hint="default"/>
      </w:rPr>
    </w:lvl>
    <w:lvl w:ilvl="4" w:tplc="BD1EC902">
      <w:start w:val="1"/>
      <w:numFmt w:val="bullet"/>
      <w:lvlText w:val="o"/>
      <w:lvlJc w:val="left"/>
      <w:pPr>
        <w:ind w:left="3600" w:hanging="360"/>
      </w:pPr>
      <w:rPr>
        <w:rFonts w:ascii="Courier New" w:hAnsi="Courier New" w:hint="default"/>
      </w:rPr>
    </w:lvl>
    <w:lvl w:ilvl="5" w:tplc="F3E648F4">
      <w:start w:val="1"/>
      <w:numFmt w:val="bullet"/>
      <w:lvlText w:val=""/>
      <w:lvlJc w:val="left"/>
      <w:pPr>
        <w:ind w:left="4320" w:hanging="360"/>
      </w:pPr>
      <w:rPr>
        <w:rFonts w:ascii="Wingdings" w:hAnsi="Wingdings" w:hint="default"/>
      </w:rPr>
    </w:lvl>
    <w:lvl w:ilvl="6" w:tplc="3D3EF508">
      <w:start w:val="1"/>
      <w:numFmt w:val="bullet"/>
      <w:lvlText w:val=""/>
      <w:lvlJc w:val="left"/>
      <w:pPr>
        <w:ind w:left="5040" w:hanging="360"/>
      </w:pPr>
      <w:rPr>
        <w:rFonts w:ascii="Symbol" w:hAnsi="Symbol" w:hint="default"/>
      </w:rPr>
    </w:lvl>
    <w:lvl w:ilvl="7" w:tplc="E5F0DC56">
      <w:start w:val="1"/>
      <w:numFmt w:val="bullet"/>
      <w:lvlText w:val="o"/>
      <w:lvlJc w:val="left"/>
      <w:pPr>
        <w:ind w:left="5760" w:hanging="360"/>
      </w:pPr>
      <w:rPr>
        <w:rFonts w:ascii="Courier New" w:hAnsi="Courier New" w:hint="default"/>
      </w:rPr>
    </w:lvl>
    <w:lvl w:ilvl="8" w:tplc="7D500BDA">
      <w:start w:val="1"/>
      <w:numFmt w:val="bullet"/>
      <w:lvlText w:val=""/>
      <w:lvlJc w:val="left"/>
      <w:pPr>
        <w:ind w:left="6480" w:hanging="360"/>
      </w:pPr>
      <w:rPr>
        <w:rFonts w:ascii="Wingdings" w:hAnsi="Wingdings" w:hint="default"/>
      </w:rPr>
    </w:lvl>
  </w:abstractNum>
  <w:abstractNum w:abstractNumId="10">
    <w:nsid w:val="0D563EE3"/>
    <w:multiLevelType w:val="hybridMultilevel"/>
    <w:tmpl w:val="863C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927FEC"/>
    <w:multiLevelType w:val="hybridMultilevel"/>
    <w:tmpl w:val="98E89112"/>
    <w:lvl w:ilvl="0" w:tplc="0D1E9CF0">
      <w:start w:val="1"/>
      <w:numFmt w:val="bullet"/>
      <w:lvlText w:val="•"/>
      <w:lvlJc w:val="left"/>
      <w:pPr>
        <w:tabs>
          <w:tab w:val="num" w:pos="720"/>
        </w:tabs>
        <w:ind w:left="720" w:hanging="360"/>
      </w:pPr>
      <w:rPr>
        <w:rFonts w:ascii="Arial" w:hAnsi="Arial" w:hint="default"/>
      </w:rPr>
    </w:lvl>
    <w:lvl w:ilvl="1" w:tplc="3BE8BEE0" w:tentative="1">
      <w:start w:val="1"/>
      <w:numFmt w:val="bullet"/>
      <w:lvlText w:val="•"/>
      <w:lvlJc w:val="left"/>
      <w:pPr>
        <w:tabs>
          <w:tab w:val="num" w:pos="1440"/>
        </w:tabs>
        <w:ind w:left="1440" w:hanging="360"/>
      </w:pPr>
      <w:rPr>
        <w:rFonts w:ascii="Arial" w:hAnsi="Arial" w:hint="default"/>
      </w:rPr>
    </w:lvl>
    <w:lvl w:ilvl="2" w:tplc="465C99C4" w:tentative="1">
      <w:start w:val="1"/>
      <w:numFmt w:val="bullet"/>
      <w:lvlText w:val="•"/>
      <w:lvlJc w:val="left"/>
      <w:pPr>
        <w:tabs>
          <w:tab w:val="num" w:pos="2160"/>
        </w:tabs>
        <w:ind w:left="2160" w:hanging="360"/>
      </w:pPr>
      <w:rPr>
        <w:rFonts w:ascii="Arial" w:hAnsi="Arial" w:hint="default"/>
      </w:rPr>
    </w:lvl>
    <w:lvl w:ilvl="3" w:tplc="83D4F4E0" w:tentative="1">
      <w:start w:val="1"/>
      <w:numFmt w:val="bullet"/>
      <w:lvlText w:val="•"/>
      <w:lvlJc w:val="left"/>
      <w:pPr>
        <w:tabs>
          <w:tab w:val="num" w:pos="2880"/>
        </w:tabs>
        <w:ind w:left="2880" w:hanging="360"/>
      </w:pPr>
      <w:rPr>
        <w:rFonts w:ascii="Arial" w:hAnsi="Arial" w:hint="default"/>
      </w:rPr>
    </w:lvl>
    <w:lvl w:ilvl="4" w:tplc="F84E8F46" w:tentative="1">
      <w:start w:val="1"/>
      <w:numFmt w:val="bullet"/>
      <w:lvlText w:val="•"/>
      <w:lvlJc w:val="left"/>
      <w:pPr>
        <w:tabs>
          <w:tab w:val="num" w:pos="3600"/>
        </w:tabs>
        <w:ind w:left="3600" w:hanging="360"/>
      </w:pPr>
      <w:rPr>
        <w:rFonts w:ascii="Arial" w:hAnsi="Arial" w:hint="default"/>
      </w:rPr>
    </w:lvl>
    <w:lvl w:ilvl="5" w:tplc="EE7EEF14" w:tentative="1">
      <w:start w:val="1"/>
      <w:numFmt w:val="bullet"/>
      <w:lvlText w:val="•"/>
      <w:lvlJc w:val="left"/>
      <w:pPr>
        <w:tabs>
          <w:tab w:val="num" w:pos="4320"/>
        </w:tabs>
        <w:ind w:left="4320" w:hanging="360"/>
      </w:pPr>
      <w:rPr>
        <w:rFonts w:ascii="Arial" w:hAnsi="Arial" w:hint="default"/>
      </w:rPr>
    </w:lvl>
    <w:lvl w:ilvl="6" w:tplc="6AD03EF6" w:tentative="1">
      <w:start w:val="1"/>
      <w:numFmt w:val="bullet"/>
      <w:lvlText w:val="•"/>
      <w:lvlJc w:val="left"/>
      <w:pPr>
        <w:tabs>
          <w:tab w:val="num" w:pos="5040"/>
        </w:tabs>
        <w:ind w:left="5040" w:hanging="360"/>
      </w:pPr>
      <w:rPr>
        <w:rFonts w:ascii="Arial" w:hAnsi="Arial" w:hint="default"/>
      </w:rPr>
    </w:lvl>
    <w:lvl w:ilvl="7" w:tplc="D640EC54" w:tentative="1">
      <w:start w:val="1"/>
      <w:numFmt w:val="bullet"/>
      <w:lvlText w:val="•"/>
      <w:lvlJc w:val="left"/>
      <w:pPr>
        <w:tabs>
          <w:tab w:val="num" w:pos="5760"/>
        </w:tabs>
        <w:ind w:left="5760" w:hanging="360"/>
      </w:pPr>
      <w:rPr>
        <w:rFonts w:ascii="Arial" w:hAnsi="Arial" w:hint="default"/>
      </w:rPr>
    </w:lvl>
    <w:lvl w:ilvl="8" w:tplc="13AE5338" w:tentative="1">
      <w:start w:val="1"/>
      <w:numFmt w:val="bullet"/>
      <w:lvlText w:val="•"/>
      <w:lvlJc w:val="left"/>
      <w:pPr>
        <w:tabs>
          <w:tab w:val="num" w:pos="6480"/>
        </w:tabs>
        <w:ind w:left="6480" w:hanging="360"/>
      </w:pPr>
      <w:rPr>
        <w:rFonts w:ascii="Arial" w:hAnsi="Arial" w:hint="default"/>
      </w:rPr>
    </w:lvl>
  </w:abstractNum>
  <w:abstractNum w:abstractNumId="12">
    <w:nsid w:val="122B3022"/>
    <w:multiLevelType w:val="hybridMultilevel"/>
    <w:tmpl w:val="86E2F2D4"/>
    <w:lvl w:ilvl="0" w:tplc="342A8AEE">
      <w:start w:val="1"/>
      <w:numFmt w:val="bullet"/>
      <w:lvlText w:val=""/>
      <w:lvlJc w:val="left"/>
      <w:pPr>
        <w:ind w:left="720" w:hanging="360"/>
      </w:pPr>
      <w:rPr>
        <w:rFonts w:ascii="Symbol" w:hAnsi="Symbol" w:hint="default"/>
      </w:rPr>
    </w:lvl>
    <w:lvl w:ilvl="1" w:tplc="50F8996E">
      <w:start w:val="1"/>
      <w:numFmt w:val="bullet"/>
      <w:lvlText w:val="o"/>
      <w:lvlJc w:val="left"/>
      <w:pPr>
        <w:ind w:left="1440" w:hanging="360"/>
      </w:pPr>
      <w:rPr>
        <w:rFonts w:ascii="Courier New" w:hAnsi="Courier New" w:hint="default"/>
      </w:rPr>
    </w:lvl>
    <w:lvl w:ilvl="2" w:tplc="A4BEB286">
      <w:start w:val="1"/>
      <w:numFmt w:val="bullet"/>
      <w:lvlText w:val=""/>
      <w:lvlJc w:val="left"/>
      <w:pPr>
        <w:ind w:left="2160" w:hanging="360"/>
      </w:pPr>
      <w:rPr>
        <w:rFonts w:ascii="Wingdings" w:hAnsi="Wingdings" w:hint="default"/>
      </w:rPr>
    </w:lvl>
    <w:lvl w:ilvl="3" w:tplc="4706FDF2">
      <w:start w:val="1"/>
      <w:numFmt w:val="bullet"/>
      <w:lvlText w:val=""/>
      <w:lvlJc w:val="left"/>
      <w:pPr>
        <w:ind w:left="2880" w:hanging="360"/>
      </w:pPr>
      <w:rPr>
        <w:rFonts w:ascii="Symbol" w:hAnsi="Symbol" w:hint="default"/>
      </w:rPr>
    </w:lvl>
    <w:lvl w:ilvl="4" w:tplc="E3865070">
      <w:start w:val="1"/>
      <w:numFmt w:val="bullet"/>
      <w:lvlText w:val="o"/>
      <w:lvlJc w:val="left"/>
      <w:pPr>
        <w:ind w:left="3600" w:hanging="360"/>
      </w:pPr>
      <w:rPr>
        <w:rFonts w:ascii="Courier New" w:hAnsi="Courier New" w:hint="default"/>
      </w:rPr>
    </w:lvl>
    <w:lvl w:ilvl="5" w:tplc="2C1446D4">
      <w:start w:val="1"/>
      <w:numFmt w:val="bullet"/>
      <w:lvlText w:val=""/>
      <w:lvlJc w:val="left"/>
      <w:pPr>
        <w:ind w:left="4320" w:hanging="360"/>
      </w:pPr>
      <w:rPr>
        <w:rFonts w:ascii="Wingdings" w:hAnsi="Wingdings" w:hint="default"/>
      </w:rPr>
    </w:lvl>
    <w:lvl w:ilvl="6" w:tplc="AC22111E">
      <w:start w:val="1"/>
      <w:numFmt w:val="bullet"/>
      <w:lvlText w:val=""/>
      <w:lvlJc w:val="left"/>
      <w:pPr>
        <w:ind w:left="5040" w:hanging="360"/>
      </w:pPr>
      <w:rPr>
        <w:rFonts w:ascii="Symbol" w:hAnsi="Symbol" w:hint="default"/>
      </w:rPr>
    </w:lvl>
    <w:lvl w:ilvl="7" w:tplc="169495D4">
      <w:start w:val="1"/>
      <w:numFmt w:val="bullet"/>
      <w:lvlText w:val="o"/>
      <w:lvlJc w:val="left"/>
      <w:pPr>
        <w:ind w:left="5760" w:hanging="360"/>
      </w:pPr>
      <w:rPr>
        <w:rFonts w:ascii="Courier New" w:hAnsi="Courier New" w:hint="default"/>
      </w:rPr>
    </w:lvl>
    <w:lvl w:ilvl="8" w:tplc="8ED62F56">
      <w:start w:val="1"/>
      <w:numFmt w:val="bullet"/>
      <w:lvlText w:val=""/>
      <w:lvlJc w:val="left"/>
      <w:pPr>
        <w:ind w:left="6480" w:hanging="360"/>
      </w:pPr>
      <w:rPr>
        <w:rFonts w:ascii="Wingdings" w:hAnsi="Wingdings" w:hint="default"/>
      </w:rPr>
    </w:lvl>
  </w:abstractNum>
  <w:abstractNum w:abstractNumId="13">
    <w:nsid w:val="13BA7531"/>
    <w:multiLevelType w:val="hybridMultilevel"/>
    <w:tmpl w:val="610EB430"/>
    <w:lvl w:ilvl="0" w:tplc="0B10C800">
      <w:start w:val="1"/>
      <w:numFmt w:val="bullet"/>
      <w:lvlText w:val=""/>
      <w:lvlJc w:val="left"/>
      <w:pPr>
        <w:ind w:left="720" w:hanging="360"/>
      </w:pPr>
      <w:rPr>
        <w:rFonts w:ascii="Symbol" w:hAnsi="Symbol" w:hint="default"/>
      </w:rPr>
    </w:lvl>
    <w:lvl w:ilvl="1" w:tplc="5D1C93FC">
      <w:start w:val="1"/>
      <w:numFmt w:val="bullet"/>
      <w:lvlText w:val="o"/>
      <w:lvlJc w:val="left"/>
      <w:pPr>
        <w:ind w:left="1440" w:hanging="360"/>
      </w:pPr>
      <w:rPr>
        <w:rFonts w:ascii="Courier New" w:hAnsi="Courier New" w:hint="default"/>
      </w:rPr>
    </w:lvl>
    <w:lvl w:ilvl="2" w:tplc="9B0E059C">
      <w:start w:val="1"/>
      <w:numFmt w:val="bullet"/>
      <w:lvlText w:val=""/>
      <w:lvlJc w:val="left"/>
      <w:pPr>
        <w:ind w:left="2160" w:hanging="360"/>
      </w:pPr>
      <w:rPr>
        <w:rFonts w:ascii="Wingdings" w:hAnsi="Wingdings" w:hint="default"/>
      </w:rPr>
    </w:lvl>
    <w:lvl w:ilvl="3" w:tplc="842E5B5C">
      <w:start w:val="1"/>
      <w:numFmt w:val="bullet"/>
      <w:lvlText w:val=""/>
      <w:lvlJc w:val="left"/>
      <w:pPr>
        <w:ind w:left="2880" w:hanging="360"/>
      </w:pPr>
      <w:rPr>
        <w:rFonts w:ascii="Symbol" w:hAnsi="Symbol" w:hint="default"/>
      </w:rPr>
    </w:lvl>
    <w:lvl w:ilvl="4" w:tplc="387A1FD2">
      <w:start w:val="1"/>
      <w:numFmt w:val="bullet"/>
      <w:lvlText w:val="o"/>
      <w:lvlJc w:val="left"/>
      <w:pPr>
        <w:ind w:left="3600" w:hanging="360"/>
      </w:pPr>
      <w:rPr>
        <w:rFonts w:ascii="Courier New" w:hAnsi="Courier New" w:hint="default"/>
      </w:rPr>
    </w:lvl>
    <w:lvl w:ilvl="5" w:tplc="4712CD4A">
      <w:start w:val="1"/>
      <w:numFmt w:val="bullet"/>
      <w:lvlText w:val=""/>
      <w:lvlJc w:val="left"/>
      <w:pPr>
        <w:ind w:left="4320" w:hanging="360"/>
      </w:pPr>
      <w:rPr>
        <w:rFonts w:ascii="Wingdings" w:hAnsi="Wingdings" w:hint="default"/>
      </w:rPr>
    </w:lvl>
    <w:lvl w:ilvl="6" w:tplc="3C864700">
      <w:start w:val="1"/>
      <w:numFmt w:val="bullet"/>
      <w:lvlText w:val=""/>
      <w:lvlJc w:val="left"/>
      <w:pPr>
        <w:ind w:left="5040" w:hanging="360"/>
      </w:pPr>
      <w:rPr>
        <w:rFonts w:ascii="Symbol" w:hAnsi="Symbol" w:hint="default"/>
      </w:rPr>
    </w:lvl>
    <w:lvl w:ilvl="7" w:tplc="6116E456">
      <w:start w:val="1"/>
      <w:numFmt w:val="bullet"/>
      <w:lvlText w:val="o"/>
      <w:lvlJc w:val="left"/>
      <w:pPr>
        <w:ind w:left="5760" w:hanging="360"/>
      </w:pPr>
      <w:rPr>
        <w:rFonts w:ascii="Courier New" w:hAnsi="Courier New" w:hint="default"/>
      </w:rPr>
    </w:lvl>
    <w:lvl w:ilvl="8" w:tplc="49243B46">
      <w:start w:val="1"/>
      <w:numFmt w:val="bullet"/>
      <w:lvlText w:val=""/>
      <w:lvlJc w:val="left"/>
      <w:pPr>
        <w:ind w:left="6480" w:hanging="360"/>
      </w:pPr>
      <w:rPr>
        <w:rFonts w:ascii="Wingdings" w:hAnsi="Wingdings" w:hint="default"/>
      </w:rPr>
    </w:lvl>
  </w:abstractNum>
  <w:abstractNum w:abstractNumId="14">
    <w:nsid w:val="153967F7"/>
    <w:multiLevelType w:val="hybridMultilevel"/>
    <w:tmpl w:val="65D28B98"/>
    <w:lvl w:ilvl="0" w:tplc="B4FEEFE8">
      <w:start w:val="1"/>
      <w:numFmt w:val="bullet"/>
      <w:lvlText w:val=""/>
      <w:lvlJc w:val="left"/>
      <w:pPr>
        <w:ind w:left="720" w:hanging="360"/>
      </w:pPr>
      <w:rPr>
        <w:rFonts w:ascii="Symbol" w:hAnsi="Symbol" w:hint="default"/>
      </w:rPr>
    </w:lvl>
    <w:lvl w:ilvl="1" w:tplc="4492F71E">
      <w:start w:val="1"/>
      <w:numFmt w:val="bullet"/>
      <w:lvlText w:val="o"/>
      <w:lvlJc w:val="left"/>
      <w:pPr>
        <w:ind w:left="1440" w:hanging="360"/>
      </w:pPr>
      <w:rPr>
        <w:rFonts w:ascii="Courier New" w:hAnsi="Courier New" w:hint="default"/>
      </w:rPr>
    </w:lvl>
    <w:lvl w:ilvl="2" w:tplc="E05A5C46">
      <w:start w:val="1"/>
      <w:numFmt w:val="bullet"/>
      <w:lvlText w:val=""/>
      <w:lvlJc w:val="left"/>
      <w:pPr>
        <w:ind w:left="2160" w:hanging="360"/>
      </w:pPr>
      <w:rPr>
        <w:rFonts w:ascii="Wingdings" w:hAnsi="Wingdings" w:hint="default"/>
      </w:rPr>
    </w:lvl>
    <w:lvl w:ilvl="3" w:tplc="497C8492">
      <w:start w:val="1"/>
      <w:numFmt w:val="bullet"/>
      <w:lvlText w:val=""/>
      <w:lvlJc w:val="left"/>
      <w:pPr>
        <w:ind w:left="2880" w:hanging="360"/>
      </w:pPr>
      <w:rPr>
        <w:rFonts w:ascii="Symbol" w:hAnsi="Symbol" w:hint="default"/>
      </w:rPr>
    </w:lvl>
    <w:lvl w:ilvl="4" w:tplc="71D6A17C">
      <w:start w:val="1"/>
      <w:numFmt w:val="bullet"/>
      <w:lvlText w:val="o"/>
      <w:lvlJc w:val="left"/>
      <w:pPr>
        <w:ind w:left="3600" w:hanging="360"/>
      </w:pPr>
      <w:rPr>
        <w:rFonts w:ascii="Courier New" w:hAnsi="Courier New" w:hint="default"/>
      </w:rPr>
    </w:lvl>
    <w:lvl w:ilvl="5" w:tplc="8F8433AA">
      <w:start w:val="1"/>
      <w:numFmt w:val="bullet"/>
      <w:lvlText w:val=""/>
      <w:lvlJc w:val="left"/>
      <w:pPr>
        <w:ind w:left="4320" w:hanging="360"/>
      </w:pPr>
      <w:rPr>
        <w:rFonts w:ascii="Wingdings" w:hAnsi="Wingdings" w:hint="default"/>
      </w:rPr>
    </w:lvl>
    <w:lvl w:ilvl="6" w:tplc="8EDC3120">
      <w:start w:val="1"/>
      <w:numFmt w:val="bullet"/>
      <w:lvlText w:val=""/>
      <w:lvlJc w:val="left"/>
      <w:pPr>
        <w:ind w:left="5040" w:hanging="360"/>
      </w:pPr>
      <w:rPr>
        <w:rFonts w:ascii="Symbol" w:hAnsi="Symbol" w:hint="default"/>
      </w:rPr>
    </w:lvl>
    <w:lvl w:ilvl="7" w:tplc="E5881168">
      <w:start w:val="1"/>
      <w:numFmt w:val="bullet"/>
      <w:lvlText w:val="o"/>
      <w:lvlJc w:val="left"/>
      <w:pPr>
        <w:ind w:left="5760" w:hanging="360"/>
      </w:pPr>
      <w:rPr>
        <w:rFonts w:ascii="Courier New" w:hAnsi="Courier New" w:hint="default"/>
      </w:rPr>
    </w:lvl>
    <w:lvl w:ilvl="8" w:tplc="0F548A1E">
      <w:start w:val="1"/>
      <w:numFmt w:val="bullet"/>
      <w:lvlText w:val=""/>
      <w:lvlJc w:val="left"/>
      <w:pPr>
        <w:ind w:left="6480" w:hanging="360"/>
      </w:pPr>
      <w:rPr>
        <w:rFonts w:ascii="Wingdings" w:hAnsi="Wingdings" w:hint="default"/>
      </w:rPr>
    </w:lvl>
  </w:abstractNum>
  <w:abstractNum w:abstractNumId="15">
    <w:nsid w:val="15A74A57"/>
    <w:multiLevelType w:val="hybridMultilevel"/>
    <w:tmpl w:val="5BFC2958"/>
    <w:lvl w:ilvl="0" w:tplc="83083E6C">
      <w:start w:val="1"/>
      <w:numFmt w:val="bullet"/>
      <w:lvlText w:val=""/>
      <w:lvlJc w:val="left"/>
      <w:pPr>
        <w:ind w:left="720" w:hanging="360"/>
      </w:pPr>
      <w:rPr>
        <w:rFonts w:ascii="Symbol" w:hAnsi="Symbol" w:hint="default"/>
      </w:rPr>
    </w:lvl>
    <w:lvl w:ilvl="1" w:tplc="00C4C77C">
      <w:start w:val="1"/>
      <w:numFmt w:val="bullet"/>
      <w:lvlText w:val="o"/>
      <w:lvlJc w:val="left"/>
      <w:pPr>
        <w:ind w:left="1440" w:hanging="360"/>
      </w:pPr>
      <w:rPr>
        <w:rFonts w:ascii="Courier New" w:hAnsi="Courier New" w:hint="default"/>
      </w:rPr>
    </w:lvl>
    <w:lvl w:ilvl="2" w:tplc="728005A4">
      <w:start w:val="1"/>
      <w:numFmt w:val="bullet"/>
      <w:lvlText w:val=""/>
      <w:lvlJc w:val="left"/>
      <w:pPr>
        <w:ind w:left="2160" w:hanging="360"/>
      </w:pPr>
      <w:rPr>
        <w:rFonts w:ascii="Wingdings" w:hAnsi="Wingdings" w:hint="default"/>
      </w:rPr>
    </w:lvl>
    <w:lvl w:ilvl="3" w:tplc="B2DC45DE">
      <w:start w:val="1"/>
      <w:numFmt w:val="bullet"/>
      <w:lvlText w:val=""/>
      <w:lvlJc w:val="left"/>
      <w:pPr>
        <w:ind w:left="2880" w:hanging="360"/>
      </w:pPr>
      <w:rPr>
        <w:rFonts w:ascii="Symbol" w:hAnsi="Symbol" w:hint="default"/>
      </w:rPr>
    </w:lvl>
    <w:lvl w:ilvl="4" w:tplc="C9FC7636">
      <w:start w:val="1"/>
      <w:numFmt w:val="bullet"/>
      <w:lvlText w:val="o"/>
      <w:lvlJc w:val="left"/>
      <w:pPr>
        <w:ind w:left="3600" w:hanging="360"/>
      </w:pPr>
      <w:rPr>
        <w:rFonts w:ascii="Courier New" w:hAnsi="Courier New" w:hint="default"/>
      </w:rPr>
    </w:lvl>
    <w:lvl w:ilvl="5" w:tplc="5D2A7032">
      <w:start w:val="1"/>
      <w:numFmt w:val="bullet"/>
      <w:lvlText w:val=""/>
      <w:lvlJc w:val="left"/>
      <w:pPr>
        <w:ind w:left="4320" w:hanging="360"/>
      </w:pPr>
      <w:rPr>
        <w:rFonts w:ascii="Wingdings" w:hAnsi="Wingdings" w:hint="default"/>
      </w:rPr>
    </w:lvl>
    <w:lvl w:ilvl="6" w:tplc="98FEBC3C">
      <w:start w:val="1"/>
      <w:numFmt w:val="bullet"/>
      <w:lvlText w:val=""/>
      <w:lvlJc w:val="left"/>
      <w:pPr>
        <w:ind w:left="5040" w:hanging="360"/>
      </w:pPr>
      <w:rPr>
        <w:rFonts w:ascii="Symbol" w:hAnsi="Symbol" w:hint="default"/>
      </w:rPr>
    </w:lvl>
    <w:lvl w:ilvl="7" w:tplc="CAFCD7C0">
      <w:start w:val="1"/>
      <w:numFmt w:val="bullet"/>
      <w:lvlText w:val="o"/>
      <w:lvlJc w:val="left"/>
      <w:pPr>
        <w:ind w:left="5760" w:hanging="360"/>
      </w:pPr>
      <w:rPr>
        <w:rFonts w:ascii="Courier New" w:hAnsi="Courier New" w:hint="default"/>
      </w:rPr>
    </w:lvl>
    <w:lvl w:ilvl="8" w:tplc="8C3A2F7A">
      <w:start w:val="1"/>
      <w:numFmt w:val="bullet"/>
      <w:lvlText w:val=""/>
      <w:lvlJc w:val="left"/>
      <w:pPr>
        <w:ind w:left="6480" w:hanging="360"/>
      </w:pPr>
      <w:rPr>
        <w:rFonts w:ascii="Wingdings" w:hAnsi="Wingdings" w:hint="default"/>
      </w:rPr>
    </w:lvl>
  </w:abstractNum>
  <w:abstractNum w:abstractNumId="16">
    <w:nsid w:val="17B3757D"/>
    <w:multiLevelType w:val="hybridMultilevel"/>
    <w:tmpl w:val="3376C560"/>
    <w:lvl w:ilvl="0" w:tplc="A40C0F64">
      <w:start w:val="1"/>
      <w:numFmt w:val="bullet"/>
      <w:lvlText w:val=""/>
      <w:lvlJc w:val="left"/>
      <w:pPr>
        <w:ind w:left="720" w:hanging="360"/>
      </w:pPr>
      <w:rPr>
        <w:rFonts w:ascii="Symbol" w:hAnsi="Symbol" w:hint="default"/>
      </w:rPr>
    </w:lvl>
    <w:lvl w:ilvl="1" w:tplc="E5EAD684">
      <w:start w:val="1"/>
      <w:numFmt w:val="bullet"/>
      <w:lvlText w:val="o"/>
      <w:lvlJc w:val="left"/>
      <w:pPr>
        <w:ind w:left="1440" w:hanging="360"/>
      </w:pPr>
      <w:rPr>
        <w:rFonts w:ascii="Courier New" w:hAnsi="Courier New" w:hint="default"/>
      </w:rPr>
    </w:lvl>
    <w:lvl w:ilvl="2" w:tplc="2F08A9FA">
      <w:start w:val="1"/>
      <w:numFmt w:val="bullet"/>
      <w:lvlText w:val=""/>
      <w:lvlJc w:val="left"/>
      <w:pPr>
        <w:ind w:left="2160" w:hanging="360"/>
      </w:pPr>
      <w:rPr>
        <w:rFonts w:ascii="Wingdings" w:hAnsi="Wingdings" w:hint="default"/>
      </w:rPr>
    </w:lvl>
    <w:lvl w:ilvl="3" w:tplc="66C4C5A6">
      <w:start w:val="1"/>
      <w:numFmt w:val="bullet"/>
      <w:lvlText w:val=""/>
      <w:lvlJc w:val="left"/>
      <w:pPr>
        <w:ind w:left="2880" w:hanging="360"/>
      </w:pPr>
      <w:rPr>
        <w:rFonts w:ascii="Symbol" w:hAnsi="Symbol" w:hint="default"/>
      </w:rPr>
    </w:lvl>
    <w:lvl w:ilvl="4" w:tplc="26748EDA">
      <w:start w:val="1"/>
      <w:numFmt w:val="bullet"/>
      <w:lvlText w:val="o"/>
      <w:lvlJc w:val="left"/>
      <w:pPr>
        <w:ind w:left="3600" w:hanging="360"/>
      </w:pPr>
      <w:rPr>
        <w:rFonts w:ascii="Courier New" w:hAnsi="Courier New" w:hint="default"/>
      </w:rPr>
    </w:lvl>
    <w:lvl w:ilvl="5" w:tplc="E5A4669C">
      <w:start w:val="1"/>
      <w:numFmt w:val="bullet"/>
      <w:lvlText w:val=""/>
      <w:lvlJc w:val="left"/>
      <w:pPr>
        <w:ind w:left="4320" w:hanging="360"/>
      </w:pPr>
      <w:rPr>
        <w:rFonts w:ascii="Wingdings" w:hAnsi="Wingdings" w:hint="default"/>
      </w:rPr>
    </w:lvl>
    <w:lvl w:ilvl="6" w:tplc="E6223DB0">
      <w:start w:val="1"/>
      <w:numFmt w:val="bullet"/>
      <w:lvlText w:val=""/>
      <w:lvlJc w:val="left"/>
      <w:pPr>
        <w:ind w:left="5040" w:hanging="360"/>
      </w:pPr>
      <w:rPr>
        <w:rFonts w:ascii="Symbol" w:hAnsi="Symbol" w:hint="default"/>
      </w:rPr>
    </w:lvl>
    <w:lvl w:ilvl="7" w:tplc="0BA6642C">
      <w:start w:val="1"/>
      <w:numFmt w:val="bullet"/>
      <w:lvlText w:val="o"/>
      <w:lvlJc w:val="left"/>
      <w:pPr>
        <w:ind w:left="5760" w:hanging="360"/>
      </w:pPr>
      <w:rPr>
        <w:rFonts w:ascii="Courier New" w:hAnsi="Courier New" w:hint="default"/>
      </w:rPr>
    </w:lvl>
    <w:lvl w:ilvl="8" w:tplc="5A280C5A">
      <w:start w:val="1"/>
      <w:numFmt w:val="bullet"/>
      <w:lvlText w:val=""/>
      <w:lvlJc w:val="left"/>
      <w:pPr>
        <w:ind w:left="6480" w:hanging="360"/>
      </w:pPr>
      <w:rPr>
        <w:rFonts w:ascii="Wingdings" w:hAnsi="Wingdings" w:hint="default"/>
      </w:rPr>
    </w:lvl>
  </w:abstractNum>
  <w:abstractNum w:abstractNumId="17">
    <w:nsid w:val="18534FB7"/>
    <w:multiLevelType w:val="hybridMultilevel"/>
    <w:tmpl w:val="ABBA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903A8B"/>
    <w:multiLevelType w:val="hybridMultilevel"/>
    <w:tmpl w:val="4C4C4EAA"/>
    <w:lvl w:ilvl="0" w:tplc="3D82F98A">
      <w:start w:val="1"/>
      <w:numFmt w:val="bullet"/>
      <w:lvlText w:val="•"/>
      <w:lvlJc w:val="left"/>
      <w:pPr>
        <w:tabs>
          <w:tab w:val="num" w:pos="720"/>
        </w:tabs>
        <w:ind w:left="720" w:hanging="360"/>
      </w:pPr>
      <w:rPr>
        <w:rFonts w:ascii="Arial" w:hAnsi="Arial" w:hint="default"/>
      </w:rPr>
    </w:lvl>
    <w:lvl w:ilvl="1" w:tplc="D7821C92" w:tentative="1">
      <w:start w:val="1"/>
      <w:numFmt w:val="bullet"/>
      <w:lvlText w:val="•"/>
      <w:lvlJc w:val="left"/>
      <w:pPr>
        <w:tabs>
          <w:tab w:val="num" w:pos="1440"/>
        </w:tabs>
        <w:ind w:left="1440" w:hanging="360"/>
      </w:pPr>
      <w:rPr>
        <w:rFonts w:ascii="Arial" w:hAnsi="Arial" w:hint="default"/>
      </w:rPr>
    </w:lvl>
    <w:lvl w:ilvl="2" w:tplc="59D4825A" w:tentative="1">
      <w:start w:val="1"/>
      <w:numFmt w:val="bullet"/>
      <w:lvlText w:val="•"/>
      <w:lvlJc w:val="left"/>
      <w:pPr>
        <w:tabs>
          <w:tab w:val="num" w:pos="2160"/>
        </w:tabs>
        <w:ind w:left="2160" w:hanging="360"/>
      </w:pPr>
      <w:rPr>
        <w:rFonts w:ascii="Arial" w:hAnsi="Arial" w:hint="default"/>
      </w:rPr>
    </w:lvl>
    <w:lvl w:ilvl="3" w:tplc="3518200E" w:tentative="1">
      <w:start w:val="1"/>
      <w:numFmt w:val="bullet"/>
      <w:lvlText w:val="•"/>
      <w:lvlJc w:val="left"/>
      <w:pPr>
        <w:tabs>
          <w:tab w:val="num" w:pos="2880"/>
        </w:tabs>
        <w:ind w:left="2880" w:hanging="360"/>
      </w:pPr>
      <w:rPr>
        <w:rFonts w:ascii="Arial" w:hAnsi="Arial" w:hint="default"/>
      </w:rPr>
    </w:lvl>
    <w:lvl w:ilvl="4" w:tplc="0CE04622" w:tentative="1">
      <w:start w:val="1"/>
      <w:numFmt w:val="bullet"/>
      <w:lvlText w:val="•"/>
      <w:lvlJc w:val="left"/>
      <w:pPr>
        <w:tabs>
          <w:tab w:val="num" w:pos="3600"/>
        </w:tabs>
        <w:ind w:left="3600" w:hanging="360"/>
      </w:pPr>
      <w:rPr>
        <w:rFonts w:ascii="Arial" w:hAnsi="Arial" w:hint="default"/>
      </w:rPr>
    </w:lvl>
    <w:lvl w:ilvl="5" w:tplc="D38AFAB6" w:tentative="1">
      <w:start w:val="1"/>
      <w:numFmt w:val="bullet"/>
      <w:lvlText w:val="•"/>
      <w:lvlJc w:val="left"/>
      <w:pPr>
        <w:tabs>
          <w:tab w:val="num" w:pos="4320"/>
        </w:tabs>
        <w:ind w:left="4320" w:hanging="360"/>
      </w:pPr>
      <w:rPr>
        <w:rFonts w:ascii="Arial" w:hAnsi="Arial" w:hint="default"/>
      </w:rPr>
    </w:lvl>
    <w:lvl w:ilvl="6" w:tplc="D774FA14" w:tentative="1">
      <w:start w:val="1"/>
      <w:numFmt w:val="bullet"/>
      <w:lvlText w:val="•"/>
      <w:lvlJc w:val="left"/>
      <w:pPr>
        <w:tabs>
          <w:tab w:val="num" w:pos="5040"/>
        </w:tabs>
        <w:ind w:left="5040" w:hanging="360"/>
      </w:pPr>
      <w:rPr>
        <w:rFonts w:ascii="Arial" w:hAnsi="Arial" w:hint="default"/>
      </w:rPr>
    </w:lvl>
    <w:lvl w:ilvl="7" w:tplc="9BE05D44" w:tentative="1">
      <w:start w:val="1"/>
      <w:numFmt w:val="bullet"/>
      <w:lvlText w:val="•"/>
      <w:lvlJc w:val="left"/>
      <w:pPr>
        <w:tabs>
          <w:tab w:val="num" w:pos="5760"/>
        </w:tabs>
        <w:ind w:left="5760" w:hanging="360"/>
      </w:pPr>
      <w:rPr>
        <w:rFonts w:ascii="Arial" w:hAnsi="Arial" w:hint="default"/>
      </w:rPr>
    </w:lvl>
    <w:lvl w:ilvl="8" w:tplc="9580EBBE" w:tentative="1">
      <w:start w:val="1"/>
      <w:numFmt w:val="bullet"/>
      <w:lvlText w:val="•"/>
      <w:lvlJc w:val="left"/>
      <w:pPr>
        <w:tabs>
          <w:tab w:val="num" w:pos="6480"/>
        </w:tabs>
        <w:ind w:left="6480" w:hanging="360"/>
      </w:pPr>
      <w:rPr>
        <w:rFonts w:ascii="Arial" w:hAnsi="Arial" w:hint="default"/>
      </w:rPr>
    </w:lvl>
  </w:abstractNum>
  <w:abstractNum w:abstractNumId="19">
    <w:nsid w:val="1D1B460B"/>
    <w:multiLevelType w:val="hybridMultilevel"/>
    <w:tmpl w:val="AAA6224E"/>
    <w:lvl w:ilvl="0" w:tplc="6A6C4598">
      <w:start w:val="1"/>
      <w:numFmt w:val="bullet"/>
      <w:lvlText w:val=""/>
      <w:lvlJc w:val="left"/>
      <w:pPr>
        <w:ind w:left="720" w:hanging="360"/>
      </w:pPr>
      <w:rPr>
        <w:rFonts w:ascii="Symbol" w:hAnsi="Symbol" w:hint="default"/>
      </w:rPr>
    </w:lvl>
    <w:lvl w:ilvl="1" w:tplc="2A9AA65E">
      <w:start w:val="1"/>
      <w:numFmt w:val="bullet"/>
      <w:lvlText w:val="o"/>
      <w:lvlJc w:val="left"/>
      <w:pPr>
        <w:ind w:left="1440" w:hanging="360"/>
      </w:pPr>
      <w:rPr>
        <w:rFonts w:ascii="Courier New" w:hAnsi="Courier New" w:hint="default"/>
      </w:rPr>
    </w:lvl>
    <w:lvl w:ilvl="2" w:tplc="EA3C90D4">
      <w:start w:val="1"/>
      <w:numFmt w:val="bullet"/>
      <w:lvlText w:val=""/>
      <w:lvlJc w:val="left"/>
      <w:pPr>
        <w:ind w:left="2160" w:hanging="360"/>
      </w:pPr>
      <w:rPr>
        <w:rFonts w:ascii="Wingdings" w:hAnsi="Wingdings" w:hint="default"/>
      </w:rPr>
    </w:lvl>
    <w:lvl w:ilvl="3" w:tplc="80FEEFEC">
      <w:start w:val="1"/>
      <w:numFmt w:val="bullet"/>
      <w:lvlText w:val=""/>
      <w:lvlJc w:val="left"/>
      <w:pPr>
        <w:ind w:left="2880" w:hanging="360"/>
      </w:pPr>
      <w:rPr>
        <w:rFonts w:ascii="Symbol" w:hAnsi="Symbol" w:hint="default"/>
      </w:rPr>
    </w:lvl>
    <w:lvl w:ilvl="4" w:tplc="EA5C4954">
      <w:start w:val="1"/>
      <w:numFmt w:val="bullet"/>
      <w:lvlText w:val="o"/>
      <w:lvlJc w:val="left"/>
      <w:pPr>
        <w:ind w:left="3600" w:hanging="360"/>
      </w:pPr>
      <w:rPr>
        <w:rFonts w:ascii="Courier New" w:hAnsi="Courier New" w:hint="default"/>
      </w:rPr>
    </w:lvl>
    <w:lvl w:ilvl="5" w:tplc="A748E9A2">
      <w:start w:val="1"/>
      <w:numFmt w:val="bullet"/>
      <w:lvlText w:val=""/>
      <w:lvlJc w:val="left"/>
      <w:pPr>
        <w:ind w:left="4320" w:hanging="360"/>
      </w:pPr>
      <w:rPr>
        <w:rFonts w:ascii="Wingdings" w:hAnsi="Wingdings" w:hint="default"/>
      </w:rPr>
    </w:lvl>
    <w:lvl w:ilvl="6" w:tplc="689C891A">
      <w:start w:val="1"/>
      <w:numFmt w:val="bullet"/>
      <w:lvlText w:val=""/>
      <w:lvlJc w:val="left"/>
      <w:pPr>
        <w:ind w:left="5040" w:hanging="360"/>
      </w:pPr>
      <w:rPr>
        <w:rFonts w:ascii="Symbol" w:hAnsi="Symbol" w:hint="default"/>
      </w:rPr>
    </w:lvl>
    <w:lvl w:ilvl="7" w:tplc="1ACC55D0">
      <w:start w:val="1"/>
      <w:numFmt w:val="bullet"/>
      <w:lvlText w:val="o"/>
      <w:lvlJc w:val="left"/>
      <w:pPr>
        <w:ind w:left="5760" w:hanging="360"/>
      </w:pPr>
      <w:rPr>
        <w:rFonts w:ascii="Courier New" w:hAnsi="Courier New" w:hint="default"/>
      </w:rPr>
    </w:lvl>
    <w:lvl w:ilvl="8" w:tplc="96BAE2B6">
      <w:start w:val="1"/>
      <w:numFmt w:val="bullet"/>
      <w:lvlText w:val=""/>
      <w:lvlJc w:val="left"/>
      <w:pPr>
        <w:ind w:left="6480" w:hanging="360"/>
      </w:pPr>
      <w:rPr>
        <w:rFonts w:ascii="Wingdings" w:hAnsi="Wingdings" w:hint="default"/>
      </w:rPr>
    </w:lvl>
  </w:abstractNum>
  <w:abstractNum w:abstractNumId="20">
    <w:nsid w:val="1D347CEB"/>
    <w:multiLevelType w:val="multilevel"/>
    <w:tmpl w:val="2D7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D631A81"/>
    <w:multiLevelType w:val="multilevel"/>
    <w:tmpl w:val="2D7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DE6451B"/>
    <w:multiLevelType w:val="multilevel"/>
    <w:tmpl w:val="9A3C76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1F843022"/>
    <w:multiLevelType w:val="hybridMultilevel"/>
    <w:tmpl w:val="9234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01A3776"/>
    <w:multiLevelType w:val="multilevel"/>
    <w:tmpl w:val="2D7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12C4985"/>
    <w:multiLevelType w:val="hybridMultilevel"/>
    <w:tmpl w:val="5F06C3F6"/>
    <w:lvl w:ilvl="0" w:tplc="3E466DAA">
      <w:start w:val="1"/>
      <w:numFmt w:val="bullet"/>
      <w:lvlText w:val="•"/>
      <w:lvlJc w:val="left"/>
      <w:pPr>
        <w:tabs>
          <w:tab w:val="num" w:pos="720"/>
        </w:tabs>
        <w:ind w:left="720" w:hanging="360"/>
      </w:pPr>
      <w:rPr>
        <w:rFonts w:ascii="Arial" w:hAnsi="Arial" w:hint="default"/>
      </w:rPr>
    </w:lvl>
    <w:lvl w:ilvl="1" w:tplc="87401CD4" w:tentative="1">
      <w:start w:val="1"/>
      <w:numFmt w:val="bullet"/>
      <w:lvlText w:val="•"/>
      <w:lvlJc w:val="left"/>
      <w:pPr>
        <w:tabs>
          <w:tab w:val="num" w:pos="1440"/>
        </w:tabs>
        <w:ind w:left="1440" w:hanging="360"/>
      </w:pPr>
      <w:rPr>
        <w:rFonts w:ascii="Arial" w:hAnsi="Arial" w:hint="default"/>
      </w:rPr>
    </w:lvl>
    <w:lvl w:ilvl="2" w:tplc="32880EC4" w:tentative="1">
      <w:start w:val="1"/>
      <w:numFmt w:val="bullet"/>
      <w:lvlText w:val="•"/>
      <w:lvlJc w:val="left"/>
      <w:pPr>
        <w:tabs>
          <w:tab w:val="num" w:pos="2160"/>
        </w:tabs>
        <w:ind w:left="2160" w:hanging="360"/>
      </w:pPr>
      <w:rPr>
        <w:rFonts w:ascii="Arial" w:hAnsi="Arial" w:hint="default"/>
      </w:rPr>
    </w:lvl>
    <w:lvl w:ilvl="3" w:tplc="EA429534" w:tentative="1">
      <w:start w:val="1"/>
      <w:numFmt w:val="bullet"/>
      <w:lvlText w:val="•"/>
      <w:lvlJc w:val="left"/>
      <w:pPr>
        <w:tabs>
          <w:tab w:val="num" w:pos="2880"/>
        </w:tabs>
        <w:ind w:left="2880" w:hanging="360"/>
      </w:pPr>
      <w:rPr>
        <w:rFonts w:ascii="Arial" w:hAnsi="Arial" w:hint="default"/>
      </w:rPr>
    </w:lvl>
    <w:lvl w:ilvl="4" w:tplc="7D7EDEB8" w:tentative="1">
      <w:start w:val="1"/>
      <w:numFmt w:val="bullet"/>
      <w:lvlText w:val="•"/>
      <w:lvlJc w:val="left"/>
      <w:pPr>
        <w:tabs>
          <w:tab w:val="num" w:pos="3600"/>
        </w:tabs>
        <w:ind w:left="3600" w:hanging="360"/>
      </w:pPr>
      <w:rPr>
        <w:rFonts w:ascii="Arial" w:hAnsi="Arial" w:hint="default"/>
      </w:rPr>
    </w:lvl>
    <w:lvl w:ilvl="5" w:tplc="ED1ABA58" w:tentative="1">
      <w:start w:val="1"/>
      <w:numFmt w:val="bullet"/>
      <w:lvlText w:val="•"/>
      <w:lvlJc w:val="left"/>
      <w:pPr>
        <w:tabs>
          <w:tab w:val="num" w:pos="4320"/>
        </w:tabs>
        <w:ind w:left="4320" w:hanging="360"/>
      </w:pPr>
      <w:rPr>
        <w:rFonts w:ascii="Arial" w:hAnsi="Arial" w:hint="default"/>
      </w:rPr>
    </w:lvl>
    <w:lvl w:ilvl="6" w:tplc="43521250" w:tentative="1">
      <w:start w:val="1"/>
      <w:numFmt w:val="bullet"/>
      <w:lvlText w:val="•"/>
      <w:lvlJc w:val="left"/>
      <w:pPr>
        <w:tabs>
          <w:tab w:val="num" w:pos="5040"/>
        </w:tabs>
        <w:ind w:left="5040" w:hanging="360"/>
      </w:pPr>
      <w:rPr>
        <w:rFonts w:ascii="Arial" w:hAnsi="Arial" w:hint="default"/>
      </w:rPr>
    </w:lvl>
    <w:lvl w:ilvl="7" w:tplc="CF826346" w:tentative="1">
      <w:start w:val="1"/>
      <w:numFmt w:val="bullet"/>
      <w:lvlText w:val="•"/>
      <w:lvlJc w:val="left"/>
      <w:pPr>
        <w:tabs>
          <w:tab w:val="num" w:pos="5760"/>
        </w:tabs>
        <w:ind w:left="5760" w:hanging="360"/>
      </w:pPr>
      <w:rPr>
        <w:rFonts w:ascii="Arial" w:hAnsi="Arial" w:hint="default"/>
      </w:rPr>
    </w:lvl>
    <w:lvl w:ilvl="8" w:tplc="DA1A97F2" w:tentative="1">
      <w:start w:val="1"/>
      <w:numFmt w:val="bullet"/>
      <w:lvlText w:val="•"/>
      <w:lvlJc w:val="left"/>
      <w:pPr>
        <w:tabs>
          <w:tab w:val="num" w:pos="6480"/>
        </w:tabs>
        <w:ind w:left="6480" w:hanging="360"/>
      </w:pPr>
      <w:rPr>
        <w:rFonts w:ascii="Arial" w:hAnsi="Arial" w:hint="default"/>
      </w:rPr>
    </w:lvl>
  </w:abstractNum>
  <w:abstractNum w:abstractNumId="26">
    <w:nsid w:val="24B14967"/>
    <w:multiLevelType w:val="hybridMultilevel"/>
    <w:tmpl w:val="96C8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0F5EB7"/>
    <w:multiLevelType w:val="hybridMultilevel"/>
    <w:tmpl w:val="387E8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5915FFA"/>
    <w:multiLevelType w:val="hybridMultilevel"/>
    <w:tmpl w:val="68AE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6F25023"/>
    <w:multiLevelType w:val="hybridMultilevel"/>
    <w:tmpl w:val="24FC1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82E37ED"/>
    <w:multiLevelType w:val="hybridMultilevel"/>
    <w:tmpl w:val="70DE5902"/>
    <w:lvl w:ilvl="0" w:tplc="1F36DE7C">
      <w:start w:val="1"/>
      <w:numFmt w:val="bullet"/>
      <w:lvlText w:val=""/>
      <w:lvlJc w:val="left"/>
      <w:pPr>
        <w:ind w:left="720" w:hanging="360"/>
      </w:pPr>
      <w:rPr>
        <w:rFonts w:ascii="Symbol" w:hAnsi="Symbol" w:hint="default"/>
      </w:rPr>
    </w:lvl>
    <w:lvl w:ilvl="1" w:tplc="CCC2CDA4">
      <w:start w:val="1"/>
      <w:numFmt w:val="bullet"/>
      <w:lvlText w:val="o"/>
      <w:lvlJc w:val="left"/>
      <w:pPr>
        <w:ind w:left="1440" w:hanging="360"/>
      </w:pPr>
      <w:rPr>
        <w:rFonts w:ascii="Courier New" w:hAnsi="Courier New" w:hint="default"/>
      </w:rPr>
    </w:lvl>
    <w:lvl w:ilvl="2" w:tplc="C748BA18">
      <w:start w:val="1"/>
      <w:numFmt w:val="bullet"/>
      <w:lvlText w:val=""/>
      <w:lvlJc w:val="left"/>
      <w:pPr>
        <w:ind w:left="2160" w:hanging="360"/>
      </w:pPr>
      <w:rPr>
        <w:rFonts w:ascii="Wingdings" w:hAnsi="Wingdings" w:hint="default"/>
      </w:rPr>
    </w:lvl>
    <w:lvl w:ilvl="3" w:tplc="CE368046">
      <w:start w:val="1"/>
      <w:numFmt w:val="bullet"/>
      <w:lvlText w:val=""/>
      <w:lvlJc w:val="left"/>
      <w:pPr>
        <w:ind w:left="2880" w:hanging="360"/>
      </w:pPr>
      <w:rPr>
        <w:rFonts w:ascii="Symbol" w:hAnsi="Symbol" w:hint="default"/>
      </w:rPr>
    </w:lvl>
    <w:lvl w:ilvl="4" w:tplc="5B5EC2D2">
      <w:start w:val="1"/>
      <w:numFmt w:val="bullet"/>
      <w:lvlText w:val="o"/>
      <w:lvlJc w:val="left"/>
      <w:pPr>
        <w:ind w:left="3600" w:hanging="360"/>
      </w:pPr>
      <w:rPr>
        <w:rFonts w:ascii="Courier New" w:hAnsi="Courier New" w:hint="default"/>
      </w:rPr>
    </w:lvl>
    <w:lvl w:ilvl="5" w:tplc="9FE6A2DE">
      <w:start w:val="1"/>
      <w:numFmt w:val="bullet"/>
      <w:lvlText w:val=""/>
      <w:lvlJc w:val="left"/>
      <w:pPr>
        <w:ind w:left="4320" w:hanging="360"/>
      </w:pPr>
      <w:rPr>
        <w:rFonts w:ascii="Wingdings" w:hAnsi="Wingdings" w:hint="default"/>
      </w:rPr>
    </w:lvl>
    <w:lvl w:ilvl="6" w:tplc="92BA7F50">
      <w:start w:val="1"/>
      <w:numFmt w:val="bullet"/>
      <w:lvlText w:val=""/>
      <w:lvlJc w:val="left"/>
      <w:pPr>
        <w:ind w:left="5040" w:hanging="360"/>
      </w:pPr>
      <w:rPr>
        <w:rFonts w:ascii="Symbol" w:hAnsi="Symbol" w:hint="default"/>
      </w:rPr>
    </w:lvl>
    <w:lvl w:ilvl="7" w:tplc="90E2D028">
      <w:start w:val="1"/>
      <w:numFmt w:val="bullet"/>
      <w:lvlText w:val="o"/>
      <w:lvlJc w:val="left"/>
      <w:pPr>
        <w:ind w:left="5760" w:hanging="360"/>
      </w:pPr>
      <w:rPr>
        <w:rFonts w:ascii="Courier New" w:hAnsi="Courier New" w:hint="default"/>
      </w:rPr>
    </w:lvl>
    <w:lvl w:ilvl="8" w:tplc="0FB4D21C">
      <w:start w:val="1"/>
      <w:numFmt w:val="bullet"/>
      <w:lvlText w:val=""/>
      <w:lvlJc w:val="left"/>
      <w:pPr>
        <w:ind w:left="6480" w:hanging="360"/>
      </w:pPr>
      <w:rPr>
        <w:rFonts w:ascii="Wingdings" w:hAnsi="Wingdings" w:hint="default"/>
      </w:rPr>
    </w:lvl>
  </w:abstractNum>
  <w:abstractNum w:abstractNumId="31">
    <w:nsid w:val="28B322E8"/>
    <w:multiLevelType w:val="hybridMultilevel"/>
    <w:tmpl w:val="884EACB2"/>
    <w:lvl w:ilvl="0" w:tplc="BD88C4A6">
      <w:start w:val="1"/>
      <w:numFmt w:val="bullet"/>
      <w:lvlText w:val=""/>
      <w:lvlJc w:val="left"/>
      <w:pPr>
        <w:ind w:left="720" w:hanging="360"/>
      </w:pPr>
      <w:rPr>
        <w:rFonts w:ascii="Symbol" w:hAnsi="Symbol" w:hint="default"/>
      </w:rPr>
    </w:lvl>
    <w:lvl w:ilvl="1" w:tplc="891687C4">
      <w:start w:val="1"/>
      <w:numFmt w:val="bullet"/>
      <w:lvlText w:val="o"/>
      <w:lvlJc w:val="left"/>
      <w:pPr>
        <w:ind w:left="1440" w:hanging="360"/>
      </w:pPr>
      <w:rPr>
        <w:rFonts w:ascii="Courier New" w:hAnsi="Courier New" w:hint="default"/>
      </w:rPr>
    </w:lvl>
    <w:lvl w:ilvl="2" w:tplc="D9A65778">
      <w:start w:val="1"/>
      <w:numFmt w:val="bullet"/>
      <w:lvlText w:val=""/>
      <w:lvlJc w:val="left"/>
      <w:pPr>
        <w:ind w:left="2160" w:hanging="360"/>
      </w:pPr>
      <w:rPr>
        <w:rFonts w:ascii="Wingdings" w:hAnsi="Wingdings" w:hint="default"/>
      </w:rPr>
    </w:lvl>
    <w:lvl w:ilvl="3" w:tplc="E98E9F1C">
      <w:start w:val="1"/>
      <w:numFmt w:val="bullet"/>
      <w:lvlText w:val=""/>
      <w:lvlJc w:val="left"/>
      <w:pPr>
        <w:ind w:left="2880" w:hanging="360"/>
      </w:pPr>
      <w:rPr>
        <w:rFonts w:ascii="Symbol" w:hAnsi="Symbol" w:hint="default"/>
      </w:rPr>
    </w:lvl>
    <w:lvl w:ilvl="4" w:tplc="9D5C52FA">
      <w:start w:val="1"/>
      <w:numFmt w:val="bullet"/>
      <w:lvlText w:val="o"/>
      <w:lvlJc w:val="left"/>
      <w:pPr>
        <w:ind w:left="3600" w:hanging="360"/>
      </w:pPr>
      <w:rPr>
        <w:rFonts w:ascii="Courier New" w:hAnsi="Courier New" w:hint="default"/>
      </w:rPr>
    </w:lvl>
    <w:lvl w:ilvl="5" w:tplc="D526B2FC">
      <w:start w:val="1"/>
      <w:numFmt w:val="bullet"/>
      <w:lvlText w:val=""/>
      <w:lvlJc w:val="left"/>
      <w:pPr>
        <w:ind w:left="4320" w:hanging="360"/>
      </w:pPr>
      <w:rPr>
        <w:rFonts w:ascii="Wingdings" w:hAnsi="Wingdings" w:hint="default"/>
      </w:rPr>
    </w:lvl>
    <w:lvl w:ilvl="6" w:tplc="DCF409C2">
      <w:start w:val="1"/>
      <w:numFmt w:val="bullet"/>
      <w:lvlText w:val=""/>
      <w:lvlJc w:val="left"/>
      <w:pPr>
        <w:ind w:left="5040" w:hanging="360"/>
      </w:pPr>
      <w:rPr>
        <w:rFonts w:ascii="Symbol" w:hAnsi="Symbol" w:hint="default"/>
      </w:rPr>
    </w:lvl>
    <w:lvl w:ilvl="7" w:tplc="D8BC205A">
      <w:start w:val="1"/>
      <w:numFmt w:val="bullet"/>
      <w:lvlText w:val="o"/>
      <w:lvlJc w:val="left"/>
      <w:pPr>
        <w:ind w:left="5760" w:hanging="360"/>
      </w:pPr>
      <w:rPr>
        <w:rFonts w:ascii="Courier New" w:hAnsi="Courier New" w:hint="default"/>
      </w:rPr>
    </w:lvl>
    <w:lvl w:ilvl="8" w:tplc="9CC48EF8">
      <w:start w:val="1"/>
      <w:numFmt w:val="bullet"/>
      <w:lvlText w:val=""/>
      <w:lvlJc w:val="left"/>
      <w:pPr>
        <w:ind w:left="6480" w:hanging="360"/>
      </w:pPr>
      <w:rPr>
        <w:rFonts w:ascii="Wingdings" w:hAnsi="Wingdings" w:hint="default"/>
      </w:rPr>
    </w:lvl>
  </w:abstractNum>
  <w:abstractNum w:abstractNumId="32">
    <w:nsid w:val="29E621B5"/>
    <w:multiLevelType w:val="hybridMultilevel"/>
    <w:tmpl w:val="C17A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B743949"/>
    <w:multiLevelType w:val="hybridMultilevel"/>
    <w:tmpl w:val="D480AD9A"/>
    <w:lvl w:ilvl="0" w:tplc="7E62E0D4">
      <w:start w:val="1"/>
      <w:numFmt w:val="bullet"/>
      <w:lvlText w:val="•"/>
      <w:lvlJc w:val="left"/>
      <w:pPr>
        <w:tabs>
          <w:tab w:val="num" w:pos="720"/>
        </w:tabs>
        <w:ind w:left="720" w:hanging="360"/>
      </w:pPr>
      <w:rPr>
        <w:rFonts w:ascii="Times New Roman" w:hAnsi="Times New Roman" w:hint="default"/>
      </w:rPr>
    </w:lvl>
    <w:lvl w:ilvl="1" w:tplc="AC2A4222">
      <w:numFmt w:val="bullet"/>
      <w:lvlText w:val="•"/>
      <w:lvlJc w:val="left"/>
      <w:pPr>
        <w:tabs>
          <w:tab w:val="num" w:pos="1440"/>
        </w:tabs>
        <w:ind w:left="1440" w:hanging="360"/>
      </w:pPr>
      <w:rPr>
        <w:rFonts w:ascii="Times New Roman" w:hAnsi="Times New Roman" w:hint="default"/>
      </w:rPr>
    </w:lvl>
    <w:lvl w:ilvl="2" w:tplc="75C22254" w:tentative="1">
      <w:start w:val="1"/>
      <w:numFmt w:val="bullet"/>
      <w:lvlText w:val="•"/>
      <w:lvlJc w:val="left"/>
      <w:pPr>
        <w:tabs>
          <w:tab w:val="num" w:pos="2160"/>
        </w:tabs>
        <w:ind w:left="2160" w:hanging="360"/>
      </w:pPr>
      <w:rPr>
        <w:rFonts w:ascii="Times New Roman" w:hAnsi="Times New Roman" w:hint="default"/>
      </w:rPr>
    </w:lvl>
    <w:lvl w:ilvl="3" w:tplc="5BE4D812" w:tentative="1">
      <w:start w:val="1"/>
      <w:numFmt w:val="bullet"/>
      <w:lvlText w:val="•"/>
      <w:lvlJc w:val="left"/>
      <w:pPr>
        <w:tabs>
          <w:tab w:val="num" w:pos="2880"/>
        </w:tabs>
        <w:ind w:left="2880" w:hanging="360"/>
      </w:pPr>
      <w:rPr>
        <w:rFonts w:ascii="Times New Roman" w:hAnsi="Times New Roman" w:hint="default"/>
      </w:rPr>
    </w:lvl>
    <w:lvl w:ilvl="4" w:tplc="DA14CFF6" w:tentative="1">
      <w:start w:val="1"/>
      <w:numFmt w:val="bullet"/>
      <w:lvlText w:val="•"/>
      <w:lvlJc w:val="left"/>
      <w:pPr>
        <w:tabs>
          <w:tab w:val="num" w:pos="3600"/>
        </w:tabs>
        <w:ind w:left="3600" w:hanging="360"/>
      </w:pPr>
      <w:rPr>
        <w:rFonts w:ascii="Times New Roman" w:hAnsi="Times New Roman" w:hint="default"/>
      </w:rPr>
    </w:lvl>
    <w:lvl w:ilvl="5" w:tplc="9448FCD2" w:tentative="1">
      <w:start w:val="1"/>
      <w:numFmt w:val="bullet"/>
      <w:lvlText w:val="•"/>
      <w:lvlJc w:val="left"/>
      <w:pPr>
        <w:tabs>
          <w:tab w:val="num" w:pos="4320"/>
        </w:tabs>
        <w:ind w:left="4320" w:hanging="360"/>
      </w:pPr>
      <w:rPr>
        <w:rFonts w:ascii="Times New Roman" w:hAnsi="Times New Roman" w:hint="default"/>
      </w:rPr>
    </w:lvl>
    <w:lvl w:ilvl="6" w:tplc="A7DC5166" w:tentative="1">
      <w:start w:val="1"/>
      <w:numFmt w:val="bullet"/>
      <w:lvlText w:val="•"/>
      <w:lvlJc w:val="left"/>
      <w:pPr>
        <w:tabs>
          <w:tab w:val="num" w:pos="5040"/>
        </w:tabs>
        <w:ind w:left="5040" w:hanging="360"/>
      </w:pPr>
      <w:rPr>
        <w:rFonts w:ascii="Times New Roman" w:hAnsi="Times New Roman" w:hint="default"/>
      </w:rPr>
    </w:lvl>
    <w:lvl w:ilvl="7" w:tplc="398C319A" w:tentative="1">
      <w:start w:val="1"/>
      <w:numFmt w:val="bullet"/>
      <w:lvlText w:val="•"/>
      <w:lvlJc w:val="left"/>
      <w:pPr>
        <w:tabs>
          <w:tab w:val="num" w:pos="5760"/>
        </w:tabs>
        <w:ind w:left="5760" w:hanging="360"/>
      </w:pPr>
      <w:rPr>
        <w:rFonts w:ascii="Times New Roman" w:hAnsi="Times New Roman" w:hint="default"/>
      </w:rPr>
    </w:lvl>
    <w:lvl w:ilvl="8" w:tplc="69A421F0" w:tentative="1">
      <w:start w:val="1"/>
      <w:numFmt w:val="bullet"/>
      <w:lvlText w:val="•"/>
      <w:lvlJc w:val="left"/>
      <w:pPr>
        <w:tabs>
          <w:tab w:val="num" w:pos="6480"/>
        </w:tabs>
        <w:ind w:left="6480" w:hanging="360"/>
      </w:pPr>
      <w:rPr>
        <w:rFonts w:ascii="Times New Roman" w:hAnsi="Times New Roman" w:hint="default"/>
      </w:rPr>
    </w:lvl>
  </w:abstractNum>
  <w:abstractNum w:abstractNumId="34">
    <w:nsid w:val="2E413263"/>
    <w:multiLevelType w:val="hybridMultilevel"/>
    <w:tmpl w:val="9B2EB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EEE1F60"/>
    <w:multiLevelType w:val="multilevel"/>
    <w:tmpl w:val="C72A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F115812"/>
    <w:multiLevelType w:val="hybridMultilevel"/>
    <w:tmpl w:val="F880E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F841F56"/>
    <w:multiLevelType w:val="hybridMultilevel"/>
    <w:tmpl w:val="982A2C1E"/>
    <w:lvl w:ilvl="0" w:tplc="0406B4B6">
      <w:start w:val="1"/>
      <w:numFmt w:val="bullet"/>
      <w:lvlText w:val=""/>
      <w:lvlJc w:val="left"/>
      <w:pPr>
        <w:ind w:left="720" w:hanging="360"/>
      </w:pPr>
      <w:rPr>
        <w:rFonts w:ascii="Symbol" w:hAnsi="Symbol" w:hint="default"/>
      </w:rPr>
    </w:lvl>
    <w:lvl w:ilvl="1" w:tplc="5E1CE1DE">
      <w:start w:val="1"/>
      <w:numFmt w:val="bullet"/>
      <w:lvlText w:val="o"/>
      <w:lvlJc w:val="left"/>
      <w:pPr>
        <w:ind w:left="1440" w:hanging="360"/>
      </w:pPr>
      <w:rPr>
        <w:rFonts w:ascii="Courier New" w:hAnsi="Courier New" w:hint="default"/>
      </w:rPr>
    </w:lvl>
    <w:lvl w:ilvl="2" w:tplc="7B8ADB30">
      <w:start w:val="1"/>
      <w:numFmt w:val="bullet"/>
      <w:lvlText w:val=""/>
      <w:lvlJc w:val="left"/>
      <w:pPr>
        <w:ind w:left="2160" w:hanging="360"/>
      </w:pPr>
      <w:rPr>
        <w:rFonts w:ascii="Wingdings" w:hAnsi="Wingdings" w:hint="default"/>
      </w:rPr>
    </w:lvl>
    <w:lvl w:ilvl="3" w:tplc="4F68B456">
      <w:start w:val="1"/>
      <w:numFmt w:val="bullet"/>
      <w:lvlText w:val=""/>
      <w:lvlJc w:val="left"/>
      <w:pPr>
        <w:ind w:left="2880" w:hanging="360"/>
      </w:pPr>
      <w:rPr>
        <w:rFonts w:ascii="Symbol" w:hAnsi="Symbol" w:hint="default"/>
      </w:rPr>
    </w:lvl>
    <w:lvl w:ilvl="4" w:tplc="E414594A">
      <w:start w:val="1"/>
      <w:numFmt w:val="bullet"/>
      <w:lvlText w:val="o"/>
      <w:lvlJc w:val="left"/>
      <w:pPr>
        <w:ind w:left="3600" w:hanging="360"/>
      </w:pPr>
      <w:rPr>
        <w:rFonts w:ascii="Courier New" w:hAnsi="Courier New" w:hint="default"/>
      </w:rPr>
    </w:lvl>
    <w:lvl w:ilvl="5" w:tplc="D020FC96">
      <w:start w:val="1"/>
      <w:numFmt w:val="bullet"/>
      <w:lvlText w:val=""/>
      <w:lvlJc w:val="left"/>
      <w:pPr>
        <w:ind w:left="4320" w:hanging="360"/>
      </w:pPr>
      <w:rPr>
        <w:rFonts w:ascii="Wingdings" w:hAnsi="Wingdings" w:hint="default"/>
      </w:rPr>
    </w:lvl>
    <w:lvl w:ilvl="6" w:tplc="C15A3666">
      <w:start w:val="1"/>
      <w:numFmt w:val="bullet"/>
      <w:lvlText w:val=""/>
      <w:lvlJc w:val="left"/>
      <w:pPr>
        <w:ind w:left="5040" w:hanging="360"/>
      </w:pPr>
      <w:rPr>
        <w:rFonts w:ascii="Symbol" w:hAnsi="Symbol" w:hint="default"/>
      </w:rPr>
    </w:lvl>
    <w:lvl w:ilvl="7" w:tplc="40F444F6">
      <w:start w:val="1"/>
      <w:numFmt w:val="bullet"/>
      <w:lvlText w:val="o"/>
      <w:lvlJc w:val="left"/>
      <w:pPr>
        <w:ind w:left="5760" w:hanging="360"/>
      </w:pPr>
      <w:rPr>
        <w:rFonts w:ascii="Courier New" w:hAnsi="Courier New" w:hint="default"/>
      </w:rPr>
    </w:lvl>
    <w:lvl w:ilvl="8" w:tplc="06F67018">
      <w:start w:val="1"/>
      <w:numFmt w:val="bullet"/>
      <w:lvlText w:val=""/>
      <w:lvlJc w:val="left"/>
      <w:pPr>
        <w:ind w:left="6480" w:hanging="360"/>
      </w:pPr>
      <w:rPr>
        <w:rFonts w:ascii="Wingdings" w:hAnsi="Wingdings" w:hint="default"/>
      </w:rPr>
    </w:lvl>
  </w:abstractNum>
  <w:abstractNum w:abstractNumId="38">
    <w:nsid w:val="2FC011A8"/>
    <w:multiLevelType w:val="hybridMultilevel"/>
    <w:tmpl w:val="FD288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2D14ADB"/>
    <w:multiLevelType w:val="hybridMultilevel"/>
    <w:tmpl w:val="EB0834D6"/>
    <w:lvl w:ilvl="0" w:tplc="48B6F884">
      <w:start w:val="1"/>
      <w:numFmt w:val="bullet"/>
      <w:lvlText w:val=""/>
      <w:lvlJc w:val="left"/>
      <w:pPr>
        <w:ind w:left="720" w:hanging="360"/>
      </w:pPr>
      <w:rPr>
        <w:rFonts w:ascii="Symbol" w:hAnsi="Symbol" w:hint="default"/>
      </w:rPr>
    </w:lvl>
    <w:lvl w:ilvl="1" w:tplc="A8DEDE7A">
      <w:start w:val="1"/>
      <w:numFmt w:val="bullet"/>
      <w:lvlText w:val="o"/>
      <w:lvlJc w:val="left"/>
      <w:pPr>
        <w:ind w:left="1440" w:hanging="360"/>
      </w:pPr>
      <w:rPr>
        <w:rFonts w:ascii="Courier New" w:hAnsi="Courier New" w:hint="default"/>
      </w:rPr>
    </w:lvl>
    <w:lvl w:ilvl="2" w:tplc="7C5076C2">
      <w:start w:val="1"/>
      <w:numFmt w:val="bullet"/>
      <w:lvlText w:val=""/>
      <w:lvlJc w:val="left"/>
      <w:pPr>
        <w:ind w:left="2160" w:hanging="360"/>
      </w:pPr>
      <w:rPr>
        <w:rFonts w:ascii="Wingdings" w:hAnsi="Wingdings" w:hint="default"/>
      </w:rPr>
    </w:lvl>
    <w:lvl w:ilvl="3" w:tplc="500A1242">
      <w:start w:val="1"/>
      <w:numFmt w:val="bullet"/>
      <w:lvlText w:val=""/>
      <w:lvlJc w:val="left"/>
      <w:pPr>
        <w:ind w:left="2880" w:hanging="360"/>
      </w:pPr>
      <w:rPr>
        <w:rFonts w:ascii="Symbol" w:hAnsi="Symbol" w:hint="default"/>
      </w:rPr>
    </w:lvl>
    <w:lvl w:ilvl="4" w:tplc="B04AAD4A">
      <w:start w:val="1"/>
      <w:numFmt w:val="bullet"/>
      <w:lvlText w:val="o"/>
      <w:lvlJc w:val="left"/>
      <w:pPr>
        <w:ind w:left="3600" w:hanging="360"/>
      </w:pPr>
      <w:rPr>
        <w:rFonts w:ascii="Courier New" w:hAnsi="Courier New" w:hint="default"/>
      </w:rPr>
    </w:lvl>
    <w:lvl w:ilvl="5" w:tplc="8466D75C">
      <w:start w:val="1"/>
      <w:numFmt w:val="bullet"/>
      <w:lvlText w:val=""/>
      <w:lvlJc w:val="left"/>
      <w:pPr>
        <w:ind w:left="4320" w:hanging="360"/>
      </w:pPr>
      <w:rPr>
        <w:rFonts w:ascii="Wingdings" w:hAnsi="Wingdings" w:hint="default"/>
      </w:rPr>
    </w:lvl>
    <w:lvl w:ilvl="6" w:tplc="8092067A">
      <w:start w:val="1"/>
      <w:numFmt w:val="bullet"/>
      <w:lvlText w:val=""/>
      <w:lvlJc w:val="left"/>
      <w:pPr>
        <w:ind w:left="5040" w:hanging="360"/>
      </w:pPr>
      <w:rPr>
        <w:rFonts w:ascii="Symbol" w:hAnsi="Symbol" w:hint="default"/>
      </w:rPr>
    </w:lvl>
    <w:lvl w:ilvl="7" w:tplc="D5441730">
      <w:start w:val="1"/>
      <w:numFmt w:val="bullet"/>
      <w:lvlText w:val="o"/>
      <w:lvlJc w:val="left"/>
      <w:pPr>
        <w:ind w:left="5760" w:hanging="360"/>
      </w:pPr>
      <w:rPr>
        <w:rFonts w:ascii="Courier New" w:hAnsi="Courier New" w:hint="default"/>
      </w:rPr>
    </w:lvl>
    <w:lvl w:ilvl="8" w:tplc="E4F2B4D4">
      <w:start w:val="1"/>
      <w:numFmt w:val="bullet"/>
      <w:lvlText w:val=""/>
      <w:lvlJc w:val="left"/>
      <w:pPr>
        <w:ind w:left="6480" w:hanging="360"/>
      </w:pPr>
      <w:rPr>
        <w:rFonts w:ascii="Wingdings" w:hAnsi="Wingdings" w:hint="default"/>
      </w:rPr>
    </w:lvl>
  </w:abstractNum>
  <w:abstractNum w:abstractNumId="40">
    <w:nsid w:val="352055EF"/>
    <w:multiLevelType w:val="hybridMultilevel"/>
    <w:tmpl w:val="FF305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681350F"/>
    <w:multiLevelType w:val="hybridMultilevel"/>
    <w:tmpl w:val="773CA608"/>
    <w:lvl w:ilvl="0" w:tplc="32D4702E">
      <w:start w:val="1"/>
      <w:numFmt w:val="bullet"/>
      <w:lvlText w:val="•"/>
      <w:lvlJc w:val="left"/>
      <w:pPr>
        <w:tabs>
          <w:tab w:val="num" w:pos="720"/>
        </w:tabs>
        <w:ind w:left="720" w:hanging="360"/>
      </w:pPr>
      <w:rPr>
        <w:rFonts w:ascii="Arial" w:hAnsi="Arial" w:hint="default"/>
      </w:rPr>
    </w:lvl>
    <w:lvl w:ilvl="1" w:tplc="0450B6FE" w:tentative="1">
      <w:start w:val="1"/>
      <w:numFmt w:val="bullet"/>
      <w:lvlText w:val="•"/>
      <w:lvlJc w:val="left"/>
      <w:pPr>
        <w:tabs>
          <w:tab w:val="num" w:pos="1440"/>
        </w:tabs>
        <w:ind w:left="1440" w:hanging="360"/>
      </w:pPr>
      <w:rPr>
        <w:rFonts w:ascii="Arial" w:hAnsi="Arial" w:hint="default"/>
      </w:rPr>
    </w:lvl>
    <w:lvl w:ilvl="2" w:tplc="A238DC66" w:tentative="1">
      <w:start w:val="1"/>
      <w:numFmt w:val="bullet"/>
      <w:lvlText w:val="•"/>
      <w:lvlJc w:val="left"/>
      <w:pPr>
        <w:tabs>
          <w:tab w:val="num" w:pos="2160"/>
        </w:tabs>
        <w:ind w:left="2160" w:hanging="360"/>
      </w:pPr>
      <w:rPr>
        <w:rFonts w:ascii="Arial" w:hAnsi="Arial" w:hint="default"/>
      </w:rPr>
    </w:lvl>
    <w:lvl w:ilvl="3" w:tplc="B8A89368" w:tentative="1">
      <w:start w:val="1"/>
      <w:numFmt w:val="bullet"/>
      <w:lvlText w:val="•"/>
      <w:lvlJc w:val="left"/>
      <w:pPr>
        <w:tabs>
          <w:tab w:val="num" w:pos="2880"/>
        </w:tabs>
        <w:ind w:left="2880" w:hanging="360"/>
      </w:pPr>
      <w:rPr>
        <w:rFonts w:ascii="Arial" w:hAnsi="Arial" w:hint="default"/>
      </w:rPr>
    </w:lvl>
    <w:lvl w:ilvl="4" w:tplc="93107078" w:tentative="1">
      <w:start w:val="1"/>
      <w:numFmt w:val="bullet"/>
      <w:lvlText w:val="•"/>
      <w:lvlJc w:val="left"/>
      <w:pPr>
        <w:tabs>
          <w:tab w:val="num" w:pos="3600"/>
        </w:tabs>
        <w:ind w:left="3600" w:hanging="360"/>
      </w:pPr>
      <w:rPr>
        <w:rFonts w:ascii="Arial" w:hAnsi="Arial" w:hint="default"/>
      </w:rPr>
    </w:lvl>
    <w:lvl w:ilvl="5" w:tplc="31DC4226" w:tentative="1">
      <w:start w:val="1"/>
      <w:numFmt w:val="bullet"/>
      <w:lvlText w:val="•"/>
      <w:lvlJc w:val="left"/>
      <w:pPr>
        <w:tabs>
          <w:tab w:val="num" w:pos="4320"/>
        </w:tabs>
        <w:ind w:left="4320" w:hanging="360"/>
      </w:pPr>
      <w:rPr>
        <w:rFonts w:ascii="Arial" w:hAnsi="Arial" w:hint="default"/>
      </w:rPr>
    </w:lvl>
    <w:lvl w:ilvl="6" w:tplc="2AC671B0" w:tentative="1">
      <w:start w:val="1"/>
      <w:numFmt w:val="bullet"/>
      <w:lvlText w:val="•"/>
      <w:lvlJc w:val="left"/>
      <w:pPr>
        <w:tabs>
          <w:tab w:val="num" w:pos="5040"/>
        </w:tabs>
        <w:ind w:left="5040" w:hanging="360"/>
      </w:pPr>
      <w:rPr>
        <w:rFonts w:ascii="Arial" w:hAnsi="Arial" w:hint="default"/>
      </w:rPr>
    </w:lvl>
    <w:lvl w:ilvl="7" w:tplc="D390DB1C" w:tentative="1">
      <w:start w:val="1"/>
      <w:numFmt w:val="bullet"/>
      <w:lvlText w:val="•"/>
      <w:lvlJc w:val="left"/>
      <w:pPr>
        <w:tabs>
          <w:tab w:val="num" w:pos="5760"/>
        </w:tabs>
        <w:ind w:left="5760" w:hanging="360"/>
      </w:pPr>
      <w:rPr>
        <w:rFonts w:ascii="Arial" w:hAnsi="Arial" w:hint="default"/>
      </w:rPr>
    </w:lvl>
    <w:lvl w:ilvl="8" w:tplc="40660A20" w:tentative="1">
      <w:start w:val="1"/>
      <w:numFmt w:val="bullet"/>
      <w:lvlText w:val="•"/>
      <w:lvlJc w:val="left"/>
      <w:pPr>
        <w:tabs>
          <w:tab w:val="num" w:pos="6480"/>
        </w:tabs>
        <w:ind w:left="6480" w:hanging="360"/>
      </w:pPr>
      <w:rPr>
        <w:rFonts w:ascii="Arial" w:hAnsi="Arial" w:hint="default"/>
      </w:rPr>
    </w:lvl>
  </w:abstractNum>
  <w:abstractNum w:abstractNumId="42">
    <w:nsid w:val="36FE7F2E"/>
    <w:multiLevelType w:val="hybridMultilevel"/>
    <w:tmpl w:val="B2DAD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77A04F1"/>
    <w:multiLevelType w:val="hybridMultilevel"/>
    <w:tmpl w:val="7A84B0C4"/>
    <w:lvl w:ilvl="0" w:tplc="C228E9EC">
      <w:start w:val="1"/>
      <w:numFmt w:val="bullet"/>
      <w:lvlText w:val="•"/>
      <w:lvlJc w:val="left"/>
      <w:pPr>
        <w:tabs>
          <w:tab w:val="num" w:pos="720"/>
        </w:tabs>
        <w:ind w:left="720" w:hanging="360"/>
      </w:pPr>
      <w:rPr>
        <w:rFonts w:ascii="Times New Roman" w:hAnsi="Times New Roman" w:hint="default"/>
      </w:rPr>
    </w:lvl>
    <w:lvl w:ilvl="1" w:tplc="98D82C70" w:tentative="1">
      <w:start w:val="1"/>
      <w:numFmt w:val="bullet"/>
      <w:lvlText w:val="•"/>
      <w:lvlJc w:val="left"/>
      <w:pPr>
        <w:tabs>
          <w:tab w:val="num" w:pos="1440"/>
        </w:tabs>
        <w:ind w:left="1440" w:hanging="360"/>
      </w:pPr>
      <w:rPr>
        <w:rFonts w:ascii="Times New Roman" w:hAnsi="Times New Roman" w:hint="default"/>
      </w:rPr>
    </w:lvl>
    <w:lvl w:ilvl="2" w:tplc="0A246998" w:tentative="1">
      <w:start w:val="1"/>
      <w:numFmt w:val="bullet"/>
      <w:lvlText w:val="•"/>
      <w:lvlJc w:val="left"/>
      <w:pPr>
        <w:tabs>
          <w:tab w:val="num" w:pos="2160"/>
        </w:tabs>
        <w:ind w:left="2160" w:hanging="360"/>
      </w:pPr>
      <w:rPr>
        <w:rFonts w:ascii="Times New Roman" w:hAnsi="Times New Roman" w:hint="default"/>
      </w:rPr>
    </w:lvl>
    <w:lvl w:ilvl="3" w:tplc="54CA47EA" w:tentative="1">
      <w:start w:val="1"/>
      <w:numFmt w:val="bullet"/>
      <w:lvlText w:val="•"/>
      <w:lvlJc w:val="left"/>
      <w:pPr>
        <w:tabs>
          <w:tab w:val="num" w:pos="2880"/>
        </w:tabs>
        <w:ind w:left="2880" w:hanging="360"/>
      </w:pPr>
      <w:rPr>
        <w:rFonts w:ascii="Times New Roman" w:hAnsi="Times New Roman" w:hint="default"/>
      </w:rPr>
    </w:lvl>
    <w:lvl w:ilvl="4" w:tplc="3300F086" w:tentative="1">
      <w:start w:val="1"/>
      <w:numFmt w:val="bullet"/>
      <w:lvlText w:val="•"/>
      <w:lvlJc w:val="left"/>
      <w:pPr>
        <w:tabs>
          <w:tab w:val="num" w:pos="3600"/>
        </w:tabs>
        <w:ind w:left="3600" w:hanging="360"/>
      </w:pPr>
      <w:rPr>
        <w:rFonts w:ascii="Times New Roman" w:hAnsi="Times New Roman" w:hint="default"/>
      </w:rPr>
    </w:lvl>
    <w:lvl w:ilvl="5" w:tplc="D24A01DC" w:tentative="1">
      <w:start w:val="1"/>
      <w:numFmt w:val="bullet"/>
      <w:lvlText w:val="•"/>
      <w:lvlJc w:val="left"/>
      <w:pPr>
        <w:tabs>
          <w:tab w:val="num" w:pos="4320"/>
        </w:tabs>
        <w:ind w:left="4320" w:hanging="360"/>
      </w:pPr>
      <w:rPr>
        <w:rFonts w:ascii="Times New Roman" w:hAnsi="Times New Roman" w:hint="default"/>
      </w:rPr>
    </w:lvl>
    <w:lvl w:ilvl="6" w:tplc="9B241AD8" w:tentative="1">
      <w:start w:val="1"/>
      <w:numFmt w:val="bullet"/>
      <w:lvlText w:val="•"/>
      <w:lvlJc w:val="left"/>
      <w:pPr>
        <w:tabs>
          <w:tab w:val="num" w:pos="5040"/>
        </w:tabs>
        <w:ind w:left="5040" w:hanging="360"/>
      </w:pPr>
      <w:rPr>
        <w:rFonts w:ascii="Times New Roman" w:hAnsi="Times New Roman" w:hint="default"/>
      </w:rPr>
    </w:lvl>
    <w:lvl w:ilvl="7" w:tplc="26642440" w:tentative="1">
      <w:start w:val="1"/>
      <w:numFmt w:val="bullet"/>
      <w:lvlText w:val="•"/>
      <w:lvlJc w:val="left"/>
      <w:pPr>
        <w:tabs>
          <w:tab w:val="num" w:pos="5760"/>
        </w:tabs>
        <w:ind w:left="5760" w:hanging="360"/>
      </w:pPr>
      <w:rPr>
        <w:rFonts w:ascii="Times New Roman" w:hAnsi="Times New Roman" w:hint="default"/>
      </w:rPr>
    </w:lvl>
    <w:lvl w:ilvl="8" w:tplc="340E7B36" w:tentative="1">
      <w:start w:val="1"/>
      <w:numFmt w:val="bullet"/>
      <w:lvlText w:val="•"/>
      <w:lvlJc w:val="left"/>
      <w:pPr>
        <w:tabs>
          <w:tab w:val="num" w:pos="6480"/>
        </w:tabs>
        <w:ind w:left="6480" w:hanging="360"/>
      </w:pPr>
      <w:rPr>
        <w:rFonts w:ascii="Times New Roman" w:hAnsi="Times New Roman" w:hint="default"/>
      </w:rPr>
    </w:lvl>
  </w:abstractNum>
  <w:abstractNum w:abstractNumId="44">
    <w:nsid w:val="38E74078"/>
    <w:multiLevelType w:val="hybridMultilevel"/>
    <w:tmpl w:val="00BA1646"/>
    <w:lvl w:ilvl="0" w:tplc="D588473E">
      <w:start w:val="1"/>
      <w:numFmt w:val="bullet"/>
      <w:lvlText w:val=""/>
      <w:lvlJc w:val="left"/>
      <w:pPr>
        <w:ind w:left="720" w:hanging="360"/>
      </w:pPr>
      <w:rPr>
        <w:rFonts w:ascii="Symbol" w:hAnsi="Symbol" w:hint="default"/>
      </w:rPr>
    </w:lvl>
    <w:lvl w:ilvl="1" w:tplc="860875B0">
      <w:start w:val="1"/>
      <w:numFmt w:val="bullet"/>
      <w:lvlText w:val="o"/>
      <w:lvlJc w:val="left"/>
      <w:pPr>
        <w:ind w:left="1440" w:hanging="360"/>
      </w:pPr>
      <w:rPr>
        <w:rFonts w:ascii="Courier New" w:hAnsi="Courier New" w:hint="default"/>
      </w:rPr>
    </w:lvl>
    <w:lvl w:ilvl="2" w:tplc="727A3C52">
      <w:start w:val="1"/>
      <w:numFmt w:val="bullet"/>
      <w:lvlText w:val=""/>
      <w:lvlJc w:val="left"/>
      <w:pPr>
        <w:ind w:left="2160" w:hanging="360"/>
      </w:pPr>
      <w:rPr>
        <w:rFonts w:ascii="Wingdings" w:hAnsi="Wingdings" w:hint="default"/>
      </w:rPr>
    </w:lvl>
    <w:lvl w:ilvl="3" w:tplc="7FC63398">
      <w:start w:val="1"/>
      <w:numFmt w:val="bullet"/>
      <w:lvlText w:val=""/>
      <w:lvlJc w:val="left"/>
      <w:pPr>
        <w:ind w:left="2880" w:hanging="360"/>
      </w:pPr>
      <w:rPr>
        <w:rFonts w:ascii="Symbol" w:hAnsi="Symbol" w:hint="default"/>
      </w:rPr>
    </w:lvl>
    <w:lvl w:ilvl="4" w:tplc="CF883322">
      <w:start w:val="1"/>
      <w:numFmt w:val="bullet"/>
      <w:lvlText w:val="o"/>
      <w:lvlJc w:val="left"/>
      <w:pPr>
        <w:ind w:left="3600" w:hanging="360"/>
      </w:pPr>
      <w:rPr>
        <w:rFonts w:ascii="Courier New" w:hAnsi="Courier New" w:hint="default"/>
      </w:rPr>
    </w:lvl>
    <w:lvl w:ilvl="5" w:tplc="03AAD3D2">
      <w:start w:val="1"/>
      <w:numFmt w:val="bullet"/>
      <w:lvlText w:val=""/>
      <w:lvlJc w:val="left"/>
      <w:pPr>
        <w:ind w:left="4320" w:hanging="360"/>
      </w:pPr>
      <w:rPr>
        <w:rFonts w:ascii="Wingdings" w:hAnsi="Wingdings" w:hint="default"/>
      </w:rPr>
    </w:lvl>
    <w:lvl w:ilvl="6" w:tplc="B9CE8784">
      <w:start w:val="1"/>
      <w:numFmt w:val="bullet"/>
      <w:lvlText w:val=""/>
      <w:lvlJc w:val="left"/>
      <w:pPr>
        <w:ind w:left="5040" w:hanging="360"/>
      </w:pPr>
      <w:rPr>
        <w:rFonts w:ascii="Symbol" w:hAnsi="Symbol" w:hint="default"/>
      </w:rPr>
    </w:lvl>
    <w:lvl w:ilvl="7" w:tplc="5D6A1502">
      <w:start w:val="1"/>
      <w:numFmt w:val="bullet"/>
      <w:lvlText w:val="o"/>
      <w:lvlJc w:val="left"/>
      <w:pPr>
        <w:ind w:left="5760" w:hanging="360"/>
      </w:pPr>
      <w:rPr>
        <w:rFonts w:ascii="Courier New" w:hAnsi="Courier New" w:hint="default"/>
      </w:rPr>
    </w:lvl>
    <w:lvl w:ilvl="8" w:tplc="732A6F18">
      <w:start w:val="1"/>
      <w:numFmt w:val="bullet"/>
      <w:lvlText w:val=""/>
      <w:lvlJc w:val="left"/>
      <w:pPr>
        <w:ind w:left="6480" w:hanging="360"/>
      </w:pPr>
      <w:rPr>
        <w:rFonts w:ascii="Wingdings" w:hAnsi="Wingdings" w:hint="default"/>
      </w:rPr>
    </w:lvl>
  </w:abstractNum>
  <w:abstractNum w:abstractNumId="45">
    <w:nsid w:val="392E5C49"/>
    <w:multiLevelType w:val="hybridMultilevel"/>
    <w:tmpl w:val="5792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AB73D51"/>
    <w:multiLevelType w:val="hybridMultilevel"/>
    <w:tmpl w:val="20F6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ABE43EF"/>
    <w:multiLevelType w:val="hybridMultilevel"/>
    <w:tmpl w:val="C3EA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B8632AB"/>
    <w:multiLevelType w:val="hybridMultilevel"/>
    <w:tmpl w:val="0F7AF75E"/>
    <w:lvl w:ilvl="0" w:tplc="68CA9E7A">
      <w:start w:val="1"/>
      <w:numFmt w:val="bullet"/>
      <w:lvlText w:val="•"/>
      <w:lvlJc w:val="left"/>
      <w:pPr>
        <w:tabs>
          <w:tab w:val="num" w:pos="720"/>
        </w:tabs>
        <w:ind w:left="720" w:hanging="360"/>
      </w:pPr>
      <w:rPr>
        <w:rFonts w:ascii="Arial" w:hAnsi="Arial" w:hint="default"/>
      </w:rPr>
    </w:lvl>
    <w:lvl w:ilvl="1" w:tplc="4F025FD8" w:tentative="1">
      <w:start w:val="1"/>
      <w:numFmt w:val="bullet"/>
      <w:lvlText w:val="•"/>
      <w:lvlJc w:val="left"/>
      <w:pPr>
        <w:tabs>
          <w:tab w:val="num" w:pos="1440"/>
        </w:tabs>
        <w:ind w:left="1440" w:hanging="360"/>
      </w:pPr>
      <w:rPr>
        <w:rFonts w:ascii="Arial" w:hAnsi="Arial" w:hint="default"/>
      </w:rPr>
    </w:lvl>
    <w:lvl w:ilvl="2" w:tplc="40E2A344" w:tentative="1">
      <w:start w:val="1"/>
      <w:numFmt w:val="bullet"/>
      <w:lvlText w:val="•"/>
      <w:lvlJc w:val="left"/>
      <w:pPr>
        <w:tabs>
          <w:tab w:val="num" w:pos="2160"/>
        </w:tabs>
        <w:ind w:left="2160" w:hanging="360"/>
      </w:pPr>
      <w:rPr>
        <w:rFonts w:ascii="Arial" w:hAnsi="Arial" w:hint="default"/>
      </w:rPr>
    </w:lvl>
    <w:lvl w:ilvl="3" w:tplc="F5B81B76" w:tentative="1">
      <w:start w:val="1"/>
      <w:numFmt w:val="bullet"/>
      <w:lvlText w:val="•"/>
      <w:lvlJc w:val="left"/>
      <w:pPr>
        <w:tabs>
          <w:tab w:val="num" w:pos="2880"/>
        </w:tabs>
        <w:ind w:left="2880" w:hanging="360"/>
      </w:pPr>
      <w:rPr>
        <w:rFonts w:ascii="Arial" w:hAnsi="Arial" w:hint="default"/>
      </w:rPr>
    </w:lvl>
    <w:lvl w:ilvl="4" w:tplc="C95A1F20" w:tentative="1">
      <w:start w:val="1"/>
      <w:numFmt w:val="bullet"/>
      <w:lvlText w:val="•"/>
      <w:lvlJc w:val="left"/>
      <w:pPr>
        <w:tabs>
          <w:tab w:val="num" w:pos="3600"/>
        </w:tabs>
        <w:ind w:left="3600" w:hanging="360"/>
      </w:pPr>
      <w:rPr>
        <w:rFonts w:ascii="Arial" w:hAnsi="Arial" w:hint="default"/>
      </w:rPr>
    </w:lvl>
    <w:lvl w:ilvl="5" w:tplc="909C47F4" w:tentative="1">
      <w:start w:val="1"/>
      <w:numFmt w:val="bullet"/>
      <w:lvlText w:val="•"/>
      <w:lvlJc w:val="left"/>
      <w:pPr>
        <w:tabs>
          <w:tab w:val="num" w:pos="4320"/>
        </w:tabs>
        <w:ind w:left="4320" w:hanging="360"/>
      </w:pPr>
      <w:rPr>
        <w:rFonts w:ascii="Arial" w:hAnsi="Arial" w:hint="default"/>
      </w:rPr>
    </w:lvl>
    <w:lvl w:ilvl="6" w:tplc="AB602B78" w:tentative="1">
      <w:start w:val="1"/>
      <w:numFmt w:val="bullet"/>
      <w:lvlText w:val="•"/>
      <w:lvlJc w:val="left"/>
      <w:pPr>
        <w:tabs>
          <w:tab w:val="num" w:pos="5040"/>
        </w:tabs>
        <w:ind w:left="5040" w:hanging="360"/>
      </w:pPr>
      <w:rPr>
        <w:rFonts w:ascii="Arial" w:hAnsi="Arial" w:hint="default"/>
      </w:rPr>
    </w:lvl>
    <w:lvl w:ilvl="7" w:tplc="E5B876B0" w:tentative="1">
      <w:start w:val="1"/>
      <w:numFmt w:val="bullet"/>
      <w:lvlText w:val="•"/>
      <w:lvlJc w:val="left"/>
      <w:pPr>
        <w:tabs>
          <w:tab w:val="num" w:pos="5760"/>
        </w:tabs>
        <w:ind w:left="5760" w:hanging="360"/>
      </w:pPr>
      <w:rPr>
        <w:rFonts w:ascii="Arial" w:hAnsi="Arial" w:hint="default"/>
      </w:rPr>
    </w:lvl>
    <w:lvl w:ilvl="8" w:tplc="CC822F9A" w:tentative="1">
      <w:start w:val="1"/>
      <w:numFmt w:val="bullet"/>
      <w:lvlText w:val="•"/>
      <w:lvlJc w:val="left"/>
      <w:pPr>
        <w:tabs>
          <w:tab w:val="num" w:pos="6480"/>
        </w:tabs>
        <w:ind w:left="6480" w:hanging="360"/>
      </w:pPr>
      <w:rPr>
        <w:rFonts w:ascii="Arial" w:hAnsi="Arial" w:hint="default"/>
      </w:rPr>
    </w:lvl>
  </w:abstractNum>
  <w:abstractNum w:abstractNumId="49">
    <w:nsid w:val="3D147841"/>
    <w:multiLevelType w:val="hybridMultilevel"/>
    <w:tmpl w:val="6CC66406"/>
    <w:lvl w:ilvl="0" w:tplc="BCDA9C66">
      <w:start w:val="1"/>
      <w:numFmt w:val="bullet"/>
      <w:lvlText w:val=""/>
      <w:lvlJc w:val="left"/>
      <w:pPr>
        <w:ind w:left="720" w:hanging="360"/>
      </w:pPr>
      <w:rPr>
        <w:rFonts w:ascii="Wingdings" w:hAnsi="Wingdings" w:hint="default"/>
      </w:rPr>
    </w:lvl>
    <w:lvl w:ilvl="1" w:tplc="7884E23E">
      <w:start w:val="1"/>
      <w:numFmt w:val="bullet"/>
      <w:lvlText w:val="o"/>
      <w:lvlJc w:val="left"/>
      <w:pPr>
        <w:ind w:left="1440" w:hanging="360"/>
      </w:pPr>
      <w:rPr>
        <w:rFonts w:ascii="Courier New" w:hAnsi="Courier New" w:hint="default"/>
      </w:rPr>
    </w:lvl>
    <w:lvl w:ilvl="2" w:tplc="F814DB9C">
      <w:start w:val="1"/>
      <w:numFmt w:val="bullet"/>
      <w:lvlText w:val=""/>
      <w:lvlJc w:val="left"/>
      <w:pPr>
        <w:ind w:left="2160" w:hanging="360"/>
      </w:pPr>
      <w:rPr>
        <w:rFonts w:ascii="Wingdings" w:hAnsi="Wingdings" w:hint="default"/>
      </w:rPr>
    </w:lvl>
    <w:lvl w:ilvl="3" w:tplc="6D468A82">
      <w:start w:val="1"/>
      <w:numFmt w:val="bullet"/>
      <w:lvlText w:val=""/>
      <w:lvlJc w:val="left"/>
      <w:pPr>
        <w:ind w:left="2880" w:hanging="360"/>
      </w:pPr>
      <w:rPr>
        <w:rFonts w:ascii="Symbol" w:hAnsi="Symbol" w:hint="default"/>
      </w:rPr>
    </w:lvl>
    <w:lvl w:ilvl="4" w:tplc="3F7AA354">
      <w:start w:val="1"/>
      <w:numFmt w:val="bullet"/>
      <w:lvlText w:val="o"/>
      <w:lvlJc w:val="left"/>
      <w:pPr>
        <w:ind w:left="3600" w:hanging="360"/>
      </w:pPr>
      <w:rPr>
        <w:rFonts w:ascii="Courier New" w:hAnsi="Courier New" w:hint="default"/>
      </w:rPr>
    </w:lvl>
    <w:lvl w:ilvl="5" w:tplc="4126A9E4">
      <w:start w:val="1"/>
      <w:numFmt w:val="bullet"/>
      <w:lvlText w:val=""/>
      <w:lvlJc w:val="left"/>
      <w:pPr>
        <w:ind w:left="4320" w:hanging="360"/>
      </w:pPr>
      <w:rPr>
        <w:rFonts w:ascii="Wingdings" w:hAnsi="Wingdings" w:hint="default"/>
      </w:rPr>
    </w:lvl>
    <w:lvl w:ilvl="6" w:tplc="23467620">
      <w:start w:val="1"/>
      <w:numFmt w:val="bullet"/>
      <w:lvlText w:val=""/>
      <w:lvlJc w:val="left"/>
      <w:pPr>
        <w:ind w:left="5040" w:hanging="360"/>
      </w:pPr>
      <w:rPr>
        <w:rFonts w:ascii="Symbol" w:hAnsi="Symbol" w:hint="default"/>
      </w:rPr>
    </w:lvl>
    <w:lvl w:ilvl="7" w:tplc="424EF502">
      <w:start w:val="1"/>
      <w:numFmt w:val="bullet"/>
      <w:lvlText w:val="o"/>
      <w:lvlJc w:val="left"/>
      <w:pPr>
        <w:ind w:left="5760" w:hanging="360"/>
      </w:pPr>
      <w:rPr>
        <w:rFonts w:ascii="Courier New" w:hAnsi="Courier New" w:hint="default"/>
      </w:rPr>
    </w:lvl>
    <w:lvl w:ilvl="8" w:tplc="F0769180">
      <w:start w:val="1"/>
      <w:numFmt w:val="bullet"/>
      <w:lvlText w:val=""/>
      <w:lvlJc w:val="left"/>
      <w:pPr>
        <w:ind w:left="6480" w:hanging="360"/>
      </w:pPr>
      <w:rPr>
        <w:rFonts w:ascii="Wingdings" w:hAnsi="Wingdings" w:hint="default"/>
      </w:rPr>
    </w:lvl>
  </w:abstractNum>
  <w:abstractNum w:abstractNumId="50">
    <w:nsid w:val="3D8425D9"/>
    <w:multiLevelType w:val="hybridMultilevel"/>
    <w:tmpl w:val="780E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DB8054F"/>
    <w:multiLevelType w:val="hybridMultilevel"/>
    <w:tmpl w:val="AAD8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E074728"/>
    <w:multiLevelType w:val="hybridMultilevel"/>
    <w:tmpl w:val="38C4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EE22B2F"/>
    <w:multiLevelType w:val="hybridMultilevel"/>
    <w:tmpl w:val="E43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07C1FE3"/>
    <w:multiLevelType w:val="hybridMultilevel"/>
    <w:tmpl w:val="1550EF68"/>
    <w:lvl w:ilvl="0" w:tplc="F8CC39EE">
      <w:start w:val="1"/>
      <w:numFmt w:val="bullet"/>
      <w:lvlText w:val="•"/>
      <w:lvlJc w:val="left"/>
      <w:pPr>
        <w:tabs>
          <w:tab w:val="num" w:pos="720"/>
        </w:tabs>
        <w:ind w:left="720" w:hanging="360"/>
      </w:pPr>
      <w:rPr>
        <w:rFonts w:ascii="Arial" w:hAnsi="Arial" w:hint="default"/>
      </w:rPr>
    </w:lvl>
    <w:lvl w:ilvl="1" w:tplc="B18A9CE8" w:tentative="1">
      <w:start w:val="1"/>
      <w:numFmt w:val="bullet"/>
      <w:lvlText w:val="•"/>
      <w:lvlJc w:val="left"/>
      <w:pPr>
        <w:tabs>
          <w:tab w:val="num" w:pos="1440"/>
        </w:tabs>
        <w:ind w:left="1440" w:hanging="360"/>
      </w:pPr>
      <w:rPr>
        <w:rFonts w:ascii="Arial" w:hAnsi="Arial" w:hint="default"/>
      </w:rPr>
    </w:lvl>
    <w:lvl w:ilvl="2" w:tplc="D85AACEC" w:tentative="1">
      <w:start w:val="1"/>
      <w:numFmt w:val="bullet"/>
      <w:lvlText w:val="•"/>
      <w:lvlJc w:val="left"/>
      <w:pPr>
        <w:tabs>
          <w:tab w:val="num" w:pos="2160"/>
        </w:tabs>
        <w:ind w:left="2160" w:hanging="360"/>
      </w:pPr>
      <w:rPr>
        <w:rFonts w:ascii="Arial" w:hAnsi="Arial" w:hint="default"/>
      </w:rPr>
    </w:lvl>
    <w:lvl w:ilvl="3" w:tplc="6D6414C2" w:tentative="1">
      <w:start w:val="1"/>
      <w:numFmt w:val="bullet"/>
      <w:lvlText w:val="•"/>
      <w:lvlJc w:val="left"/>
      <w:pPr>
        <w:tabs>
          <w:tab w:val="num" w:pos="2880"/>
        </w:tabs>
        <w:ind w:left="2880" w:hanging="360"/>
      </w:pPr>
      <w:rPr>
        <w:rFonts w:ascii="Arial" w:hAnsi="Arial" w:hint="default"/>
      </w:rPr>
    </w:lvl>
    <w:lvl w:ilvl="4" w:tplc="BFEC6186" w:tentative="1">
      <w:start w:val="1"/>
      <w:numFmt w:val="bullet"/>
      <w:lvlText w:val="•"/>
      <w:lvlJc w:val="left"/>
      <w:pPr>
        <w:tabs>
          <w:tab w:val="num" w:pos="3600"/>
        </w:tabs>
        <w:ind w:left="3600" w:hanging="360"/>
      </w:pPr>
      <w:rPr>
        <w:rFonts w:ascii="Arial" w:hAnsi="Arial" w:hint="default"/>
      </w:rPr>
    </w:lvl>
    <w:lvl w:ilvl="5" w:tplc="E57EA3FC" w:tentative="1">
      <w:start w:val="1"/>
      <w:numFmt w:val="bullet"/>
      <w:lvlText w:val="•"/>
      <w:lvlJc w:val="left"/>
      <w:pPr>
        <w:tabs>
          <w:tab w:val="num" w:pos="4320"/>
        </w:tabs>
        <w:ind w:left="4320" w:hanging="360"/>
      </w:pPr>
      <w:rPr>
        <w:rFonts w:ascii="Arial" w:hAnsi="Arial" w:hint="default"/>
      </w:rPr>
    </w:lvl>
    <w:lvl w:ilvl="6" w:tplc="907EDCDC" w:tentative="1">
      <w:start w:val="1"/>
      <w:numFmt w:val="bullet"/>
      <w:lvlText w:val="•"/>
      <w:lvlJc w:val="left"/>
      <w:pPr>
        <w:tabs>
          <w:tab w:val="num" w:pos="5040"/>
        </w:tabs>
        <w:ind w:left="5040" w:hanging="360"/>
      </w:pPr>
      <w:rPr>
        <w:rFonts w:ascii="Arial" w:hAnsi="Arial" w:hint="default"/>
      </w:rPr>
    </w:lvl>
    <w:lvl w:ilvl="7" w:tplc="647C6C8C" w:tentative="1">
      <w:start w:val="1"/>
      <w:numFmt w:val="bullet"/>
      <w:lvlText w:val="•"/>
      <w:lvlJc w:val="left"/>
      <w:pPr>
        <w:tabs>
          <w:tab w:val="num" w:pos="5760"/>
        </w:tabs>
        <w:ind w:left="5760" w:hanging="360"/>
      </w:pPr>
      <w:rPr>
        <w:rFonts w:ascii="Arial" w:hAnsi="Arial" w:hint="default"/>
      </w:rPr>
    </w:lvl>
    <w:lvl w:ilvl="8" w:tplc="9FA4C910" w:tentative="1">
      <w:start w:val="1"/>
      <w:numFmt w:val="bullet"/>
      <w:lvlText w:val="•"/>
      <w:lvlJc w:val="left"/>
      <w:pPr>
        <w:tabs>
          <w:tab w:val="num" w:pos="6480"/>
        </w:tabs>
        <w:ind w:left="6480" w:hanging="360"/>
      </w:pPr>
      <w:rPr>
        <w:rFonts w:ascii="Arial" w:hAnsi="Arial" w:hint="default"/>
      </w:rPr>
    </w:lvl>
  </w:abstractNum>
  <w:abstractNum w:abstractNumId="55">
    <w:nsid w:val="41441711"/>
    <w:multiLevelType w:val="hybridMultilevel"/>
    <w:tmpl w:val="18EEB576"/>
    <w:lvl w:ilvl="0" w:tplc="E96671F6">
      <w:start w:val="1"/>
      <w:numFmt w:val="bullet"/>
      <w:lvlText w:val=""/>
      <w:lvlJc w:val="left"/>
      <w:pPr>
        <w:ind w:left="720" w:hanging="360"/>
      </w:pPr>
      <w:rPr>
        <w:rFonts w:ascii="Symbol" w:hAnsi="Symbol" w:hint="default"/>
      </w:rPr>
    </w:lvl>
    <w:lvl w:ilvl="1" w:tplc="83F60F30">
      <w:start w:val="1"/>
      <w:numFmt w:val="bullet"/>
      <w:lvlText w:val="o"/>
      <w:lvlJc w:val="left"/>
      <w:pPr>
        <w:ind w:left="1440" w:hanging="360"/>
      </w:pPr>
      <w:rPr>
        <w:rFonts w:ascii="Courier New" w:hAnsi="Courier New" w:hint="default"/>
      </w:rPr>
    </w:lvl>
    <w:lvl w:ilvl="2" w:tplc="17AA2444">
      <w:start w:val="1"/>
      <w:numFmt w:val="bullet"/>
      <w:lvlText w:val=""/>
      <w:lvlJc w:val="left"/>
      <w:pPr>
        <w:ind w:left="2160" w:hanging="360"/>
      </w:pPr>
      <w:rPr>
        <w:rFonts w:ascii="Wingdings" w:hAnsi="Wingdings" w:hint="default"/>
      </w:rPr>
    </w:lvl>
    <w:lvl w:ilvl="3" w:tplc="A92200DA">
      <w:start w:val="1"/>
      <w:numFmt w:val="bullet"/>
      <w:lvlText w:val=""/>
      <w:lvlJc w:val="left"/>
      <w:pPr>
        <w:ind w:left="2880" w:hanging="360"/>
      </w:pPr>
      <w:rPr>
        <w:rFonts w:ascii="Symbol" w:hAnsi="Symbol" w:hint="default"/>
      </w:rPr>
    </w:lvl>
    <w:lvl w:ilvl="4" w:tplc="F2207F4C">
      <w:start w:val="1"/>
      <w:numFmt w:val="bullet"/>
      <w:lvlText w:val="o"/>
      <w:lvlJc w:val="left"/>
      <w:pPr>
        <w:ind w:left="3600" w:hanging="360"/>
      </w:pPr>
      <w:rPr>
        <w:rFonts w:ascii="Courier New" w:hAnsi="Courier New" w:hint="default"/>
      </w:rPr>
    </w:lvl>
    <w:lvl w:ilvl="5" w:tplc="F62E0BB0">
      <w:start w:val="1"/>
      <w:numFmt w:val="bullet"/>
      <w:lvlText w:val=""/>
      <w:lvlJc w:val="left"/>
      <w:pPr>
        <w:ind w:left="4320" w:hanging="360"/>
      </w:pPr>
      <w:rPr>
        <w:rFonts w:ascii="Wingdings" w:hAnsi="Wingdings" w:hint="default"/>
      </w:rPr>
    </w:lvl>
    <w:lvl w:ilvl="6" w:tplc="C5EC7F12">
      <w:start w:val="1"/>
      <w:numFmt w:val="bullet"/>
      <w:lvlText w:val=""/>
      <w:lvlJc w:val="left"/>
      <w:pPr>
        <w:ind w:left="5040" w:hanging="360"/>
      </w:pPr>
      <w:rPr>
        <w:rFonts w:ascii="Symbol" w:hAnsi="Symbol" w:hint="default"/>
      </w:rPr>
    </w:lvl>
    <w:lvl w:ilvl="7" w:tplc="34529024">
      <w:start w:val="1"/>
      <w:numFmt w:val="bullet"/>
      <w:lvlText w:val="o"/>
      <w:lvlJc w:val="left"/>
      <w:pPr>
        <w:ind w:left="5760" w:hanging="360"/>
      </w:pPr>
      <w:rPr>
        <w:rFonts w:ascii="Courier New" w:hAnsi="Courier New" w:hint="default"/>
      </w:rPr>
    </w:lvl>
    <w:lvl w:ilvl="8" w:tplc="19F64700">
      <w:start w:val="1"/>
      <w:numFmt w:val="bullet"/>
      <w:lvlText w:val=""/>
      <w:lvlJc w:val="left"/>
      <w:pPr>
        <w:ind w:left="6480" w:hanging="360"/>
      </w:pPr>
      <w:rPr>
        <w:rFonts w:ascii="Wingdings" w:hAnsi="Wingdings" w:hint="default"/>
      </w:rPr>
    </w:lvl>
  </w:abstractNum>
  <w:abstractNum w:abstractNumId="56">
    <w:nsid w:val="41855079"/>
    <w:multiLevelType w:val="hybridMultilevel"/>
    <w:tmpl w:val="0F8A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19B295E"/>
    <w:multiLevelType w:val="hybridMultilevel"/>
    <w:tmpl w:val="82F44998"/>
    <w:lvl w:ilvl="0" w:tplc="D2A0E59E">
      <w:start w:val="1"/>
      <w:numFmt w:val="bullet"/>
      <w:lvlText w:val="•"/>
      <w:lvlJc w:val="left"/>
      <w:pPr>
        <w:tabs>
          <w:tab w:val="num" w:pos="720"/>
        </w:tabs>
        <w:ind w:left="720" w:hanging="360"/>
      </w:pPr>
      <w:rPr>
        <w:rFonts w:ascii="Times New Roman" w:hAnsi="Times New Roman" w:hint="default"/>
      </w:rPr>
    </w:lvl>
    <w:lvl w:ilvl="1" w:tplc="9FD2CD38" w:tentative="1">
      <w:start w:val="1"/>
      <w:numFmt w:val="bullet"/>
      <w:lvlText w:val="•"/>
      <w:lvlJc w:val="left"/>
      <w:pPr>
        <w:tabs>
          <w:tab w:val="num" w:pos="1440"/>
        </w:tabs>
        <w:ind w:left="1440" w:hanging="360"/>
      </w:pPr>
      <w:rPr>
        <w:rFonts w:ascii="Times New Roman" w:hAnsi="Times New Roman" w:hint="default"/>
      </w:rPr>
    </w:lvl>
    <w:lvl w:ilvl="2" w:tplc="9982A612" w:tentative="1">
      <w:start w:val="1"/>
      <w:numFmt w:val="bullet"/>
      <w:lvlText w:val="•"/>
      <w:lvlJc w:val="left"/>
      <w:pPr>
        <w:tabs>
          <w:tab w:val="num" w:pos="2160"/>
        </w:tabs>
        <w:ind w:left="2160" w:hanging="360"/>
      </w:pPr>
      <w:rPr>
        <w:rFonts w:ascii="Times New Roman" w:hAnsi="Times New Roman" w:hint="default"/>
      </w:rPr>
    </w:lvl>
    <w:lvl w:ilvl="3" w:tplc="83B2A47A" w:tentative="1">
      <w:start w:val="1"/>
      <w:numFmt w:val="bullet"/>
      <w:lvlText w:val="•"/>
      <w:lvlJc w:val="left"/>
      <w:pPr>
        <w:tabs>
          <w:tab w:val="num" w:pos="2880"/>
        </w:tabs>
        <w:ind w:left="2880" w:hanging="360"/>
      </w:pPr>
      <w:rPr>
        <w:rFonts w:ascii="Times New Roman" w:hAnsi="Times New Roman" w:hint="default"/>
      </w:rPr>
    </w:lvl>
    <w:lvl w:ilvl="4" w:tplc="88303E90" w:tentative="1">
      <w:start w:val="1"/>
      <w:numFmt w:val="bullet"/>
      <w:lvlText w:val="•"/>
      <w:lvlJc w:val="left"/>
      <w:pPr>
        <w:tabs>
          <w:tab w:val="num" w:pos="3600"/>
        </w:tabs>
        <w:ind w:left="3600" w:hanging="360"/>
      </w:pPr>
      <w:rPr>
        <w:rFonts w:ascii="Times New Roman" w:hAnsi="Times New Roman" w:hint="default"/>
      </w:rPr>
    </w:lvl>
    <w:lvl w:ilvl="5" w:tplc="7D709FD4" w:tentative="1">
      <w:start w:val="1"/>
      <w:numFmt w:val="bullet"/>
      <w:lvlText w:val="•"/>
      <w:lvlJc w:val="left"/>
      <w:pPr>
        <w:tabs>
          <w:tab w:val="num" w:pos="4320"/>
        </w:tabs>
        <w:ind w:left="4320" w:hanging="360"/>
      </w:pPr>
      <w:rPr>
        <w:rFonts w:ascii="Times New Roman" w:hAnsi="Times New Roman" w:hint="default"/>
      </w:rPr>
    </w:lvl>
    <w:lvl w:ilvl="6" w:tplc="231674B4" w:tentative="1">
      <w:start w:val="1"/>
      <w:numFmt w:val="bullet"/>
      <w:lvlText w:val="•"/>
      <w:lvlJc w:val="left"/>
      <w:pPr>
        <w:tabs>
          <w:tab w:val="num" w:pos="5040"/>
        </w:tabs>
        <w:ind w:left="5040" w:hanging="360"/>
      </w:pPr>
      <w:rPr>
        <w:rFonts w:ascii="Times New Roman" w:hAnsi="Times New Roman" w:hint="default"/>
      </w:rPr>
    </w:lvl>
    <w:lvl w:ilvl="7" w:tplc="AA701250" w:tentative="1">
      <w:start w:val="1"/>
      <w:numFmt w:val="bullet"/>
      <w:lvlText w:val="•"/>
      <w:lvlJc w:val="left"/>
      <w:pPr>
        <w:tabs>
          <w:tab w:val="num" w:pos="5760"/>
        </w:tabs>
        <w:ind w:left="5760" w:hanging="360"/>
      </w:pPr>
      <w:rPr>
        <w:rFonts w:ascii="Times New Roman" w:hAnsi="Times New Roman" w:hint="default"/>
      </w:rPr>
    </w:lvl>
    <w:lvl w:ilvl="8" w:tplc="E78207AA" w:tentative="1">
      <w:start w:val="1"/>
      <w:numFmt w:val="bullet"/>
      <w:lvlText w:val="•"/>
      <w:lvlJc w:val="left"/>
      <w:pPr>
        <w:tabs>
          <w:tab w:val="num" w:pos="6480"/>
        </w:tabs>
        <w:ind w:left="6480" w:hanging="360"/>
      </w:pPr>
      <w:rPr>
        <w:rFonts w:ascii="Times New Roman" w:hAnsi="Times New Roman" w:hint="default"/>
      </w:rPr>
    </w:lvl>
  </w:abstractNum>
  <w:abstractNum w:abstractNumId="58">
    <w:nsid w:val="4222527A"/>
    <w:multiLevelType w:val="hybridMultilevel"/>
    <w:tmpl w:val="ABD2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3956725"/>
    <w:multiLevelType w:val="hybridMultilevel"/>
    <w:tmpl w:val="933A8110"/>
    <w:lvl w:ilvl="0" w:tplc="C332C946">
      <w:start w:val="1"/>
      <w:numFmt w:val="bullet"/>
      <w:lvlText w:val=""/>
      <w:lvlJc w:val="left"/>
      <w:pPr>
        <w:ind w:left="720" w:hanging="360"/>
      </w:pPr>
      <w:rPr>
        <w:rFonts w:ascii="Symbol" w:hAnsi="Symbol" w:hint="default"/>
      </w:rPr>
    </w:lvl>
    <w:lvl w:ilvl="1" w:tplc="0B587A2C">
      <w:start w:val="1"/>
      <w:numFmt w:val="bullet"/>
      <w:lvlText w:val="o"/>
      <w:lvlJc w:val="left"/>
      <w:pPr>
        <w:ind w:left="1440" w:hanging="360"/>
      </w:pPr>
      <w:rPr>
        <w:rFonts w:ascii="Courier New" w:hAnsi="Courier New" w:hint="default"/>
      </w:rPr>
    </w:lvl>
    <w:lvl w:ilvl="2" w:tplc="69F2C848">
      <w:start w:val="1"/>
      <w:numFmt w:val="bullet"/>
      <w:lvlText w:val=""/>
      <w:lvlJc w:val="left"/>
      <w:pPr>
        <w:ind w:left="2160" w:hanging="360"/>
      </w:pPr>
      <w:rPr>
        <w:rFonts w:ascii="Wingdings" w:hAnsi="Wingdings" w:hint="default"/>
      </w:rPr>
    </w:lvl>
    <w:lvl w:ilvl="3" w:tplc="08228312">
      <w:start w:val="1"/>
      <w:numFmt w:val="bullet"/>
      <w:lvlText w:val=""/>
      <w:lvlJc w:val="left"/>
      <w:pPr>
        <w:ind w:left="2880" w:hanging="360"/>
      </w:pPr>
      <w:rPr>
        <w:rFonts w:ascii="Symbol" w:hAnsi="Symbol" w:hint="default"/>
      </w:rPr>
    </w:lvl>
    <w:lvl w:ilvl="4" w:tplc="E72E74DC">
      <w:start w:val="1"/>
      <w:numFmt w:val="bullet"/>
      <w:lvlText w:val="o"/>
      <w:lvlJc w:val="left"/>
      <w:pPr>
        <w:ind w:left="3600" w:hanging="360"/>
      </w:pPr>
      <w:rPr>
        <w:rFonts w:ascii="Courier New" w:hAnsi="Courier New" w:hint="default"/>
      </w:rPr>
    </w:lvl>
    <w:lvl w:ilvl="5" w:tplc="A83C924C">
      <w:start w:val="1"/>
      <w:numFmt w:val="bullet"/>
      <w:lvlText w:val=""/>
      <w:lvlJc w:val="left"/>
      <w:pPr>
        <w:ind w:left="4320" w:hanging="360"/>
      </w:pPr>
      <w:rPr>
        <w:rFonts w:ascii="Wingdings" w:hAnsi="Wingdings" w:hint="default"/>
      </w:rPr>
    </w:lvl>
    <w:lvl w:ilvl="6" w:tplc="1B74B4DE">
      <w:start w:val="1"/>
      <w:numFmt w:val="bullet"/>
      <w:lvlText w:val=""/>
      <w:lvlJc w:val="left"/>
      <w:pPr>
        <w:ind w:left="5040" w:hanging="360"/>
      </w:pPr>
      <w:rPr>
        <w:rFonts w:ascii="Symbol" w:hAnsi="Symbol" w:hint="default"/>
      </w:rPr>
    </w:lvl>
    <w:lvl w:ilvl="7" w:tplc="549C6EEE">
      <w:start w:val="1"/>
      <w:numFmt w:val="bullet"/>
      <w:lvlText w:val="o"/>
      <w:lvlJc w:val="left"/>
      <w:pPr>
        <w:ind w:left="5760" w:hanging="360"/>
      </w:pPr>
      <w:rPr>
        <w:rFonts w:ascii="Courier New" w:hAnsi="Courier New" w:hint="default"/>
      </w:rPr>
    </w:lvl>
    <w:lvl w:ilvl="8" w:tplc="2B48D1EC">
      <w:start w:val="1"/>
      <w:numFmt w:val="bullet"/>
      <w:lvlText w:val=""/>
      <w:lvlJc w:val="left"/>
      <w:pPr>
        <w:ind w:left="6480" w:hanging="360"/>
      </w:pPr>
      <w:rPr>
        <w:rFonts w:ascii="Wingdings" w:hAnsi="Wingdings" w:hint="default"/>
      </w:rPr>
    </w:lvl>
  </w:abstractNum>
  <w:abstractNum w:abstractNumId="60">
    <w:nsid w:val="45A51F19"/>
    <w:multiLevelType w:val="multilevel"/>
    <w:tmpl w:val="5536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5C02651"/>
    <w:multiLevelType w:val="hybridMultilevel"/>
    <w:tmpl w:val="4F7C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6184448"/>
    <w:multiLevelType w:val="hybridMultilevel"/>
    <w:tmpl w:val="6408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7CE6A94"/>
    <w:multiLevelType w:val="multilevel"/>
    <w:tmpl w:val="D82E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A416DB8"/>
    <w:multiLevelType w:val="hybridMultilevel"/>
    <w:tmpl w:val="12DE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AF563EB"/>
    <w:multiLevelType w:val="hybridMultilevel"/>
    <w:tmpl w:val="08200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B1C3C85"/>
    <w:multiLevelType w:val="hybridMultilevel"/>
    <w:tmpl w:val="E938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B496B10"/>
    <w:multiLevelType w:val="hybridMultilevel"/>
    <w:tmpl w:val="37B0B456"/>
    <w:lvl w:ilvl="0" w:tplc="FCC256F8">
      <w:start w:val="1"/>
      <w:numFmt w:val="bullet"/>
      <w:lvlText w:val=""/>
      <w:lvlJc w:val="left"/>
      <w:pPr>
        <w:ind w:left="720" w:hanging="360"/>
      </w:pPr>
      <w:rPr>
        <w:rFonts w:ascii="Symbol" w:hAnsi="Symbol" w:hint="default"/>
      </w:rPr>
    </w:lvl>
    <w:lvl w:ilvl="1" w:tplc="EE82A954">
      <w:start w:val="1"/>
      <w:numFmt w:val="bullet"/>
      <w:lvlText w:val="o"/>
      <w:lvlJc w:val="left"/>
      <w:pPr>
        <w:ind w:left="1440" w:hanging="360"/>
      </w:pPr>
      <w:rPr>
        <w:rFonts w:ascii="Courier New" w:hAnsi="Courier New" w:hint="default"/>
      </w:rPr>
    </w:lvl>
    <w:lvl w:ilvl="2" w:tplc="67D24F96">
      <w:start w:val="1"/>
      <w:numFmt w:val="bullet"/>
      <w:lvlText w:val=""/>
      <w:lvlJc w:val="left"/>
      <w:pPr>
        <w:ind w:left="2160" w:hanging="360"/>
      </w:pPr>
      <w:rPr>
        <w:rFonts w:ascii="Wingdings" w:hAnsi="Wingdings" w:hint="default"/>
      </w:rPr>
    </w:lvl>
    <w:lvl w:ilvl="3" w:tplc="8534B20E">
      <w:start w:val="1"/>
      <w:numFmt w:val="bullet"/>
      <w:lvlText w:val=""/>
      <w:lvlJc w:val="left"/>
      <w:pPr>
        <w:ind w:left="2880" w:hanging="360"/>
      </w:pPr>
      <w:rPr>
        <w:rFonts w:ascii="Symbol" w:hAnsi="Symbol" w:hint="default"/>
      </w:rPr>
    </w:lvl>
    <w:lvl w:ilvl="4" w:tplc="439AC584">
      <w:start w:val="1"/>
      <w:numFmt w:val="bullet"/>
      <w:lvlText w:val="o"/>
      <w:lvlJc w:val="left"/>
      <w:pPr>
        <w:ind w:left="3600" w:hanging="360"/>
      </w:pPr>
      <w:rPr>
        <w:rFonts w:ascii="Courier New" w:hAnsi="Courier New" w:hint="default"/>
      </w:rPr>
    </w:lvl>
    <w:lvl w:ilvl="5" w:tplc="EA1CF002">
      <w:start w:val="1"/>
      <w:numFmt w:val="bullet"/>
      <w:lvlText w:val=""/>
      <w:lvlJc w:val="left"/>
      <w:pPr>
        <w:ind w:left="4320" w:hanging="360"/>
      </w:pPr>
      <w:rPr>
        <w:rFonts w:ascii="Wingdings" w:hAnsi="Wingdings" w:hint="default"/>
      </w:rPr>
    </w:lvl>
    <w:lvl w:ilvl="6" w:tplc="1C9E3768">
      <w:start w:val="1"/>
      <w:numFmt w:val="bullet"/>
      <w:lvlText w:val=""/>
      <w:lvlJc w:val="left"/>
      <w:pPr>
        <w:ind w:left="5040" w:hanging="360"/>
      </w:pPr>
      <w:rPr>
        <w:rFonts w:ascii="Symbol" w:hAnsi="Symbol" w:hint="default"/>
      </w:rPr>
    </w:lvl>
    <w:lvl w:ilvl="7" w:tplc="1494F31E">
      <w:start w:val="1"/>
      <w:numFmt w:val="bullet"/>
      <w:lvlText w:val="o"/>
      <w:lvlJc w:val="left"/>
      <w:pPr>
        <w:ind w:left="5760" w:hanging="360"/>
      </w:pPr>
      <w:rPr>
        <w:rFonts w:ascii="Courier New" w:hAnsi="Courier New" w:hint="default"/>
      </w:rPr>
    </w:lvl>
    <w:lvl w:ilvl="8" w:tplc="4A6092FA">
      <w:start w:val="1"/>
      <w:numFmt w:val="bullet"/>
      <w:lvlText w:val=""/>
      <w:lvlJc w:val="left"/>
      <w:pPr>
        <w:ind w:left="6480" w:hanging="360"/>
      </w:pPr>
      <w:rPr>
        <w:rFonts w:ascii="Wingdings" w:hAnsi="Wingdings" w:hint="default"/>
      </w:rPr>
    </w:lvl>
  </w:abstractNum>
  <w:abstractNum w:abstractNumId="68">
    <w:nsid w:val="4C017DF7"/>
    <w:multiLevelType w:val="multilevel"/>
    <w:tmpl w:val="8518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4ECE7C90"/>
    <w:multiLevelType w:val="hybridMultilevel"/>
    <w:tmpl w:val="FEAE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F2B68C8"/>
    <w:multiLevelType w:val="hybridMultilevel"/>
    <w:tmpl w:val="2D465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FFC36D4"/>
    <w:multiLevelType w:val="hybridMultilevel"/>
    <w:tmpl w:val="6214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0261A59"/>
    <w:multiLevelType w:val="hybridMultilevel"/>
    <w:tmpl w:val="1E2A8FE6"/>
    <w:lvl w:ilvl="0" w:tplc="F648E444">
      <w:start w:val="1"/>
      <w:numFmt w:val="bullet"/>
      <w:lvlText w:val=""/>
      <w:lvlJc w:val="left"/>
      <w:pPr>
        <w:ind w:left="720" w:hanging="360"/>
      </w:pPr>
      <w:rPr>
        <w:rFonts w:ascii="Symbol" w:hAnsi="Symbol" w:hint="default"/>
      </w:rPr>
    </w:lvl>
    <w:lvl w:ilvl="1" w:tplc="B2D4EB58">
      <w:start w:val="1"/>
      <w:numFmt w:val="bullet"/>
      <w:lvlText w:val="o"/>
      <w:lvlJc w:val="left"/>
      <w:pPr>
        <w:ind w:left="1440" w:hanging="360"/>
      </w:pPr>
      <w:rPr>
        <w:rFonts w:ascii="Courier New" w:hAnsi="Courier New" w:hint="default"/>
      </w:rPr>
    </w:lvl>
    <w:lvl w:ilvl="2" w:tplc="16F2B550">
      <w:start w:val="1"/>
      <w:numFmt w:val="bullet"/>
      <w:lvlText w:val=""/>
      <w:lvlJc w:val="left"/>
      <w:pPr>
        <w:ind w:left="2160" w:hanging="360"/>
      </w:pPr>
      <w:rPr>
        <w:rFonts w:ascii="Wingdings" w:hAnsi="Wingdings" w:hint="default"/>
      </w:rPr>
    </w:lvl>
    <w:lvl w:ilvl="3" w:tplc="61C2AB06">
      <w:start w:val="1"/>
      <w:numFmt w:val="bullet"/>
      <w:lvlText w:val=""/>
      <w:lvlJc w:val="left"/>
      <w:pPr>
        <w:ind w:left="2880" w:hanging="360"/>
      </w:pPr>
      <w:rPr>
        <w:rFonts w:ascii="Symbol" w:hAnsi="Symbol" w:hint="default"/>
      </w:rPr>
    </w:lvl>
    <w:lvl w:ilvl="4" w:tplc="B89009E8">
      <w:start w:val="1"/>
      <w:numFmt w:val="bullet"/>
      <w:lvlText w:val="o"/>
      <w:lvlJc w:val="left"/>
      <w:pPr>
        <w:ind w:left="3600" w:hanging="360"/>
      </w:pPr>
      <w:rPr>
        <w:rFonts w:ascii="Courier New" w:hAnsi="Courier New" w:hint="default"/>
      </w:rPr>
    </w:lvl>
    <w:lvl w:ilvl="5" w:tplc="46F6DC2C">
      <w:start w:val="1"/>
      <w:numFmt w:val="bullet"/>
      <w:lvlText w:val=""/>
      <w:lvlJc w:val="left"/>
      <w:pPr>
        <w:ind w:left="4320" w:hanging="360"/>
      </w:pPr>
      <w:rPr>
        <w:rFonts w:ascii="Wingdings" w:hAnsi="Wingdings" w:hint="default"/>
      </w:rPr>
    </w:lvl>
    <w:lvl w:ilvl="6" w:tplc="056A2BCA">
      <w:start w:val="1"/>
      <w:numFmt w:val="bullet"/>
      <w:lvlText w:val=""/>
      <w:lvlJc w:val="left"/>
      <w:pPr>
        <w:ind w:left="5040" w:hanging="360"/>
      </w:pPr>
      <w:rPr>
        <w:rFonts w:ascii="Symbol" w:hAnsi="Symbol" w:hint="default"/>
      </w:rPr>
    </w:lvl>
    <w:lvl w:ilvl="7" w:tplc="3D2E647E">
      <w:start w:val="1"/>
      <w:numFmt w:val="bullet"/>
      <w:lvlText w:val="o"/>
      <w:lvlJc w:val="left"/>
      <w:pPr>
        <w:ind w:left="5760" w:hanging="360"/>
      </w:pPr>
      <w:rPr>
        <w:rFonts w:ascii="Courier New" w:hAnsi="Courier New" w:hint="default"/>
      </w:rPr>
    </w:lvl>
    <w:lvl w:ilvl="8" w:tplc="B48CE2CA">
      <w:start w:val="1"/>
      <w:numFmt w:val="bullet"/>
      <w:lvlText w:val=""/>
      <w:lvlJc w:val="left"/>
      <w:pPr>
        <w:ind w:left="6480" w:hanging="360"/>
      </w:pPr>
      <w:rPr>
        <w:rFonts w:ascii="Wingdings" w:hAnsi="Wingdings" w:hint="default"/>
      </w:rPr>
    </w:lvl>
  </w:abstractNum>
  <w:abstractNum w:abstractNumId="73">
    <w:nsid w:val="52054E03"/>
    <w:multiLevelType w:val="hybridMultilevel"/>
    <w:tmpl w:val="3D88D8CA"/>
    <w:lvl w:ilvl="0" w:tplc="4FD65270">
      <w:start w:val="1"/>
      <w:numFmt w:val="bullet"/>
      <w:lvlText w:val=""/>
      <w:lvlJc w:val="left"/>
      <w:pPr>
        <w:ind w:left="720" w:hanging="360"/>
      </w:pPr>
      <w:rPr>
        <w:rFonts w:ascii="Symbol" w:hAnsi="Symbol" w:hint="default"/>
      </w:rPr>
    </w:lvl>
    <w:lvl w:ilvl="1" w:tplc="2AC67484">
      <w:start w:val="1"/>
      <w:numFmt w:val="bullet"/>
      <w:lvlText w:val="o"/>
      <w:lvlJc w:val="left"/>
      <w:pPr>
        <w:ind w:left="1440" w:hanging="360"/>
      </w:pPr>
      <w:rPr>
        <w:rFonts w:ascii="Courier New" w:hAnsi="Courier New" w:hint="default"/>
      </w:rPr>
    </w:lvl>
    <w:lvl w:ilvl="2" w:tplc="47F4CF9C">
      <w:start w:val="1"/>
      <w:numFmt w:val="bullet"/>
      <w:lvlText w:val=""/>
      <w:lvlJc w:val="left"/>
      <w:pPr>
        <w:ind w:left="2160" w:hanging="360"/>
      </w:pPr>
      <w:rPr>
        <w:rFonts w:ascii="Wingdings" w:hAnsi="Wingdings" w:hint="default"/>
      </w:rPr>
    </w:lvl>
    <w:lvl w:ilvl="3" w:tplc="2CF4D3FC">
      <w:start w:val="1"/>
      <w:numFmt w:val="bullet"/>
      <w:lvlText w:val=""/>
      <w:lvlJc w:val="left"/>
      <w:pPr>
        <w:ind w:left="2880" w:hanging="360"/>
      </w:pPr>
      <w:rPr>
        <w:rFonts w:ascii="Symbol" w:hAnsi="Symbol" w:hint="default"/>
      </w:rPr>
    </w:lvl>
    <w:lvl w:ilvl="4" w:tplc="076645FA">
      <w:start w:val="1"/>
      <w:numFmt w:val="bullet"/>
      <w:lvlText w:val="o"/>
      <w:lvlJc w:val="left"/>
      <w:pPr>
        <w:ind w:left="3600" w:hanging="360"/>
      </w:pPr>
      <w:rPr>
        <w:rFonts w:ascii="Courier New" w:hAnsi="Courier New" w:hint="default"/>
      </w:rPr>
    </w:lvl>
    <w:lvl w:ilvl="5" w:tplc="D8E69D50">
      <w:start w:val="1"/>
      <w:numFmt w:val="bullet"/>
      <w:lvlText w:val=""/>
      <w:lvlJc w:val="left"/>
      <w:pPr>
        <w:ind w:left="4320" w:hanging="360"/>
      </w:pPr>
      <w:rPr>
        <w:rFonts w:ascii="Wingdings" w:hAnsi="Wingdings" w:hint="default"/>
      </w:rPr>
    </w:lvl>
    <w:lvl w:ilvl="6" w:tplc="9702CF00">
      <w:start w:val="1"/>
      <w:numFmt w:val="bullet"/>
      <w:lvlText w:val=""/>
      <w:lvlJc w:val="left"/>
      <w:pPr>
        <w:ind w:left="5040" w:hanging="360"/>
      </w:pPr>
      <w:rPr>
        <w:rFonts w:ascii="Symbol" w:hAnsi="Symbol" w:hint="default"/>
      </w:rPr>
    </w:lvl>
    <w:lvl w:ilvl="7" w:tplc="B178F8CC">
      <w:start w:val="1"/>
      <w:numFmt w:val="bullet"/>
      <w:lvlText w:val="o"/>
      <w:lvlJc w:val="left"/>
      <w:pPr>
        <w:ind w:left="5760" w:hanging="360"/>
      </w:pPr>
      <w:rPr>
        <w:rFonts w:ascii="Courier New" w:hAnsi="Courier New" w:hint="default"/>
      </w:rPr>
    </w:lvl>
    <w:lvl w:ilvl="8" w:tplc="51186B34">
      <w:start w:val="1"/>
      <w:numFmt w:val="bullet"/>
      <w:lvlText w:val=""/>
      <w:lvlJc w:val="left"/>
      <w:pPr>
        <w:ind w:left="6480" w:hanging="360"/>
      </w:pPr>
      <w:rPr>
        <w:rFonts w:ascii="Wingdings" w:hAnsi="Wingdings" w:hint="default"/>
      </w:rPr>
    </w:lvl>
  </w:abstractNum>
  <w:abstractNum w:abstractNumId="74">
    <w:nsid w:val="52677966"/>
    <w:multiLevelType w:val="hybridMultilevel"/>
    <w:tmpl w:val="FDE0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5142464"/>
    <w:multiLevelType w:val="hybridMultilevel"/>
    <w:tmpl w:val="920AF48C"/>
    <w:lvl w:ilvl="0" w:tplc="43FEBB0A">
      <w:start w:val="1"/>
      <w:numFmt w:val="bullet"/>
      <w:lvlText w:val="•"/>
      <w:lvlJc w:val="left"/>
      <w:pPr>
        <w:tabs>
          <w:tab w:val="num" w:pos="720"/>
        </w:tabs>
        <w:ind w:left="720" w:hanging="360"/>
      </w:pPr>
      <w:rPr>
        <w:rFonts w:ascii="Times New Roman" w:hAnsi="Times New Roman" w:hint="default"/>
      </w:rPr>
    </w:lvl>
    <w:lvl w:ilvl="1" w:tplc="291EC2B4" w:tentative="1">
      <w:start w:val="1"/>
      <w:numFmt w:val="bullet"/>
      <w:lvlText w:val="•"/>
      <w:lvlJc w:val="left"/>
      <w:pPr>
        <w:tabs>
          <w:tab w:val="num" w:pos="1440"/>
        </w:tabs>
        <w:ind w:left="1440" w:hanging="360"/>
      </w:pPr>
      <w:rPr>
        <w:rFonts w:ascii="Times New Roman" w:hAnsi="Times New Roman" w:hint="default"/>
      </w:rPr>
    </w:lvl>
    <w:lvl w:ilvl="2" w:tplc="E948F160" w:tentative="1">
      <w:start w:val="1"/>
      <w:numFmt w:val="bullet"/>
      <w:lvlText w:val="•"/>
      <w:lvlJc w:val="left"/>
      <w:pPr>
        <w:tabs>
          <w:tab w:val="num" w:pos="2160"/>
        </w:tabs>
        <w:ind w:left="2160" w:hanging="360"/>
      </w:pPr>
      <w:rPr>
        <w:rFonts w:ascii="Times New Roman" w:hAnsi="Times New Roman" w:hint="default"/>
      </w:rPr>
    </w:lvl>
    <w:lvl w:ilvl="3" w:tplc="7484466A" w:tentative="1">
      <w:start w:val="1"/>
      <w:numFmt w:val="bullet"/>
      <w:lvlText w:val="•"/>
      <w:lvlJc w:val="left"/>
      <w:pPr>
        <w:tabs>
          <w:tab w:val="num" w:pos="2880"/>
        </w:tabs>
        <w:ind w:left="2880" w:hanging="360"/>
      </w:pPr>
      <w:rPr>
        <w:rFonts w:ascii="Times New Roman" w:hAnsi="Times New Roman" w:hint="default"/>
      </w:rPr>
    </w:lvl>
    <w:lvl w:ilvl="4" w:tplc="C8E80920" w:tentative="1">
      <w:start w:val="1"/>
      <w:numFmt w:val="bullet"/>
      <w:lvlText w:val="•"/>
      <w:lvlJc w:val="left"/>
      <w:pPr>
        <w:tabs>
          <w:tab w:val="num" w:pos="3600"/>
        </w:tabs>
        <w:ind w:left="3600" w:hanging="360"/>
      </w:pPr>
      <w:rPr>
        <w:rFonts w:ascii="Times New Roman" w:hAnsi="Times New Roman" w:hint="default"/>
      </w:rPr>
    </w:lvl>
    <w:lvl w:ilvl="5" w:tplc="50BA51AA" w:tentative="1">
      <w:start w:val="1"/>
      <w:numFmt w:val="bullet"/>
      <w:lvlText w:val="•"/>
      <w:lvlJc w:val="left"/>
      <w:pPr>
        <w:tabs>
          <w:tab w:val="num" w:pos="4320"/>
        </w:tabs>
        <w:ind w:left="4320" w:hanging="360"/>
      </w:pPr>
      <w:rPr>
        <w:rFonts w:ascii="Times New Roman" w:hAnsi="Times New Roman" w:hint="default"/>
      </w:rPr>
    </w:lvl>
    <w:lvl w:ilvl="6" w:tplc="546AD8B4" w:tentative="1">
      <w:start w:val="1"/>
      <w:numFmt w:val="bullet"/>
      <w:lvlText w:val="•"/>
      <w:lvlJc w:val="left"/>
      <w:pPr>
        <w:tabs>
          <w:tab w:val="num" w:pos="5040"/>
        </w:tabs>
        <w:ind w:left="5040" w:hanging="360"/>
      </w:pPr>
      <w:rPr>
        <w:rFonts w:ascii="Times New Roman" w:hAnsi="Times New Roman" w:hint="default"/>
      </w:rPr>
    </w:lvl>
    <w:lvl w:ilvl="7" w:tplc="34224CC6" w:tentative="1">
      <w:start w:val="1"/>
      <w:numFmt w:val="bullet"/>
      <w:lvlText w:val="•"/>
      <w:lvlJc w:val="left"/>
      <w:pPr>
        <w:tabs>
          <w:tab w:val="num" w:pos="5760"/>
        </w:tabs>
        <w:ind w:left="5760" w:hanging="360"/>
      </w:pPr>
      <w:rPr>
        <w:rFonts w:ascii="Times New Roman" w:hAnsi="Times New Roman" w:hint="default"/>
      </w:rPr>
    </w:lvl>
    <w:lvl w:ilvl="8" w:tplc="A68A7166" w:tentative="1">
      <w:start w:val="1"/>
      <w:numFmt w:val="bullet"/>
      <w:lvlText w:val="•"/>
      <w:lvlJc w:val="left"/>
      <w:pPr>
        <w:tabs>
          <w:tab w:val="num" w:pos="6480"/>
        </w:tabs>
        <w:ind w:left="6480" w:hanging="360"/>
      </w:pPr>
      <w:rPr>
        <w:rFonts w:ascii="Times New Roman" w:hAnsi="Times New Roman" w:hint="default"/>
      </w:rPr>
    </w:lvl>
  </w:abstractNum>
  <w:abstractNum w:abstractNumId="76">
    <w:nsid w:val="595B4CED"/>
    <w:multiLevelType w:val="hybridMultilevel"/>
    <w:tmpl w:val="E30CC316"/>
    <w:lvl w:ilvl="0" w:tplc="A4060854">
      <w:start w:val="1"/>
      <w:numFmt w:val="bullet"/>
      <w:lvlText w:val=""/>
      <w:lvlJc w:val="left"/>
      <w:pPr>
        <w:ind w:left="720" w:hanging="360"/>
      </w:pPr>
      <w:rPr>
        <w:rFonts w:ascii="Symbol" w:hAnsi="Symbol" w:hint="default"/>
      </w:rPr>
    </w:lvl>
    <w:lvl w:ilvl="1" w:tplc="BD227096">
      <w:start w:val="1"/>
      <w:numFmt w:val="bullet"/>
      <w:lvlText w:val="o"/>
      <w:lvlJc w:val="left"/>
      <w:pPr>
        <w:ind w:left="1440" w:hanging="360"/>
      </w:pPr>
      <w:rPr>
        <w:rFonts w:ascii="Courier New" w:hAnsi="Courier New" w:hint="default"/>
      </w:rPr>
    </w:lvl>
    <w:lvl w:ilvl="2" w:tplc="9E30440C">
      <w:start w:val="1"/>
      <w:numFmt w:val="bullet"/>
      <w:lvlText w:val=""/>
      <w:lvlJc w:val="left"/>
      <w:pPr>
        <w:ind w:left="2160" w:hanging="360"/>
      </w:pPr>
      <w:rPr>
        <w:rFonts w:ascii="Wingdings" w:hAnsi="Wingdings" w:hint="default"/>
      </w:rPr>
    </w:lvl>
    <w:lvl w:ilvl="3" w:tplc="12826514">
      <w:start w:val="1"/>
      <w:numFmt w:val="bullet"/>
      <w:lvlText w:val=""/>
      <w:lvlJc w:val="left"/>
      <w:pPr>
        <w:ind w:left="2880" w:hanging="360"/>
      </w:pPr>
      <w:rPr>
        <w:rFonts w:ascii="Symbol" w:hAnsi="Symbol" w:hint="default"/>
      </w:rPr>
    </w:lvl>
    <w:lvl w:ilvl="4" w:tplc="1FA8F150">
      <w:start w:val="1"/>
      <w:numFmt w:val="bullet"/>
      <w:lvlText w:val="o"/>
      <w:lvlJc w:val="left"/>
      <w:pPr>
        <w:ind w:left="3600" w:hanging="360"/>
      </w:pPr>
      <w:rPr>
        <w:rFonts w:ascii="Courier New" w:hAnsi="Courier New" w:hint="default"/>
      </w:rPr>
    </w:lvl>
    <w:lvl w:ilvl="5" w:tplc="426C89E2">
      <w:start w:val="1"/>
      <w:numFmt w:val="bullet"/>
      <w:lvlText w:val=""/>
      <w:lvlJc w:val="left"/>
      <w:pPr>
        <w:ind w:left="4320" w:hanging="360"/>
      </w:pPr>
      <w:rPr>
        <w:rFonts w:ascii="Wingdings" w:hAnsi="Wingdings" w:hint="default"/>
      </w:rPr>
    </w:lvl>
    <w:lvl w:ilvl="6" w:tplc="43884A98">
      <w:start w:val="1"/>
      <w:numFmt w:val="bullet"/>
      <w:lvlText w:val=""/>
      <w:lvlJc w:val="left"/>
      <w:pPr>
        <w:ind w:left="5040" w:hanging="360"/>
      </w:pPr>
      <w:rPr>
        <w:rFonts w:ascii="Symbol" w:hAnsi="Symbol" w:hint="default"/>
      </w:rPr>
    </w:lvl>
    <w:lvl w:ilvl="7" w:tplc="353E049C">
      <w:start w:val="1"/>
      <w:numFmt w:val="bullet"/>
      <w:lvlText w:val="o"/>
      <w:lvlJc w:val="left"/>
      <w:pPr>
        <w:ind w:left="5760" w:hanging="360"/>
      </w:pPr>
      <w:rPr>
        <w:rFonts w:ascii="Courier New" w:hAnsi="Courier New" w:hint="default"/>
      </w:rPr>
    </w:lvl>
    <w:lvl w:ilvl="8" w:tplc="431E51EC">
      <w:start w:val="1"/>
      <w:numFmt w:val="bullet"/>
      <w:lvlText w:val=""/>
      <w:lvlJc w:val="left"/>
      <w:pPr>
        <w:ind w:left="6480" w:hanging="360"/>
      </w:pPr>
      <w:rPr>
        <w:rFonts w:ascii="Wingdings" w:hAnsi="Wingdings" w:hint="default"/>
      </w:rPr>
    </w:lvl>
  </w:abstractNum>
  <w:abstractNum w:abstractNumId="77">
    <w:nsid w:val="5AB3466D"/>
    <w:multiLevelType w:val="hybridMultilevel"/>
    <w:tmpl w:val="32B8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B5812A9"/>
    <w:multiLevelType w:val="hybridMultilevel"/>
    <w:tmpl w:val="3A8EE7CC"/>
    <w:lvl w:ilvl="0" w:tplc="240E708C">
      <w:start w:val="1"/>
      <w:numFmt w:val="bullet"/>
      <w:lvlText w:val=""/>
      <w:lvlJc w:val="left"/>
      <w:pPr>
        <w:ind w:left="720" w:hanging="360"/>
      </w:pPr>
      <w:rPr>
        <w:rFonts w:ascii="Symbol" w:hAnsi="Symbol" w:hint="default"/>
      </w:rPr>
    </w:lvl>
    <w:lvl w:ilvl="1" w:tplc="30744B2E">
      <w:start w:val="1"/>
      <w:numFmt w:val="bullet"/>
      <w:lvlText w:val="o"/>
      <w:lvlJc w:val="left"/>
      <w:pPr>
        <w:ind w:left="1440" w:hanging="360"/>
      </w:pPr>
      <w:rPr>
        <w:rFonts w:ascii="Courier New" w:hAnsi="Courier New" w:hint="default"/>
      </w:rPr>
    </w:lvl>
    <w:lvl w:ilvl="2" w:tplc="B824DF92">
      <w:start w:val="1"/>
      <w:numFmt w:val="bullet"/>
      <w:lvlText w:val=""/>
      <w:lvlJc w:val="left"/>
      <w:pPr>
        <w:ind w:left="2160" w:hanging="360"/>
      </w:pPr>
      <w:rPr>
        <w:rFonts w:ascii="Wingdings" w:hAnsi="Wingdings" w:hint="default"/>
      </w:rPr>
    </w:lvl>
    <w:lvl w:ilvl="3" w:tplc="842AB054">
      <w:start w:val="1"/>
      <w:numFmt w:val="bullet"/>
      <w:lvlText w:val=""/>
      <w:lvlJc w:val="left"/>
      <w:pPr>
        <w:ind w:left="2880" w:hanging="360"/>
      </w:pPr>
      <w:rPr>
        <w:rFonts w:ascii="Symbol" w:hAnsi="Symbol" w:hint="default"/>
      </w:rPr>
    </w:lvl>
    <w:lvl w:ilvl="4" w:tplc="2A463578">
      <w:start w:val="1"/>
      <w:numFmt w:val="bullet"/>
      <w:lvlText w:val="o"/>
      <w:lvlJc w:val="left"/>
      <w:pPr>
        <w:ind w:left="3600" w:hanging="360"/>
      </w:pPr>
      <w:rPr>
        <w:rFonts w:ascii="Courier New" w:hAnsi="Courier New" w:hint="default"/>
      </w:rPr>
    </w:lvl>
    <w:lvl w:ilvl="5" w:tplc="84483AF4">
      <w:start w:val="1"/>
      <w:numFmt w:val="bullet"/>
      <w:lvlText w:val=""/>
      <w:lvlJc w:val="left"/>
      <w:pPr>
        <w:ind w:left="4320" w:hanging="360"/>
      </w:pPr>
      <w:rPr>
        <w:rFonts w:ascii="Wingdings" w:hAnsi="Wingdings" w:hint="default"/>
      </w:rPr>
    </w:lvl>
    <w:lvl w:ilvl="6" w:tplc="0D109A48">
      <w:start w:val="1"/>
      <w:numFmt w:val="bullet"/>
      <w:lvlText w:val=""/>
      <w:lvlJc w:val="left"/>
      <w:pPr>
        <w:ind w:left="5040" w:hanging="360"/>
      </w:pPr>
      <w:rPr>
        <w:rFonts w:ascii="Symbol" w:hAnsi="Symbol" w:hint="default"/>
      </w:rPr>
    </w:lvl>
    <w:lvl w:ilvl="7" w:tplc="26F04D04">
      <w:start w:val="1"/>
      <w:numFmt w:val="bullet"/>
      <w:lvlText w:val="o"/>
      <w:lvlJc w:val="left"/>
      <w:pPr>
        <w:ind w:left="5760" w:hanging="360"/>
      </w:pPr>
      <w:rPr>
        <w:rFonts w:ascii="Courier New" w:hAnsi="Courier New" w:hint="default"/>
      </w:rPr>
    </w:lvl>
    <w:lvl w:ilvl="8" w:tplc="0316A54C">
      <w:start w:val="1"/>
      <w:numFmt w:val="bullet"/>
      <w:lvlText w:val=""/>
      <w:lvlJc w:val="left"/>
      <w:pPr>
        <w:ind w:left="6480" w:hanging="360"/>
      </w:pPr>
      <w:rPr>
        <w:rFonts w:ascii="Wingdings" w:hAnsi="Wingdings" w:hint="default"/>
      </w:rPr>
    </w:lvl>
  </w:abstractNum>
  <w:abstractNum w:abstractNumId="79">
    <w:nsid w:val="5C93425A"/>
    <w:multiLevelType w:val="hybridMultilevel"/>
    <w:tmpl w:val="6A54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170481F"/>
    <w:multiLevelType w:val="hybridMultilevel"/>
    <w:tmpl w:val="FF70FDD6"/>
    <w:lvl w:ilvl="0" w:tplc="ADC021A8">
      <w:start w:val="1"/>
      <w:numFmt w:val="bullet"/>
      <w:lvlText w:val=""/>
      <w:lvlJc w:val="left"/>
      <w:pPr>
        <w:ind w:left="720" w:hanging="360"/>
      </w:pPr>
      <w:rPr>
        <w:rFonts w:ascii="Symbol" w:hAnsi="Symbol" w:hint="default"/>
      </w:rPr>
    </w:lvl>
    <w:lvl w:ilvl="1" w:tplc="93B4CBA2">
      <w:start w:val="1"/>
      <w:numFmt w:val="bullet"/>
      <w:lvlText w:val="o"/>
      <w:lvlJc w:val="left"/>
      <w:pPr>
        <w:ind w:left="1440" w:hanging="360"/>
      </w:pPr>
      <w:rPr>
        <w:rFonts w:ascii="Courier New" w:hAnsi="Courier New" w:hint="default"/>
      </w:rPr>
    </w:lvl>
    <w:lvl w:ilvl="2" w:tplc="9BA23E48">
      <w:start w:val="1"/>
      <w:numFmt w:val="bullet"/>
      <w:lvlText w:val=""/>
      <w:lvlJc w:val="left"/>
      <w:pPr>
        <w:ind w:left="2160" w:hanging="360"/>
      </w:pPr>
      <w:rPr>
        <w:rFonts w:ascii="Wingdings" w:hAnsi="Wingdings" w:hint="default"/>
      </w:rPr>
    </w:lvl>
    <w:lvl w:ilvl="3" w:tplc="B838D422">
      <w:start w:val="1"/>
      <w:numFmt w:val="bullet"/>
      <w:lvlText w:val=""/>
      <w:lvlJc w:val="left"/>
      <w:pPr>
        <w:ind w:left="2880" w:hanging="360"/>
      </w:pPr>
      <w:rPr>
        <w:rFonts w:ascii="Symbol" w:hAnsi="Symbol" w:hint="default"/>
      </w:rPr>
    </w:lvl>
    <w:lvl w:ilvl="4" w:tplc="B63233F8">
      <w:start w:val="1"/>
      <w:numFmt w:val="bullet"/>
      <w:lvlText w:val="o"/>
      <w:lvlJc w:val="left"/>
      <w:pPr>
        <w:ind w:left="3600" w:hanging="360"/>
      </w:pPr>
      <w:rPr>
        <w:rFonts w:ascii="Courier New" w:hAnsi="Courier New" w:hint="default"/>
      </w:rPr>
    </w:lvl>
    <w:lvl w:ilvl="5" w:tplc="34809B2C">
      <w:start w:val="1"/>
      <w:numFmt w:val="bullet"/>
      <w:lvlText w:val=""/>
      <w:lvlJc w:val="left"/>
      <w:pPr>
        <w:ind w:left="4320" w:hanging="360"/>
      </w:pPr>
      <w:rPr>
        <w:rFonts w:ascii="Wingdings" w:hAnsi="Wingdings" w:hint="default"/>
      </w:rPr>
    </w:lvl>
    <w:lvl w:ilvl="6" w:tplc="75D26E76">
      <w:start w:val="1"/>
      <w:numFmt w:val="bullet"/>
      <w:lvlText w:val=""/>
      <w:lvlJc w:val="left"/>
      <w:pPr>
        <w:ind w:left="5040" w:hanging="360"/>
      </w:pPr>
      <w:rPr>
        <w:rFonts w:ascii="Symbol" w:hAnsi="Symbol" w:hint="default"/>
      </w:rPr>
    </w:lvl>
    <w:lvl w:ilvl="7" w:tplc="381E37C0">
      <w:start w:val="1"/>
      <w:numFmt w:val="bullet"/>
      <w:lvlText w:val="o"/>
      <w:lvlJc w:val="left"/>
      <w:pPr>
        <w:ind w:left="5760" w:hanging="360"/>
      </w:pPr>
      <w:rPr>
        <w:rFonts w:ascii="Courier New" w:hAnsi="Courier New" w:hint="default"/>
      </w:rPr>
    </w:lvl>
    <w:lvl w:ilvl="8" w:tplc="08CE14EC">
      <w:start w:val="1"/>
      <w:numFmt w:val="bullet"/>
      <w:lvlText w:val=""/>
      <w:lvlJc w:val="left"/>
      <w:pPr>
        <w:ind w:left="6480" w:hanging="360"/>
      </w:pPr>
      <w:rPr>
        <w:rFonts w:ascii="Wingdings" w:hAnsi="Wingdings" w:hint="default"/>
      </w:rPr>
    </w:lvl>
  </w:abstractNum>
  <w:abstractNum w:abstractNumId="81">
    <w:nsid w:val="62220CB5"/>
    <w:multiLevelType w:val="hybridMultilevel"/>
    <w:tmpl w:val="7F8E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2505D64"/>
    <w:multiLevelType w:val="hybridMultilevel"/>
    <w:tmpl w:val="31EC9B86"/>
    <w:lvl w:ilvl="0" w:tplc="DCF07372">
      <w:start w:val="1"/>
      <w:numFmt w:val="bullet"/>
      <w:lvlText w:val=""/>
      <w:lvlJc w:val="left"/>
      <w:pPr>
        <w:ind w:left="720" w:hanging="360"/>
      </w:pPr>
      <w:rPr>
        <w:rFonts w:ascii="Symbol" w:hAnsi="Symbol" w:hint="default"/>
      </w:rPr>
    </w:lvl>
    <w:lvl w:ilvl="1" w:tplc="768C523C">
      <w:start w:val="1"/>
      <w:numFmt w:val="bullet"/>
      <w:lvlText w:val="o"/>
      <w:lvlJc w:val="left"/>
      <w:pPr>
        <w:ind w:left="1440" w:hanging="360"/>
      </w:pPr>
      <w:rPr>
        <w:rFonts w:ascii="Courier New" w:hAnsi="Courier New" w:hint="default"/>
      </w:rPr>
    </w:lvl>
    <w:lvl w:ilvl="2" w:tplc="20D62D5C">
      <w:start w:val="1"/>
      <w:numFmt w:val="bullet"/>
      <w:lvlText w:val=""/>
      <w:lvlJc w:val="left"/>
      <w:pPr>
        <w:ind w:left="2160" w:hanging="360"/>
      </w:pPr>
      <w:rPr>
        <w:rFonts w:ascii="Wingdings" w:hAnsi="Wingdings" w:hint="default"/>
      </w:rPr>
    </w:lvl>
    <w:lvl w:ilvl="3" w:tplc="B096F502">
      <w:start w:val="1"/>
      <w:numFmt w:val="bullet"/>
      <w:lvlText w:val=""/>
      <w:lvlJc w:val="left"/>
      <w:pPr>
        <w:ind w:left="2880" w:hanging="360"/>
      </w:pPr>
      <w:rPr>
        <w:rFonts w:ascii="Symbol" w:hAnsi="Symbol" w:hint="default"/>
      </w:rPr>
    </w:lvl>
    <w:lvl w:ilvl="4" w:tplc="0D827E5E">
      <w:start w:val="1"/>
      <w:numFmt w:val="bullet"/>
      <w:lvlText w:val="o"/>
      <w:lvlJc w:val="left"/>
      <w:pPr>
        <w:ind w:left="3600" w:hanging="360"/>
      </w:pPr>
      <w:rPr>
        <w:rFonts w:ascii="Courier New" w:hAnsi="Courier New" w:hint="default"/>
      </w:rPr>
    </w:lvl>
    <w:lvl w:ilvl="5" w:tplc="6E10E7CA">
      <w:start w:val="1"/>
      <w:numFmt w:val="bullet"/>
      <w:lvlText w:val=""/>
      <w:lvlJc w:val="left"/>
      <w:pPr>
        <w:ind w:left="4320" w:hanging="360"/>
      </w:pPr>
      <w:rPr>
        <w:rFonts w:ascii="Wingdings" w:hAnsi="Wingdings" w:hint="default"/>
      </w:rPr>
    </w:lvl>
    <w:lvl w:ilvl="6" w:tplc="BF662CBC">
      <w:start w:val="1"/>
      <w:numFmt w:val="bullet"/>
      <w:lvlText w:val=""/>
      <w:lvlJc w:val="left"/>
      <w:pPr>
        <w:ind w:left="5040" w:hanging="360"/>
      </w:pPr>
      <w:rPr>
        <w:rFonts w:ascii="Symbol" w:hAnsi="Symbol" w:hint="default"/>
      </w:rPr>
    </w:lvl>
    <w:lvl w:ilvl="7" w:tplc="855E077E">
      <w:start w:val="1"/>
      <w:numFmt w:val="bullet"/>
      <w:lvlText w:val="o"/>
      <w:lvlJc w:val="left"/>
      <w:pPr>
        <w:ind w:left="5760" w:hanging="360"/>
      </w:pPr>
      <w:rPr>
        <w:rFonts w:ascii="Courier New" w:hAnsi="Courier New" w:hint="default"/>
      </w:rPr>
    </w:lvl>
    <w:lvl w:ilvl="8" w:tplc="CF9C4064">
      <w:start w:val="1"/>
      <w:numFmt w:val="bullet"/>
      <w:lvlText w:val=""/>
      <w:lvlJc w:val="left"/>
      <w:pPr>
        <w:ind w:left="6480" w:hanging="360"/>
      </w:pPr>
      <w:rPr>
        <w:rFonts w:ascii="Wingdings" w:hAnsi="Wingdings" w:hint="default"/>
      </w:rPr>
    </w:lvl>
  </w:abstractNum>
  <w:abstractNum w:abstractNumId="83">
    <w:nsid w:val="62D66BFA"/>
    <w:multiLevelType w:val="hybridMultilevel"/>
    <w:tmpl w:val="6D0E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3017434"/>
    <w:multiLevelType w:val="multilevel"/>
    <w:tmpl w:val="2D7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39062CE"/>
    <w:multiLevelType w:val="hybridMultilevel"/>
    <w:tmpl w:val="653E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4682334"/>
    <w:multiLevelType w:val="hybridMultilevel"/>
    <w:tmpl w:val="86FE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7D47F51"/>
    <w:multiLevelType w:val="multilevel"/>
    <w:tmpl w:val="48E4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82F27B4"/>
    <w:multiLevelType w:val="hybridMultilevel"/>
    <w:tmpl w:val="B718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8485BFA"/>
    <w:multiLevelType w:val="hybridMultilevel"/>
    <w:tmpl w:val="9926F42A"/>
    <w:lvl w:ilvl="0" w:tplc="8E6AF608">
      <w:start w:val="1"/>
      <w:numFmt w:val="bullet"/>
      <w:lvlText w:val=""/>
      <w:lvlJc w:val="left"/>
      <w:pPr>
        <w:ind w:left="720" w:hanging="360"/>
      </w:pPr>
      <w:rPr>
        <w:rFonts w:ascii="Symbol" w:hAnsi="Symbol" w:hint="default"/>
      </w:rPr>
    </w:lvl>
    <w:lvl w:ilvl="1" w:tplc="20F84FF8">
      <w:start w:val="1"/>
      <w:numFmt w:val="bullet"/>
      <w:lvlText w:val="o"/>
      <w:lvlJc w:val="left"/>
      <w:pPr>
        <w:ind w:left="1440" w:hanging="360"/>
      </w:pPr>
      <w:rPr>
        <w:rFonts w:ascii="Courier New" w:hAnsi="Courier New" w:hint="default"/>
      </w:rPr>
    </w:lvl>
    <w:lvl w:ilvl="2" w:tplc="682E0DFE">
      <w:start w:val="1"/>
      <w:numFmt w:val="bullet"/>
      <w:lvlText w:val=""/>
      <w:lvlJc w:val="left"/>
      <w:pPr>
        <w:ind w:left="2160" w:hanging="360"/>
      </w:pPr>
      <w:rPr>
        <w:rFonts w:ascii="Wingdings" w:hAnsi="Wingdings" w:hint="default"/>
      </w:rPr>
    </w:lvl>
    <w:lvl w:ilvl="3" w:tplc="439A0116">
      <w:start w:val="1"/>
      <w:numFmt w:val="bullet"/>
      <w:lvlText w:val=""/>
      <w:lvlJc w:val="left"/>
      <w:pPr>
        <w:ind w:left="2880" w:hanging="360"/>
      </w:pPr>
      <w:rPr>
        <w:rFonts w:ascii="Symbol" w:hAnsi="Symbol" w:hint="default"/>
      </w:rPr>
    </w:lvl>
    <w:lvl w:ilvl="4" w:tplc="159662FA">
      <w:start w:val="1"/>
      <w:numFmt w:val="bullet"/>
      <w:lvlText w:val="o"/>
      <w:lvlJc w:val="left"/>
      <w:pPr>
        <w:ind w:left="3600" w:hanging="360"/>
      </w:pPr>
      <w:rPr>
        <w:rFonts w:ascii="Courier New" w:hAnsi="Courier New" w:hint="default"/>
      </w:rPr>
    </w:lvl>
    <w:lvl w:ilvl="5" w:tplc="6F8A6970">
      <w:start w:val="1"/>
      <w:numFmt w:val="bullet"/>
      <w:lvlText w:val=""/>
      <w:lvlJc w:val="left"/>
      <w:pPr>
        <w:ind w:left="4320" w:hanging="360"/>
      </w:pPr>
      <w:rPr>
        <w:rFonts w:ascii="Wingdings" w:hAnsi="Wingdings" w:hint="default"/>
      </w:rPr>
    </w:lvl>
    <w:lvl w:ilvl="6" w:tplc="817AC0D6">
      <w:start w:val="1"/>
      <w:numFmt w:val="bullet"/>
      <w:lvlText w:val=""/>
      <w:lvlJc w:val="left"/>
      <w:pPr>
        <w:ind w:left="5040" w:hanging="360"/>
      </w:pPr>
      <w:rPr>
        <w:rFonts w:ascii="Symbol" w:hAnsi="Symbol" w:hint="default"/>
      </w:rPr>
    </w:lvl>
    <w:lvl w:ilvl="7" w:tplc="59FA317C">
      <w:start w:val="1"/>
      <w:numFmt w:val="bullet"/>
      <w:lvlText w:val="o"/>
      <w:lvlJc w:val="left"/>
      <w:pPr>
        <w:ind w:left="5760" w:hanging="360"/>
      </w:pPr>
      <w:rPr>
        <w:rFonts w:ascii="Courier New" w:hAnsi="Courier New" w:hint="default"/>
      </w:rPr>
    </w:lvl>
    <w:lvl w:ilvl="8" w:tplc="D3EA4702">
      <w:start w:val="1"/>
      <w:numFmt w:val="bullet"/>
      <w:lvlText w:val=""/>
      <w:lvlJc w:val="left"/>
      <w:pPr>
        <w:ind w:left="6480" w:hanging="360"/>
      </w:pPr>
      <w:rPr>
        <w:rFonts w:ascii="Wingdings" w:hAnsi="Wingdings" w:hint="default"/>
      </w:rPr>
    </w:lvl>
  </w:abstractNum>
  <w:abstractNum w:abstractNumId="90">
    <w:nsid w:val="6969227D"/>
    <w:multiLevelType w:val="hybridMultilevel"/>
    <w:tmpl w:val="9CEED5E2"/>
    <w:lvl w:ilvl="0" w:tplc="DC426268">
      <w:start w:val="1"/>
      <w:numFmt w:val="bullet"/>
      <w:lvlText w:val="•"/>
      <w:lvlJc w:val="left"/>
      <w:pPr>
        <w:tabs>
          <w:tab w:val="num" w:pos="720"/>
        </w:tabs>
        <w:ind w:left="720" w:hanging="360"/>
      </w:pPr>
      <w:rPr>
        <w:rFonts w:ascii="Arial" w:hAnsi="Arial" w:hint="default"/>
      </w:rPr>
    </w:lvl>
    <w:lvl w:ilvl="1" w:tplc="87042B80" w:tentative="1">
      <w:start w:val="1"/>
      <w:numFmt w:val="bullet"/>
      <w:lvlText w:val="•"/>
      <w:lvlJc w:val="left"/>
      <w:pPr>
        <w:tabs>
          <w:tab w:val="num" w:pos="1440"/>
        </w:tabs>
        <w:ind w:left="1440" w:hanging="360"/>
      </w:pPr>
      <w:rPr>
        <w:rFonts w:ascii="Arial" w:hAnsi="Arial" w:hint="default"/>
      </w:rPr>
    </w:lvl>
    <w:lvl w:ilvl="2" w:tplc="1E203C64" w:tentative="1">
      <w:start w:val="1"/>
      <w:numFmt w:val="bullet"/>
      <w:lvlText w:val="•"/>
      <w:lvlJc w:val="left"/>
      <w:pPr>
        <w:tabs>
          <w:tab w:val="num" w:pos="2160"/>
        </w:tabs>
        <w:ind w:left="2160" w:hanging="360"/>
      </w:pPr>
      <w:rPr>
        <w:rFonts w:ascii="Arial" w:hAnsi="Arial" w:hint="default"/>
      </w:rPr>
    </w:lvl>
    <w:lvl w:ilvl="3" w:tplc="5ACE0434" w:tentative="1">
      <w:start w:val="1"/>
      <w:numFmt w:val="bullet"/>
      <w:lvlText w:val="•"/>
      <w:lvlJc w:val="left"/>
      <w:pPr>
        <w:tabs>
          <w:tab w:val="num" w:pos="2880"/>
        </w:tabs>
        <w:ind w:left="2880" w:hanging="360"/>
      </w:pPr>
      <w:rPr>
        <w:rFonts w:ascii="Arial" w:hAnsi="Arial" w:hint="default"/>
      </w:rPr>
    </w:lvl>
    <w:lvl w:ilvl="4" w:tplc="7A0EE3D2" w:tentative="1">
      <w:start w:val="1"/>
      <w:numFmt w:val="bullet"/>
      <w:lvlText w:val="•"/>
      <w:lvlJc w:val="left"/>
      <w:pPr>
        <w:tabs>
          <w:tab w:val="num" w:pos="3600"/>
        </w:tabs>
        <w:ind w:left="3600" w:hanging="360"/>
      </w:pPr>
      <w:rPr>
        <w:rFonts w:ascii="Arial" w:hAnsi="Arial" w:hint="default"/>
      </w:rPr>
    </w:lvl>
    <w:lvl w:ilvl="5" w:tplc="923EB9CC" w:tentative="1">
      <w:start w:val="1"/>
      <w:numFmt w:val="bullet"/>
      <w:lvlText w:val="•"/>
      <w:lvlJc w:val="left"/>
      <w:pPr>
        <w:tabs>
          <w:tab w:val="num" w:pos="4320"/>
        </w:tabs>
        <w:ind w:left="4320" w:hanging="360"/>
      </w:pPr>
      <w:rPr>
        <w:rFonts w:ascii="Arial" w:hAnsi="Arial" w:hint="default"/>
      </w:rPr>
    </w:lvl>
    <w:lvl w:ilvl="6" w:tplc="676C0344" w:tentative="1">
      <w:start w:val="1"/>
      <w:numFmt w:val="bullet"/>
      <w:lvlText w:val="•"/>
      <w:lvlJc w:val="left"/>
      <w:pPr>
        <w:tabs>
          <w:tab w:val="num" w:pos="5040"/>
        </w:tabs>
        <w:ind w:left="5040" w:hanging="360"/>
      </w:pPr>
      <w:rPr>
        <w:rFonts w:ascii="Arial" w:hAnsi="Arial" w:hint="default"/>
      </w:rPr>
    </w:lvl>
    <w:lvl w:ilvl="7" w:tplc="8C0E8D4A" w:tentative="1">
      <w:start w:val="1"/>
      <w:numFmt w:val="bullet"/>
      <w:lvlText w:val="•"/>
      <w:lvlJc w:val="left"/>
      <w:pPr>
        <w:tabs>
          <w:tab w:val="num" w:pos="5760"/>
        </w:tabs>
        <w:ind w:left="5760" w:hanging="360"/>
      </w:pPr>
      <w:rPr>
        <w:rFonts w:ascii="Arial" w:hAnsi="Arial" w:hint="default"/>
      </w:rPr>
    </w:lvl>
    <w:lvl w:ilvl="8" w:tplc="B15EDB1A" w:tentative="1">
      <w:start w:val="1"/>
      <w:numFmt w:val="bullet"/>
      <w:lvlText w:val="•"/>
      <w:lvlJc w:val="left"/>
      <w:pPr>
        <w:tabs>
          <w:tab w:val="num" w:pos="6480"/>
        </w:tabs>
        <w:ind w:left="6480" w:hanging="360"/>
      </w:pPr>
      <w:rPr>
        <w:rFonts w:ascii="Arial" w:hAnsi="Arial" w:hint="default"/>
      </w:rPr>
    </w:lvl>
  </w:abstractNum>
  <w:abstractNum w:abstractNumId="91">
    <w:nsid w:val="69BB6D37"/>
    <w:multiLevelType w:val="hybridMultilevel"/>
    <w:tmpl w:val="49C0BCA2"/>
    <w:lvl w:ilvl="0" w:tplc="3934045C">
      <w:start w:val="1"/>
      <w:numFmt w:val="bullet"/>
      <w:lvlText w:val=""/>
      <w:lvlJc w:val="left"/>
      <w:pPr>
        <w:ind w:left="720" w:hanging="360"/>
      </w:pPr>
      <w:rPr>
        <w:rFonts w:ascii="Symbol" w:hAnsi="Symbol" w:hint="default"/>
      </w:rPr>
    </w:lvl>
    <w:lvl w:ilvl="1" w:tplc="A368557A">
      <w:start w:val="1"/>
      <w:numFmt w:val="bullet"/>
      <w:lvlText w:val="o"/>
      <w:lvlJc w:val="left"/>
      <w:pPr>
        <w:ind w:left="1440" w:hanging="360"/>
      </w:pPr>
      <w:rPr>
        <w:rFonts w:ascii="Courier New" w:hAnsi="Courier New" w:hint="default"/>
      </w:rPr>
    </w:lvl>
    <w:lvl w:ilvl="2" w:tplc="994EC2A2">
      <w:start w:val="1"/>
      <w:numFmt w:val="bullet"/>
      <w:lvlText w:val=""/>
      <w:lvlJc w:val="left"/>
      <w:pPr>
        <w:ind w:left="2160" w:hanging="360"/>
      </w:pPr>
      <w:rPr>
        <w:rFonts w:ascii="Wingdings" w:hAnsi="Wingdings" w:hint="default"/>
      </w:rPr>
    </w:lvl>
    <w:lvl w:ilvl="3" w:tplc="4C42CEE4">
      <w:start w:val="1"/>
      <w:numFmt w:val="bullet"/>
      <w:lvlText w:val=""/>
      <w:lvlJc w:val="left"/>
      <w:pPr>
        <w:ind w:left="2880" w:hanging="360"/>
      </w:pPr>
      <w:rPr>
        <w:rFonts w:ascii="Symbol" w:hAnsi="Symbol" w:hint="default"/>
      </w:rPr>
    </w:lvl>
    <w:lvl w:ilvl="4" w:tplc="B6685224">
      <w:start w:val="1"/>
      <w:numFmt w:val="bullet"/>
      <w:lvlText w:val="o"/>
      <w:lvlJc w:val="left"/>
      <w:pPr>
        <w:ind w:left="3600" w:hanging="360"/>
      </w:pPr>
      <w:rPr>
        <w:rFonts w:ascii="Courier New" w:hAnsi="Courier New" w:hint="default"/>
      </w:rPr>
    </w:lvl>
    <w:lvl w:ilvl="5" w:tplc="9B06C120">
      <w:start w:val="1"/>
      <w:numFmt w:val="bullet"/>
      <w:lvlText w:val=""/>
      <w:lvlJc w:val="left"/>
      <w:pPr>
        <w:ind w:left="4320" w:hanging="360"/>
      </w:pPr>
      <w:rPr>
        <w:rFonts w:ascii="Wingdings" w:hAnsi="Wingdings" w:hint="default"/>
      </w:rPr>
    </w:lvl>
    <w:lvl w:ilvl="6" w:tplc="87FAFBB4">
      <w:start w:val="1"/>
      <w:numFmt w:val="bullet"/>
      <w:lvlText w:val=""/>
      <w:lvlJc w:val="left"/>
      <w:pPr>
        <w:ind w:left="5040" w:hanging="360"/>
      </w:pPr>
      <w:rPr>
        <w:rFonts w:ascii="Symbol" w:hAnsi="Symbol" w:hint="default"/>
      </w:rPr>
    </w:lvl>
    <w:lvl w:ilvl="7" w:tplc="CFF68F56">
      <w:start w:val="1"/>
      <w:numFmt w:val="bullet"/>
      <w:lvlText w:val="o"/>
      <w:lvlJc w:val="left"/>
      <w:pPr>
        <w:ind w:left="5760" w:hanging="360"/>
      </w:pPr>
      <w:rPr>
        <w:rFonts w:ascii="Courier New" w:hAnsi="Courier New" w:hint="default"/>
      </w:rPr>
    </w:lvl>
    <w:lvl w:ilvl="8" w:tplc="7548D902">
      <w:start w:val="1"/>
      <w:numFmt w:val="bullet"/>
      <w:lvlText w:val=""/>
      <w:lvlJc w:val="left"/>
      <w:pPr>
        <w:ind w:left="6480" w:hanging="360"/>
      </w:pPr>
      <w:rPr>
        <w:rFonts w:ascii="Wingdings" w:hAnsi="Wingdings" w:hint="default"/>
      </w:rPr>
    </w:lvl>
  </w:abstractNum>
  <w:abstractNum w:abstractNumId="92">
    <w:nsid w:val="69F7653A"/>
    <w:multiLevelType w:val="hybridMultilevel"/>
    <w:tmpl w:val="39C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CAA7ACD"/>
    <w:multiLevelType w:val="multilevel"/>
    <w:tmpl w:val="A0C2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6D286EDA"/>
    <w:multiLevelType w:val="hybridMultilevel"/>
    <w:tmpl w:val="D31E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F7C3BE0"/>
    <w:multiLevelType w:val="hybridMultilevel"/>
    <w:tmpl w:val="6DB0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F90358D"/>
    <w:multiLevelType w:val="hybridMultilevel"/>
    <w:tmpl w:val="5532BC14"/>
    <w:lvl w:ilvl="0" w:tplc="F5AA1A7E">
      <w:start w:val="1"/>
      <w:numFmt w:val="bullet"/>
      <w:lvlText w:val=""/>
      <w:lvlJc w:val="left"/>
      <w:pPr>
        <w:ind w:left="720" w:hanging="360"/>
      </w:pPr>
      <w:rPr>
        <w:rFonts w:ascii="Symbol" w:hAnsi="Symbol" w:hint="default"/>
      </w:rPr>
    </w:lvl>
    <w:lvl w:ilvl="1" w:tplc="A2725F3C">
      <w:start w:val="1"/>
      <w:numFmt w:val="bullet"/>
      <w:lvlText w:val="o"/>
      <w:lvlJc w:val="left"/>
      <w:pPr>
        <w:ind w:left="1440" w:hanging="360"/>
      </w:pPr>
      <w:rPr>
        <w:rFonts w:ascii="Courier New" w:hAnsi="Courier New" w:hint="default"/>
      </w:rPr>
    </w:lvl>
    <w:lvl w:ilvl="2" w:tplc="082609F4">
      <w:start w:val="1"/>
      <w:numFmt w:val="bullet"/>
      <w:lvlText w:val=""/>
      <w:lvlJc w:val="left"/>
      <w:pPr>
        <w:ind w:left="2160" w:hanging="360"/>
      </w:pPr>
      <w:rPr>
        <w:rFonts w:ascii="Wingdings" w:hAnsi="Wingdings" w:hint="default"/>
      </w:rPr>
    </w:lvl>
    <w:lvl w:ilvl="3" w:tplc="41E2E120">
      <w:start w:val="1"/>
      <w:numFmt w:val="bullet"/>
      <w:lvlText w:val=""/>
      <w:lvlJc w:val="left"/>
      <w:pPr>
        <w:ind w:left="2880" w:hanging="360"/>
      </w:pPr>
      <w:rPr>
        <w:rFonts w:ascii="Symbol" w:hAnsi="Symbol" w:hint="default"/>
      </w:rPr>
    </w:lvl>
    <w:lvl w:ilvl="4" w:tplc="02CA7E78">
      <w:start w:val="1"/>
      <w:numFmt w:val="bullet"/>
      <w:lvlText w:val="o"/>
      <w:lvlJc w:val="left"/>
      <w:pPr>
        <w:ind w:left="3600" w:hanging="360"/>
      </w:pPr>
      <w:rPr>
        <w:rFonts w:ascii="Courier New" w:hAnsi="Courier New" w:hint="default"/>
      </w:rPr>
    </w:lvl>
    <w:lvl w:ilvl="5" w:tplc="5F442602">
      <w:start w:val="1"/>
      <w:numFmt w:val="bullet"/>
      <w:lvlText w:val=""/>
      <w:lvlJc w:val="left"/>
      <w:pPr>
        <w:ind w:left="4320" w:hanging="360"/>
      </w:pPr>
      <w:rPr>
        <w:rFonts w:ascii="Wingdings" w:hAnsi="Wingdings" w:hint="default"/>
      </w:rPr>
    </w:lvl>
    <w:lvl w:ilvl="6" w:tplc="5CFA7490">
      <w:start w:val="1"/>
      <w:numFmt w:val="bullet"/>
      <w:lvlText w:val=""/>
      <w:lvlJc w:val="left"/>
      <w:pPr>
        <w:ind w:left="5040" w:hanging="360"/>
      </w:pPr>
      <w:rPr>
        <w:rFonts w:ascii="Symbol" w:hAnsi="Symbol" w:hint="default"/>
      </w:rPr>
    </w:lvl>
    <w:lvl w:ilvl="7" w:tplc="44FE3CBE">
      <w:start w:val="1"/>
      <w:numFmt w:val="bullet"/>
      <w:lvlText w:val="o"/>
      <w:lvlJc w:val="left"/>
      <w:pPr>
        <w:ind w:left="5760" w:hanging="360"/>
      </w:pPr>
      <w:rPr>
        <w:rFonts w:ascii="Courier New" w:hAnsi="Courier New" w:hint="default"/>
      </w:rPr>
    </w:lvl>
    <w:lvl w:ilvl="8" w:tplc="BF60786E">
      <w:start w:val="1"/>
      <w:numFmt w:val="bullet"/>
      <w:lvlText w:val=""/>
      <w:lvlJc w:val="left"/>
      <w:pPr>
        <w:ind w:left="6480" w:hanging="360"/>
      </w:pPr>
      <w:rPr>
        <w:rFonts w:ascii="Wingdings" w:hAnsi="Wingdings" w:hint="default"/>
      </w:rPr>
    </w:lvl>
  </w:abstractNum>
  <w:abstractNum w:abstractNumId="97">
    <w:nsid w:val="702D3431"/>
    <w:multiLevelType w:val="hybridMultilevel"/>
    <w:tmpl w:val="D256EA62"/>
    <w:lvl w:ilvl="0" w:tplc="3E9EC5D4">
      <w:start w:val="1"/>
      <w:numFmt w:val="bullet"/>
      <w:lvlText w:val=""/>
      <w:lvlJc w:val="left"/>
      <w:pPr>
        <w:ind w:left="720" w:hanging="360"/>
      </w:pPr>
      <w:rPr>
        <w:rFonts w:ascii="Symbol" w:hAnsi="Symbol" w:hint="default"/>
      </w:rPr>
    </w:lvl>
    <w:lvl w:ilvl="1" w:tplc="F2C63E66">
      <w:start w:val="1"/>
      <w:numFmt w:val="bullet"/>
      <w:lvlText w:val="o"/>
      <w:lvlJc w:val="left"/>
      <w:pPr>
        <w:ind w:left="1440" w:hanging="360"/>
      </w:pPr>
      <w:rPr>
        <w:rFonts w:ascii="Courier New" w:hAnsi="Courier New" w:hint="default"/>
      </w:rPr>
    </w:lvl>
    <w:lvl w:ilvl="2" w:tplc="58842758">
      <w:start w:val="1"/>
      <w:numFmt w:val="bullet"/>
      <w:lvlText w:val=""/>
      <w:lvlJc w:val="left"/>
      <w:pPr>
        <w:ind w:left="2160" w:hanging="360"/>
      </w:pPr>
      <w:rPr>
        <w:rFonts w:ascii="Wingdings" w:hAnsi="Wingdings" w:hint="default"/>
      </w:rPr>
    </w:lvl>
    <w:lvl w:ilvl="3" w:tplc="AE86F572">
      <w:start w:val="1"/>
      <w:numFmt w:val="bullet"/>
      <w:lvlText w:val=""/>
      <w:lvlJc w:val="left"/>
      <w:pPr>
        <w:ind w:left="2880" w:hanging="360"/>
      </w:pPr>
      <w:rPr>
        <w:rFonts w:ascii="Symbol" w:hAnsi="Symbol" w:hint="default"/>
      </w:rPr>
    </w:lvl>
    <w:lvl w:ilvl="4" w:tplc="9828CC62">
      <w:start w:val="1"/>
      <w:numFmt w:val="bullet"/>
      <w:lvlText w:val="o"/>
      <w:lvlJc w:val="left"/>
      <w:pPr>
        <w:ind w:left="3600" w:hanging="360"/>
      </w:pPr>
      <w:rPr>
        <w:rFonts w:ascii="Courier New" w:hAnsi="Courier New" w:hint="default"/>
      </w:rPr>
    </w:lvl>
    <w:lvl w:ilvl="5" w:tplc="57D05322">
      <w:start w:val="1"/>
      <w:numFmt w:val="bullet"/>
      <w:lvlText w:val=""/>
      <w:lvlJc w:val="left"/>
      <w:pPr>
        <w:ind w:left="4320" w:hanging="360"/>
      </w:pPr>
      <w:rPr>
        <w:rFonts w:ascii="Wingdings" w:hAnsi="Wingdings" w:hint="default"/>
      </w:rPr>
    </w:lvl>
    <w:lvl w:ilvl="6" w:tplc="A530B658">
      <w:start w:val="1"/>
      <w:numFmt w:val="bullet"/>
      <w:lvlText w:val=""/>
      <w:lvlJc w:val="left"/>
      <w:pPr>
        <w:ind w:left="5040" w:hanging="360"/>
      </w:pPr>
      <w:rPr>
        <w:rFonts w:ascii="Symbol" w:hAnsi="Symbol" w:hint="default"/>
      </w:rPr>
    </w:lvl>
    <w:lvl w:ilvl="7" w:tplc="E782F0B8">
      <w:start w:val="1"/>
      <w:numFmt w:val="bullet"/>
      <w:lvlText w:val="o"/>
      <w:lvlJc w:val="left"/>
      <w:pPr>
        <w:ind w:left="5760" w:hanging="360"/>
      </w:pPr>
      <w:rPr>
        <w:rFonts w:ascii="Courier New" w:hAnsi="Courier New" w:hint="default"/>
      </w:rPr>
    </w:lvl>
    <w:lvl w:ilvl="8" w:tplc="754C7032">
      <w:start w:val="1"/>
      <w:numFmt w:val="bullet"/>
      <w:lvlText w:val=""/>
      <w:lvlJc w:val="left"/>
      <w:pPr>
        <w:ind w:left="6480" w:hanging="360"/>
      </w:pPr>
      <w:rPr>
        <w:rFonts w:ascii="Wingdings" w:hAnsi="Wingdings" w:hint="default"/>
      </w:rPr>
    </w:lvl>
  </w:abstractNum>
  <w:abstractNum w:abstractNumId="98">
    <w:nsid w:val="70500845"/>
    <w:multiLevelType w:val="hybridMultilevel"/>
    <w:tmpl w:val="E37CB94A"/>
    <w:lvl w:ilvl="0" w:tplc="EA8A6934">
      <w:start w:val="1"/>
      <w:numFmt w:val="bullet"/>
      <w:lvlText w:val=""/>
      <w:lvlJc w:val="left"/>
      <w:pPr>
        <w:ind w:left="720" w:hanging="360"/>
      </w:pPr>
      <w:rPr>
        <w:rFonts w:ascii="Symbol" w:hAnsi="Symbol" w:hint="default"/>
      </w:rPr>
    </w:lvl>
    <w:lvl w:ilvl="1" w:tplc="597E92CC">
      <w:start w:val="1"/>
      <w:numFmt w:val="bullet"/>
      <w:lvlText w:val="o"/>
      <w:lvlJc w:val="left"/>
      <w:pPr>
        <w:ind w:left="1440" w:hanging="360"/>
      </w:pPr>
      <w:rPr>
        <w:rFonts w:ascii="Courier New" w:hAnsi="Courier New" w:hint="default"/>
      </w:rPr>
    </w:lvl>
    <w:lvl w:ilvl="2" w:tplc="452C38E0">
      <w:start w:val="1"/>
      <w:numFmt w:val="bullet"/>
      <w:lvlText w:val=""/>
      <w:lvlJc w:val="left"/>
      <w:pPr>
        <w:ind w:left="2160" w:hanging="360"/>
      </w:pPr>
      <w:rPr>
        <w:rFonts w:ascii="Wingdings" w:hAnsi="Wingdings" w:hint="default"/>
      </w:rPr>
    </w:lvl>
    <w:lvl w:ilvl="3" w:tplc="5E86CD3E">
      <w:start w:val="1"/>
      <w:numFmt w:val="bullet"/>
      <w:lvlText w:val=""/>
      <w:lvlJc w:val="left"/>
      <w:pPr>
        <w:ind w:left="2880" w:hanging="360"/>
      </w:pPr>
      <w:rPr>
        <w:rFonts w:ascii="Symbol" w:hAnsi="Symbol" w:hint="default"/>
      </w:rPr>
    </w:lvl>
    <w:lvl w:ilvl="4" w:tplc="7FEC0852">
      <w:start w:val="1"/>
      <w:numFmt w:val="bullet"/>
      <w:lvlText w:val="o"/>
      <w:lvlJc w:val="left"/>
      <w:pPr>
        <w:ind w:left="3600" w:hanging="360"/>
      </w:pPr>
      <w:rPr>
        <w:rFonts w:ascii="Courier New" w:hAnsi="Courier New" w:hint="default"/>
      </w:rPr>
    </w:lvl>
    <w:lvl w:ilvl="5" w:tplc="9B50B7DA">
      <w:start w:val="1"/>
      <w:numFmt w:val="bullet"/>
      <w:lvlText w:val=""/>
      <w:lvlJc w:val="left"/>
      <w:pPr>
        <w:ind w:left="4320" w:hanging="360"/>
      </w:pPr>
      <w:rPr>
        <w:rFonts w:ascii="Wingdings" w:hAnsi="Wingdings" w:hint="default"/>
      </w:rPr>
    </w:lvl>
    <w:lvl w:ilvl="6" w:tplc="C7FEF334">
      <w:start w:val="1"/>
      <w:numFmt w:val="bullet"/>
      <w:lvlText w:val=""/>
      <w:lvlJc w:val="left"/>
      <w:pPr>
        <w:ind w:left="5040" w:hanging="360"/>
      </w:pPr>
      <w:rPr>
        <w:rFonts w:ascii="Symbol" w:hAnsi="Symbol" w:hint="default"/>
      </w:rPr>
    </w:lvl>
    <w:lvl w:ilvl="7" w:tplc="D35AC83A">
      <w:start w:val="1"/>
      <w:numFmt w:val="bullet"/>
      <w:lvlText w:val="o"/>
      <w:lvlJc w:val="left"/>
      <w:pPr>
        <w:ind w:left="5760" w:hanging="360"/>
      </w:pPr>
      <w:rPr>
        <w:rFonts w:ascii="Courier New" w:hAnsi="Courier New" w:hint="default"/>
      </w:rPr>
    </w:lvl>
    <w:lvl w:ilvl="8" w:tplc="CE6A7494">
      <w:start w:val="1"/>
      <w:numFmt w:val="bullet"/>
      <w:lvlText w:val=""/>
      <w:lvlJc w:val="left"/>
      <w:pPr>
        <w:ind w:left="6480" w:hanging="360"/>
      </w:pPr>
      <w:rPr>
        <w:rFonts w:ascii="Wingdings" w:hAnsi="Wingdings" w:hint="default"/>
      </w:rPr>
    </w:lvl>
  </w:abstractNum>
  <w:abstractNum w:abstractNumId="99">
    <w:nsid w:val="71482320"/>
    <w:multiLevelType w:val="hybridMultilevel"/>
    <w:tmpl w:val="80A25FE8"/>
    <w:lvl w:ilvl="0" w:tplc="DE10BD22">
      <w:start w:val="1"/>
      <w:numFmt w:val="bullet"/>
      <w:lvlText w:val=""/>
      <w:lvlJc w:val="left"/>
      <w:pPr>
        <w:ind w:left="720" w:hanging="360"/>
      </w:pPr>
      <w:rPr>
        <w:rFonts w:ascii="Wingdings" w:hAnsi="Wingdings" w:hint="default"/>
      </w:rPr>
    </w:lvl>
    <w:lvl w:ilvl="1" w:tplc="62C4897E">
      <w:start w:val="1"/>
      <w:numFmt w:val="bullet"/>
      <w:lvlText w:val="o"/>
      <w:lvlJc w:val="left"/>
      <w:pPr>
        <w:ind w:left="1440" w:hanging="360"/>
      </w:pPr>
      <w:rPr>
        <w:rFonts w:ascii="Courier New" w:hAnsi="Courier New" w:hint="default"/>
      </w:rPr>
    </w:lvl>
    <w:lvl w:ilvl="2" w:tplc="1B32A57A">
      <w:start w:val="1"/>
      <w:numFmt w:val="bullet"/>
      <w:lvlText w:val=""/>
      <w:lvlJc w:val="left"/>
      <w:pPr>
        <w:ind w:left="2160" w:hanging="360"/>
      </w:pPr>
      <w:rPr>
        <w:rFonts w:ascii="Wingdings" w:hAnsi="Wingdings" w:hint="default"/>
      </w:rPr>
    </w:lvl>
    <w:lvl w:ilvl="3" w:tplc="AEFC7690">
      <w:start w:val="1"/>
      <w:numFmt w:val="bullet"/>
      <w:lvlText w:val=""/>
      <w:lvlJc w:val="left"/>
      <w:pPr>
        <w:ind w:left="2880" w:hanging="360"/>
      </w:pPr>
      <w:rPr>
        <w:rFonts w:ascii="Symbol" w:hAnsi="Symbol" w:hint="default"/>
      </w:rPr>
    </w:lvl>
    <w:lvl w:ilvl="4" w:tplc="0DA823DE">
      <w:start w:val="1"/>
      <w:numFmt w:val="bullet"/>
      <w:lvlText w:val="o"/>
      <w:lvlJc w:val="left"/>
      <w:pPr>
        <w:ind w:left="3600" w:hanging="360"/>
      </w:pPr>
      <w:rPr>
        <w:rFonts w:ascii="Courier New" w:hAnsi="Courier New" w:hint="default"/>
      </w:rPr>
    </w:lvl>
    <w:lvl w:ilvl="5" w:tplc="7FA8AC7A">
      <w:start w:val="1"/>
      <w:numFmt w:val="bullet"/>
      <w:lvlText w:val=""/>
      <w:lvlJc w:val="left"/>
      <w:pPr>
        <w:ind w:left="4320" w:hanging="360"/>
      </w:pPr>
      <w:rPr>
        <w:rFonts w:ascii="Wingdings" w:hAnsi="Wingdings" w:hint="default"/>
      </w:rPr>
    </w:lvl>
    <w:lvl w:ilvl="6" w:tplc="7714A9CA">
      <w:start w:val="1"/>
      <w:numFmt w:val="bullet"/>
      <w:lvlText w:val=""/>
      <w:lvlJc w:val="left"/>
      <w:pPr>
        <w:ind w:left="5040" w:hanging="360"/>
      </w:pPr>
      <w:rPr>
        <w:rFonts w:ascii="Symbol" w:hAnsi="Symbol" w:hint="default"/>
      </w:rPr>
    </w:lvl>
    <w:lvl w:ilvl="7" w:tplc="5A723194">
      <w:start w:val="1"/>
      <w:numFmt w:val="bullet"/>
      <w:lvlText w:val="o"/>
      <w:lvlJc w:val="left"/>
      <w:pPr>
        <w:ind w:left="5760" w:hanging="360"/>
      </w:pPr>
      <w:rPr>
        <w:rFonts w:ascii="Courier New" w:hAnsi="Courier New" w:hint="default"/>
      </w:rPr>
    </w:lvl>
    <w:lvl w:ilvl="8" w:tplc="781E7B32">
      <w:start w:val="1"/>
      <w:numFmt w:val="bullet"/>
      <w:lvlText w:val=""/>
      <w:lvlJc w:val="left"/>
      <w:pPr>
        <w:ind w:left="6480" w:hanging="360"/>
      </w:pPr>
      <w:rPr>
        <w:rFonts w:ascii="Wingdings" w:hAnsi="Wingdings" w:hint="default"/>
      </w:rPr>
    </w:lvl>
  </w:abstractNum>
  <w:abstractNum w:abstractNumId="100">
    <w:nsid w:val="71797010"/>
    <w:multiLevelType w:val="hybridMultilevel"/>
    <w:tmpl w:val="D6CE5F8E"/>
    <w:lvl w:ilvl="0" w:tplc="352AFB58">
      <w:start w:val="1"/>
      <w:numFmt w:val="bullet"/>
      <w:lvlText w:val=""/>
      <w:lvlJc w:val="left"/>
      <w:pPr>
        <w:ind w:left="720" w:hanging="360"/>
      </w:pPr>
      <w:rPr>
        <w:rFonts w:ascii="Symbol" w:hAnsi="Symbol" w:hint="default"/>
      </w:rPr>
    </w:lvl>
    <w:lvl w:ilvl="1" w:tplc="20B89D9C">
      <w:start w:val="1"/>
      <w:numFmt w:val="bullet"/>
      <w:lvlText w:val="o"/>
      <w:lvlJc w:val="left"/>
      <w:pPr>
        <w:ind w:left="1440" w:hanging="360"/>
      </w:pPr>
      <w:rPr>
        <w:rFonts w:ascii="Courier New" w:hAnsi="Courier New" w:hint="default"/>
      </w:rPr>
    </w:lvl>
    <w:lvl w:ilvl="2" w:tplc="ED6A8C44">
      <w:start w:val="1"/>
      <w:numFmt w:val="bullet"/>
      <w:lvlText w:val=""/>
      <w:lvlJc w:val="left"/>
      <w:pPr>
        <w:ind w:left="2160" w:hanging="360"/>
      </w:pPr>
      <w:rPr>
        <w:rFonts w:ascii="Wingdings" w:hAnsi="Wingdings" w:hint="default"/>
      </w:rPr>
    </w:lvl>
    <w:lvl w:ilvl="3" w:tplc="B66861C8">
      <w:start w:val="1"/>
      <w:numFmt w:val="bullet"/>
      <w:lvlText w:val=""/>
      <w:lvlJc w:val="left"/>
      <w:pPr>
        <w:ind w:left="2880" w:hanging="360"/>
      </w:pPr>
      <w:rPr>
        <w:rFonts w:ascii="Symbol" w:hAnsi="Symbol" w:hint="default"/>
      </w:rPr>
    </w:lvl>
    <w:lvl w:ilvl="4" w:tplc="ADF40B0A">
      <w:start w:val="1"/>
      <w:numFmt w:val="bullet"/>
      <w:lvlText w:val="o"/>
      <w:lvlJc w:val="left"/>
      <w:pPr>
        <w:ind w:left="3600" w:hanging="360"/>
      </w:pPr>
      <w:rPr>
        <w:rFonts w:ascii="Courier New" w:hAnsi="Courier New" w:hint="default"/>
      </w:rPr>
    </w:lvl>
    <w:lvl w:ilvl="5" w:tplc="BBB245B8">
      <w:start w:val="1"/>
      <w:numFmt w:val="bullet"/>
      <w:lvlText w:val=""/>
      <w:lvlJc w:val="left"/>
      <w:pPr>
        <w:ind w:left="4320" w:hanging="360"/>
      </w:pPr>
      <w:rPr>
        <w:rFonts w:ascii="Wingdings" w:hAnsi="Wingdings" w:hint="default"/>
      </w:rPr>
    </w:lvl>
    <w:lvl w:ilvl="6" w:tplc="31981A62">
      <w:start w:val="1"/>
      <w:numFmt w:val="bullet"/>
      <w:lvlText w:val=""/>
      <w:lvlJc w:val="left"/>
      <w:pPr>
        <w:ind w:left="5040" w:hanging="360"/>
      </w:pPr>
      <w:rPr>
        <w:rFonts w:ascii="Symbol" w:hAnsi="Symbol" w:hint="default"/>
      </w:rPr>
    </w:lvl>
    <w:lvl w:ilvl="7" w:tplc="874A9E5A">
      <w:start w:val="1"/>
      <w:numFmt w:val="bullet"/>
      <w:lvlText w:val="o"/>
      <w:lvlJc w:val="left"/>
      <w:pPr>
        <w:ind w:left="5760" w:hanging="360"/>
      </w:pPr>
      <w:rPr>
        <w:rFonts w:ascii="Courier New" w:hAnsi="Courier New" w:hint="default"/>
      </w:rPr>
    </w:lvl>
    <w:lvl w:ilvl="8" w:tplc="8B48D560">
      <w:start w:val="1"/>
      <w:numFmt w:val="bullet"/>
      <w:lvlText w:val=""/>
      <w:lvlJc w:val="left"/>
      <w:pPr>
        <w:ind w:left="6480" w:hanging="360"/>
      </w:pPr>
      <w:rPr>
        <w:rFonts w:ascii="Wingdings" w:hAnsi="Wingdings" w:hint="default"/>
      </w:rPr>
    </w:lvl>
  </w:abstractNum>
  <w:abstractNum w:abstractNumId="101">
    <w:nsid w:val="71825AE1"/>
    <w:multiLevelType w:val="hybridMultilevel"/>
    <w:tmpl w:val="4546DDA8"/>
    <w:lvl w:ilvl="0" w:tplc="2FE24B80">
      <w:start w:val="1"/>
      <w:numFmt w:val="bullet"/>
      <w:lvlText w:val=""/>
      <w:lvlJc w:val="left"/>
      <w:pPr>
        <w:ind w:left="720" w:hanging="360"/>
      </w:pPr>
      <w:rPr>
        <w:rFonts w:ascii="Symbol" w:hAnsi="Symbol" w:hint="default"/>
      </w:rPr>
    </w:lvl>
    <w:lvl w:ilvl="1" w:tplc="BF56DD5C">
      <w:start w:val="1"/>
      <w:numFmt w:val="bullet"/>
      <w:lvlText w:val="o"/>
      <w:lvlJc w:val="left"/>
      <w:pPr>
        <w:ind w:left="1440" w:hanging="360"/>
      </w:pPr>
      <w:rPr>
        <w:rFonts w:ascii="Courier New" w:hAnsi="Courier New" w:hint="default"/>
      </w:rPr>
    </w:lvl>
    <w:lvl w:ilvl="2" w:tplc="96EC8040">
      <w:start w:val="1"/>
      <w:numFmt w:val="bullet"/>
      <w:lvlText w:val=""/>
      <w:lvlJc w:val="left"/>
      <w:pPr>
        <w:ind w:left="2160" w:hanging="360"/>
      </w:pPr>
      <w:rPr>
        <w:rFonts w:ascii="Wingdings" w:hAnsi="Wingdings" w:hint="default"/>
      </w:rPr>
    </w:lvl>
    <w:lvl w:ilvl="3" w:tplc="B81A511C">
      <w:start w:val="1"/>
      <w:numFmt w:val="bullet"/>
      <w:lvlText w:val=""/>
      <w:lvlJc w:val="left"/>
      <w:pPr>
        <w:ind w:left="2880" w:hanging="360"/>
      </w:pPr>
      <w:rPr>
        <w:rFonts w:ascii="Symbol" w:hAnsi="Symbol" w:hint="default"/>
      </w:rPr>
    </w:lvl>
    <w:lvl w:ilvl="4" w:tplc="05D878C6">
      <w:start w:val="1"/>
      <w:numFmt w:val="bullet"/>
      <w:lvlText w:val="o"/>
      <w:lvlJc w:val="left"/>
      <w:pPr>
        <w:ind w:left="3600" w:hanging="360"/>
      </w:pPr>
      <w:rPr>
        <w:rFonts w:ascii="Courier New" w:hAnsi="Courier New" w:hint="default"/>
      </w:rPr>
    </w:lvl>
    <w:lvl w:ilvl="5" w:tplc="A3AEDACA">
      <w:start w:val="1"/>
      <w:numFmt w:val="bullet"/>
      <w:lvlText w:val=""/>
      <w:lvlJc w:val="left"/>
      <w:pPr>
        <w:ind w:left="4320" w:hanging="360"/>
      </w:pPr>
      <w:rPr>
        <w:rFonts w:ascii="Wingdings" w:hAnsi="Wingdings" w:hint="default"/>
      </w:rPr>
    </w:lvl>
    <w:lvl w:ilvl="6" w:tplc="FB103D4A">
      <w:start w:val="1"/>
      <w:numFmt w:val="bullet"/>
      <w:lvlText w:val=""/>
      <w:lvlJc w:val="left"/>
      <w:pPr>
        <w:ind w:left="5040" w:hanging="360"/>
      </w:pPr>
      <w:rPr>
        <w:rFonts w:ascii="Symbol" w:hAnsi="Symbol" w:hint="default"/>
      </w:rPr>
    </w:lvl>
    <w:lvl w:ilvl="7" w:tplc="952EA29A">
      <w:start w:val="1"/>
      <w:numFmt w:val="bullet"/>
      <w:lvlText w:val="o"/>
      <w:lvlJc w:val="left"/>
      <w:pPr>
        <w:ind w:left="5760" w:hanging="360"/>
      </w:pPr>
      <w:rPr>
        <w:rFonts w:ascii="Courier New" w:hAnsi="Courier New" w:hint="default"/>
      </w:rPr>
    </w:lvl>
    <w:lvl w:ilvl="8" w:tplc="692EA0A4">
      <w:start w:val="1"/>
      <w:numFmt w:val="bullet"/>
      <w:lvlText w:val=""/>
      <w:lvlJc w:val="left"/>
      <w:pPr>
        <w:ind w:left="6480" w:hanging="360"/>
      </w:pPr>
      <w:rPr>
        <w:rFonts w:ascii="Wingdings" w:hAnsi="Wingdings" w:hint="default"/>
      </w:rPr>
    </w:lvl>
  </w:abstractNum>
  <w:abstractNum w:abstractNumId="102">
    <w:nsid w:val="74EC4153"/>
    <w:multiLevelType w:val="multilevel"/>
    <w:tmpl w:val="AEB2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75B20C4F"/>
    <w:multiLevelType w:val="hybridMultilevel"/>
    <w:tmpl w:val="D04A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64B6D03"/>
    <w:multiLevelType w:val="hybridMultilevel"/>
    <w:tmpl w:val="9E24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776426F"/>
    <w:multiLevelType w:val="hybridMultilevel"/>
    <w:tmpl w:val="DBEA2744"/>
    <w:lvl w:ilvl="0" w:tplc="B4AEEBCA">
      <w:start w:val="1"/>
      <w:numFmt w:val="bullet"/>
      <w:lvlText w:val=""/>
      <w:lvlJc w:val="left"/>
      <w:pPr>
        <w:ind w:left="720" w:hanging="360"/>
      </w:pPr>
      <w:rPr>
        <w:rFonts w:ascii="Symbol" w:hAnsi="Symbol" w:hint="default"/>
      </w:rPr>
    </w:lvl>
    <w:lvl w:ilvl="1" w:tplc="6980C210">
      <w:start w:val="1"/>
      <w:numFmt w:val="bullet"/>
      <w:lvlText w:val="o"/>
      <w:lvlJc w:val="left"/>
      <w:pPr>
        <w:ind w:left="1440" w:hanging="360"/>
      </w:pPr>
      <w:rPr>
        <w:rFonts w:ascii="Courier New" w:hAnsi="Courier New" w:hint="default"/>
      </w:rPr>
    </w:lvl>
    <w:lvl w:ilvl="2" w:tplc="8ABA81D8">
      <w:start w:val="1"/>
      <w:numFmt w:val="bullet"/>
      <w:lvlText w:val=""/>
      <w:lvlJc w:val="left"/>
      <w:pPr>
        <w:ind w:left="2160" w:hanging="360"/>
      </w:pPr>
      <w:rPr>
        <w:rFonts w:ascii="Wingdings" w:hAnsi="Wingdings" w:hint="default"/>
      </w:rPr>
    </w:lvl>
    <w:lvl w:ilvl="3" w:tplc="D07CC4DE">
      <w:start w:val="1"/>
      <w:numFmt w:val="bullet"/>
      <w:lvlText w:val=""/>
      <w:lvlJc w:val="left"/>
      <w:pPr>
        <w:ind w:left="2880" w:hanging="360"/>
      </w:pPr>
      <w:rPr>
        <w:rFonts w:ascii="Symbol" w:hAnsi="Symbol" w:hint="default"/>
      </w:rPr>
    </w:lvl>
    <w:lvl w:ilvl="4" w:tplc="0E1228D4">
      <w:start w:val="1"/>
      <w:numFmt w:val="bullet"/>
      <w:lvlText w:val="o"/>
      <w:lvlJc w:val="left"/>
      <w:pPr>
        <w:ind w:left="3600" w:hanging="360"/>
      </w:pPr>
      <w:rPr>
        <w:rFonts w:ascii="Courier New" w:hAnsi="Courier New" w:hint="default"/>
      </w:rPr>
    </w:lvl>
    <w:lvl w:ilvl="5" w:tplc="B6822256">
      <w:start w:val="1"/>
      <w:numFmt w:val="bullet"/>
      <w:lvlText w:val=""/>
      <w:lvlJc w:val="left"/>
      <w:pPr>
        <w:ind w:left="4320" w:hanging="360"/>
      </w:pPr>
      <w:rPr>
        <w:rFonts w:ascii="Wingdings" w:hAnsi="Wingdings" w:hint="default"/>
      </w:rPr>
    </w:lvl>
    <w:lvl w:ilvl="6" w:tplc="AEAA4BBE">
      <w:start w:val="1"/>
      <w:numFmt w:val="bullet"/>
      <w:lvlText w:val=""/>
      <w:lvlJc w:val="left"/>
      <w:pPr>
        <w:ind w:left="5040" w:hanging="360"/>
      </w:pPr>
      <w:rPr>
        <w:rFonts w:ascii="Symbol" w:hAnsi="Symbol" w:hint="default"/>
      </w:rPr>
    </w:lvl>
    <w:lvl w:ilvl="7" w:tplc="4B38F182">
      <w:start w:val="1"/>
      <w:numFmt w:val="bullet"/>
      <w:lvlText w:val="o"/>
      <w:lvlJc w:val="left"/>
      <w:pPr>
        <w:ind w:left="5760" w:hanging="360"/>
      </w:pPr>
      <w:rPr>
        <w:rFonts w:ascii="Courier New" w:hAnsi="Courier New" w:hint="default"/>
      </w:rPr>
    </w:lvl>
    <w:lvl w:ilvl="8" w:tplc="9D2C0A00">
      <w:start w:val="1"/>
      <w:numFmt w:val="bullet"/>
      <w:lvlText w:val=""/>
      <w:lvlJc w:val="left"/>
      <w:pPr>
        <w:ind w:left="6480" w:hanging="360"/>
      </w:pPr>
      <w:rPr>
        <w:rFonts w:ascii="Wingdings" w:hAnsi="Wingdings" w:hint="default"/>
      </w:rPr>
    </w:lvl>
  </w:abstractNum>
  <w:abstractNum w:abstractNumId="106">
    <w:nsid w:val="77815FBD"/>
    <w:multiLevelType w:val="hybridMultilevel"/>
    <w:tmpl w:val="3AFA0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7B52FF3"/>
    <w:multiLevelType w:val="hybridMultilevel"/>
    <w:tmpl w:val="8A1A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7D916E7"/>
    <w:multiLevelType w:val="hybridMultilevel"/>
    <w:tmpl w:val="AFD4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84E0A3F"/>
    <w:multiLevelType w:val="multilevel"/>
    <w:tmpl w:val="2D7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786D5174"/>
    <w:multiLevelType w:val="multilevel"/>
    <w:tmpl w:val="2D7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788A07AD"/>
    <w:multiLevelType w:val="hybridMultilevel"/>
    <w:tmpl w:val="49B88552"/>
    <w:lvl w:ilvl="0" w:tplc="30126B32">
      <w:start w:val="1"/>
      <w:numFmt w:val="bullet"/>
      <w:lvlText w:val="•"/>
      <w:lvlJc w:val="left"/>
      <w:pPr>
        <w:tabs>
          <w:tab w:val="num" w:pos="720"/>
        </w:tabs>
        <w:ind w:left="720" w:hanging="360"/>
      </w:pPr>
      <w:rPr>
        <w:rFonts w:ascii="Times New Roman" w:hAnsi="Times New Roman" w:hint="default"/>
      </w:rPr>
    </w:lvl>
    <w:lvl w:ilvl="1" w:tplc="EB0E3648">
      <w:start w:val="1"/>
      <w:numFmt w:val="bullet"/>
      <w:lvlText w:val="•"/>
      <w:lvlJc w:val="left"/>
      <w:pPr>
        <w:tabs>
          <w:tab w:val="num" w:pos="1440"/>
        </w:tabs>
        <w:ind w:left="1440" w:hanging="360"/>
      </w:pPr>
      <w:rPr>
        <w:rFonts w:ascii="Times New Roman" w:hAnsi="Times New Roman" w:hint="default"/>
      </w:rPr>
    </w:lvl>
    <w:lvl w:ilvl="2" w:tplc="EE303212" w:tentative="1">
      <w:start w:val="1"/>
      <w:numFmt w:val="bullet"/>
      <w:lvlText w:val="•"/>
      <w:lvlJc w:val="left"/>
      <w:pPr>
        <w:tabs>
          <w:tab w:val="num" w:pos="2160"/>
        </w:tabs>
        <w:ind w:left="2160" w:hanging="360"/>
      </w:pPr>
      <w:rPr>
        <w:rFonts w:ascii="Times New Roman" w:hAnsi="Times New Roman" w:hint="default"/>
      </w:rPr>
    </w:lvl>
    <w:lvl w:ilvl="3" w:tplc="636E016A" w:tentative="1">
      <w:start w:val="1"/>
      <w:numFmt w:val="bullet"/>
      <w:lvlText w:val="•"/>
      <w:lvlJc w:val="left"/>
      <w:pPr>
        <w:tabs>
          <w:tab w:val="num" w:pos="2880"/>
        </w:tabs>
        <w:ind w:left="2880" w:hanging="360"/>
      </w:pPr>
      <w:rPr>
        <w:rFonts w:ascii="Times New Roman" w:hAnsi="Times New Roman" w:hint="default"/>
      </w:rPr>
    </w:lvl>
    <w:lvl w:ilvl="4" w:tplc="A43AE730" w:tentative="1">
      <w:start w:val="1"/>
      <w:numFmt w:val="bullet"/>
      <w:lvlText w:val="•"/>
      <w:lvlJc w:val="left"/>
      <w:pPr>
        <w:tabs>
          <w:tab w:val="num" w:pos="3600"/>
        </w:tabs>
        <w:ind w:left="3600" w:hanging="360"/>
      </w:pPr>
      <w:rPr>
        <w:rFonts w:ascii="Times New Roman" w:hAnsi="Times New Roman" w:hint="default"/>
      </w:rPr>
    </w:lvl>
    <w:lvl w:ilvl="5" w:tplc="BF62B9B0" w:tentative="1">
      <w:start w:val="1"/>
      <w:numFmt w:val="bullet"/>
      <w:lvlText w:val="•"/>
      <w:lvlJc w:val="left"/>
      <w:pPr>
        <w:tabs>
          <w:tab w:val="num" w:pos="4320"/>
        </w:tabs>
        <w:ind w:left="4320" w:hanging="360"/>
      </w:pPr>
      <w:rPr>
        <w:rFonts w:ascii="Times New Roman" w:hAnsi="Times New Roman" w:hint="default"/>
      </w:rPr>
    </w:lvl>
    <w:lvl w:ilvl="6" w:tplc="34DC5626" w:tentative="1">
      <w:start w:val="1"/>
      <w:numFmt w:val="bullet"/>
      <w:lvlText w:val="•"/>
      <w:lvlJc w:val="left"/>
      <w:pPr>
        <w:tabs>
          <w:tab w:val="num" w:pos="5040"/>
        </w:tabs>
        <w:ind w:left="5040" w:hanging="360"/>
      </w:pPr>
      <w:rPr>
        <w:rFonts w:ascii="Times New Roman" w:hAnsi="Times New Roman" w:hint="default"/>
      </w:rPr>
    </w:lvl>
    <w:lvl w:ilvl="7" w:tplc="7A3242AE" w:tentative="1">
      <w:start w:val="1"/>
      <w:numFmt w:val="bullet"/>
      <w:lvlText w:val="•"/>
      <w:lvlJc w:val="left"/>
      <w:pPr>
        <w:tabs>
          <w:tab w:val="num" w:pos="5760"/>
        </w:tabs>
        <w:ind w:left="5760" w:hanging="360"/>
      </w:pPr>
      <w:rPr>
        <w:rFonts w:ascii="Times New Roman" w:hAnsi="Times New Roman" w:hint="default"/>
      </w:rPr>
    </w:lvl>
    <w:lvl w:ilvl="8" w:tplc="85B059F2" w:tentative="1">
      <w:start w:val="1"/>
      <w:numFmt w:val="bullet"/>
      <w:lvlText w:val="•"/>
      <w:lvlJc w:val="left"/>
      <w:pPr>
        <w:tabs>
          <w:tab w:val="num" w:pos="6480"/>
        </w:tabs>
        <w:ind w:left="6480" w:hanging="360"/>
      </w:pPr>
      <w:rPr>
        <w:rFonts w:ascii="Times New Roman" w:hAnsi="Times New Roman" w:hint="default"/>
      </w:rPr>
    </w:lvl>
  </w:abstractNum>
  <w:abstractNum w:abstractNumId="112">
    <w:nsid w:val="78A828BE"/>
    <w:multiLevelType w:val="multilevel"/>
    <w:tmpl w:val="7542FA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nsid w:val="78B91419"/>
    <w:multiLevelType w:val="hybridMultilevel"/>
    <w:tmpl w:val="8A16FF18"/>
    <w:lvl w:ilvl="0" w:tplc="CC100990">
      <w:start w:val="1"/>
      <w:numFmt w:val="bullet"/>
      <w:lvlText w:val=""/>
      <w:lvlJc w:val="left"/>
      <w:pPr>
        <w:ind w:left="720" w:hanging="360"/>
      </w:pPr>
      <w:rPr>
        <w:rFonts w:ascii="Symbol" w:hAnsi="Symbol" w:hint="default"/>
      </w:rPr>
    </w:lvl>
    <w:lvl w:ilvl="1" w:tplc="4D22621A">
      <w:start w:val="1"/>
      <w:numFmt w:val="bullet"/>
      <w:lvlText w:val="o"/>
      <w:lvlJc w:val="left"/>
      <w:pPr>
        <w:ind w:left="1440" w:hanging="360"/>
      </w:pPr>
      <w:rPr>
        <w:rFonts w:ascii="Courier New" w:hAnsi="Courier New" w:hint="default"/>
      </w:rPr>
    </w:lvl>
    <w:lvl w:ilvl="2" w:tplc="F10601E0">
      <w:start w:val="1"/>
      <w:numFmt w:val="bullet"/>
      <w:lvlText w:val=""/>
      <w:lvlJc w:val="left"/>
      <w:pPr>
        <w:ind w:left="2160" w:hanging="360"/>
      </w:pPr>
      <w:rPr>
        <w:rFonts w:ascii="Wingdings" w:hAnsi="Wingdings" w:hint="default"/>
      </w:rPr>
    </w:lvl>
    <w:lvl w:ilvl="3" w:tplc="4A4246FA">
      <w:start w:val="1"/>
      <w:numFmt w:val="bullet"/>
      <w:lvlText w:val=""/>
      <w:lvlJc w:val="left"/>
      <w:pPr>
        <w:ind w:left="2880" w:hanging="360"/>
      </w:pPr>
      <w:rPr>
        <w:rFonts w:ascii="Symbol" w:hAnsi="Symbol" w:hint="default"/>
      </w:rPr>
    </w:lvl>
    <w:lvl w:ilvl="4" w:tplc="4266B4CE">
      <w:start w:val="1"/>
      <w:numFmt w:val="bullet"/>
      <w:lvlText w:val="o"/>
      <w:lvlJc w:val="left"/>
      <w:pPr>
        <w:ind w:left="3600" w:hanging="360"/>
      </w:pPr>
      <w:rPr>
        <w:rFonts w:ascii="Courier New" w:hAnsi="Courier New" w:hint="default"/>
      </w:rPr>
    </w:lvl>
    <w:lvl w:ilvl="5" w:tplc="E2BCD828">
      <w:start w:val="1"/>
      <w:numFmt w:val="bullet"/>
      <w:lvlText w:val=""/>
      <w:lvlJc w:val="left"/>
      <w:pPr>
        <w:ind w:left="4320" w:hanging="360"/>
      </w:pPr>
      <w:rPr>
        <w:rFonts w:ascii="Wingdings" w:hAnsi="Wingdings" w:hint="default"/>
      </w:rPr>
    </w:lvl>
    <w:lvl w:ilvl="6" w:tplc="F42E49F8">
      <w:start w:val="1"/>
      <w:numFmt w:val="bullet"/>
      <w:lvlText w:val=""/>
      <w:lvlJc w:val="left"/>
      <w:pPr>
        <w:ind w:left="5040" w:hanging="360"/>
      </w:pPr>
      <w:rPr>
        <w:rFonts w:ascii="Symbol" w:hAnsi="Symbol" w:hint="default"/>
      </w:rPr>
    </w:lvl>
    <w:lvl w:ilvl="7" w:tplc="FD8EE43A">
      <w:start w:val="1"/>
      <w:numFmt w:val="bullet"/>
      <w:lvlText w:val="o"/>
      <w:lvlJc w:val="left"/>
      <w:pPr>
        <w:ind w:left="5760" w:hanging="360"/>
      </w:pPr>
      <w:rPr>
        <w:rFonts w:ascii="Courier New" w:hAnsi="Courier New" w:hint="default"/>
      </w:rPr>
    </w:lvl>
    <w:lvl w:ilvl="8" w:tplc="38A0CD14">
      <w:start w:val="1"/>
      <w:numFmt w:val="bullet"/>
      <w:lvlText w:val=""/>
      <w:lvlJc w:val="left"/>
      <w:pPr>
        <w:ind w:left="6480" w:hanging="360"/>
      </w:pPr>
      <w:rPr>
        <w:rFonts w:ascii="Wingdings" w:hAnsi="Wingdings" w:hint="default"/>
      </w:rPr>
    </w:lvl>
  </w:abstractNum>
  <w:abstractNum w:abstractNumId="114">
    <w:nsid w:val="79EB6D09"/>
    <w:multiLevelType w:val="hybridMultilevel"/>
    <w:tmpl w:val="A330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B3B64A3"/>
    <w:multiLevelType w:val="hybridMultilevel"/>
    <w:tmpl w:val="2D42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BE55C0E"/>
    <w:multiLevelType w:val="hybridMultilevel"/>
    <w:tmpl w:val="8ABA8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C301212"/>
    <w:multiLevelType w:val="hybridMultilevel"/>
    <w:tmpl w:val="8ADC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C5E7165"/>
    <w:multiLevelType w:val="hybridMultilevel"/>
    <w:tmpl w:val="26086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CDB3C8D"/>
    <w:multiLevelType w:val="hybridMultilevel"/>
    <w:tmpl w:val="7888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EBF2C04"/>
    <w:multiLevelType w:val="hybridMultilevel"/>
    <w:tmpl w:val="A5CAC1CC"/>
    <w:lvl w:ilvl="0" w:tplc="211EED2A">
      <w:start w:val="1"/>
      <w:numFmt w:val="decimal"/>
      <w:lvlText w:val="%1."/>
      <w:lvlJc w:val="left"/>
      <w:pPr>
        <w:ind w:left="720" w:hanging="360"/>
      </w:pPr>
    </w:lvl>
    <w:lvl w:ilvl="1" w:tplc="28441B88">
      <w:start w:val="1"/>
      <w:numFmt w:val="lowerLetter"/>
      <w:lvlText w:val="%2."/>
      <w:lvlJc w:val="left"/>
      <w:pPr>
        <w:ind w:left="1440" w:hanging="360"/>
      </w:pPr>
    </w:lvl>
    <w:lvl w:ilvl="2" w:tplc="A9DC07FA">
      <w:start w:val="1"/>
      <w:numFmt w:val="lowerRoman"/>
      <w:lvlText w:val="%3."/>
      <w:lvlJc w:val="right"/>
      <w:pPr>
        <w:ind w:left="2160" w:hanging="180"/>
      </w:pPr>
    </w:lvl>
    <w:lvl w:ilvl="3" w:tplc="62363552">
      <w:start w:val="1"/>
      <w:numFmt w:val="decimal"/>
      <w:lvlText w:val="%4."/>
      <w:lvlJc w:val="left"/>
      <w:pPr>
        <w:ind w:left="2880" w:hanging="360"/>
      </w:pPr>
    </w:lvl>
    <w:lvl w:ilvl="4" w:tplc="1B608F8C">
      <w:start w:val="1"/>
      <w:numFmt w:val="lowerLetter"/>
      <w:lvlText w:val="%5."/>
      <w:lvlJc w:val="left"/>
      <w:pPr>
        <w:ind w:left="3600" w:hanging="360"/>
      </w:pPr>
    </w:lvl>
    <w:lvl w:ilvl="5" w:tplc="79E0E3E4">
      <w:start w:val="1"/>
      <w:numFmt w:val="lowerRoman"/>
      <w:lvlText w:val="%6."/>
      <w:lvlJc w:val="right"/>
      <w:pPr>
        <w:ind w:left="4320" w:hanging="180"/>
      </w:pPr>
    </w:lvl>
    <w:lvl w:ilvl="6" w:tplc="51302062">
      <w:start w:val="1"/>
      <w:numFmt w:val="decimal"/>
      <w:lvlText w:val="%7."/>
      <w:lvlJc w:val="left"/>
      <w:pPr>
        <w:ind w:left="5040" w:hanging="360"/>
      </w:pPr>
    </w:lvl>
    <w:lvl w:ilvl="7" w:tplc="DABAA69C">
      <w:start w:val="1"/>
      <w:numFmt w:val="lowerLetter"/>
      <w:lvlText w:val="%8."/>
      <w:lvlJc w:val="left"/>
      <w:pPr>
        <w:ind w:left="5760" w:hanging="360"/>
      </w:pPr>
    </w:lvl>
    <w:lvl w:ilvl="8" w:tplc="5F245CBA">
      <w:start w:val="1"/>
      <w:numFmt w:val="lowerRoman"/>
      <w:lvlText w:val="%9."/>
      <w:lvlJc w:val="right"/>
      <w:pPr>
        <w:ind w:left="6480" w:hanging="180"/>
      </w:pPr>
    </w:lvl>
  </w:abstractNum>
  <w:abstractNum w:abstractNumId="121">
    <w:nsid w:val="7F6C2E53"/>
    <w:multiLevelType w:val="hybridMultilevel"/>
    <w:tmpl w:val="B88A0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FB64F8C"/>
    <w:multiLevelType w:val="hybridMultilevel"/>
    <w:tmpl w:val="C6AC2F10"/>
    <w:lvl w:ilvl="0" w:tplc="BF56CA8C">
      <w:start w:val="1"/>
      <w:numFmt w:val="bullet"/>
      <w:lvlText w:val="•"/>
      <w:lvlJc w:val="left"/>
      <w:pPr>
        <w:tabs>
          <w:tab w:val="num" w:pos="720"/>
        </w:tabs>
        <w:ind w:left="720" w:hanging="360"/>
      </w:pPr>
      <w:rPr>
        <w:rFonts w:ascii="Arial" w:hAnsi="Arial" w:hint="default"/>
      </w:rPr>
    </w:lvl>
    <w:lvl w:ilvl="1" w:tplc="E4622868" w:tentative="1">
      <w:start w:val="1"/>
      <w:numFmt w:val="bullet"/>
      <w:lvlText w:val="•"/>
      <w:lvlJc w:val="left"/>
      <w:pPr>
        <w:tabs>
          <w:tab w:val="num" w:pos="1440"/>
        </w:tabs>
        <w:ind w:left="1440" w:hanging="360"/>
      </w:pPr>
      <w:rPr>
        <w:rFonts w:ascii="Arial" w:hAnsi="Arial" w:hint="default"/>
      </w:rPr>
    </w:lvl>
    <w:lvl w:ilvl="2" w:tplc="9132D4C2" w:tentative="1">
      <w:start w:val="1"/>
      <w:numFmt w:val="bullet"/>
      <w:lvlText w:val="•"/>
      <w:lvlJc w:val="left"/>
      <w:pPr>
        <w:tabs>
          <w:tab w:val="num" w:pos="2160"/>
        </w:tabs>
        <w:ind w:left="2160" w:hanging="360"/>
      </w:pPr>
      <w:rPr>
        <w:rFonts w:ascii="Arial" w:hAnsi="Arial" w:hint="default"/>
      </w:rPr>
    </w:lvl>
    <w:lvl w:ilvl="3" w:tplc="91E44A86" w:tentative="1">
      <w:start w:val="1"/>
      <w:numFmt w:val="bullet"/>
      <w:lvlText w:val="•"/>
      <w:lvlJc w:val="left"/>
      <w:pPr>
        <w:tabs>
          <w:tab w:val="num" w:pos="2880"/>
        </w:tabs>
        <w:ind w:left="2880" w:hanging="360"/>
      </w:pPr>
      <w:rPr>
        <w:rFonts w:ascii="Arial" w:hAnsi="Arial" w:hint="default"/>
      </w:rPr>
    </w:lvl>
    <w:lvl w:ilvl="4" w:tplc="50C8809A" w:tentative="1">
      <w:start w:val="1"/>
      <w:numFmt w:val="bullet"/>
      <w:lvlText w:val="•"/>
      <w:lvlJc w:val="left"/>
      <w:pPr>
        <w:tabs>
          <w:tab w:val="num" w:pos="3600"/>
        </w:tabs>
        <w:ind w:left="3600" w:hanging="360"/>
      </w:pPr>
      <w:rPr>
        <w:rFonts w:ascii="Arial" w:hAnsi="Arial" w:hint="default"/>
      </w:rPr>
    </w:lvl>
    <w:lvl w:ilvl="5" w:tplc="0338C5A2" w:tentative="1">
      <w:start w:val="1"/>
      <w:numFmt w:val="bullet"/>
      <w:lvlText w:val="•"/>
      <w:lvlJc w:val="left"/>
      <w:pPr>
        <w:tabs>
          <w:tab w:val="num" w:pos="4320"/>
        </w:tabs>
        <w:ind w:left="4320" w:hanging="360"/>
      </w:pPr>
      <w:rPr>
        <w:rFonts w:ascii="Arial" w:hAnsi="Arial" w:hint="default"/>
      </w:rPr>
    </w:lvl>
    <w:lvl w:ilvl="6" w:tplc="606A51AA" w:tentative="1">
      <w:start w:val="1"/>
      <w:numFmt w:val="bullet"/>
      <w:lvlText w:val="•"/>
      <w:lvlJc w:val="left"/>
      <w:pPr>
        <w:tabs>
          <w:tab w:val="num" w:pos="5040"/>
        </w:tabs>
        <w:ind w:left="5040" w:hanging="360"/>
      </w:pPr>
      <w:rPr>
        <w:rFonts w:ascii="Arial" w:hAnsi="Arial" w:hint="default"/>
      </w:rPr>
    </w:lvl>
    <w:lvl w:ilvl="7" w:tplc="7E921A10" w:tentative="1">
      <w:start w:val="1"/>
      <w:numFmt w:val="bullet"/>
      <w:lvlText w:val="•"/>
      <w:lvlJc w:val="left"/>
      <w:pPr>
        <w:tabs>
          <w:tab w:val="num" w:pos="5760"/>
        </w:tabs>
        <w:ind w:left="5760" w:hanging="360"/>
      </w:pPr>
      <w:rPr>
        <w:rFonts w:ascii="Arial" w:hAnsi="Arial" w:hint="default"/>
      </w:rPr>
    </w:lvl>
    <w:lvl w:ilvl="8" w:tplc="4EA8E6C4" w:tentative="1">
      <w:start w:val="1"/>
      <w:numFmt w:val="bullet"/>
      <w:lvlText w:val="•"/>
      <w:lvlJc w:val="left"/>
      <w:pPr>
        <w:tabs>
          <w:tab w:val="num" w:pos="6480"/>
        </w:tabs>
        <w:ind w:left="6480" w:hanging="360"/>
      </w:pPr>
      <w:rPr>
        <w:rFonts w:ascii="Arial" w:hAnsi="Arial" w:hint="default"/>
      </w:rPr>
    </w:lvl>
  </w:abstractNum>
  <w:num w:numId="1">
    <w:abstractNumId w:val="67"/>
  </w:num>
  <w:num w:numId="2">
    <w:abstractNumId w:val="113"/>
  </w:num>
  <w:num w:numId="3">
    <w:abstractNumId w:val="120"/>
  </w:num>
  <w:num w:numId="4">
    <w:abstractNumId w:val="78"/>
  </w:num>
  <w:num w:numId="5">
    <w:abstractNumId w:val="105"/>
  </w:num>
  <w:num w:numId="6">
    <w:abstractNumId w:val="6"/>
  </w:num>
  <w:num w:numId="7">
    <w:abstractNumId w:val="96"/>
  </w:num>
  <w:num w:numId="8">
    <w:abstractNumId w:val="44"/>
  </w:num>
  <w:num w:numId="9">
    <w:abstractNumId w:val="39"/>
  </w:num>
  <w:num w:numId="10">
    <w:abstractNumId w:val="91"/>
  </w:num>
  <w:num w:numId="11">
    <w:abstractNumId w:val="72"/>
  </w:num>
  <w:num w:numId="12">
    <w:abstractNumId w:val="9"/>
  </w:num>
  <w:num w:numId="13">
    <w:abstractNumId w:val="14"/>
  </w:num>
  <w:num w:numId="14">
    <w:abstractNumId w:val="16"/>
  </w:num>
  <w:num w:numId="15">
    <w:abstractNumId w:val="37"/>
  </w:num>
  <w:num w:numId="16">
    <w:abstractNumId w:val="98"/>
  </w:num>
  <w:num w:numId="17">
    <w:abstractNumId w:val="82"/>
  </w:num>
  <w:num w:numId="18">
    <w:abstractNumId w:val="59"/>
  </w:num>
  <w:num w:numId="19">
    <w:abstractNumId w:val="101"/>
  </w:num>
  <w:num w:numId="20">
    <w:abstractNumId w:val="31"/>
  </w:num>
  <w:num w:numId="21">
    <w:abstractNumId w:val="13"/>
  </w:num>
  <w:num w:numId="22">
    <w:abstractNumId w:val="19"/>
  </w:num>
  <w:num w:numId="23">
    <w:abstractNumId w:val="100"/>
  </w:num>
  <w:num w:numId="24">
    <w:abstractNumId w:val="99"/>
  </w:num>
  <w:num w:numId="25">
    <w:abstractNumId w:val="80"/>
  </w:num>
  <w:num w:numId="26">
    <w:abstractNumId w:val="97"/>
  </w:num>
  <w:num w:numId="27">
    <w:abstractNumId w:val="76"/>
  </w:num>
  <w:num w:numId="28">
    <w:abstractNumId w:val="30"/>
  </w:num>
  <w:num w:numId="29">
    <w:abstractNumId w:val="15"/>
  </w:num>
  <w:num w:numId="30">
    <w:abstractNumId w:val="89"/>
  </w:num>
  <w:num w:numId="31">
    <w:abstractNumId w:val="73"/>
  </w:num>
  <w:num w:numId="32">
    <w:abstractNumId w:val="12"/>
  </w:num>
  <w:num w:numId="33">
    <w:abstractNumId w:val="49"/>
  </w:num>
  <w:num w:numId="34">
    <w:abstractNumId w:val="55"/>
  </w:num>
  <w:num w:numId="35">
    <w:abstractNumId w:val="66"/>
  </w:num>
  <w:num w:numId="36">
    <w:abstractNumId w:val="27"/>
  </w:num>
  <w:num w:numId="37">
    <w:abstractNumId w:val="77"/>
  </w:num>
  <w:num w:numId="38">
    <w:abstractNumId w:val="70"/>
  </w:num>
  <w:num w:numId="39">
    <w:abstractNumId w:val="53"/>
  </w:num>
  <w:num w:numId="40">
    <w:abstractNumId w:val="103"/>
  </w:num>
  <w:num w:numId="41">
    <w:abstractNumId w:val="26"/>
  </w:num>
  <w:num w:numId="42">
    <w:abstractNumId w:val="52"/>
  </w:num>
  <w:num w:numId="43">
    <w:abstractNumId w:val="48"/>
  </w:num>
  <w:num w:numId="44">
    <w:abstractNumId w:val="122"/>
  </w:num>
  <w:num w:numId="45">
    <w:abstractNumId w:val="41"/>
  </w:num>
  <w:num w:numId="46">
    <w:abstractNumId w:val="118"/>
  </w:num>
  <w:num w:numId="47">
    <w:abstractNumId w:val="106"/>
  </w:num>
  <w:num w:numId="48">
    <w:abstractNumId w:val="46"/>
  </w:num>
  <w:num w:numId="49">
    <w:abstractNumId w:val="40"/>
  </w:num>
  <w:num w:numId="50">
    <w:abstractNumId w:val="108"/>
  </w:num>
  <w:num w:numId="51">
    <w:abstractNumId w:val="17"/>
  </w:num>
  <w:num w:numId="52">
    <w:abstractNumId w:val="56"/>
  </w:num>
  <w:num w:numId="53">
    <w:abstractNumId w:val="28"/>
  </w:num>
  <w:num w:numId="54">
    <w:abstractNumId w:val="74"/>
  </w:num>
  <w:num w:numId="55">
    <w:abstractNumId w:val="61"/>
  </w:num>
  <w:num w:numId="56">
    <w:abstractNumId w:val="85"/>
  </w:num>
  <w:num w:numId="57">
    <w:abstractNumId w:val="92"/>
  </w:num>
  <w:num w:numId="58">
    <w:abstractNumId w:val="107"/>
  </w:num>
  <w:num w:numId="59">
    <w:abstractNumId w:val="34"/>
  </w:num>
  <w:num w:numId="60">
    <w:abstractNumId w:val="58"/>
  </w:num>
  <w:num w:numId="61">
    <w:abstractNumId w:val="86"/>
  </w:num>
  <w:num w:numId="62">
    <w:abstractNumId w:val="36"/>
  </w:num>
  <w:num w:numId="63">
    <w:abstractNumId w:val="81"/>
  </w:num>
  <w:num w:numId="64">
    <w:abstractNumId w:val="68"/>
  </w:num>
  <w:num w:numId="65">
    <w:abstractNumId w:val="112"/>
  </w:num>
  <w:num w:numId="66">
    <w:abstractNumId w:val="102"/>
  </w:num>
  <w:num w:numId="67">
    <w:abstractNumId w:val="22"/>
  </w:num>
  <w:num w:numId="68">
    <w:abstractNumId w:val="1"/>
  </w:num>
  <w:num w:numId="69">
    <w:abstractNumId w:val="60"/>
  </w:num>
  <w:num w:numId="70">
    <w:abstractNumId w:val="93"/>
  </w:num>
  <w:num w:numId="71">
    <w:abstractNumId w:val="87"/>
  </w:num>
  <w:num w:numId="72">
    <w:abstractNumId w:val="5"/>
  </w:num>
  <w:num w:numId="73">
    <w:abstractNumId w:val="35"/>
  </w:num>
  <w:num w:numId="74">
    <w:abstractNumId w:val="63"/>
  </w:num>
  <w:num w:numId="75">
    <w:abstractNumId w:val="65"/>
  </w:num>
  <w:num w:numId="76">
    <w:abstractNumId w:val="117"/>
  </w:num>
  <w:num w:numId="77">
    <w:abstractNumId w:val="20"/>
  </w:num>
  <w:num w:numId="78">
    <w:abstractNumId w:val="84"/>
  </w:num>
  <w:num w:numId="79">
    <w:abstractNumId w:val="24"/>
  </w:num>
  <w:num w:numId="80">
    <w:abstractNumId w:val="110"/>
  </w:num>
  <w:num w:numId="81">
    <w:abstractNumId w:val="109"/>
  </w:num>
  <w:num w:numId="82">
    <w:abstractNumId w:val="21"/>
  </w:num>
  <w:num w:numId="83">
    <w:abstractNumId w:val="7"/>
  </w:num>
  <w:num w:numId="84">
    <w:abstractNumId w:val="119"/>
  </w:num>
  <w:num w:numId="85">
    <w:abstractNumId w:val="95"/>
  </w:num>
  <w:num w:numId="86">
    <w:abstractNumId w:val="94"/>
  </w:num>
  <w:num w:numId="87">
    <w:abstractNumId w:val="0"/>
  </w:num>
  <w:num w:numId="88">
    <w:abstractNumId w:val="75"/>
  </w:num>
  <w:num w:numId="89">
    <w:abstractNumId w:val="57"/>
  </w:num>
  <w:num w:numId="90">
    <w:abstractNumId w:val="43"/>
  </w:num>
  <w:num w:numId="91">
    <w:abstractNumId w:val="33"/>
  </w:num>
  <w:num w:numId="92">
    <w:abstractNumId w:val="111"/>
  </w:num>
  <w:num w:numId="93">
    <w:abstractNumId w:val="8"/>
  </w:num>
  <w:num w:numId="94">
    <w:abstractNumId w:val="18"/>
  </w:num>
  <w:num w:numId="95">
    <w:abstractNumId w:val="54"/>
  </w:num>
  <w:num w:numId="96">
    <w:abstractNumId w:val="25"/>
  </w:num>
  <w:num w:numId="97">
    <w:abstractNumId w:val="90"/>
  </w:num>
  <w:num w:numId="98">
    <w:abstractNumId w:val="11"/>
  </w:num>
  <w:num w:numId="99">
    <w:abstractNumId w:val="114"/>
  </w:num>
  <w:num w:numId="100">
    <w:abstractNumId w:val="116"/>
  </w:num>
  <w:num w:numId="101">
    <w:abstractNumId w:val="42"/>
  </w:num>
  <w:num w:numId="102">
    <w:abstractNumId w:val="62"/>
  </w:num>
  <w:num w:numId="103">
    <w:abstractNumId w:val="3"/>
  </w:num>
  <w:num w:numId="104">
    <w:abstractNumId w:val="38"/>
  </w:num>
  <w:num w:numId="105">
    <w:abstractNumId w:val="69"/>
  </w:num>
  <w:num w:numId="106">
    <w:abstractNumId w:val="23"/>
  </w:num>
  <w:num w:numId="107">
    <w:abstractNumId w:val="29"/>
  </w:num>
  <w:num w:numId="108">
    <w:abstractNumId w:val="4"/>
  </w:num>
  <w:num w:numId="109">
    <w:abstractNumId w:val="50"/>
  </w:num>
  <w:num w:numId="110">
    <w:abstractNumId w:val="79"/>
  </w:num>
  <w:num w:numId="111">
    <w:abstractNumId w:val="104"/>
  </w:num>
  <w:num w:numId="112">
    <w:abstractNumId w:val="88"/>
  </w:num>
  <w:num w:numId="113">
    <w:abstractNumId w:val="64"/>
  </w:num>
  <w:num w:numId="114">
    <w:abstractNumId w:val="121"/>
  </w:num>
  <w:num w:numId="115">
    <w:abstractNumId w:val="32"/>
  </w:num>
  <w:num w:numId="116">
    <w:abstractNumId w:val="115"/>
  </w:num>
  <w:num w:numId="117">
    <w:abstractNumId w:val="71"/>
  </w:num>
  <w:num w:numId="118">
    <w:abstractNumId w:val="51"/>
  </w:num>
  <w:num w:numId="119">
    <w:abstractNumId w:val="10"/>
  </w:num>
  <w:num w:numId="120">
    <w:abstractNumId w:val="47"/>
  </w:num>
  <w:num w:numId="121">
    <w:abstractNumId w:val="45"/>
  </w:num>
  <w:num w:numId="122">
    <w:abstractNumId w:val="2"/>
  </w:num>
  <w:num w:numId="123">
    <w:abstractNumId w:val="83"/>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6D2"/>
    <w:rsid w:val="00017783"/>
    <w:rsid w:val="00023F9F"/>
    <w:rsid w:val="00031AC7"/>
    <w:rsid w:val="000F2836"/>
    <w:rsid w:val="00164296"/>
    <w:rsid w:val="00165132"/>
    <w:rsid w:val="00182B99"/>
    <w:rsid w:val="001855F7"/>
    <w:rsid w:val="001A241A"/>
    <w:rsid w:val="001D5388"/>
    <w:rsid w:val="001E5E73"/>
    <w:rsid w:val="00213823"/>
    <w:rsid w:val="00267A6A"/>
    <w:rsid w:val="00273644"/>
    <w:rsid w:val="002D3636"/>
    <w:rsid w:val="003605B3"/>
    <w:rsid w:val="003F7144"/>
    <w:rsid w:val="00422B4F"/>
    <w:rsid w:val="00457E2F"/>
    <w:rsid w:val="00485FB9"/>
    <w:rsid w:val="0052223C"/>
    <w:rsid w:val="00562B9F"/>
    <w:rsid w:val="0058717C"/>
    <w:rsid w:val="005C2D8C"/>
    <w:rsid w:val="005C510D"/>
    <w:rsid w:val="00674923"/>
    <w:rsid w:val="00681C5A"/>
    <w:rsid w:val="006946F2"/>
    <w:rsid w:val="006A1611"/>
    <w:rsid w:val="00704D92"/>
    <w:rsid w:val="00722128"/>
    <w:rsid w:val="00724460"/>
    <w:rsid w:val="00724AEE"/>
    <w:rsid w:val="0073200B"/>
    <w:rsid w:val="00777AE0"/>
    <w:rsid w:val="00792333"/>
    <w:rsid w:val="007C2CCE"/>
    <w:rsid w:val="007D4E6E"/>
    <w:rsid w:val="00833DDF"/>
    <w:rsid w:val="0089007A"/>
    <w:rsid w:val="008B70E4"/>
    <w:rsid w:val="008C0635"/>
    <w:rsid w:val="009217D8"/>
    <w:rsid w:val="00924825"/>
    <w:rsid w:val="00957C68"/>
    <w:rsid w:val="009830CF"/>
    <w:rsid w:val="009B1F68"/>
    <w:rsid w:val="00A5409D"/>
    <w:rsid w:val="00A5723B"/>
    <w:rsid w:val="00AE6155"/>
    <w:rsid w:val="00AF15CA"/>
    <w:rsid w:val="00B259D7"/>
    <w:rsid w:val="00B36C59"/>
    <w:rsid w:val="00B37006"/>
    <w:rsid w:val="00BF1211"/>
    <w:rsid w:val="00BF5BA6"/>
    <w:rsid w:val="00C267D1"/>
    <w:rsid w:val="00C27389"/>
    <w:rsid w:val="00C727E0"/>
    <w:rsid w:val="00C73A55"/>
    <w:rsid w:val="00C91471"/>
    <w:rsid w:val="00CC4E00"/>
    <w:rsid w:val="00CD13C7"/>
    <w:rsid w:val="00D34BFF"/>
    <w:rsid w:val="00D35DC2"/>
    <w:rsid w:val="00D460E8"/>
    <w:rsid w:val="00D55293"/>
    <w:rsid w:val="00D7202F"/>
    <w:rsid w:val="00DB3E33"/>
    <w:rsid w:val="00DF76D2"/>
    <w:rsid w:val="00E32C86"/>
    <w:rsid w:val="00EB160E"/>
    <w:rsid w:val="00EB6892"/>
    <w:rsid w:val="00ED781A"/>
    <w:rsid w:val="00EF1920"/>
    <w:rsid w:val="00EF7BE1"/>
    <w:rsid w:val="00F020F3"/>
    <w:rsid w:val="00F47E37"/>
    <w:rsid w:val="00F577BD"/>
    <w:rsid w:val="00F66D1A"/>
    <w:rsid w:val="00F83F16"/>
    <w:rsid w:val="00F85B56"/>
    <w:rsid w:val="00FB6C4C"/>
    <w:rsid w:val="22D7E20C"/>
    <w:rsid w:val="4E54D2B3"/>
    <w:rsid w:val="53C76A16"/>
    <w:rsid w:val="568C9342"/>
    <w:rsid w:val="595E32C5"/>
    <w:rsid w:val="5EF3503B"/>
    <w:rsid w:val="654244D6"/>
    <w:rsid w:val="73DF46C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55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F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F16"/>
    <w:pPr>
      <w:keepNext/>
      <w:keepLines/>
      <w:spacing w:before="40"/>
      <w:outlineLvl w:val="1"/>
    </w:pPr>
    <w:rPr>
      <w:rFonts w:ascii="Arial" w:eastAsia="Arial" w:hAnsi="Arial" w:cs="Arial"/>
      <w:color w:val="2F5496" w:themeColor="accent1" w:themeShade="BF"/>
      <w:sz w:val="26"/>
      <w:szCs w:val="26"/>
    </w:rPr>
  </w:style>
  <w:style w:type="paragraph" w:styleId="Heading3">
    <w:name w:val="heading 3"/>
    <w:basedOn w:val="Normal"/>
    <w:next w:val="Normal"/>
    <w:link w:val="Heading3Char"/>
    <w:uiPriority w:val="9"/>
    <w:unhideWhenUsed/>
    <w:qFormat/>
    <w:rsid w:val="00023F9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5409D"/>
    <w:pPr>
      <w:keepNext/>
      <w:keepLines/>
      <w:spacing w:before="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3F16"/>
    <w:rPr>
      <w:rFonts w:ascii="Arial" w:eastAsia="Arial" w:hAnsi="Arial" w:cs="Arial"/>
      <w:color w:val="2F5496" w:themeColor="accent1" w:themeShade="BF"/>
      <w:sz w:val="26"/>
      <w:szCs w:val="26"/>
    </w:rPr>
  </w:style>
  <w:style w:type="character" w:customStyle="1" w:styleId="Heading1Char">
    <w:name w:val="Heading 1 Char"/>
    <w:basedOn w:val="DefaultParagraphFont"/>
    <w:link w:val="Heading1"/>
    <w:uiPriority w:val="9"/>
    <w:rsid w:val="00023F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3F9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23F9F"/>
    <w:pPr>
      <w:ind w:left="720"/>
      <w:contextualSpacing/>
    </w:pPr>
  </w:style>
  <w:style w:type="character" w:customStyle="1" w:styleId="Heading4Char">
    <w:name w:val="Heading 4 Char"/>
    <w:basedOn w:val="DefaultParagraphFont"/>
    <w:link w:val="Heading4"/>
    <w:uiPriority w:val="9"/>
    <w:rsid w:val="00A5409D"/>
    <w:rPr>
      <w:rFonts w:eastAsiaTheme="majorEastAsia" w:cstheme="majorBidi"/>
      <w:i/>
      <w:iCs/>
      <w:color w:val="2F5496" w:themeColor="accent1" w:themeShade="BF"/>
    </w:rPr>
  </w:style>
  <w:style w:type="character" w:styleId="Hyperlink">
    <w:name w:val="Hyperlink"/>
    <w:basedOn w:val="DefaultParagraphFont"/>
    <w:uiPriority w:val="99"/>
    <w:unhideWhenUsed/>
    <w:rsid w:val="00D460E8"/>
    <w:rPr>
      <w:color w:val="0563C1" w:themeColor="hyperlink"/>
      <w:u w:val="single"/>
    </w:rPr>
  </w:style>
  <w:style w:type="paragraph" w:customStyle="1" w:styleId="paragraph">
    <w:name w:val="paragraph"/>
    <w:basedOn w:val="Normal"/>
    <w:rsid w:val="00957C68"/>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957C68"/>
  </w:style>
  <w:style w:type="character" w:customStyle="1" w:styleId="eop">
    <w:name w:val="eop"/>
    <w:basedOn w:val="DefaultParagraphFont"/>
    <w:rsid w:val="00957C68"/>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605B3"/>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F83F16"/>
    <w:pPr>
      <w:tabs>
        <w:tab w:val="center" w:pos="4680"/>
        <w:tab w:val="right" w:pos="9360"/>
      </w:tabs>
    </w:pPr>
  </w:style>
  <w:style w:type="character" w:customStyle="1" w:styleId="HeaderChar">
    <w:name w:val="Header Char"/>
    <w:basedOn w:val="DefaultParagraphFont"/>
    <w:link w:val="Header"/>
    <w:uiPriority w:val="99"/>
    <w:rsid w:val="00F83F16"/>
  </w:style>
  <w:style w:type="paragraph" w:styleId="Footer">
    <w:name w:val="footer"/>
    <w:basedOn w:val="Normal"/>
    <w:link w:val="FooterChar"/>
    <w:uiPriority w:val="99"/>
    <w:unhideWhenUsed/>
    <w:rsid w:val="00F83F16"/>
    <w:pPr>
      <w:tabs>
        <w:tab w:val="center" w:pos="4680"/>
        <w:tab w:val="right" w:pos="9360"/>
      </w:tabs>
    </w:pPr>
  </w:style>
  <w:style w:type="character" w:customStyle="1" w:styleId="FooterChar">
    <w:name w:val="Footer Char"/>
    <w:basedOn w:val="DefaultParagraphFont"/>
    <w:link w:val="Footer"/>
    <w:uiPriority w:val="99"/>
    <w:rsid w:val="00F83F16"/>
  </w:style>
  <w:style w:type="paragraph" w:styleId="Revision">
    <w:name w:val="Revision"/>
    <w:hidden/>
    <w:uiPriority w:val="99"/>
    <w:semiHidden/>
    <w:rsid w:val="00833DDF"/>
  </w:style>
  <w:style w:type="character" w:styleId="FollowedHyperlink">
    <w:name w:val="FollowedHyperlink"/>
    <w:basedOn w:val="DefaultParagraphFont"/>
    <w:uiPriority w:val="99"/>
    <w:semiHidden/>
    <w:unhideWhenUsed/>
    <w:rsid w:val="00C267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2993">
      <w:bodyDiv w:val="1"/>
      <w:marLeft w:val="0"/>
      <w:marRight w:val="0"/>
      <w:marTop w:val="0"/>
      <w:marBottom w:val="0"/>
      <w:divBdr>
        <w:top w:val="none" w:sz="0" w:space="0" w:color="auto"/>
        <w:left w:val="none" w:sz="0" w:space="0" w:color="auto"/>
        <w:bottom w:val="none" w:sz="0" w:space="0" w:color="auto"/>
        <w:right w:val="none" w:sz="0" w:space="0" w:color="auto"/>
      </w:divBdr>
      <w:divsChild>
        <w:div w:id="313801888">
          <w:marLeft w:val="0"/>
          <w:marRight w:val="0"/>
          <w:marTop w:val="0"/>
          <w:marBottom w:val="0"/>
          <w:divBdr>
            <w:top w:val="none" w:sz="0" w:space="0" w:color="auto"/>
            <w:left w:val="none" w:sz="0" w:space="0" w:color="auto"/>
            <w:bottom w:val="none" w:sz="0" w:space="0" w:color="auto"/>
            <w:right w:val="none" w:sz="0" w:space="0" w:color="auto"/>
          </w:divBdr>
        </w:div>
        <w:div w:id="1663581194">
          <w:marLeft w:val="0"/>
          <w:marRight w:val="0"/>
          <w:marTop w:val="0"/>
          <w:marBottom w:val="0"/>
          <w:divBdr>
            <w:top w:val="none" w:sz="0" w:space="0" w:color="auto"/>
            <w:left w:val="none" w:sz="0" w:space="0" w:color="auto"/>
            <w:bottom w:val="none" w:sz="0" w:space="0" w:color="auto"/>
            <w:right w:val="none" w:sz="0" w:space="0" w:color="auto"/>
          </w:divBdr>
        </w:div>
        <w:div w:id="1772965792">
          <w:marLeft w:val="0"/>
          <w:marRight w:val="0"/>
          <w:marTop w:val="0"/>
          <w:marBottom w:val="0"/>
          <w:divBdr>
            <w:top w:val="none" w:sz="0" w:space="0" w:color="auto"/>
            <w:left w:val="none" w:sz="0" w:space="0" w:color="auto"/>
            <w:bottom w:val="none" w:sz="0" w:space="0" w:color="auto"/>
            <w:right w:val="none" w:sz="0" w:space="0" w:color="auto"/>
          </w:divBdr>
        </w:div>
        <w:div w:id="1331907806">
          <w:marLeft w:val="0"/>
          <w:marRight w:val="0"/>
          <w:marTop w:val="0"/>
          <w:marBottom w:val="0"/>
          <w:divBdr>
            <w:top w:val="none" w:sz="0" w:space="0" w:color="auto"/>
            <w:left w:val="none" w:sz="0" w:space="0" w:color="auto"/>
            <w:bottom w:val="none" w:sz="0" w:space="0" w:color="auto"/>
            <w:right w:val="none" w:sz="0" w:space="0" w:color="auto"/>
          </w:divBdr>
        </w:div>
        <w:div w:id="305938481">
          <w:marLeft w:val="0"/>
          <w:marRight w:val="0"/>
          <w:marTop w:val="0"/>
          <w:marBottom w:val="0"/>
          <w:divBdr>
            <w:top w:val="none" w:sz="0" w:space="0" w:color="auto"/>
            <w:left w:val="none" w:sz="0" w:space="0" w:color="auto"/>
            <w:bottom w:val="none" w:sz="0" w:space="0" w:color="auto"/>
            <w:right w:val="none" w:sz="0" w:space="0" w:color="auto"/>
          </w:divBdr>
        </w:div>
        <w:div w:id="708798648">
          <w:marLeft w:val="0"/>
          <w:marRight w:val="0"/>
          <w:marTop w:val="0"/>
          <w:marBottom w:val="0"/>
          <w:divBdr>
            <w:top w:val="none" w:sz="0" w:space="0" w:color="auto"/>
            <w:left w:val="none" w:sz="0" w:space="0" w:color="auto"/>
            <w:bottom w:val="none" w:sz="0" w:space="0" w:color="auto"/>
            <w:right w:val="none" w:sz="0" w:space="0" w:color="auto"/>
          </w:divBdr>
        </w:div>
      </w:divsChild>
    </w:div>
    <w:div w:id="10421336">
      <w:bodyDiv w:val="1"/>
      <w:marLeft w:val="0"/>
      <w:marRight w:val="0"/>
      <w:marTop w:val="0"/>
      <w:marBottom w:val="0"/>
      <w:divBdr>
        <w:top w:val="none" w:sz="0" w:space="0" w:color="auto"/>
        <w:left w:val="none" w:sz="0" w:space="0" w:color="auto"/>
        <w:bottom w:val="none" w:sz="0" w:space="0" w:color="auto"/>
        <w:right w:val="none" w:sz="0" w:space="0" w:color="auto"/>
      </w:divBdr>
    </w:div>
    <w:div w:id="71781372">
      <w:bodyDiv w:val="1"/>
      <w:marLeft w:val="0"/>
      <w:marRight w:val="0"/>
      <w:marTop w:val="0"/>
      <w:marBottom w:val="0"/>
      <w:divBdr>
        <w:top w:val="none" w:sz="0" w:space="0" w:color="auto"/>
        <w:left w:val="none" w:sz="0" w:space="0" w:color="auto"/>
        <w:bottom w:val="none" w:sz="0" w:space="0" w:color="auto"/>
        <w:right w:val="none" w:sz="0" w:space="0" w:color="auto"/>
      </w:divBdr>
      <w:divsChild>
        <w:div w:id="2094009562">
          <w:marLeft w:val="0"/>
          <w:marRight w:val="0"/>
          <w:marTop w:val="0"/>
          <w:marBottom w:val="0"/>
          <w:divBdr>
            <w:top w:val="none" w:sz="0" w:space="0" w:color="auto"/>
            <w:left w:val="none" w:sz="0" w:space="0" w:color="auto"/>
            <w:bottom w:val="none" w:sz="0" w:space="0" w:color="auto"/>
            <w:right w:val="none" w:sz="0" w:space="0" w:color="auto"/>
          </w:divBdr>
        </w:div>
        <w:div w:id="15429409">
          <w:marLeft w:val="0"/>
          <w:marRight w:val="0"/>
          <w:marTop w:val="0"/>
          <w:marBottom w:val="0"/>
          <w:divBdr>
            <w:top w:val="none" w:sz="0" w:space="0" w:color="auto"/>
            <w:left w:val="none" w:sz="0" w:space="0" w:color="auto"/>
            <w:bottom w:val="none" w:sz="0" w:space="0" w:color="auto"/>
            <w:right w:val="none" w:sz="0" w:space="0" w:color="auto"/>
          </w:divBdr>
        </w:div>
        <w:div w:id="1941596277">
          <w:marLeft w:val="0"/>
          <w:marRight w:val="0"/>
          <w:marTop w:val="0"/>
          <w:marBottom w:val="0"/>
          <w:divBdr>
            <w:top w:val="none" w:sz="0" w:space="0" w:color="auto"/>
            <w:left w:val="none" w:sz="0" w:space="0" w:color="auto"/>
            <w:bottom w:val="none" w:sz="0" w:space="0" w:color="auto"/>
            <w:right w:val="none" w:sz="0" w:space="0" w:color="auto"/>
          </w:divBdr>
        </w:div>
      </w:divsChild>
    </w:div>
    <w:div w:id="122895215">
      <w:bodyDiv w:val="1"/>
      <w:marLeft w:val="0"/>
      <w:marRight w:val="0"/>
      <w:marTop w:val="0"/>
      <w:marBottom w:val="0"/>
      <w:divBdr>
        <w:top w:val="none" w:sz="0" w:space="0" w:color="auto"/>
        <w:left w:val="none" w:sz="0" w:space="0" w:color="auto"/>
        <w:bottom w:val="none" w:sz="0" w:space="0" w:color="auto"/>
        <w:right w:val="none" w:sz="0" w:space="0" w:color="auto"/>
      </w:divBdr>
    </w:div>
    <w:div w:id="125247073">
      <w:bodyDiv w:val="1"/>
      <w:marLeft w:val="0"/>
      <w:marRight w:val="0"/>
      <w:marTop w:val="0"/>
      <w:marBottom w:val="0"/>
      <w:divBdr>
        <w:top w:val="none" w:sz="0" w:space="0" w:color="auto"/>
        <w:left w:val="none" w:sz="0" w:space="0" w:color="auto"/>
        <w:bottom w:val="none" w:sz="0" w:space="0" w:color="auto"/>
        <w:right w:val="none" w:sz="0" w:space="0" w:color="auto"/>
      </w:divBdr>
      <w:divsChild>
        <w:div w:id="487675224">
          <w:marLeft w:val="0"/>
          <w:marRight w:val="0"/>
          <w:marTop w:val="0"/>
          <w:marBottom w:val="0"/>
          <w:divBdr>
            <w:top w:val="none" w:sz="0" w:space="0" w:color="auto"/>
            <w:left w:val="none" w:sz="0" w:space="0" w:color="auto"/>
            <w:bottom w:val="none" w:sz="0" w:space="0" w:color="auto"/>
            <w:right w:val="none" w:sz="0" w:space="0" w:color="auto"/>
          </w:divBdr>
        </w:div>
        <w:div w:id="833187858">
          <w:marLeft w:val="0"/>
          <w:marRight w:val="0"/>
          <w:marTop w:val="0"/>
          <w:marBottom w:val="0"/>
          <w:divBdr>
            <w:top w:val="none" w:sz="0" w:space="0" w:color="auto"/>
            <w:left w:val="none" w:sz="0" w:space="0" w:color="auto"/>
            <w:bottom w:val="none" w:sz="0" w:space="0" w:color="auto"/>
            <w:right w:val="none" w:sz="0" w:space="0" w:color="auto"/>
          </w:divBdr>
        </w:div>
        <w:div w:id="611861865">
          <w:marLeft w:val="0"/>
          <w:marRight w:val="0"/>
          <w:marTop w:val="0"/>
          <w:marBottom w:val="0"/>
          <w:divBdr>
            <w:top w:val="none" w:sz="0" w:space="0" w:color="auto"/>
            <w:left w:val="none" w:sz="0" w:space="0" w:color="auto"/>
            <w:bottom w:val="none" w:sz="0" w:space="0" w:color="auto"/>
            <w:right w:val="none" w:sz="0" w:space="0" w:color="auto"/>
          </w:divBdr>
        </w:div>
        <w:div w:id="1971281283">
          <w:marLeft w:val="0"/>
          <w:marRight w:val="0"/>
          <w:marTop w:val="0"/>
          <w:marBottom w:val="0"/>
          <w:divBdr>
            <w:top w:val="none" w:sz="0" w:space="0" w:color="auto"/>
            <w:left w:val="none" w:sz="0" w:space="0" w:color="auto"/>
            <w:bottom w:val="none" w:sz="0" w:space="0" w:color="auto"/>
            <w:right w:val="none" w:sz="0" w:space="0" w:color="auto"/>
          </w:divBdr>
        </w:div>
        <w:div w:id="1010327539">
          <w:marLeft w:val="0"/>
          <w:marRight w:val="0"/>
          <w:marTop w:val="0"/>
          <w:marBottom w:val="0"/>
          <w:divBdr>
            <w:top w:val="none" w:sz="0" w:space="0" w:color="auto"/>
            <w:left w:val="none" w:sz="0" w:space="0" w:color="auto"/>
            <w:bottom w:val="none" w:sz="0" w:space="0" w:color="auto"/>
            <w:right w:val="none" w:sz="0" w:space="0" w:color="auto"/>
          </w:divBdr>
        </w:div>
        <w:div w:id="411244795">
          <w:marLeft w:val="0"/>
          <w:marRight w:val="0"/>
          <w:marTop w:val="0"/>
          <w:marBottom w:val="0"/>
          <w:divBdr>
            <w:top w:val="none" w:sz="0" w:space="0" w:color="auto"/>
            <w:left w:val="none" w:sz="0" w:space="0" w:color="auto"/>
            <w:bottom w:val="none" w:sz="0" w:space="0" w:color="auto"/>
            <w:right w:val="none" w:sz="0" w:space="0" w:color="auto"/>
          </w:divBdr>
        </w:div>
        <w:div w:id="386805135">
          <w:marLeft w:val="0"/>
          <w:marRight w:val="0"/>
          <w:marTop w:val="0"/>
          <w:marBottom w:val="0"/>
          <w:divBdr>
            <w:top w:val="none" w:sz="0" w:space="0" w:color="auto"/>
            <w:left w:val="none" w:sz="0" w:space="0" w:color="auto"/>
            <w:bottom w:val="none" w:sz="0" w:space="0" w:color="auto"/>
            <w:right w:val="none" w:sz="0" w:space="0" w:color="auto"/>
          </w:divBdr>
        </w:div>
        <w:div w:id="1307860902">
          <w:marLeft w:val="0"/>
          <w:marRight w:val="0"/>
          <w:marTop w:val="0"/>
          <w:marBottom w:val="0"/>
          <w:divBdr>
            <w:top w:val="none" w:sz="0" w:space="0" w:color="auto"/>
            <w:left w:val="none" w:sz="0" w:space="0" w:color="auto"/>
            <w:bottom w:val="none" w:sz="0" w:space="0" w:color="auto"/>
            <w:right w:val="none" w:sz="0" w:space="0" w:color="auto"/>
          </w:divBdr>
        </w:div>
        <w:div w:id="2024240400">
          <w:marLeft w:val="0"/>
          <w:marRight w:val="0"/>
          <w:marTop w:val="0"/>
          <w:marBottom w:val="0"/>
          <w:divBdr>
            <w:top w:val="none" w:sz="0" w:space="0" w:color="auto"/>
            <w:left w:val="none" w:sz="0" w:space="0" w:color="auto"/>
            <w:bottom w:val="none" w:sz="0" w:space="0" w:color="auto"/>
            <w:right w:val="none" w:sz="0" w:space="0" w:color="auto"/>
          </w:divBdr>
        </w:div>
      </w:divsChild>
    </w:div>
    <w:div w:id="125314422">
      <w:bodyDiv w:val="1"/>
      <w:marLeft w:val="0"/>
      <w:marRight w:val="0"/>
      <w:marTop w:val="0"/>
      <w:marBottom w:val="0"/>
      <w:divBdr>
        <w:top w:val="none" w:sz="0" w:space="0" w:color="auto"/>
        <w:left w:val="none" w:sz="0" w:space="0" w:color="auto"/>
        <w:bottom w:val="none" w:sz="0" w:space="0" w:color="auto"/>
        <w:right w:val="none" w:sz="0" w:space="0" w:color="auto"/>
      </w:divBdr>
    </w:div>
    <w:div w:id="138037137">
      <w:bodyDiv w:val="1"/>
      <w:marLeft w:val="0"/>
      <w:marRight w:val="0"/>
      <w:marTop w:val="0"/>
      <w:marBottom w:val="0"/>
      <w:divBdr>
        <w:top w:val="none" w:sz="0" w:space="0" w:color="auto"/>
        <w:left w:val="none" w:sz="0" w:space="0" w:color="auto"/>
        <w:bottom w:val="none" w:sz="0" w:space="0" w:color="auto"/>
        <w:right w:val="none" w:sz="0" w:space="0" w:color="auto"/>
      </w:divBdr>
      <w:divsChild>
        <w:div w:id="1877815016">
          <w:marLeft w:val="0"/>
          <w:marRight w:val="0"/>
          <w:marTop w:val="0"/>
          <w:marBottom w:val="0"/>
          <w:divBdr>
            <w:top w:val="none" w:sz="0" w:space="0" w:color="auto"/>
            <w:left w:val="none" w:sz="0" w:space="0" w:color="auto"/>
            <w:bottom w:val="none" w:sz="0" w:space="0" w:color="auto"/>
            <w:right w:val="none" w:sz="0" w:space="0" w:color="auto"/>
          </w:divBdr>
        </w:div>
        <w:div w:id="130096978">
          <w:marLeft w:val="0"/>
          <w:marRight w:val="0"/>
          <w:marTop w:val="0"/>
          <w:marBottom w:val="0"/>
          <w:divBdr>
            <w:top w:val="none" w:sz="0" w:space="0" w:color="auto"/>
            <w:left w:val="none" w:sz="0" w:space="0" w:color="auto"/>
            <w:bottom w:val="none" w:sz="0" w:space="0" w:color="auto"/>
            <w:right w:val="none" w:sz="0" w:space="0" w:color="auto"/>
          </w:divBdr>
        </w:div>
        <w:div w:id="237642321">
          <w:marLeft w:val="0"/>
          <w:marRight w:val="0"/>
          <w:marTop w:val="0"/>
          <w:marBottom w:val="0"/>
          <w:divBdr>
            <w:top w:val="none" w:sz="0" w:space="0" w:color="auto"/>
            <w:left w:val="none" w:sz="0" w:space="0" w:color="auto"/>
            <w:bottom w:val="none" w:sz="0" w:space="0" w:color="auto"/>
            <w:right w:val="none" w:sz="0" w:space="0" w:color="auto"/>
          </w:divBdr>
        </w:div>
        <w:div w:id="5257798">
          <w:marLeft w:val="0"/>
          <w:marRight w:val="0"/>
          <w:marTop w:val="0"/>
          <w:marBottom w:val="0"/>
          <w:divBdr>
            <w:top w:val="none" w:sz="0" w:space="0" w:color="auto"/>
            <w:left w:val="none" w:sz="0" w:space="0" w:color="auto"/>
            <w:bottom w:val="none" w:sz="0" w:space="0" w:color="auto"/>
            <w:right w:val="none" w:sz="0" w:space="0" w:color="auto"/>
          </w:divBdr>
        </w:div>
        <w:div w:id="926963428">
          <w:marLeft w:val="0"/>
          <w:marRight w:val="0"/>
          <w:marTop w:val="0"/>
          <w:marBottom w:val="0"/>
          <w:divBdr>
            <w:top w:val="none" w:sz="0" w:space="0" w:color="auto"/>
            <w:left w:val="none" w:sz="0" w:space="0" w:color="auto"/>
            <w:bottom w:val="none" w:sz="0" w:space="0" w:color="auto"/>
            <w:right w:val="none" w:sz="0" w:space="0" w:color="auto"/>
          </w:divBdr>
        </w:div>
        <w:div w:id="399211389">
          <w:marLeft w:val="0"/>
          <w:marRight w:val="0"/>
          <w:marTop w:val="0"/>
          <w:marBottom w:val="0"/>
          <w:divBdr>
            <w:top w:val="none" w:sz="0" w:space="0" w:color="auto"/>
            <w:left w:val="none" w:sz="0" w:space="0" w:color="auto"/>
            <w:bottom w:val="none" w:sz="0" w:space="0" w:color="auto"/>
            <w:right w:val="none" w:sz="0" w:space="0" w:color="auto"/>
          </w:divBdr>
        </w:div>
        <w:div w:id="144905631">
          <w:marLeft w:val="0"/>
          <w:marRight w:val="0"/>
          <w:marTop w:val="0"/>
          <w:marBottom w:val="0"/>
          <w:divBdr>
            <w:top w:val="none" w:sz="0" w:space="0" w:color="auto"/>
            <w:left w:val="none" w:sz="0" w:space="0" w:color="auto"/>
            <w:bottom w:val="none" w:sz="0" w:space="0" w:color="auto"/>
            <w:right w:val="none" w:sz="0" w:space="0" w:color="auto"/>
          </w:divBdr>
        </w:div>
        <w:div w:id="1896814974">
          <w:marLeft w:val="0"/>
          <w:marRight w:val="0"/>
          <w:marTop w:val="0"/>
          <w:marBottom w:val="0"/>
          <w:divBdr>
            <w:top w:val="none" w:sz="0" w:space="0" w:color="auto"/>
            <w:left w:val="none" w:sz="0" w:space="0" w:color="auto"/>
            <w:bottom w:val="none" w:sz="0" w:space="0" w:color="auto"/>
            <w:right w:val="none" w:sz="0" w:space="0" w:color="auto"/>
          </w:divBdr>
        </w:div>
      </w:divsChild>
    </w:div>
    <w:div w:id="145753697">
      <w:bodyDiv w:val="1"/>
      <w:marLeft w:val="0"/>
      <w:marRight w:val="0"/>
      <w:marTop w:val="0"/>
      <w:marBottom w:val="0"/>
      <w:divBdr>
        <w:top w:val="none" w:sz="0" w:space="0" w:color="auto"/>
        <w:left w:val="none" w:sz="0" w:space="0" w:color="auto"/>
        <w:bottom w:val="none" w:sz="0" w:space="0" w:color="auto"/>
        <w:right w:val="none" w:sz="0" w:space="0" w:color="auto"/>
      </w:divBdr>
    </w:div>
    <w:div w:id="167794613">
      <w:bodyDiv w:val="1"/>
      <w:marLeft w:val="0"/>
      <w:marRight w:val="0"/>
      <w:marTop w:val="0"/>
      <w:marBottom w:val="0"/>
      <w:divBdr>
        <w:top w:val="none" w:sz="0" w:space="0" w:color="auto"/>
        <w:left w:val="none" w:sz="0" w:space="0" w:color="auto"/>
        <w:bottom w:val="none" w:sz="0" w:space="0" w:color="auto"/>
        <w:right w:val="none" w:sz="0" w:space="0" w:color="auto"/>
      </w:divBdr>
    </w:div>
    <w:div w:id="175658842">
      <w:bodyDiv w:val="1"/>
      <w:marLeft w:val="0"/>
      <w:marRight w:val="0"/>
      <w:marTop w:val="0"/>
      <w:marBottom w:val="0"/>
      <w:divBdr>
        <w:top w:val="none" w:sz="0" w:space="0" w:color="auto"/>
        <w:left w:val="none" w:sz="0" w:space="0" w:color="auto"/>
        <w:bottom w:val="none" w:sz="0" w:space="0" w:color="auto"/>
        <w:right w:val="none" w:sz="0" w:space="0" w:color="auto"/>
      </w:divBdr>
      <w:divsChild>
        <w:div w:id="1238370114">
          <w:marLeft w:val="0"/>
          <w:marRight w:val="0"/>
          <w:marTop w:val="0"/>
          <w:marBottom w:val="0"/>
          <w:divBdr>
            <w:top w:val="none" w:sz="0" w:space="0" w:color="auto"/>
            <w:left w:val="none" w:sz="0" w:space="0" w:color="auto"/>
            <w:bottom w:val="none" w:sz="0" w:space="0" w:color="auto"/>
            <w:right w:val="none" w:sz="0" w:space="0" w:color="auto"/>
          </w:divBdr>
        </w:div>
        <w:div w:id="1961455690">
          <w:marLeft w:val="0"/>
          <w:marRight w:val="0"/>
          <w:marTop w:val="0"/>
          <w:marBottom w:val="0"/>
          <w:divBdr>
            <w:top w:val="none" w:sz="0" w:space="0" w:color="auto"/>
            <w:left w:val="none" w:sz="0" w:space="0" w:color="auto"/>
            <w:bottom w:val="none" w:sz="0" w:space="0" w:color="auto"/>
            <w:right w:val="none" w:sz="0" w:space="0" w:color="auto"/>
          </w:divBdr>
        </w:div>
        <w:div w:id="1831211720">
          <w:marLeft w:val="0"/>
          <w:marRight w:val="0"/>
          <w:marTop w:val="0"/>
          <w:marBottom w:val="0"/>
          <w:divBdr>
            <w:top w:val="none" w:sz="0" w:space="0" w:color="auto"/>
            <w:left w:val="none" w:sz="0" w:space="0" w:color="auto"/>
            <w:bottom w:val="none" w:sz="0" w:space="0" w:color="auto"/>
            <w:right w:val="none" w:sz="0" w:space="0" w:color="auto"/>
          </w:divBdr>
        </w:div>
        <w:div w:id="504370160">
          <w:marLeft w:val="0"/>
          <w:marRight w:val="0"/>
          <w:marTop w:val="0"/>
          <w:marBottom w:val="0"/>
          <w:divBdr>
            <w:top w:val="none" w:sz="0" w:space="0" w:color="auto"/>
            <w:left w:val="none" w:sz="0" w:space="0" w:color="auto"/>
            <w:bottom w:val="none" w:sz="0" w:space="0" w:color="auto"/>
            <w:right w:val="none" w:sz="0" w:space="0" w:color="auto"/>
          </w:divBdr>
        </w:div>
        <w:div w:id="1563828634">
          <w:marLeft w:val="0"/>
          <w:marRight w:val="0"/>
          <w:marTop w:val="0"/>
          <w:marBottom w:val="0"/>
          <w:divBdr>
            <w:top w:val="none" w:sz="0" w:space="0" w:color="auto"/>
            <w:left w:val="none" w:sz="0" w:space="0" w:color="auto"/>
            <w:bottom w:val="none" w:sz="0" w:space="0" w:color="auto"/>
            <w:right w:val="none" w:sz="0" w:space="0" w:color="auto"/>
          </w:divBdr>
        </w:div>
        <w:div w:id="366565289">
          <w:marLeft w:val="0"/>
          <w:marRight w:val="0"/>
          <w:marTop w:val="0"/>
          <w:marBottom w:val="0"/>
          <w:divBdr>
            <w:top w:val="none" w:sz="0" w:space="0" w:color="auto"/>
            <w:left w:val="none" w:sz="0" w:space="0" w:color="auto"/>
            <w:bottom w:val="none" w:sz="0" w:space="0" w:color="auto"/>
            <w:right w:val="none" w:sz="0" w:space="0" w:color="auto"/>
          </w:divBdr>
        </w:div>
        <w:div w:id="307442755">
          <w:marLeft w:val="0"/>
          <w:marRight w:val="0"/>
          <w:marTop w:val="0"/>
          <w:marBottom w:val="0"/>
          <w:divBdr>
            <w:top w:val="none" w:sz="0" w:space="0" w:color="auto"/>
            <w:left w:val="none" w:sz="0" w:space="0" w:color="auto"/>
            <w:bottom w:val="none" w:sz="0" w:space="0" w:color="auto"/>
            <w:right w:val="none" w:sz="0" w:space="0" w:color="auto"/>
          </w:divBdr>
        </w:div>
      </w:divsChild>
    </w:div>
    <w:div w:id="230893252">
      <w:bodyDiv w:val="1"/>
      <w:marLeft w:val="0"/>
      <w:marRight w:val="0"/>
      <w:marTop w:val="0"/>
      <w:marBottom w:val="0"/>
      <w:divBdr>
        <w:top w:val="none" w:sz="0" w:space="0" w:color="auto"/>
        <w:left w:val="none" w:sz="0" w:space="0" w:color="auto"/>
        <w:bottom w:val="none" w:sz="0" w:space="0" w:color="auto"/>
        <w:right w:val="none" w:sz="0" w:space="0" w:color="auto"/>
      </w:divBdr>
      <w:divsChild>
        <w:div w:id="309332090">
          <w:marLeft w:val="230"/>
          <w:marRight w:val="0"/>
          <w:marTop w:val="0"/>
          <w:marBottom w:val="0"/>
          <w:divBdr>
            <w:top w:val="none" w:sz="0" w:space="0" w:color="auto"/>
            <w:left w:val="none" w:sz="0" w:space="0" w:color="auto"/>
            <w:bottom w:val="none" w:sz="0" w:space="0" w:color="auto"/>
            <w:right w:val="none" w:sz="0" w:space="0" w:color="auto"/>
          </w:divBdr>
        </w:div>
        <w:div w:id="414590959">
          <w:marLeft w:val="230"/>
          <w:marRight w:val="0"/>
          <w:marTop w:val="0"/>
          <w:marBottom w:val="0"/>
          <w:divBdr>
            <w:top w:val="none" w:sz="0" w:space="0" w:color="auto"/>
            <w:left w:val="none" w:sz="0" w:space="0" w:color="auto"/>
            <w:bottom w:val="none" w:sz="0" w:space="0" w:color="auto"/>
            <w:right w:val="none" w:sz="0" w:space="0" w:color="auto"/>
          </w:divBdr>
        </w:div>
        <w:div w:id="157969132">
          <w:marLeft w:val="230"/>
          <w:marRight w:val="0"/>
          <w:marTop w:val="0"/>
          <w:marBottom w:val="0"/>
          <w:divBdr>
            <w:top w:val="none" w:sz="0" w:space="0" w:color="auto"/>
            <w:left w:val="none" w:sz="0" w:space="0" w:color="auto"/>
            <w:bottom w:val="none" w:sz="0" w:space="0" w:color="auto"/>
            <w:right w:val="none" w:sz="0" w:space="0" w:color="auto"/>
          </w:divBdr>
        </w:div>
      </w:divsChild>
    </w:div>
    <w:div w:id="247153839">
      <w:bodyDiv w:val="1"/>
      <w:marLeft w:val="0"/>
      <w:marRight w:val="0"/>
      <w:marTop w:val="0"/>
      <w:marBottom w:val="0"/>
      <w:divBdr>
        <w:top w:val="none" w:sz="0" w:space="0" w:color="auto"/>
        <w:left w:val="none" w:sz="0" w:space="0" w:color="auto"/>
        <w:bottom w:val="none" w:sz="0" w:space="0" w:color="auto"/>
        <w:right w:val="none" w:sz="0" w:space="0" w:color="auto"/>
      </w:divBdr>
      <w:divsChild>
        <w:div w:id="147285669">
          <w:marLeft w:val="547"/>
          <w:marRight w:val="0"/>
          <w:marTop w:val="0"/>
          <w:marBottom w:val="0"/>
          <w:divBdr>
            <w:top w:val="none" w:sz="0" w:space="0" w:color="auto"/>
            <w:left w:val="none" w:sz="0" w:space="0" w:color="auto"/>
            <w:bottom w:val="none" w:sz="0" w:space="0" w:color="auto"/>
            <w:right w:val="none" w:sz="0" w:space="0" w:color="auto"/>
          </w:divBdr>
        </w:div>
        <w:div w:id="1058750582">
          <w:marLeft w:val="547"/>
          <w:marRight w:val="0"/>
          <w:marTop w:val="0"/>
          <w:marBottom w:val="0"/>
          <w:divBdr>
            <w:top w:val="none" w:sz="0" w:space="0" w:color="auto"/>
            <w:left w:val="none" w:sz="0" w:space="0" w:color="auto"/>
            <w:bottom w:val="none" w:sz="0" w:space="0" w:color="auto"/>
            <w:right w:val="none" w:sz="0" w:space="0" w:color="auto"/>
          </w:divBdr>
        </w:div>
        <w:div w:id="714548105">
          <w:marLeft w:val="547"/>
          <w:marRight w:val="0"/>
          <w:marTop w:val="0"/>
          <w:marBottom w:val="0"/>
          <w:divBdr>
            <w:top w:val="none" w:sz="0" w:space="0" w:color="auto"/>
            <w:left w:val="none" w:sz="0" w:space="0" w:color="auto"/>
            <w:bottom w:val="none" w:sz="0" w:space="0" w:color="auto"/>
            <w:right w:val="none" w:sz="0" w:space="0" w:color="auto"/>
          </w:divBdr>
        </w:div>
        <w:div w:id="1317878056">
          <w:marLeft w:val="547"/>
          <w:marRight w:val="0"/>
          <w:marTop w:val="0"/>
          <w:marBottom w:val="0"/>
          <w:divBdr>
            <w:top w:val="none" w:sz="0" w:space="0" w:color="auto"/>
            <w:left w:val="none" w:sz="0" w:space="0" w:color="auto"/>
            <w:bottom w:val="none" w:sz="0" w:space="0" w:color="auto"/>
            <w:right w:val="none" w:sz="0" w:space="0" w:color="auto"/>
          </w:divBdr>
        </w:div>
        <w:div w:id="1218782177">
          <w:marLeft w:val="547"/>
          <w:marRight w:val="0"/>
          <w:marTop w:val="0"/>
          <w:marBottom w:val="0"/>
          <w:divBdr>
            <w:top w:val="none" w:sz="0" w:space="0" w:color="auto"/>
            <w:left w:val="none" w:sz="0" w:space="0" w:color="auto"/>
            <w:bottom w:val="none" w:sz="0" w:space="0" w:color="auto"/>
            <w:right w:val="none" w:sz="0" w:space="0" w:color="auto"/>
          </w:divBdr>
        </w:div>
      </w:divsChild>
    </w:div>
    <w:div w:id="257636912">
      <w:bodyDiv w:val="1"/>
      <w:marLeft w:val="0"/>
      <w:marRight w:val="0"/>
      <w:marTop w:val="0"/>
      <w:marBottom w:val="0"/>
      <w:divBdr>
        <w:top w:val="none" w:sz="0" w:space="0" w:color="auto"/>
        <w:left w:val="none" w:sz="0" w:space="0" w:color="auto"/>
        <w:bottom w:val="none" w:sz="0" w:space="0" w:color="auto"/>
        <w:right w:val="none" w:sz="0" w:space="0" w:color="auto"/>
      </w:divBdr>
    </w:div>
    <w:div w:id="264729888">
      <w:bodyDiv w:val="1"/>
      <w:marLeft w:val="0"/>
      <w:marRight w:val="0"/>
      <w:marTop w:val="0"/>
      <w:marBottom w:val="0"/>
      <w:divBdr>
        <w:top w:val="none" w:sz="0" w:space="0" w:color="auto"/>
        <w:left w:val="none" w:sz="0" w:space="0" w:color="auto"/>
        <w:bottom w:val="none" w:sz="0" w:space="0" w:color="auto"/>
        <w:right w:val="none" w:sz="0" w:space="0" w:color="auto"/>
      </w:divBdr>
    </w:div>
    <w:div w:id="288360751">
      <w:bodyDiv w:val="1"/>
      <w:marLeft w:val="0"/>
      <w:marRight w:val="0"/>
      <w:marTop w:val="0"/>
      <w:marBottom w:val="0"/>
      <w:divBdr>
        <w:top w:val="none" w:sz="0" w:space="0" w:color="auto"/>
        <w:left w:val="none" w:sz="0" w:space="0" w:color="auto"/>
        <w:bottom w:val="none" w:sz="0" w:space="0" w:color="auto"/>
        <w:right w:val="none" w:sz="0" w:space="0" w:color="auto"/>
      </w:divBdr>
    </w:div>
    <w:div w:id="290400304">
      <w:bodyDiv w:val="1"/>
      <w:marLeft w:val="0"/>
      <w:marRight w:val="0"/>
      <w:marTop w:val="0"/>
      <w:marBottom w:val="0"/>
      <w:divBdr>
        <w:top w:val="none" w:sz="0" w:space="0" w:color="auto"/>
        <w:left w:val="none" w:sz="0" w:space="0" w:color="auto"/>
        <w:bottom w:val="none" w:sz="0" w:space="0" w:color="auto"/>
        <w:right w:val="none" w:sz="0" w:space="0" w:color="auto"/>
      </w:divBdr>
      <w:divsChild>
        <w:div w:id="1574194554">
          <w:marLeft w:val="0"/>
          <w:marRight w:val="0"/>
          <w:marTop w:val="0"/>
          <w:marBottom w:val="0"/>
          <w:divBdr>
            <w:top w:val="none" w:sz="0" w:space="0" w:color="auto"/>
            <w:left w:val="none" w:sz="0" w:space="0" w:color="auto"/>
            <w:bottom w:val="none" w:sz="0" w:space="0" w:color="auto"/>
            <w:right w:val="none" w:sz="0" w:space="0" w:color="auto"/>
          </w:divBdr>
        </w:div>
        <w:div w:id="1695839557">
          <w:marLeft w:val="0"/>
          <w:marRight w:val="0"/>
          <w:marTop w:val="0"/>
          <w:marBottom w:val="0"/>
          <w:divBdr>
            <w:top w:val="none" w:sz="0" w:space="0" w:color="auto"/>
            <w:left w:val="none" w:sz="0" w:space="0" w:color="auto"/>
            <w:bottom w:val="none" w:sz="0" w:space="0" w:color="auto"/>
            <w:right w:val="none" w:sz="0" w:space="0" w:color="auto"/>
          </w:divBdr>
        </w:div>
        <w:div w:id="93938162">
          <w:marLeft w:val="0"/>
          <w:marRight w:val="0"/>
          <w:marTop w:val="0"/>
          <w:marBottom w:val="0"/>
          <w:divBdr>
            <w:top w:val="none" w:sz="0" w:space="0" w:color="auto"/>
            <w:left w:val="none" w:sz="0" w:space="0" w:color="auto"/>
            <w:bottom w:val="none" w:sz="0" w:space="0" w:color="auto"/>
            <w:right w:val="none" w:sz="0" w:space="0" w:color="auto"/>
          </w:divBdr>
        </w:div>
        <w:div w:id="665666286">
          <w:marLeft w:val="0"/>
          <w:marRight w:val="0"/>
          <w:marTop w:val="0"/>
          <w:marBottom w:val="0"/>
          <w:divBdr>
            <w:top w:val="none" w:sz="0" w:space="0" w:color="auto"/>
            <w:left w:val="none" w:sz="0" w:space="0" w:color="auto"/>
            <w:bottom w:val="none" w:sz="0" w:space="0" w:color="auto"/>
            <w:right w:val="none" w:sz="0" w:space="0" w:color="auto"/>
          </w:divBdr>
        </w:div>
        <w:div w:id="1215234368">
          <w:marLeft w:val="0"/>
          <w:marRight w:val="0"/>
          <w:marTop w:val="0"/>
          <w:marBottom w:val="0"/>
          <w:divBdr>
            <w:top w:val="none" w:sz="0" w:space="0" w:color="auto"/>
            <w:left w:val="none" w:sz="0" w:space="0" w:color="auto"/>
            <w:bottom w:val="none" w:sz="0" w:space="0" w:color="auto"/>
            <w:right w:val="none" w:sz="0" w:space="0" w:color="auto"/>
          </w:divBdr>
        </w:div>
        <w:div w:id="134690169">
          <w:marLeft w:val="0"/>
          <w:marRight w:val="0"/>
          <w:marTop w:val="0"/>
          <w:marBottom w:val="0"/>
          <w:divBdr>
            <w:top w:val="none" w:sz="0" w:space="0" w:color="auto"/>
            <w:left w:val="none" w:sz="0" w:space="0" w:color="auto"/>
            <w:bottom w:val="none" w:sz="0" w:space="0" w:color="auto"/>
            <w:right w:val="none" w:sz="0" w:space="0" w:color="auto"/>
          </w:divBdr>
        </w:div>
        <w:div w:id="22554935">
          <w:marLeft w:val="0"/>
          <w:marRight w:val="0"/>
          <w:marTop w:val="0"/>
          <w:marBottom w:val="0"/>
          <w:divBdr>
            <w:top w:val="none" w:sz="0" w:space="0" w:color="auto"/>
            <w:left w:val="none" w:sz="0" w:space="0" w:color="auto"/>
            <w:bottom w:val="none" w:sz="0" w:space="0" w:color="auto"/>
            <w:right w:val="none" w:sz="0" w:space="0" w:color="auto"/>
          </w:divBdr>
        </w:div>
        <w:div w:id="1038361156">
          <w:marLeft w:val="0"/>
          <w:marRight w:val="0"/>
          <w:marTop w:val="0"/>
          <w:marBottom w:val="0"/>
          <w:divBdr>
            <w:top w:val="none" w:sz="0" w:space="0" w:color="auto"/>
            <w:left w:val="none" w:sz="0" w:space="0" w:color="auto"/>
            <w:bottom w:val="none" w:sz="0" w:space="0" w:color="auto"/>
            <w:right w:val="none" w:sz="0" w:space="0" w:color="auto"/>
          </w:divBdr>
        </w:div>
        <w:div w:id="299849859">
          <w:marLeft w:val="0"/>
          <w:marRight w:val="0"/>
          <w:marTop w:val="0"/>
          <w:marBottom w:val="0"/>
          <w:divBdr>
            <w:top w:val="none" w:sz="0" w:space="0" w:color="auto"/>
            <w:left w:val="none" w:sz="0" w:space="0" w:color="auto"/>
            <w:bottom w:val="none" w:sz="0" w:space="0" w:color="auto"/>
            <w:right w:val="none" w:sz="0" w:space="0" w:color="auto"/>
          </w:divBdr>
        </w:div>
        <w:div w:id="1281568919">
          <w:marLeft w:val="0"/>
          <w:marRight w:val="0"/>
          <w:marTop w:val="0"/>
          <w:marBottom w:val="0"/>
          <w:divBdr>
            <w:top w:val="none" w:sz="0" w:space="0" w:color="auto"/>
            <w:left w:val="none" w:sz="0" w:space="0" w:color="auto"/>
            <w:bottom w:val="none" w:sz="0" w:space="0" w:color="auto"/>
            <w:right w:val="none" w:sz="0" w:space="0" w:color="auto"/>
          </w:divBdr>
        </w:div>
        <w:div w:id="615523333">
          <w:marLeft w:val="0"/>
          <w:marRight w:val="0"/>
          <w:marTop w:val="0"/>
          <w:marBottom w:val="0"/>
          <w:divBdr>
            <w:top w:val="none" w:sz="0" w:space="0" w:color="auto"/>
            <w:left w:val="none" w:sz="0" w:space="0" w:color="auto"/>
            <w:bottom w:val="none" w:sz="0" w:space="0" w:color="auto"/>
            <w:right w:val="none" w:sz="0" w:space="0" w:color="auto"/>
          </w:divBdr>
        </w:div>
        <w:div w:id="1976448520">
          <w:marLeft w:val="0"/>
          <w:marRight w:val="0"/>
          <w:marTop w:val="0"/>
          <w:marBottom w:val="0"/>
          <w:divBdr>
            <w:top w:val="none" w:sz="0" w:space="0" w:color="auto"/>
            <w:left w:val="none" w:sz="0" w:space="0" w:color="auto"/>
            <w:bottom w:val="none" w:sz="0" w:space="0" w:color="auto"/>
            <w:right w:val="none" w:sz="0" w:space="0" w:color="auto"/>
          </w:divBdr>
        </w:div>
        <w:div w:id="1945770588">
          <w:marLeft w:val="0"/>
          <w:marRight w:val="0"/>
          <w:marTop w:val="0"/>
          <w:marBottom w:val="0"/>
          <w:divBdr>
            <w:top w:val="none" w:sz="0" w:space="0" w:color="auto"/>
            <w:left w:val="none" w:sz="0" w:space="0" w:color="auto"/>
            <w:bottom w:val="none" w:sz="0" w:space="0" w:color="auto"/>
            <w:right w:val="none" w:sz="0" w:space="0" w:color="auto"/>
          </w:divBdr>
        </w:div>
        <w:div w:id="1095593299">
          <w:marLeft w:val="0"/>
          <w:marRight w:val="0"/>
          <w:marTop w:val="0"/>
          <w:marBottom w:val="0"/>
          <w:divBdr>
            <w:top w:val="none" w:sz="0" w:space="0" w:color="auto"/>
            <w:left w:val="none" w:sz="0" w:space="0" w:color="auto"/>
            <w:bottom w:val="none" w:sz="0" w:space="0" w:color="auto"/>
            <w:right w:val="none" w:sz="0" w:space="0" w:color="auto"/>
          </w:divBdr>
        </w:div>
        <w:div w:id="967316648">
          <w:marLeft w:val="0"/>
          <w:marRight w:val="0"/>
          <w:marTop w:val="0"/>
          <w:marBottom w:val="0"/>
          <w:divBdr>
            <w:top w:val="none" w:sz="0" w:space="0" w:color="auto"/>
            <w:left w:val="none" w:sz="0" w:space="0" w:color="auto"/>
            <w:bottom w:val="none" w:sz="0" w:space="0" w:color="auto"/>
            <w:right w:val="none" w:sz="0" w:space="0" w:color="auto"/>
          </w:divBdr>
        </w:div>
      </w:divsChild>
    </w:div>
    <w:div w:id="296300397">
      <w:bodyDiv w:val="1"/>
      <w:marLeft w:val="0"/>
      <w:marRight w:val="0"/>
      <w:marTop w:val="0"/>
      <w:marBottom w:val="0"/>
      <w:divBdr>
        <w:top w:val="none" w:sz="0" w:space="0" w:color="auto"/>
        <w:left w:val="none" w:sz="0" w:space="0" w:color="auto"/>
        <w:bottom w:val="none" w:sz="0" w:space="0" w:color="auto"/>
        <w:right w:val="none" w:sz="0" w:space="0" w:color="auto"/>
      </w:divBdr>
      <w:divsChild>
        <w:div w:id="1279753243">
          <w:marLeft w:val="0"/>
          <w:marRight w:val="0"/>
          <w:marTop w:val="0"/>
          <w:marBottom w:val="0"/>
          <w:divBdr>
            <w:top w:val="none" w:sz="0" w:space="0" w:color="auto"/>
            <w:left w:val="none" w:sz="0" w:space="0" w:color="auto"/>
            <w:bottom w:val="none" w:sz="0" w:space="0" w:color="auto"/>
            <w:right w:val="none" w:sz="0" w:space="0" w:color="auto"/>
          </w:divBdr>
        </w:div>
        <w:div w:id="1300572967">
          <w:marLeft w:val="0"/>
          <w:marRight w:val="0"/>
          <w:marTop w:val="0"/>
          <w:marBottom w:val="0"/>
          <w:divBdr>
            <w:top w:val="none" w:sz="0" w:space="0" w:color="auto"/>
            <w:left w:val="none" w:sz="0" w:space="0" w:color="auto"/>
            <w:bottom w:val="none" w:sz="0" w:space="0" w:color="auto"/>
            <w:right w:val="none" w:sz="0" w:space="0" w:color="auto"/>
          </w:divBdr>
        </w:div>
      </w:divsChild>
    </w:div>
    <w:div w:id="317268640">
      <w:bodyDiv w:val="1"/>
      <w:marLeft w:val="0"/>
      <w:marRight w:val="0"/>
      <w:marTop w:val="0"/>
      <w:marBottom w:val="0"/>
      <w:divBdr>
        <w:top w:val="none" w:sz="0" w:space="0" w:color="auto"/>
        <w:left w:val="none" w:sz="0" w:space="0" w:color="auto"/>
        <w:bottom w:val="none" w:sz="0" w:space="0" w:color="auto"/>
        <w:right w:val="none" w:sz="0" w:space="0" w:color="auto"/>
      </w:divBdr>
    </w:div>
    <w:div w:id="332071977">
      <w:bodyDiv w:val="1"/>
      <w:marLeft w:val="0"/>
      <w:marRight w:val="0"/>
      <w:marTop w:val="0"/>
      <w:marBottom w:val="0"/>
      <w:divBdr>
        <w:top w:val="none" w:sz="0" w:space="0" w:color="auto"/>
        <w:left w:val="none" w:sz="0" w:space="0" w:color="auto"/>
        <w:bottom w:val="none" w:sz="0" w:space="0" w:color="auto"/>
        <w:right w:val="none" w:sz="0" w:space="0" w:color="auto"/>
      </w:divBdr>
    </w:div>
    <w:div w:id="352270700">
      <w:bodyDiv w:val="1"/>
      <w:marLeft w:val="0"/>
      <w:marRight w:val="0"/>
      <w:marTop w:val="0"/>
      <w:marBottom w:val="0"/>
      <w:divBdr>
        <w:top w:val="none" w:sz="0" w:space="0" w:color="auto"/>
        <w:left w:val="none" w:sz="0" w:space="0" w:color="auto"/>
        <w:bottom w:val="none" w:sz="0" w:space="0" w:color="auto"/>
        <w:right w:val="none" w:sz="0" w:space="0" w:color="auto"/>
      </w:divBdr>
      <w:divsChild>
        <w:div w:id="1235167483">
          <w:marLeft w:val="0"/>
          <w:marRight w:val="0"/>
          <w:marTop w:val="0"/>
          <w:marBottom w:val="0"/>
          <w:divBdr>
            <w:top w:val="none" w:sz="0" w:space="0" w:color="auto"/>
            <w:left w:val="none" w:sz="0" w:space="0" w:color="auto"/>
            <w:bottom w:val="none" w:sz="0" w:space="0" w:color="auto"/>
            <w:right w:val="none" w:sz="0" w:space="0" w:color="auto"/>
          </w:divBdr>
        </w:div>
        <w:div w:id="843934347">
          <w:marLeft w:val="0"/>
          <w:marRight w:val="0"/>
          <w:marTop w:val="0"/>
          <w:marBottom w:val="0"/>
          <w:divBdr>
            <w:top w:val="none" w:sz="0" w:space="0" w:color="auto"/>
            <w:left w:val="none" w:sz="0" w:space="0" w:color="auto"/>
            <w:bottom w:val="none" w:sz="0" w:space="0" w:color="auto"/>
            <w:right w:val="none" w:sz="0" w:space="0" w:color="auto"/>
          </w:divBdr>
        </w:div>
        <w:div w:id="159737650">
          <w:marLeft w:val="0"/>
          <w:marRight w:val="0"/>
          <w:marTop w:val="0"/>
          <w:marBottom w:val="0"/>
          <w:divBdr>
            <w:top w:val="none" w:sz="0" w:space="0" w:color="auto"/>
            <w:left w:val="none" w:sz="0" w:space="0" w:color="auto"/>
            <w:bottom w:val="none" w:sz="0" w:space="0" w:color="auto"/>
            <w:right w:val="none" w:sz="0" w:space="0" w:color="auto"/>
          </w:divBdr>
        </w:div>
      </w:divsChild>
    </w:div>
    <w:div w:id="395014778">
      <w:bodyDiv w:val="1"/>
      <w:marLeft w:val="0"/>
      <w:marRight w:val="0"/>
      <w:marTop w:val="0"/>
      <w:marBottom w:val="0"/>
      <w:divBdr>
        <w:top w:val="none" w:sz="0" w:space="0" w:color="auto"/>
        <w:left w:val="none" w:sz="0" w:space="0" w:color="auto"/>
        <w:bottom w:val="none" w:sz="0" w:space="0" w:color="auto"/>
        <w:right w:val="none" w:sz="0" w:space="0" w:color="auto"/>
      </w:divBdr>
      <w:divsChild>
        <w:div w:id="803621096">
          <w:marLeft w:val="0"/>
          <w:marRight w:val="0"/>
          <w:marTop w:val="0"/>
          <w:marBottom w:val="0"/>
          <w:divBdr>
            <w:top w:val="none" w:sz="0" w:space="0" w:color="auto"/>
            <w:left w:val="none" w:sz="0" w:space="0" w:color="auto"/>
            <w:bottom w:val="none" w:sz="0" w:space="0" w:color="auto"/>
            <w:right w:val="none" w:sz="0" w:space="0" w:color="auto"/>
          </w:divBdr>
        </w:div>
        <w:div w:id="118693331">
          <w:marLeft w:val="0"/>
          <w:marRight w:val="0"/>
          <w:marTop w:val="0"/>
          <w:marBottom w:val="0"/>
          <w:divBdr>
            <w:top w:val="none" w:sz="0" w:space="0" w:color="auto"/>
            <w:left w:val="none" w:sz="0" w:space="0" w:color="auto"/>
            <w:bottom w:val="none" w:sz="0" w:space="0" w:color="auto"/>
            <w:right w:val="none" w:sz="0" w:space="0" w:color="auto"/>
          </w:divBdr>
        </w:div>
        <w:div w:id="967591333">
          <w:marLeft w:val="0"/>
          <w:marRight w:val="0"/>
          <w:marTop w:val="0"/>
          <w:marBottom w:val="0"/>
          <w:divBdr>
            <w:top w:val="none" w:sz="0" w:space="0" w:color="auto"/>
            <w:left w:val="none" w:sz="0" w:space="0" w:color="auto"/>
            <w:bottom w:val="none" w:sz="0" w:space="0" w:color="auto"/>
            <w:right w:val="none" w:sz="0" w:space="0" w:color="auto"/>
          </w:divBdr>
        </w:div>
        <w:div w:id="1948921749">
          <w:marLeft w:val="0"/>
          <w:marRight w:val="0"/>
          <w:marTop w:val="0"/>
          <w:marBottom w:val="0"/>
          <w:divBdr>
            <w:top w:val="none" w:sz="0" w:space="0" w:color="auto"/>
            <w:left w:val="none" w:sz="0" w:space="0" w:color="auto"/>
            <w:bottom w:val="none" w:sz="0" w:space="0" w:color="auto"/>
            <w:right w:val="none" w:sz="0" w:space="0" w:color="auto"/>
          </w:divBdr>
        </w:div>
        <w:div w:id="133060234">
          <w:marLeft w:val="0"/>
          <w:marRight w:val="0"/>
          <w:marTop w:val="0"/>
          <w:marBottom w:val="0"/>
          <w:divBdr>
            <w:top w:val="none" w:sz="0" w:space="0" w:color="auto"/>
            <w:left w:val="none" w:sz="0" w:space="0" w:color="auto"/>
            <w:bottom w:val="none" w:sz="0" w:space="0" w:color="auto"/>
            <w:right w:val="none" w:sz="0" w:space="0" w:color="auto"/>
          </w:divBdr>
        </w:div>
      </w:divsChild>
    </w:div>
    <w:div w:id="408886073">
      <w:bodyDiv w:val="1"/>
      <w:marLeft w:val="0"/>
      <w:marRight w:val="0"/>
      <w:marTop w:val="0"/>
      <w:marBottom w:val="0"/>
      <w:divBdr>
        <w:top w:val="none" w:sz="0" w:space="0" w:color="auto"/>
        <w:left w:val="none" w:sz="0" w:space="0" w:color="auto"/>
        <w:bottom w:val="none" w:sz="0" w:space="0" w:color="auto"/>
        <w:right w:val="none" w:sz="0" w:space="0" w:color="auto"/>
      </w:divBdr>
    </w:div>
    <w:div w:id="446044477">
      <w:bodyDiv w:val="1"/>
      <w:marLeft w:val="0"/>
      <w:marRight w:val="0"/>
      <w:marTop w:val="0"/>
      <w:marBottom w:val="0"/>
      <w:divBdr>
        <w:top w:val="none" w:sz="0" w:space="0" w:color="auto"/>
        <w:left w:val="none" w:sz="0" w:space="0" w:color="auto"/>
        <w:bottom w:val="none" w:sz="0" w:space="0" w:color="auto"/>
        <w:right w:val="none" w:sz="0" w:space="0" w:color="auto"/>
      </w:divBdr>
      <w:divsChild>
        <w:div w:id="308749931">
          <w:marLeft w:val="0"/>
          <w:marRight w:val="0"/>
          <w:marTop w:val="0"/>
          <w:marBottom w:val="0"/>
          <w:divBdr>
            <w:top w:val="none" w:sz="0" w:space="0" w:color="auto"/>
            <w:left w:val="none" w:sz="0" w:space="0" w:color="auto"/>
            <w:bottom w:val="none" w:sz="0" w:space="0" w:color="auto"/>
            <w:right w:val="none" w:sz="0" w:space="0" w:color="auto"/>
          </w:divBdr>
        </w:div>
        <w:div w:id="1763721914">
          <w:marLeft w:val="0"/>
          <w:marRight w:val="0"/>
          <w:marTop w:val="0"/>
          <w:marBottom w:val="0"/>
          <w:divBdr>
            <w:top w:val="none" w:sz="0" w:space="0" w:color="auto"/>
            <w:left w:val="none" w:sz="0" w:space="0" w:color="auto"/>
            <w:bottom w:val="none" w:sz="0" w:space="0" w:color="auto"/>
            <w:right w:val="none" w:sz="0" w:space="0" w:color="auto"/>
          </w:divBdr>
        </w:div>
        <w:div w:id="1684699262">
          <w:marLeft w:val="0"/>
          <w:marRight w:val="0"/>
          <w:marTop w:val="0"/>
          <w:marBottom w:val="0"/>
          <w:divBdr>
            <w:top w:val="none" w:sz="0" w:space="0" w:color="auto"/>
            <w:left w:val="none" w:sz="0" w:space="0" w:color="auto"/>
            <w:bottom w:val="none" w:sz="0" w:space="0" w:color="auto"/>
            <w:right w:val="none" w:sz="0" w:space="0" w:color="auto"/>
          </w:divBdr>
        </w:div>
        <w:div w:id="520363819">
          <w:marLeft w:val="0"/>
          <w:marRight w:val="0"/>
          <w:marTop w:val="0"/>
          <w:marBottom w:val="0"/>
          <w:divBdr>
            <w:top w:val="none" w:sz="0" w:space="0" w:color="auto"/>
            <w:left w:val="none" w:sz="0" w:space="0" w:color="auto"/>
            <w:bottom w:val="none" w:sz="0" w:space="0" w:color="auto"/>
            <w:right w:val="none" w:sz="0" w:space="0" w:color="auto"/>
          </w:divBdr>
        </w:div>
        <w:div w:id="1148011962">
          <w:marLeft w:val="0"/>
          <w:marRight w:val="0"/>
          <w:marTop w:val="0"/>
          <w:marBottom w:val="0"/>
          <w:divBdr>
            <w:top w:val="none" w:sz="0" w:space="0" w:color="auto"/>
            <w:left w:val="none" w:sz="0" w:space="0" w:color="auto"/>
            <w:bottom w:val="none" w:sz="0" w:space="0" w:color="auto"/>
            <w:right w:val="none" w:sz="0" w:space="0" w:color="auto"/>
          </w:divBdr>
        </w:div>
      </w:divsChild>
    </w:div>
    <w:div w:id="517817814">
      <w:bodyDiv w:val="1"/>
      <w:marLeft w:val="0"/>
      <w:marRight w:val="0"/>
      <w:marTop w:val="0"/>
      <w:marBottom w:val="0"/>
      <w:divBdr>
        <w:top w:val="none" w:sz="0" w:space="0" w:color="auto"/>
        <w:left w:val="none" w:sz="0" w:space="0" w:color="auto"/>
        <w:bottom w:val="none" w:sz="0" w:space="0" w:color="auto"/>
        <w:right w:val="none" w:sz="0" w:space="0" w:color="auto"/>
      </w:divBdr>
    </w:div>
    <w:div w:id="520125425">
      <w:bodyDiv w:val="1"/>
      <w:marLeft w:val="0"/>
      <w:marRight w:val="0"/>
      <w:marTop w:val="0"/>
      <w:marBottom w:val="0"/>
      <w:divBdr>
        <w:top w:val="none" w:sz="0" w:space="0" w:color="auto"/>
        <w:left w:val="none" w:sz="0" w:space="0" w:color="auto"/>
        <w:bottom w:val="none" w:sz="0" w:space="0" w:color="auto"/>
        <w:right w:val="none" w:sz="0" w:space="0" w:color="auto"/>
      </w:divBdr>
    </w:div>
    <w:div w:id="558128894">
      <w:bodyDiv w:val="1"/>
      <w:marLeft w:val="0"/>
      <w:marRight w:val="0"/>
      <w:marTop w:val="0"/>
      <w:marBottom w:val="0"/>
      <w:divBdr>
        <w:top w:val="none" w:sz="0" w:space="0" w:color="auto"/>
        <w:left w:val="none" w:sz="0" w:space="0" w:color="auto"/>
        <w:bottom w:val="none" w:sz="0" w:space="0" w:color="auto"/>
        <w:right w:val="none" w:sz="0" w:space="0" w:color="auto"/>
      </w:divBdr>
    </w:div>
    <w:div w:id="596911400">
      <w:bodyDiv w:val="1"/>
      <w:marLeft w:val="0"/>
      <w:marRight w:val="0"/>
      <w:marTop w:val="0"/>
      <w:marBottom w:val="0"/>
      <w:divBdr>
        <w:top w:val="none" w:sz="0" w:space="0" w:color="auto"/>
        <w:left w:val="none" w:sz="0" w:space="0" w:color="auto"/>
        <w:bottom w:val="none" w:sz="0" w:space="0" w:color="auto"/>
        <w:right w:val="none" w:sz="0" w:space="0" w:color="auto"/>
      </w:divBdr>
      <w:divsChild>
        <w:div w:id="699088691">
          <w:marLeft w:val="274"/>
          <w:marRight w:val="0"/>
          <w:marTop w:val="0"/>
          <w:marBottom w:val="67"/>
          <w:divBdr>
            <w:top w:val="none" w:sz="0" w:space="0" w:color="auto"/>
            <w:left w:val="none" w:sz="0" w:space="0" w:color="auto"/>
            <w:bottom w:val="none" w:sz="0" w:space="0" w:color="auto"/>
            <w:right w:val="none" w:sz="0" w:space="0" w:color="auto"/>
          </w:divBdr>
        </w:div>
        <w:div w:id="1959947138">
          <w:marLeft w:val="274"/>
          <w:marRight w:val="0"/>
          <w:marTop w:val="0"/>
          <w:marBottom w:val="67"/>
          <w:divBdr>
            <w:top w:val="none" w:sz="0" w:space="0" w:color="auto"/>
            <w:left w:val="none" w:sz="0" w:space="0" w:color="auto"/>
            <w:bottom w:val="none" w:sz="0" w:space="0" w:color="auto"/>
            <w:right w:val="none" w:sz="0" w:space="0" w:color="auto"/>
          </w:divBdr>
        </w:div>
        <w:div w:id="547886164">
          <w:marLeft w:val="274"/>
          <w:marRight w:val="0"/>
          <w:marTop w:val="0"/>
          <w:marBottom w:val="67"/>
          <w:divBdr>
            <w:top w:val="none" w:sz="0" w:space="0" w:color="auto"/>
            <w:left w:val="none" w:sz="0" w:space="0" w:color="auto"/>
            <w:bottom w:val="none" w:sz="0" w:space="0" w:color="auto"/>
            <w:right w:val="none" w:sz="0" w:space="0" w:color="auto"/>
          </w:divBdr>
        </w:div>
        <w:div w:id="1263877489">
          <w:marLeft w:val="274"/>
          <w:marRight w:val="0"/>
          <w:marTop w:val="0"/>
          <w:marBottom w:val="67"/>
          <w:divBdr>
            <w:top w:val="none" w:sz="0" w:space="0" w:color="auto"/>
            <w:left w:val="none" w:sz="0" w:space="0" w:color="auto"/>
            <w:bottom w:val="none" w:sz="0" w:space="0" w:color="auto"/>
            <w:right w:val="none" w:sz="0" w:space="0" w:color="auto"/>
          </w:divBdr>
        </w:div>
      </w:divsChild>
    </w:div>
    <w:div w:id="606809656">
      <w:bodyDiv w:val="1"/>
      <w:marLeft w:val="0"/>
      <w:marRight w:val="0"/>
      <w:marTop w:val="0"/>
      <w:marBottom w:val="0"/>
      <w:divBdr>
        <w:top w:val="none" w:sz="0" w:space="0" w:color="auto"/>
        <w:left w:val="none" w:sz="0" w:space="0" w:color="auto"/>
        <w:bottom w:val="none" w:sz="0" w:space="0" w:color="auto"/>
        <w:right w:val="none" w:sz="0" w:space="0" w:color="auto"/>
      </w:divBdr>
    </w:div>
    <w:div w:id="623538692">
      <w:bodyDiv w:val="1"/>
      <w:marLeft w:val="0"/>
      <w:marRight w:val="0"/>
      <w:marTop w:val="0"/>
      <w:marBottom w:val="0"/>
      <w:divBdr>
        <w:top w:val="none" w:sz="0" w:space="0" w:color="auto"/>
        <w:left w:val="none" w:sz="0" w:space="0" w:color="auto"/>
        <w:bottom w:val="none" w:sz="0" w:space="0" w:color="auto"/>
        <w:right w:val="none" w:sz="0" w:space="0" w:color="auto"/>
      </w:divBdr>
    </w:div>
    <w:div w:id="679547689">
      <w:bodyDiv w:val="1"/>
      <w:marLeft w:val="0"/>
      <w:marRight w:val="0"/>
      <w:marTop w:val="0"/>
      <w:marBottom w:val="0"/>
      <w:divBdr>
        <w:top w:val="none" w:sz="0" w:space="0" w:color="auto"/>
        <w:left w:val="none" w:sz="0" w:space="0" w:color="auto"/>
        <w:bottom w:val="none" w:sz="0" w:space="0" w:color="auto"/>
        <w:right w:val="none" w:sz="0" w:space="0" w:color="auto"/>
      </w:divBdr>
    </w:div>
    <w:div w:id="680090123">
      <w:bodyDiv w:val="1"/>
      <w:marLeft w:val="0"/>
      <w:marRight w:val="0"/>
      <w:marTop w:val="0"/>
      <w:marBottom w:val="0"/>
      <w:divBdr>
        <w:top w:val="none" w:sz="0" w:space="0" w:color="auto"/>
        <w:left w:val="none" w:sz="0" w:space="0" w:color="auto"/>
        <w:bottom w:val="none" w:sz="0" w:space="0" w:color="auto"/>
        <w:right w:val="none" w:sz="0" w:space="0" w:color="auto"/>
      </w:divBdr>
      <w:divsChild>
        <w:div w:id="378406802">
          <w:marLeft w:val="230"/>
          <w:marRight w:val="0"/>
          <w:marTop w:val="0"/>
          <w:marBottom w:val="0"/>
          <w:divBdr>
            <w:top w:val="none" w:sz="0" w:space="0" w:color="auto"/>
            <w:left w:val="none" w:sz="0" w:space="0" w:color="auto"/>
            <w:bottom w:val="none" w:sz="0" w:space="0" w:color="auto"/>
            <w:right w:val="none" w:sz="0" w:space="0" w:color="auto"/>
          </w:divBdr>
        </w:div>
        <w:div w:id="222300598">
          <w:marLeft w:val="230"/>
          <w:marRight w:val="0"/>
          <w:marTop w:val="0"/>
          <w:marBottom w:val="0"/>
          <w:divBdr>
            <w:top w:val="none" w:sz="0" w:space="0" w:color="auto"/>
            <w:left w:val="none" w:sz="0" w:space="0" w:color="auto"/>
            <w:bottom w:val="none" w:sz="0" w:space="0" w:color="auto"/>
            <w:right w:val="none" w:sz="0" w:space="0" w:color="auto"/>
          </w:divBdr>
        </w:div>
        <w:div w:id="1351375347">
          <w:marLeft w:val="230"/>
          <w:marRight w:val="0"/>
          <w:marTop w:val="0"/>
          <w:marBottom w:val="0"/>
          <w:divBdr>
            <w:top w:val="none" w:sz="0" w:space="0" w:color="auto"/>
            <w:left w:val="none" w:sz="0" w:space="0" w:color="auto"/>
            <w:bottom w:val="none" w:sz="0" w:space="0" w:color="auto"/>
            <w:right w:val="none" w:sz="0" w:space="0" w:color="auto"/>
          </w:divBdr>
        </w:div>
        <w:div w:id="772866319">
          <w:marLeft w:val="230"/>
          <w:marRight w:val="0"/>
          <w:marTop w:val="0"/>
          <w:marBottom w:val="0"/>
          <w:divBdr>
            <w:top w:val="none" w:sz="0" w:space="0" w:color="auto"/>
            <w:left w:val="none" w:sz="0" w:space="0" w:color="auto"/>
            <w:bottom w:val="none" w:sz="0" w:space="0" w:color="auto"/>
            <w:right w:val="none" w:sz="0" w:space="0" w:color="auto"/>
          </w:divBdr>
        </w:div>
      </w:divsChild>
    </w:div>
    <w:div w:id="681934483">
      <w:bodyDiv w:val="1"/>
      <w:marLeft w:val="0"/>
      <w:marRight w:val="0"/>
      <w:marTop w:val="0"/>
      <w:marBottom w:val="0"/>
      <w:divBdr>
        <w:top w:val="none" w:sz="0" w:space="0" w:color="auto"/>
        <w:left w:val="none" w:sz="0" w:space="0" w:color="auto"/>
        <w:bottom w:val="none" w:sz="0" w:space="0" w:color="auto"/>
        <w:right w:val="none" w:sz="0" w:space="0" w:color="auto"/>
      </w:divBdr>
    </w:div>
    <w:div w:id="687758777">
      <w:bodyDiv w:val="1"/>
      <w:marLeft w:val="0"/>
      <w:marRight w:val="0"/>
      <w:marTop w:val="0"/>
      <w:marBottom w:val="0"/>
      <w:divBdr>
        <w:top w:val="none" w:sz="0" w:space="0" w:color="auto"/>
        <w:left w:val="none" w:sz="0" w:space="0" w:color="auto"/>
        <w:bottom w:val="none" w:sz="0" w:space="0" w:color="auto"/>
        <w:right w:val="none" w:sz="0" w:space="0" w:color="auto"/>
      </w:divBdr>
      <w:divsChild>
        <w:div w:id="1485245458">
          <w:marLeft w:val="274"/>
          <w:marRight w:val="0"/>
          <w:marTop w:val="0"/>
          <w:marBottom w:val="67"/>
          <w:divBdr>
            <w:top w:val="none" w:sz="0" w:space="0" w:color="auto"/>
            <w:left w:val="none" w:sz="0" w:space="0" w:color="auto"/>
            <w:bottom w:val="none" w:sz="0" w:space="0" w:color="auto"/>
            <w:right w:val="none" w:sz="0" w:space="0" w:color="auto"/>
          </w:divBdr>
        </w:div>
        <w:div w:id="855003533">
          <w:marLeft w:val="274"/>
          <w:marRight w:val="0"/>
          <w:marTop w:val="0"/>
          <w:marBottom w:val="67"/>
          <w:divBdr>
            <w:top w:val="none" w:sz="0" w:space="0" w:color="auto"/>
            <w:left w:val="none" w:sz="0" w:space="0" w:color="auto"/>
            <w:bottom w:val="none" w:sz="0" w:space="0" w:color="auto"/>
            <w:right w:val="none" w:sz="0" w:space="0" w:color="auto"/>
          </w:divBdr>
        </w:div>
        <w:div w:id="1929773437">
          <w:marLeft w:val="274"/>
          <w:marRight w:val="0"/>
          <w:marTop w:val="0"/>
          <w:marBottom w:val="67"/>
          <w:divBdr>
            <w:top w:val="none" w:sz="0" w:space="0" w:color="auto"/>
            <w:left w:val="none" w:sz="0" w:space="0" w:color="auto"/>
            <w:bottom w:val="none" w:sz="0" w:space="0" w:color="auto"/>
            <w:right w:val="none" w:sz="0" w:space="0" w:color="auto"/>
          </w:divBdr>
        </w:div>
        <w:div w:id="159737036">
          <w:marLeft w:val="274"/>
          <w:marRight w:val="0"/>
          <w:marTop w:val="0"/>
          <w:marBottom w:val="67"/>
          <w:divBdr>
            <w:top w:val="none" w:sz="0" w:space="0" w:color="auto"/>
            <w:left w:val="none" w:sz="0" w:space="0" w:color="auto"/>
            <w:bottom w:val="none" w:sz="0" w:space="0" w:color="auto"/>
            <w:right w:val="none" w:sz="0" w:space="0" w:color="auto"/>
          </w:divBdr>
        </w:div>
        <w:div w:id="958030151">
          <w:marLeft w:val="274"/>
          <w:marRight w:val="0"/>
          <w:marTop w:val="0"/>
          <w:marBottom w:val="67"/>
          <w:divBdr>
            <w:top w:val="none" w:sz="0" w:space="0" w:color="auto"/>
            <w:left w:val="none" w:sz="0" w:space="0" w:color="auto"/>
            <w:bottom w:val="none" w:sz="0" w:space="0" w:color="auto"/>
            <w:right w:val="none" w:sz="0" w:space="0" w:color="auto"/>
          </w:divBdr>
        </w:div>
        <w:div w:id="1080565827">
          <w:marLeft w:val="274"/>
          <w:marRight w:val="0"/>
          <w:marTop w:val="0"/>
          <w:marBottom w:val="67"/>
          <w:divBdr>
            <w:top w:val="none" w:sz="0" w:space="0" w:color="auto"/>
            <w:left w:val="none" w:sz="0" w:space="0" w:color="auto"/>
            <w:bottom w:val="none" w:sz="0" w:space="0" w:color="auto"/>
            <w:right w:val="none" w:sz="0" w:space="0" w:color="auto"/>
          </w:divBdr>
        </w:div>
      </w:divsChild>
    </w:div>
    <w:div w:id="735469125">
      <w:bodyDiv w:val="1"/>
      <w:marLeft w:val="0"/>
      <w:marRight w:val="0"/>
      <w:marTop w:val="0"/>
      <w:marBottom w:val="0"/>
      <w:divBdr>
        <w:top w:val="none" w:sz="0" w:space="0" w:color="auto"/>
        <w:left w:val="none" w:sz="0" w:space="0" w:color="auto"/>
        <w:bottom w:val="none" w:sz="0" w:space="0" w:color="auto"/>
        <w:right w:val="none" w:sz="0" w:space="0" w:color="auto"/>
      </w:divBdr>
    </w:div>
    <w:div w:id="737166598">
      <w:bodyDiv w:val="1"/>
      <w:marLeft w:val="0"/>
      <w:marRight w:val="0"/>
      <w:marTop w:val="0"/>
      <w:marBottom w:val="0"/>
      <w:divBdr>
        <w:top w:val="none" w:sz="0" w:space="0" w:color="auto"/>
        <w:left w:val="none" w:sz="0" w:space="0" w:color="auto"/>
        <w:bottom w:val="none" w:sz="0" w:space="0" w:color="auto"/>
        <w:right w:val="none" w:sz="0" w:space="0" w:color="auto"/>
      </w:divBdr>
      <w:divsChild>
        <w:div w:id="51657098">
          <w:marLeft w:val="0"/>
          <w:marRight w:val="0"/>
          <w:marTop w:val="0"/>
          <w:marBottom w:val="0"/>
          <w:divBdr>
            <w:top w:val="none" w:sz="0" w:space="0" w:color="auto"/>
            <w:left w:val="none" w:sz="0" w:space="0" w:color="auto"/>
            <w:bottom w:val="none" w:sz="0" w:space="0" w:color="auto"/>
            <w:right w:val="none" w:sz="0" w:space="0" w:color="auto"/>
          </w:divBdr>
        </w:div>
        <w:div w:id="132672873">
          <w:marLeft w:val="0"/>
          <w:marRight w:val="0"/>
          <w:marTop w:val="0"/>
          <w:marBottom w:val="0"/>
          <w:divBdr>
            <w:top w:val="none" w:sz="0" w:space="0" w:color="auto"/>
            <w:left w:val="none" w:sz="0" w:space="0" w:color="auto"/>
            <w:bottom w:val="none" w:sz="0" w:space="0" w:color="auto"/>
            <w:right w:val="none" w:sz="0" w:space="0" w:color="auto"/>
          </w:divBdr>
        </w:div>
        <w:div w:id="257296733">
          <w:marLeft w:val="0"/>
          <w:marRight w:val="0"/>
          <w:marTop w:val="0"/>
          <w:marBottom w:val="0"/>
          <w:divBdr>
            <w:top w:val="none" w:sz="0" w:space="0" w:color="auto"/>
            <w:left w:val="none" w:sz="0" w:space="0" w:color="auto"/>
            <w:bottom w:val="none" w:sz="0" w:space="0" w:color="auto"/>
            <w:right w:val="none" w:sz="0" w:space="0" w:color="auto"/>
          </w:divBdr>
        </w:div>
        <w:div w:id="1352800263">
          <w:marLeft w:val="0"/>
          <w:marRight w:val="0"/>
          <w:marTop w:val="0"/>
          <w:marBottom w:val="0"/>
          <w:divBdr>
            <w:top w:val="none" w:sz="0" w:space="0" w:color="auto"/>
            <w:left w:val="none" w:sz="0" w:space="0" w:color="auto"/>
            <w:bottom w:val="none" w:sz="0" w:space="0" w:color="auto"/>
            <w:right w:val="none" w:sz="0" w:space="0" w:color="auto"/>
          </w:divBdr>
        </w:div>
        <w:div w:id="1230262147">
          <w:marLeft w:val="0"/>
          <w:marRight w:val="0"/>
          <w:marTop w:val="0"/>
          <w:marBottom w:val="0"/>
          <w:divBdr>
            <w:top w:val="none" w:sz="0" w:space="0" w:color="auto"/>
            <w:left w:val="none" w:sz="0" w:space="0" w:color="auto"/>
            <w:bottom w:val="none" w:sz="0" w:space="0" w:color="auto"/>
            <w:right w:val="none" w:sz="0" w:space="0" w:color="auto"/>
          </w:divBdr>
        </w:div>
        <w:div w:id="1897937473">
          <w:marLeft w:val="0"/>
          <w:marRight w:val="0"/>
          <w:marTop w:val="0"/>
          <w:marBottom w:val="0"/>
          <w:divBdr>
            <w:top w:val="none" w:sz="0" w:space="0" w:color="auto"/>
            <w:left w:val="none" w:sz="0" w:space="0" w:color="auto"/>
            <w:bottom w:val="none" w:sz="0" w:space="0" w:color="auto"/>
            <w:right w:val="none" w:sz="0" w:space="0" w:color="auto"/>
          </w:divBdr>
        </w:div>
        <w:div w:id="1586302315">
          <w:marLeft w:val="0"/>
          <w:marRight w:val="0"/>
          <w:marTop w:val="0"/>
          <w:marBottom w:val="0"/>
          <w:divBdr>
            <w:top w:val="none" w:sz="0" w:space="0" w:color="auto"/>
            <w:left w:val="none" w:sz="0" w:space="0" w:color="auto"/>
            <w:bottom w:val="none" w:sz="0" w:space="0" w:color="auto"/>
            <w:right w:val="none" w:sz="0" w:space="0" w:color="auto"/>
          </w:divBdr>
        </w:div>
        <w:div w:id="1387291860">
          <w:marLeft w:val="0"/>
          <w:marRight w:val="0"/>
          <w:marTop w:val="0"/>
          <w:marBottom w:val="0"/>
          <w:divBdr>
            <w:top w:val="none" w:sz="0" w:space="0" w:color="auto"/>
            <w:left w:val="none" w:sz="0" w:space="0" w:color="auto"/>
            <w:bottom w:val="none" w:sz="0" w:space="0" w:color="auto"/>
            <w:right w:val="none" w:sz="0" w:space="0" w:color="auto"/>
          </w:divBdr>
        </w:div>
      </w:divsChild>
    </w:div>
    <w:div w:id="757167168">
      <w:bodyDiv w:val="1"/>
      <w:marLeft w:val="0"/>
      <w:marRight w:val="0"/>
      <w:marTop w:val="0"/>
      <w:marBottom w:val="0"/>
      <w:divBdr>
        <w:top w:val="none" w:sz="0" w:space="0" w:color="auto"/>
        <w:left w:val="none" w:sz="0" w:space="0" w:color="auto"/>
        <w:bottom w:val="none" w:sz="0" w:space="0" w:color="auto"/>
        <w:right w:val="none" w:sz="0" w:space="0" w:color="auto"/>
      </w:divBdr>
    </w:div>
    <w:div w:id="776415061">
      <w:bodyDiv w:val="1"/>
      <w:marLeft w:val="0"/>
      <w:marRight w:val="0"/>
      <w:marTop w:val="0"/>
      <w:marBottom w:val="0"/>
      <w:divBdr>
        <w:top w:val="none" w:sz="0" w:space="0" w:color="auto"/>
        <w:left w:val="none" w:sz="0" w:space="0" w:color="auto"/>
        <w:bottom w:val="none" w:sz="0" w:space="0" w:color="auto"/>
        <w:right w:val="none" w:sz="0" w:space="0" w:color="auto"/>
      </w:divBdr>
    </w:div>
    <w:div w:id="814565716">
      <w:bodyDiv w:val="1"/>
      <w:marLeft w:val="0"/>
      <w:marRight w:val="0"/>
      <w:marTop w:val="0"/>
      <w:marBottom w:val="0"/>
      <w:divBdr>
        <w:top w:val="none" w:sz="0" w:space="0" w:color="auto"/>
        <w:left w:val="none" w:sz="0" w:space="0" w:color="auto"/>
        <w:bottom w:val="none" w:sz="0" w:space="0" w:color="auto"/>
        <w:right w:val="none" w:sz="0" w:space="0" w:color="auto"/>
      </w:divBdr>
      <w:divsChild>
        <w:div w:id="625820808">
          <w:marLeft w:val="547"/>
          <w:marRight w:val="0"/>
          <w:marTop w:val="0"/>
          <w:marBottom w:val="0"/>
          <w:divBdr>
            <w:top w:val="none" w:sz="0" w:space="0" w:color="auto"/>
            <w:left w:val="none" w:sz="0" w:space="0" w:color="auto"/>
            <w:bottom w:val="none" w:sz="0" w:space="0" w:color="auto"/>
            <w:right w:val="none" w:sz="0" w:space="0" w:color="auto"/>
          </w:divBdr>
        </w:div>
        <w:div w:id="789670000">
          <w:marLeft w:val="1166"/>
          <w:marRight w:val="0"/>
          <w:marTop w:val="0"/>
          <w:marBottom w:val="0"/>
          <w:divBdr>
            <w:top w:val="none" w:sz="0" w:space="0" w:color="auto"/>
            <w:left w:val="none" w:sz="0" w:space="0" w:color="auto"/>
            <w:bottom w:val="none" w:sz="0" w:space="0" w:color="auto"/>
            <w:right w:val="none" w:sz="0" w:space="0" w:color="auto"/>
          </w:divBdr>
        </w:div>
        <w:div w:id="1018193408">
          <w:marLeft w:val="1166"/>
          <w:marRight w:val="0"/>
          <w:marTop w:val="0"/>
          <w:marBottom w:val="0"/>
          <w:divBdr>
            <w:top w:val="none" w:sz="0" w:space="0" w:color="auto"/>
            <w:left w:val="none" w:sz="0" w:space="0" w:color="auto"/>
            <w:bottom w:val="none" w:sz="0" w:space="0" w:color="auto"/>
            <w:right w:val="none" w:sz="0" w:space="0" w:color="auto"/>
          </w:divBdr>
        </w:div>
        <w:div w:id="1811903569">
          <w:marLeft w:val="1166"/>
          <w:marRight w:val="0"/>
          <w:marTop w:val="0"/>
          <w:marBottom w:val="0"/>
          <w:divBdr>
            <w:top w:val="none" w:sz="0" w:space="0" w:color="auto"/>
            <w:left w:val="none" w:sz="0" w:space="0" w:color="auto"/>
            <w:bottom w:val="none" w:sz="0" w:space="0" w:color="auto"/>
            <w:right w:val="none" w:sz="0" w:space="0" w:color="auto"/>
          </w:divBdr>
        </w:div>
        <w:div w:id="1148010461">
          <w:marLeft w:val="547"/>
          <w:marRight w:val="0"/>
          <w:marTop w:val="0"/>
          <w:marBottom w:val="0"/>
          <w:divBdr>
            <w:top w:val="none" w:sz="0" w:space="0" w:color="auto"/>
            <w:left w:val="none" w:sz="0" w:space="0" w:color="auto"/>
            <w:bottom w:val="none" w:sz="0" w:space="0" w:color="auto"/>
            <w:right w:val="none" w:sz="0" w:space="0" w:color="auto"/>
          </w:divBdr>
        </w:div>
        <w:div w:id="142432735">
          <w:marLeft w:val="1166"/>
          <w:marRight w:val="0"/>
          <w:marTop w:val="0"/>
          <w:marBottom w:val="0"/>
          <w:divBdr>
            <w:top w:val="none" w:sz="0" w:space="0" w:color="auto"/>
            <w:left w:val="none" w:sz="0" w:space="0" w:color="auto"/>
            <w:bottom w:val="none" w:sz="0" w:space="0" w:color="auto"/>
            <w:right w:val="none" w:sz="0" w:space="0" w:color="auto"/>
          </w:divBdr>
        </w:div>
        <w:div w:id="265191416">
          <w:marLeft w:val="1166"/>
          <w:marRight w:val="0"/>
          <w:marTop w:val="0"/>
          <w:marBottom w:val="0"/>
          <w:divBdr>
            <w:top w:val="none" w:sz="0" w:space="0" w:color="auto"/>
            <w:left w:val="none" w:sz="0" w:space="0" w:color="auto"/>
            <w:bottom w:val="none" w:sz="0" w:space="0" w:color="auto"/>
            <w:right w:val="none" w:sz="0" w:space="0" w:color="auto"/>
          </w:divBdr>
        </w:div>
        <w:div w:id="249850549">
          <w:marLeft w:val="547"/>
          <w:marRight w:val="0"/>
          <w:marTop w:val="0"/>
          <w:marBottom w:val="0"/>
          <w:divBdr>
            <w:top w:val="none" w:sz="0" w:space="0" w:color="auto"/>
            <w:left w:val="none" w:sz="0" w:space="0" w:color="auto"/>
            <w:bottom w:val="none" w:sz="0" w:space="0" w:color="auto"/>
            <w:right w:val="none" w:sz="0" w:space="0" w:color="auto"/>
          </w:divBdr>
        </w:div>
        <w:div w:id="1884366173">
          <w:marLeft w:val="1166"/>
          <w:marRight w:val="0"/>
          <w:marTop w:val="0"/>
          <w:marBottom w:val="0"/>
          <w:divBdr>
            <w:top w:val="none" w:sz="0" w:space="0" w:color="auto"/>
            <w:left w:val="none" w:sz="0" w:space="0" w:color="auto"/>
            <w:bottom w:val="none" w:sz="0" w:space="0" w:color="auto"/>
            <w:right w:val="none" w:sz="0" w:space="0" w:color="auto"/>
          </w:divBdr>
        </w:div>
        <w:div w:id="913860825">
          <w:marLeft w:val="1166"/>
          <w:marRight w:val="0"/>
          <w:marTop w:val="0"/>
          <w:marBottom w:val="0"/>
          <w:divBdr>
            <w:top w:val="none" w:sz="0" w:space="0" w:color="auto"/>
            <w:left w:val="none" w:sz="0" w:space="0" w:color="auto"/>
            <w:bottom w:val="none" w:sz="0" w:space="0" w:color="auto"/>
            <w:right w:val="none" w:sz="0" w:space="0" w:color="auto"/>
          </w:divBdr>
        </w:div>
        <w:div w:id="2037273041">
          <w:marLeft w:val="547"/>
          <w:marRight w:val="0"/>
          <w:marTop w:val="0"/>
          <w:marBottom w:val="0"/>
          <w:divBdr>
            <w:top w:val="none" w:sz="0" w:space="0" w:color="auto"/>
            <w:left w:val="none" w:sz="0" w:space="0" w:color="auto"/>
            <w:bottom w:val="none" w:sz="0" w:space="0" w:color="auto"/>
            <w:right w:val="none" w:sz="0" w:space="0" w:color="auto"/>
          </w:divBdr>
        </w:div>
        <w:div w:id="1670788857">
          <w:marLeft w:val="1166"/>
          <w:marRight w:val="0"/>
          <w:marTop w:val="0"/>
          <w:marBottom w:val="0"/>
          <w:divBdr>
            <w:top w:val="none" w:sz="0" w:space="0" w:color="auto"/>
            <w:left w:val="none" w:sz="0" w:space="0" w:color="auto"/>
            <w:bottom w:val="none" w:sz="0" w:space="0" w:color="auto"/>
            <w:right w:val="none" w:sz="0" w:space="0" w:color="auto"/>
          </w:divBdr>
        </w:div>
        <w:div w:id="465661597">
          <w:marLeft w:val="1166"/>
          <w:marRight w:val="0"/>
          <w:marTop w:val="0"/>
          <w:marBottom w:val="0"/>
          <w:divBdr>
            <w:top w:val="none" w:sz="0" w:space="0" w:color="auto"/>
            <w:left w:val="none" w:sz="0" w:space="0" w:color="auto"/>
            <w:bottom w:val="none" w:sz="0" w:space="0" w:color="auto"/>
            <w:right w:val="none" w:sz="0" w:space="0" w:color="auto"/>
          </w:divBdr>
        </w:div>
      </w:divsChild>
    </w:div>
    <w:div w:id="817304146">
      <w:bodyDiv w:val="1"/>
      <w:marLeft w:val="0"/>
      <w:marRight w:val="0"/>
      <w:marTop w:val="0"/>
      <w:marBottom w:val="0"/>
      <w:divBdr>
        <w:top w:val="none" w:sz="0" w:space="0" w:color="auto"/>
        <w:left w:val="none" w:sz="0" w:space="0" w:color="auto"/>
        <w:bottom w:val="none" w:sz="0" w:space="0" w:color="auto"/>
        <w:right w:val="none" w:sz="0" w:space="0" w:color="auto"/>
      </w:divBdr>
      <w:divsChild>
        <w:div w:id="1005325716">
          <w:marLeft w:val="547"/>
          <w:marRight w:val="0"/>
          <w:marTop w:val="0"/>
          <w:marBottom w:val="0"/>
          <w:divBdr>
            <w:top w:val="none" w:sz="0" w:space="0" w:color="auto"/>
            <w:left w:val="none" w:sz="0" w:space="0" w:color="auto"/>
            <w:bottom w:val="none" w:sz="0" w:space="0" w:color="auto"/>
            <w:right w:val="none" w:sz="0" w:space="0" w:color="auto"/>
          </w:divBdr>
        </w:div>
        <w:div w:id="1767268855">
          <w:marLeft w:val="1166"/>
          <w:marRight w:val="0"/>
          <w:marTop w:val="0"/>
          <w:marBottom w:val="0"/>
          <w:divBdr>
            <w:top w:val="none" w:sz="0" w:space="0" w:color="auto"/>
            <w:left w:val="none" w:sz="0" w:space="0" w:color="auto"/>
            <w:bottom w:val="none" w:sz="0" w:space="0" w:color="auto"/>
            <w:right w:val="none" w:sz="0" w:space="0" w:color="auto"/>
          </w:divBdr>
        </w:div>
        <w:div w:id="1469475575">
          <w:marLeft w:val="1166"/>
          <w:marRight w:val="0"/>
          <w:marTop w:val="0"/>
          <w:marBottom w:val="0"/>
          <w:divBdr>
            <w:top w:val="none" w:sz="0" w:space="0" w:color="auto"/>
            <w:left w:val="none" w:sz="0" w:space="0" w:color="auto"/>
            <w:bottom w:val="none" w:sz="0" w:space="0" w:color="auto"/>
            <w:right w:val="none" w:sz="0" w:space="0" w:color="auto"/>
          </w:divBdr>
        </w:div>
        <w:div w:id="2012752661">
          <w:marLeft w:val="547"/>
          <w:marRight w:val="0"/>
          <w:marTop w:val="0"/>
          <w:marBottom w:val="0"/>
          <w:divBdr>
            <w:top w:val="none" w:sz="0" w:space="0" w:color="auto"/>
            <w:left w:val="none" w:sz="0" w:space="0" w:color="auto"/>
            <w:bottom w:val="none" w:sz="0" w:space="0" w:color="auto"/>
            <w:right w:val="none" w:sz="0" w:space="0" w:color="auto"/>
          </w:divBdr>
        </w:div>
        <w:div w:id="920407114">
          <w:marLeft w:val="1166"/>
          <w:marRight w:val="0"/>
          <w:marTop w:val="0"/>
          <w:marBottom w:val="0"/>
          <w:divBdr>
            <w:top w:val="none" w:sz="0" w:space="0" w:color="auto"/>
            <w:left w:val="none" w:sz="0" w:space="0" w:color="auto"/>
            <w:bottom w:val="none" w:sz="0" w:space="0" w:color="auto"/>
            <w:right w:val="none" w:sz="0" w:space="0" w:color="auto"/>
          </w:divBdr>
        </w:div>
        <w:div w:id="661468735">
          <w:marLeft w:val="1166"/>
          <w:marRight w:val="0"/>
          <w:marTop w:val="0"/>
          <w:marBottom w:val="0"/>
          <w:divBdr>
            <w:top w:val="none" w:sz="0" w:space="0" w:color="auto"/>
            <w:left w:val="none" w:sz="0" w:space="0" w:color="auto"/>
            <w:bottom w:val="none" w:sz="0" w:space="0" w:color="auto"/>
            <w:right w:val="none" w:sz="0" w:space="0" w:color="auto"/>
          </w:divBdr>
        </w:div>
        <w:div w:id="625547747">
          <w:marLeft w:val="1166"/>
          <w:marRight w:val="0"/>
          <w:marTop w:val="0"/>
          <w:marBottom w:val="0"/>
          <w:divBdr>
            <w:top w:val="none" w:sz="0" w:space="0" w:color="auto"/>
            <w:left w:val="none" w:sz="0" w:space="0" w:color="auto"/>
            <w:bottom w:val="none" w:sz="0" w:space="0" w:color="auto"/>
            <w:right w:val="none" w:sz="0" w:space="0" w:color="auto"/>
          </w:divBdr>
        </w:div>
        <w:div w:id="949975472">
          <w:marLeft w:val="547"/>
          <w:marRight w:val="0"/>
          <w:marTop w:val="0"/>
          <w:marBottom w:val="0"/>
          <w:divBdr>
            <w:top w:val="none" w:sz="0" w:space="0" w:color="auto"/>
            <w:left w:val="none" w:sz="0" w:space="0" w:color="auto"/>
            <w:bottom w:val="none" w:sz="0" w:space="0" w:color="auto"/>
            <w:right w:val="none" w:sz="0" w:space="0" w:color="auto"/>
          </w:divBdr>
        </w:div>
        <w:div w:id="124273749">
          <w:marLeft w:val="1166"/>
          <w:marRight w:val="0"/>
          <w:marTop w:val="0"/>
          <w:marBottom w:val="0"/>
          <w:divBdr>
            <w:top w:val="none" w:sz="0" w:space="0" w:color="auto"/>
            <w:left w:val="none" w:sz="0" w:space="0" w:color="auto"/>
            <w:bottom w:val="none" w:sz="0" w:space="0" w:color="auto"/>
            <w:right w:val="none" w:sz="0" w:space="0" w:color="auto"/>
          </w:divBdr>
        </w:div>
        <w:div w:id="473254744">
          <w:marLeft w:val="1166"/>
          <w:marRight w:val="0"/>
          <w:marTop w:val="0"/>
          <w:marBottom w:val="0"/>
          <w:divBdr>
            <w:top w:val="none" w:sz="0" w:space="0" w:color="auto"/>
            <w:left w:val="none" w:sz="0" w:space="0" w:color="auto"/>
            <w:bottom w:val="none" w:sz="0" w:space="0" w:color="auto"/>
            <w:right w:val="none" w:sz="0" w:space="0" w:color="auto"/>
          </w:divBdr>
        </w:div>
        <w:div w:id="719717182">
          <w:marLeft w:val="547"/>
          <w:marRight w:val="0"/>
          <w:marTop w:val="0"/>
          <w:marBottom w:val="0"/>
          <w:divBdr>
            <w:top w:val="none" w:sz="0" w:space="0" w:color="auto"/>
            <w:left w:val="none" w:sz="0" w:space="0" w:color="auto"/>
            <w:bottom w:val="none" w:sz="0" w:space="0" w:color="auto"/>
            <w:right w:val="none" w:sz="0" w:space="0" w:color="auto"/>
          </w:divBdr>
        </w:div>
        <w:div w:id="1576359014">
          <w:marLeft w:val="1166"/>
          <w:marRight w:val="0"/>
          <w:marTop w:val="0"/>
          <w:marBottom w:val="0"/>
          <w:divBdr>
            <w:top w:val="none" w:sz="0" w:space="0" w:color="auto"/>
            <w:left w:val="none" w:sz="0" w:space="0" w:color="auto"/>
            <w:bottom w:val="none" w:sz="0" w:space="0" w:color="auto"/>
            <w:right w:val="none" w:sz="0" w:space="0" w:color="auto"/>
          </w:divBdr>
        </w:div>
        <w:div w:id="1250120133">
          <w:marLeft w:val="1166"/>
          <w:marRight w:val="0"/>
          <w:marTop w:val="0"/>
          <w:marBottom w:val="0"/>
          <w:divBdr>
            <w:top w:val="none" w:sz="0" w:space="0" w:color="auto"/>
            <w:left w:val="none" w:sz="0" w:space="0" w:color="auto"/>
            <w:bottom w:val="none" w:sz="0" w:space="0" w:color="auto"/>
            <w:right w:val="none" w:sz="0" w:space="0" w:color="auto"/>
          </w:divBdr>
        </w:div>
        <w:div w:id="703751821">
          <w:marLeft w:val="547"/>
          <w:marRight w:val="0"/>
          <w:marTop w:val="0"/>
          <w:marBottom w:val="0"/>
          <w:divBdr>
            <w:top w:val="none" w:sz="0" w:space="0" w:color="auto"/>
            <w:left w:val="none" w:sz="0" w:space="0" w:color="auto"/>
            <w:bottom w:val="none" w:sz="0" w:space="0" w:color="auto"/>
            <w:right w:val="none" w:sz="0" w:space="0" w:color="auto"/>
          </w:divBdr>
        </w:div>
        <w:div w:id="353461334">
          <w:marLeft w:val="1166"/>
          <w:marRight w:val="0"/>
          <w:marTop w:val="0"/>
          <w:marBottom w:val="0"/>
          <w:divBdr>
            <w:top w:val="none" w:sz="0" w:space="0" w:color="auto"/>
            <w:left w:val="none" w:sz="0" w:space="0" w:color="auto"/>
            <w:bottom w:val="none" w:sz="0" w:space="0" w:color="auto"/>
            <w:right w:val="none" w:sz="0" w:space="0" w:color="auto"/>
          </w:divBdr>
        </w:div>
        <w:div w:id="604924086">
          <w:marLeft w:val="1166"/>
          <w:marRight w:val="0"/>
          <w:marTop w:val="0"/>
          <w:marBottom w:val="0"/>
          <w:divBdr>
            <w:top w:val="none" w:sz="0" w:space="0" w:color="auto"/>
            <w:left w:val="none" w:sz="0" w:space="0" w:color="auto"/>
            <w:bottom w:val="none" w:sz="0" w:space="0" w:color="auto"/>
            <w:right w:val="none" w:sz="0" w:space="0" w:color="auto"/>
          </w:divBdr>
        </w:div>
      </w:divsChild>
    </w:div>
    <w:div w:id="838615285">
      <w:bodyDiv w:val="1"/>
      <w:marLeft w:val="0"/>
      <w:marRight w:val="0"/>
      <w:marTop w:val="0"/>
      <w:marBottom w:val="0"/>
      <w:divBdr>
        <w:top w:val="none" w:sz="0" w:space="0" w:color="auto"/>
        <w:left w:val="none" w:sz="0" w:space="0" w:color="auto"/>
        <w:bottom w:val="none" w:sz="0" w:space="0" w:color="auto"/>
        <w:right w:val="none" w:sz="0" w:space="0" w:color="auto"/>
      </w:divBdr>
    </w:div>
    <w:div w:id="853804085">
      <w:bodyDiv w:val="1"/>
      <w:marLeft w:val="0"/>
      <w:marRight w:val="0"/>
      <w:marTop w:val="0"/>
      <w:marBottom w:val="0"/>
      <w:divBdr>
        <w:top w:val="none" w:sz="0" w:space="0" w:color="auto"/>
        <w:left w:val="none" w:sz="0" w:space="0" w:color="auto"/>
        <w:bottom w:val="none" w:sz="0" w:space="0" w:color="auto"/>
        <w:right w:val="none" w:sz="0" w:space="0" w:color="auto"/>
      </w:divBdr>
      <w:divsChild>
        <w:div w:id="310839253">
          <w:marLeft w:val="0"/>
          <w:marRight w:val="0"/>
          <w:marTop w:val="0"/>
          <w:marBottom w:val="0"/>
          <w:divBdr>
            <w:top w:val="none" w:sz="0" w:space="0" w:color="auto"/>
            <w:left w:val="none" w:sz="0" w:space="0" w:color="auto"/>
            <w:bottom w:val="none" w:sz="0" w:space="0" w:color="auto"/>
            <w:right w:val="none" w:sz="0" w:space="0" w:color="auto"/>
          </w:divBdr>
        </w:div>
        <w:div w:id="112335110">
          <w:marLeft w:val="0"/>
          <w:marRight w:val="0"/>
          <w:marTop w:val="0"/>
          <w:marBottom w:val="0"/>
          <w:divBdr>
            <w:top w:val="none" w:sz="0" w:space="0" w:color="auto"/>
            <w:left w:val="none" w:sz="0" w:space="0" w:color="auto"/>
            <w:bottom w:val="none" w:sz="0" w:space="0" w:color="auto"/>
            <w:right w:val="none" w:sz="0" w:space="0" w:color="auto"/>
          </w:divBdr>
        </w:div>
        <w:div w:id="89469342">
          <w:marLeft w:val="0"/>
          <w:marRight w:val="0"/>
          <w:marTop w:val="0"/>
          <w:marBottom w:val="0"/>
          <w:divBdr>
            <w:top w:val="none" w:sz="0" w:space="0" w:color="auto"/>
            <w:left w:val="none" w:sz="0" w:space="0" w:color="auto"/>
            <w:bottom w:val="none" w:sz="0" w:space="0" w:color="auto"/>
            <w:right w:val="none" w:sz="0" w:space="0" w:color="auto"/>
          </w:divBdr>
        </w:div>
        <w:div w:id="442072183">
          <w:marLeft w:val="0"/>
          <w:marRight w:val="0"/>
          <w:marTop w:val="0"/>
          <w:marBottom w:val="0"/>
          <w:divBdr>
            <w:top w:val="none" w:sz="0" w:space="0" w:color="auto"/>
            <w:left w:val="none" w:sz="0" w:space="0" w:color="auto"/>
            <w:bottom w:val="none" w:sz="0" w:space="0" w:color="auto"/>
            <w:right w:val="none" w:sz="0" w:space="0" w:color="auto"/>
          </w:divBdr>
        </w:div>
        <w:div w:id="2140565773">
          <w:marLeft w:val="0"/>
          <w:marRight w:val="0"/>
          <w:marTop w:val="0"/>
          <w:marBottom w:val="0"/>
          <w:divBdr>
            <w:top w:val="none" w:sz="0" w:space="0" w:color="auto"/>
            <w:left w:val="none" w:sz="0" w:space="0" w:color="auto"/>
            <w:bottom w:val="none" w:sz="0" w:space="0" w:color="auto"/>
            <w:right w:val="none" w:sz="0" w:space="0" w:color="auto"/>
          </w:divBdr>
        </w:div>
      </w:divsChild>
    </w:div>
    <w:div w:id="855122186">
      <w:bodyDiv w:val="1"/>
      <w:marLeft w:val="0"/>
      <w:marRight w:val="0"/>
      <w:marTop w:val="0"/>
      <w:marBottom w:val="0"/>
      <w:divBdr>
        <w:top w:val="none" w:sz="0" w:space="0" w:color="auto"/>
        <w:left w:val="none" w:sz="0" w:space="0" w:color="auto"/>
        <w:bottom w:val="none" w:sz="0" w:space="0" w:color="auto"/>
        <w:right w:val="none" w:sz="0" w:space="0" w:color="auto"/>
      </w:divBdr>
    </w:div>
    <w:div w:id="855923783">
      <w:bodyDiv w:val="1"/>
      <w:marLeft w:val="0"/>
      <w:marRight w:val="0"/>
      <w:marTop w:val="0"/>
      <w:marBottom w:val="0"/>
      <w:divBdr>
        <w:top w:val="none" w:sz="0" w:space="0" w:color="auto"/>
        <w:left w:val="none" w:sz="0" w:space="0" w:color="auto"/>
        <w:bottom w:val="none" w:sz="0" w:space="0" w:color="auto"/>
        <w:right w:val="none" w:sz="0" w:space="0" w:color="auto"/>
      </w:divBdr>
    </w:div>
    <w:div w:id="868421082">
      <w:bodyDiv w:val="1"/>
      <w:marLeft w:val="0"/>
      <w:marRight w:val="0"/>
      <w:marTop w:val="0"/>
      <w:marBottom w:val="0"/>
      <w:divBdr>
        <w:top w:val="none" w:sz="0" w:space="0" w:color="auto"/>
        <w:left w:val="none" w:sz="0" w:space="0" w:color="auto"/>
        <w:bottom w:val="none" w:sz="0" w:space="0" w:color="auto"/>
        <w:right w:val="none" w:sz="0" w:space="0" w:color="auto"/>
      </w:divBdr>
      <w:divsChild>
        <w:div w:id="179704890">
          <w:marLeft w:val="0"/>
          <w:marRight w:val="0"/>
          <w:marTop w:val="0"/>
          <w:marBottom w:val="0"/>
          <w:divBdr>
            <w:top w:val="none" w:sz="0" w:space="0" w:color="auto"/>
            <w:left w:val="none" w:sz="0" w:space="0" w:color="auto"/>
            <w:bottom w:val="none" w:sz="0" w:space="0" w:color="auto"/>
            <w:right w:val="none" w:sz="0" w:space="0" w:color="auto"/>
          </w:divBdr>
        </w:div>
      </w:divsChild>
    </w:div>
    <w:div w:id="942570179">
      <w:bodyDiv w:val="1"/>
      <w:marLeft w:val="0"/>
      <w:marRight w:val="0"/>
      <w:marTop w:val="0"/>
      <w:marBottom w:val="0"/>
      <w:divBdr>
        <w:top w:val="none" w:sz="0" w:space="0" w:color="auto"/>
        <w:left w:val="none" w:sz="0" w:space="0" w:color="auto"/>
        <w:bottom w:val="none" w:sz="0" w:space="0" w:color="auto"/>
        <w:right w:val="none" w:sz="0" w:space="0" w:color="auto"/>
      </w:divBdr>
      <w:divsChild>
        <w:div w:id="1283422018">
          <w:marLeft w:val="0"/>
          <w:marRight w:val="0"/>
          <w:marTop w:val="0"/>
          <w:marBottom w:val="0"/>
          <w:divBdr>
            <w:top w:val="none" w:sz="0" w:space="0" w:color="auto"/>
            <w:left w:val="none" w:sz="0" w:space="0" w:color="auto"/>
            <w:bottom w:val="none" w:sz="0" w:space="0" w:color="auto"/>
            <w:right w:val="none" w:sz="0" w:space="0" w:color="auto"/>
          </w:divBdr>
        </w:div>
        <w:div w:id="1383284880">
          <w:marLeft w:val="0"/>
          <w:marRight w:val="0"/>
          <w:marTop w:val="0"/>
          <w:marBottom w:val="0"/>
          <w:divBdr>
            <w:top w:val="none" w:sz="0" w:space="0" w:color="auto"/>
            <w:left w:val="none" w:sz="0" w:space="0" w:color="auto"/>
            <w:bottom w:val="none" w:sz="0" w:space="0" w:color="auto"/>
            <w:right w:val="none" w:sz="0" w:space="0" w:color="auto"/>
          </w:divBdr>
        </w:div>
        <w:div w:id="1956713692">
          <w:marLeft w:val="0"/>
          <w:marRight w:val="0"/>
          <w:marTop w:val="0"/>
          <w:marBottom w:val="0"/>
          <w:divBdr>
            <w:top w:val="none" w:sz="0" w:space="0" w:color="auto"/>
            <w:left w:val="none" w:sz="0" w:space="0" w:color="auto"/>
            <w:bottom w:val="none" w:sz="0" w:space="0" w:color="auto"/>
            <w:right w:val="none" w:sz="0" w:space="0" w:color="auto"/>
          </w:divBdr>
        </w:div>
      </w:divsChild>
    </w:div>
    <w:div w:id="970020027">
      <w:bodyDiv w:val="1"/>
      <w:marLeft w:val="0"/>
      <w:marRight w:val="0"/>
      <w:marTop w:val="0"/>
      <w:marBottom w:val="0"/>
      <w:divBdr>
        <w:top w:val="none" w:sz="0" w:space="0" w:color="auto"/>
        <w:left w:val="none" w:sz="0" w:space="0" w:color="auto"/>
        <w:bottom w:val="none" w:sz="0" w:space="0" w:color="auto"/>
        <w:right w:val="none" w:sz="0" w:space="0" w:color="auto"/>
      </w:divBdr>
    </w:div>
    <w:div w:id="975989964">
      <w:bodyDiv w:val="1"/>
      <w:marLeft w:val="0"/>
      <w:marRight w:val="0"/>
      <w:marTop w:val="0"/>
      <w:marBottom w:val="0"/>
      <w:divBdr>
        <w:top w:val="none" w:sz="0" w:space="0" w:color="auto"/>
        <w:left w:val="none" w:sz="0" w:space="0" w:color="auto"/>
        <w:bottom w:val="none" w:sz="0" w:space="0" w:color="auto"/>
        <w:right w:val="none" w:sz="0" w:space="0" w:color="auto"/>
      </w:divBdr>
    </w:div>
    <w:div w:id="978222016">
      <w:bodyDiv w:val="1"/>
      <w:marLeft w:val="0"/>
      <w:marRight w:val="0"/>
      <w:marTop w:val="0"/>
      <w:marBottom w:val="0"/>
      <w:divBdr>
        <w:top w:val="none" w:sz="0" w:space="0" w:color="auto"/>
        <w:left w:val="none" w:sz="0" w:space="0" w:color="auto"/>
        <w:bottom w:val="none" w:sz="0" w:space="0" w:color="auto"/>
        <w:right w:val="none" w:sz="0" w:space="0" w:color="auto"/>
      </w:divBdr>
      <w:divsChild>
        <w:div w:id="487063967">
          <w:marLeft w:val="187"/>
          <w:marRight w:val="0"/>
          <w:marTop w:val="0"/>
          <w:marBottom w:val="0"/>
          <w:divBdr>
            <w:top w:val="none" w:sz="0" w:space="0" w:color="auto"/>
            <w:left w:val="none" w:sz="0" w:space="0" w:color="auto"/>
            <w:bottom w:val="none" w:sz="0" w:space="0" w:color="auto"/>
            <w:right w:val="none" w:sz="0" w:space="0" w:color="auto"/>
          </w:divBdr>
        </w:div>
        <w:div w:id="840967712">
          <w:marLeft w:val="187"/>
          <w:marRight w:val="0"/>
          <w:marTop w:val="0"/>
          <w:marBottom w:val="0"/>
          <w:divBdr>
            <w:top w:val="none" w:sz="0" w:space="0" w:color="auto"/>
            <w:left w:val="none" w:sz="0" w:space="0" w:color="auto"/>
            <w:bottom w:val="none" w:sz="0" w:space="0" w:color="auto"/>
            <w:right w:val="none" w:sz="0" w:space="0" w:color="auto"/>
          </w:divBdr>
        </w:div>
        <w:div w:id="1642686547">
          <w:marLeft w:val="187"/>
          <w:marRight w:val="0"/>
          <w:marTop w:val="0"/>
          <w:marBottom w:val="0"/>
          <w:divBdr>
            <w:top w:val="none" w:sz="0" w:space="0" w:color="auto"/>
            <w:left w:val="none" w:sz="0" w:space="0" w:color="auto"/>
            <w:bottom w:val="none" w:sz="0" w:space="0" w:color="auto"/>
            <w:right w:val="none" w:sz="0" w:space="0" w:color="auto"/>
          </w:divBdr>
        </w:div>
        <w:div w:id="252975734">
          <w:marLeft w:val="144"/>
          <w:marRight w:val="0"/>
          <w:marTop w:val="0"/>
          <w:marBottom w:val="0"/>
          <w:divBdr>
            <w:top w:val="none" w:sz="0" w:space="0" w:color="auto"/>
            <w:left w:val="none" w:sz="0" w:space="0" w:color="auto"/>
            <w:bottom w:val="none" w:sz="0" w:space="0" w:color="auto"/>
            <w:right w:val="none" w:sz="0" w:space="0" w:color="auto"/>
          </w:divBdr>
        </w:div>
        <w:div w:id="1125078384">
          <w:marLeft w:val="187"/>
          <w:marRight w:val="0"/>
          <w:marTop w:val="0"/>
          <w:marBottom w:val="0"/>
          <w:divBdr>
            <w:top w:val="none" w:sz="0" w:space="0" w:color="auto"/>
            <w:left w:val="none" w:sz="0" w:space="0" w:color="auto"/>
            <w:bottom w:val="none" w:sz="0" w:space="0" w:color="auto"/>
            <w:right w:val="none" w:sz="0" w:space="0" w:color="auto"/>
          </w:divBdr>
        </w:div>
        <w:div w:id="1448159683">
          <w:marLeft w:val="187"/>
          <w:marRight w:val="0"/>
          <w:marTop w:val="0"/>
          <w:marBottom w:val="0"/>
          <w:divBdr>
            <w:top w:val="none" w:sz="0" w:space="0" w:color="auto"/>
            <w:left w:val="none" w:sz="0" w:space="0" w:color="auto"/>
            <w:bottom w:val="none" w:sz="0" w:space="0" w:color="auto"/>
            <w:right w:val="none" w:sz="0" w:space="0" w:color="auto"/>
          </w:divBdr>
        </w:div>
        <w:div w:id="1471745999">
          <w:marLeft w:val="187"/>
          <w:marRight w:val="0"/>
          <w:marTop w:val="0"/>
          <w:marBottom w:val="0"/>
          <w:divBdr>
            <w:top w:val="none" w:sz="0" w:space="0" w:color="auto"/>
            <w:left w:val="none" w:sz="0" w:space="0" w:color="auto"/>
            <w:bottom w:val="none" w:sz="0" w:space="0" w:color="auto"/>
            <w:right w:val="none" w:sz="0" w:space="0" w:color="auto"/>
          </w:divBdr>
        </w:div>
        <w:div w:id="2084449101">
          <w:marLeft w:val="144"/>
          <w:marRight w:val="0"/>
          <w:marTop w:val="0"/>
          <w:marBottom w:val="0"/>
          <w:divBdr>
            <w:top w:val="none" w:sz="0" w:space="0" w:color="auto"/>
            <w:left w:val="none" w:sz="0" w:space="0" w:color="auto"/>
            <w:bottom w:val="none" w:sz="0" w:space="0" w:color="auto"/>
            <w:right w:val="none" w:sz="0" w:space="0" w:color="auto"/>
          </w:divBdr>
        </w:div>
      </w:divsChild>
    </w:div>
    <w:div w:id="986858812">
      <w:bodyDiv w:val="1"/>
      <w:marLeft w:val="0"/>
      <w:marRight w:val="0"/>
      <w:marTop w:val="0"/>
      <w:marBottom w:val="0"/>
      <w:divBdr>
        <w:top w:val="none" w:sz="0" w:space="0" w:color="auto"/>
        <w:left w:val="none" w:sz="0" w:space="0" w:color="auto"/>
        <w:bottom w:val="none" w:sz="0" w:space="0" w:color="auto"/>
        <w:right w:val="none" w:sz="0" w:space="0" w:color="auto"/>
      </w:divBdr>
      <w:divsChild>
        <w:div w:id="1035427050">
          <w:marLeft w:val="274"/>
          <w:marRight w:val="0"/>
          <w:marTop w:val="0"/>
          <w:marBottom w:val="67"/>
          <w:divBdr>
            <w:top w:val="none" w:sz="0" w:space="0" w:color="auto"/>
            <w:left w:val="none" w:sz="0" w:space="0" w:color="auto"/>
            <w:bottom w:val="none" w:sz="0" w:space="0" w:color="auto"/>
            <w:right w:val="none" w:sz="0" w:space="0" w:color="auto"/>
          </w:divBdr>
        </w:div>
        <w:div w:id="539980205">
          <w:marLeft w:val="274"/>
          <w:marRight w:val="0"/>
          <w:marTop w:val="0"/>
          <w:marBottom w:val="67"/>
          <w:divBdr>
            <w:top w:val="none" w:sz="0" w:space="0" w:color="auto"/>
            <w:left w:val="none" w:sz="0" w:space="0" w:color="auto"/>
            <w:bottom w:val="none" w:sz="0" w:space="0" w:color="auto"/>
            <w:right w:val="none" w:sz="0" w:space="0" w:color="auto"/>
          </w:divBdr>
        </w:div>
        <w:div w:id="945692847">
          <w:marLeft w:val="274"/>
          <w:marRight w:val="0"/>
          <w:marTop w:val="0"/>
          <w:marBottom w:val="67"/>
          <w:divBdr>
            <w:top w:val="none" w:sz="0" w:space="0" w:color="auto"/>
            <w:left w:val="none" w:sz="0" w:space="0" w:color="auto"/>
            <w:bottom w:val="none" w:sz="0" w:space="0" w:color="auto"/>
            <w:right w:val="none" w:sz="0" w:space="0" w:color="auto"/>
          </w:divBdr>
        </w:div>
        <w:div w:id="549876255">
          <w:marLeft w:val="274"/>
          <w:marRight w:val="0"/>
          <w:marTop w:val="0"/>
          <w:marBottom w:val="67"/>
          <w:divBdr>
            <w:top w:val="none" w:sz="0" w:space="0" w:color="auto"/>
            <w:left w:val="none" w:sz="0" w:space="0" w:color="auto"/>
            <w:bottom w:val="none" w:sz="0" w:space="0" w:color="auto"/>
            <w:right w:val="none" w:sz="0" w:space="0" w:color="auto"/>
          </w:divBdr>
        </w:div>
      </w:divsChild>
    </w:div>
    <w:div w:id="1044714816">
      <w:bodyDiv w:val="1"/>
      <w:marLeft w:val="0"/>
      <w:marRight w:val="0"/>
      <w:marTop w:val="0"/>
      <w:marBottom w:val="0"/>
      <w:divBdr>
        <w:top w:val="none" w:sz="0" w:space="0" w:color="auto"/>
        <w:left w:val="none" w:sz="0" w:space="0" w:color="auto"/>
        <w:bottom w:val="none" w:sz="0" w:space="0" w:color="auto"/>
        <w:right w:val="none" w:sz="0" w:space="0" w:color="auto"/>
      </w:divBdr>
    </w:div>
    <w:div w:id="1048334979">
      <w:bodyDiv w:val="1"/>
      <w:marLeft w:val="0"/>
      <w:marRight w:val="0"/>
      <w:marTop w:val="0"/>
      <w:marBottom w:val="0"/>
      <w:divBdr>
        <w:top w:val="none" w:sz="0" w:space="0" w:color="auto"/>
        <w:left w:val="none" w:sz="0" w:space="0" w:color="auto"/>
        <w:bottom w:val="none" w:sz="0" w:space="0" w:color="auto"/>
        <w:right w:val="none" w:sz="0" w:space="0" w:color="auto"/>
      </w:divBdr>
      <w:divsChild>
        <w:div w:id="2014529737">
          <w:marLeft w:val="0"/>
          <w:marRight w:val="0"/>
          <w:marTop w:val="0"/>
          <w:marBottom w:val="0"/>
          <w:divBdr>
            <w:top w:val="none" w:sz="0" w:space="0" w:color="auto"/>
            <w:left w:val="none" w:sz="0" w:space="0" w:color="auto"/>
            <w:bottom w:val="none" w:sz="0" w:space="0" w:color="auto"/>
            <w:right w:val="none" w:sz="0" w:space="0" w:color="auto"/>
          </w:divBdr>
        </w:div>
        <w:div w:id="1486584382">
          <w:marLeft w:val="0"/>
          <w:marRight w:val="0"/>
          <w:marTop w:val="0"/>
          <w:marBottom w:val="0"/>
          <w:divBdr>
            <w:top w:val="none" w:sz="0" w:space="0" w:color="auto"/>
            <w:left w:val="none" w:sz="0" w:space="0" w:color="auto"/>
            <w:bottom w:val="none" w:sz="0" w:space="0" w:color="auto"/>
            <w:right w:val="none" w:sz="0" w:space="0" w:color="auto"/>
          </w:divBdr>
        </w:div>
      </w:divsChild>
    </w:div>
    <w:div w:id="1049108645">
      <w:bodyDiv w:val="1"/>
      <w:marLeft w:val="0"/>
      <w:marRight w:val="0"/>
      <w:marTop w:val="0"/>
      <w:marBottom w:val="0"/>
      <w:divBdr>
        <w:top w:val="none" w:sz="0" w:space="0" w:color="auto"/>
        <w:left w:val="none" w:sz="0" w:space="0" w:color="auto"/>
        <w:bottom w:val="none" w:sz="0" w:space="0" w:color="auto"/>
        <w:right w:val="none" w:sz="0" w:space="0" w:color="auto"/>
      </w:divBdr>
    </w:div>
    <w:div w:id="1079016764">
      <w:bodyDiv w:val="1"/>
      <w:marLeft w:val="0"/>
      <w:marRight w:val="0"/>
      <w:marTop w:val="0"/>
      <w:marBottom w:val="0"/>
      <w:divBdr>
        <w:top w:val="none" w:sz="0" w:space="0" w:color="auto"/>
        <w:left w:val="none" w:sz="0" w:space="0" w:color="auto"/>
        <w:bottom w:val="none" w:sz="0" w:space="0" w:color="auto"/>
        <w:right w:val="none" w:sz="0" w:space="0" w:color="auto"/>
      </w:divBdr>
      <w:divsChild>
        <w:div w:id="289215644">
          <w:marLeft w:val="547"/>
          <w:marRight w:val="0"/>
          <w:marTop w:val="0"/>
          <w:marBottom w:val="0"/>
          <w:divBdr>
            <w:top w:val="none" w:sz="0" w:space="0" w:color="auto"/>
            <w:left w:val="none" w:sz="0" w:space="0" w:color="auto"/>
            <w:bottom w:val="none" w:sz="0" w:space="0" w:color="auto"/>
            <w:right w:val="none" w:sz="0" w:space="0" w:color="auto"/>
          </w:divBdr>
        </w:div>
      </w:divsChild>
    </w:div>
    <w:div w:id="1112822884">
      <w:bodyDiv w:val="1"/>
      <w:marLeft w:val="0"/>
      <w:marRight w:val="0"/>
      <w:marTop w:val="0"/>
      <w:marBottom w:val="0"/>
      <w:divBdr>
        <w:top w:val="none" w:sz="0" w:space="0" w:color="auto"/>
        <w:left w:val="none" w:sz="0" w:space="0" w:color="auto"/>
        <w:bottom w:val="none" w:sz="0" w:space="0" w:color="auto"/>
        <w:right w:val="none" w:sz="0" w:space="0" w:color="auto"/>
      </w:divBdr>
    </w:div>
    <w:div w:id="1135755473">
      <w:bodyDiv w:val="1"/>
      <w:marLeft w:val="0"/>
      <w:marRight w:val="0"/>
      <w:marTop w:val="0"/>
      <w:marBottom w:val="0"/>
      <w:divBdr>
        <w:top w:val="none" w:sz="0" w:space="0" w:color="auto"/>
        <w:left w:val="none" w:sz="0" w:space="0" w:color="auto"/>
        <w:bottom w:val="none" w:sz="0" w:space="0" w:color="auto"/>
        <w:right w:val="none" w:sz="0" w:space="0" w:color="auto"/>
      </w:divBdr>
    </w:div>
    <w:div w:id="1163087266">
      <w:bodyDiv w:val="1"/>
      <w:marLeft w:val="0"/>
      <w:marRight w:val="0"/>
      <w:marTop w:val="0"/>
      <w:marBottom w:val="0"/>
      <w:divBdr>
        <w:top w:val="none" w:sz="0" w:space="0" w:color="auto"/>
        <w:left w:val="none" w:sz="0" w:space="0" w:color="auto"/>
        <w:bottom w:val="none" w:sz="0" w:space="0" w:color="auto"/>
        <w:right w:val="none" w:sz="0" w:space="0" w:color="auto"/>
      </w:divBdr>
    </w:div>
    <w:div w:id="1196578642">
      <w:bodyDiv w:val="1"/>
      <w:marLeft w:val="0"/>
      <w:marRight w:val="0"/>
      <w:marTop w:val="0"/>
      <w:marBottom w:val="0"/>
      <w:divBdr>
        <w:top w:val="none" w:sz="0" w:space="0" w:color="auto"/>
        <w:left w:val="none" w:sz="0" w:space="0" w:color="auto"/>
        <w:bottom w:val="none" w:sz="0" w:space="0" w:color="auto"/>
        <w:right w:val="none" w:sz="0" w:space="0" w:color="auto"/>
      </w:divBdr>
    </w:div>
    <w:div w:id="1214459614">
      <w:bodyDiv w:val="1"/>
      <w:marLeft w:val="0"/>
      <w:marRight w:val="0"/>
      <w:marTop w:val="0"/>
      <w:marBottom w:val="0"/>
      <w:divBdr>
        <w:top w:val="none" w:sz="0" w:space="0" w:color="auto"/>
        <w:left w:val="none" w:sz="0" w:space="0" w:color="auto"/>
        <w:bottom w:val="none" w:sz="0" w:space="0" w:color="auto"/>
        <w:right w:val="none" w:sz="0" w:space="0" w:color="auto"/>
      </w:divBdr>
      <w:divsChild>
        <w:div w:id="1811439041">
          <w:marLeft w:val="187"/>
          <w:marRight w:val="0"/>
          <w:marTop w:val="0"/>
          <w:marBottom w:val="0"/>
          <w:divBdr>
            <w:top w:val="none" w:sz="0" w:space="0" w:color="auto"/>
            <w:left w:val="none" w:sz="0" w:space="0" w:color="auto"/>
            <w:bottom w:val="none" w:sz="0" w:space="0" w:color="auto"/>
            <w:right w:val="none" w:sz="0" w:space="0" w:color="auto"/>
          </w:divBdr>
        </w:div>
        <w:div w:id="2017540048">
          <w:marLeft w:val="187"/>
          <w:marRight w:val="0"/>
          <w:marTop w:val="0"/>
          <w:marBottom w:val="0"/>
          <w:divBdr>
            <w:top w:val="none" w:sz="0" w:space="0" w:color="auto"/>
            <w:left w:val="none" w:sz="0" w:space="0" w:color="auto"/>
            <w:bottom w:val="none" w:sz="0" w:space="0" w:color="auto"/>
            <w:right w:val="none" w:sz="0" w:space="0" w:color="auto"/>
          </w:divBdr>
        </w:div>
        <w:div w:id="2041277953">
          <w:marLeft w:val="187"/>
          <w:marRight w:val="0"/>
          <w:marTop w:val="0"/>
          <w:marBottom w:val="0"/>
          <w:divBdr>
            <w:top w:val="none" w:sz="0" w:space="0" w:color="auto"/>
            <w:left w:val="none" w:sz="0" w:space="0" w:color="auto"/>
            <w:bottom w:val="none" w:sz="0" w:space="0" w:color="auto"/>
            <w:right w:val="none" w:sz="0" w:space="0" w:color="auto"/>
          </w:divBdr>
        </w:div>
      </w:divsChild>
    </w:div>
    <w:div w:id="1220018634">
      <w:bodyDiv w:val="1"/>
      <w:marLeft w:val="0"/>
      <w:marRight w:val="0"/>
      <w:marTop w:val="0"/>
      <w:marBottom w:val="0"/>
      <w:divBdr>
        <w:top w:val="none" w:sz="0" w:space="0" w:color="auto"/>
        <w:left w:val="none" w:sz="0" w:space="0" w:color="auto"/>
        <w:bottom w:val="none" w:sz="0" w:space="0" w:color="auto"/>
        <w:right w:val="none" w:sz="0" w:space="0" w:color="auto"/>
      </w:divBdr>
    </w:div>
    <w:div w:id="1234510483">
      <w:bodyDiv w:val="1"/>
      <w:marLeft w:val="0"/>
      <w:marRight w:val="0"/>
      <w:marTop w:val="0"/>
      <w:marBottom w:val="0"/>
      <w:divBdr>
        <w:top w:val="none" w:sz="0" w:space="0" w:color="auto"/>
        <w:left w:val="none" w:sz="0" w:space="0" w:color="auto"/>
        <w:bottom w:val="none" w:sz="0" w:space="0" w:color="auto"/>
        <w:right w:val="none" w:sz="0" w:space="0" w:color="auto"/>
      </w:divBdr>
      <w:divsChild>
        <w:div w:id="731731291">
          <w:marLeft w:val="0"/>
          <w:marRight w:val="0"/>
          <w:marTop w:val="0"/>
          <w:marBottom w:val="0"/>
          <w:divBdr>
            <w:top w:val="none" w:sz="0" w:space="0" w:color="auto"/>
            <w:left w:val="none" w:sz="0" w:space="0" w:color="auto"/>
            <w:bottom w:val="none" w:sz="0" w:space="0" w:color="auto"/>
            <w:right w:val="none" w:sz="0" w:space="0" w:color="auto"/>
          </w:divBdr>
        </w:div>
        <w:div w:id="810050707">
          <w:marLeft w:val="0"/>
          <w:marRight w:val="0"/>
          <w:marTop w:val="0"/>
          <w:marBottom w:val="0"/>
          <w:divBdr>
            <w:top w:val="none" w:sz="0" w:space="0" w:color="auto"/>
            <w:left w:val="none" w:sz="0" w:space="0" w:color="auto"/>
            <w:bottom w:val="none" w:sz="0" w:space="0" w:color="auto"/>
            <w:right w:val="none" w:sz="0" w:space="0" w:color="auto"/>
          </w:divBdr>
        </w:div>
        <w:div w:id="1872108689">
          <w:marLeft w:val="0"/>
          <w:marRight w:val="0"/>
          <w:marTop w:val="0"/>
          <w:marBottom w:val="0"/>
          <w:divBdr>
            <w:top w:val="none" w:sz="0" w:space="0" w:color="auto"/>
            <w:left w:val="none" w:sz="0" w:space="0" w:color="auto"/>
            <w:bottom w:val="none" w:sz="0" w:space="0" w:color="auto"/>
            <w:right w:val="none" w:sz="0" w:space="0" w:color="auto"/>
          </w:divBdr>
        </w:div>
        <w:div w:id="1981422367">
          <w:marLeft w:val="0"/>
          <w:marRight w:val="0"/>
          <w:marTop w:val="0"/>
          <w:marBottom w:val="0"/>
          <w:divBdr>
            <w:top w:val="none" w:sz="0" w:space="0" w:color="auto"/>
            <w:left w:val="none" w:sz="0" w:space="0" w:color="auto"/>
            <w:bottom w:val="none" w:sz="0" w:space="0" w:color="auto"/>
            <w:right w:val="none" w:sz="0" w:space="0" w:color="auto"/>
          </w:divBdr>
        </w:div>
        <w:div w:id="383942354">
          <w:marLeft w:val="0"/>
          <w:marRight w:val="0"/>
          <w:marTop w:val="0"/>
          <w:marBottom w:val="0"/>
          <w:divBdr>
            <w:top w:val="none" w:sz="0" w:space="0" w:color="auto"/>
            <w:left w:val="none" w:sz="0" w:space="0" w:color="auto"/>
            <w:bottom w:val="none" w:sz="0" w:space="0" w:color="auto"/>
            <w:right w:val="none" w:sz="0" w:space="0" w:color="auto"/>
          </w:divBdr>
        </w:div>
        <w:div w:id="2006545278">
          <w:marLeft w:val="0"/>
          <w:marRight w:val="0"/>
          <w:marTop w:val="0"/>
          <w:marBottom w:val="0"/>
          <w:divBdr>
            <w:top w:val="none" w:sz="0" w:space="0" w:color="auto"/>
            <w:left w:val="none" w:sz="0" w:space="0" w:color="auto"/>
            <w:bottom w:val="none" w:sz="0" w:space="0" w:color="auto"/>
            <w:right w:val="none" w:sz="0" w:space="0" w:color="auto"/>
          </w:divBdr>
        </w:div>
      </w:divsChild>
    </w:div>
    <w:div w:id="1244528915">
      <w:bodyDiv w:val="1"/>
      <w:marLeft w:val="0"/>
      <w:marRight w:val="0"/>
      <w:marTop w:val="0"/>
      <w:marBottom w:val="0"/>
      <w:divBdr>
        <w:top w:val="none" w:sz="0" w:space="0" w:color="auto"/>
        <w:left w:val="none" w:sz="0" w:space="0" w:color="auto"/>
        <w:bottom w:val="none" w:sz="0" w:space="0" w:color="auto"/>
        <w:right w:val="none" w:sz="0" w:space="0" w:color="auto"/>
      </w:divBdr>
    </w:div>
    <w:div w:id="1265457793">
      <w:bodyDiv w:val="1"/>
      <w:marLeft w:val="0"/>
      <w:marRight w:val="0"/>
      <w:marTop w:val="0"/>
      <w:marBottom w:val="0"/>
      <w:divBdr>
        <w:top w:val="none" w:sz="0" w:space="0" w:color="auto"/>
        <w:left w:val="none" w:sz="0" w:space="0" w:color="auto"/>
        <w:bottom w:val="none" w:sz="0" w:space="0" w:color="auto"/>
        <w:right w:val="none" w:sz="0" w:space="0" w:color="auto"/>
      </w:divBdr>
      <w:divsChild>
        <w:div w:id="107550671">
          <w:marLeft w:val="0"/>
          <w:marRight w:val="0"/>
          <w:marTop w:val="0"/>
          <w:marBottom w:val="0"/>
          <w:divBdr>
            <w:top w:val="none" w:sz="0" w:space="0" w:color="auto"/>
            <w:left w:val="none" w:sz="0" w:space="0" w:color="auto"/>
            <w:bottom w:val="none" w:sz="0" w:space="0" w:color="auto"/>
            <w:right w:val="none" w:sz="0" w:space="0" w:color="auto"/>
          </w:divBdr>
        </w:div>
        <w:div w:id="1932658152">
          <w:marLeft w:val="0"/>
          <w:marRight w:val="0"/>
          <w:marTop w:val="0"/>
          <w:marBottom w:val="0"/>
          <w:divBdr>
            <w:top w:val="none" w:sz="0" w:space="0" w:color="auto"/>
            <w:left w:val="none" w:sz="0" w:space="0" w:color="auto"/>
            <w:bottom w:val="none" w:sz="0" w:space="0" w:color="auto"/>
            <w:right w:val="none" w:sz="0" w:space="0" w:color="auto"/>
          </w:divBdr>
        </w:div>
        <w:div w:id="437258835">
          <w:marLeft w:val="0"/>
          <w:marRight w:val="0"/>
          <w:marTop w:val="0"/>
          <w:marBottom w:val="0"/>
          <w:divBdr>
            <w:top w:val="none" w:sz="0" w:space="0" w:color="auto"/>
            <w:left w:val="none" w:sz="0" w:space="0" w:color="auto"/>
            <w:bottom w:val="none" w:sz="0" w:space="0" w:color="auto"/>
            <w:right w:val="none" w:sz="0" w:space="0" w:color="auto"/>
          </w:divBdr>
        </w:div>
        <w:div w:id="408698110">
          <w:marLeft w:val="0"/>
          <w:marRight w:val="0"/>
          <w:marTop w:val="0"/>
          <w:marBottom w:val="0"/>
          <w:divBdr>
            <w:top w:val="none" w:sz="0" w:space="0" w:color="auto"/>
            <w:left w:val="none" w:sz="0" w:space="0" w:color="auto"/>
            <w:bottom w:val="none" w:sz="0" w:space="0" w:color="auto"/>
            <w:right w:val="none" w:sz="0" w:space="0" w:color="auto"/>
          </w:divBdr>
        </w:div>
        <w:div w:id="1880123059">
          <w:marLeft w:val="0"/>
          <w:marRight w:val="0"/>
          <w:marTop w:val="0"/>
          <w:marBottom w:val="0"/>
          <w:divBdr>
            <w:top w:val="none" w:sz="0" w:space="0" w:color="auto"/>
            <w:left w:val="none" w:sz="0" w:space="0" w:color="auto"/>
            <w:bottom w:val="none" w:sz="0" w:space="0" w:color="auto"/>
            <w:right w:val="none" w:sz="0" w:space="0" w:color="auto"/>
          </w:divBdr>
        </w:div>
        <w:div w:id="137575358">
          <w:marLeft w:val="0"/>
          <w:marRight w:val="0"/>
          <w:marTop w:val="0"/>
          <w:marBottom w:val="0"/>
          <w:divBdr>
            <w:top w:val="none" w:sz="0" w:space="0" w:color="auto"/>
            <w:left w:val="none" w:sz="0" w:space="0" w:color="auto"/>
            <w:bottom w:val="none" w:sz="0" w:space="0" w:color="auto"/>
            <w:right w:val="none" w:sz="0" w:space="0" w:color="auto"/>
          </w:divBdr>
        </w:div>
        <w:div w:id="14354784">
          <w:marLeft w:val="0"/>
          <w:marRight w:val="0"/>
          <w:marTop w:val="0"/>
          <w:marBottom w:val="0"/>
          <w:divBdr>
            <w:top w:val="none" w:sz="0" w:space="0" w:color="auto"/>
            <w:left w:val="none" w:sz="0" w:space="0" w:color="auto"/>
            <w:bottom w:val="none" w:sz="0" w:space="0" w:color="auto"/>
            <w:right w:val="none" w:sz="0" w:space="0" w:color="auto"/>
          </w:divBdr>
        </w:div>
        <w:div w:id="758599227">
          <w:marLeft w:val="0"/>
          <w:marRight w:val="0"/>
          <w:marTop w:val="0"/>
          <w:marBottom w:val="0"/>
          <w:divBdr>
            <w:top w:val="none" w:sz="0" w:space="0" w:color="auto"/>
            <w:left w:val="none" w:sz="0" w:space="0" w:color="auto"/>
            <w:bottom w:val="none" w:sz="0" w:space="0" w:color="auto"/>
            <w:right w:val="none" w:sz="0" w:space="0" w:color="auto"/>
          </w:divBdr>
        </w:div>
        <w:div w:id="1197428301">
          <w:marLeft w:val="0"/>
          <w:marRight w:val="0"/>
          <w:marTop w:val="0"/>
          <w:marBottom w:val="0"/>
          <w:divBdr>
            <w:top w:val="none" w:sz="0" w:space="0" w:color="auto"/>
            <w:left w:val="none" w:sz="0" w:space="0" w:color="auto"/>
            <w:bottom w:val="none" w:sz="0" w:space="0" w:color="auto"/>
            <w:right w:val="none" w:sz="0" w:space="0" w:color="auto"/>
          </w:divBdr>
        </w:div>
        <w:div w:id="1977947025">
          <w:marLeft w:val="0"/>
          <w:marRight w:val="0"/>
          <w:marTop w:val="0"/>
          <w:marBottom w:val="0"/>
          <w:divBdr>
            <w:top w:val="none" w:sz="0" w:space="0" w:color="auto"/>
            <w:left w:val="none" w:sz="0" w:space="0" w:color="auto"/>
            <w:bottom w:val="none" w:sz="0" w:space="0" w:color="auto"/>
            <w:right w:val="none" w:sz="0" w:space="0" w:color="auto"/>
          </w:divBdr>
        </w:div>
        <w:div w:id="613711057">
          <w:marLeft w:val="0"/>
          <w:marRight w:val="0"/>
          <w:marTop w:val="0"/>
          <w:marBottom w:val="0"/>
          <w:divBdr>
            <w:top w:val="none" w:sz="0" w:space="0" w:color="auto"/>
            <w:left w:val="none" w:sz="0" w:space="0" w:color="auto"/>
            <w:bottom w:val="none" w:sz="0" w:space="0" w:color="auto"/>
            <w:right w:val="none" w:sz="0" w:space="0" w:color="auto"/>
          </w:divBdr>
        </w:div>
        <w:div w:id="59908794">
          <w:marLeft w:val="0"/>
          <w:marRight w:val="0"/>
          <w:marTop w:val="0"/>
          <w:marBottom w:val="0"/>
          <w:divBdr>
            <w:top w:val="none" w:sz="0" w:space="0" w:color="auto"/>
            <w:left w:val="none" w:sz="0" w:space="0" w:color="auto"/>
            <w:bottom w:val="none" w:sz="0" w:space="0" w:color="auto"/>
            <w:right w:val="none" w:sz="0" w:space="0" w:color="auto"/>
          </w:divBdr>
        </w:div>
      </w:divsChild>
    </w:div>
    <w:div w:id="1270702257">
      <w:bodyDiv w:val="1"/>
      <w:marLeft w:val="0"/>
      <w:marRight w:val="0"/>
      <w:marTop w:val="0"/>
      <w:marBottom w:val="0"/>
      <w:divBdr>
        <w:top w:val="none" w:sz="0" w:space="0" w:color="auto"/>
        <w:left w:val="none" w:sz="0" w:space="0" w:color="auto"/>
        <w:bottom w:val="none" w:sz="0" w:space="0" w:color="auto"/>
        <w:right w:val="none" w:sz="0" w:space="0" w:color="auto"/>
      </w:divBdr>
      <w:divsChild>
        <w:div w:id="638847541">
          <w:marLeft w:val="547"/>
          <w:marRight w:val="0"/>
          <w:marTop w:val="0"/>
          <w:marBottom w:val="0"/>
          <w:divBdr>
            <w:top w:val="none" w:sz="0" w:space="0" w:color="auto"/>
            <w:left w:val="none" w:sz="0" w:space="0" w:color="auto"/>
            <w:bottom w:val="none" w:sz="0" w:space="0" w:color="auto"/>
            <w:right w:val="none" w:sz="0" w:space="0" w:color="auto"/>
          </w:divBdr>
        </w:div>
        <w:div w:id="1238006727">
          <w:marLeft w:val="547"/>
          <w:marRight w:val="0"/>
          <w:marTop w:val="0"/>
          <w:marBottom w:val="0"/>
          <w:divBdr>
            <w:top w:val="none" w:sz="0" w:space="0" w:color="auto"/>
            <w:left w:val="none" w:sz="0" w:space="0" w:color="auto"/>
            <w:bottom w:val="none" w:sz="0" w:space="0" w:color="auto"/>
            <w:right w:val="none" w:sz="0" w:space="0" w:color="auto"/>
          </w:divBdr>
        </w:div>
        <w:div w:id="776758115">
          <w:marLeft w:val="547"/>
          <w:marRight w:val="0"/>
          <w:marTop w:val="0"/>
          <w:marBottom w:val="0"/>
          <w:divBdr>
            <w:top w:val="none" w:sz="0" w:space="0" w:color="auto"/>
            <w:left w:val="none" w:sz="0" w:space="0" w:color="auto"/>
            <w:bottom w:val="none" w:sz="0" w:space="0" w:color="auto"/>
            <w:right w:val="none" w:sz="0" w:space="0" w:color="auto"/>
          </w:divBdr>
        </w:div>
        <w:div w:id="1434086700">
          <w:marLeft w:val="547"/>
          <w:marRight w:val="0"/>
          <w:marTop w:val="0"/>
          <w:marBottom w:val="0"/>
          <w:divBdr>
            <w:top w:val="none" w:sz="0" w:space="0" w:color="auto"/>
            <w:left w:val="none" w:sz="0" w:space="0" w:color="auto"/>
            <w:bottom w:val="none" w:sz="0" w:space="0" w:color="auto"/>
            <w:right w:val="none" w:sz="0" w:space="0" w:color="auto"/>
          </w:divBdr>
        </w:div>
      </w:divsChild>
    </w:div>
    <w:div w:id="1285230245">
      <w:bodyDiv w:val="1"/>
      <w:marLeft w:val="0"/>
      <w:marRight w:val="0"/>
      <w:marTop w:val="0"/>
      <w:marBottom w:val="0"/>
      <w:divBdr>
        <w:top w:val="none" w:sz="0" w:space="0" w:color="auto"/>
        <w:left w:val="none" w:sz="0" w:space="0" w:color="auto"/>
        <w:bottom w:val="none" w:sz="0" w:space="0" w:color="auto"/>
        <w:right w:val="none" w:sz="0" w:space="0" w:color="auto"/>
      </w:divBdr>
    </w:div>
    <w:div w:id="1302731829">
      <w:bodyDiv w:val="1"/>
      <w:marLeft w:val="0"/>
      <w:marRight w:val="0"/>
      <w:marTop w:val="0"/>
      <w:marBottom w:val="0"/>
      <w:divBdr>
        <w:top w:val="none" w:sz="0" w:space="0" w:color="auto"/>
        <w:left w:val="none" w:sz="0" w:space="0" w:color="auto"/>
        <w:bottom w:val="none" w:sz="0" w:space="0" w:color="auto"/>
        <w:right w:val="none" w:sz="0" w:space="0" w:color="auto"/>
      </w:divBdr>
    </w:div>
    <w:div w:id="1312448417">
      <w:bodyDiv w:val="1"/>
      <w:marLeft w:val="0"/>
      <w:marRight w:val="0"/>
      <w:marTop w:val="0"/>
      <w:marBottom w:val="0"/>
      <w:divBdr>
        <w:top w:val="none" w:sz="0" w:space="0" w:color="auto"/>
        <w:left w:val="none" w:sz="0" w:space="0" w:color="auto"/>
        <w:bottom w:val="none" w:sz="0" w:space="0" w:color="auto"/>
        <w:right w:val="none" w:sz="0" w:space="0" w:color="auto"/>
      </w:divBdr>
      <w:divsChild>
        <w:div w:id="1780223736">
          <w:marLeft w:val="0"/>
          <w:marRight w:val="0"/>
          <w:marTop w:val="0"/>
          <w:marBottom w:val="0"/>
          <w:divBdr>
            <w:top w:val="none" w:sz="0" w:space="0" w:color="auto"/>
            <w:left w:val="none" w:sz="0" w:space="0" w:color="auto"/>
            <w:bottom w:val="none" w:sz="0" w:space="0" w:color="auto"/>
            <w:right w:val="none" w:sz="0" w:space="0" w:color="auto"/>
          </w:divBdr>
        </w:div>
        <w:div w:id="1334190285">
          <w:marLeft w:val="0"/>
          <w:marRight w:val="0"/>
          <w:marTop w:val="0"/>
          <w:marBottom w:val="0"/>
          <w:divBdr>
            <w:top w:val="none" w:sz="0" w:space="0" w:color="auto"/>
            <w:left w:val="none" w:sz="0" w:space="0" w:color="auto"/>
            <w:bottom w:val="none" w:sz="0" w:space="0" w:color="auto"/>
            <w:right w:val="none" w:sz="0" w:space="0" w:color="auto"/>
          </w:divBdr>
        </w:div>
        <w:div w:id="1475609005">
          <w:marLeft w:val="0"/>
          <w:marRight w:val="0"/>
          <w:marTop w:val="0"/>
          <w:marBottom w:val="0"/>
          <w:divBdr>
            <w:top w:val="none" w:sz="0" w:space="0" w:color="auto"/>
            <w:left w:val="none" w:sz="0" w:space="0" w:color="auto"/>
            <w:bottom w:val="none" w:sz="0" w:space="0" w:color="auto"/>
            <w:right w:val="none" w:sz="0" w:space="0" w:color="auto"/>
          </w:divBdr>
        </w:div>
      </w:divsChild>
    </w:div>
    <w:div w:id="1315716745">
      <w:bodyDiv w:val="1"/>
      <w:marLeft w:val="0"/>
      <w:marRight w:val="0"/>
      <w:marTop w:val="0"/>
      <w:marBottom w:val="0"/>
      <w:divBdr>
        <w:top w:val="none" w:sz="0" w:space="0" w:color="auto"/>
        <w:left w:val="none" w:sz="0" w:space="0" w:color="auto"/>
        <w:bottom w:val="none" w:sz="0" w:space="0" w:color="auto"/>
        <w:right w:val="none" w:sz="0" w:space="0" w:color="auto"/>
      </w:divBdr>
      <w:divsChild>
        <w:div w:id="1383597549">
          <w:marLeft w:val="0"/>
          <w:marRight w:val="0"/>
          <w:marTop w:val="0"/>
          <w:marBottom w:val="0"/>
          <w:divBdr>
            <w:top w:val="none" w:sz="0" w:space="0" w:color="auto"/>
            <w:left w:val="none" w:sz="0" w:space="0" w:color="auto"/>
            <w:bottom w:val="none" w:sz="0" w:space="0" w:color="auto"/>
            <w:right w:val="none" w:sz="0" w:space="0" w:color="auto"/>
          </w:divBdr>
        </w:div>
        <w:div w:id="1811364811">
          <w:marLeft w:val="0"/>
          <w:marRight w:val="0"/>
          <w:marTop w:val="0"/>
          <w:marBottom w:val="0"/>
          <w:divBdr>
            <w:top w:val="none" w:sz="0" w:space="0" w:color="auto"/>
            <w:left w:val="none" w:sz="0" w:space="0" w:color="auto"/>
            <w:bottom w:val="none" w:sz="0" w:space="0" w:color="auto"/>
            <w:right w:val="none" w:sz="0" w:space="0" w:color="auto"/>
          </w:divBdr>
        </w:div>
        <w:div w:id="1808204185">
          <w:marLeft w:val="0"/>
          <w:marRight w:val="0"/>
          <w:marTop w:val="0"/>
          <w:marBottom w:val="0"/>
          <w:divBdr>
            <w:top w:val="none" w:sz="0" w:space="0" w:color="auto"/>
            <w:left w:val="none" w:sz="0" w:space="0" w:color="auto"/>
            <w:bottom w:val="none" w:sz="0" w:space="0" w:color="auto"/>
            <w:right w:val="none" w:sz="0" w:space="0" w:color="auto"/>
          </w:divBdr>
        </w:div>
      </w:divsChild>
    </w:div>
    <w:div w:id="1323118838">
      <w:bodyDiv w:val="1"/>
      <w:marLeft w:val="0"/>
      <w:marRight w:val="0"/>
      <w:marTop w:val="0"/>
      <w:marBottom w:val="0"/>
      <w:divBdr>
        <w:top w:val="none" w:sz="0" w:space="0" w:color="auto"/>
        <w:left w:val="none" w:sz="0" w:space="0" w:color="auto"/>
        <w:bottom w:val="none" w:sz="0" w:space="0" w:color="auto"/>
        <w:right w:val="none" w:sz="0" w:space="0" w:color="auto"/>
      </w:divBdr>
      <w:divsChild>
        <w:div w:id="618924718">
          <w:marLeft w:val="0"/>
          <w:marRight w:val="0"/>
          <w:marTop w:val="0"/>
          <w:marBottom w:val="0"/>
          <w:divBdr>
            <w:top w:val="none" w:sz="0" w:space="0" w:color="auto"/>
            <w:left w:val="none" w:sz="0" w:space="0" w:color="auto"/>
            <w:bottom w:val="none" w:sz="0" w:space="0" w:color="auto"/>
            <w:right w:val="none" w:sz="0" w:space="0" w:color="auto"/>
          </w:divBdr>
        </w:div>
        <w:div w:id="1228110860">
          <w:marLeft w:val="0"/>
          <w:marRight w:val="0"/>
          <w:marTop w:val="0"/>
          <w:marBottom w:val="0"/>
          <w:divBdr>
            <w:top w:val="none" w:sz="0" w:space="0" w:color="auto"/>
            <w:left w:val="none" w:sz="0" w:space="0" w:color="auto"/>
            <w:bottom w:val="none" w:sz="0" w:space="0" w:color="auto"/>
            <w:right w:val="none" w:sz="0" w:space="0" w:color="auto"/>
          </w:divBdr>
        </w:div>
        <w:div w:id="2075734644">
          <w:marLeft w:val="0"/>
          <w:marRight w:val="0"/>
          <w:marTop w:val="0"/>
          <w:marBottom w:val="0"/>
          <w:divBdr>
            <w:top w:val="none" w:sz="0" w:space="0" w:color="auto"/>
            <w:left w:val="none" w:sz="0" w:space="0" w:color="auto"/>
            <w:bottom w:val="none" w:sz="0" w:space="0" w:color="auto"/>
            <w:right w:val="none" w:sz="0" w:space="0" w:color="auto"/>
          </w:divBdr>
        </w:div>
        <w:div w:id="18044068">
          <w:marLeft w:val="0"/>
          <w:marRight w:val="0"/>
          <w:marTop w:val="0"/>
          <w:marBottom w:val="0"/>
          <w:divBdr>
            <w:top w:val="none" w:sz="0" w:space="0" w:color="auto"/>
            <w:left w:val="none" w:sz="0" w:space="0" w:color="auto"/>
            <w:bottom w:val="none" w:sz="0" w:space="0" w:color="auto"/>
            <w:right w:val="none" w:sz="0" w:space="0" w:color="auto"/>
          </w:divBdr>
        </w:div>
        <w:div w:id="1651247627">
          <w:marLeft w:val="0"/>
          <w:marRight w:val="0"/>
          <w:marTop w:val="0"/>
          <w:marBottom w:val="0"/>
          <w:divBdr>
            <w:top w:val="none" w:sz="0" w:space="0" w:color="auto"/>
            <w:left w:val="none" w:sz="0" w:space="0" w:color="auto"/>
            <w:bottom w:val="none" w:sz="0" w:space="0" w:color="auto"/>
            <w:right w:val="none" w:sz="0" w:space="0" w:color="auto"/>
          </w:divBdr>
        </w:div>
        <w:div w:id="1766993564">
          <w:marLeft w:val="0"/>
          <w:marRight w:val="0"/>
          <w:marTop w:val="0"/>
          <w:marBottom w:val="0"/>
          <w:divBdr>
            <w:top w:val="none" w:sz="0" w:space="0" w:color="auto"/>
            <w:left w:val="none" w:sz="0" w:space="0" w:color="auto"/>
            <w:bottom w:val="none" w:sz="0" w:space="0" w:color="auto"/>
            <w:right w:val="none" w:sz="0" w:space="0" w:color="auto"/>
          </w:divBdr>
        </w:div>
        <w:div w:id="511454857">
          <w:marLeft w:val="0"/>
          <w:marRight w:val="0"/>
          <w:marTop w:val="0"/>
          <w:marBottom w:val="0"/>
          <w:divBdr>
            <w:top w:val="none" w:sz="0" w:space="0" w:color="auto"/>
            <w:left w:val="none" w:sz="0" w:space="0" w:color="auto"/>
            <w:bottom w:val="none" w:sz="0" w:space="0" w:color="auto"/>
            <w:right w:val="none" w:sz="0" w:space="0" w:color="auto"/>
          </w:divBdr>
        </w:div>
        <w:div w:id="518082751">
          <w:marLeft w:val="0"/>
          <w:marRight w:val="0"/>
          <w:marTop w:val="0"/>
          <w:marBottom w:val="0"/>
          <w:divBdr>
            <w:top w:val="none" w:sz="0" w:space="0" w:color="auto"/>
            <w:left w:val="none" w:sz="0" w:space="0" w:color="auto"/>
            <w:bottom w:val="none" w:sz="0" w:space="0" w:color="auto"/>
            <w:right w:val="none" w:sz="0" w:space="0" w:color="auto"/>
          </w:divBdr>
        </w:div>
        <w:div w:id="1486697671">
          <w:marLeft w:val="0"/>
          <w:marRight w:val="0"/>
          <w:marTop w:val="0"/>
          <w:marBottom w:val="0"/>
          <w:divBdr>
            <w:top w:val="none" w:sz="0" w:space="0" w:color="auto"/>
            <w:left w:val="none" w:sz="0" w:space="0" w:color="auto"/>
            <w:bottom w:val="none" w:sz="0" w:space="0" w:color="auto"/>
            <w:right w:val="none" w:sz="0" w:space="0" w:color="auto"/>
          </w:divBdr>
        </w:div>
        <w:div w:id="1290746320">
          <w:marLeft w:val="0"/>
          <w:marRight w:val="0"/>
          <w:marTop w:val="0"/>
          <w:marBottom w:val="0"/>
          <w:divBdr>
            <w:top w:val="none" w:sz="0" w:space="0" w:color="auto"/>
            <w:left w:val="none" w:sz="0" w:space="0" w:color="auto"/>
            <w:bottom w:val="none" w:sz="0" w:space="0" w:color="auto"/>
            <w:right w:val="none" w:sz="0" w:space="0" w:color="auto"/>
          </w:divBdr>
        </w:div>
        <w:div w:id="2826534">
          <w:marLeft w:val="0"/>
          <w:marRight w:val="0"/>
          <w:marTop w:val="0"/>
          <w:marBottom w:val="0"/>
          <w:divBdr>
            <w:top w:val="none" w:sz="0" w:space="0" w:color="auto"/>
            <w:left w:val="none" w:sz="0" w:space="0" w:color="auto"/>
            <w:bottom w:val="none" w:sz="0" w:space="0" w:color="auto"/>
            <w:right w:val="none" w:sz="0" w:space="0" w:color="auto"/>
          </w:divBdr>
        </w:div>
        <w:div w:id="297221293">
          <w:marLeft w:val="0"/>
          <w:marRight w:val="0"/>
          <w:marTop w:val="0"/>
          <w:marBottom w:val="0"/>
          <w:divBdr>
            <w:top w:val="none" w:sz="0" w:space="0" w:color="auto"/>
            <w:left w:val="none" w:sz="0" w:space="0" w:color="auto"/>
            <w:bottom w:val="none" w:sz="0" w:space="0" w:color="auto"/>
            <w:right w:val="none" w:sz="0" w:space="0" w:color="auto"/>
          </w:divBdr>
        </w:div>
        <w:div w:id="1595672126">
          <w:marLeft w:val="0"/>
          <w:marRight w:val="0"/>
          <w:marTop w:val="0"/>
          <w:marBottom w:val="0"/>
          <w:divBdr>
            <w:top w:val="none" w:sz="0" w:space="0" w:color="auto"/>
            <w:left w:val="none" w:sz="0" w:space="0" w:color="auto"/>
            <w:bottom w:val="none" w:sz="0" w:space="0" w:color="auto"/>
            <w:right w:val="none" w:sz="0" w:space="0" w:color="auto"/>
          </w:divBdr>
        </w:div>
        <w:div w:id="1220214964">
          <w:marLeft w:val="0"/>
          <w:marRight w:val="0"/>
          <w:marTop w:val="0"/>
          <w:marBottom w:val="0"/>
          <w:divBdr>
            <w:top w:val="none" w:sz="0" w:space="0" w:color="auto"/>
            <w:left w:val="none" w:sz="0" w:space="0" w:color="auto"/>
            <w:bottom w:val="none" w:sz="0" w:space="0" w:color="auto"/>
            <w:right w:val="none" w:sz="0" w:space="0" w:color="auto"/>
          </w:divBdr>
        </w:div>
        <w:div w:id="2029285103">
          <w:marLeft w:val="0"/>
          <w:marRight w:val="0"/>
          <w:marTop w:val="0"/>
          <w:marBottom w:val="0"/>
          <w:divBdr>
            <w:top w:val="none" w:sz="0" w:space="0" w:color="auto"/>
            <w:left w:val="none" w:sz="0" w:space="0" w:color="auto"/>
            <w:bottom w:val="none" w:sz="0" w:space="0" w:color="auto"/>
            <w:right w:val="none" w:sz="0" w:space="0" w:color="auto"/>
          </w:divBdr>
        </w:div>
        <w:div w:id="1961453902">
          <w:marLeft w:val="0"/>
          <w:marRight w:val="0"/>
          <w:marTop w:val="0"/>
          <w:marBottom w:val="0"/>
          <w:divBdr>
            <w:top w:val="none" w:sz="0" w:space="0" w:color="auto"/>
            <w:left w:val="none" w:sz="0" w:space="0" w:color="auto"/>
            <w:bottom w:val="none" w:sz="0" w:space="0" w:color="auto"/>
            <w:right w:val="none" w:sz="0" w:space="0" w:color="auto"/>
          </w:divBdr>
        </w:div>
        <w:div w:id="106775096">
          <w:marLeft w:val="0"/>
          <w:marRight w:val="0"/>
          <w:marTop w:val="0"/>
          <w:marBottom w:val="0"/>
          <w:divBdr>
            <w:top w:val="none" w:sz="0" w:space="0" w:color="auto"/>
            <w:left w:val="none" w:sz="0" w:space="0" w:color="auto"/>
            <w:bottom w:val="none" w:sz="0" w:space="0" w:color="auto"/>
            <w:right w:val="none" w:sz="0" w:space="0" w:color="auto"/>
          </w:divBdr>
        </w:div>
        <w:div w:id="1148012578">
          <w:marLeft w:val="0"/>
          <w:marRight w:val="0"/>
          <w:marTop w:val="0"/>
          <w:marBottom w:val="0"/>
          <w:divBdr>
            <w:top w:val="none" w:sz="0" w:space="0" w:color="auto"/>
            <w:left w:val="none" w:sz="0" w:space="0" w:color="auto"/>
            <w:bottom w:val="none" w:sz="0" w:space="0" w:color="auto"/>
            <w:right w:val="none" w:sz="0" w:space="0" w:color="auto"/>
          </w:divBdr>
        </w:div>
        <w:div w:id="1774858737">
          <w:marLeft w:val="0"/>
          <w:marRight w:val="0"/>
          <w:marTop w:val="0"/>
          <w:marBottom w:val="0"/>
          <w:divBdr>
            <w:top w:val="none" w:sz="0" w:space="0" w:color="auto"/>
            <w:left w:val="none" w:sz="0" w:space="0" w:color="auto"/>
            <w:bottom w:val="none" w:sz="0" w:space="0" w:color="auto"/>
            <w:right w:val="none" w:sz="0" w:space="0" w:color="auto"/>
          </w:divBdr>
        </w:div>
        <w:div w:id="985890289">
          <w:marLeft w:val="0"/>
          <w:marRight w:val="0"/>
          <w:marTop w:val="0"/>
          <w:marBottom w:val="0"/>
          <w:divBdr>
            <w:top w:val="none" w:sz="0" w:space="0" w:color="auto"/>
            <w:left w:val="none" w:sz="0" w:space="0" w:color="auto"/>
            <w:bottom w:val="none" w:sz="0" w:space="0" w:color="auto"/>
            <w:right w:val="none" w:sz="0" w:space="0" w:color="auto"/>
          </w:divBdr>
        </w:div>
        <w:div w:id="535511190">
          <w:marLeft w:val="0"/>
          <w:marRight w:val="0"/>
          <w:marTop w:val="0"/>
          <w:marBottom w:val="0"/>
          <w:divBdr>
            <w:top w:val="none" w:sz="0" w:space="0" w:color="auto"/>
            <w:left w:val="none" w:sz="0" w:space="0" w:color="auto"/>
            <w:bottom w:val="none" w:sz="0" w:space="0" w:color="auto"/>
            <w:right w:val="none" w:sz="0" w:space="0" w:color="auto"/>
          </w:divBdr>
        </w:div>
      </w:divsChild>
    </w:div>
    <w:div w:id="1368263149">
      <w:bodyDiv w:val="1"/>
      <w:marLeft w:val="0"/>
      <w:marRight w:val="0"/>
      <w:marTop w:val="0"/>
      <w:marBottom w:val="0"/>
      <w:divBdr>
        <w:top w:val="none" w:sz="0" w:space="0" w:color="auto"/>
        <w:left w:val="none" w:sz="0" w:space="0" w:color="auto"/>
        <w:bottom w:val="none" w:sz="0" w:space="0" w:color="auto"/>
        <w:right w:val="none" w:sz="0" w:space="0" w:color="auto"/>
      </w:divBdr>
      <w:divsChild>
        <w:div w:id="465465803">
          <w:marLeft w:val="0"/>
          <w:marRight w:val="0"/>
          <w:marTop w:val="0"/>
          <w:marBottom w:val="0"/>
          <w:divBdr>
            <w:top w:val="none" w:sz="0" w:space="0" w:color="auto"/>
            <w:left w:val="none" w:sz="0" w:space="0" w:color="auto"/>
            <w:bottom w:val="none" w:sz="0" w:space="0" w:color="auto"/>
            <w:right w:val="none" w:sz="0" w:space="0" w:color="auto"/>
          </w:divBdr>
        </w:div>
        <w:div w:id="552235355">
          <w:marLeft w:val="0"/>
          <w:marRight w:val="0"/>
          <w:marTop w:val="0"/>
          <w:marBottom w:val="0"/>
          <w:divBdr>
            <w:top w:val="none" w:sz="0" w:space="0" w:color="auto"/>
            <w:left w:val="none" w:sz="0" w:space="0" w:color="auto"/>
            <w:bottom w:val="none" w:sz="0" w:space="0" w:color="auto"/>
            <w:right w:val="none" w:sz="0" w:space="0" w:color="auto"/>
          </w:divBdr>
        </w:div>
      </w:divsChild>
    </w:div>
    <w:div w:id="1413548963">
      <w:bodyDiv w:val="1"/>
      <w:marLeft w:val="0"/>
      <w:marRight w:val="0"/>
      <w:marTop w:val="0"/>
      <w:marBottom w:val="0"/>
      <w:divBdr>
        <w:top w:val="none" w:sz="0" w:space="0" w:color="auto"/>
        <w:left w:val="none" w:sz="0" w:space="0" w:color="auto"/>
        <w:bottom w:val="none" w:sz="0" w:space="0" w:color="auto"/>
        <w:right w:val="none" w:sz="0" w:space="0" w:color="auto"/>
      </w:divBdr>
      <w:divsChild>
        <w:div w:id="288510765">
          <w:marLeft w:val="605"/>
          <w:marRight w:val="0"/>
          <w:marTop w:val="0"/>
          <w:marBottom w:val="0"/>
          <w:divBdr>
            <w:top w:val="none" w:sz="0" w:space="0" w:color="auto"/>
            <w:left w:val="none" w:sz="0" w:space="0" w:color="auto"/>
            <w:bottom w:val="none" w:sz="0" w:space="0" w:color="auto"/>
            <w:right w:val="none" w:sz="0" w:space="0" w:color="auto"/>
          </w:divBdr>
        </w:div>
        <w:div w:id="896477668">
          <w:marLeft w:val="605"/>
          <w:marRight w:val="0"/>
          <w:marTop w:val="0"/>
          <w:marBottom w:val="0"/>
          <w:divBdr>
            <w:top w:val="none" w:sz="0" w:space="0" w:color="auto"/>
            <w:left w:val="none" w:sz="0" w:space="0" w:color="auto"/>
            <w:bottom w:val="none" w:sz="0" w:space="0" w:color="auto"/>
            <w:right w:val="none" w:sz="0" w:space="0" w:color="auto"/>
          </w:divBdr>
        </w:div>
        <w:div w:id="1145464023">
          <w:marLeft w:val="605"/>
          <w:marRight w:val="0"/>
          <w:marTop w:val="0"/>
          <w:marBottom w:val="0"/>
          <w:divBdr>
            <w:top w:val="none" w:sz="0" w:space="0" w:color="auto"/>
            <w:left w:val="none" w:sz="0" w:space="0" w:color="auto"/>
            <w:bottom w:val="none" w:sz="0" w:space="0" w:color="auto"/>
            <w:right w:val="none" w:sz="0" w:space="0" w:color="auto"/>
          </w:divBdr>
        </w:div>
        <w:div w:id="2061204742">
          <w:marLeft w:val="605"/>
          <w:marRight w:val="0"/>
          <w:marTop w:val="0"/>
          <w:marBottom w:val="0"/>
          <w:divBdr>
            <w:top w:val="none" w:sz="0" w:space="0" w:color="auto"/>
            <w:left w:val="none" w:sz="0" w:space="0" w:color="auto"/>
            <w:bottom w:val="none" w:sz="0" w:space="0" w:color="auto"/>
            <w:right w:val="none" w:sz="0" w:space="0" w:color="auto"/>
          </w:divBdr>
        </w:div>
        <w:div w:id="520316844">
          <w:marLeft w:val="605"/>
          <w:marRight w:val="0"/>
          <w:marTop w:val="0"/>
          <w:marBottom w:val="0"/>
          <w:divBdr>
            <w:top w:val="none" w:sz="0" w:space="0" w:color="auto"/>
            <w:left w:val="none" w:sz="0" w:space="0" w:color="auto"/>
            <w:bottom w:val="none" w:sz="0" w:space="0" w:color="auto"/>
            <w:right w:val="none" w:sz="0" w:space="0" w:color="auto"/>
          </w:divBdr>
        </w:div>
      </w:divsChild>
    </w:div>
    <w:div w:id="1420446412">
      <w:bodyDiv w:val="1"/>
      <w:marLeft w:val="0"/>
      <w:marRight w:val="0"/>
      <w:marTop w:val="0"/>
      <w:marBottom w:val="0"/>
      <w:divBdr>
        <w:top w:val="none" w:sz="0" w:space="0" w:color="auto"/>
        <w:left w:val="none" w:sz="0" w:space="0" w:color="auto"/>
        <w:bottom w:val="none" w:sz="0" w:space="0" w:color="auto"/>
        <w:right w:val="none" w:sz="0" w:space="0" w:color="auto"/>
      </w:divBdr>
      <w:divsChild>
        <w:div w:id="1223833248">
          <w:marLeft w:val="547"/>
          <w:marRight w:val="0"/>
          <w:marTop w:val="0"/>
          <w:marBottom w:val="0"/>
          <w:divBdr>
            <w:top w:val="none" w:sz="0" w:space="0" w:color="auto"/>
            <w:left w:val="none" w:sz="0" w:space="0" w:color="auto"/>
            <w:bottom w:val="none" w:sz="0" w:space="0" w:color="auto"/>
            <w:right w:val="none" w:sz="0" w:space="0" w:color="auto"/>
          </w:divBdr>
        </w:div>
        <w:div w:id="251087468">
          <w:marLeft w:val="547"/>
          <w:marRight w:val="0"/>
          <w:marTop w:val="0"/>
          <w:marBottom w:val="0"/>
          <w:divBdr>
            <w:top w:val="none" w:sz="0" w:space="0" w:color="auto"/>
            <w:left w:val="none" w:sz="0" w:space="0" w:color="auto"/>
            <w:bottom w:val="none" w:sz="0" w:space="0" w:color="auto"/>
            <w:right w:val="none" w:sz="0" w:space="0" w:color="auto"/>
          </w:divBdr>
        </w:div>
        <w:div w:id="333922622">
          <w:marLeft w:val="547"/>
          <w:marRight w:val="0"/>
          <w:marTop w:val="0"/>
          <w:marBottom w:val="0"/>
          <w:divBdr>
            <w:top w:val="none" w:sz="0" w:space="0" w:color="auto"/>
            <w:left w:val="none" w:sz="0" w:space="0" w:color="auto"/>
            <w:bottom w:val="none" w:sz="0" w:space="0" w:color="auto"/>
            <w:right w:val="none" w:sz="0" w:space="0" w:color="auto"/>
          </w:divBdr>
        </w:div>
        <w:div w:id="1609660228">
          <w:marLeft w:val="547"/>
          <w:marRight w:val="0"/>
          <w:marTop w:val="0"/>
          <w:marBottom w:val="0"/>
          <w:divBdr>
            <w:top w:val="none" w:sz="0" w:space="0" w:color="auto"/>
            <w:left w:val="none" w:sz="0" w:space="0" w:color="auto"/>
            <w:bottom w:val="none" w:sz="0" w:space="0" w:color="auto"/>
            <w:right w:val="none" w:sz="0" w:space="0" w:color="auto"/>
          </w:divBdr>
        </w:div>
        <w:div w:id="1964732726">
          <w:marLeft w:val="547"/>
          <w:marRight w:val="0"/>
          <w:marTop w:val="0"/>
          <w:marBottom w:val="0"/>
          <w:divBdr>
            <w:top w:val="none" w:sz="0" w:space="0" w:color="auto"/>
            <w:left w:val="none" w:sz="0" w:space="0" w:color="auto"/>
            <w:bottom w:val="none" w:sz="0" w:space="0" w:color="auto"/>
            <w:right w:val="none" w:sz="0" w:space="0" w:color="auto"/>
          </w:divBdr>
        </w:div>
      </w:divsChild>
    </w:div>
    <w:div w:id="1449474051">
      <w:bodyDiv w:val="1"/>
      <w:marLeft w:val="0"/>
      <w:marRight w:val="0"/>
      <w:marTop w:val="0"/>
      <w:marBottom w:val="0"/>
      <w:divBdr>
        <w:top w:val="none" w:sz="0" w:space="0" w:color="auto"/>
        <w:left w:val="none" w:sz="0" w:space="0" w:color="auto"/>
        <w:bottom w:val="none" w:sz="0" w:space="0" w:color="auto"/>
        <w:right w:val="none" w:sz="0" w:space="0" w:color="auto"/>
      </w:divBdr>
      <w:divsChild>
        <w:div w:id="1194154968">
          <w:marLeft w:val="0"/>
          <w:marRight w:val="0"/>
          <w:marTop w:val="0"/>
          <w:marBottom w:val="0"/>
          <w:divBdr>
            <w:top w:val="none" w:sz="0" w:space="0" w:color="auto"/>
            <w:left w:val="none" w:sz="0" w:space="0" w:color="auto"/>
            <w:bottom w:val="none" w:sz="0" w:space="0" w:color="auto"/>
            <w:right w:val="none" w:sz="0" w:space="0" w:color="auto"/>
          </w:divBdr>
        </w:div>
        <w:div w:id="353770493">
          <w:marLeft w:val="0"/>
          <w:marRight w:val="0"/>
          <w:marTop w:val="0"/>
          <w:marBottom w:val="0"/>
          <w:divBdr>
            <w:top w:val="none" w:sz="0" w:space="0" w:color="auto"/>
            <w:left w:val="none" w:sz="0" w:space="0" w:color="auto"/>
            <w:bottom w:val="none" w:sz="0" w:space="0" w:color="auto"/>
            <w:right w:val="none" w:sz="0" w:space="0" w:color="auto"/>
          </w:divBdr>
        </w:div>
      </w:divsChild>
    </w:div>
    <w:div w:id="1462184665">
      <w:bodyDiv w:val="1"/>
      <w:marLeft w:val="0"/>
      <w:marRight w:val="0"/>
      <w:marTop w:val="0"/>
      <w:marBottom w:val="0"/>
      <w:divBdr>
        <w:top w:val="none" w:sz="0" w:space="0" w:color="auto"/>
        <w:left w:val="none" w:sz="0" w:space="0" w:color="auto"/>
        <w:bottom w:val="none" w:sz="0" w:space="0" w:color="auto"/>
        <w:right w:val="none" w:sz="0" w:space="0" w:color="auto"/>
      </w:divBdr>
      <w:divsChild>
        <w:div w:id="1727757524">
          <w:marLeft w:val="0"/>
          <w:marRight w:val="0"/>
          <w:marTop w:val="0"/>
          <w:marBottom w:val="0"/>
          <w:divBdr>
            <w:top w:val="none" w:sz="0" w:space="0" w:color="auto"/>
            <w:left w:val="none" w:sz="0" w:space="0" w:color="auto"/>
            <w:bottom w:val="none" w:sz="0" w:space="0" w:color="auto"/>
            <w:right w:val="none" w:sz="0" w:space="0" w:color="auto"/>
          </w:divBdr>
        </w:div>
        <w:div w:id="2118593656">
          <w:marLeft w:val="0"/>
          <w:marRight w:val="0"/>
          <w:marTop w:val="0"/>
          <w:marBottom w:val="0"/>
          <w:divBdr>
            <w:top w:val="none" w:sz="0" w:space="0" w:color="auto"/>
            <w:left w:val="none" w:sz="0" w:space="0" w:color="auto"/>
            <w:bottom w:val="none" w:sz="0" w:space="0" w:color="auto"/>
            <w:right w:val="none" w:sz="0" w:space="0" w:color="auto"/>
          </w:divBdr>
        </w:div>
        <w:div w:id="65031734">
          <w:marLeft w:val="0"/>
          <w:marRight w:val="0"/>
          <w:marTop w:val="0"/>
          <w:marBottom w:val="0"/>
          <w:divBdr>
            <w:top w:val="none" w:sz="0" w:space="0" w:color="auto"/>
            <w:left w:val="none" w:sz="0" w:space="0" w:color="auto"/>
            <w:bottom w:val="none" w:sz="0" w:space="0" w:color="auto"/>
            <w:right w:val="none" w:sz="0" w:space="0" w:color="auto"/>
          </w:divBdr>
        </w:div>
        <w:div w:id="220021312">
          <w:marLeft w:val="0"/>
          <w:marRight w:val="0"/>
          <w:marTop w:val="0"/>
          <w:marBottom w:val="0"/>
          <w:divBdr>
            <w:top w:val="none" w:sz="0" w:space="0" w:color="auto"/>
            <w:left w:val="none" w:sz="0" w:space="0" w:color="auto"/>
            <w:bottom w:val="none" w:sz="0" w:space="0" w:color="auto"/>
            <w:right w:val="none" w:sz="0" w:space="0" w:color="auto"/>
          </w:divBdr>
        </w:div>
        <w:div w:id="875435065">
          <w:marLeft w:val="0"/>
          <w:marRight w:val="0"/>
          <w:marTop w:val="0"/>
          <w:marBottom w:val="0"/>
          <w:divBdr>
            <w:top w:val="none" w:sz="0" w:space="0" w:color="auto"/>
            <w:left w:val="none" w:sz="0" w:space="0" w:color="auto"/>
            <w:bottom w:val="none" w:sz="0" w:space="0" w:color="auto"/>
            <w:right w:val="none" w:sz="0" w:space="0" w:color="auto"/>
          </w:divBdr>
        </w:div>
        <w:div w:id="1516915602">
          <w:marLeft w:val="0"/>
          <w:marRight w:val="0"/>
          <w:marTop w:val="0"/>
          <w:marBottom w:val="0"/>
          <w:divBdr>
            <w:top w:val="none" w:sz="0" w:space="0" w:color="auto"/>
            <w:left w:val="none" w:sz="0" w:space="0" w:color="auto"/>
            <w:bottom w:val="none" w:sz="0" w:space="0" w:color="auto"/>
            <w:right w:val="none" w:sz="0" w:space="0" w:color="auto"/>
          </w:divBdr>
        </w:div>
        <w:div w:id="1192258550">
          <w:marLeft w:val="0"/>
          <w:marRight w:val="0"/>
          <w:marTop w:val="0"/>
          <w:marBottom w:val="0"/>
          <w:divBdr>
            <w:top w:val="none" w:sz="0" w:space="0" w:color="auto"/>
            <w:left w:val="none" w:sz="0" w:space="0" w:color="auto"/>
            <w:bottom w:val="none" w:sz="0" w:space="0" w:color="auto"/>
            <w:right w:val="none" w:sz="0" w:space="0" w:color="auto"/>
          </w:divBdr>
        </w:div>
      </w:divsChild>
    </w:div>
    <w:div w:id="1499298835">
      <w:bodyDiv w:val="1"/>
      <w:marLeft w:val="0"/>
      <w:marRight w:val="0"/>
      <w:marTop w:val="0"/>
      <w:marBottom w:val="0"/>
      <w:divBdr>
        <w:top w:val="none" w:sz="0" w:space="0" w:color="auto"/>
        <w:left w:val="none" w:sz="0" w:space="0" w:color="auto"/>
        <w:bottom w:val="none" w:sz="0" w:space="0" w:color="auto"/>
        <w:right w:val="none" w:sz="0" w:space="0" w:color="auto"/>
      </w:divBdr>
      <w:divsChild>
        <w:div w:id="392234849">
          <w:marLeft w:val="0"/>
          <w:marRight w:val="0"/>
          <w:marTop w:val="0"/>
          <w:marBottom w:val="0"/>
          <w:divBdr>
            <w:top w:val="none" w:sz="0" w:space="0" w:color="auto"/>
            <w:left w:val="none" w:sz="0" w:space="0" w:color="auto"/>
            <w:bottom w:val="none" w:sz="0" w:space="0" w:color="auto"/>
            <w:right w:val="none" w:sz="0" w:space="0" w:color="auto"/>
          </w:divBdr>
        </w:div>
        <w:div w:id="487287928">
          <w:marLeft w:val="0"/>
          <w:marRight w:val="0"/>
          <w:marTop w:val="0"/>
          <w:marBottom w:val="0"/>
          <w:divBdr>
            <w:top w:val="none" w:sz="0" w:space="0" w:color="auto"/>
            <w:left w:val="none" w:sz="0" w:space="0" w:color="auto"/>
            <w:bottom w:val="none" w:sz="0" w:space="0" w:color="auto"/>
            <w:right w:val="none" w:sz="0" w:space="0" w:color="auto"/>
          </w:divBdr>
        </w:div>
        <w:div w:id="1909879526">
          <w:marLeft w:val="0"/>
          <w:marRight w:val="0"/>
          <w:marTop w:val="0"/>
          <w:marBottom w:val="0"/>
          <w:divBdr>
            <w:top w:val="none" w:sz="0" w:space="0" w:color="auto"/>
            <w:left w:val="none" w:sz="0" w:space="0" w:color="auto"/>
            <w:bottom w:val="none" w:sz="0" w:space="0" w:color="auto"/>
            <w:right w:val="none" w:sz="0" w:space="0" w:color="auto"/>
          </w:divBdr>
        </w:div>
        <w:div w:id="165748505">
          <w:marLeft w:val="0"/>
          <w:marRight w:val="0"/>
          <w:marTop w:val="0"/>
          <w:marBottom w:val="0"/>
          <w:divBdr>
            <w:top w:val="none" w:sz="0" w:space="0" w:color="auto"/>
            <w:left w:val="none" w:sz="0" w:space="0" w:color="auto"/>
            <w:bottom w:val="none" w:sz="0" w:space="0" w:color="auto"/>
            <w:right w:val="none" w:sz="0" w:space="0" w:color="auto"/>
          </w:divBdr>
        </w:div>
        <w:div w:id="71901656">
          <w:marLeft w:val="0"/>
          <w:marRight w:val="0"/>
          <w:marTop w:val="0"/>
          <w:marBottom w:val="0"/>
          <w:divBdr>
            <w:top w:val="none" w:sz="0" w:space="0" w:color="auto"/>
            <w:left w:val="none" w:sz="0" w:space="0" w:color="auto"/>
            <w:bottom w:val="none" w:sz="0" w:space="0" w:color="auto"/>
            <w:right w:val="none" w:sz="0" w:space="0" w:color="auto"/>
          </w:divBdr>
        </w:div>
        <w:div w:id="3170660">
          <w:marLeft w:val="0"/>
          <w:marRight w:val="0"/>
          <w:marTop w:val="0"/>
          <w:marBottom w:val="0"/>
          <w:divBdr>
            <w:top w:val="none" w:sz="0" w:space="0" w:color="auto"/>
            <w:left w:val="none" w:sz="0" w:space="0" w:color="auto"/>
            <w:bottom w:val="none" w:sz="0" w:space="0" w:color="auto"/>
            <w:right w:val="none" w:sz="0" w:space="0" w:color="auto"/>
          </w:divBdr>
        </w:div>
        <w:div w:id="1871842310">
          <w:marLeft w:val="0"/>
          <w:marRight w:val="0"/>
          <w:marTop w:val="0"/>
          <w:marBottom w:val="0"/>
          <w:divBdr>
            <w:top w:val="none" w:sz="0" w:space="0" w:color="auto"/>
            <w:left w:val="none" w:sz="0" w:space="0" w:color="auto"/>
            <w:bottom w:val="none" w:sz="0" w:space="0" w:color="auto"/>
            <w:right w:val="none" w:sz="0" w:space="0" w:color="auto"/>
          </w:divBdr>
        </w:div>
      </w:divsChild>
    </w:div>
    <w:div w:id="1499464421">
      <w:bodyDiv w:val="1"/>
      <w:marLeft w:val="0"/>
      <w:marRight w:val="0"/>
      <w:marTop w:val="0"/>
      <w:marBottom w:val="0"/>
      <w:divBdr>
        <w:top w:val="none" w:sz="0" w:space="0" w:color="auto"/>
        <w:left w:val="none" w:sz="0" w:space="0" w:color="auto"/>
        <w:bottom w:val="none" w:sz="0" w:space="0" w:color="auto"/>
        <w:right w:val="none" w:sz="0" w:space="0" w:color="auto"/>
      </w:divBdr>
      <w:divsChild>
        <w:div w:id="127430896">
          <w:marLeft w:val="230"/>
          <w:marRight w:val="0"/>
          <w:marTop w:val="0"/>
          <w:marBottom w:val="0"/>
          <w:divBdr>
            <w:top w:val="none" w:sz="0" w:space="0" w:color="auto"/>
            <w:left w:val="none" w:sz="0" w:space="0" w:color="auto"/>
            <w:bottom w:val="none" w:sz="0" w:space="0" w:color="auto"/>
            <w:right w:val="none" w:sz="0" w:space="0" w:color="auto"/>
          </w:divBdr>
        </w:div>
        <w:div w:id="560605227">
          <w:marLeft w:val="230"/>
          <w:marRight w:val="0"/>
          <w:marTop w:val="0"/>
          <w:marBottom w:val="0"/>
          <w:divBdr>
            <w:top w:val="none" w:sz="0" w:space="0" w:color="auto"/>
            <w:left w:val="none" w:sz="0" w:space="0" w:color="auto"/>
            <w:bottom w:val="none" w:sz="0" w:space="0" w:color="auto"/>
            <w:right w:val="none" w:sz="0" w:space="0" w:color="auto"/>
          </w:divBdr>
        </w:div>
        <w:div w:id="358775110">
          <w:marLeft w:val="230"/>
          <w:marRight w:val="0"/>
          <w:marTop w:val="0"/>
          <w:marBottom w:val="0"/>
          <w:divBdr>
            <w:top w:val="none" w:sz="0" w:space="0" w:color="auto"/>
            <w:left w:val="none" w:sz="0" w:space="0" w:color="auto"/>
            <w:bottom w:val="none" w:sz="0" w:space="0" w:color="auto"/>
            <w:right w:val="none" w:sz="0" w:space="0" w:color="auto"/>
          </w:divBdr>
        </w:div>
        <w:div w:id="552431302">
          <w:marLeft w:val="230"/>
          <w:marRight w:val="0"/>
          <w:marTop w:val="0"/>
          <w:marBottom w:val="0"/>
          <w:divBdr>
            <w:top w:val="none" w:sz="0" w:space="0" w:color="auto"/>
            <w:left w:val="none" w:sz="0" w:space="0" w:color="auto"/>
            <w:bottom w:val="none" w:sz="0" w:space="0" w:color="auto"/>
            <w:right w:val="none" w:sz="0" w:space="0" w:color="auto"/>
          </w:divBdr>
        </w:div>
      </w:divsChild>
    </w:div>
    <w:div w:id="1538855451">
      <w:bodyDiv w:val="1"/>
      <w:marLeft w:val="0"/>
      <w:marRight w:val="0"/>
      <w:marTop w:val="0"/>
      <w:marBottom w:val="0"/>
      <w:divBdr>
        <w:top w:val="none" w:sz="0" w:space="0" w:color="auto"/>
        <w:left w:val="none" w:sz="0" w:space="0" w:color="auto"/>
        <w:bottom w:val="none" w:sz="0" w:space="0" w:color="auto"/>
        <w:right w:val="none" w:sz="0" w:space="0" w:color="auto"/>
      </w:divBdr>
    </w:div>
    <w:div w:id="1555462869">
      <w:bodyDiv w:val="1"/>
      <w:marLeft w:val="0"/>
      <w:marRight w:val="0"/>
      <w:marTop w:val="0"/>
      <w:marBottom w:val="0"/>
      <w:divBdr>
        <w:top w:val="none" w:sz="0" w:space="0" w:color="auto"/>
        <w:left w:val="none" w:sz="0" w:space="0" w:color="auto"/>
        <w:bottom w:val="none" w:sz="0" w:space="0" w:color="auto"/>
        <w:right w:val="none" w:sz="0" w:space="0" w:color="auto"/>
      </w:divBdr>
      <w:divsChild>
        <w:div w:id="531264339">
          <w:marLeft w:val="0"/>
          <w:marRight w:val="0"/>
          <w:marTop w:val="0"/>
          <w:marBottom w:val="0"/>
          <w:divBdr>
            <w:top w:val="none" w:sz="0" w:space="0" w:color="auto"/>
            <w:left w:val="none" w:sz="0" w:space="0" w:color="auto"/>
            <w:bottom w:val="none" w:sz="0" w:space="0" w:color="auto"/>
            <w:right w:val="none" w:sz="0" w:space="0" w:color="auto"/>
          </w:divBdr>
        </w:div>
        <w:div w:id="1506748776">
          <w:marLeft w:val="0"/>
          <w:marRight w:val="0"/>
          <w:marTop w:val="0"/>
          <w:marBottom w:val="0"/>
          <w:divBdr>
            <w:top w:val="none" w:sz="0" w:space="0" w:color="auto"/>
            <w:left w:val="none" w:sz="0" w:space="0" w:color="auto"/>
            <w:bottom w:val="none" w:sz="0" w:space="0" w:color="auto"/>
            <w:right w:val="none" w:sz="0" w:space="0" w:color="auto"/>
          </w:divBdr>
        </w:div>
        <w:div w:id="2114088653">
          <w:marLeft w:val="0"/>
          <w:marRight w:val="0"/>
          <w:marTop w:val="0"/>
          <w:marBottom w:val="0"/>
          <w:divBdr>
            <w:top w:val="none" w:sz="0" w:space="0" w:color="auto"/>
            <w:left w:val="none" w:sz="0" w:space="0" w:color="auto"/>
            <w:bottom w:val="none" w:sz="0" w:space="0" w:color="auto"/>
            <w:right w:val="none" w:sz="0" w:space="0" w:color="auto"/>
          </w:divBdr>
        </w:div>
        <w:div w:id="1656832060">
          <w:marLeft w:val="0"/>
          <w:marRight w:val="0"/>
          <w:marTop w:val="0"/>
          <w:marBottom w:val="0"/>
          <w:divBdr>
            <w:top w:val="none" w:sz="0" w:space="0" w:color="auto"/>
            <w:left w:val="none" w:sz="0" w:space="0" w:color="auto"/>
            <w:bottom w:val="none" w:sz="0" w:space="0" w:color="auto"/>
            <w:right w:val="none" w:sz="0" w:space="0" w:color="auto"/>
          </w:divBdr>
        </w:div>
        <w:div w:id="1337146426">
          <w:marLeft w:val="0"/>
          <w:marRight w:val="0"/>
          <w:marTop w:val="0"/>
          <w:marBottom w:val="0"/>
          <w:divBdr>
            <w:top w:val="none" w:sz="0" w:space="0" w:color="auto"/>
            <w:left w:val="none" w:sz="0" w:space="0" w:color="auto"/>
            <w:bottom w:val="none" w:sz="0" w:space="0" w:color="auto"/>
            <w:right w:val="none" w:sz="0" w:space="0" w:color="auto"/>
          </w:divBdr>
        </w:div>
        <w:div w:id="113450434">
          <w:marLeft w:val="0"/>
          <w:marRight w:val="0"/>
          <w:marTop w:val="0"/>
          <w:marBottom w:val="0"/>
          <w:divBdr>
            <w:top w:val="none" w:sz="0" w:space="0" w:color="auto"/>
            <w:left w:val="none" w:sz="0" w:space="0" w:color="auto"/>
            <w:bottom w:val="none" w:sz="0" w:space="0" w:color="auto"/>
            <w:right w:val="none" w:sz="0" w:space="0" w:color="auto"/>
          </w:divBdr>
        </w:div>
        <w:div w:id="469052636">
          <w:marLeft w:val="0"/>
          <w:marRight w:val="0"/>
          <w:marTop w:val="0"/>
          <w:marBottom w:val="0"/>
          <w:divBdr>
            <w:top w:val="none" w:sz="0" w:space="0" w:color="auto"/>
            <w:left w:val="none" w:sz="0" w:space="0" w:color="auto"/>
            <w:bottom w:val="none" w:sz="0" w:space="0" w:color="auto"/>
            <w:right w:val="none" w:sz="0" w:space="0" w:color="auto"/>
          </w:divBdr>
        </w:div>
        <w:div w:id="43261479">
          <w:marLeft w:val="0"/>
          <w:marRight w:val="0"/>
          <w:marTop w:val="0"/>
          <w:marBottom w:val="0"/>
          <w:divBdr>
            <w:top w:val="none" w:sz="0" w:space="0" w:color="auto"/>
            <w:left w:val="none" w:sz="0" w:space="0" w:color="auto"/>
            <w:bottom w:val="none" w:sz="0" w:space="0" w:color="auto"/>
            <w:right w:val="none" w:sz="0" w:space="0" w:color="auto"/>
          </w:divBdr>
        </w:div>
      </w:divsChild>
    </w:div>
    <w:div w:id="1564441166">
      <w:bodyDiv w:val="1"/>
      <w:marLeft w:val="0"/>
      <w:marRight w:val="0"/>
      <w:marTop w:val="0"/>
      <w:marBottom w:val="0"/>
      <w:divBdr>
        <w:top w:val="none" w:sz="0" w:space="0" w:color="auto"/>
        <w:left w:val="none" w:sz="0" w:space="0" w:color="auto"/>
        <w:bottom w:val="none" w:sz="0" w:space="0" w:color="auto"/>
        <w:right w:val="none" w:sz="0" w:space="0" w:color="auto"/>
      </w:divBdr>
    </w:div>
    <w:div w:id="1575241191">
      <w:bodyDiv w:val="1"/>
      <w:marLeft w:val="0"/>
      <w:marRight w:val="0"/>
      <w:marTop w:val="0"/>
      <w:marBottom w:val="0"/>
      <w:divBdr>
        <w:top w:val="none" w:sz="0" w:space="0" w:color="auto"/>
        <w:left w:val="none" w:sz="0" w:space="0" w:color="auto"/>
        <w:bottom w:val="none" w:sz="0" w:space="0" w:color="auto"/>
        <w:right w:val="none" w:sz="0" w:space="0" w:color="auto"/>
      </w:divBdr>
      <w:divsChild>
        <w:div w:id="23872892">
          <w:marLeft w:val="547"/>
          <w:marRight w:val="0"/>
          <w:marTop w:val="0"/>
          <w:marBottom w:val="0"/>
          <w:divBdr>
            <w:top w:val="none" w:sz="0" w:space="0" w:color="auto"/>
            <w:left w:val="none" w:sz="0" w:space="0" w:color="auto"/>
            <w:bottom w:val="none" w:sz="0" w:space="0" w:color="auto"/>
            <w:right w:val="none" w:sz="0" w:space="0" w:color="auto"/>
          </w:divBdr>
        </w:div>
        <w:div w:id="1397818751">
          <w:marLeft w:val="547"/>
          <w:marRight w:val="0"/>
          <w:marTop w:val="0"/>
          <w:marBottom w:val="0"/>
          <w:divBdr>
            <w:top w:val="none" w:sz="0" w:space="0" w:color="auto"/>
            <w:left w:val="none" w:sz="0" w:space="0" w:color="auto"/>
            <w:bottom w:val="none" w:sz="0" w:space="0" w:color="auto"/>
            <w:right w:val="none" w:sz="0" w:space="0" w:color="auto"/>
          </w:divBdr>
        </w:div>
        <w:div w:id="1835954612">
          <w:marLeft w:val="547"/>
          <w:marRight w:val="0"/>
          <w:marTop w:val="0"/>
          <w:marBottom w:val="0"/>
          <w:divBdr>
            <w:top w:val="none" w:sz="0" w:space="0" w:color="auto"/>
            <w:left w:val="none" w:sz="0" w:space="0" w:color="auto"/>
            <w:bottom w:val="none" w:sz="0" w:space="0" w:color="auto"/>
            <w:right w:val="none" w:sz="0" w:space="0" w:color="auto"/>
          </w:divBdr>
        </w:div>
        <w:div w:id="1127358138">
          <w:marLeft w:val="547"/>
          <w:marRight w:val="0"/>
          <w:marTop w:val="0"/>
          <w:marBottom w:val="0"/>
          <w:divBdr>
            <w:top w:val="none" w:sz="0" w:space="0" w:color="auto"/>
            <w:left w:val="none" w:sz="0" w:space="0" w:color="auto"/>
            <w:bottom w:val="none" w:sz="0" w:space="0" w:color="auto"/>
            <w:right w:val="none" w:sz="0" w:space="0" w:color="auto"/>
          </w:divBdr>
        </w:div>
      </w:divsChild>
    </w:div>
    <w:div w:id="1588730722">
      <w:bodyDiv w:val="1"/>
      <w:marLeft w:val="0"/>
      <w:marRight w:val="0"/>
      <w:marTop w:val="0"/>
      <w:marBottom w:val="0"/>
      <w:divBdr>
        <w:top w:val="none" w:sz="0" w:space="0" w:color="auto"/>
        <w:left w:val="none" w:sz="0" w:space="0" w:color="auto"/>
        <w:bottom w:val="none" w:sz="0" w:space="0" w:color="auto"/>
        <w:right w:val="none" w:sz="0" w:space="0" w:color="auto"/>
      </w:divBdr>
    </w:div>
    <w:div w:id="1590963771">
      <w:bodyDiv w:val="1"/>
      <w:marLeft w:val="0"/>
      <w:marRight w:val="0"/>
      <w:marTop w:val="0"/>
      <w:marBottom w:val="0"/>
      <w:divBdr>
        <w:top w:val="none" w:sz="0" w:space="0" w:color="auto"/>
        <w:left w:val="none" w:sz="0" w:space="0" w:color="auto"/>
        <w:bottom w:val="none" w:sz="0" w:space="0" w:color="auto"/>
        <w:right w:val="none" w:sz="0" w:space="0" w:color="auto"/>
      </w:divBdr>
    </w:div>
    <w:div w:id="1607075452">
      <w:bodyDiv w:val="1"/>
      <w:marLeft w:val="0"/>
      <w:marRight w:val="0"/>
      <w:marTop w:val="0"/>
      <w:marBottom w:val="0"/>
      <w:divBdr>
        <w:top w:val="none" w:sz="0" w:space="0" w:color="auto"/>
        <w:left w:val="none" w:sz="0" w:space="0" w:color="auto"/>
        <w:bottom w:val="none" w:sz="0" w:space="0" w:color="auto"/>
        <w:right w:val="none" w:sz="0" w:space="0" w:color="auto"/>
      </w:divBdr>
      <w:divsChild>
        <w:div w:id="1660645789">
          <w:marLeft w:val="1166"/>
          <w:marRight w:val="0"/>
          <w:marTop w:val="0"/>
          <w:marBottom w:val="0"/>
          <w:divBdr>
            <w:top w:val="none" w:sz="0" w:space="0" w:color="auto"/>
            <w:left w:val="none" w:sz="0" w:space="0" w:color="auto"/>
            <w:bottom w:val="none" w:sz="0" w:space="0" w:color="auto"/>
            <w:right w:val="none" w:sz="0" w:space="0" w:color="auto"/>
          </w:divBdr>
        </w:div>
        <w:div w:id="1359234579">
          <w:marLeft w:val="1166"/>
          <w:marRight w:val="0"/>
          <w:marTop w:val="0"/>
          <w:marBottom w:val="0"/>
          <w:divBdr>
            <w:top w:val="none" w:sz="0" w:space="0" w:color="auto"/>
            <w:left w:val="none" w:sz="0" w:space="0" w:color="auto"/>
            <w:bottom w:val="none" w:sz="0" w:space="0" w:color="auto"/>
            <w:right w:val="none" w:sz="0" w:space="0" w:color="auto"/>
          </w:divBdr>
        </w:div>
        <w:div w:id="197935884">
          <w:marLeft w:val="1166"/>
          <w:marRight w:val="0"/>
          <w:marTop w:val="0"/>
          <w:marBottom w:val="0"/>
          <w:divBdr>
            <w:top w:val="none" w:sz="0" w:space="0" w:color="auto"/>
            <w:left w:val="none" w:sz="0" w:space="0" w:color="auto"/>
            <w:bottom w:val="none" w:sz="0" w:space="0" w:color="auto"/>
            <w:right w:val="none" w:sz="0" w:space="0" w:color="auto"/>
          </w:divBdr>
        </w:div>
        <w:div w:id="856433243">
          <w:marLeft w:val="1166"/>
          <w:marRight w:val="0"/>
          <w:marTop w:val="0"/>
          <w:marBottom w:val="0"/>
          <w:divBdr>
            <w:top w:val="none" w:sz="0" w:space="0" w:color="auto"/>
            <w:left w:val="none" w:sz="0" w:space="0" w:color="auto"/>
            <w:bottom w:val="none" w:sz="0" w:space="0" w:color="auto"/>
            <w:right w:val="none" w:sz="0" w:space="0" w:color="auto"/>
          </w:divBdr>
        </w:div>
        <w:div w:id="544491914">
          <w:marLeft w:val="1166"/>
          <w:marRight w:val="0"/>
          <w:marTop w:val="0"/>
          <w:marBottom w:val="0"/>
          <w:divBdr>
            <w:top w:val="none" w:sz="0" w:space="0" w:color="auto"/>
            <w:left w:val="none" w:sz="0" w:space="0" w:color="auto"/>
            <w:bottom w:val="none" w:sz="0" w:space="0" w:color="auto"/>
            <w:right w:val="none" w:sz="0" w:space="0" w:color="auto"/>
          </w:divBdr>
        </w:div>
        <w:div w:id="1896158505">
          <w:marLeft w:val="1166"/>
          <w:marRight w:val="0"/>
          <w:marTop w:val="0"/>
          <w:marBottom w:val="0"/>
          <w:divBdr>
            <w:top w:val="none" w:sz="0" w:space="0" w:color="auto"/>
            <w:left w:val="none" w:sz="0" w:space="0" w:color="auto"/>
            <w:bottom w:val="none" w:sz="0" w:space="0" w:color="auto"/>
            <w:right w:val="none" w:sz="0" w:space="0" w:color="auto"/>
          </w:divBdr>
        </w:div>
        <w:div w:id="1463812302">
          <w:marLeft w:val="1166"/>
          <w:marRight w:val="0"/>
          <w:marTop w:val="0"/>
          <w:marBottom w:val="0"/>
          <w:divBdr>
            <w:top w:val="none" w:sz="0" w:space="0" w:color="auto"/>
            <w:left w:val="none" w:sz="0" w:space="0" w:color="auto"/>
            <w:bottom w:val="none" w:sz="0" w:space="0" w:color="auto"/>
            <w:right w:val="none" w:sz="0" w:space="0" w:color="auto"/>
          </w:divBdr>
        </w:div>
      </w:divsChild>
    </w:div>
    <w:div w:id="1633291234">
      <w:bodyDiv w:val="1"/>
      <w:marLeft w:val="0"/>
      <w:marRight w:val="0"/>
      <w:marTop w:val="0"/>
      <w:marBottom w:val="0"/>
      <w:divBdr>
        <w:top w:val="none" w:sz="0" w:space="0" w:color="auto"/>
        <w:left w:val="none" w:sz="0" w:space="0" w:color="auto"/>
        <w:bottom w:val="none" w:sz="0" w:space="0" w:color="auto"/>
        <w:right w:val="none" w:sz="0" w:space="0" w:color="auto"/>
      </w:divBdr>
      <w:divsChild>
        <w:div w:id="223682623">
          <w:marLeft w:val="0"/>
          <w:marRight w:val="0"/>
          <w:marTop w:val="0"/>
          <w:marBottom w:val="0"/>
          <w:divBdr>
            <w:top w:val="none" w:sz="0" w:space="0" w:color="auto"/>
            <w:left w:val="none" w:sz="0" w:space="0" w:color="auto"/>
            <w:bottom w:val="none" w:sz="0" w:space="0" w:color="auto"/>
            <w:right w:val="none" w:sz="0" w:space="0" w:color="auto"/>
          </w:divBdr>
        </w:div>
        <w:div w:id="450326650">
          <w:marLeft w:val="0"/>
          <w:marRight w:val="0"/>
          <w:marTop w:val="0"/>
          <w:marBottom w:val="0"/>
          <w:divBdr>
            <w:top w:val="none" w:sz="0" w:space="0" w:color="auto"/>
            <w:left w:val="none" w:sz="0" w:space="0" w:color="auto"/>
            <w:bottom w:val="none" w:sz="0" w:space="0" w:color="auto"/>
            <w:right w:val="none" w:sz="0" w:space="0" w:color="auto"/>
          </w:divBdr>
        </w:div>
        <w:div w:id="868955088">
          <w:marLeft w:val="0"/>
          <w:marRight w:val="0"/>
          <w:marTop w:val="0"/>
          <w:marBottom w:val="0"/>
          <w:divBdr>
            <w:top w:val="none" w:sz="0" w:space="0" w:color="auto"/>
            <w:left w:val="none" w:sz="0" w:space="0" w:color="auto"/>
            <w:bottom w:val="none" w:sz="0" w:space="0" w:color="auto"/>
            <w:right w:val="none" w:sz="0" w:space="0" w:color="auto"/>
          </w:divBdr>
        </w:div>
        <w:div w:id="1554153419">
          <w:marLeft w:val="0"/>
          <w:marRight w:val="0"/>
          <w:marTop w:val="0"/>
          <w:marBottom w:val="0"/>
          <w:divBdr>
            <w:top w:val="none" w:sz="0" w:space="0" w:color="auto"/>
            <w:left w:val="none" w:sz="0" w:space="0" w:color="auto"/>
            <w:bottom w:val="none" w:sz="0" w:space="0" w:color="auto"/>
            <w:right w:val="none" w:sz="0" w:space="0" w:color="auto"/>
          </w:divBdr>
        </w:div>
        <w:div w:id="888615102">
          <w:marLeft w:val="0"/>
          <w:marRight w:val="0"/>
          <w:marTop w:val="0"/>
          <w:marBottom w:val="0"/>
          <w:divBdr>
            <w:top w:val="none" w:sz="0" w:space="0" w:color="auto"/>
            <w:left w:val="none" w:sz="0" w:space="0" w:color="auto"/>
            <w:bottom w:val="none" w:sz="0" w:space="0" w:color="auto"/>
            <w:right w:val="none" w:sz="0" w:space="0" w:color="auto"/>
          </w:divBdr>
        </w:div>
        <w:div w:id="100535856">
          <w:marLeft w:val="0"/>
          <w:marRight w:val="0"/>
          <w:marTop w:val="0"/>
          <w:marBottom w:val="0"/>
          <w:divBdr>
            <w:top w:val="none" w:sz="0" w:space="0" w:color="auto"/>
            <w:left w:val="none" w:sz="0" w:space="0" w:color="auto"/>
            <w:bottom w:val="none" w:sz="0" w:space="0" w:color="auto"/>
            <w:right w:val="none" w:sz="0" w:space="0" w:color="auto"/>
          </w:divBdr>
        </w:div>
      </w:divsChild>
    </w:div>
    <w:div w:id="1682704971">
      <w:bodyDiv w:val="1"/>
      <w:marLeft w:val="0"/>
      <w:marRight w:val="0"/>
      <w:marTop w:val="0"/>
      <w:marBottom w:val="0"/>
      <w:divBdr>
        <w:top w:val="none" w:sz="0" w:space="0" w:color="auto"/>
        <w:left w:val="none" w:sz="0" w:space="0" w:color="auto"/>
        <w:bottom w:val="none" w:sz="0" w:space="0" w:color="auto"/>
        <w:right w:val="none" w:sz="0" w:space="0" w:color="auto"/>
      </w:divBdr>
    </w:div>
    <w:div w:id="1688363109">
      <w:bodyDiv w:val="1"/>
      <w:marLeft w:val="0"/>
      <w:marRight w:val="0"/>
      <w:marTop w:val="0"/>
      <w:marBottom w:val="0"/>
      <w:divBdr>
        <w:top w:val="none" w:sz="0" w:space="0" w:color="auto"/>
        <w:left w:val="none" w:sz="0" w:space="0" w:color="auto"/>
        <w:bottom w:val="none" w:sz="0" w:space="0" w:color="auto"/>
        <w:right w:val="none" w:sz="0" w:space="0" w:color="auto"/>
      </w:divBdr>
    </w:div>
    <w:div w:id="1700230823">
      <w:bodyDiv w:val="1"/>
      <w:marLeft w:val="0"/>
      <w:marRight w:val="0"/>
      <w:marTop w:val="0"/>
      <w:marBottom w:val="0"/>
      <w:divBdr>
        <w:top w:val="none" w:sz="0" w:space="0" w:color="auto"/>
        <w:left w:val="none" w:sz="0" w:space="0" w:color="auto"/>
        <w:bottom w:val="none" w:sz="0" w:space="0" w:color="auto"/>
        <w:right w:val="none" w:sz="0" w:space="0" w:color="auto"/>
      </w:divBdr>
    </w:div>
    <w:div w:id="1714424123">
      <w:bodyDiv w:val="1"/>
      <w:marLeft w:val="0"/>
      <w:marRight w:val="0"/>
      <w:marTop w:val="0"/>
      <w:marBottom w:val="0"/>
      <w:divBdr>
        <w:top w:val="none" w:sz="0" w:space="0" w:color="auto"/>
        <w:left w:val="none" w:sz="0" w:space="0" w:color="auto"/>
        <w:bottom w:val="none" w:sz="0" w:space="0" w:color="auto"/>
        <w:right w:val="none" w:sz="0" w:space="0" w:color="auto"/>
      </w:divBdr>
    </w:div>
    <w:div w:id="1777360380">
      <w:bodyDiv w:val="1"/>
      <w:marLeft w:val="0"/>
      <w:marRight w:val="0"/>
      <w:marTop w:val="0"/>
      <w:marBottom w:val="0"/>
      <w:divBdr>
        <w:top w:val="none" w:sz="0" w:space="0" w:color="auto"/>
        <w:left w:val="none" w:sz="0" w:space="0" w:color="auto"/>
        <w:bottom w:val="none" w:sz="0" w:space="0" w:color="auto"/>
        <w:right w:val="none" w:sz="0" w:space="0" w:color="auto"/>
      </w:divBdr>
      <w:divsChild>
        <w:div w:id="115755383">
          <w:marLeft w:val="0"/>
          <w:marRight w:val="0"/>
          <w:marTop w:val="0"/>
          <w:marBottom w:val="0"/>
          <w:divBdr>
            <w:top w:val="none" w:sz="0" w:space="0" w:color="auto"/>
            <w:left w:val="none" w:sz="0" w:space="0" w:color="auto"/>
            <w:bottom w:val="none" w:sz="0" w:space="0" w:color="auto"/>
            <w:right w:val="none" w:sz="0" w:space="0" w:color="auto"/>
          </w:divBdr>
        </w:div>
        <w:div w:id="2131121120">
          <w:marLeft w:val="0"/>
          <w:marRight w:val="0"/>
          <w:marTop w:val="0"/>
          <w:marBottom w:val="0"/>
          <w:divBdr>
            <w:top w:val="none" w:sz="0" w:space="0" w:color="auto"/>
            <w:left w:val="none" w:sz="0" w:space="0" w:color="auto"/>
            <w:bottom w:val="none" w:sz="0" w:space="0" w:color="auto"/>
            <w:right w:val="none" w:sz="0" w:space="0" w:color="auto"/>
          </w:divBdr>
        </w:div>
      </w:divsChild>
    </w:div>
    <w:div w:id="1779249819">
      <w:bodyDiv w:val="1"/>
      <w:marLeft w:val="0"/>
      <w:marRight w:val="0"/>
      <w:marTop w:val="0"/>
      <w:marBottom w:val="0"/>
      <w:divBdr>
        <w:top w:val="none" w:sz="0" w:space="0" w:color="auto"/>
        <w:left w:val="none" w:sz="0" w:space="0" w:color="auto"/>
        <w:bottom w:val="none" w:sz="0" w:space="0" w:color="auto"/>
        <w:right w:val="none" w:sz="0" w:space="0" w:color="auto"/>
      </w:divBdr>
    </w:div>
    <w:div w:id="1813717834">
      <w:bodyDiv w:val="1"/>
      <w:marLeft w:val="0"/>
      <w:marRight w:val="0"/>
      <w:marTop w:val="0"/>
      <w:marBottom w:val="0"/>
      <w:divBdr>
        <w:top w:val="none" w:sz="0" w:space="0" w:color="auto"/>
        <w:left w:val="none" w:sz="0" w:space="0" w:color="auto"/>
        <w:bottom w:val="none" w:sz="0" w:space="0" w:color="auto"/>
        <w:right w:val="none" w:sz="0" w:space="0" w:color="auto"/>
      </w:divBdr>
      <w:divsChild>
        <w:div w:id="1627081410">
          <w:marLeft w:val="230"/>
          <w:marRight w:val="0"/>
          <w:marTop w:val="0"/>
          <w:marBottom w:val="0"/>
          <w:divBdr>
            <w:top w:val="none" w:sz="0" w:space="0" w:color="auto"/>
            <w:left w:val="none" w:sz="0" w:space="0" w:color="auto"/>
            <w:bottom w:val="none" w:sz="0" w:space="0" w:color="auto"/>
            <w:right w:val="none" w:sz="0" w:space="0" w:color="auto"/>
          </w:divBdr>
        </w:div>
        <w:div w:id="1828158341">
          <w:marLeft w:val="230"/>
          <w:marRight w:val="0"/>
          <w:marTop w:val="0"/>
          <w:marBottom w:val="0"/>
          <w:divBdr>
            <w:top w:val="none" w:sz="0" w:space="0" w:color="auto"/>
            <w:left w:val="none" w:sz="0" w:space="0" w:color="auto"/>
            <w:bottom w:val="none" w:sz="0" w:space="0" w:color="auto"/>
            <w:right w:val="none" w:sz="0" w:space="0" w:color="auto"/>
          </w:divBdr>
        </w:div>
        <w:div w:id="1621182553">
          <w:marLeft w:val="230"/>
          <w:marRight w:val="0"/>
          <w:marTop w:val="0"/>
          <w:marBottom w:val="0"/>
          <w:divBdr>
            <w:top w:val="none" w:sz="0" w:space="0" w:color="auto"/>
            <w:left w:val="none" w:sz="0" w:space="0" w:color="auto"/>
            <w:bottom w:val="none" w:sz="0" w:space="0" w:color="auto"/>
            <w:right w:val="none" w:sz="0" w:space="0" w:color="auto"/>
          </w:divBdr>
        </w:div>
        <w:div w:id="1132750075">
          <w:marLeft w:val="230"/>
          <w:marRight w:val="0"/>
          <w:marTop w:val="0"/>
          <w:marBottom w:val="0"/>
          <w:divBdr>
            <w:top w:val="none" w:sz="0" w:space="0" w:color="auto"/>
            <w:left w:val="none" w:sz="0" w:space="0" w:color="auto"/>
            <w:bottom w:val="none" w:sz="0" w:space="0" w:color="auto"/>
            <w:right w:val="none" w:sz="0" w:space="0" w:color="auto"/>
          </w:divBdr>
        </w:div>
        <w:div w:id="364722686">
          <w:marLeft w:val="230"/>
          <w:marRight w:val="0"/>
          <w:marTop w:val="0"/>
          <w:marBottom w:val="0"/>
          <w:divBdr>
            <w:top w:val="none" w:sz="0" w:space="0" w:color="auto"/>
            <w:left w:val="none" w:sz="0" w:space="0" w:color="auto"/>
            <w:bottom w:val="none" w:sz="0" w:space="0" w:color="auto"/>
            <w:right w:val="none" w:sz="0" w:space="0" w:color="auto"/>
          </w:divBdr>
        </w:div>
      </w:divsChild>
    </w:div>
    <w:div w:id="1848521361">
      <w:bodyDiv w:val="1"/>
      <w:marLeft w:val="0"/>
      <w:marRight w:val="0"/>
      <w:marTop w:val="0"/>
      <w:marBottom w:val="0"/>
      <w:divBdr>
        <w:top w:val="none" w:sz="0" w:space="0" w:color="auto"/>
        <w:left w:val="none" w:sz="0" w:space="0" w:color="auto"/>
        <w:bottom w:val="none" w:sz="0" w:space="0" w:color="auto"/>
        <w:right w:val="none" w:sz="0" w:space="0" w:color="auto"/>
      </w:divBdr>
      <w:divsChild>
        <w:div w:id="806357289">
          <w:marLeft w:val="0"/>
          <w:marRight w:val="0"/>
          <w:marTop w:val="0"/>
          <w:marBottom w:val="0"/>
          <w:divBdr>
            <w:top w:val="none" w:sz="0" w:space="0" w:color="auto"/>
            <w:left w:val="none" w:sz="0" w:space="0" w:color="auto"/>
            <w:bottom w:val="none" w:sz="0" w:space="0" w:color="auto"/>
            <w:right w:val="none" w:sz="0" w:space="0" w:color="auto"/>
          </w:divBdr>
        </w:div>
        <w:div w:id="61566503">
          <w:marLeft w:val="0"/>
          <w:marRight w:val="0"/>
          <w:marTop w:val="0"/>
          <w:marBottom w:val="0"/>
          <w:divBdr>
            <w:top w:val="none" w:sz="0" w:space="0" w:color="auto"/>
            <w:left w:val="none" w:sz="0" w:space="0" w:color="auto"/>
            <w:bottom w:val="none" w:sz="0" w:space="0" w:color="auto"/>
            <w:right w:val="none" w:sz="0" w:space="0" w:color="auto"/>
          </w:divBdr>
        </w:div>
      </w:divsChild>
    </w:div>
    <w:div w:id="1897470365">
      <w:bodyDiv w:val="1"/>
      <w:marLeft w:val="0"/>
      <w:marRight w:val="0"/>
      <w:marTop w:val="0"/>
      <w:marBottom w:val="0"/>
      <w:divBdr>
        <w:top w:val="none" w:sz="0" w:space="0" w:color="auto"/>
        <w:left w:val="none" w:sz="0" w:space="0" w:color="auto"/>
        <w:bottom w:val="none" w:sz="0" w:space="0" w:color="auto"/>
        <w:right w:val="none" w:sz="0" w:space="0" w:color="auto"/>
      </w:divBdr>
      <w:divsChild>
        <w:div w:id="784471480">
          <w:marLeft w:val="0"/>
          <w:marRight w:val="0"/>
          <w:marTop w:val="0"/>
          <w:marBottom w:val="0"/>
          <w:divBdr>
            <w:top w:val="none" w:sz="0" w:space="0" w:color="auto"/>
            <w:left w:val="none" w:sz="0" w:space="0" w:color="auto"/>
            <w:bottom w:val="none" w:sz="0" w:space="0" w:color="auto"/>
            <w:right w:val="none" w:sz="0" w:space="0" w:color="auto"/>
          </w:divBdr>
        </w:div>
        <w:div w:id="1047726458">
          <w:marLeft w:val="0"/>
          <w:marRight w:val="0"/>
          <w:marTop w:val="0"/>
          <w:marBottom w:val="0"/>
          <w:divBdr>
            <w:top w:val="none" w:sz="0" w:space="0" w:color="auto"/>
            <w:left w:val="none" w:sz="0" w:space="0" w:color="auto"/>
            <w:bottom w:val="none" w:sz="0" w:space="0" w:color="auto"/>
            <w:right w:val="none" w:sz="0" w:space="0" w:color="auto"/>
          </w:divBdr>
        </w:div>
        <w:div w:id="223222426">
          <w:marLeft w:val="0"/>
          <w:marRight w:val="0"/>
          <w:marTop w:val="0"/>
          <w:marBottom w:val="0"/>
          <w:divBdr>
            <w:top w:val="none" w:sz="0" w:space="0" w:color="auto"/>
            <w:left w:val="none" w:sz="0" w:space="0" w:color="auto"/>
            <w:bottom w:val="none" w:sz="0" w:space="0" w:color="auto"/>
            <w:right w:val="none" w:sz="0" w:space="0" w:color="auto"/>
          </w:divBdr>
        </w:div>
        <w:div w:id="576088385">
          <w:marLeft w:val="0"/>
          <w:marRight w:val="0"/>
          <w:marTop w:val="0"/>
          <w:marBottom w:val="0"/>
          <w:divBdr>
            <w:top w:val="none" w:sz="0" w:space="0" w:color="auto"/>
            <w:left w:val="none" w:sz="0" w:space="0" w:color="auto"/>
            <w:bottom w:val="none" w:sz="0" w:space="0" w:color="auto"/>
            <w:right w:val="none" w:sz="0" w:space="0" w:color="auto"/>
          </w:divBdr>
        </w:div>
        <w:div w:id="336230886">
          <w:marLeft w:val="0"/>
          <w:marRight w:val="0"/>
          <w:marTop w:val="0"/>
          <w:marBottom w:val="0"/>
          <w:divBdr>
            <w:top w:val="none" w:sz="0" w:space="0" w:color="auto"/>
            <w:left w:val="none" w:sz="0" w:space="0" w:color="auto"/>
            <w:bottom w:val="none" w:sz="0" w:space="0" w:color="auto"/>
            <w:right w:val="none" w:sz="0" w:space="0" w:color="auto"/>
          </w:divBdr>
        </w:div>
        <w:div w:id="376785466">
          <w:marLeft w:val="0"/>
          <w:marRight w:val="0"/>
          <w:marTop w:val="0"/>
          <w:marBottom w:val="0"/>
          <w:divBdr>
            <w:top w:val="none" w:sz="0" w:space="0" w:color="auto"/>
            <w:left w:val="none" w:sz="0" w:space="0" w:color="auto"/>
            <w:bottom w:val="none" w:sz="0" w:space="0" w:color="auto"/>
            <w:right w:val="none" w:sz="0" w:space="0" w:color="auto"/>
          </w:divBdr>
        </w:div>
        <w:div w:id="644506714">
          <w:marLeft w:val="0"/>
          <w:marRight w:val="0"/>
          <w:marTop w:val="0"/>
          <w:marBottom w:val="0"/>
          <w:divBdr>
            <w:top w:val="none" w:sz="0" w:space="0" w:color="auto"/>
            <w:left w:val="none" w:sz="0" w:space="0" w:color="auto"/>
            <w:bottom w:val="none" w:sz="0" w:space="0" w:color="auto"/>
            <w:right w:val="none" w:sz="0" w:space="0" w:color="auto"/>
          </w:divBdr>
        </w:div>
        <w:div w:id="1975677549">
          <w:marLeft w:val="0"/>
          <w:marRight w:val="0"/>
          <w:marTop w:val="0"/>
          <w:marBottom w:val="0"/>
          <w:divBdr>
            <w:top w:val="none" w:sz="0" w:space="0" w:color="auto"/>
            <w:left w:val="none" w:sz="0" w:space="0" w:color="auto"/>
            <w:bottom w:val="none" w:sz="0" w:space="0" w:color="auto"/>
            <w:right w:val="none" w:sz="0" w:space="0" w:color="auto"/>
          </w:divBdr>
        </w:div>
        <w:div w:id="1493109349">
          <w:marLeft w:val="0"/>
          <w:marRight w:val="0"/>
          <w:marTop w:val="0"/>
          <w:marBottom w:val="0"/>
          <w:divBdr>
            <w:top w:val="none" w:sz="0" w:space="0" w:color="auto"/>
            <w:left w:val="none" w:sz="0" w:space="0" w:color="auto"/>
            <w:bottom w:val="none" w:sz="0" w:space="0" w:color="auto"/>
            <w:right w:val="none" w:sz="0" w:space="0" w:color="auto"/>
          </w:divBdr>
        </w:div>
        <w:div w:id="1315337426">
          <w:marLeft w:val="0"/>
          <w:marRight w:val="0"/>
          <w:marTop w:val="0"/>
          <w:marBottom w:val="0"/>
          <w:divBdr>
            <w:top w:val="none" w:sz="0" w:space="0" w:color="auto"/>
            <w:left w:val="none" w:sz="0" w:space="0" w:color="auto"/>
            <w:bottom w:val="none" w:sz="0" w:space="0" w:color="auto"/>
            <w:right w:val="none" w:sz="0" w:space="0" w:color="auto"/>
          </w:divBdr>
        </w:div>
        <w:div w:id="1099252213">
          <w:marLeft w:val="0"/>
          <w:marRight w:val="0"/>
          <w:marTop w:val="0"/>
          <w:marBottom w:val="0"/>
          <w:divBdr>
            <w:top w:val="none" w:sz="0" w:space="0" w:color="auto"/>
            <w:left w:val="none" w:sz="0" w:space="0" w:color="auto"/>
            <w:bottom w:val="none" w:sz="0" w:space="0" w:color="auto"/>
            <w:right w:val="none" w:sz="0" w:space="0" w:color="auto"/>
          </w:divBdr>
        </w:div>
      </w:divsChild>
    </w:div>
    <w:div w:id="1912890365">
      <w:bodyDiv w:val="1"/>
      <w:marLeft w:val="0"/>
      <w:marRight w:val="0"/>
      <w:marTop w:val="0"/>
      <w:marBottom w:val="0"/>
      <w:divBdr>
        <w:top w:val="none" w:sz="0" w:space="0" w:color="auto"/>
        <w:left w:val="none" w:sz="0" w:space="0" w:color="auto"/>
        <w:bottom w:val="none" w:sz="0" w:space="0" w:color="auto"/>
        <w:right w:val="none" w:sz="0" w:space="0" w:color="auto"/>
      </w:divBdr>
    </w:div>
    <w:div w:id="1920019729">
      <w:bodyDiv w:val="1"/>
      <w:marLeft w:val="0"/>
      <w:marRight w:val="0"/>
      <w:marTop w:val="0"/>
      <w:marBottom w:val="0"/>
      <w:divBdr>
        <w:top w:val="none" w:sz="0" w:space="0" w:color="auto"/>
        <w:left w:val="none" w:sz="0" w:space="0" w:color="auto"/>
        <w:bottom w:val="none" w:sz="0" w:space="0" w:color="auto"/>
        <w:right w:val="none" w:sz="0" w:space="0" w:color="auto"/>
      </w:divBdr>
      <w:divsChild>
        <w:div w:id="523517281">
          <w:marLeft w:val="0"/>
          <w:marRight w:val="0"/>
          <w:marTop w:val="0"/>
          <w:marBottom w:val="0"/>
          <w:divBdr>
            <w:top w:val="none" w:sz="0" w:space="0" w:color="auto"/>
            <w:left w:val="none" w:sz="0" w:space="0" w:color="auto"/>
            <w:bottom w:val="none" w:sz="0" w:space="0" w:color="auto"/>
            <w:right w:val="none" w:sz="0" w:space="0" w:color="auto"/>
          </w:divBdr>
        </w:div>
        <w:div w:id="1435401108">
          <w:marLeft w:val="0"/>
          <w:marRight w:val="0"/>
          <w:marTop w:val="0"/>
          <w:marBottom w:val="0"/>
          <w:divBdr>
            <w:top w:val="none" w:sz="0" w:space="0" w:color="auto"/>
            <w:left w:val="none" w:sz="0" w:space="0" w:color="auto"/>
            <w:bottom w:val="none" w:sz="0" w:space="0" w:color="auto"/>
            <w:right w:val="none" w:sz="0" w:space="0" w:color="auto"/>
          </w:divBdr>
        </w:div>
        <w:div w:id="274487085">
          <w:marLeft w:val="0"/>
          <w:marRight w:val="0"/>
          <w:marTop w:val="0"/>
          <w:marBottom w:val="0"/>
          <w:divBdr>
            <w:top w:val="none" w:sz="0" w:space="0" w:color="auto"/>
            <w:left w:val="none" w:sz="0" w:space="0" w:color="auto"/>
            <w:bottom w:val="none" w:sz="0" w:space="0" w:color="auto"/>
            <w:right w:val="none" w:sz="0" w:space="0" w:color="auto"/>
          </w:divBdr>
        </w:div>
        <w:div w:id="2032104680">
          <w:marLeft w:val="0"/>
          <w:marRight w:val="0"/>
          <w:marTop w:val="0"/>
          <w:marBottom w:val="0"/>
          <w:divBdr>
            <w:top w:val="none" w:sz="0" w:space="0" w:color="auto"/>
            <w:left w:val="none" w:sz="0" w:space="0" w:color="auto"/>
            <w:bottom w:val="none" w:sz="0" w:space="0" w:color="auto"/>
            <w:right w:val="none" w:sz="0" w:space="0" w:color="auto"/>
          </w:divBdr>
        </w:div>
        <w:div w:id="473109375">
          <w:marLeft w:val="0"/>
          <w:marRight w:val="0"/>
          <w:marTop w:val="0"/>
          <w:marBottom w:val="0"/>
          <w:divBdr>
            <w:top w:val="none" w:sz="0" w:space="0" w:color="auto"/>
            <w:left w:val="none" w:sz="0" w:space="0" w:color="auto"/>
            <w:bottom w:val="none" w:sz="0" w:space="0" w:color="auto"/>
            <w:right w:val="none" w:sz="0" w:space="0" w:color="auto"/>
          </w:divBdr>
        </w:div>
      </w:divsChild>
    </w:div>
    <w:div w:id="1936744868">
      <w:bodyDiv w:val="1"/>
      <w:marLeft w:val="0"/>
      <w:marRight w:val="0"/>
      <w:marTop w:val="0"/>
      <w:marBottom w:val="0"/>
      <w:divBdr>
        <w:top w:val="none" w:sz="0" w:space="0" w:color="auto"/>
        <w:left w:val="none" w:sz="0" w:space="0" w:color="auto"/>
        <w:bottom w:val="none" w:sz="0" w:space="0" w:color="auto"/>
        <w:right w:val="none" w:sz="0" w:space="0" w:color="auto"/>
      </w:divBdr>
    </w:div>
    <w:div w:id="1987973875">
      <w:bodyDiv w:val="1"/>
      <w:marLeft w:val="0"/>
      <w:marRight w:val="0"/>
      <w:marTop w:val="0"/>
      <w:marBottom w:val="0"/>
      <w:divBdr>
        <w:top w:val="none" w:sz="0" w:space="0" w:color="auto"/>
        <w:left w:val="none" w:sz="0" w:space="0" w:color="auto"/>
        <w:bottom w:val="none" w:sz="0" w:space="0" w:color="auto"/>
        <w:right w:val="none" w:sz="0" w:space="0" w:color="auto"/>
      </w:divBdr>
    </w:div>
    <w:div w:id="2002001688">
      <w:bodyDiv w:val="1"/>
      <w:marLeft w:val="0"/>
      <w:marRight w:val="0"/>
      <w:marTop w:val="0"/>
      <w:marBottom w:val="0"/>
      <w:divBdr>
        <w:top w:val="none" w:sz="0" w:space="0" w:color="auto"/>
        <w:left w:val="none" w:sz="0" w:space="0" w:color="auto"/>
        <w:bottom w:val="none" w:sz="0" w:space="0" w:color="auto"/>
        <w:right w:val="none" w:sz="0" w:space="0" w:color="auto"/>
      </w:divBdr>
    </w:div>
    <w:div w:id="2029871293">
      <w:bodyDiv w:val="1"/>
      <w:marLeft w:val="0"/>
      <w:marRight w:val="0"/>
      <w:marTop w:val="0"/>
      <w:marBottom w:val="0"/>
      <w:divBdr>
        <w:top w:val="none" w:sz="0" w:space="0" w:color="auto"/>
        <w:left w:val="none" w:sz="0" w:space="0" w:color="auto"/>
        <w:bottom w:val="none" w:sz="0" w:space="0" w:color="auto"/>
        <w:right w:val="none" w:sz="0" w:space="0" w:color="auto"/>
      </w:divBdr>
      <w:divsChild>
        <w:div w:id="1644197053">
          <w:marLeft w:val="144"/>
          <w:marRight w:val="0"/>
          <w:marTop w:val="0"/>
          <w:marBottom w:val="0"/>
          <w:divBdr>
            <w:top w:val="none" w:sz="0" w:space="0" w:color="auto"/>
            <w:left w:val="none" w:sz="0" w:space="0" w:color="auto"/>
            <w:bottom w:val="none" w:sz="0" w:space="0" w:color="auto"/>
            <w:right w:val="none" w:sz="0" w:space="0" w:color="auto"/>
          </w:divBdr>
        </w:div>
        <w:div w:id="1166551170">
          <w:marLeft w:val="144"/>
          <w:marRight w:val="0"/>
          <w:marTop w:val="0"/>
          <w:marBottom w:val="0"/>
          <w:divBdr>
            <w:top w:val="none" w:sz="0" w:space="0" w:color="auto"/>
            <w:left w:val="none" w:sz="0" w:space="0" w:color="auto"/>
            <w:bottom w:val="none" w:sz="0" w:space="0" w:color="auto"/>
            <w:right w:val="none" w:sz="0" w:space="0" w:color="auto"/>
          </w:divBdr>
        </w:div>
        <w:div w:id="733624449">
          <w:marLeft w:val="144"/>
          <w:marRight w:val="0"/>
          <w:marTop w:val="0"/>
          <w:marBottom w:val="0"/>
          <w:divBdr>
            <w:top w:val="none" w:sz="0" w:space="0" w:color="auto"/>
            <w:left w:val="none" w:sz="0" w:space="0" w:color="auto"/>
            <w:bottom w:val="none" w:sz="0" w:space="0" w:color="auto"/>
            <w:right w:val="none" w:sz="0" w:space="0" w:color="auto"/>
          </w:divBdr>
        </w:div>
        <w:div w:id="175268835">
          <w:marLeft w:val="144"/>
          <w:marRight w:val="0"/>
          <w:marTop w:val="0"/>
          <w:marBottom w:val="0"/>
          <w:divBdr>
            <w:top w:val="none" w:sz="0" w:space="0" w:color="auto"/>
            <w:left w:val="none" w:sz="0" w:space="0" w:color="auto"/>
            <w:bottom w:val="none" w:sz="0" w:space="0" w:color="auto"/>
            <w:right w:val="none" w:sz="0" w:space="0" w:color="auto"/>
          </w:divBdr>
        </w:div>
        <w:div w:id="1403598335">
          <w:marLeft w:val="144"/>
          <w:marRight w:val="0"/>
          <w:marTop w:val="0"/>
          <w:marBottom w:val="0"/>
          <w:divBdr>
            <w:top w:val="none" w:sz="0" w:space="0" w:color="auto"/>
            <w:left w:val="none" w:sz="0" w:space="0" w:color="auto"/>
            <w:bottom w:val="none" w:sz="0" w:space="0" w:color="auto"/>
            <w:right w:val="none" w:sz="0" w:space="0" w:color="auto"/>
          </w:divBdr>
        </w:div>
        <w:div w:id="647592515">
          <w:marLeft w:val="144"/>
          <w:marRight w:val="0"/>
          <w:marTop w:val="0"/>
          <w:marBottom w:val="0"/>
          <w:divBdr>
            <w:top w:val="none" w:sz="0" w:space="0" w:color="auto"/>
            <w:left w:val="none" w:sz="0" w:space="0" w:color="auto"/>
            <w:bottom w:val="none" w:sz="0" w:space="0" w:color="auto"/>
            <w:right w:val="none" w:sz="0" w:space="0" w:color="auto"/>
          </w:divBdr>
        </w:div>
        <w:div w:id="401561638">
          <w:marLeft w:val="144"/>
          <w:marRight w:val="0"/>
          <w:marTop w:val="0"/>
          <w:marBottom w:val="0"/>
          <w:divBdr>
            <w:top w:val="none" w:sz="0" w:space="0" w:color="auto"/>
            <w:left w:val="none" w:sz="0" w:space="0" w:color="auto"/>
            <w:bottom w:val="none" w:sz="0" w:space="0" w:color="auto"/>
            <w:right w:val="none" w:sz="0" w:space="0" w:color="auto"/>
          </w:divBdr>
        </w:div>
        <w:div w:id="739601262">
          <w:marLeft w:val="144"/>
          <w:marRight w:val="0"/>
          <w:marTop w:val="0"/>
          <w:marBottom w:val="0"/>
          <w:divBdr>
            <w:top w:val="none" w:sz="0" w:space="0" w:color="auto"/>
            <w:left w:val="none" w:sz="0" w:space="0" w:color="auto"/>
            <w:bottom w:val="none" w:sz="0" w:space="0" w:color="auto"/>
            <w:right w:val="none" w:sz="0" w:space="0" w:color="auto"/>
          </w:divBdr>
        </w:div>
      </w:divsChild>
    </w:div>
    <w:div w:id="2033997808">
      <w:bodyDiv w:val="1"/>
      <w:marLeft w:val="0"/>
      <w:marRight w:val="0"/>
      <w:marTop w:val="0"/>
      <w:marBottom w:val="0"/>
      <w:divBdr>
        <w:top w:val="none" w:sz="0" w:space="0" w:color="auto"/>
        <w:left w:val="none" w:sz="0" w:space="0" w:color="auto"/>
        <w:bottom w:val="none" w:sz="0" w:space="0" w:color="auto"/>
        <w:right w:val="none" w:sz="0" w:space="0" w:color="auto"/>
      </w:divBdr>
    </w:div>
    <w:div w:id="2111316396">
      <w:bodyDiv w:val="1"/>
      <w:marLeft w:val="0"/>
      <w:marRight w:val="0"/>
      <w:marTop w:val="0"/>
      <w:marBottom w:val="0"/>
      <w:divBdr>
        <w:top w:val="none" w:sz="0" w:space="0" w:color="auto"/>
        <w:left w:val="none" w:sz="0" w:space="0" w:color="auto"/>
        <w:bottom w:val="none" w:sz="0" w:space="0" w:color="auto"/>
        <w:right w:val="none" w:sz="0" w:space="0" w:color="auto"/>
      </w:divBdr>
      <w:divsChild>
        <w:div w:id="323435968">
          <w:marLeft w:val="0"/>
          <w:marRight w:val="0"/>
          <w:marTop w:val="0"/>
          <w:marBottom w:val="0"/>
          <w:divBdr>
            <w:top w:val="none" w:sz="0" w:space="0" w:color="auto"/>
            <w:left w:val="none" w:sz="0" w:space="0" w:color="auto"/>
            <w:bottom w:val="none" w:sz="0" w:space="0" w:color="auto"/>
            <w:right w:val="none" w:sz="0" w:space="0" w:color="auto"/>
          </w:divBdr>
        </w:div>
        <w:div w:id="75980188">
          <w:marLeft w:val="0"/>
          <w:marRight w:val="0"/>
          <w:marTop w:val="0"/>
          <w:marBottom w:val="0"/>
          <w:divBdr>
            <w:top w:val="none" w:sz="0" w:space="0" w:color="auto"/>
            <w:left w:val="none" w:sz="0" w:space="0" w:color="auto"/>
            <w:bottom w:val="none" w:sz="0" w:space="0" w:color="auto"/>
            <w:right w:val="none" w:sz="0" w:space="0" w:color="auto"/>
          </w:divBdr>
        </w:div>
        <w:div w:id="1283918983">
          <w:marLeft w:val="0"/>
          <w:marRight w:val="0"/>
          <w:marTop w:val="0"/>
          <w:marBottom w:val="0"/>
          <w:divBdr>
            <w:top w:val="none" w:sz="0" w:space="0" w:color="auto"/>
            <w:left w:val="none" w:sz="0" w:space="0" w:color="auto"/>
            <w:bottom w:val="none" w:sz="0" w:space="0" w:color="auto"/>
            <w:right w:val="none" w:sz="0" w:space="0" w:color="auto"/>
          </w:divBdr>
        </w:div>
        <w:div w:id="846794427">
          <w:marLeft w:val="0"/>
          <w:marRight w:val="0"/>
          <w:marTop w:val="0"/>
          <w:marBottom w:val="0"/>
          <w:divBdr>
            <w:top w:val="none" w:sz="0" w:space="0" w:color="auto"/>
            <w:left w:val="none" w:sz="0" w:space="0" w:color="auto"/>
            <w:bottom w:val="none" w:sz="0" w:space="0" w:color="auto"/>
            <w:right w:val="none" w:sz="0" w:space="0" w:color="auto"/>
          </w:divBdr>
        </w:div>
        <w:div w:id="458577245">
          <w:marLeft w:val="0"/>
          <w:marRight w:val="0"/>
          <w:marTop w:val="0"/>
          <w:marBottom w:val="0"/>
          <w:divBdr>
            <w:top w:val="none" w:sz="0" w:space="0" w:color="auto"/>
            <w:left w:val="none" w:sz="0" w:space="0" w:color="auto"/>
            <w:bottom w:val="none" w:sz="0" w:space="0" w:color="auto"/>
            <w:right w:val="none" w:sz="0" w:space="0" w:color="auto"/>
          </w:divBdr>
        </w:div>
      </w:divsChild>
    </w:div>
    <w:div w:id="2120562095">
      <w:bodyDiv w:val="1"/>
      <w:marLeft w:val="0"/>
      <w:marRight w:val="0"/>
      <w:marTop w:val="0"/>
      <w:marBottom w:val="0"/>
      <w:divBdr>
        <w:top w:val="none" w:sz="0" w:space="0" w:color="auto"/>
        <w:left w:val="none" w:sz="0" w:space="0" w:color="auto"/>
        <w:bottom w:val="none" w:sz="0" w:space="0" w:color="auto"/>
        <w:right w:val="none" w:sz="0" w:space="0" w:color="auto"/>
      </w:divBdr>
    </w:div>
    <w:div w:id="2138986746">
      <w:bodyDiv w:val="1"/>
      <w:marLeft w:val="0"/>
      <w:marRight w:val="0"/>
      <w:marTop w:val="0"/>
      <w:marBottom w:val="0"/>
      <w:divBdr>
        <w:top w:val="none" w:sz="0" w:space="0" w:color="auto"/>
        <w:left w:val="none" w:sz="0" w:space="0" w:color="auto"/>
        <w:bottom w:val="none" w:sz="0" w:space="0" w:color="auto"/>
        <w:right w:val="none" w:sz="0" w:space="0" w:color="auto"/>
      </w:divBdr>
      <w:divsChild>
        <w:div w:id="857038777">
          <w:marLeft w:val="0"/>
          <w:marRight w:val="0"/>
          <w:marTop w:val="0"/>
          <w:marBottom w:val="0"/>
          <w:divBdr>
            <w:top w:val="none" w:sz="0" w:space="0" w:color="auto"/>
            <w:left w:val="none" w:sz="0" w:space="0" w:color="auto"/>
            <w:bottom w:val="none" w:sz="0" w:space="0" w:color="auto"/>
            <w:right w:val="none" w:sz="0" w:space="0" w:color="auto"/>
          </w:divBdr>
        </w:div>
        <w:div w:id="1708871839">
          <w:marLeft w:val="0"/>
          <w:marRight w:val="0"/>
          <w:marTop w:val="0"/>
          <w:marBottom w:val="0"/>
          <w:divBdr>
            <w:top w:val="none" w:sz="0" w:space="0" w:color="auto"/>
            <w:left w:val="none" w:sz="0" w:space="0" w:color="auto"/>
            <w:bottom w:val="none" w:sz="0" w:space="0" w:color="auto"/>
            <w:right w:val="none" w:sz="0" w:space="0" w:color="auto"/>
          </w:divBdr>
        </w:div>
        <w:div w:id="155927400">
          <w:marLeft w:val="0"/>
          <w:marRight w:val="0"/>
          <w:marTop w:val="0"/>
          <w:marBottom w:val="0"/>
          <w:divBdr>
            <w:top w:val="none" w:sz="0" w:space="0" w:color="auto"/>
            <w:left w:val="none" w:sz="0" w:space="0" w:color="auto"/>
            <w:bottom w:val="none" w:sz="0" w:space="0" w:color="auto"/>
            <w:right w:val="none" w:sz="0" w:space="0" w:color="auto"/>
          </w:divBdr>
        </w:div>
        <w:div w:id="452351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usbln.org" TargetMode="External"/><Relationship Id="rId12" Type="http://schemas.openxmlformats.org/officeDocument/2006/relationships/hyperlink" Target="mailto:kevin.markel@twc.state.tx.us"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dol.gov/apprenticeship/" TargetMode="External"/><Relationship Id="rId8" Type="http://schemas.openxmlformats.org/officeDocument/2006/relationships/hyperlink" Target="http://www.explorevr.org/content/jd-vrtac-communities-practice" TargetMode="External"/><Relationship Id="rId9" Type="http://schemas.openxmlformats.org/officeDocument/2006/relationships/hyperlink" Target="http://www.center4apprenticeship.jff.org" TargetMode="External"/><Relationship Id="rId10" Type="http://schemas.openxmlformats.org/officeDocument/2006/relationships/hyperlink" Target="mailto:keri@usbl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7727</Words>
  <Characters>44046</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Allen</dc:creator>
  <cp:keywords/>
  <dc:description/>
  <cp:lastModifiedBy>Katie Allen</cp:lastModifiedBy>
  <cp:revision>2</cp:revision>
  <dcterms:created xsi:type="dcterms:W3CDTF">2017-07-31T15:45:00Z</dcterms:created>
  <dcterms:modified xsi:type="dcterms:W3CDTF">2017-07-31T15:45:00Z</dcterms:modified>
</cp:coreProperties>
</file>