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4B2" w:rsidRDefault="00C814B2" w:rsidP="00B150FB">
      <w:pPr>
        <w:jc w:val="center"/>
      </w:pPr>
      <w:r>
        <w:rPr>
          <w:noProof/>
        </w:rPr>
        <w:drawing>
          <wp:inline distT="0" distB="0" distL="0" distR="0" wp14:anchorId="5FCA0BD3" wp14:editId="65347910">
            <wp:extent cx="5943600" cy="1282844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R_EA_banner.jpe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B2" w:rsidRDefault="00C814B2" w:rsidP="00C814B2"/>
    <w:p w:rsidR="00B150FB" w:rsidRPr="00C814B2" w:rsidRDefault="00B150FB" w:rsidP="00B150FB">
      <w:pPr>
        <w:jc w:val="center"/>
        <w:rPr>
          <w:rFonts w:ascii="Arial" w:hAnsi="Arial" w:cs="Arial"/>
        </w:rPr>
      </w:pPr>
      <w:r w:rsidRPr="00C814B2">
        <w:rPr>
          <w:rFonts w:ascii="Arial" w:hAnsi="Arial" w:cs="Arial"/>
        </w:rPr>
        <w:t>Job Driven Vocational Rehabilitation Technical Assistance Center</w:t>
      </w:r>
    </w:p>
    <w:p w:rsidR="00B150FB" w:rsidRPr="00C814B2" w:rsidRDefault="00B150FB" w:rsidP="00B150FB">
      <w:pPr>
        <w:jc w:val="center"/>
        <w:rPr>
          <w:rFonts w:ascii="Arial" w:hAnsi="Arial" w:cs="Arial"/>
        </w:rPr>
      </w:pPr>
      <w:r w:rsidRPr="00C814B2">
        <w:rPr>
          <w:rFonts w:ascii="Arial" w:hAnsi="Arial" w:cs="Arial"/>
        </w:rPr>
        <w:t>Targeted Technical Assistance Forum</w:t>
      </w:r>
    </w:p>
    <w:p w:rsidR="00B150FB" w:rsidRPr="00C814B2" w:rsidRDefault="00B150FB" w:rsidP="00B150FB">
      <w:pPr>
        <w:jc w:val="center"/>
        <w:rPr>
          <w:rFonts w:ascii="Arial" w:hAnsi="Arial" w:cs="Arial"/>
          <w:b/>
          <w:sz w:val="28"/>
          <w:szCs w:val="28"/>
        </w:rPr>
      </w:pPr>
      <w:r w:rsidRPr="00C814B2">
        <w:rPr>
          <w:rFonts w:ascii="Arial" w:hAnsi="Arial" w:cs="Arial"/>
          <w:b/>
          <w:sz w:val="28"/>
          <w:szCs w:val="28"/>
        </w:rPr>
        <w:t>Developing a Business Relations Structure: Lessons Learned from VR Trailblazers</w:t>
      </w:r>
    </w:p>
    <w:p w:rsidR="00B150FB" w:rsidRPr="00C814B2" w:rsidRDefault="00B150FB" w:rsidP="00B150FB">
      <w:pPr>
        <w:jc w:val="center"/>
        <w:rPr>
          <w:rFonts w:ascii="Arial" w:hAnsi="Arial" w:cs="Arial"/>
        </w:rPr>
      </w:pPr>
      <w:r w:rsidRPr="00C814B2">
        <w:rPr>
          <w:rFonts w:ascii="Arial" w:hAnsi="Arial" w:cs="Arial"/>
        </w:rPr>
        <w:t>Westin Riverwalk, San Antonio, TX</w:t>
      </w:r>
    </w:p>
    <w:p w:rsidR="00B150FB" w:rsidRPr="00C814B2" w:rsidRDefault="00B150FB" w:rsidP="00B150FB">
      <w:pPr>
        <w:jc w:val="center"/>
        <w:rPr>
          <w:rFonts w:ascii="Arial" w:hAnsi="Arial" w:cs="Arial"/>
        </w:rPr>
      </w:pPr>
      <w:r w:rsidRPr="00C814B2">
        <w:rPr>
          <w:rFonts w:ascii="Arial" w:hAnsi="Arial" w:cs="Arial"/>
        </w:rPr>
        <w:t>March 3, 2016</w:t>
      </w:r>
    </w:p>
    <w:p w:rsidR="00B150FB" w:rsidRPr="00C814B2" w:rsidRDefault="00B150FB" w:rsidP="00B150FB">
      <w:pPr>
        <w:rPr>
          <w:rFonts w:ascii="Arial" w:hAnsi="Arial" w:cs="Arial"/>
        </w:rPr>
      </w:pPr>
    </w:p>
    <w:p w:rsidR="00B150FB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 xml:space="preserve">AGENDA </w:t>
      </w:r>
    </w:p>
    <w:p w:rsidR="00135C50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>8:30     Welcome and Introductions; Meet the JD VR TAC</w:t>
      </w:r>
      <w:r w:rsidR="00A52355" w:rsidRPr="00C814B2">
        <w:rPr>
          <w:rFonts w:ascii="Arial" w:hAnsi="Arial" w:cs="Arial"/>
        </w:rPr>
        <w:t xml:space="preserve">  </w:t>
      </w:r>
    </w:p>
    <w:p w:rsidR="00B150FB" w:rsidRPr="00C814B2" w:rsidRDefault="00A52355" w:rsidP="00905322">
      <w:pPr>
        <w:ind w:left="720"/>
        <w:rPr>
          <w:rFonts w:ascii="Arial" w:hAnsi="Arial" w:cs="Arial"/>
        </w:rPr>
      </w:pPr>
      <w:r w:rsidRPr="00C814B2">
        <w:rPr>
          <w:rFonts w:ascii="Arial" w:hAnsi="Arial" w:cs="Arial"/>
        </w:rPr>
        <w:t>Linda Mock</w:t>
      </w:r>
      <w:r w:rsidR="00135C50" w:rsidRPr="00C814B2">
        <w:rPr>
          <w:rFonts w:ascii="Arial" w:hAnsi="Arial" w:cs="Arial"/>
        </w:rPr>
        <w:t xml:space="preserve">, </w:t>
      </w:r>
      <w:r w:rsidR="00135C50" w:rsidRPr="00C814B2">
        <w:rPr>
          <w:rFonts w:ascii="Arial" w:hAnsi="Arial" w:cs="Arial"/>
          <w:color w:val="000000"/>
        </w:rPr>
        <w:t>Senior Policy and Program Specialist</w:t>
      </w:r>
      <w:r w:rsidR="00905322" w:rsidRPr="00C814B2">
        <w:rPr>
          <w:rFonts w:ascii="Arial" w:hAnsi="Arial" w:cs="Arial"/>
          <w:color w:val="000000"/>
        </w:rPr>
        <w:t xml:space="preserve">, </w:t>
      </w:r>
      <w:r w:rsidR="00135C50" w:rsidRPr="00C814B2">
        <w:rPr>
          <w:rFonts w:ascii="Arial" w:hAnsi="Arial" w:cs="Arial"/>
          <w:color w:val="000000"/>
        </w:rPr>
        <w:t>Institute for Community Inclusion, School of Global Inclusion and Social Development</w:t>
      </w:r>
      <w:r w:rsidR="00905322" w:rsidRPr="00C814B2">
        <w:rPr>
          <w:rFonts w:ascii="Arial" w:hAnsi="Arial" w:cs="Arial"/>
          <w:color w:val="000000"/>
        </w:rPr>
        <w:t xml:space="preserve">, </w:t>
      </w:r>
      <w:r w:rsidR="00135C50" w:rsidRPr="00C814B2">
        <w:rPr>
          <w:rFonts w:ascii="Arial" w:hAnsi="Arial" w:cs="Arial"/>
          <w:color w:val="000000"/>
        </w:rPr>
        <w:t>U</w:t>
      </w:r>
      <w:r w:rsidR="00905322" w:rsidRPr="00C814B2">
        <w:rPr>
          <w:rFonts w:ascii="Arial" w:hAnsi="Arial" w:cs="Arial"/>
          <w:color w:val="000000"/>
        </w:rPr>
        <w:t xml:space="preserve">niversity of </w:t>
      </w:r>
      <w:r w:rsidR="00135C50" w:rsidRPr="00C814B2">
        <w:rPr>
          <w:rFonts w:ascii="Arial" w:hAnsi="Arial" w:cs="Arial"/>
          <w:color w:val="000000"/>
        </w:rPr>
        <w:t>Mass</w:t>
      </w:r>
      <w:r w:rsidR="00905322" w:rsidRPr="00C814B2">
        <w:rPr>
          <w:rFonts w:ascii="Arial" w:hAnsi="Arial" w:cs="Arial"/>
          <w:color w:val="000000"/>
        </w:rPr>
        <w:t>achusetts-</w:t>
      </w:r>
      <w:r w:rsidR="00135C50" w:rsidRPr="00C814B2">
        <w:rPr>
          <w:rFonts w:ascii="Arial" w:hAnsi="Arial" w:cs="Arial"/>
          <w:color w:val="000000"/>
        </w:rPr>
        <w:t>Boston</w:t>
      </w:r>
    </w:p>
    <w:p w:rsidR="00905322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 xml:space="preserve">9:00     </w:t>
      </w:r>
      <w:r w:rsidR="00905322" w:rsidRPr="00C814B2">
        <w:rPr>
          <w:rFonts w:ascii="Arial" w:hAnsi="Arial" w:cs="Arial"/>
        </w:rPr>
        <w:t xml:space="preserve">Objectives for the Day and </w:t>
      </w:r>
      <w:r w:rsidRPr="00C814B2">
        <w:rPr>
          <w:rFonts w:ascii="Arial" w:hAnsi="Arial" w:cs="Arial"/>
        </w:rPr>
        <w:t>Overview of Business Engagement Concepts</w:t>
      </w:r>
      <w:r w:rsidR="00905322" w:rsidRPr="00C814B2">
        <w:rPr>
          <w:rFonts w:ascii="Arial" w:hAnsi="Arial" w:cs="Arial"/>
        </w:rPr>
        <w:t xml:space="preserve"> </w:t>
      </w:r>
    </w:p>
    <w:p w:rsidR="00B150FB" w:rsidRPr="00C814B2" w:rsidRDefault="000614AF" w:rsidP="00905322">
      <w:pPr>
        <w:ind w:firstLine="720"/>
        <w:rPr>
          <w:rFonts w:ascii="Arial" w:hAnsi="Arial" w:cs="Arial"/>
        </w:rPr>
      </w:pPr>
      <w:r w:rsidRPr="00C814B2">
        <w:rPr>
          <w:rFonts w:ascii="Arial" w:hAnsi="Arial" w:cs="Arial"/>
        </w:rPr>
        <w:t>Jeanne Miller</w:t>
      </w:r>
      <w:r w:rsidR="00905322" w:rsidRPr="00C814B2">
        <w:rPr>
          <w:rFonts w:ascii="Arial" w:hAnsi="Arial" w:cs="Arial"/>
        </w:rPr>
        <w:t>, Director, University of Arkansas CURRENTS</w:t>
      </w:r>
    </w:p>
    <w:p w:rsidR="00B150FB" w:rsidRPr="00C814B2" w:rsidRDefault="00B150FB" w:rsidP="00B150FB">
      <w:pPr>
        <w:rPr>
          <w:rFonts w:ascii="Arial" w:hAnsi="Arial" w:cs="Arial"/>
          <w:color w:val="FF0000"/>
        </w:rPr>
      </w:pPr>
      <w:r w:rsidRPr="00C814B2">
        <w:rPr>
          <w:rFonts w:ascii="Arial" w:hAnsi="Arial" w:cs="Arial"/>
        </w:rPr>
        <w:t>9:30     Panel 1: Three State VR Agency Experiences</w:t>
      </w:r>
      <w:r w:rsidR="00A52355" w:rsidRPr="00C814B2">
        <w:rPr>
          <w:rFonts w:ascii="Arial" w:hAnsi="Arial" w:cs="Arial"/>
        </w:rPr>
        <w:t xml:space="preserve"> </w:t>
      </w:r>
      <w:r w:rsidR="00C814B2" w:rsidRPr="00C814B2">
        <w:rPr>
          <w:rFonts w:ascii="Arial" w:hAnsi="Arial" w:cs="Arial"/>
        </w:rPr>
        <w:t xml:space="preserve"> </w:t>
      </w:r>
    </w:p>
    <w:p w:rsidR="00A52355" w:rsidRPr="00C814B2" w:rsidRDefault="00DA24E2" w:rsidP="00C814B2">
      <w:pPr>
        <w:ind w:left="720"/>
        <w:rPr>
          <w:rFonts w:ascii="Arial" w:hAnsi="Arial" w:cs="Arial"/>
        </w:rPr>
      </w:pPr>
      <w:r w:rsidRPr="00C814B2">
        <w:rPr>
          <w:rFonts w:ascii="Arial" w:hAnsi="Arial" w:cs="Arial"/>
        </w:rPr>
        <w:t xml:space="preserve">Cynthia </w:t>
      </w:r>
      <w:proofErr w:type="spellStart"/>
      <w:r w:rsidRPr="00C814B2">
        <w:rPr>
          <w:rFonts w:ascii="Arial" w:hAnsi="Arial" w:cs="Arial"/>
        </w:rPr>
        <w:t>Fairwell</w:t>
      </w:r>
      <w:proofErr w:type="spellEnd"/>
      <w:r w:rsidR="00A52355" w:rsidRPr="00C814B2">
        <w:rPr>
          <w:rFonts w:ascii="Arial" w:hAnsi="Arial" w:cs="Arial"/>
        </w:rPr>
        <w:t>,</w:t>
      </w:r>
      <w:r w:rsidRPr="00C814B2">
        <w:rPr>
          <w:rFonts w:ascii="Arial" w:hAnsi="Arial" w:cs="Arial"/>
        </w:rPr>
        <w:t xml:space="preserve"> Business Relations Specialist,</w:t>
      </w:r>
      <w:r w:rsidR="00A52355" w:rsidRPr="00C814B2">
        <w:rPr>
          <w:rFonts w:ascii="Arial" w:hAnsi="Arial" w:cs="Arial"/>
        </w:rPr>
        <w:t xml:space="preserve"> Delaware</w:t>
      </w:r>
      <w:r w:rsidR="005D0180" w:rsidRPr="00C814B2">
        <w:rPr>
          <w:rFonts w:ascii="Arial" w:hAnsi="Arial" w:cs="Arial"/>
          <w:color w:val="55555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5D0180" w:rsidRPr="00C814B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Division of Vocational Rehabilitation</w:t>
      </w:r>
    </w:p>
    <w:p w:rsidR="00A52355" w:rsidRPr="00C814B2" w:rsidRDefault="00A52355" w:rsidP="00A52355">
      <w:pPr>
        <w:ind w:firstLine="720"/>
        <w:rPr>
          <w:rFonts w:ascii="Arial" w:hAnsi="Arial" w:cs="Arial"/>
        </w:rPr>
      </w:pPr>
      <w:r w:rsidRPr="00C814B2">
        <w:rPr>
          <w:rFonts w:ascii="Arial" w:hAnsi="Arial" w:cs="Arial"/>
        </w:rPr>
        <w:t xml:space="preserve">Joe Xavier, </w:t>
      </w:r>
      <w:r w:rsidR="00135C50" w:rsidRPr="00C814B2">
        <w:rPr>
          <w:rFonts w:ascii="Arial" w:hAnsi="Arial" w:cs="Arial"/>
        </w:rPr>
        <w:t xml:space="preserve">Director, </w:t>
      </w:r>
      <w:r w:rsidRPr="00C814B2">
        <w:rPr>
          <w:rFonts w:ascii="Arial" w:hAnsi="Arial" w:cs="Arial"/>
        </w:rPr>
        <w:t>California</w:t>
      </w:r>
      <w:r w:rsidR="00135C50" w:rsidRPr="00C814B2">
        <w:rPr>
          <w:rFonts w:ascii="Arial" w:hAnsi="Arial" w:cs="Arial"/>
        </w:rPr>
        <w:t xml:space="preserve"> Department of Rehabilitation</w:t>
      </w:r>
    </w:p>
    <w:p w:rsidR="00A52355" w:rsidRPr="00C814B2" w:rsidRDefault="00135C50" w:rsidP="00905322">
      <w:pPr>
        <w:spacing w:line="240" w:lineRule="auto"/>
        <w:ind w:left="720"/>
        <w:rPr>
          <w:rFonts w:ascii="Arial" w:hAnsi="Arial" w:cs="Arial"/>
        </w:rPr>
      </w:pPr>
      <w:r w:rsidRPr="00C814B2">
        <w:rPr>
          <w:rFonts w:ascii="Arial" w:hAnsi="Arial" w:cs="Arial"/>
        </w:rPr>
        <w:t xml:space="preserve">Denise </w:t>
      </w:r>
      <w:proofErr w:type="spellStart"/>
      <w:r w:rsidRPr="00C814B2">
        <w:rPr>
          <w:rFonts w:ascii="Arial" w:hAnsi="Arial" w:cs="Arial"/>
        </w:rPr>
        <w:t>Verchimak</w:t>
      </w:r>
      <w:proofErr w:type="spellEnd"/>
      <w:r w:rsidRPr="00C814B2">
        <w:rPr>
          <w:rFonts w:ascii="Arial" w:hAnsi="Arial" w:cs="Arial"/>
        </w:rPr>
        <w:t xml:space="preserve">, Director, Bureau of Vocational Rehabilitation Services, Pennsylvania Department of Labor &amp; Industry | Office of Vocational Rehabilitation </w:t>
      </w:r>
    </w:p>
    <w:p w:rsidR="00B150FB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>10:30</w:t>
      </w:r>
      <w:r w:rsidRPr="00C814B2">
        <w:rPr>
          <w:rFonts w:ascii="Arial" w:hAnsi="Arial" w:cs="Arial"/>
        </w:rPr>
        <w:tab/>
        <w:t>Break</w:t>
      </w:r>
    </w:p>
    <w:p w:rsidR="00905322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>10:45</w:t>
      </w:r>
      <w:r w:rsidRPr="00C814B2">
        <w:rPr>
          <w:rFonts w:ascii="Arial" w:hAnsi="Arial" w:cs="Arial"/>
        </w:rPr>
        <w:tab/>
      </w:r>
      <w:r w:rsidR="000614AF" w:rsidRPr="00C814B2">
        <w:rPr>
          <w:rFonts w:ascii="Arial" w:hAnsi="Arial" w:cs="Arial"/>
        </w:rPr>
        <w:t>Business Relations Units: What We Know so Far from the</w:t>
      </w:r>
      <w:r w:rsidRPr="00C814B2">
        <w:rPr>
          <w:rFonts w:ascii="Arial" w:hAnsi="Arial" w:cs="Arial"/>
        </w:rPr>
        <w:t xml:space="preserve"> Demand Side R</w:t>
      </w:r>
      <w:r w:rsidR="000614AF" w:rsidRPr="00C814B2">
        <w:rPr>
          <w:rFonts w:ascii="Arial" w:hAnsi="Arial" w:cs="Arial"/>
        </w:rPr>
        <w:t>RTC</w:t>
      </w:r>
      <w:r w:rsidR="00905322" w:rsidRPr="00C814B2">
        <w:rPr>
          <w:rFonts w:ascii="Arial" w:hAnsi="Arial" w:cs="Arial"/>
        </w:rPr>
        <w:t xml:space="preserve"> </w:t>
      </w:r>
    </w:p>
    <w:p w:rsidR="00B150FB" w:rsidRPr="00C814B2" w:rsidRDefault="009B4BB4" w:rsidP="00EC0986">
      <w:pPr>
        <w:ind w:left="720"/>
        <w:rPr>
          <w:rFonts w:ascii="Arial" w:hAnsi="Arial" w:cs="Arial"/>
        </w:rPr>
      </w:pPr>
      <w:r w:rsidRPr="00C814B2">
        <w:rPr>
          <w:rFonts w:ascii="Arial" w:hAnsi="Arial" w:cs="Arial"/>
        </w:rPr>
        <w:t xml:space="preserve">Dr. </w:t>
      </w:r>
      <w:r w:rsidR="00B150FB" w:rsidRPr="00C814B2">
        <w:rPr>
          <w:rFonts w:ascii="Arial" w:hAnsi="Arial" w:cs="Arial"/>
        </w:rPr>
        <w:t>Susan</w:t>
      </w:r>
      <w:r w:rsidRPr="00C814B2">
        <w:rPr>
          <w:rFonts w:ascii="Arial" w:hAnsi="Arial" w:cs="Arial"/>
        </w:rPr>
        <w:t xml:space="preserve"> Foley</w:t>
      </w:r>
      <w:r w:rsidR="00EC0986" w:rsidRPr="00C814B2">
        <w:rPr>
          <w:rFonts w:ascii="Arial" w:hAnsi="Arial" w:cs="Arial"/>
        </w:rPr>
        <w:t>, Senior Research Fellow, Institute for Community Inclusion, School of Global Inclusion and Social Development, University of Massachusetts-Boston</w:t>
      </w:r>
    </w:p>
    <w:p w:rsidR="00B150FB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>11:30</w:t>
      </w:r>
      <w:r w:rsidRPr="00C814B2">
        <w:rPr>
          <w:rFonts w:ascii="Arial" w:hAnsi="Arial" w:cs="Arial"/>
        </w:rPr>
        <w:tab/>
        <w:t>Lunch</w:t>
      </w:r>
    </w:p>
    <w:p w:rsidR="00B150FB" w:rsidRPr="00C814B2" w:rsidRDefault="00B150FB" w:rsidP="00B150FB">
      <w:pPr>
        <w:rPr>
          <w:rFonts w:ascii="Arial" w:hAnsi="Arial" w:cs="Arial"/>
          <w:color w:val="FF0000"/>
        </w:rPr>
      </w:pPr>
      <w:r w:rsidRPr="00C814B2">
        <w:rPr>
          <w:rFonts w:ascii="Arial" w:hAnsi="Arial" w:cs="Arial"/>
        </w:rPr>
        <w:t>12:30</w:t>
      </w:r>
      <w:r w:rsidRPr="00C814B2">
        <w:rPr>
          <w:rFonts w:ascii="Arial" w:hAnsi="Arial" w:cs="Arial"/>
        </w:rPr>
        <w:tab/>
        <w:t xml:space="preserve">Panel 2: Three More State VR Agency Experiences </w:t>
      </w:r>
      <w:r w:rsidR="00BF7B26" w:rsidRPr="00C814B2">
        <w:rPr>
          <w:rFonts w:ascii="Arial" w:hAnsi="Arial" w:cs="Arial"/>
        </w:rPr>
        <w:t xml:space="preserve"> </w:t>
      </w:r>
    </w:p>
    <w:p w:rsidR="00A52355" w:rsidRPr="00C814B2" w:rsidRDefault="00A52355" w:rsidP="00C814B2">
      <w:pPr>
        <w:ind w:left="720"/>
        <w:rPr>
          <w:rFonts w:ascii="Arial" w:hAnsi="Arial" w:cs="Arial"/>
        </w:rPr>
      </w:pPr>
      <w:r w:rsidRPr="00C814B2">
        <w:rPr>
          <w:rFonts w:ascii="Arial" w:hAnsi="Arial" w:cs="Arial"/>
        </w:rPr>
        <w:lastRenderedPageBreak/>
        <w:t xml:space="preserve">Hugh Bradshaw, </w:t>
      </w:r>
      <w:r w:rsidR="00C768CB" w:rsidRPr="00C814B2">
        <w:rPr>
          <w:rFonts w:ascii="Arial" w:hAnsi="Arial" w:cs="Arial"/>
        </w:rPr>
        <w:t xml:space="preserve">Employment Services Manager, </w:t>
      </w:r>
      <w:r w:rsidRPr="00C814B2">
        <w:rPr>
          <w:rFonts w:ascii="Arial" w:hAnsi="Arial" w:cs="Arial"/>
        </w:rPr>
        <w:t>Vermont</w:t>
      </w:r>
      <w:r w:rsidR="00905322" w:rsidRPr="00C814B2">
        <w:rPr>
          <w:rFonts w:ascii="Arial" w:hAnsi="Arial" w:cs="Arial"/>
          <w:color w:val="55555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905322" w:rsidRPr="00C814B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Vocational Rehabilitation Division</w:t>
      </w:r>
    </w:p>
    <w:p w:rsidR="00A52355" w:rsidRPr="00C814B2" w:rsidRDefault="00A52355" w:rsidP="00A6274F">
      <w:pPr>
        <w:ind w:left="720" w:hanging="720"/>
        <w:rPr>
          <w:rFonts w:ascii="Arial" w:hAnsi="Arial" w:cs="Arial"/>
        </w:rPr>
      </w:pPr>
      <w:r w:rsidRPr="00C814B2">
        <w:rPr>
          <w:rFonts w:ascii="Arial" w:hAnsi="Arial" w:cs="Arial"/>
        </w:rPr>
        <w:tab/>
        <w:t>Melinda</w:t>
      </w:r>
      <w:r w:rsidR="00C768CB" w:rsidRPr="00C814B2">
        <w:rPr>
          <w:rFonts w:ascii="Arial" w:hAnsi="Arial" w:cs="Arial"/>
        </w:rPr>
        <w:t xml:space="preserve"> </w:t>
      </w:r>
      <w:proofErr w:type="spellStart"/>
      <w:r w:rsidR="00C768CB" w:rsidRPr="00C814B2">
        <w:rPr>
          <w:rFonts w:ascii="Arial" w:hAnsi="Arial" w:cs="Arial"/>
        </w:rPr>
        <w:t>Paninski</w:t>
      </w:r>
      <w:proofErr w:type="spellEnd"/>
      <w:r w:rsidRPr="00C814B2">
        <w:rPr>
          <w:rFonts w:ascii="Arial" w:hAnsi="Arial" w:cs="Arial"/>
        </w:rPr>
        <w:t xml:space="preserve"> &amp; Robert</w:t>
      </w:r>
      <w:r w:rsidR="00C768CB" w:rsidRPr="00C814B2">
        <w:rPr>
          <w:rFonts w:ascii="Arial" w:hAnsi="Arial" w:cs="Arial"/>
        </w:rPr>
        <w:t xml:space="preserve"> </w:t>
      </w:r>
      <w:r w:rsidR="005D0180" w:rsidRPr="00C814B2">
        <w:rPr>
          <w:rFonts w:ascii="Arial" w:hAnsi="Arial" w:cs="Arial"/>
        </w:rPr>
        <w:t>Mejia</w:t>
      </w:r>
      <w:r w:rsidRPr="00C814B2">
        <w:rPr>
          <w:rFonts w:ascii="Arial" w:hAnsi="Arial" w:cs="Arial"/>
        </w:rPr>
        <w:t>,</w:t>
      </w:r>
      <w:r w:rsidR="003F1522" w:rsidRPr="00C814B2">
        <w:rPr>
          <w:rFonts w:ascii="Arial" w:hAnsi="Arial" w:cs="Arial"/>
        </w:rPr>
        <w:t xml:space="preserve"> Business Relations Team Leads,</w:t>
      </w:r>
      <w:r w:rsidR="005D0180" w:rsidRPr="00C814B2">
        <w:rPr>
          <w:rFonts w:ascii="Arial" w:hAnsi="Arial" w:cs="Arial"/>
        </w:rPr>
        <w:t xml:space="preserve"> </w:t>
      </w:r>
      <w:r w:rsidRPr="00C814B2">
        <w:rPr>
          <w:rFonts w:ascii="Arial" w:hAnsi="Arial" w:cs="Arial"/>
        </w:rPr>
        <w:t>Texas D</w:t>
      </w:r>
      <w:r w:rsidR="005D0180" w:rsidRPr="00C814B2">
        <w:rPr>
          <w:rFonts w:ascii="Arial" w:hAnsi="Arial" w:cs="Arial"/>
        </w:rPr>
        <w:t xml:space="preserve">epartment of </w:t>
      </w:r>
      <w:r w:rsidRPr="00C814B2">
        <w:rPr>
          <w:rFonts w:ascii="Arial" w:hAnsi="Arial" w:cs="Arial"/>
        </w:rPr>
        <w:t>A</w:t>
      </w:r>
      <w:r w:rsidR="005D0180" w:rsidRPr="00C814B2">
        <w:rPr>
          <w:rFonts w:ascii="Arial" w:hAnsi="Arial" w:cs="Arial"/>
        </w:rPr>
        <w:t xml:space="preserve">ssistive and </w:t>
      </w:r>
      <w:r w:rsidRPr="00C814B2">
        <w:rPr>
          <w:rFonts w:ascii="Arial" w:hAnsi="Arial" w:cs="Arial"/>
        </w:rPr>
        <w:t>R</w:t>
      </w:r>
      <w:r w:rsidR="005D0180" w:rsidRPr="00C814B2">
        <w:rPr>
          <w:rFonts w:ascii="Arial" w:hAnsi="Arial" w:cs="Arial"/>
        </w:rPr>
        <w:t xml:space="preserve">ehabilitative </w:t>
      </w:r>
      <w:r w:rsidRPr="00C814B2">
        <w:rPr>
          <w:rFonts w:ascii="Arial" w:hAnsi="Arial" w:cs="Arial"/>
        </w:rPr>
        <w:t>S</w:t>
      </w:r>
      <w:r w:rsidR="005D0180" w:rsidRPr="00C814B2">
        <w:rPr>
          <w:rFonts w:ascii="Arial" w:hAnsi="Arial" w:cs="Arial"/>
        </w:rPr>
        <w:t>ervices</w:t>
      </w:r>
    </w:p>
    <w:p w:rsidR="00A52355" w:rsidRPr="00C814B2" w:rsidRDefault="00A52355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ab/>
        <w:t xml:space="preserve">Mark Schultz, </w:t>
      </w:r>
      <w:r w:rsidR="00135C50" w:rsidRPr="00C814B2">
        <w:rPr>
          <w:rFonts w:ascii="Arial" w:hAnsi="Arial" w:cs="Arial"/>
        </w:rPr>
        <w:t xml:space="preserve">Director, </w:t>
      </w:r>
      <w:r w:rsidRPr="00C814B2">
        <w:rPr>
          <w:rFonts w:ascii="Arial" w:hAnsi="Arial" w:cs="Arial"/>
        </w:rPr>
        <w:t>Nebraska</w:t>
      </w:r>
      <w:r w:rsidR="00135C50" w:rsidRPr="00C814B2">
        <w:rPr>
          <w:rFonts w:ascii="Arial" w:hAnsi="Arial" w:cs="Arial"/>
        </w:rPr>
        <w:t xml:space="preserve"> Vocational Rehabilitation</w:t>
      </w:r>
    </w:p>
    <w:p w:rsidR="00B150FB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>1:30</w:t>
      </w:r>
      <w:r w:rsidRPr="00C814B2">
        <w:rPr>
          <w:rFonts w:ascii="Arial" w:hAnsi="Arial" w:cs="Arial"/>
        </w:rPr>
        <w:tab/>
      </w:r>
      <w:r w:rsidR="000614AF" w:rsidRPr="00C814B2">
        <w:rPr>
          <w:rFonts w:ascii="Arial" w:hAnsi="Arial" w:cs="Arial"/>
        </w:rPr>
        <w:t xml:space="preserve">Six </w:t>
      </w:r>
      <w:r w:rsidRPr="00C814B2">
        <w:rPr>
          <w:rFonts w:ascii="Arial" w:hAnsi="Arial" w:cs="Arial"/>
        </w:rPr>
        <w:t>State Roundtables – Open Forum</w:t>
      </w:r>
    </w:p>
    <w:p w:rsidR="000614AF" w:rsidRPr="00C814B2" w:rsidRDefault="000614AF" w:rsidP="00C814B2">
      <w:pPr>
        <w:ind w:left="720"/>
        <w:rPr>
          <w:rFonts w:ascii="Arial" w:hAnsi="Arial" w:cs="Arial"/>
        </w:rPr>
      </w:pPr>
      <w:r w:rsidRPr="00C814B2">
        <w:rPr>
          <w:rFonts w:ascii="Arial" w:hAnsi="Arial" w:cs="Arial"/>
        </w:rPr>
        <w:t>Participants will visit one or more state agencies of their choice for an in-depth Q &amp; A session.</w:t>
      </w:r>
    </w:p>
    <w:p w:rsidR="00B150FB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>2:00</w:t>
      </w:r>
      <w:r w:rsidRPr="00C814B2">
        <w:rPr>
          <w:rFonts w:ascii="Arial" w:hAnsi="Arial" w:cs="Arial"/>
        </w:rPr>
        <w:tab/>
        <w:t>Break</w:t>
      </w:r>
    </w:p>
    <w:p w:rsidR="00B150FB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>2:15</w:t>
      </w:r>
      <w:r w:rsidRPr="00C814B2">
        <w:rPr>
          <w:rFonts w:ascii="Arial" w:hAnsi="Arial" w:cs="Arial"/>
        </w:rPr>
        <w:tab/>
      </w:r>
      <w:r w:rsidR="000614AF" w:rsidRPr="00C814B2">
        <w:rPr>
          <w:rFonts w:ascii="Arial" w:hAnsi="Arial" w:cs="Arial"/>
        </w:rPr>
        <w:t xml:space="preserve">Six </w:t>
      </w:r>
      <w:r w:rsidRPr="00C814B2">
        <w:rPr>
          <w:rFonts w:ascii="Arial" w:hAnsi="Arial" w:cs="Arial"/>
        </w:rPr>
        <w:t>State Roundtables – Open Forum</w:t>
      </w:r>
    </w:p>
    <w:p w:rsidR="000614AF" w:rsidRPr="00C814B2" w:rsidRDefault="000614AF" w:rsidP="00C814B2">
      <w:pPr>
        <w:ind w:left="720"/>
        <w:rPr>
          <w:rFonts w:ascii="Arial" w:hAnsi="Arial" w:cs="Arial"/>
        </w:rPr>
      </w:pPr>
      <w:r w:rsidRPr="00C814B2">
        <w:rPr>
          <w:rFonts w:ascii="Arial" w:hAnsi="Arial" w:cs="Arial"/>
        </w:rPr>
        <w:t>Participants will visit one or more state agencies of their choice for an in-depth Q &amp; A session.</w:t>
      </w:r>
    </w:p>
    <w:p w:rsidR="00B150FB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>2:45</w:t>
      </w:r>
      <w:r w:rsidRPr="00C814B2">
        <w:rPr>
          <w:rFonts w:ascii="Arial" w:hAnsi="Arial" w:cs="Arial"/>
        </w:rPr>
        <w:tab/>
      </w:r>
      <w:r w:rsidR="000614AF" w:rsidRPr="00C814B2">
        <w:rPr>
          <w:rFonts w:ascii="Arial" w:hAnsi="Arial" w:cs="Arial"/>
        </w:rPr>
        <w:t>Six S</w:t>
      </w:r>
      <w:r w:rsidRPr="00C814B2">
        <w:rPr>
          <w:rFonts w:ascii="Arial" w:hAnsi="Arial" w:cs="Arial"/>
        </w:rPr>
        <w:t>tate Roundtables – Open Forum</w:t>
      </w:r>
    </w:p>
    <w:p w:rsidR="000614AF" w:rsidRPr="00C814B2" w:rsidRDefault="000614AF" w:rsidP="00C814B2">
      <w:pPr>
        <w:ind w:left="720"/>
        <w:rPr>
          <w:rFonts w:ascii="Arial" w:hAnsi="Arial" w:cs="Arial"/>
        </w:rPr>
      </w:pPr>
      <w:r w:rsidRPr="00C814B2">
        <w:rPr>
          <w:rFonts w:ascii="Arial" w:hAnsi="Arial" w:cs="Arial"/>
        </w:rPr>
        <w:t xml:space="preserve">Participants will visit one or more state agencies of their choice for an in-depth Q &amp; A </w:t>
      </w:r>
      <w:bookmarkStart w:id="0" w:name="_GoBack"/>
      <w:bookmarkEnd w:id="0"/>
      <w:r w:rsidRPr="00C814B2">
        <w:rPr>
          <w:rFonts w:ascii="Arial" w:hAnsi="Arial" w:cs="Arial"/>
        </w:rPr>
        <w:t>session.</w:t>
      </w:r>
    </w:p>
    <w:p w:rsidR="00B150FB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>3:15</w:t>
      </w:r>
      <w:r w:rsidRPr="00C814B2">
        <w:rPr>
          <w:rFonts w:ascii="Arial" w:hAnsi="Arial" w:cs="Arial"/>
        </w:rPr>
        <w:tab/>
        <w:t>Break</w:t>
      </w:r>
    </w:p>
    <w:p w:rsidR="00B150FB" w:rsidRPr="00C814B2" w:rsidRDefault="00B150FB" w:rsidP="00BF7B26">
      <w:pPr>
        <w:ind w:left="720" w:hanging="720"/>
        <w:rPr>
          <w:rFonts w:ascii="Arial" w:hAnsi="Arial" w:cs="Arial"/>
          <w:color w:val="FF0000"/>
        </w:rPr>
      </w:pPr>
      <w:r w:rsidRPr="00C814B2">
        <w:rPr>
          <w:rFonts w:ascii="Arial" w:hAnsi="Arial" w:cs="Arial"/>
        </w:rPr>
        <w:t>3:30</w:t>
      </w:r>
      <w:r w:rsidRPr="00C814B2">
        <w:rPr>
          <w:rFonts w:ascii="Arial" w:hAnsi="Arial" w:cs="Arial"/>
        </w:rPr>
        <w:tab/>
        <w:t>Alabama’s Story</w:t>
      </w:r>
      <w:r w:rsidR="000614AF" w:rsidRPr="00C814B2">
        <w:rPr>
          <w:rFonts w:ascii="Arial" w:hAnsi="Arial" w:cs="Arial"/>
        </w:rPr>
        <w:t>: An Interview with the Longest Standing Business Relations Program</w:t>
      </w:r>
      <w:r w:rsidR="00BF7B26" w:rsidRPr="00C814B2">
        <w:rPr>
          <w:rFonts w:ascii="Arial" w:hAnsi="Arial" w:cs="Arial"/>
        </w:rPr>
        <w:t xml:space="preserve"> </w:t>
      </w:r>
    </w:p>
    <w:p w:rsidR="00135C50" w:rsidRPr="00C814B2" w:rsidRDefault="00135C50" w:rsidP="00135C50">
      <w:pPr>
        <w:ind w:left="720"/>
        <w:rPr>
          <w:rFonts w:ascii="Arial" w:hAnsi="Arial" w:cs="Arial"/>
        </w:rPr>
      </w:pPr>
      <w:r w:rsidRPr="00C814B2">
        <w:rPr>
          <w:rFonts w:ascii="Arial" w:hAnsi="Arial" w:cs="Arial"/>
        </w:rPr>
        <w:t xml:space="preserve">Peggy Anderson, Administrator, Business Relations program – READI-Net, Alabama Department of Rehabilitation Services </w:t>
      </w:r>
    </w:p>
    <w:p w:rsidR="00135C50" w:rsidRPr="00C814B2" w:rsidRDefault="00135C50" w:rsidP="00135C50">
      <w:pPr>
        <w:ind w:left="720"/>
        <w:rPr>
          <w:rFonts w:ascii="Arial" w:hAnsi="Arial" w:cs="Arial"/>
        </w:rPr>
      </w:pPr>
      <w:r w:rsidRPr="00C814B2">
        <w:rPr>
          <w:rFonts w:ascii="Arial" w:hAnsi="Arial" w:cs="Arial"/>
        </w:rPr>
        <w:t>Interviewed by Kathy West-Evans, Director of Business Relations, Council of State Administrators of Vocational Rehabilitation</w:t>
      </w:r>
    </w:p>
    <w:p w:rsidR="00B150FB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>4:15</w:t>
      </w:r>
      <w:r w:rsidRPr="00C814B2">
        <w:rPr>
          <w:rFonts w:ascii="Arial" w:hAnsi="Arial" w:cs="Arial"/>
        </w:rPr>
        <w:tab/>
        <w:t xml:space="preserve">Wrap up </w:t>
      </w:r>
    </w:p>
    <w:p w:rsidR="00B150FB" w:rsidRPr="00C814B2" w:rsidRDefault="00B150FB" w:rsidP="00B150FB">
      <w:pPr>
        <w:rPr>
          <w:rFonts w:ascii="Arial" w:hAnsi="Arial" w:cs="Arial"/>
        </w:rPr>
      </w:pPr>
      <w:r w:rsidRPr="00C814B2">
        <w:rPr>
          <w:rFonts w:ascii="Arial" w:hAnsi="Arial" w:cs="Arial"/>
        </w:rPr>
        <w:t xml:space="preserve">4:30  </w:t>
      </w:r>
      <w:r w:rsidRPr="00C814B2">
        <w:rPr>
          <w:rFonts w:ascii="Arial" w:hAnsi="Arial" w:cs="Arial"/>
        </w:rPr>
        <w:tab/>
        <w:t>Adjourn</w:t>
      </w:r>
    </w:p>
    <w:p w:rsidR="0043005D" w:rsidRPr="00C814B2" w:rsidRDefault="0043005D">
      <w:pPr>
        <w:rPr>
          <w:rFonts w:ascii="Arial" w:hAnsi="Arial" w:cs="Arial"/>
        </w:rPr>
      </w:pPr>
    </w:p>
    <w:sectPr w:rsidR="0043005D" w:rsidRPr="00C814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4B2" w:rsidRDefault="00C814B2" w:rsidP="00B150FB">
      <w:pPr>
        <w:spacing w:after="0" w:line="240" w:lineRule="auto"/>
      </w:pPr>
      <w:r>
        <w:separator/>
      </w:r>
    </w:p>
  </w:endnote>
  <w:endnote w:type="continuationSeparator" w:id="0">
    <w:p w:rsidR="00C814B2" w:rsidRDefault="00C814B2" w:rsidP="00B1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4B2" w:rsidRDefault="00C814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4B2" w:rsidRDefault="00C814B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4B2" w:rsidRDefault="00C814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4B2" w:rsidRDefault="00C814B2" w:rsidP="00B150FB">
      <w:pPr>
        <w:spacing w:after="0" w:line="240" w:lineRule="auto"/>
      </w:pPr>
      <w:r>
        <w:separator/>
      </w:r>
    </w:p>
  </w:footnote>
  <w:footnote w:type="continuationSeparator" w:id="0">
    <w:p w:rsidR="00C814B2" w:rsidRDefault="00C814B2" w:rsidP="00B1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4B2" w:rsidRDefault="00C814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4B2" w:rsidRDefault="00C814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4B2" w:rsidRDefault="00C814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FB"/>
    <w:rsid w:val="000614AF"/>
    <w:rsid w:val="00135C50"/>
    <w:rsid w:val="001B155C"/>
    <w:rsid w:val="002D71EC"/>
    <w:rsid w:val="003E1F75"/>
    <w:rsid w:val="003F1522"/>
    <w:rsid w:val="0043005D"/>
    <w:rsid w:val="005D0180"/>
    <w:rsid w:val="007660F0"/>
    <w:rsid w:val="00795CB4"/>
    <w:rsid w:val="007A309E"/>
    <w:rsid w:val="007B4FF6"/>
    <w:rsid w:val="00905322"/>
    <w:rsid w:val="009B4BB4"/>
    <w:rsid w:val="00A52355"/>
    <w:rsid w:val="00A6274F"/>
    <w:rsid w:val="00B150FB"/>
    <w:rsid w:val="00BF7B26"/>
    <w:rsid w:val="00C768CB"/>
    <w:rsid w:val="00C814B2"/>
    <w:rsid w:val="00CD4F6E"/>
    <w:rsid w:val="00CE25DE"/>
    <w:rsid w:val="00DA24E2"/>
    <w:rsid w:val="00DF34E4"/>
    <w:rsid w:val="00EC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0FB"/>
  </w:style>
  <w:style w:type="paragraph" w:styleId="Footer">
    <w:name w:val="footer"/>
    <w:basedOn w:val="Normal"/>
    <w:link w:val="FooterChar"/>
    <w:uiPriority w:val="99"/>
    <w:unhideWhenUsed/>
    <w:rsid w:val="00B1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0FB"/>
  </w:style>
  <w:style w:type="character" w:styleId="Strong">
    <w:name w:val="Strong"/>
    <w:basedOn w:val="DefaultParagraphFont"/>
    <w:uiPriority w:val="22"/>
    <w:qFormat/>
    <w:rsid w:val="009053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0FB"/>
  </w:style>
  <w:style w:type="paragraph" w:styleId="Footer">
    <w:name w:val="footer"/>
    <w:basedOn w:val="Normal"/>
    <w:link w:val="FooterChar"/>
    <w:uiPriority w:val="99"/>
    <w:unhideWhenUsed/>
    <w:rsid w:val="00B1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0FB"/>
  </w:style>
  <w:style w:type="character" w:styleId="Strong">
    <w:name w:val="Strong"/>
    <w:basedOn w:val="DefaultParagraphFont"/>
    <w:uiPriority w:val="22"/>
    <w:qFormat/>
    <w:rsid w:val="009053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B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Miller</dc:creator>
  <cp:keywords/>
  <dc:description/>
  <cp:lastModifiedBy>Katie Admin</cp:lastModifiedBy>
  <cp:revision>2</cp:revision>
  <dcterms:created xsi:type="dcterms:W3CDTF">2016-02-12T19:41:00Z</dcterms:created>
  <dcterms:modified xsi:type="dcterms:W3CDTF">2016-02-12T19:41:00Z</dcterms:modified>
</cp:coreProperties>
</file>