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EC" w:rsidRPr="0021658C" w:rsidRDefault="00E4779F">
      <w:pPr>
        <w:pStyle w:val="Heading1"/>
        <w:spacing w:before="39" w:line="283" w:lineRule="exact"/>
        <w:ind w:right="1720"/>
        <w:jc w:val="center"/>
        <w:rPr>
          <w:b/>
        </w:rPr>
      </w:pPr>
      <w:r w:rsidRPr="0021658C">
        <w:rPr>
          <w:b/>
        </w:rPr>
        <w:t>UMass</w:t>
      </w:r>
      <w:r w:rsidRPr="0021658C">
        <w:rPr>
          <w:b/>
          <w:spacing w:val="-10"/>
        </w:rPr>
        <w:t xml:space="preserve"> </w:t>
      </w:r>
      <w:r w:rsidRPr="0021658C">
        <w:rPr>
          <w:b/>
        </w:rPr>
        <w:t>Boston</w:t>
      </w:r>
      <w:r w:rsidRPr="0021658C">
        <w:rPr>
          <w:b/>
          <w:spacing w:val="-10"/>
        </w:rPr>
        <w:t xml:space="preserve"> </w:t>
      </w:r>
      <w:r w:rsidRPr="0021658C">
        <w:rPr>
          <w:b/>
        </w:rPr>
        <w:t>/</w:t>
      </w:r>
      <w:r w:rsidRPr="0021658C">
        <w:rPr>
          <w:b/>
          <w:spacing w:val="-9"/>
        </w:rPr>
        <w:t xml:space="preserve"> </w:t>
      </w:r>
      <w:r w:rsidRPr="0021658C">
        <w:rPr>
          <w:b/>
        </w:rPr>
        <w:t>Vision</w:t>
      </w:r>
      <w:r w:rsidRPr="0021658C">
        <w:rPr>
          <w:b/>
          <w:spacing w:val="-9"/>
        </w:rPr>
        <w:t xml:space="preserve"> </w:t>
      </w:r>
      <w:r w:rsidRPr="0021658C">
        <w:rPr>
          <w:b/>
        </w:rPr>
        <w:t>Studies</w:t>
      </w:r>
      <w:r w:rsidRPr="0021658C">
        <w:rPr>
          <w:b/>
          <w:spacing w:val="-8"/>
        </w:rPr>
        <w:t xml:space="preserve"> </w:t>
      </w:r>
      <w:r w:rsidRPr="0021658C">
        <w:rPr>
          <w:b/>
        </w:rPr>
        <w:t>Program</w:t>
      </w:r>
    </w:p>
    <w:p w:rsidR="00DB0FEC" w:rsidRDefault="00E4779F">
      <w:pPr>
        <w:spacing w:line="251" w:lineRule="exact"/>
        <w:ind w:left="1822" w:right="1720"/>
        <w:jc w:val="center"/>
        <w:rPr>
          <w:rFonts w:ascii="Arial"/>
          <w:b/>
          <w:sz w:val="28"/>
          <w:szCs w:val="28"/>
        </w:rPr>
      </w:pPr>
      <w:r w:rsidRPr="0021658C">
        <w:rPr>
          <w:rFonts w:ascii="Arial"/>
          <w:b/>
          <w:sz w:val="28"/>
          <w:szCs w:val="28"/>
        </w:rPr>
        <w:t>Course</w:t>
      </w:r>
      <w:r w:rsidRPr="0021658C">
        <w:rPr>
          <w:rFonts w:ascii="Arial"/>
          <w:b/>
          <w:spacing w:val="-11"/>
          <w:sz w:val="28"/>
          <w:szCs w:val="28"/>
        </w:rPr>
        <w:t xml:space="preserve"> </w:t>
      </w:r>
      <w:r w:rsidRPr="0021658C">
        <w:rPr>
          <w:rFonts w:ascii="Arial"/>
          <w:b/>
          <w:sz w:val="28"/>
          <w:szCs w:val="28"/>
        </w:rPr>
        <w:t>Registration</w:t>
      </w:r>
    </w:p>
    <w:p w:rsidR="0021658C" w:rsidRPr="0021658C" w:rsidRDefault="0021658C">
      <w:pPr>
        <w:spacing w:line="251" w:lineRule="exact"/>
        <w:ind w:left="1822" w:right="1720"/>
        <w:jc w:val="center"/>
        <w:rPr>
          <w:rFonts w:ascii="Arial" w:eastAsia="Arial" w:hAnsi="Arial" w:cs="Arial"/>
          <w:b/>
          <w:sz w:val="28"/>
          <w:szCs w:val="28"/>
        </w:rPr>
      </w:pPr>
    </w:p>
    <w:p w:rsidR="00DB0FEC" w:rsidRPr="0021658C" w:rsidRDefault="00E4779F" w:rsidP="00B86C4B">
      <w:pPr>
        <w:pStyle w:val="BodyText"/>
        <w:spacing w:line="197" w:lineRule="exact"/>
        <w:ind w:right="230"/>
        <w:rPr>
          <w:sz w:val="24"/>
          <w:szCs w:val="24"/>
        </w:rPr>
      </w:pPr>
      <w:r w:rsidRPr="0021658C">
        <w:rPr>
          <w:spacing w:val="-1"/>
          <w:sz w:val="24"/>
          <w:szCs w:val="24"/>
        </w:rPr>
        <w:t xml:space="preserve">Once you have filled </w:t>
      </w:r>
      <w:r w:rsidRPr="0021658C">
        <w:rPr>
          <w:sz w:val="24"/>
          <w:szCs w:val="24"/>
        </w:rPr>
        <w:t>out</w:t>
      </w:r>
      <w:r w:rsidRPr="0021658C">
        <w:rPr>
          <w:spacing w:val="-1"/>
          <w:sz w:val="24"/>
          <w:szCs w:val="24"/>
        </w:rPr>
        <w:t xml:space="preserve"> </w:t>
      </w:r>
      <w:r w:rsidRPr="0021658C">
        <w:rPr>
          <w:sz w:val="24"/>
          <w:szCs w:val="24"/>
        </w:rPr>
        <w:t xml:space="preserve">this </w:t>
      </w:r>
      <w:r w:rsidRPr="0021658C">
        <w:rPr>
          <w:spacing w:val="-1"/>
          <w:sz w:val="24"/>
          <w:szCs w:val="24"/>
        </w:rPr>
        <w:t xml:space="preserve">form please print </w:t>
      </w:r>
      <w:r w:rsidRPr="0021658C">
        <w:rPr>
          <w:sz w:val="24"/>
          <w:szCs w:val="24"/>
        </w:rPr>
        <w:t>it</w:t>
      </w:r>
      <w:r w:rsidRPr="0021658C">
        <w:rPr>
          <w:spacing w:val="-1"/>
          <w:sz w:val="24"/>
          <w:szCs w:val="24"/>
        </w:rPr>
        <w:t xml:space="preserve"> </w:t>
      </w:r>
      <w:r w:rsidRPr="0021658C">
        <w:rPr>
          <w:sz w:val="24"/>
          <w:szCs w:val="24"/>
        </w:rPr>
        <w:t>out</w:t>
      </w:r>
      <w:r w:rsidRPr="0021658C">
        <w:rPr>
          <w:spacing w:val="-1"/>
          <w:sz w:val="24"/>
          <w:szCs w:val="24"/>
        </w:rPr>
        <w:t xml:space="preserve"> </w:t>
      </w:r>
      <w:r w:rsidRPr="0021658C">
        <w:rPr>
          <w:sz w:val="24"/>
          <w:szCs w:val="24"/>
        </w:rPr>
        <w:t>and</w:t>
      </w:r>
      <w:r w:rsidRPr="0021658C">
        <w:rPr>
          <w:spacing w:val="-1"/>
          <w:sz w:val="24"/>
          <w:szCs w:val="24"/>
        </w:rPr>
        <w:t xml:space="preserve"> then </w:t>
      </w:r>
      <w:r w:rsidR="0021658C" w:rsidRPr="0021658C">
        <w:rPr>
          <w:spacing w:val="-1"/>
          <w:sz w:val="24"/>
          <w:szCs w:val="24"/>
        </w:rPr>
        <w:t>send via U.S. mail,</w:t>
      </w:r>
      <w:r w:rsidRPr="0021658C">
        <w:rPr>
          <w:spacing w:val="-1"/>
          <w:sz w:val="24"/>
          <w:szCs w:val="24"/>
        </w:rPr>
        <w:t xml:space="preserve"> email,</w:t>
      </w:r>
      <w:r w:rsidRPr="0021658C">
        <w:rPr>
          <w:spacing w:val="-2"/>
          <w:sz w:val="24"/>
          <w:szCs w:val="24"/>
        </w:rPr>
        <w:t xml:space="preserve"> </w:t>
      </w:r>
      <w:r w:rsidRPr="0021658C">
        <w:rPr>
          <w:sz w:val="24"/>
          <w:szCs w:val="24"/>
        </w:rPr>
        <w:t xml:space="preserve">or </w:t>
      </w:r>
      <w:r w:rsidR="0021658C" w:rsidRPr="0021658C">
        <w:rPr>
          <w:spacing w:val="-1"/>
          <w:sz w:val="24"/>
          <w:szCs w:val="24"/>
        </w:rPr>
        <w:t>fax</w:t>
      </w:r>
      <w:r w:rsidR="0021658C" w:rsidRPr="0021658C">
        <w:rPr>
          <w:sz w:val="24"/>
          <w:szCs w:val="24"/>
        </w:rPr>
        <w:t xml:space="preserve"> to:</w:t>
      </w:r>
    </w:p>
    <w:p w:rsidR="0021658C" w:rsidRPr="0021658C" w:rsidRDefault="0021658C" w:rsidP="00B86C4B">
      <w:pPr>
        <w:pStyle w:val="BodyText"/>
        <w:spacing w:line="197" w:lineRule="exact"/>
        <w:ind w:left="360" w:right="230"/>
        <w:rPr>
          <w:sz w:val="24"/>
          <w:szCs w:val="24"/>
        </w:rPr>
      </w:pPr>
      <w:r w:rsidRPr="0021658C">
        <w:rPr>
          <w:b/>
          <w:sz w:val="24"/>
          <w:szCs w:val="24"/>
        </w:rPr>
        <w:t>Registration/Vision</w:t>
      </w:r>
      <w:r w:rsidRPr="0021658C">
        <w:rPr>
          <w:b/>
          <w:spacing w:val="-1"/>
          <w:sz w:val="24"/>
          <w:szCs w:val="24"/>
        </w:rPr>
        <w:t xml:space="preserve"> </w:t>
      </w:r>
      <w:r w:rsidRPr="0021658C">
        <w:rPr>
          <w:b/>
          <w:sz w:val="24"/>
          <w:szCs w:val="24"/>
        </w:rPr>
        <w:t>Studies</w:t>
      </w:r>
      <w:r w:rsidRPr="0021658C">
        <w:rPr>
          <w:b/>
          <w:spacing w:val="-1"/>
          <w:sz w:val="24"/>
          <w:szCs w:val="24"/>
        </w:rPr>
        <w:t xml:space="preserve"> </w:t>
      </w:r>
      <w:r w:rsidRPr="0021658C">
        <w:rPr>
          <w:b/>
          <w:sz w:val="24"/>
          <w:szCs w:val="24"/>
        </w:rPr>
        <w:t>UMass Boston</w:t>
      </w:r>
      <w:r w:rsidRPr="0021658C">
        <w:rPr>
          <w:b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Bayside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4th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floor</w:t>
      </w:r>
      <w:r w:rsidRPr="0021658C">
        <w:rPr>
          <w:b/>
          <w:i/>
          <w:spacing w:val="-1"/>
          <w:sz w:val="24"/>
          <w:szCs w:val="24"/>
        </w:rPr>
        <w:t xml:space="preserve">, </w:t>
      </w:r>
      <w:r w:rsidRPr="0021658C">
        <w:rPr>
          <w:b/>
          <w:i/>
          <w:sz w:val="24"/>
          <w:szCs w:val="24"/>
        </w:rPr>
        <w:t>100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Morrissey Boulevard,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Boston,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MA</w:t>
      </w:r>
      <w:r w:rsidRPr="0021658C">
        <w:rPr>
          <w:b/>
          <w:i/>
          <w:spacing w:val="-1"/>
          <w:sz w:val="24"/>
          <w:szCs w:val="24"/>
        </w:rPr>
        <w:t xml:space="preserve"> </w:t>
      </w:r>
      <w:r w:rsidRPr="0021658C">
        <w:rPr>
          <w:b/>
          <w:i/>
          <w:sz w:val="24"/>
          <w:szCs w:val="24"/>
        </w:rPr>
        <w:t>02125-3393</w:t>
      </w:r>
      <w:r w:rsidR="00B86C4B">
        <w:rPr>
          <w:b/>
          <w:i/>
          <w:sz w:val="24"/>
          <w:szCs w:val="24"/>
        </w:rPr>
        <w:t>, FAX: 617-287-7727</w:t>
      </w:r>
    </w:p>
    <w:p w:rsidR="009E39DD" w:rsidRDefault="009E39DD" w:rsidP="00B86C4B">
      <w:pPr>
        <w:pStyle w:val="Heading2"/>
        <w:spacing w:before="152"/>
        <w:ind w:left="0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0" w:name="PERSONAL_INFORMATION"/>
      <w:bookmarkEnd w:id="0"/>
    </w:p>
    <w:p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3263"/>
        <w:gridCol w:w="2602"/>
      </w:tblGrid>
      <w:tr w:rsidR="00B86C4B" w:rsidTr="00B86C4B">
        <w:tc>
          <w:tcPr>
            <w:tcW w:w="5075" w:type="dxa"/>
          </w:tcPr>
          <w:p w:rsidR="00B86C4B" w:rsidRDefault="00B86C4B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t>PERSONAL INFORMATION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(MM/DD/YY)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  <w:p w:rsidR="00B86C4B" w:rsidRDefault="00B86C4B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3263" w:type="dxa"/>
          </w:tcPr>
          <w:p w:rsidR="00B86C4B" w:rsidRDefault="00B86C4B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:rsidR="00B86C4B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:rsidR="00B86C4B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:rsidR="00B86C4B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:rsidR="00B86C4B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:rsidR="00B86C4B" w:rsidRPr="00C263B3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:rsidR="00B86C4B" w:rsidRDefault="00B86C4B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  <w:tc>
          <w:tcPr>
            <w:tcW w:w="2602" w:type="dxa"/>
          </w:tcPr>
          <w:p w:rsidR="00B86C4B" w:rsidRDefault="00B86C4B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/>
                <w:b/>
                <w:sz w:val="20"/>
              </w:rPr>
            </w:pPr>
          </w:p>
        </w:tc>
      </w:tr>
    </w:tbl>
    <w:p w:rsidR="009E39DD" w:rsidRPr="009E39DD" w:rsidRDefault="009E39DD" w:rsidP="00C263B3">
      <w:pPr>
        <w:pStyle w:val="BodyText"/>
        <w:ind w:left="0"/>
        <w:rPr>
          <w:spacing w:val="-1"/>
        </w:rPr>
      </w:pPr>
    </w:p>
    <w:p w:rsidR="00114738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/>
          <w:spacing w:val="-1"/>
          <w:sz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23738B">
        <w:rPr>
          <w:rFonts w:ascii="Arial"/>
          <w:spacing w:val="-1"/>
          <w:sz w:val="20"/>
        </w:rPr>
        <w:t>following "ums</w:t>
      </w:r>
      <w:r w:rsidR="0023738B">
        <w:rPr>
          <w:rFonts w:ascii="Arial"/>
          <w:spacing w:val="-1"/>
          <w:sz w:val="20"/>
        </w:rPr>
        <w:t>”</w:t>
      </w:r>
      <w:r w:rsidR="00E4779F">
        <w:rPr>
          <w:rFonts w:ascii="Arial"/>
          <w:spacing w:val="-1"/>
          <w:sz w:val="20"/>
        </w:rPr>
        <w:t>)</w:t>
      </w:r>
      <w:r>
        <w:rPr>
          <w:rFonts w:ascii="Arial"/>
          <w:spacing w:val="-1"/>
          <w:sz w:val="20"/>
        </w:rPr>
        <w:t>:</w:t>
      </w:r>
      <w:r w:rsidR="005271A3">
        <w:rPr>
          <w:rFonts w:ascii="Arial"/>
          <w:spacing w:val="-1"/>
          <w:sz w:val="20"/>
        </w:rPr>
        <w:t xml:space="preserve"> </w:t>
      </w:r>
    </w:p>
    <w:p w:rsidR="00DB0FEC" w:rsidRDefault="00114738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 </w:t>
      </w:r>
      <w:r w:rsidR="00E4779F">
        <w:rPr>
          <w:rFonts w:ascii="Arial"/>
          <w:spacing w:val="-1"/>
          <w:sz w:val="20"/>
        </w:rPr>
        <w:t xml:space="preserve">Social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</w:p>
    <w:p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:rsidR="00DB0FEC" w:rsidRDefault="00E4779F">
      <w:pPr>
        <w:pStyle w:val="BodyText"/>
        <w:spacing w:line="216" w:lineRule="exact"/>
        <w:ind w:left="118"/>
        <w:jc w:val="both"/>
      </w:pPr>
      <w:r>
        <w:rPr>
          <w:spacing w:val="-1"/>
        </w:rPr>
        <w:t xml:space="preserve">Are you </w:t>
      </w:r>
      <w:r>
        <w:t>a</w:t>
      </w:r>
      <w:r>
        <w:rPr>
          <w:spacing w:val="-1"/>
        </w:rPr>
        <w:t xml:space="preserve"> Massachusetts</w:t>
      </w:r>
      <w:r>
        <w:t xml:space="preserve"> </w:t>
      </w:r>
      <w:r>
        <w:rPr>
          <w:spacing w:val="-1"/>
        </w:rPr>
        <w:t>resident?</w:t>
      </w:r>
      <w:r>
        <w:rPr>
          <w:spacing w:val="54"/>
        </w:rPr>
        <w:t xml:space="preserve"> </w:t>
      </w:r>
      <w:r>
        <w:rPr>
          <w:spacing w:val="-1"/>
        </w:rPr>
        <w:t xml:space="preserve">Yes </w:t>
      </w:r>
      <w:r>
        <w:t>/</w:t>
      </w:r>
      <w:r>
        <w:rPr>
          <w:spacing w:val="-1"/>
        </w:rPr>
        <w:t xml:space="preserve"> </w:t>
      </w:r>
      <w:r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E4779F">
      <w:pPr>
        <w:pStyle w:val="BodyText"/>
        <w:tabs>
          <w:tab w:val="left" w:pos="6598"/>
          <w:tab w:val="left" w:pos="8157"/>
        </w:tabs>
        <w:spacing w:line="230" w:lineRule="exact"/>
        <w:ind w:left="118"/>
        <w:jc w:val="both"/>
      </w:pPr>
      <w:r>
        <w:rPr>
          <w:spacing w:val="-1"/>
        </w:rPr>
        <w:t>Have you taken courses</w:t>
      </w:r>
      <w:r>
        <w:t xml:space="preserve"> at</w:t>
      </w:r>
      <w:r>
        <w:rPr>
          <w:spacing w:val="-1"/>
        </w:rPr>
        <w:t xml:space="preserve"> UMass</w:t>
      </w:r>
      <w:r>
        <w:t xml:space="preserve"> </w:t>
      </w:r>
      <w:r>
        <w:rPr>
          <w:spacing w:val="-1"/>
        </w:rPr>
        <w:t>Boston before?</w:t>
      </w:r>
      <w:r>
        <w:rPr>
          <w:spacing w:val="54"/>
        </w:rPr>
        <w:t xml:space="preserve"> </w:t>
      </w:r>
      <w:r>
        <w:rPr>
          <w:spacing w:val="-1"/>
        </w:rPr>
        <w:t>Yes</w:t>
      </w:r>
      <w:r>
        <w:t xml:space="preserve"> /</w:t>
      </w:r>
      <w:r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680"/>
        <w:gridCol w:w="1290"/>
      </w:tblGrid>
      <w:tr w:rsidR="00DB0FEC" w:rsidTr="00114738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&amp; Catalog # </w:t>
            </w:r>
            <w:r w:rsidRPr="00114738">
              <w:rPr>
                <w:rFonts w:ascii="Arial"/>
                <w:i/>
                <w:sz w:val="20"/>
              </w:rPr>
              <w:t>(Ex</w:t>
            </w:r>
            <w:r w:rsidRPr="00114738">
              <w:rPr>
                <w:rFonts w:ascii="Arial"/>
                <w:i/>
                <w:spacing w:val="54"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VISN</w:t>
            </w:r>
            <w:r w:rsidRPr="00114738">
              <w:rPr>
                <w:rFonts w:ascii="Arial"/>
                <w:i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 w:rsidRPr="00114738">
              <w:rPr>
                <w:rFonts w:ascii="Arial"/>
                <w:i/>
                <w:spacing w:val="-1"/>
                <w:sz w:val="20"/>
              </w:rPr>
              <w:t>(Ex:</w:t>
            </w:r>
            <w:r w:rsidRPr="00114738">
              <w:rPr>
                <w:rFonts w:ascii="Arial"/>
                <w:i/>
                <w:sz w:val="20"/>
              </w:rPr>
              <w:t xml:space="preserve"> Braille</w:t>
            </w:r>
            <w:r w:rsidRPr="00114738">
              <w:rPr>
                <w:rFonts w:ascii="Arial"/>
                <w:i/>
                <w:spacing w:val="-1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I</w:t>
            </w:r>
            <w:r w:rsidRPr="00114738">
              <w:rPr>
                <w:rFonts w:ascii="Arial"/>
                <w:i/>
                <w:spacing w:val="-2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)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4738" w:rsidRDefault="00E4779F">
            <w:pPr>
              <w:pStyle w:val="TableParagraph"/>
              <w:ind w:left="102" w:right="449"/>
              <w:rPr>
                <w:rFonts w:ascii="Arial"/>
                <w:b/>
                <w:i/>
                <w:spacing w:val="25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</w:p>
          <w:p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>(Ex</w:t>
            </w:r>
            <w:r w:rsidR="00114738">
              <w:rPr>
                <w:rFonts w:ascii="Arial"/>
                <w:i/>
                <w:spacing w:val="-1"/>
                <w:sz w:val="18"/>
                <w:szCs w:val="18"/>
              </w:rPr>
              <w:t>:</w:t>
            </w:r>
            <w:r w:rsidR="00114738"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="005271A3" w:rsidRPr="00114738">
              <w:rPr>
                <w:rFonts w:ascii="Arial"/>
                <w:i/>
                <w:spacing w:val="-1"/>
                <w:sz w:val="18"/>
                <w:szCs w:val="18"/>
              </w:rPr>
              <w:t>1,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114738">
              <w:rPr>
                <w:rFonts w:ascii="Arial"/>
                <w:i/>
                <w:sz w:val="18"/>
                <w:szCs w:val="18"/>
              </w:rPr>
              <w:t>3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or 4)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5271A3">
            <w:pPr>
              <w:pStyle w:val="TableParagraph"/>
              <w:ind w:left="102" w:right="233"/>
              <w:rPr>
                <w:rFonts w:ascii="Arial"/>
                <w:b/>
                <w:i/>
                <w:spacing w:val="-1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Tuition</w:t>
            </w:r>
          </w:p>
          <w:p w:rsidR="00114738" w:rsidRPr="00114738" w:rsidRDefault="0021658C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($1,4</w:t>
            </w:r>
            <w:r w:rsidR="00114738" w:rsidRPr="00114738">
              <w:rPr>
                <w:rFonts w:ascii="Arial"/>
                <w:i/>
                <w:spacing w:val="-1"/>
                <w:sz w:val="20"/>
              </w:rPr>
              <w:t>00)</w:t>
            </w:r>
          </w:p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</w:tbl>
    <w:p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/>
          <w:i/>
          <w:sz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C301C6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 w:rsidR="00A92C06" w:rsidRPr="0021658C">
        <w:rPr>
          <w:rFonts w:ascii="Arial"/>
          <w:b/>
          <w:sz w:val="20"/>
        </w:rPr>
        <w:t>Registration</w:t>
      </w:r>
      <w:r w:rsidRPr="0021658C">
        <w:rPr>
          <w:rFonts w:ascii="Arial"/>
          <w:b/>
          <w:sz w:val="20"/>
        </w:rPr>
        <w:t>/Vision</w:t>
      </w:r>
      <w:r w:rsidRPr="0021658C">
        <w:rPr>
          <w:rFonts w:ascii="Arial"/>
          <w:b/>
          <w:spacing w:val="-1"/>
          <w:sz w:val="20"/>
        </w:rPr>
        <w:t xml:space="preserve"> </w:t>
      </w:r>
      <w:r w:rsidRPr="0021658C">
        <w:rPr>
          <w:rFonts w:ascii="Arial"/>
          <w:b/>
          <w:sz w:val="20"/>
        </w:rPr>
        <w:t>Studies</w:t>
      </w:r>
      <w:r w:rsidRPr="0021658C">
        <w:rPr>
          <w:rFonts w:ascii="Arial"/>
          <w:b/>
          <w:spacing w:val="-1"/>
          <w:sz w:val="20"/>
        </w:rPr>
        <w:t xml:space="preserve"> </w:t>
      </w:r>
      <w:r w:rsidRPr="0021658C">
        <w:rPr>
          <w:rFonts w:ascii="Arial"/>
          <w:b/>
          <w:sz w:val="20"/>
        </w:rPr>
        <w:t>UMass Boston</w:t>
      </w:r>
      <w:r w:rsidRPr="0021658C">
        <w:rPr>
          <w:rFonts w:ascii="Arial"/>
          <w:b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Bayside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4th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floor</w:t>
      </w:r>
      <w:r w:rsidR="008F7CFC" w:rsidRPr="0021658C">
        <w:rPr>
          <w:rFonts w:ascii="Arial"/>
          <w:b/>
          <w:i/>
          <w:spacing w:val="-1"/>
          <w:sz w:val="20"/>
        </w:rPr>
        <w:t xml:space="preserve">, </w:t>
      </w:r>
      <w:r w:rsidRPr="0021658C">
        <w:rPr>
          <w:rFonts w:ascii="Arial"/>
          <w:b/>
          <w:i/>
          <w:sz w:val="20"/>
        </w:rPr>
        <w:t>100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Morrissey Boulevard,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Boston,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MA</w:t>
      </w:r>
      <w:r w:rsidRPr="0021658C">
        <w:rPr>
          <w:rFonts w:ascii="Arial"/>
          <w:b/>
          <w:i/>
          <w:spacing w:val="-1"/>
          <w:sz w:val="20"/>
        </w:rPr>
        <w:t xml:space="preserve"> </w:t>
      </w:r>
      <w:r w:rsidRPr="0021658C">
        <w:rPr>
          <w:rFonts w:ascii="Arial"/>
          <w:b/>
          <w:i/>
          <w:sz w:val="20"/>
        </w:rPr>
        <w:t>02125-3393</w:t>
      </w:r>
      <w:r w:rsidR="008E077E">
        <w:rPr>
          <w:rFonts w:ascii="Arial"/>
          <w:b/>
          <w:i/>
          <w:sz w:val="20"/>
        </w:rPr>
        <w:t>, FAX: 61</w:t>
      </w:r>
      <w:bookmarkStart w:id="1" w:name="_GoBack"/>
      <w:bookmarkEnd w:id="1"/>
      <w:r w:rsidR="008E077E">
        <w:rPr>
          <w:rFonts w:ascii="Arial"/>
          <w:b/>
          <w:i/>
          <w:sz w:val="20"/>
        </w:rPr>
        <w:t>7-287-7727</w:t>
      </w:r>
      <w:r w:rsidR="00C301C6">
        <w:rPr>
          <w:rFonts w:ascii="Arial"/>
          <w:i/>
          <w:sz w:val="20"/>
        </w:rPr>
        <w:t>)</w:t>
      </w:r>
    </w:p>
    <w:p w:rsidR="0021658C" w:rsidRDefault="0021658C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</w:p>
    <w:p w:rsidR="00DB0FEC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b/>
          <w:u w:val="single"/>
        </w:rPr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r w:rsidR="001C1B4C">
        <w:t xml:space="preserve">check one) </w:t>
      </w:r>
      <w:r>
        <w:t>OSEP</w:t>
      </w:r>
      <w:r>
        <w:rPr>
          <w:spacing w:val="-1"/>
        </w:rPr>
        <w:t xml:space="preserve"> </w:t>
      </w:r>
      <w:r w:rsidR="001C1B4C">
        <w:t>TVI __</w:t>
      </w:r>
      <w:r w:rsidR="00F05D5D">
        <w:t xml:space="preserve"> </w:t>
      </w:r>
      <w:r>
        <w:t>OSEP</w:t>
      </w:r>
      <w:r>
        <w:rPr>
          <w:spacing w:val="-1"/>
        </w:rPr>
        <w:t xml:space="preserve"> </w:t>
      </w:r>
      <w:r w:rsidR="001C1B4C">
        <w:t>O&amp;M __</w:t>
      </w:r>
      <w:r w:rsidR="00F05D5D">
        <w:t xml:space="preserve">or </w:t>
      </w:r>
      <w:proofErr w:type="gramStart"/>
      <w:r>
        <w:t>RSA</w:t>
      </w:r>
      <w:r w:rsidR="001C1B4C">
        <w:t xml:space="preserve">  (</w:t>
      </w:r>
      <w:proofErr w:type="gramEnd"/>
      <w:r w:rsidR="001C1B4C">
        <w:t>VRT or O&amp;M</w:t>
      </w:r>
      <w:r w:rsidR="008F7CFC">
        <w:t>)</w:t>
      </w:r>
      <w:r w:rsidR="001C1B4C">
        <w:t xml:space="preserve"> </w:t>
      </w:r>
      <w:r w:rsidR="00453548" w:rsidRPr="009E05C3">
        <w:rPr>
          <w:b/>
          <w:u w:val="single"/>
        </w:rPr>
        <w:t xml:space="preserve">     </w:t>
      </w:r>
    </w:p>
    <w:p w:rsidR="0021658C" w:rsidRPr="0021658C" w:rsidRDefault="0021658C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b/>
          <w:i/>
        </w:rPr>
      </w:pPr>
      <w:r w:rsidRPr="0021658C">
        <w:rPr>
          <w:b/>
          <w:i/>
        </w:rPr>
        <w:t>*Grants pay only a portion of tuition. If you are grant funded, you are responsible for the remaining balance.</w:t>
      </w:r>
    </w:p>
    <w:p w:rsidR="0021658C" w:rsidRPr="0021658C" w:rsidRDefault="0021658C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 xml:space="preserve"> </w:t>
      </w:r>
    </w:p>
    <w:p w:rsidR="00DB0FEC" w:rsidRPr="001E78A7" w:rsidRDefault="00E4779F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 </w:t>
      </w:r>
      <w:r w:rsidR="001C1B4C">
        <w:rPr>
          <w:spacing w:val="-1"/>
        </w:rPr>
        <w:t xml:space="preserve">I </w:t>
      </w:r>
      <w:r>
        <w:t>am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Wiser</w:t>
      </w:r>
      <w:r w:rsidR="00F05D5D">
        <w:t xml:space="preserve"> (Y.N)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  <w:r w:rsidR="001E78A7">
        <w:rPr>
          <w:b/>
          <w:u w:val="single"/>
        </w:rPr>
        <w:t xml:space="preserve"> </w:t>
      </w:r>
      <w:r w:rsidR="001E78A7">
        <w:rPr>
          <w:b/>
        </w:rPr>
        <w:t xml:space="preserve"> (</w:t>
      </w:r>
      <w:r w:rsidR="00114738">
        <w:rPr>
          <w:b/>
        </w:rPr>
        <w:t>Refer to</w:t>
      </w:r>
      <w:r w:rsidR="001E78A7">
        <w:rPr>
          <w:b/>
        </w:rPr>
        <w:t xml:space="preserve"> </w:t>
      </w:r>
      <w:r w:rsidR="00114738">
        <w:rPr>
          <w:b/>
        </w:rPr>
        <w:t xml:space="preserve">instructions from </w:t>
      </w:r>
      <w:r w:rsidR="001E78A7">
        <w:rPr>
          <w:b/>
        </w:rPr>
        <w:t>your advisor regarding payment dates)</w:t>
      </w:r>
    </w:p>
    <w:p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1 week before courses begin, </w:t>
      </w:r>
      <w:proofErr w:type="spellStart"/>
      <w:r>
        <w:rPr>
          <w:rFonts w:ascii="Arial"/>
          <w:sz w:val="20"/>
        </w:rPr>
        <w:t>matrculated</w:t>
      </w:r>
      <w:proofErr w:type="spellEnd"/>
      <w:r>
        <w:rPr>
          <w:rFonts w:ascii="Arial"/>
          <w:sz w:val="20"/>
        </w:rPr>
        <w:t xml:space="preserve"> students must waive the Student Health Insurance Plan found at</w:t>
      </w:r>
      <w:hyperlink r:id="rId6">
        <w:r>
          <w:rPr>
            <w:rFonts w:ascii="Arial"/>
            <w:sz w:val="20"/>
          </w:rPr>
          <w:t xml:space="preserve"> http://www.healthservices.umb.edu/Waivers_pop.htm</w:t>
        </w:r>
      </w:hyperlink>
      <w:r>
        <w:rPr>
          <w:rFonts w:ascii="Arial"/>
          <w:sz w:val="20"/>
        </w:rPr>
        <w:t xml:space="preserve"> .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EC"/>
    <w:rsid w:val="00114738"/>
    <w:rsid w:val="001C1B4C"/>
    <w:rsid w:val="001E78A7"/>
    <w:rsid w:val="0021658C"/>
    <w:rsid w:val="002209C5"/>
    <w:rsid w:val="0023738B"/>
    <w:rsid w:val="00453548"/>
    <w:rsid w:val="005271A3"/>
    <w:rsid w:val="006322D9"/>
    <w:rsid w:val="006532C9"/>
    <w:rsid w:val="006A552A"/>
    <w:rsid w:val="008E077E"/>
    <w:rsid w:val="008F7CFC"/>
    <w:rsid w:val="009E05C3"/>
    <w:rsid w:val="009E39DD"/>
    <w:rsid w:val="00A92C06"/>
    <w:rsid w:val="00AB1E7A"/>
    <w:rsid w:val="00B86C4B"/>
    <w:rsid w:val="00C263B3"/>
    <w:rsid w:val="00C301C6"/>
    <w:rsid w:val="00C72EB2"/>
    <w:rsid w:val="00D02ECA"/>
    <w:rsid w:val="00D31041"/>
    <w:rsid w:val="00D82677"/>
    <w:rsid w:val="00DB0FEC"/>
    <w:rsid w:val="00E4779F"/>
    <w:rsid w:val="00F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1DB24"/>
  <w15:docId w15:val="{E051BD3E-2417-409A-8B48-DEE10DFD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lthservices.umb.edu/Waivers_pop.htm" TargetMode="External"/><Relationship Id="rId5" Type="http://schemas.openxmlformats.org/officeDocument/2006/relationships/hyperlink" Target="http://www.nerc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2048</Characters>
  <Application>Microsoft Office Word</Application>
  <DocSecurity>0</DocSecurity>
  <Lines>113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Darick's Computer</cp:lastModifiedBy>
  <cp:revision>4</cp:revision>
  <dcterms:created xsi:type="dcterms:W3CDTF">2017-04-12T14:20:00Z</dcterms:created>
  <dcterms:modified xsi:type="dcterms:W3CDTF">2017-04-12T17:45:00Z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