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77E81">
      <w:pPr>
        <w:rPr>
          <w:lang w:val="en-US"/>
        </w:rPr>
      </w:pPr>
      <w:r>
        <w:rPr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-628650</wp:posOffset>
            </wp:positionV>
            <wp:extent cx="2962275" cy="156146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61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1D0FCA"/>
    <w:p w:rsidR="00000000" w:rsidRDefault="001D0FCA"/>
    <w:p w:rsidR="00000000" w:rsidRDefault="001D0FCA"/>
    <w:p w:rsidR="00000000" w:rsidRDefault="001D0FCA">
      <w:pPr>
        <w:ind w:right="4"/>
        <w:rPr>
          <w:b/>
          <w:bCs/>
        </w:rPr>
      </w:pPr>
      <w:r>
        <w:rPr>
          <w:b/>
          <w:bCs/>
        </w:rPr>
        <w:t xml:space="preserve">College of Education and HumanDevelopment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Vision Studies Program</w:t>
      </w:r>
    </w:p>
    <w:p w:rsidR="00000000" w:rsidRDefault="001D0FCA">
      <w:pPr>
        <w:ind w:right="4"/>
        <w:jc w:val="right"/>
        <w:rPr>
          <w:b/>
          <w:bCs/>
        </w:rPr>
      </w:pPr>
      <w:r>
        <w:rPr>
          <w:b/>
          <w:bCs/>
        </w:rPr>
        <w:t>Orientation and Mobility Program</w:t>
      </w:r>
    </w:p>
    <w:p w:rsidR="00000000" w:rsidRDefault="001D0FCA">
      <w:pPr>
        <w:ind w:right="4"/>
        <w:jc w:val="right"/>
        <w:rPr>
          <w:b/>
          <w:bCs/>
        </w:rPr>
      </w:pPr>
      <w:r>
        <w:rPr>
          <w:b/>
          <w:bCs/>
        </w:rPr>
        <w:t>VRT Program</w:t>
      </w:r>
    </w:p>
    <w:p w:rsidR="00000000" w:rsidRDefault="001D0FCA">
      <w:pPr>
        <w:autoSpaceDE w:val="0"/>
        <w:rPr>
          <w:b/>
          <w:bCs/>
          <w:i/>
          <w:iCs/>
        </w:rPr>
      </w:pPr>
      <w:r>
        <w:rPr>
          <w:b/>
          <w:bCs/>
          <w:i/>
          <w:iCs/>
        </w:rPr>
        <w:t>Pre-practicum Experience Verification Form</w:t>
      </w:r>
    </w:p>
    <w:p w:rsidR="00000000" w:rsidRDefault="001D0FCA">
      <w:pPr>
        <w:autoSpaceDE w:val="0"/>
        <w:rPr>
          <w:b/>
          <w:bCs/>
          <w:i/>
          <w:iCs/>
        </w:rPr>
      </w:pPr>
    </w:p>
    <w:p w:rsidR="00000000" w:rsidRDefault="001D0FCA">
      <w:pPr>
        <w:autoSpaceDE w:val="0"/>
        <w:rPr>
          <w:bCs/>
          <w:iCs/>
        </w:rPr>
      </w:pPr>
      <w:r>
        <w:rPr>
          <w:bCs/>
          <w:iCs/>
        </w:rPr>
        <w:t>All students in the Vision Studies program are required to accumulate 100 hours of pre</w:t>
      </w:r>
      <w:r>
        <w:rPr>
          <w:bCs/>
          <w:iCs/>
        </w:rPr>
        <w:t>-practicum experiences prior to Practicum.  These hours will be fulfilled through a combination of course assignments, attendance at professional conferences and related activities. Program Coordinator approval is required for hours accrued outside the cou</w:t>
      </w:r>
      <w:r>
        <w:rPr>
          <w:bCs/>
          <w:iCs/>
        </w:rPr>
        <w:t>rsework.</w:t>
      </w:r>
    </w:p>
    <w:p w:rsidR="00000000" w:rsidRDefault="001D0FCA">
      <w:pPr>
        <w:autoSpaceDE w:val="0"/>
        <w:rPr>
          <w:bCs/>
          <w:iCs/>
        </w:rPr>
      </w:pPr>
    </w:p>
    <w:p w:rsidR="00000000" w:rsidRDefault="001D0FCA">
      <w:pPr>
        <w:autoSpaceDE w:val="0"/>
      </w:pPr>
      <w:r>
        <w:t>Whenever you do a pre-practicum experience, you must complete this form as verification.  You then get the course instructor’s signature and submit to the O&amp;M/VRT Program Coordinator for filing in your cumulative folder.  You should copy the form</w:t>
      </w:r>
      <w:r>
        <w:t xml:space="preserve"> to retain in your personal files. </w:t>
      </w:r>
    </w:p>
    <w:p w:rsidR="00000000" w:rsidRDefault="001D0FCA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:rsidR="00000000" w:rsidRDefault="001D0FCA">
      <w:pPr>
        <w:jc w:val="both"/>
        <w:rPr>
          <w:bCs/>
          <w:iCs/>
          <w:u w:val="single"/>
        </w:rPr>
      </w:pPr>
      <w:r>
        <w:rPr>
          <w:bCs/>
          <w:iCs/>
        </w:rPr>
        <w:t xml:space="preserve">NAME: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jc w:val="both"/>
        <w:rPr>
          <w:bCs/>
          <w:iCs/>
        </w:rPr>
      </w:pPr>
    </w:p>
    <w:p w:rsidR="00000000" w:rsidRDefault="001D0FCA">
      <w:pPr>
        <w:jc w:val="both"/>
        <w:rPr>
          <w:bCs/>
          <w:iCs/>
          <w:u w:val="single"/>
        </w:rPr>
      </w:pPr>
      <w:r>
        <w:rPr>
          <w:bCs/>
          <w:iCs/>
        </w:rPr>
        <w:t xml:space="preserve">COURSE: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jc w:val="both"/>
        <w:rPr>
          <w:bCs/>
          <w:iCs/>
        </w:rPr>
      </w:pPr>
    </w:p>
    <w:p w:rsidR="00000000" w:rsidRDefault="001D0FCA">
      <w:pPr>
        <w:jc w:val="both"/>
        <w:rPr>
          <w:bCs/>
          <w:iCs/>
          <w:u w:val="single"/>
        </w:rPr>
      </w:pPr>
      <w:r>
        <w:rPr>
          <w:bCs/>
          <w:iCs/>
        </w:rPr>
        <w:t xml:space="preserve">Number of Pre-practicum Hours for the Course: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jc w:val="both"/>
        <w:rPr>
          <w:bCs/>
          <w:iCs/>
        </w:rPr>
      </w:pPr>
    </w:p>
    <w:p w:rsidR="00000000" w:rsidRDefault="001D0FCA">
      <w:pPr>
        <w:jc w:val="both"/>
        <w:rPr>
          <w:bCs/>
          <w:iCs/>
        </w:rPr>
      </w:pPr>
      <w:r>
        <w:rPr>
          <w:b/>
          <w:iCs/>
        </w:rPr>
        <w:t>ASSIGNMENT(S)</w:t>
      </w:r>
      <w:r>
        <w:rPr>
          <w:bCs/>
          <w:iCs/>
        </w:rPr>
        <w:t xml:space="preserve">: </w:t>
      </w:r>
    </w:p>
    <w:p w:rsidR="00000000" w:rsidRDefault="001D0FCA">
      <w:pPr>
        <w:numPr>
          <w:ilvl w:val="0"/>
          <w:numId w:val="1"/>
        </w:numPr>
        <w:jc w:val="both"/>
        <w:rPr>
          <w:bCs/>
          <w:iCs/>
          <w:u w:val="single"/>
        </w:rPr>
      </w:pPr>
      <w:r>
        <w:rPr>
          <w:bCs/>
          <w:iCs/>
        </w:rPr>
        <w:t xml:space="preserve">Type of Pre-practicum Experience: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ind w:left="1440"/>
        <w:jc w:val="both"/>
        <w:rPr>
          <w:bCs/>
          <w:iCs/>
          <w:u w:val="single"/>
        </w:rPr>
      </w:pPr>
    </w:p>
    <w:p w:rsidR="00000000" w:rsidRDefault="001D0FCA">
      <w:pPr>
        <w:ind w:left="720"/>
        <w:jc w:val="both"/>
        <w:rPr>
          <w:bCs/>
          <w:iCs/>
          <w:u w:val="single"/>
        </w:rPr>
      </w:pPr>
      <w:r>
        <w:rPr>
          <w:bCs/>
          <w:iCs/>
        </w:rPr>
        <w:t xml:space="preserve">Grade Level/Age: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</w:rPr>
        <w:tab/>
        <w:t xml:space="preserve">Type of Class: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ind w:left="720"/>
        <w:jc w:val="both"/>
        <w:rPr>
          <w:bCs/>
          <w:iCs/>
        </w:rPr>
      </w:pPr>
    </w:p>
    <w:p w:rsidR="00000000" w:rsidRDefault="001D0FCA">
      <w:pPr>
        <w:ind w:left="720"/>
        <w:jc w:val="both"/>
        <w:rPr>
          <w:bCs/>
          <w:iCs/>
          <w:u w:val="single"/>
        </w:rPr>
      </w:pPr>
      <w:r>
        <w:rPr>
          <w:bCs/>
          <w:iCs/>
        </w:rPr>
        <w:t>Description of Disability/N</w:t>
      </w:r>
      <w:r>
        <w:rPr>
          <w:bCs/>
          <w:iCs/>
        </w:rPr>
        <w:t xml:space="preserve">eed: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ind w:left="720"/>
        <w:jc w:val="both"/>
        <w:rPr>
          <w:bCs/>
          <w:iCs/>
        </w:rPr>
      </w:pPr>
    </w:p>
    <w:p w:rsidR="00000000" w:rsidRDefault="001D0FCA">
      <w:pPr>
        <w:ind w:left="720"/>
        <w:jc w:val="both"/>
        <w:rPr>
          <w:bCs/>
          <w:iCs/>
          <w:u w:val="single"/>
        </w:rPr>
      </w:pPr>
      <w:r>
        <w:rPr>
          <w:bCs/>
          <w:iCs/>
        </w:rPr>
        <w:t xml:space="preserve">School Name: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ind w:left="720"/>
        <w:jc w:val="both"/>
        <w:rPr>
          <w:bCs/>
          <w:iCs/>
        </w:rPr>
      </w:pPr>
    </w:p>
    <w:p w:rsidR="00000000" w:rsidRDefault="001D0FCA">
      <w:pPr>
        <w:ind w:firstLine="720"/>
        <w:jc w:val="both"/>
        <w:rPr>
          <w:bCs/>
          <w:iCs/>
          <w:u w:val="single"/>
        </w:rPr>
      </w:pPr>
      <w:r>
        <w:rPr>
          <w:bCs/>
          <w:iCs/>
        </w:rPr>
        <w:t xml:space="preserve">Date: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</w:rPr>
        <w:tab/>
        <w:t xml:space="preserve">Number of Hours: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ind w:firstLine="720"/>
        <w:jc w:val="both"/>
        <w:rPr>
          <w:bCs/>
          <w:iCs/>
          <w:u w:val="single"/>
        </w:rPr>
      </w:pPr>
    </w:p>
    <w:p w:rsidR="00000000" w:rsidRDefault="001D0FCA">
      <w:pPr>
        <w:spacing w:line="360" w:lineRule="auto"/>
        <w:ind w:firstLine="720"/>
        <w:jc w:val="both"/>
        <w:rPr>
          <w:bCs/>
          <w:iCs/>
          <w:u w:val="single"/>
        </w:rPr>
      </w:pPr>
      <w:r>
        <w:rPr>
          <w:bCs/>
          <w:iCs/>
        </w:rPr>
        <w:t xml:space="preserve">Practitioner’s Signature: </w:t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  <w:r>
        <w:rPr>
          <w:bCs/>
          <w:iCs/>
          <w:u w:val="single"/>
        </w:rPr>
        <w:tab/>
      </w:r>
    </w:p>
    <w:p w:rsidR="00000000" w:rsidRDefault="001D0FCA">
      <w:pPr>
        <w:spacing w:line="360" w:lineRule="auto"/>
        <w:ind w:firstLine="720"/>
        <w:jc w:val="both"/>
        <w:rPr>
          <w:bCs/>
          <w:iCs/>
          <w:u w:val="single"/>
        </w:rPr>
      </w:pPr>
    </w:p>
    <w:p w:rsidR="00000000" w:rsidRDefault="001D0FCA">
      <w:pPr>
        <w:jc w:val="both"/>
        <w:rPr>
          <w:bCs/>
          <w:iCs/>
        </w:rPr>
      </w:pPr>
      <w:r>
        <w:rPr>
          <w:bCs/>
          <w:iCs/>
        </w:rPr>
        <w:t>Instructor’s Signature: ___________________________________________</w:t>
      </w:r>
    </w:p>
    <w:p w:rsidR="00000000" w:rsidRDefault="001D0FCA">
      <w:pPr>
        <w:spacing w:line="360" w:lineRule="auto"/>
        <w:jc w:val="both"/>
        <w:rPr>
          <w:bCs/>
          <w:iCs/>
        </w:rPr>
      </w:pPr>
    </w:p>
    <w:p w:rsidR="00000000" w:rsidRDefault="001D0FCA">
      <w:pPr>
        <w:jc w:val="both"/>
        <w:rPr>
          <w:bCs/>
          <w:iCs/>
        </w:rPr>
      </w:pPr>
      <w:r>
        <w:rPr>
          <w:bCs/>
          <w:iCs/>
        </w:rPr>
        <w:t>This form reflects an accurate description of the range and types of monitored</w:t>
      </w:r>
      <w:r>
        <w:rPr>
          <w:bCs/>
          <w:iCs/>
        </w:rPr>
        <w:t xml:space="preserve"> pre-practicum</w:t>
      </w:r>
    </w:p>
    <w:p w:rsidR="00000000" w:rsidRDefault="001D0FCA">
      <w:pPr>
        <w:jc w:val="both"/>
        <w:rPr>
          <w:bCs/>
          <w:iCs/>
        </w:rPr>
      </w:pPr>
      <w:r>
        <w:rPr>
          <w:bCs/>
          <w:iCs/>
        </w:rPr>
        <w:t>experiences as well as the number of instructor-approved pre-practicum hours I have fulfilled during this semester-long course.</w:t>
      </w:r>
    </w:p>
    <w:p w:rsidR="00000000" w:rsidRDefault="001D0FCA">
      <w:pPr>
        <w:jc w:val="both"/>
        <w:rPr>
          <w:bCs/>
          <w:iCs/>
        </w:rPr>
      </w:pPr>
    </w:p>
    <w:p w:rsidR="001D0FCA" w:rsidRDefault="001D0FCA">
      <w:pPr>
        <w:jc w:val="both"/>
        <w:rPr>
          <w:bCs/>
          <w:iCs/>
        </w:rPr>
      </w:pPr>
      <w:r>
        <w:rPr>
          <w:bCs/>
          <w:iCs/>
        </w:rPr>
        <w:t>Student’s Signature: ___________________________________Date:_________________</w:t>
      </w:r>
    </w:p>
    <w:sectPr w:rsidR="001D0FC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077E81"/>
    <w:rsid w:val="00077E81"/>
    <w:rsid w:val="001D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College Of Education</dc:title>
  <dc:creator>Amy R. McKenzie</dc:creator>
  <cp:lastModifiedBy>user</cp:lastModifiedBy>
  <cp:revision>2</cp:revision>
  <cp:lastPrinted>2006-01-31T17:26:00Z</cp:lastPrinted>
  <dcterms:created xsi:type="dcterms:W3CDTF">2013-09-03T17:37:00Z</dcterms:created>
  <dcterms:modified xsi:type="dcterms:W3CDTF">2013-09-03T17:37:00Z</dcterms:modified>
</cp:coreProperties>
</file>