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81F48" w14:textId="77777777" w:rsidR="00884CE7" w:rsidRDefault="008013CA">
      <w:pPr>
        <w:spacing w:after="60"/>
      </w:pPr>
      <w:r>
        <w:rPr>
          <w:b/>
          <w:bCs/>
          <w:color w:val="1F4E79"/>
          <w:sz w:val="44"/>
          <w:szCs w:val="44"/>
        </w:rPr>
        <w:t>Spatial Operations Workshop</w:t>
      </w:r>
    </w:p>
    <w:p w14:paraId="2E2C7949" w14:textId="77777777" w:rsidR="00884CE7" w:rsidRDefault="00884CE7">
      <w:pPr>
        <w:pBdr>
          <w:bottom w:val="single" w:sz="8" w:space="1" w:color="1F4E79"/>
        </w:pBdr>
        <w:spacing w:after="120"/>
      </w:pPr>
    </w:p>
    <w:p w14:paraId="52F0ED7D" w14:textId="77777777" w:rsidR="00884CE7" w:rsidRDefault="008013CA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>Your task</w:t>
      </w:r>
    </w:p>
    <w:p w14:paraId="7FD3A3CB" w14:textId="77777777" w:rsidR="00884CE7" w:rsidRDefault="008013CA">
      <w:pPr>
        <w:spacing w:after="100"/>
      </w:pPr>
      <w:r>
        <w:t>Each scenario gives you an analysis objective, the data you are starting with, and a menu of spatial operations. You will not run any software. Instead, decide which operations you need, put them in a sensible order, and predict what the final data will lo</w:t>
      </w:r>
      <w:r>
        <w:t>ok like.</w:t>
      </w:r>
    </w:p>
    <w:p w14:paraId="753FA0EC" w14:textId="77777777" w:rsidR="00884CE7" w:rsidRDefault="008013CA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>For each scenario</w:t>
      </w:r>
    </w:p>
    <w:p w14:paraId="250D7971" w14:textId="77777777" w:rsidR="00884CE7" w:rsidRDefault="008013CA">
      <w:pPr>
        <w:pStyle w:val="ListParagraph"/>
        <w:numPr>
          <w:ilvl w:val="0"/>
          <w:numId w:val="2"/>
        </w:numPr>
        <w:spacing w:after="40"/>
      </w:pPr>
      <w:r>
        <w:t>Read the objective and list what the final answer must contain.</w:t>
      </w:r>
    </w:p>
    <w:p w14:paraId="10F8B9B2" w14:textId="77777777" w:rsidR="00884CE7" w:rsidRDefault="008013CA">
      <w:pPr>
        <w:pStyle w:val="ListParagraph"/>
        <w:numPr>
          <w:ilvl w:val="0"/>
          <w:numId w:val="2"/>
        </w:numPr>
        <w:spacing w:after="40"/>
      </w:pPr>
      <w:r>
        <w:t>Look at the starting data. Note each layer's type (vector or raster), geometry, and units.</w:t>
      </w:r>
    </w:p>
    <w:p w14:paraId="30F8ACBE" w14:textId="77777777" w:rsidR="00884CE7" w:rsidRDefault="008013CA">
      <w:pPr>
        <w:pStyle w:val="ListParagraph"/>
        <w:numPr>
          <w:ilvl w:val="0"/>
          <w:numId w:val="2"/>
        </w:numPr>
        <w:spacing w:after="40"/>
      </w:pPr>
      <w:r>
        <w:t>Choose operations from the menu. Some are decoys, and some may be used mor</w:t>
      </w:r>
      <w:r>
        <w:t>e than once.</w:t>
      </w:r>
    </w:p>
    <w:p w14:paraId="4F07CF03" w14:textId="77777777" w:rsidR="00884CE7" w:rsidRDefault="008013CA">
      <w:pPr>
        <w:pStyle w:val="ListParagraph"/>
        <w:numPr>
          <w:ilvl w:val="0"/>
          <w:numId w:val="2"/>
        </w:numPr>
        <w:spacing w:after="40"/>
      </w:pPr>
      <w:r>
        <w:t>Fill in the pipeline worksheet, one operation per row, with the input, parameters, and output of each step.</w:t>
      </w:r>
    </w:p>
    <w:p w14:paraId="799D85B2" w14:textId="794D95F3" w:rsidR="00884CE7" w:rsidRDefault="008013CA">
      <w:pPr>
        <w:pStyle w:val="ListParagraph"/>
        <w:numPr>
          <w:ilvl w:val="0"/>
          <w:numId w:val="2"/>
        </w:numPr>
        <w:spacing w:after="40"/>
      </w:pPr>
      <w:r>
        <w:t>Describe the final data: its type</w:t>
      </w:r>
      <w:r w:rsidR="00762690">
        <w:t xml:space="preserve"> </w:t>
      </w:r>
      <w:r>
        <w:t>and attributes.</w:t>
      </w:r>
    </w:p>
    <w:p w14:paraId="2B1EF52D" w14:textId="77777777" w:rsidR="00884CE7" w:rsidRDefault="008013CA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>Tips</w:t>
      </w:r>
    </w:p>
    <w:p w14:paraId="5DB08E65" w14:textId="5CEDFA27" w:rsidR="00884CE7" w:rsidRDefault="008013CA">
      <w:pPr>
        <w:pStyle w:val="ListParagraph"/>
        <w:numPr>
          <w:ilvl w:val="0"/>
          <w:numId w:val="3"/>
        </w:numPr>
        <w:spacing w:after="40"/>
      </w:pPr>
      <w:r>
        <w:t>Specify distances with units,</w:t>
      </w:r>
    </w:p>
    <w:p w14:paraId="5953AABB" w14:textId="26735D35" w:rsidR="00884CE7" w:rsidRDefault="008013CA">
      <w:pPr>
        <w:pStyle w:val="ListParagraph"/>
        <w:numPr>
          <w:ilvl w:val="0"/>
          <w:numId w:val="3"/>
        </w:numPr>
        <w:spacing w:after="40"/>
      </w:pPr>
      <w:r>
        <w:t>Ask what each operation does to attributes. Dissolve, clip, and intersect all handle them diff</w:t>
      </w:r>
      <w:r>
        <w:t>erently.</w:t>
      </w:r>
    </w:p>
    <w:p w14:paraId="32CB71B4" w14:textId="4C2803AC" w:rsidR="008844C9" w:rsidRDefault="008844C9">
      <w:pPr>
        <w:pStyle w:val="ListParagraph"/>
        <w:numPr>
          <w:ilvl w:val="0"/>
          <w:numId w:val="3"/>
        </w:numPr>
        <w:spacing w:after="40"/>
      </w:pPr>
      <w:r>
        <w:t>Use a web search to learn more about functions you’re unaware of.</w:t>
      </w:r>
    </w:p>
    <w:p w14:paraId="2EAA89C0" w14:textId="0398E8BB" w:rsidR="00884CE7" w:rsidRDefault="008013CA" w:rsidP="00245FDD">
      <w:pPr>
        <w:pStyle w:val="ListParagraph"/>
        <w:numPr>
          <w:ilvl w:val="0"/>
          <w:numId w:val="3"/>
        </w:numPr>
        <w:spacing w:after="40"/>
      </w:pPr>
      <w:r>
        <w:t>Check your thresholds. Words like "high" and "low" need numbers.</w:t>
      </w:r>
      <w:r>
        <w:br w:type="page"/>
      </w:r>
    </w:p>
    <w:p w14:paraId="5F7363EA" w14:textId="77777777" w:rsidR="00884CE7" w:rsidRDefault="008013CA">
      <w:pPr>
        <w:pStyle w:val="Heading1"/>
        <w:spacing w:after="120"/>
      </w:pPr>
      <w:r>
        <w:rPr>
          <w:b/>
          <w:bCs/>
          <w:color w:val="1F4E79"/>
        </w:rPr>
        <w:lastRenderedPageBreak/>
        <w:t>S</w:t>
      </w:r>
      <w:r>
        <w:rPr>
          <w:b/>
          <w:bCs/>
          <w:color w:val="1F4E79"/>
        </w:rPr>
        <w:t>cenario 1: Heat-vulnerable neighborhoods without cooling access</w:t>
      </w:r>
    </w:p>
    <w:p w14:paraId="68CCE7B0" w14:textId="77777777" w:rsidR="00884CE7" w:rsidRDefault="00884CE7">
      <w:pPr>
        <w:pBdr>
          <w:bottom w:val="single" w:sz="8" w:space="1" w:color="1F4E79"/>
        </w:pBdr>
        <w:spacing w:after="120"/>
      </w:pPr>
    </w:p>
    <w:p w14:paraId="17E1496B" w14:textId="4B47CF0A" w:rsidR="00884CE7" w:rsidRDefault="008013CA">
      <w:pPr>
        <w:spacing w:after="100"/>
      </w:pPr>
      <w:r>
        <w:rPr>
          <w:b/>
          <w:bCs/>
        </w:rPr>
        <w:t xml:space="preserve">Objective. </w:t>
      </w:r>
      <w:r>
        <w:t>Identify census tracts where summer heat exposure is h</w:t>
      </w:r>
      <w:r>
        <w:t xml:space="preserve">igh, tree canopy </w:t>
      </w:r>
      <w:r w:rsidR="009608A2">
        <w:t xml:space="preserve">coverage </w:t>
      </w:r>
      <w:r>
        <w:t>is low, and residents have no cooling center within a 15-minute walk. Report how many older adults live in those areas.</w:t>
      </w:r>
    </w:p>
    <w:p w14:paraId="38CA58BA" w14:textId="77777777" w:rsidR="00884CE7" w:rsidRDefault="008013CA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>Starting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884CE7" w14:paraId="2164F2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A9CA7" w14:textId="77777777" w:rsidR="00884CE7" w:rsidRDefault="008013CA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89EA4" w14:textId="77777777" w:rsidR="00884CE7" w:rsidRDefault="008013CA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AC99B" w14:textId="77777777" w:rsidR="00884CE7" w:rsidRDefault="008013CA"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884CE7" w14:paraId="3AFB0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75B36" w14:textId="77777777" w:rsidR="00884CE7" w:rsidRDefault="008013CA">
            <w:r>
              <w:rPr>
                <w:sz w:val="20"/>
                <w:szCs w:val="20"/>
              </w:rPr>
              <w:t>Land surface temperature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30121" w14:textId="77777777" w:rsidR="00884CE7" w:rsidRDefault="008013CA">
            <w:r>
              <w:rPr>
                <w:sz w:val="20"/>
                <w:szCs w:val="20"/>
              </w:rPr>
              <w:t>Raster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F3903" w14:textId="77777777" w:rsidR="00884CE7" w:rsidRDefault="008013CA">
            <w:r>
              <w:rPr>
                <w:sz w:val="20"/>
                <w:szCs w:val="20"/>
              </w:rPr>
              <w:t>Summer Landsat imagery, 30 m cells, degrees C</w:t>
            </w:r>
          </w:p>
        </w:tc>
      </w:tr>
      <w:tr w:rsidR="00884CE7" w14:paraId="1951B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85795" w14:textId="77777777" w:rsidR="00884CE7" w:rsidRDefault="008013CA">
            <w:r>
              <w:rPr>
                <w:sz w:val="20"/>
                <w:szCs w:val="20"/>
              </w:rPr>
              <w:t>Tree canopy cover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4BD6E" w14:textId="77777777" w:rsidR="00884CE7" w:rsidRDefault="008013CA">
            <w:r>
              <w:rPr>
                <w:sz w:val="20"/>
                <w:szCs w:val="20"/>
              </w:rPr>
              <w:t>Raster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3F7AE" w14:textId="77777777" w:rsidR="00884CE7" w:rsidRDefault="008013CA">
            <w:r>
              <w:rPr>
                <w:sz w:val="20"/>
                <w:szCs w:val="20"/>
              </w:rPr>
              <w:t>30 m cells, percent canopy</w:t>
            </w:r>
          </w:p>
        </w:tc>
      </w:tr>
      <w:tr w:rsidR="00884CE7" w14:paraId="74F2A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6A94A" w14:textId="77777777" w:rsidR="00884CE7" w:rsidRDefault="008013CA">
            <w:r>
              <w:rPr>
                <w:sz w:val="20"/>
                <w:szCs w:val="20"/>
              </w:rPr>
              <w:t>Census tracts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97A36" w14:textId="77777777" w:rsidR="00884CE7" w:rsidRDefault="008013CA">
            <w:r>
              <w:rPr>
                <w:sz w:val="20"/>
                <w:szCs w:val="20"/>
              </w:rPr>
              <w:t>Vector (polygon)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24D0C" w14:textId="77777777" w:rsidR="00884CE7" w:rsidRDefault="008013CA">
            <w:r>
              <w:rPr>
                <w:sz w:val="20"/>
                <w:szCs w:val="20"/>
              </w:rPr>
              <w:t>Attribute: population 65+</w:t>
            </w:r>
          </w:p>
        </w:tc>
      </w:tr>
      <w:tr w:rsidR="00884CE7" w14:paraId="6C8C3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08D6BF" w14:textId="77777777" w:rsidR="00884CE7" w:rsidRDefault="008013CA">
            <w:r>
              <w:rPr>
                <w:sz w:val="20"/>
                <w:szCs w:val="20"/>
              </w:rPr>
              <w:t>Cooling centers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30EEA" w14:textId="77777777" w:rsidR="00884CE7" w:rsidRDefault="008013CA">
            <w:r>
              <w:rPr>
                <w:sz w:val="20"/>
                <w:szCs w:val="20"/>
              </w:rPr>
              <w:t>Vector (point)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00353" w14:textId="77777777" w:rsidR="00884CE7" w:rsidRDefault="008013CA">
            <w:r>
              <w:rPr>
                <w:sz w:val="20"/>
                <w:szCs w:val="20"/>
              </w:rPr>
              <w:t>Libraries, recreation centers, churches</w:t>
            </w:r>
          </w:p>
        </w:tc>
      </w:tr>
      <w:tr w:rsidR="00884CE7" w14:paraId="5D358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012A5" w14:textId="77777777" w:rsidR="00884CE7" w:rsidRDefault="008013CA">
            <w:r>
              <w:rPr>
                <w:sz w:val="20"/>
                <w:szCs w:val="20"/>
              </w:rPr>
              <w:t>City boundary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81EAE" w14:textId="77777777" w:rsidR="00884CE7" w:rsidRDefault="008013CA">
            <w:r>
              <w:rPr>
                <w:sz w:val="20"/>
                <w:szCs w:val="20"/>
              </w:rPr>
              <w:t>Vector (polygon)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DD1C6" w14:textId="77777777" w:rsidR="00884CE7" w:rsidRDefault="008013CA">
            <w:r>
              <w:rPr>
                <w:sz w:val="20"/>
                <w:szCs w:val="20"/>
              </w:rPr>
              <w:t>Single polygon</w:t>
            </w:r>
          </w:p>
        </w:tc>
      </w:tr>
    </w:tbl>
    <w:p w14:paraId="6A85D303" w14:textId="77777777" w:rsidR="00884CE7" w:rsidRDefault="008013CA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>Available operations</w:t>
      </w:r>
    </w:p>
    <w:p w14:paraId="2AFD0F48" w14:textId="77777777" w:rsidR="00884CE7" w:rsidRDefault="008013CA">
      <w:pPr>
        <w:spacing w:after="100"/>
      </w:pPr>
      <w:r>
        <w:t>Clip/mask, reclassify, raster calculator, zonal statistics, buffer, select by location, select by attribute, dissolve, intersect, interpolate, viewshed</w:t>
      </w:r>
    </w:p>
    <w:p w14:paraId="493FF3EE" w14:textId="77777777" w:rsidR="00884CE7" w:rsidRDefault="008013CA">
      <w:pPr>
        <w:spacing w:after="100"/>
      </w:pPr>
      <w:r>
        <w:rPr>
          <w:i/>
          <w:iCs/>
          <w:sz w:val="19"/>
          <w:szCs w:val="19"/>
        </w:rPr>
        <w:t>Note: not every operation is needed. Some are decoys.</w:t>
      </w:r>
    </w:p>
    <w:p w14:paraId="357DC2D6" w14:textId="77777777" w:rsidR="00884CE7" w:rsidRDefault="008013CA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>Questions to settle before you start</w:t>
      </w:r>
    </w:p>
    <w:p w14:paraId="34A84942" w14:textId="77777777" w:rsidR="00884CE7" w:rsidRDefault="008013CA">
      <w:pPr>
        <w:pStyle w:val="ListParagraph"/>
        <w:numPr>
          <w:ilvl w:val="0"/>
          <w:numId w:val="3"/>
        </w:numPr>
        <w:spacing w:after="40"/>
      </w:pPr>
      <w:r>
        <w:t xml:space="preserve">Do the </w:t>
      </w:r>
      <w:proofErr w:type="spellStart"/>
      <w:r>
        <w:t>raster</w:t>
      </w:r>
      <w:r>
        <w:t>s</w:t>
      </w:r>
      <w:proofErr w:type="spellEnd"/>
      <w:r>
        <w:t xml:space="preserve"> need to be clipped to the city first?</w:t>
      </w:r>
    </w:p>
    <w:p w14:paraId="370F47B0" w14:textId="77777777" w:rsidR="00884CE7" w:rsidRDefault="008013CA">
      <w:pPr>
        <w:pStyle w:val="ListParagraph"/>
        <w:numPr>
          <w:ilvl w:val="0"/>
          <w:numId w:val="3"/>
        </w:numPr>
        <w:spacing w:after="40"/>
      </w:pPr>
      <w:r>
        <w:t>What counts as "high heat" and "low canopy," and how will you combine the two thresholds?</w:t>
      </w:r>
    </w:p>
    <w:p w14:paraId="603DF531" w14:textId="77777777" w:rsidR="00884CE7" w:rsidRDefault="008013CA">
      <w:pPr>
        <w:pStyle w:val="ListParagraph"/>
        <w:numPr>
          <w:ilvl w:val="0"/>
          <w:numId w:val="3"/>
        </w:numPr>
        <w:spacing w:after="40"/>
      </w:pPr>
      <w:r>
        <w:t>What distance does a 15-minute walk translate to, and in what units? Which CRS should you be in?</w:t>
      </w:r>
    </w:p>
    <w:p w14:paraId="43F432DD" w14:textId="77777777" w:rsidR="00884CE7" w:rsidRDefault="008013CA">
      <w:r>
        <w:br w:type="page"/>
      </w:r>
    </w:p>
    <w:p w14:paraId="0A502EDE" w14:textId="77777777" w:rsidR="00884CE7" w:rsidRDefault="008013CA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lastRenderedPageBreak/>
        <w:t xml:space="preserve">Scenario 1 worksheet: your </w:t>
      </w:r>
      <w:r>
        <w:rPr>
          <w:b/>
          <w:bCs/>
          <w:color w:val="1F4E79"/>
          <w:sz w:val="24"/>
          <w:szCs w:val="24"/>
        </w:rPr>
        <w:t>pipeline</w:t>
      </w:r>
    </w:p>
    <w:p w14:paraId="4122A150" w14:textId="77777777" w:rsidR="00884CE7" w:rsidRDefault="008013CA">
      <w:pPr>
        <w:spacing w:after="100"/>
      </w:pPr>
      <w:r>
        <w:t xml:space="preserve">List each </w:t>
      </w:r>
      <w:proofErr w:type="gramStart"/>
      <w:r>
        <w:t>step in</w:t>
      </w:r>
      <w:proofErr w:type="gramEnd"/>
      <w:r>
        <w:t xml:space="preserve"> order. Include distances, thresholds, and units where they matter. Add rows if you need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50"/>
        <w:gridCol w:w="2050"/>
        <w:gridCol w:w="2360"/>
        <w:gridCol w:w="2100"/>
      </w:tblGrid>
      <w:tr w:rsidR="00884CE7" w14:paraId="63BA18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34969" w14:textId="77777777" w:rsidR="00884CE7" w:rsidRDefault="008013CA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428B1" w14:textId="77777777" w:rsidR="00884CE7" w:rsidRDefault="008013CA">
            <w:r>
              <w:rPr>
                <w:b/>
                <w:bCs/>
                <w:sz w:val="20"/>
                <w:szCs w:val="20"/>
              </w:rPr>
              <w:t>Operation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4A0F8E" w14:textId="77777777" w:rsidR="00884CE7" w:rsidRDefault="008013CA">
            <w:r>
              <w:rPr>
                <w:b/>
                <w:bCs/>
                <w:sz w:val="20"/>
                <w:szCs w:val="20"/>
              </w:rPr>
              <w:t>Input layer(s)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37ACD" w14:textId="7FBBD792" w:rsidR="00884CE7" w:rsidRDefault="008013CA">
            <w:r>
              <w:rPr>
                <w:b/>
                <w:bCs/>
                <w:sz w:val="20"/>
                <w:szCs w:val="20"/>
              </w:rPr>
              <w:t>Parameters (distance, threshold, field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AD780" w14:textId="77777777" w:rsidR="00884CE7" w:rsidRDefault="008013CA">
            <w:r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884CE7" w14:paraId="09DD6653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82461" w14:textId="77777777" w:rsidR="00884CE7" w:rsidRDefault="008013CA">
            <w:r>
              <w:rPr>
                <w:sz w:val="20"/>
                <w:szCs w:val="20"/>
              </w:rPr>
              <w:t>1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89E7D" w14:textId="77777777" w:rsidR="00884CE7" w:rsidRDefault="00884CE7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507FD" w14:textId="77777777" w:rsidR="00884CE7" w:rsidRDefault="00884CE7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041F1" w14:textId="77777777" w:rsidR="00884CE7" w:rsidRDefault="00884CE7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E6389" w14:textId="77777777" w:rsidR="00884CE7" w:rsidRDefault="00884CE7"/>
        </w:tc>
      </w:tr>
      <w:tr w:rsidR="00884CE7" w14:paraId="3D9735C9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B32AE" w14:textId="77777777" w:rsidR="00884CE7" w:rsidRDefault="008013CA">
            <w:r>
              <w:rPr>
                <w:sz w:val="20"/>
                <w:szCs w:val="20"/>
              </w:rPr>
              <w:t>2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3FD59" w14:textId="77777777" w:rsidR="00884CE7" w:rsidRDefault="00884CE7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B2BC1" w14:textId="77777777" w:rsidR="00884CE7" w:rsidRDefault="00884CE7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A5EA8" w14:textId="77777777" w:rsidR="00884CE7" w:rsidRDefault="00884CE7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E412E" w14:textId="77777777" w:rsidR="00884CE7" w:rsidRDefault="00884CE7"/>
        </w:tc>
      </w:tr>
      <w:tr w:rsidR="00884CE7" w14:paraId="48B08B5F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74313" w14:textId="77777777" w:rsidR="00884CE7" w:rsidRDefault="008013CA">
            <w:r>
              <w:rPr>
                <w:sz w:val="20"/>
                <w:szCs w:val="20"/>
              </w:rPr>
              <w:t>3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50EAF" w14:textId="77777777" w:rsidR="00884CE7" w:rsidRDefault="00884CE7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1473C" w14:textId="77777777" w:rsidR="00884CE7" w:rsidRDefault="00884CE7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6A5B6" w14:textId="77777777" w:rsidR="00884CE7" w:rsidRDefault="00884CE7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FF395" w14:textId="77777777" w:rsidR="00884CE7" w:rsidRDefault="00884CE7"/>
        </w:tc>
      </w:tr>
      <w:tr w:rsidR="00884CE7" w14:paraId="5AF8E875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F993F" w14:textId="77777777" w:rsidR="00884CE7" w:rsidRDefault="008013CA">
            <w:r>
              <w:rPr>
                <w:sz w:val="20"/>
                <w:szCs w:val="20"/>
              </w:rPr>
              <w:t>4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6E8A5" w14:textId="77777777" w:rsidR="00884CE7" w:rsidRDefault="00884CE7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7C4DA" w14:textId="77777777" w:rsidR="00884CE7" w:rsidRDefault="00884CE7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7C0E8" w14:textId="77777777" w:rsidR="00884CE7" w:rsidRDefault="00884CE7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0325C" w14:textId="77777777" w:rsidR="00884CE7" w:rsidRDefault="00884CE7"/>
        </w:tc>
      </w:tr>
      <w:tr w:rsidR="00884CE7" w14:paraId="4326BBAC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AC612" w14:textId="77777777" w:rsidR="00884CE7" w:rsidRDefault="008013CA">
            <w:r>
              <w:rPr>
                <w:sz w:val="20"/>
                <w:szCs w:val="20"/>
              </w:rPr>
              <w:t>5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D53CA" w14:textId="77777777" w:rsidR="00884CE7" w:rsidRDefault="00884CE7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44F82" w14:textId="77777777" w:rsidR="00884CE7" w:rsidRDefault="00884CE7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B3A57" w14:textId="77777777" w:rsidR="00884CE7" w:rsidRDefault="00884CE7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A0F37" w14:textId="77777777" w:rsidR="00884CE7" w:rsidRDefault="00884CE7"/>
        </w:tc>
      </w:tr>
      <w:tr w:rsidR="00884CE7" w14:paraId="43BADE5E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A97B7" w14:textId="77777777" w:rsidR="00884CE7" w:rsidRDefault="008013CA">
            <w:r>
              <w:rPr>
                <w:sz w:val="20"/>
                <w:szCs w:val="20"/>
              </w:rPr>
              <w:t>6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B2658" w14:textId="77777777" w:rsidR="00884CE7" w:rsidRDefault="00884CE7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AAFCB" w14:textId="77777777" w:rsidR="00884CE7" w:rsidRDefault="00884CE7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6F6EE" w14:textId="77777777" w:rsidR="00884CE7" w:rsidRDefault="00884CE7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BEFC9" w14:textId="77777777" w:rsidR="00884CE7" w:rsidRDefault="00884CE7"/>
        </w:tc>
      </w:tr>
      <w:tr w:rsidR="00884CE7" w14:paraId="206FFCD8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188CC" w14:textId="77777777" w:rsidR="00884CE7" w:rsidRDefault="008013CA">
            <w:r>
              <w:rPr>
                <w:sz w:val="20"/>
                <w:szCs w:val="20"/>
              </w:rPr>
              <w:t>7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9F358" w14:textId="77777777" w:rsidR="00884CE7" w:rsidRDefault="00884CE7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94CE9" w14:textId="77777777" w:rsidR="00884CE7" w:rsidRDefault="00884CE7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86D9A" w14:textId="77777777" w:rsidR="00884CE7" w:rsidRDefault="00884CE7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1503C" w14:textId="77777777" w:rsidR="00884CE7" w:rsidRDefault="00884CE7"/>
        </w:tc>
      </w:tr>
    </w:tbl>
    <w:p w14:paraId="0343A571" w14:textId="77777777" w:rsidR="00884CE7" w:rsidRDefault="00884CE7">
      <w:pPr>
        <w:spacing w:after="80"/>
      </w:pPr>
    </w:p>
    <w:p w14:paraId="552E91A7" w14:textId="77777777" w:rsidR="00884CE7" w:rsidRDefault="008013CA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>Describe your final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84CE7" w14:paraId="009B388B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696F3" w14:textId="77777777" w:rsidR="00884CE7" w:rsidRDefault="008013CA">
            <w:r>
              <w:rPr>
                <w:b/>
                <w:bCs/>
                <w:sz w:val="20"/>
                <w:szCs w:val="20"/>
              </w:rPr>
              <w:t>Data type (vector or raster)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9CC9C" w14:textId="77777777" w:rsidR="00884CE7" w:rsidRDefault="00884CE7"/>
        </w:tc>
      </w:tr>
      <w:tr w:rsidR="00884CE7" w14:paraId="7F87FE83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4E4FE" w14:textId="77777777" w:rsidR="00884CE7" w:rsidRDefault="008013CA">
            <w:r>
              <w:rPr>
                <w:b/>
                <w:bCs/>
                <w:sz w:val="20"/>
                <w:szCs w:val="20"/>
              </w:rPr>
              <w:t>Geometry type or cell type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1BC77" w14:textId="77777777" w:rsidR="00884CE7" w:rsidRDefault="00884CE7"/>
        </w:tc>
      </w:tr>
      <w:tr w:rsidR="00884CE7" w14:paraId="023093FC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3395E" w14:textId="77777777" w:rsidR="00884CE7" w:rsidRDefault="008013CA">
            <w:r>
              <w:rPr>
                <w:b/>
                <w:bCs/>
                <w:sz w:val="20"/>
                <w:szCs w:val="20"/>
              </w:rPr>
              <w:t>Attribute columns or cell values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CA272" w14:textId="77777777" w:rsidR="00884CE7" w:rsidRDefault="00884CE7"/>
        </w:tc>
      </w:tr>
      <w:tr w:rsidR="00884CE7" w14:paraId="41FC48B5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9D03D" w14:textId="77777777" w:rsidR="00884CE7" w:rsidRDefault="008013CA">
            <w:r>
              <w:rPr>
                <w:b/>
                <w:bCs/>
                <w:sz w:val="20"/>
                <w:szCs w:val="20"/>
              </w:rPr>
              <w:t>What one feature or cell represents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675A7" w14:textId="77777777" w:rsidR="00884CE7" w:rsidRDefault="00884CE7"/>
        </w:tc>
      </w:tr>
      <w:tr w:rsidR="00884CE7" w14:paraId="7EC30005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E14B6" w14:textId="77777777" w:rsidR="00884CE7" w:rsidRDefault="008013CA">
            <w:r>
              <w:rPr>
                <w:b/>
                <w:bCs/>
                <w:sz w:val="20"/>
                <w:szCs w:val="20"/>
              </w:rPr>
              <w:t>How the objective is answered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D2C23" w14:textId="77777777" w:rsidR="00884CE7" w:rsidRDefault="00884CE7"/>
        </w:tc>
      </w:tr>
    </w:tbl>
    <w:p w14:paraId="19E4C0B2" w14:textId="77777777" w:rsidR="00884CE7" w:rsidRDefault="008013CA">
      <w:r>
        <w:br w:type="page"/>
      </w:r>
    </w:p>
    <w:p w14:paraId="77C13052" w14:textId="77777777" w:rsidR="00884CE7" w:rsidRDefault="008013CA">
      <w:pPr>
        <w:pStyle w:val="Heading1"/>
        <w:spacing w:after="120"/>
      </w:pPr>
      <w:r>
        <w:rPr>
          <w:b/>
          <w:bCs/>
          <w:color w:val="1F4E79"/>
        </w:rPr>
        <w:lastRenderedPageBreak/>
        <w:t>Scenario 2: Flood exposure of proposed development</w:t>
      </w:r>
    </w:p>
    <w:p w14:paraId="4967BAD1" w14:textId="77777777" w:rsidR="00884CE7" w:rsidRDefault="00884CE7">
      <w:pPr>
        <w:pBdr>
          <w:bottom w:val="single" w:sz="8" w:space="1" w:color="1F4E79"/>
        </w:pBdr>
        <w:spacing w:after="120"/>
      </w:pPr>
    </w:p>
    <w:p w14:paraId="2B76B5AD" w14:textId="77777777" w:rsidR="00884CE7" w:rsidRDefault="008013CA">
      <w:pPr>
        <w:spacing w:after="100"/>
      </w:pPr>
      <w:r>
        <w:rPr>
          <w:b/>
          <w:bCs/>
        </w:rPr>
        <w:t xml:space="preserve">Objective. </w:t>
      </w:r>
      <w:r>
        <w:t>Determine how many acres of parcels zoned for new residential development fall within 200 feet of a stream or inside a mapped flood zone, and break that down by zoning type.</w:t>
      </w:r>
    </w:p>
    <w:p w14:paraId="042467D9" w14:textId="77777777" w:rsidR="00884CE7" w:rsidRDefault="008013CA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>Starting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884CE7" w14:paraId="01B959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09394" w14:textId="77777777" w:rsidR="00884CE7" w:rsidRDefault="008013CA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A3A88" w14:textId="77777777" w:rsidR="00884CE7" w:rsidRDefault="008013CA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43BDD" w14:textId="77777777" w:rsidR="00884CE7" w:rsidRDefault="008013CA"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884CE7" w14:paraId="68E99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DBFB5" w14:textId="77777777" w:rsidR="00884CE7" w:rsidRDefault="008013CA">
            <w:r>
              <w:rPr>
                <w:sz w:val="20"/>
                <w:szCs w:val="20"/>
              </w:rPr>
              <w:t>Digital elevation model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046CB" w14:textId="77777777" w:rsidR="00884CE7" w:rsidRDefault="008013CA">
            <w:r>
              <w:rPr>
                <w:sz w:val="20"/>
                <w:szCs w:val="20"/>
              </w:rPr>
              <w:t>Raster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8A187" w14:textId="77777777" w:rsidR="00884CE7" w:rsidRDefault="008013CA">
            <w:r>
              <w:rPr>
                <w:sz w:val="20"/>
                <w:szCs w:val="20"/>
              </w:rPr>
              <w:t>10 m cells, elevation</w:t>
            </w:r>
          </w:p>
        </w:tc>
      </w:tr>
      <w:tr w:rsidR="00884CE7" w14:paraId="45BB6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F9BFF" w14:textId="77777777" w:rsidR="00884CE7" w:rsidRDefault="008013CA">
            <w:r>
              <w:rPr>
                <w:sz w:val="20"/>
                <w:szCs w:val="20"/>
              </w:rPr>
              <w:t>Stream centerlines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06CA9" w14:textId="77777777" w:rsidR="00884CE7" w:rsidRDefault="008013CA">
            <w:r>
              <w:rPr>
                <w:sz w:val="20"/>
                <w:szCs w:val="20"/>
              </w:rPr>
              <w:t>Vector (line)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5863B" w14:textId="77777777" w:rsidR="00884CE7" w:rsidRDefault="008013CA">
            <w:r>
              <w:rPr>
                <w:sz w:val="20"/>
                <w:szCs w:val="20"/>
              </w:rPr>
              <w:t>Stream network</w:t>
            </w:r>
          </w:p>
        </w:tc>
      </w:tr>
      <w:tr w:rsidR="00884CE7" w14:paraId="31074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14C69" w14:textId="77777777" w:rsidR="00884CE7" w:rsidRDefault="008013CA">
            <w:r>
              <w:rPr>
                <w:sz w:val="20"/>
                <w:szCs w:val="20"/>
              </w:rPr>
              <w:t>Floodplain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D3C06" w14:textId="77777777" w:rsidR="00884CE7" w:rsidRDefault="008013CA">
            <w:r>
              <w:rPr>
                <w:sz w:val="20"/>
                <w:szCs w:val="20"/>
              </w:rPr>
              <w:t>Vector (polygon)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490E3" w14:textId="77777777" w:rsidR="00884CE7" w:rsidRDefault="008013CA">
            <w:r>
              <w:rPr>
                <w:sz w:val="20"/>
                <w:szCs w:val="20"/>
              </w:rPr>
              <w:t>Mapped flood zones</w:t>
            </w:r>
          </w:p>
        </w:tc>
      </w:tr>
      <w:tr w:rsidR="00884CE7" w14:paraId="2DE44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210C4" w14:textId="77777777" w:rsidR="00884CE7" w:rsidRDefault="008013CA">
            <w:r>
              <w:rPr>
                <w:sz w:val="20"/>
                <w:szCs w:val="20"/>
              </w:rPr>
              <w:t>Parcels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A1CC0" w14:textId="77777777" w:rsidR="00884CE7" w:rsidRDefault="008013CA">
            <w:r>
              <w:rPr>
                <w:sz w:val="20"/>
                <w:szCs w:val="20"/>
              </w:rPr>
              <w:t>Vector (polygon)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DBACF" w14:textId="77777777" w:rsidR="00884CE7" w:rsidRDefault="008013CA">
            <w:r>
              <w:rPr>
                <w:sz w:val="20"/>
                <w:szCs w:val="20"/>
              </w:rPr>
              <w:t>Attribute: zoning</w:t>
            </w:r>
          </w:p>
        </w:tc>
      </w:tr>
      <w:tr w:rsidR="00884CE7" w14:paraId="27EBC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439ED" w14:textId="77777777" w:rsidR="00884CE7" w:rsidRDefault="008013CA">
            <w:r>
              <w:rPr>
                <w:sz w:val="20"/>
                <w:szCs w:val="20"/>
              </w:rPr>
              <w:t>County boundary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F0020" w14:textId="77777777" w:rsidR="00884CE7" w:rsidRDefault="008013CA">
            <w:r>
              <w:rPr>
                <w:sz w:val="20"/>
                <w:szCs w:val="20"/>
              </w:rPr>
              <w:t>Vector (polygon)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4D351" w14:textId="77777777" w:rsidR="00884CE7" w:rsidRDefault="008013CA">
            <w:r>
              <w:rPr>
                <w:sz w:val="20"/>
                <w:szCs w:val="20"/>
              </w:rPr>
              <w:t>Single polygon</w:t>
            </w:r>
          </w:p>
        </w:tc>
      </w:tr>
    </w:tbl>
    <w:p w14:paraId="1B845744" w14:textId="77777777" w:rsidR="00884CE7" w:rsidRDefault="008013CA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>Available operations</w:t>
      </w:r>
    </w:p>
    <w:p w14:paraId="3F1494E9" w14:textId="77777777" w:rsidR="00884CE7" w:rsidRDefault="008013CA">
      <w:pPr>
        <w:spacing w:after="100"/>
      </w:pPr>
      <w:r>
        <w:t>Buffer, dissolve, clip, intersect, union, select by attribute, calculate area, slope, reclassify, raster to polygon, zonal statistics</w:t>
      </w:r>
    </w:p>
    <w:p w14:paraId="13A173E2" w14:textId="77777777" w:rsidR="00884CE7" w:rsidRDefault="008013CA">
      <w:pPr>
        <w:spacing w:after="100"/>
      </w:pPr>
      <w:r>
        <w:rPr>
          <w:i/>
          <w:iCs/>
          <w:sz w:val="19"/>
          <w:szCs w:val="19"/>
        </w:rPr>
        <w:t>Note: not every operation is needed. Some are decoys.</w:t>
      </w:r>
    </w:p>
    <w:p w14:paraId="33E75249" w14:textId="77777777" w:rsidR="00884CE7" w:rsidRDefault="008013CA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>Questions to settle before you start</w:t>
      </w:r>
    </w:p>
    <w:p w14:paraId="4C4C824D" w14:textId="77777777" w:rsidR="00884CE7" w:rsidRDefault="008013CA">
      <w:pPr>
        <w:pStyle w:val="ListParagraph"/>
        <w:numPr>
          <w:ilvl w:val="0"/>
          <w:numId w:val="3"/>
        </w:numPr>
        <w:spacing w:after="40"/>
      </w:pPr>
      <w:r>
        <w:t>Which layers are the constraint</w:t>
      </w:r>
      <w:r>
        <w:t xml:space="preserve"> and which is the target?</w:t>
      </w:r>
    </w:p>
    <w:p w14:paraId="2E2F9E43" w14:textId="77777777" w:rsidR="00884CE7" w:rsidRDefault="008013CA">
      <w:pPr>
        <w:pStyle w:val="ListParagraph"/>
        <w:numPr>
          <w:ilvl w:val="0"/>
          <w:numId w:val="3"/>
        </w:numPr>
        <w:spacing w:after="40"/>
      </w:pPr>
      <w:r>
        <w:t>Should the stream buffer and floodplain be combined before intersecting with parcels?</w:t>
      </w:r>
    </w:p>
    <w:p w14:paraId="73D74575" w14:textId="77777777" w:rsidR="00884CE7" w:rsidRDefault="008013CA">
      <w:pPr>
        <w:pStyle w:val="ListParagraph"/>
        <w:numPr>
          <w:ilvl w:val="0"/>
          <w:numId w:val="3"/>
        </w:numPr>
        <w:spacing w:after="40"/>
      </w:pPr>
      <w:r>
        <w:t>Where does dissolve belong in your workflow, and what does it dissolve by?</w:t>
      </w:r>
    </w:p>
    <w:p w14:paraId="24908088" w14:textId="77777777" w:rsidR="00884CE7" w:rsidRDefault="008013CA">
      <w:r>
        <w:br w:type="page"/>
      </w:r>
    </w:p>
    <w:p w14:paraId="569FB1F4" w14:textId="77777777" w:rsidR="00884CE7" w:rsidRDefault="008013CA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lastRenderedPageBreak/>
        <w:t>Scenario 2 worksheet: your pipeline</w:t>
      </w:r>
    </w:p>
    <w:p w14:paraId="477AC198" w14:textId="77777777" w:rsidR="00884CE7" w:rsidRDefault="008013CA">
      <w:pPr>
        <w:spacing w:after="100"/>
      </w:pPr>
      <w:r>
        <w:t xml:space="preserve">List each </w:t>
      </w:r>
      <w:proofErr w:type="gramStart"/>
      <w:r>
        <w:t>step in</w:t>
      </w:r>
      <w:proofErr w:type="gramEnd"/>
      <w:r>
        <w:t xml:space="preserve"> order. Includ</w:t>
      </w:r>
      <w:r>
        <w:t>e distances, thresholds, and units where they matter. Add rows if you need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50"/>
        <w:gridCol w:w="2050"/>
        <w:gridCol w:w="2360"/>
        <w:gridCol w:w="2100"/>
      </w:tblGrid>
      <w:tr w:rsidR="00015703" w14:paraId="6C36F6F4" w14:textId="77777777" w:rsidTr="000271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8DBBB" w14:textId="77777777" w:rsidR="00015703" w:rsidRDefault="00015703" w:rsidP="0002714E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26EEB" w14:textId="77777777" w:rsidR="00015703" w:rsidRDefault="00015703" w:rsidP="0002714E">
            <w:r>
              <w:rPr>
                <w:b/>
                <w:bCs/>
                <w:sz w:val="20"/>
                <w:szCs w:val="20"/>
              </w:rPr>
              <w:t>Operation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63357" w14:textId="77777777" w:rsidR="00015703" w:rsidRDefault="00015703" w:rsidP="0002714E">
            <w:r>
              <w:rPr>
                <w:b/>
                <w:bCs/>
                <w:sz w:val="20"/>
                <w:szCs w:val="20"/>
              </w:rPr>
              <w:t>Input layer(s)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C881E" w14:textId="77777777" w:rsidR="00015703" w:rsidRDefault="00015703" w:rsidP="0002714E">
            <w:r>
              <w:rPr>
                <w:b/>
                <w:bCs/>
                <w:sz w:val="20"/>
                <w:szCs w:val="20"/>
              </w:rPr>
              <w:t>Parameters (distance, threshold, field)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EB5F3" w14:textId="77777777" w:rsidR="00015703" w:rsidRDefault="00015703" w:rsidP="0002714E">
            <w:r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015703" w14:paraId="2A3FE25A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CDA04" w14:textId="77777777" w:rsidR="00015703" w:rsidRDefault="00015703" w:rsidP="0002714E">
            <w:r>
              <w:rPr>
                <w:sz w:val="20"/>
                <w:szCs w:val="20"/>
              </w:rPr>
              <w:t>1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48A2A" w14:textId="77777777" w:rsidR="00015703" w:rsidRDefault="00015703" w:rsidP="0002714E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56EBC" w14:textId="77777777" w:rsidR="00015703" w:rsidRDefault="00015703" w:rsidP="0002714E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5F758" w14:textId="77777777" w:rsidR="00015703" w:rsidRDefault="00015703" w:rsidP="0002714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EA4AB" w14:textId="77777777" w:rsidR="00015703" w:rsidRDefault="00015703" w:rsidP="0002714E"/>
        </w:tc>
      </w:tr>
      <w:tr w:rsidR="00015703" w14:paraId="5259BB94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B734E" w14:textId="77777777" w:rsidR="00015703" w:rsidRDefault="00015703" w:rsidP="0002714E">
            <w:r>
              <w:rPr>
                <w:sz w:val="20"/>
                <w:szCs w:val="20"/>
              </w:rPr>
              <w:t>2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364A8" w14:textId="77777777" w:rsidR="00015703" w:rsidRDefault="00015703" w:rsidP="0002714E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95B78" w14:textId="77777777" w:rsidR="00015703" w:rsidRDefault="00015703" w:rsidP="0002714E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6EDA7" w14:textId="77777777" w:rsidR="00015703" w:rsidRDefault="00015703" w:rsidP="0002714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7D817" w14:textId="77777777" w:rsidR="00015703" w:rsidRDefault="00015703" w:rsidP="0002714E"/>
        </w:tc>
      </w:tr>
      <w:tr w:rsidR="00015703" w14:paraId="21A77F5E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DF2B5" w14:textId="77777777" w:rsidR="00015703" w:rsidRDefault="00015703" w:rsidP="0002714E">
            <w:r>
              <w:rPr>
                <w:sz w:val="20"/>
                <w:szCs w:val="20"/>
              </w:rPr>
              <w:t>3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4F0B5" w14:textId="77777777" w:rsidR="00015703" w:rsidRDefault="00015703" w:rsidP="0002714E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31943" w14:textId="77777777" w:rsidR="00015703" w:rsidRDefault="00015703" w:rsidP="0002714E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CDA15" w14:textId="77777777" w:rsidR="00015703" w:rsidRDefault="00015703" w:rsidP="0002714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7410E" w14:textId="77777777" w:rsidR="00015703" w:rsidRDefault="00015703" w:rsidP="0002714E"/>
        </w:tc>
      </w:tr>
      <w:tr w:rsidR="00015703" w14:paraId="7B57C454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E055A" w14:textId="77777777" w:rsidR="00015703" w:rsidRDefault="00015703" w:rsidP="0002714E">
            <w:r>
              <w:rPr>
                <w:sz w:val="20"/>
                <w:szCs w:val="20"/>
              </w:rPr>
              <w:t>4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01D1F" w14:textId="77777777" w:rsidR="00015703" w:rsidRDefault="00015703" w:rsidP="0002714E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9F66B" w14:textId="77777777" w:rsidR="00015703" w:rsidRDefault="00015703" w:rsidP="0002714E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F3DA3" w14:textId="77777777" w:rsidR="00015703" w:rsidRDefault="00015703" w:rsidP="0002714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C7D18" w14:textId="77777777" w:rsidR="00015703" w:rsidRDefault="00015703" w:rsidP="0002714E"/>
        </w:tc>
      </w:tr>
      <w:tr w:rsidR="00015703" w14:paraId="17424989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3B6B6" w14:textId="77777777" w:rsidR="00015703" w:rsidRDefault="00015703" w:rsidP="0002714E">
            <w:r>
              <w:rPr>
                <w:sz w:val="20"/>
                <w:szCs w:val="20"/>
              </w:rPr>
              <w:t>5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5490C" w14:textId="77777777" w:rsidR="00015703" w:rsidRDefault="00015703" w:rsidP="0002714E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01E9D" w14:textId="77777777" w:rsidR="00015703" w:rsidRDefault="00015703" w:rsidP="0002714E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32AED" w14:textId="77777777" w:rsidR="00015703" w:rsidRDefault="00015703" w:rsidP="0002714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2A149" w14:textId="77777777" w:rsidR="00015703" w:rsidRDefault="00015703" w:rsidP="0002714E"/>
        </w:tc>
      </w:tr>
      <w:tr w:rsidR="00015703" w14:paraId="1F6C84B6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BC257" w14:textId="77777777" w:rsidR="00015703" w:rsidRDefault="00015703" w:rsidP="0002714E">
            <w:r>
              <w:rPr>
                <w:sz w:val="20"/>
                <w:szCs w:val="20"/>
              </w:rPr>
              <w:t>6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B7EF1" w14:textId="77777777" w:rsidR="00015703" w:rsidRDefault="00015703" w:rsidP="0002714E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19648" w14:textId="77777777" w:rsidR="00015703" w:rsidRDefault="00015703" w:rsidP="0002714E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EFA82" w14:textId="77777777" w:rsidR="00015703" w:rsidRDefault="00015703" w:rsidP="0002714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D2977" w14:textId="77777777" w:rsidR="00015703" w:rsidRDefault="00015703" w:rsidP="0002714E"/>
        </w:tc>
      </w:tr>
      <w:tr w:rsidR="00015703" w14:paraId="2B783E57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C02BA" w14:textId="77777777" w:rsidR="00015703" w:rsidRDefault="00015703" w:rsidP="0002714E">
            <w:r>
              <w:rPr>
                <w:sz w:val="20"/>
                <w:szCs w:val="20"/>
              </w:rPr>
              <w:t>7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14D6C" w14:textId="77777777" w:rsidR="00015703" w:rsidRDefault="00015703" w:rsidP="0002714E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3F663" w14:textId="77777777" w:rsidR="00015703" w:rsidRDefault="00015703" w:rsidP="0002714E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FF8BF" w14:textId="77777777" w:rsidR="00015703" w:rsidRDefault="00015703" w:rsidP="0002714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6ADD9" w14:textId="77777777" w:rsidR="00015703" w:rsidRDefault="00015703" w:rsidP="0002714E"/>
        </w:tc>
      </w:tr>
    </w:tbl>
    <w:p w14:paraId="3EFC67A6" w14:textId="77777777" w:rsidR="00015703" w:rsidRDefault="00015703" w:rsidP="00015703">
      <w:pPr>
        <w:spacing w:after="80"/>
      </w:pPr>
    </w:p>
    <w:p w14:paraId="74210F30" w14:textId="77777777" w:rsidR="00015703" w:rsidRDefault="00015703" w:rsidP="00015703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>Describe your final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15703" w14:paraId="1301F1C9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09402" w14:textId="77777777" w:rsidR="00015703" w:rsidRDefault="00015703" w:rsidP="0002714E">
            <w:r>
              <w:rPr>
                <w:b/>
                <w:bCs/>
                <w:sz w:val="20"/>
                <w:szCs w:val="20"/>
              </w:rPr>
              <w:t>Data type (vector or raster)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AD609" w14:textId="77777777" w:rsidR="00015703" w:rsidRDefault="00015703" w:rsidP="0002714E"/>
        </w:tc>
      </w:tr>
      <w:tr w:rsidR="00015703" w14:paraId="6157A2F8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56FAE" w14:textId="77777777" w:rsidR="00015703" w:rsidRDefault="00015703" w:rsidP="0002714E">
            <w:r>
              <w:rPr>
                <w:b/>
                <w:bCs/>
                <w:sz w:val="20"/>
                <w:szCs w:val="20"/>
              </w:rPr>
              <w:t>Geometry type or cell type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A40E1" w14:textId="77777777" w:rsidR="00015703" w:rsidRDefault="00015703" w:rsidP="0002714E"/>
        </w:tc>
      </w:tr>
      <w:tr w:rsidR="00015703" w14:paraId="05A38DD2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3FCE1" w14:textId="77777777" w:rsidR="00015703" w:rsidRDefault="00015703" w:rsidP="0002714E">
            <w:r>
              <w:rPr>
                <w:b/>
                <w:bCs/>
                <w:sz w:val="20"/>
                <w:szCs w:val="20"/>
              </w:rPr>
              <w:t>Attribute columns or cell values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92D16" w14:textId="77777777" w:rsidR="00015703" w:rsidRDefault="00015703" w:rsidP="0002714E"/>
        </w:tc>
      </w:tr>
      <w:tr w:rsidR="00015703" w14:paraId="34E9305B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46942" w14:textId="77777777" w:rsidR="00015703" w:rsidRDefault="00015703" w:rsidP="0002714E">
            <w:r>
              <w:rPr>
                <w:b/>
                <w:bCs/>
                <w:sz w:val="20"/>
                <w:szCs w:val="20"/>
              </w:rPr>
              <w:t>What one feature or cell represents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6FD1D" w14:textId="77777777" w:rsidR="00015703" w:rsidRDefault="00015703" w:rsidP="0002714E"/>
        </w:tc>
      </w:tr>
      <w:tr w:rsidR="00015703" w14:paraId="27B57D54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0DF55" w14:textId="77777777" w:rsidR="00015703" w:rsidRDefault="00015703" w:rsidP="0002714E">
            <w:r>
              <w:rPr>
                <w:b/>
                <w:bCs/>
                <w:sz w:val="20"/>
                <w:szCs w:val="20"/>
              </w:rPr>
              <w:t>How the objective is answered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4BCA2" w14:textId="77777777" w:rsidR="00015703" w:rsidRDefault="00015703" w:rsidP="0002714E"/>
        </w:tc>
      </w:tr>
    </w:tbl>
    <w:p w14:paraId="38B6D1A8" w14:textId="77777777" w:rsidR="00884CE7" w:rsidRDefault="008013CA">
      <w:r>
        <w:br w:type="page"/>
      </w:r>
    </w:p>
    <w:p w14:paraId="5895EBB4" w14:textId="77777777" w:rsidR="00884CE7" w:rsidRDefault="008013CA">
      <w:pPr>
        <w:pStyle w:val="Heading1"/>
        <w:spacing w:after="120"/>
      </w:pPr>
      <w:r>
        <w:rPr>
          <w:b/>
          <w:bCs/>
          <w:color w:val="1F4E79"/>
        </w:rPr>
        <w:lastRenderedPageBreak/>
        <w:t>Scenario 3: Cropland in drought-affected counties</w:t>
      </w:r>
    </w:p>
    <w:p w14:paraId="0A8031C9" w14:textId="77777777" w:rsidR="00884CE7" w:rsidRDefault="00884CE7">
      <w:pPr>
        <w:pBdr>
          <w:bottom w:val="single" w:sz="8" w:space="1" w:color="1F4E79"/>
        </w:pBdr>
        <w:spacing w:after="120"/>
      </w:pPr>
    </w:p>
    <w:p w14:paraId="730293E1" w14:textId="77777777" w:rsidR="00884CE7" w:rsidRDefault="008013CA">
      <w:pPr>
        <w:spacing w:after="100"/>
      </w:pPr>
      <w:r>
        <w:rPr>
          <w:b/>
          <w:bCs/>
        </w:rPr>
        <w:t xml:space="preserve">Objective. </w:t>
      </w:r>
      <w:r>
        <w:t>Estimate how much cropland lies in areas that received less than 75% of normal rainfall this season, and rank counties by affected acreage.</w:t>
      </w:r>
    </w:p>
    <w:p w14:paraId="44F010DB" w14:textId="77777777" w:rsidR="00884CE7" w:rsidRDefault="008013CA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>Starting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884CE7" w14:paraId="189EAF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C36D9C" w14:textId="77777777" w:rsidR="00884CE7" w:rsidRDefault="008013CA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0E187" w14:textId="77777777" w:rsidR="00884CE7" w:rsidRDefault="008013CA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8A215" w14:textId="77777777" w:rsidR="00884CE7" w:rsidRDefault="008013CA"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884CE7" w14:paraId="3AC97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74B14" w14:textId="7ADF2835" w:rsidR="00884CE7" w:rsidRDefault="00EA2111">
            <w:r>
              <w:t>Seasonal rainfall totals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803A7" w14:textId="3A6D94A5" w:rsidR="00884CE7" w:rsidRDefault="00EA2111">
            <w:r>
              <w:rPr>
                <w:sz w:val="20"/>
                <w:szCs w:val="20"/>
              </w:rPr>
              <w:t>Raster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0D8CA" w14:textId="12A867DC" w:rsidR="00884CE7" w:rsidRDefault="00EA2111">
            <w:r>
              <w:t>30 m cells, measured in mm</w:t>
            </w:r>
          </w:p>
        </w:tc>
      </w:tr>
      <w:tr w:rsidR="00884CE7" w14:paraId="7FD96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A44C5" w14:textId="77777777" w:rsidR="00884CE7" w:rsidRDefault="008013CA">
            <w:r>
              <w:rPr>
                <w:sz w:val="20"/>
                <w:szCs w:val="20"/>
              </w:rPr>
              <w:t>Land cover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BD2E02" w14:textId="77777777" w:rsidR="00884CE7" w:rsidRDefault="008013CA">
            <w:r>
              <w:rPr>
                <w:sz w:val="20"/>
                <w:szCs w:val="20"/>
              </w:rPr>
              <w:t>Raster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AC08B" w14:textId="77777777" w:rsidR="00884CE7" w:rsidRDefault="008013CA">
            <w:r>
              <w:rPr>
                <w:sz w:val="20"/>
                <w:szCs w:val="20"/>
              </w:rPr>
              <w:t>30 m cells, categorical, includes a crop class code</w:t>
            </w:r>
          </w:p>
        </w:tc>
      </w:tr>
      <w:tr w:rsidR="00884CE7" w14:paraId="7F234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3149D" w14:textId="77777777" w:rsidR="00884CE7" w:rsidRDefault="008013CA">
            <w:r>
              <w:rPr>
                <w:sz w:val="20"/>
                <w:szCs w:val="20"/>
              </w:rPr>
              <w:t>Counties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AA6AB" w14:textId="77777777" w:rsidR="00884CE7" w:rsidRDefault="008013CA">
            <w:r>
              <w:rPr>
                <w:sz w:val="20"/>
                <w:szCs w:val="20"/>
              </w:rPr>
              <w:t>Vector (polygon)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8F3F2" w14:textId="77777777" w:rsidR="00884CE7" w:rsidRDefault="008013CA">
            <w:r>
              <w:rPr>
                <w:sz w:val="20"/>
                <w:szCs w:val="20"/>
              </w:rPr>
              <w:t>County names and IDs</w:t>
            </w:r>
          </w:p>
        </w:tc>
      </w:tr>
      <w:tr w:rsidR="00884CE7" w14:paraId="5273A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EB896" w14:textId="77777777" w:rsidR="00884CE7" w:rsidRDefault="008013CA">
            <w:r>
              <w:rPr>
                <w:sz w:val="20"/>
                <w:szCs w:val="20"/>
              </w:rPr>
              <w:t>State boundary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C0E5D" w14:textId="77777777" w:rsidR="00884CE7" w:rsidRDefault="008013CA">
            <w:r>
              <w:rPr>
                <w:sz w:val="20"/>
                <w:szCs w:val="20"/>
              </w:rPr>
              <w:t>Vector (polygon)</w:t>
            </w:r>
          </w:p>
        </w:tc>
        <w:tc>
          <w:tcPr>
            <w:tcW w:w="5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FBE48" w14:textId="77777777" w:rsidR="00884CE7" w:rsidRDefault="008013CA">
            <w:r>
              <w:rPr>
                <w:sz w:val="20"/>
                <w:szCs w:val="20"/>
              </w:rPr>
              <w:t>Single polygon</w:t>
            </w:r>
          </w:p>
        </w:tc>
      </w:tr>
    </w:tbl>
    <w:p w14:paraId="3A0E3BA8" w14:textId="77777777" w:rsidR="00884CE7" w:rsidRDefault="008013CA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>Available operations</w:t>
      </w:r>
    </w:p>
    <w:p w14:paraId="4F136B9B" w14:textId="5DBC7A5F" w:rsidR="00884CE7" w:rsidRDefault="008013CA">
      <w:pPr>
        <w:spacing w:after="100"/>
      </w:pPr>
      <w:r>
        <w:t xml:space="preserve">Field calculation, </w:t>
      </w:r>
      <w:r>
        <w:t>reclassify, raster calculator, clip/mask, zonal statistics, tabulate area, buffer, dissolve, select by attribute</w:t>
      </w:r>
    </w:p>
    <w:p w14:paraId="3713EF67" w14:textId="77777777" w:rsidR="00884CE7" w:rsidRDefault="008013CA">
      <w:pPr>
        <w:spacing w:after="100"/>
      </w:pPr>
      <w:r>
        <w:rPr>
          <w:i/>
          <w:iCs/>
          <w:sz w:val="19"/>
          <w:szCs w:val="19"/>
        </w:rPr>
        <w:t>Note: not every operation is needed. Some are decoys.</w:t>
      </w:r>
    </w:p>
    <w:p w14:paraId="12D410F2" w14:textId="77777777" w:rsidR="00884CE7" w:rsidRDefault="008013CA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>Questions to settle before you start</w:t>
      </w:r>
    </w:p>
    <w:p w14:paraId="586474F2" w14:textId="1F3576FB" w:rsidR="00F77FE5" w:rsidRDefault="00F77FE5" w:rsidP="00F77FE5">
      <w:pPr>
        <w:pStyle w:val="ListParagraph"/>
        <w:numPr>
          <w:ilvl w:val="0"/>
          <w:numId w:val="3"/>
        </w:numPr>
        <w:spacing w:after="40"/>
      </w:pPr>
      <w:r>
        <w:t>How will you calculate 75% of normal for rainfall?</w:t>
      </w:r>
    </w:p>
    <w:p w14:paraId="5AC80A6C" w14:textId="5B2FEB58" w:rsidR="00884CE7" w:rsidRDefault="008013CA">
      <w:pPr>
        <w:pStyle w:val="ListParagraph"/>
        <w:numPr>
          <w:ilvl w:val="0"/>
          <w:numId w:val="3"/>
        </w:numPr>
        <w:spacing w:after="40"/>
      </w:pPr>
      <w:r>
        <w:t>H</w:t>
      </w:r>
      <w:r>
        <w:t>ow will you isolate crop cells and count them by county?</w:t>
      </w:r>
    </w:p>
    <w:p w14:paraId="4744A59A" w14:textId="77777777" w:rsidR="00884CE7" w:rsidRDefault="008013CA">
      <w:r>
        <w:br w:type="page"/>
      </w:r>
    </w:p>
    <w:p w14:paraId="2F91F304" w14:textId="77777777" w:rsidR="00884CE7" w:rsidRDefault="008013CA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lastRenderedPageBreak/>
        <w:t>Scenario 3 worksheet: your pipeline</w:t>
      </w:r>
    </w:p>
    <w:p w14:paraId="0D24B3C7" w14:textId="77777777" w:rsidR="00884CE7" w:rsidRDefault="008013CA">
      <w:pPr>
        <w:spacing w:after="100"/>
      </w:pPr>
      <w:r>
        <w:t xml:space="preserve">List each </w:t>
      </w:r>
      <w:proofErr w:type="gramStart"/>
      <w:r>
        <w:t>step in</w:t>
      </w:r>
      <w:proofErr w:type="gramEnd"/>
      <w:r>
        <w:t xml:space="preserve"> order. Include distances, thresholds, and units where they matter. Add rows if you need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50"/>
        <w:gridCol w:w="2050"/>
        <w:gridCol w:w="2360"/>
        <w:gridCol w:w="2100"/>
      </w:tblGrid>
      <w:tr w:rsidR="00F77FE5" w14:paraId="4AB407A8" w14:textId="77777777" w:rsidTr="000271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FE7BE" w14:textId="77777777" w:rsidR="00F77FE5" w:rsidRDefault="00F77FE5" w:rsidP="0002714E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A30FA" w14:textId="77777777" w:rsidR="00F77FE5" w:rsidRDefault="00F77FE5" w:rsidP="0002714E">
            <w:r>
              <w:rPr>
                <w:b/>
                <w:bCs/>
                <w:sz w:val="20"/>
                <w:szCs w:val="20"/>
              </w:rPr>
              <w:t>Operation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5AF34" w14:textId="77777777" w:rsidR="00F77FE5" w:rsidRDefault="00F77FE5" w:rsidP="0002714E">
            <w:r>
              <w:rPr>
                <w:b/>
                <w:bCs/>
                <w:sz w:val="20"/>
                <w:szCs w:val="20"/>
              </w:rPr>
              <w:t>Input layer(s)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F2334" w14:textId="77777777" w:rsidR="00F77FE5" w:rsidRDefault="00F77FE5" w:rsidP="0002714E">
            <w:r>
              <w:rPr>
                <w:b/>
                <w:bCs/>
                <w:sz w:val="20"/>
                <w:szCs w:val="20"/>
              </w:rPr>
              <w:t>Parameters (distance, threshold, field)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6360A" w14:textId="77777777" w:rsidR="00F77FE5" w:rsidRDefault="00F77FE5" w:rsidP="0002714E">
            <w:r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F77FE5" w14:paraId="56D687BC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692C4" w14:textId="77777777" w:rsidR="00F77FE5" w:rsidRDefault="00F77FE5" w:rsidP="0002714E">
            <w:r>
              <w:rPr>
                <w:sz w:val="20"/>
                <w:szCs w:val="20"/>
              </w:rPr>
              <w:t>1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6821" w14:textId="77777777" w:rsidR="00F77FE5" w:rsidRDefault="00F77FE5" w:rsidP="0002714E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6CAECD" w14:textId="77777777" w:rsidR="00F77FE5" w:rsidRDefault="00F77FE5" w:rsidP="0002714E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ACF22" w14:textId="77777777" w:rsidR="00F77FE5" w:rsidRDefault="00F77FE5" w:rsidP="0002714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90AF8" w14:textId="77777777" w:rsidR="00F77FE5" w:rsidRDefault="00F77FE5" w:rsidP="0002714E"/>
        </w:tc>
      </w:tr>
      <w:tr w:rsidR="00F77FE5" w14:paraId="7BB49A3E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2279C" w14:textId="77777777" w:rsidR="00F77FE5" w:rsidRDefault="00F77FE5" w:rsidP="0002714E">
            <w:r>
              <w:rPr>
                <w:sz w:val="20"/>
                <w:szCs w:val="20"/>
              </w:rPr>
              <w:t>2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69696" w14:textId="77777777" w:rsidR="00F77FE5" w:rsidRDefault="00F77FE5" w:rsidP="0002714E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BEFB5" w14:textId="77777777" w:rsidR="00F77FE5" w:rsidRDefault="00F77FE5" w:rsidP="0002714E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7A5DC" w14:textId="77777777" w:rsidR="00F77FE5" w:rsidRDefault="00F77FE5" w:rsidP="0002714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297C1" w14:textId="77777777" w:rsidR="00F77FE5" w:rsidRDefault="00F77FE5" w:rsidP="0002714E"/>
        </w:tc>
      </w:tr>
      <w:tr w:rsidR="00F77FE5" w14:paraId="734E5F88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E3DD9" w14:textId="77777777" w:rsidR="00F77FE5" w:rsidRDefault="00F77FE5" w:rsidP="0002714E">
            <w:r>
              <w:rPr>
                <w:sz w:val="20"/>
                <w:szCs w:val="20"/>
              </w:rPr>
              <w:t>3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79B74" w14:textId="77777777" w:rsidR="00F77FE5" w:rsidRDefault="00F77FE5" w:rsidP="0002714E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38103" w14:textId="77777777" w:rsidR="00F77FE5" w:rsidRDefault="00F77FE5" w:rsidP="0002714E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9420F" w14:textId="77777777" w:rsidR="00F77FE5" w:rsidRDefault="00F77FE5" w:rsidP="0002714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27F77E" w14:textId="77777777" w:rsidR="00F77FE5" w:rsidRDefault="00F77FE5" w:rsidP="0002714E"/>
        </w:tc>
      </w:tr>
      <w:tr w:rsidR="00F77FE5" w14:paraId="62B7ACBE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3DE8B" w14:textId="77777777" w:rsidR="00F77FE5" w:rsidRDefault="00F77FE5" w:rsidP="0002714E">
            <w:r>
              <w:rPr>
                <w:sz w:val="20"/>
                <w:szCs w:val="20"/>
              </w:rPr>
              <w:t>4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D30F8" w14:textId="77777777" w:rsidR="00F77FE5" w:rsidRDefault="00F77FE5" w:rsidP="0002714E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C75F6" w14:textId="77777777" w:rsidR="00F77FE5" w:rsidRDefault="00F77FE5" w:rsidP="0002714E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60602" w14:textId="77777777" w:rsidR="00F77FE5" w:rsidRDefault="00F77FE5" w:rsidP="0002714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13193" w14:textId="77777777" w:rsidR="00F77FE5" w:rsidRDefault="00F77FE5" w:rsidP="0002714E"/>
        </w:tc>
      </w:tr>
      <w:tr w:rsidR="00F77FE5" w14:paraId="5DEC6936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AD4C8" w14:textId="77777777" w:rsidR="00F77FE5" w:rsidRDefault="00F77FE5" w:rsidP="0002714E">
            <w:r>
              <w:rPr>
                <w:sz w:val="20"/>
                <w:szCs w:val="20"/>
              </w:rPr>
              <w:t>5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1DBBE" w14:textId="77777777" w:rsidR="00F77FE5" w:rsidRDefault="00F77FE5" w:rsidP="0002714E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7CEC2" w14:textId="77777777" w:rsidR="00F77FE5" w:rsidRDefault="00F77FE5" w:rsidP="0002714E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3ADEF" w14:textId="77777777" w:rsidR="00F77FE5" w:rsidRDefault="00F77FE5" w:rsidP="0002714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49247" w14:textId="77777777" w:rsidR="00F77FE5" w:rsidRDefault="00F77FE5" w:rsidP="0002714E"/>
        </w:tc>
      </w:tr>
      <w:tr w:rsidR="00F77FE5" w14:paraId="6261285B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D1807" w14:textId="77777777" w:rsidR="00F77FE5" w:rsidRDefault="00F77FE5" w:rsidP="0002714E">
            <w:r>
              <w:rPr>
                <w:sz w:val="20"/>
                <w:szCs w:val="20"/>
              </w:rPr>
              <w:t>6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FB576" w14:textId="77777777" w:rsidR="00F77FE5" w:rsidRDefault="00F77FE5" w:rsidP="0002714E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13F72" w14:textId="77777777" w:rsidR="00F77FE5" w:rsidRDefault="00F77FE5" w:rsidP="0002714E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BA824" w14:textId="77777777" w:rsidR="00F77FE5" w:rsidRDefault="00F77FE5" w:rsidP="0002714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E61F8" w14:textId="77777777" w:rsidR="00F77FE5" w:rsidRDefault="00F77FE5" w:rsidP="0002714E"/>
        </w:tc>
      </w:tr>
      <w:tr w:rsidR="00F77FE5" w14:paraId="49A95CEC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60CEA" w14:textId="77777777" w:rsidR="00F77FE5" w:rsidRDefault="00F77FE5" w:rsidP="0002714E">
            <w:r>
              <w:rPr>
                <w:sz w:val="20"/>
                <w:szCs w:val="20"/>
              </w:rPr>
              <w:t>7</w:t>
            </w:r>
          </w:p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A4F64" w14:textId="77777777" w:rsidR="00F77FE5" w:rsidRDefault="00F77FE5" w:rsidP="0002714E"/>
        </w:tc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475C3" w14:textId="77777777" w:rsidR="00F77FE5" w:rsidRDefault="00F77FE5" w:rsidP="0002714E"/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689CB" w14:textId="77777777" w:rsidR="00F77FE5" w:rsidRDefault="00F77FE5" w:rsidP="0002714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0DCF4" w14:textId="77777777" w:rsidR="00F77FE5" w:rsidRDefault="00F77FE5" w:rsidP="0002714E"/>
        </w:tc>
      </w:tr>
    </w:tbl>
    <w:p w14:paraId="015EB350" w14:textId="77777777" w:rsidR="00F77FE5" w:rsidRDefault="00F77FE5" w:rsidP="00F77FE5">
      <w:pPr>
        <w:spacing w:after="80"/>
      </w:pPr>
    </w:p>
    <w:p w14:paraId="2911B4EB" w14:textId="77777777" w:rsidR="00F77FE5" w:rsidRDefault="00F77FE5" w:rsidP="00F77FE5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>Describe your final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77FE5" w14:paraId="47F1E659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65F56" w14:textId="77777777" w:rsidR="00F77FE5" w:rsidRDefault="00F77FE5" w:rsidP="0002714E">
            <w:r>
              <w:rPr>
                <w:b/>
                <w:bCs/>
                <w:sz w:val="20"/>
                <w:szCs w:val="20"/>
              </w:rPr>
              <w:t>Data type (vector or raster)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41B8E" w14:textId="77777777" w:rsidR="00F77FE5" w:rsidRDefault="00F77FE5" w:rsidP="0002714E"/>
        </w:tc>
      </w:tr>
      <w:tr w:rsidR="00F77FE5" w14:paraId="431E2767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EB8B4" w14:textId="77777777" w:rsidR="00F77FE5" w:rsidRDefault="00F77FE5" w:rsidP="0002714E">
            <w:r>
              <w:rPr>
                <w:b/>
                <w:bCs/>
                <w:sz w:val="20"/>
                <w:szCs w:val="20"/>
              </w:rPr>
              <w:t>Geometry type or cell type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0991A" w14:textId="77777777" w:rsidR="00F77FE5" w:rsidRDefault="00F77FE5" w:rsidP="0002714E"/>
        </w:tc>
      </w:tr>
      <w:tr w:rsidR="00F77FE5" w14:paraId="04393FB9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A73A8" w14:textId="77777777" w:rsidR="00F77FE5" w:rsidRDefault="00F77FE5" w:rsidP="0002714E">
            <w:r>
              <w:rPr>
                <w:b/>
                <w:bCs/>
                <w:sz w:val="20"/>
                <w:szCs w:val="20"/>
              </w:rPr>
              <w:t>Attribute columns or cell values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3DAAF" w14:textId="77777777" w:rsidR="00F77FE5" w:rsidRDefault="00F77FE5" w:rsidP="0002714E"/>
        </w:tc>
      </w:tr>
      <w:tr w:rsidR="00F77FE5" w14:paraId="5D3C9742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E4F03" w14:textId="77777777" w:rsidR="00F77FE5" w:rsidRDefault="00F77FE5" w:rsidP="0002714E">
            <w:r>
              <w:rPr>
                <w:b/>
                <w:bCs/>
                <w:sz w:val="20"/>
                <w:szCs w:val="20"/>
              </w:rPr>
              <w:t>What one feature or cell represents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9DF6A" w14:textId="77777777" w:rsidR="00F77FE5" w:rsidRDefault="00F77FE5" w:rsidP="0002714E"/>
        </w:tc>
      </w:tr>
      <w:tr w:rsidR="00F77FE5" w14:paraId="1BB9E403" w14:textId="77777777" w:rsidTr="0002714E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3B031" w14:textId="77777777" w:rsidR="00F77FE5" w:rsidRDefault="00F77FE5" w:rsidP="0002714E">
            <w:r>
              <w:rPr>
                <w:b/>
                <w:bCs/>
                <w:sz w:val="20"/>
                <w:szCs w:val="20"/>
              </w:rPr>
              <w:t>How the objective is answered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B333F" w14:textId="77777777" w:rsidR="00F77FE5" w:rsidRDefault="00F77FE5" w:rsidP="0002714E"/>
        </w:tc>
      </w:tr>
    </w:tbl>
    <w:p w14:paraId="79876FF7" w14:textId="78816E43" w:rsidR="00884CE7" w:rsidRDefault="00884CE7"/>
    <w:sectPr w:rsidR="00884CE7">
      <w:footerReference w:type="default" r:id="rId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33825" w14:textId="77777777" w:rsidR="008013CA" w:rsidRDefault="008013CA">
      <w:r>
        <w:separator/>
      </w:r>
    </w:p>
  </w:endnote>
  <w:endnote w:type="continuationSeparator" w:id="0">
    <w:p w14:paraId="3D9EE054" w14:textId="77777777" w:rsidR="008013CA" w:rsidRDefault="00801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CA7A7" w14:textId="77777777" w:rsidR="00884CE7" w:rsidRDefault="008013CA">
    <w:pPr>
      <w:jc w:val="center"/>
    </w:pPr>
    <w:r>
      <w:rPr>
        <w:color w:val="7F7F7F"/>
        <w:sz w:val="16"/>
        <w:szCs w:val="16"/>
      </w:rPr>
      <w:t xml:space="preserve">Spatial Operations Workshop  | 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9608A2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CA5FE" w14:textId="77777777" w:rsidR="008013CA" w:rsidRDefault="008013CA">
      <w:r>
        <w:separator/>
      </w:r>
    </w:p>
  </w:footnote>
  <w:footnote w:type="continuationSeparator" w:id="0">
    <w:p w14:paraId="4C62B0EE" w14:textId="77777777" w:rsidR="008013CA" w:rsidRDefault="008013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F52B91"/>
    <w:multiLevelType w:val="hybridMultilevel"/>
    <w:tmpl w:val="1D1AF7CC"/>
    <w:lvl w:ilvl="0" w:tplc="17A8E010">
      <w:start w:val="1"/>
      <w:numFmt w:val="bullet"/>
      <w:lvlText w:val="•"/>
      <w:lvlJc w:val="left"/>
      <w:pPr>
        <w:ind w:left="540" w:hanging="270"/>
      </w:pPr>
    </w:lvl>
    <w:lvl w:ilvl="1" w:tplc="7F5088BE">
      <w:numFmt w:val="decimal"/>
      <w:lvlText w:val=""/>
      <w:lvlJc w:val="left"/>
    </w:lvl>
    <w:lvl w:ilvl="2" w:tplc="44086A68">
      <w:numFmt w:val="decimal"/>
      <w:lvlText w:val=""/>
      <w:lvlJc w:val="left"/>
    </w:lvl>
    <w:lvl w:ilvl="3" w:tplc="98BA86B6">
      <w:numFmt w:val="decimal"/>
      <w:lvlText w:val=""/>
      <w:lvlJc w:val="left"/>
    </w:lvl>
    <w:lvl w:ilvl="4" w:tplc="83F018E2">
      <w:numFmt w:val="decimal"/>
      <w:lvlText w:val=""/>
      <w:lvlJc w:val="left"/>
    </w:lvl>
    <w:lvl w:ilvl="5" w:tplc="1946F2DC">
      <w:numFmt w:val="decimal"/>
      <w:lvlText w:val=""/>
      <w:lvlJc w:val="left"/>
    </w:lvl>
    <w:lvl w:ilvl="6" w:tplc="6BC84A0E">
      <w:numFmt w:val="decimal"/>
      <w:lvlText w:val=""/>
      <w:lvlJc w:val="left"/>
    </w:lvl>
    <w:lvl w:ilvl="7" w:tplc="7CD8D4A8">
      <w:numFmt w:val="decimal"/>
      <w:lvlText w:val=""/>
      <w:lvlJc w:val="left"/>
    </w:lvl>
    <w:lvl w:ilvl="8" w:tplc="DC4E46C0">
      <w:numFmt w:val="decimal"/>
      <w:lvlText w:val=""/>
      <w:lvlJc w:val="left"/>
    </w:lvl>
  </w:abstractNum>
  <w:abstractNum w:abstractNumId="1" w15:restartNumberingAfterBreak="0">
    <w:nsid w:val="57337F20"/>
    <w:multiLevelType w:val="hybridMultilevel"/>
    <w:tmpl w:val="66A2D3FE"/>
    <w:lvl w:ilvl="0" w:tplc="68E21610">
      <w:start w:val="1"/>
      <w:numFmt w:val="decimal"/>
      <w:lvlText w:val="%1."/>
      <w:lvlJc w:val="left"/>
      <w:pPr>
        <w:ind w:left="540" w:hanging="360"/>
      </w:pPr>
    </w:lvl>
    <w:lvl w:ilvl="1" w:tplc="E0F82364">
      <w:numFmt w:val="decimal"/>
      <w:lvlText w:val=""/>
      <w:lvlJc w:val="left"/>
    </w:lvl>
    <w:lvl w:ilvl="2" w:tplc="3C34F64E">
      <w:numFmt w:val="decimal"/>
      <w:lvlText w:val=""/>
      <w:lvlJc w:val="left"/>
    </w:lvl>
    <w:lvl w:ilvl="3" w:tplc="92287282">
      <w:numFmt w:val="decimal"/>
      <w:lvlText w:val=""/>
      <w:lvlJc w:val="left"/>
    </w:lvl>
    <w:lvl w:ilvl="4" w:tplc="7AD01BB0">
      <w:numFmt w:val="decimal"/>
      <w:lvlText w:val=""/>
      <w:lvlJc w:val="left"/>
    </w:lvl>
    <w:lvl w:ilvl="5" w:tplc="7AC08724">
      <w:numFmt w:val="decimal"/>
      <w:lvlText w:val=""/>
      <w:lvlJc w:val="left"/>
    </w:lvl>
    <w:lvl w:ilvl="6" w:tplc="D8A861AA">
      <w:numFmt w:val="decimal"/>
      <w:lvlText w:val=""/>
      <w:lvlJc w:val="left"/>
    </w:lvl>
    <w:lvl w:ilvl="7" w:tplc="177EAD8A">
      <w:numFmt w:val="decimal"/>
      <w:lvlText w:val=""/>
      <w:lvlJc w:val="left"/>
    </w:lvl>
    <w:lvl w:ilvl="8" w:tplc="F9945606">
      <w:numFmt w:val="decimal"/>
      <w:lvlText w:val=""/>
      <w:lvlJc w:val="left"/>
    </w:lvl>
  </w:abstractNum>
  <w:abstractNum w:abstractNumId="2" w15:restartNumberingAfterBreak="0">
    <w:nsid w:val="63C00FD1"/>
    <w:multiLevelType w:val="hybridMultilevel"/>
    <w:tmpl w:val="FE1E732C"/>
    <w:lvl w:ilvl="0" w:tplc="019E7CD4">
      <w:start w:val="1"/>
      <w:numFmt w:val="bullet"/>
      <w:lvlText w:val="●"/>
      <w:lvlJc w:val="left"/>
      <w:pPr>
        <w:ind w:left="720" w:hanging="360"/>
      </w:pPr>
    </w:lvl>
    <w:lvl w:ilvl="1" w:tplc="3F06400E">
      <w:start w:val="1"/>
      <w:numFmt w:val="bullet"/>
      <w:lvlText w:val="○"/>
      <w:lvlJc w:val="left"/>
      <w:pPr>
        <w:ind w:left="1440" w:hanging="360"/>
      </w:pPr>
    </w:lvl>
    <w:lvl w:ilvl="2" w:tplc="C7081DD4">
      <w:start w:val="1"/>
      <w:numFmt w:val="bullet"/>
      <w:lvlText w:val="■"/>
      <w:lvlJc w:val="left"/>
      <w:pPr>
        <w:ind w:left="2160" w:hanging="360"/>
      </w:pPr>
    </w:lvl>
    <w:lvl w:ilvl="3" w:tplc="B944D9FE">
      <w:start w:val="1"/>
      <w:numFmt w:val="bullet"/>
      <w:lvlText w:val="●"/>
      <w:lvlJc w:val="left"/>
      <w:pPr>
        <w:ind w:left="2880" w:hanging="360"/>
      </w:pPr>
    </w:lvl>
    <w:lvl w:ilvl="4" w:tplc="5FDCF606">
      <w:start w:val="1"/>
      <w:numFmt w:val="bullet"/>
      <w:lvlText w:val="○"/>
      <w:lvlJc w:val="left"/>
      <w:pPr>
        <w:ind w:left="3600" w:hanging="360"/>
      </w:pPr>
    </w:lvl>
    <w:lvl w:ilvl="5" w:tplc="E2A8053E">
      <w:start w:val="1"/>
      <w:numFmt w:val="bullet"/>
      <w:lvlText w:val="■"/>
      <w:lvlJc w:val="left"/>
      <w:pPr>
        <w:ind w:left="4320" w:hanging="360"/>
      </w:pPr>
    </w:lvl>
    <w:lvl w:ilvl="6" w:tplc="6EB6A57E">
      <w:start w:val="1"/>
      <w:numFmt w:val="bullet"/>
      <w:lvlText w:val="●"/>
      <w:lvlJc w:val="left"/>
      <w:pPr>
        <w:ind w:left="5040" w:hanging="360"/>
      </w:pPr>
    </w:lvl>
    <w:lvl w:ilvl="7" w:tplc="5BA2EC82">
      <w:start w:val="1"/>
      <w:numFmt w:val="bullet"/>
      <w:lvlText w:val="●"/>
      <w:lvlJc w:val="left"/>
      <w:pPr>
        <w:ind w:left="5760" w:hanging="360"/>
      </w:pPr>
    </w:lvl>
    <w:lvl w:ilvl="8" w:tplc="FB0A72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CE7"/>
    <w:rsid w:val="00015703"/>
    <w:rsid w:val="00245FDD"/>
    <w:rsid w:val="004B5B78"/>
    <w:rsid w:val="00762690"/>
    <w:rsid w:val="008013CA"/>
    <w:rsid w:val="008844C9"/>
    <w:rsid w:val="00884CE7"/>
    <w:rsid w:val="009608A2"/>
    <w:rsid w:val="00EA2111"/>
    <w:rsid w:val="00F7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8C0F8"/>
  <w15:docId w15:val="{2CD579C6-C491-45AD-9322-1BDA3E83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70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15703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Franklin College - University of Georgia</Company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Jerry Shannon</cp:lastModifiedBy>
  <cp:revision>3</cp:revision>
  <dcterms:created xsi:type="dcterms:W3CDTF">2026-09-29T17:18:00Z</dcterms:created>
  <dcterms:modified xsi:type="dcterms:W3CDTF">2026-09-29T19:53:00Z</dcterms:modified>
</cp:coreProperties>
</file>