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BookAntiqua-bold.ttf" ContentType="application/x-font-ttf"/>
  <Override PartName="/word/fonts/BookAntiqua-boldItalic.ttf" ContentType="application/x-font-ttf"/>
  <Override PartName="/word/fonts/BookAntiqua-italic.ttf" ContentType="application/x-font-ttf"/>
  <Override PartName="/word/fonts/BookAntiqua-regular.ttf" ContentType="application/x-font-ttf"/>
  <Override PartName="/word/fonts/QuattrocentoSans-bold.ttf" ContentType="application/x-font-ttf"/>
  <Override PartName="/word/fonts/QuattrocentoSans-boldItalic.ttf" ContentType="application/x-font-ttf"/>
  <Override PartName="/word/fonts/QuattrocentoSans-italic.ttf" ContentType="application/x-font-ttf"/>
  <Override PartName="/word/fonts/QuattrocentoSans-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6096000" cy="437480"/>
                <wp:effectExtent b="0" l="0" r="0" t="0"/>
                <wp:docPr id="1001" name=""/>
                <a:graphic>
                  <a:graphicData uri="http://schemas.microsoft.com/office/word/2010/wordprocessingShape">
                    <wps:wsp>
                      <wps:cNvSpPr/>
                      <wps:cNvPr id="2" name="Shape 2"/>
                      <wps:spPr>
                        <a:xfrm>
                          <a:off x="2307525" y="3576483"/>
                          <a:ext cx="6076950" cy="407035"/>
                        </a:xfrm>
                        <a:prstGeom prst="rect">
                          <a:avLst/>
                        </a:prstGeom>
                        <a:solidFill>
                          <a:srgbClr val="CCCCCC"/>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3.99999618530273" w:line="240"/>
                              <w:ind w:left="141.99999809265137" w:right="340.99998474121094" w:firstLine="283.99999618530273"/>
                              <w:jc w:val="center"/>
                              <w:textDirection w:val="btLr"/>
                            </w:pPr>
                            <w:r w:rsidDel="00000000" w:rsidR="00000000" w:rsidRPr="00000000">
                              <w:rPr>
                                <w:rFonts w:ascii="HY헤드라인M" w:cs="HY헤드라인M" w:eastAsia="HY헤드라인M" w:hAnsi="HY헤드라인M"/>
                                <w:b w:val="1"/>
                                <w:i w:val="0"/>
                                <w:smallCaps w:val="0"/>
                                <w:strike w:val="0"/>
                                <w:color w:val="000000"/>
                                <w:sz w:val="36"/>
                                <w:vertAlign w:val="baseline"/>
                              </w:rPr>
                              <w:t xml:space="preserve">사업계획서</w:t>
                            </w:r>
                          </w:p>
                        </w:txbxContent>
                      </wps:txbx>
                      <wps:bodyPr anchorCtr="0" anchor="t" bIns="0" lIns="0" spcFirstLastPara="1" rIns="0" wrap="square" tIns="0">
                        <a:noAutofit/>
                      </wps:bodyPr>
                    </wps:wsp>
                  </a:graphicData>
                </a:graphic>
              </wp:inline>
            </w:drawing>
          </mc:Choice>
          <mc:Fallback>
            <w:drawing>
              <wp:inline distB="0" distT="0" distL="0" distR="0">
                <wp:extent cx="6096000" cy="437480"/>
                <wp:effectExtent b="0" l="0" r="0" t="0"/>
                <wp:docPr id="100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96000" cy="437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함초롬돋움" w:cs="함초롬돋움" w:eastAsia="함초롬돋움" w:hAnsi="함초롬돋움"/>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33019</wp:posOffset>
                </wp:positionH>
                <wp:positionV relativeFrom="paragraph">
                  <wp:posOffset>119380</wp:posOffset>
                </wp:positionV>
                <wp:extent cx="6049645" cy="1557522"/>
                <wp:effectExtent b="0" l="0" r="0" t="0"/>
                <wp:wrapTopAndBottom distB="0" distT="0"/>
                <wp:docPr id="1003" name=""/>
                <a:graphic>
                  <a:graphicData uri="http://schemas.microsoft.com/office/word/2010/wordprocessingGroup">
                    <wpg:wgp>
                      <wpg:cNvGrpSpPr/>
                      <wpg:grpSpPr>
                        <a:xfrm>
                          <a:off x="2321175" y="3001225"/>
                          <a:ext cx="6049645" cy="1557522"/>
                          <a:chOff x="2321175" y="3001225"/>
                          <a:chExt cx="6049650" cy="2274600"/>
                        </a:xfrm>
                      </wpg:grpSpPr>
                      <wpg:grpSp>
                        <wpg:cNvGrpSpPr/>
                        <wpg:grpSpPr>
                          <a:xfrm>
                            <a:off x="2321178" y="3001239"/>
                            <a:ext cx="6049645" cy="1557522"/>
                            <a:chOff x="2321175" y="3005925"/>
                            <a:chExt cx="6049650" cy="1640725"/>
                          </a:xfrm>
                        </wpg:grpSpPr>
                        <wps:wsp>
                          <wps:cNvSpPr/>
                          <wps:cNvPr id="4" name="Shape 4"/>
                          <wps:spPr>
                            <a:xfrm>
                              <a:off x="2321175" y="3005925"/>
                              <a:ext cx="6049650" cy="1640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21178" y="3005935"/>
                              <a:ext cx="6049645" cy="1546860"/>
                              <a:chOff x="1186" y="187"/>
                              <a:chExt cx="9527" cy="2436"/>
                            </a:xfrm>
                          </wpg:grpSpPr>
                          <wps:wsp>
                            <wps:cNvSpPr/>
                            <wps:cNvPr id="11" name="Shape 11"/>
                            <wps:spPr>
                              <a:xfrm>
                                <a:off x="1186" y="188"/>
                                <a:ext cx="9525" cy="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8">
                                <a:alphaModFix/>
                              </a:blip>
                              <a:srcRect b="0" l="0" r="0" t="0"/>
                              <a:stretch/>
                            </pic:blipFill>
                            <pic:spPr>
                              <a:xfrm>
                                <a:off x="1186" y="187"/>
                                <a:ext cx="9527" cy="2436"/>
                              </a:xfrm>
                              <a:prstGeom prst="rect">
                                <a:avLst/>
                              </a:prstGeom>
                              <a:noFill/>
                              <a:ln>
                                <a:noFill/>
                              </a:ln>
                            </pic:spPr>
                          </pic:pic>
                          <wps:wsp>
                            <wps:cNvSpPr/>
                            <wps:cNvPr id="13" name="Shape 13"/>
                            <wps:spPr>
                              <a:xfrm>
                                <a:off x="1186" y="187"/>
                                <a:ext cx="9527" cy="2436"/>
                              </a:xfrm>
                              <a:prstGeom prst="rect">
                                <a:avLst/>
                              </a:prstGeom>
                              <a:noFill/>
                              <a:ln>
                                <a:noFill/>
                              </a:ln>
                            </wps:spPr>
                            <wps:txbx>
                              <w:txbxContent>
                                <w:p w:rsidR="00000000" w:rsidDel="00000000" w:rsidP="00000000" w:rsidRDefault="00000000" w:rsidRPr="00000000">
                                  <w:pPr>
                                    <w:spacing w:after="0" w:before="17.999999523162842" w:line="378.0000114440918"/>
                                    <w:ind w:left="220" w:right="0" w:firstLine="440"/>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t xml:space="preserve">※ 사업계획서는 목차(1페이지)를 제외하고 15페이지 내외로 작성(증빙서류는 제한 없음)</w:t>
                                  </w:r>
                                </w:p>
                                <w:p w:rsidR="00000000" w:rsidDel="00000000" w:rsidP="00000000" w:rsidRDefault="00000000" w:rsidRPr="00000000">
                                  <w:pPr>
                                    <w:spacing w:after="0" w:before="0" w:line="370.0000190734863"/>
                                    <w:ind w:left="220" w:right="0" w:firstLine="440"/>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 사업계획서 양식은 변경·삭제할 수 없으며, 추가설명을 위한 이미지(사진), 표 등은 삽입 가능</w:t>
                                  </w:r>
                                </w:p>
                                <w:p w:rsidR="00000000" w:rsidDel="00000000" w:rsidP="00000000" w:rsidRDefault="00000000" w:rsidRPr="00000000">
                                  <w:pPr>
                                    <w:spacing w:after="0" w:before="0" w:line="294.0000057220459"/>
                                    <w:ind w:left="505" w:right="0" w:firstLine="1010"/>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18"/>
                                      <w:vertAlign w:val="baseline"/>
                                    </w:rPr>
                                    <w:t xml:space="preserve">(표 안의 행은 추가 가능하며, 해당 없을 시 공란을 유지)</w:t>
                                  </w:r>
                                </w:p>
                                <w:p w:rsidR="00000000" w:rsidDel="00000000" w:rsidP="00000000" w:rsidRDefault="00000000" w:rsidRPr="00000000">
                                  <w:pPr>
                                    <w:spacing w:after="0" w:before="0" w:line="340.9999752044678"/>
                                    <w:ind w:left="220" w:right="0" w:firstLine="440"/>
                                    <w:jc w:val="left"/>
                                    <w:textDirection w:val="btLr"/>
                                  </w:pPr>
                                  <w:r w:rsidDel="00000000" w:rsidR="00000000" w:rsidRPr="00000000">
                                    <w:rPr>
                                      <w:rFonts w:ascii="Malgun Gothic" w:cs="Malgun Gothic" w:eastAsia="Malgun Gothic" w:hAnsi="Malgun Gothic"/>
                                      <w:b w:val="1"/>
                                      <w:i w:val="0"/>
                                      <w:smallCaps w:val="0"/>
                                      <w:strike w:val="0"/>
                                      <w:color w:val="0000ff"/>
                                      <w:sz w:val="18"/>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 본문 내 ‘파란색 글씨로 작성된 안내 문구’는 삭제하고 검정 글씨로 작성하여 제출</w:t>
                                  </w:r>
                                </w:p>
                                <w:p w:rsidR="00000000" w:rsidDel="00000000" w:rsidP="00000000" w:rsidRDefault="00000000" w:rsidRPr="00000000">
                                  <w:pPr>
                                    <w:spacing w:after="0" w:before="18.99999976158142" w:line="195.99999904632568"/>
                                    <w:ind w:left="532.0000076293945" w:right="0" w:firstLine="751.9999694824219"/>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 대표자·직원 성명, 성별, 생년월일, 대학교(원)명 및 소재지, 직장명 등의 개인정보(또는 유추 가능한 정보)는 반드시 제외하거나 ‘○’, ‘*’ 등으로 마스킹하여 작성</w:t>
                                  </w:r>
                                </w:p>
                                <w:p w:rsidR="00000000" w:rsidDel="00000000" w:rsidP="00000000" w:rsidRDefault="00000000" w:rsidRPr="00000000">
                                  <w:pPr>
                                    <w:spacing w:after="0" w:before="0" w:line="352.00000762939453"/>
                                    <w:ind w:left="532.0000076293945" w:right="0" w:firstLine="1064.000015258789"/>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[학력] (전문)학·석·박사, 학과·전공 등, [직장] 직업, 주요 수행업무 등만 작성 가능</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33019</wp:posOffset>
                </wp:positionH>
                <wp:positionV relativeFrom="paragraph">
                  <wp:posOffset>119380</wp:posOffset>
                </wp:positionV>
                <wp:extent cx="6049645" cy="1557522"/>
                <wp:effectExtent b="0" l="0" r="0" t="0"/>
                <wp:wrapTopAndBottom distB="0" distT="0"/>
                <wp:docPr id="100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049645" cy="1557522"/>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spacing w:before="40" w:lineRule="auto"/>
        <w:rPr>
          <w:rFonts w:ascii="HY헤드라인M" w:cs="HY헤드라인M" w:eastAsia="HY헤드라인M" w:hAnsi="HY헤드라인M"/>
          <w:b w:val="1"/>
          <w:sz w:val="32"/>
          <w:szCs w:val="32"/>
        </w:rPr>
      </w:pPr>
      <w:r w:rsidDel="00000000" w:rsidR="00000000" w:rsidRPr="00000000">
        <w:rPr>
          <w:rFonts w:ascii="HY헤드라인M" w:cs="HY헤드라인M" w:eastAsia="HY헤드라인M" w:hAnsi="HY헤드라인M"/>
          <w:sz w:val="32"/>
          <w:szCs w:val="32"/>
          <w:rtl w:val="0"/>
        </w:rPr>
        <w:t xml:space="preserve">□ </w:t>
      </w:r>
      <w:r w:rsidDel="00000000" w:rsidR="00000000" w:rsidRPr="00000000">
        <w:rPr>
          <w:rFonts w:ascii="HY헤드라인M" w:cs="HY헤드라인M" w:eastAsia="HY헤드라인M" w:hAnsi="HY헤드라인M"/>
          <w:b w:val="1"/>
          <w:sz w:val="32"/>
          <w:szCs w:val="32"/>
          <w:rtl w:val="0"/>
        </w:rPr>
        <w:t xml:space="preserve">일반현황</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Y중고딕" w:cs="HY중고딕" w:eastAsia="HY중고딕" w:hAnsi="HY중고딕"/>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Y중고딕" w:cs="HY중고딕" w:eastAsia="HY중고딕" w:hAnsi="HY중고딕"/>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97.0" w:type="dxa"/>
        <w:jc w:val="left"/>
        <w:tblInd w:w="-28.0" w:type="dxa"/>
        <w:tblLayout w:type="fixed"/>
        <w:tblLook w:val="0400"/>
      </w:tblPr>
      <w:tblGrid>
        <w:gridCol w:w="636"/>
        <w:gridCol w:w="1362"/>
        <w:gridCol w:w="132"/>
        <w:gridCol w:w="1616"/>
        <w:gridCol w:w="1070"/>
        <w:gridCol w:w="2107"/>
        <w:gridCol w:w="1186"/>
        <w:gridCol w:w="1488"/>
        <w:tblGridChange w:id="0">
          <w:tblGrid>
            <w:gridCol w:w="636"/>
            <w:gridCol w:w="1362"/>
            <w:gridCol w:w="132"/>
            <w:gridCol w:w="1616"/>
            <w:gridCol w:w="1070"/>
            <w:gridCol w:w="2107"/>
            <w:gridCol w:w="1186"/>
            <w:gridCol w:w="1488"/>
          </w:tblGrid>
        </w:tblGridChange>
      </w:tblGrid>
      <w:tr>
        <w:trPr>
          <w:cantSplit w:val="0"/>
          <w:trHeight w:val="616" w:hRule="atLeast"/>
          <w:tblHeader w:val="0"/>
        </w:trPr>
        <w:tc>
          <w:tcPr>
            <w:gridSpan w:val="3"/>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08">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아이템명</w:t>
            </w:r>
            <w:r w:rsidDel="00000000" w:rsidR="00000000" w:rsidRPr="00000000">
              <w:rPr>
                <w:rtl w:val="0"/>
              </w:rPr>
            </w:r>
          </w:p>
        </w:tc>
        <w:tc>
          <w:tcPr>
            <w:gridSpan w:val="5"/>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0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AI 기반 맞춤형 여행 일정 추천 서비스</w:t>
            </w:r>
            <w:r w:rsidDel="00000000" w:rsidR="00000000" w:rsidRPr="00000000">
              <w:rPr>
                <w:rtl w:val="0"/>
              </w:rPr>
            </w:r>
          </w:p>
        </w:tc>
      </w:tr>
      <w:tr>
        <w:trPr>
          <w:cantSplit w:val="0"/>
          <w:trHeight w:val="1082" w:hRule="atLeast"/>
          <w:tblHeader w:val="0"/>
        </w:trPr>
        <w:tc>
          <w:tcPr>
            <w:gridSpan w:val="3"/>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10">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산출물</w:t>
            </w:r>
            <w:r w:rsidDel="00000000" w:rsidR="00000000" w:rsidRPr="00000000">
              <w:rPr>
                <w:rtl w:val="0"/>
              </w:rPr>
            </w:r>
          </w:p>
          <w:p w:rsidR="00000000" w:rsidDel="00000000" w:rsidP="00000000" w:rsidRDefault="00000000" w:rsidRPr="00000000" w14:paraId="0000001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0000"/>
                <w:sz w:val="18"/>
                <w:szCs w:val="18"/>
                <w:rtl w:val="0"/>
              </w:rPr>
              <w:t xml:space="preserve">(협약기간 내 목표)</w:t>
            </w:r>
            <w:r w:rsidDel="00000000" w:rsidR="00000000" w:rsidRPr="00000000">
              <w:rPr>
                <w:rtl w:val="0"/>
              </w:rPr>
            </w:r>
          </w:p>
        </w:tc>
        <w:tc>
          <w:tcPr>
            <w:gridSpan w:val="5"/>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4">
            <w:pPr>
              <w:spacing w:line="312" w:lineRule="auto"/>
              <w:jc w:val="center"/>
              <w:rPr>
                <w:rFonts w:ascii="Gulim" w:cs="Gulim" w:eastAsia="Gulim" w:hAnsi="Gulim"/>
                <w:i w:val="1"/>
                <w:color w:val="0000ff"/>
                <w:sz w:val="24"/>
                <w:szCs w:val="24"/>
              </w:rPr>
            </w:pPr>
            <w:r w:rsidDel="00000000" w:rsidR="00000000" w:rsidRPr="00000000">
              <w:rPr>
                <w:rFonts w:ascii="Malgun Gothic" w:cs="Malgun Gothic" w:eastAsia="Malgun Gothic" w:hAnsi="Malgun Gothic"/>
                <w:i w:val="1"/>
                <w:color w:val="0000ff"/>
                <w:sz w:val="20"/>
                <w:szCs w:val="20"/>
                <w:rtl w:val="0"/>
              </w:rPr>
              <w:t xml:space="preserve">모바일 어플리케이션 1개, 웹사이트 1개</w:t>
            </w:r>
            <w:r w:rsidDel="00000000" w:rsidR="00000000" w:rsidRPr="00000000">
              <w:rPr>
                <w:rtl w:val="0"/>
              </w:rPr>
            </w:r>
          </w:p>
        </w:tc>
      </w:tr>
      <w:tr>
        <w:trPr>
          <w:cantSplit w:val="0"/>
          <w:trHeight w:val="862" w:hRule="atLeast"/>
          <w:tblHeader w:val="0"/>
        </w:trPr>
        <w:tc>
          <w:tcPr>
            <w:gridSpan w:val="3"/>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19">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직업</w:t>
            </w:r>
            <w:r w:rsidDel="00000000" w:rsidR="00000000" w:rsidRPr="00000000">
              <w:rPr>
                <w:rtl w:val="0"/>
              </w:rPr>
            </w:r>
          </w:p>
          <w:p w:rsidR="00000000" w:rsidDel="00000000" w:rsidP="00000000" w:rsidRDefault="00000000" w:rsidRPr="00000000" w14:paraId="0000001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0000"/>
                <w:sz w:val="18"/>
                <w:szCs w:val="18"/>
                <w:rtl w:val="0"/>
              </w:rPr>
              <w:t xml:space="preserve">(직장명 기재 불가)</w:t>
            </w:r>
            <w:r w:rsidDel="00000000" w:rsidR="00000000" w:rsidRPr="00000000">
              <w:rPr>
                <w:rtl w:val="0"/>
              </w:rPr>
            </w:r>
          </w:p>
        </w:tc>
        <w:tc>
          <w:tcPr>
            <w:gridSpan w:val="2"/>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D">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연구원</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1F">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기업(예정)명</w:t>
            </w:r>
            <w:r w:rsidDel="00000000" w:rsidR="00000000" w:rsidRPr="00000000">
              <w:rPr>
                <w:rtl w:val="0"/>
              </w:rPr>
            </w:r>
          </w:p>
        </w:tc>
        <w:tc>
          <w:tcPr>
            <w:gridSpan w:val="2"/>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0">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트래블AI 솔루션즈</w:t>
            </w:r>
            <w:r w:rsidDel="00000000" w:rsidR="00000000" w:rsidRPr="00000000">
              <w:rPr>
                <w:rtl w:val="0"/>
              </w:rPr>
            </w:r>
          </w:p>
        </w:tc>
      </w:tr>
      <w:tr>
        <w:trPr>
          <w:cantSplit w:val="0"/>
          <w:trHeight w:val="446" w:hRule="atLeast"/>
          <w:tblHeader w:val="0"/>
        </w:trPr>
        <w:tc>
          <w:tcPr>
            <w:gridSpan w:val="8"/>
            <w:tcBorders>
              <w:top w:color="000000" w:space="0" w:sz="4" w:val="single"/>
              <w:left w:color="000000" w:space="0" w:sz="4" w:val="single"/>
              <w:bottom w:color="000000" w:space="0" w:sz="4"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2">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팀 구성 현황</w:t>
            </w:r>
            <w:r w:rsidDel="00000000" w:rsidR="00000000" w:rsidRPr="00000000">
              <w:rPr>
                <w:rFonts w:ascii="Malgun Gothic" w:cs="Malgun Gothic" w:eastAsia="Malgun Gothic" w:hAnsi="Malgun Gothic"/>
                <w:color w:val="000000"/>
                <w:sz w:val="18"/>
                <w:szCs w:val="18"/>
                <w:rtl w:val="0"/>
              </w:rPr>
              <w:t xml:space="preserve">(대표자 본인 제외)</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순번</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직위</w:t>
            </w:r>
            <w:r w:rsidDel="00000000" w:rsidR="00000000" w:rsidRPr="00000000">
              <w:rPr>
                <w:rtl w:val="0"/>
              </w:rPr>
            </w:r>
          </w:p>
        </w:tc>
        <w:tc>
          <w:tcPr>
            <w:gridSpan w:val="2"/>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담당 업무</w:t>
            </w:r>
            <w:r w:rsidDel="00000000" w:rsidR="00000000" w:rsidRPr="00000000">
              <w:rPr>
                <w:rtl w:val="0"/>
              </w:rPr>
            </w:r>
          </w:p>
        </w:tc>
        <w:tc>
          <w:tcPr>
            <w:gridSpan w:val="3"/>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보유 역량</w:t>
            </w:r>
            <w:r w:rsidDel="00000000" w:rsidR="00000000" w:rsidRPr="00000000">
              <w:rPr>
                <w:rFonts w:ascii="Malgun Gothic" w:cs="Malgun Gothic" w:eastAsia="Malgun Gothic" w:hAnsi="Malgun Gothic"/>
                <w:color w:val="000000"/>
                <w:sz w:val="18"/>
                <w:szCs w:val="18"/>
                <w:rtl w:val="0"/>
              </w:rPr>
              <w:t xml:space="preserve">(경력 및 학력 등)</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3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구성 상태</w:t>
            </w: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CTO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백엔드 시스템 개발 및 데이터 처리</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컴퓨터공학 석사, 10년 이상 IT 개발 경력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예정</w:t>
            </w: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마케팅 매니저</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디지털 마케팅 전략 수립 및 실행</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경영학 학사, 5년 이상 마케팅 경험</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완료</w:t>
            </w:r>
            <w:r w:rsidDel="00000000" w:rsidR="00000000" w:rsidRPr="00000000">
              <w:rPr>
                <w:rtl w:val="0"/>
              </w:rPr>
            </w:r>
          </w:p>
        </w:tc>
      </w:tr>
    </w:tbl>
    <w:p w:rsidR="00000000" w:rsidDel="00000000" w:rsidP="00000000" w:rsidRDefault="00000000" w:rsidRPr="00000000" w14:paraId="0000004A">
      <w:pPr>
        <w:spacing w:before="27" w:lineRule="auto"/>
        <w:rPr>
          <w:rFonts w:ascii="HY헤드라인M" w:cs="HY헤드라인M" w:eastAsia="HY헤드라인M" w:hAnsi="HY헤드라인M"/>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before="27" w:lineRule="auto"/>
        <w:rPr>
          <w:rFonts w:ascii="HY헤드라인M" w:cs="HY헤드라인M" w:eastAsia="HY헤드라인M" w:hAnsi="HY헤드라인M"/>
          <w:sz w:val="32"/>
          <w:szCs w:val="32"/>
        </w:rPr>
      </w:pPr>
      <w:r w:rsidDel="00000000" w:rsidR="00000000" w:rsidRPr="00000000">
        <w:rPr>
          <w:rFonts w:ascii="HY헤드라인M" w:cs="HY헤드라인M" w:eastAsia="HY헤드라인M" w:hAnsi="HY헤드라인M"/>
          <w:sz w:val="38"/>
          <w:szCs w:val="38"/>
          <w:rtl w:val="0"/>
        </w:rPr>
        <w:t xml:space="preserve">□ </w:t>
      </w:r>
      <w:r w:rsidDel="00000000" w:rsidR="00000000" w:rsidRPr="00000000">
        <w:rPr>
          <w:rFonts w:ascii="HY헤드라인M" w:cs="HY헤드라인M" w:eastAsia="HY헤드라인M" w:hAnsi="HY헤드라인M"/>
          <w:sz w:val="32"/>
          <w:szCs w:val="32"/>
          <w:rtl w:val="0"/>
        </w:rPr>
        <w:t xml:space="preserve">아이템 개요(요약)</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Y중고딕" w:cs="HY중고딕" w:eastAsia="HY중고딕" w:hAnsi="HY중고딕"/>
          <w:b w:val="0"/>
          <w:i w:val="0"/>
          <w:smallCaps w:val="0"/>
          <w:strike w:val="0"/>
          <w:color w:val="000000"/>
          <w:sz w:val="13"/>
          <w:szCs w:val="13"/>
          <w:u w:val="none"/>
          <w:shd w:fill="auto" w:val="clear"/>
          <w:vertAlign w:val="baseline"/>
        </w:rPr>
      </w:pPr>
      <w:r w:rsidDel="00000000" w:rsidR="00000000" w:rsidRPr="00000000">
        <w:rPr>
          <w:rtl w:val="0"/>
        </w:rPr>
      </w:r>
    </w:p>
    <w:tbl>
      <w:tblPr>
        <w:tblStyle w:val="Table2"/>
        <w:tblW w:w="9630.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533"/>
        <w:gridCol w:w="3265"/>
        <w:gridCol w:w="776"/>
        <w:gridCol w:w="791"/>
        <w:gridCol w:w="3265"/>
        <w:tblGridChange w:id="0">
          <w:tblGrid>
            <w:gridCol w:w="1533"/>
            <w:gridCol w:w="3265"/>
            <w:gridCol w:w="776"/>
            <w:gridCol w:w="791"/>
            <w:gridCol w:w="3265"/>
          </w:tblGrid>
        </w:tblGridChange>
      </w:tblGrid>
      <w:tr>
        <w:trPr>
          <w:cantSplit w:val="0"/>
          <w:trHeight w:val="1230"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bookmarkStart w:colFirst="0" w:colLast="0" w:name="_heading=h.lzaxyvz3uv63" w:id="0"/>
            <w:bookmarkEnd w:id="0"/>
            <w:r w:rsidDel="00000000" w:rsidR="00000000" w:rsidRPr="00000000">
              <w:rPr>
                <w:rFonts w:ascii="Malgun Gothic" w:cs="Malgun Gothic" w:eastAsia="Malgun Gothic" w:hAnsi="Malgun Gothic"/>
                <w:b w:val="1"/>
                <w:color w:val="000000"/>
                <w:rtl w:val="0"/>
              </w:rPr>
              <w:t xml:space="preserve">명     칭</w:t>
            </w:r>
            <w:r w:rsidDel="00000000" w:rsidR="00000000" w:rsidRPr="00000000">
              <w:rPr>
                <w:rtl w:val="0"/>
              </w:rPr>
            </w:r>
          </w:p>
        </w:tc>
        <w:tc>
          <w:tcPr>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3"/>
              <w:tblW w:w="285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855"/>
              <w:tblGridChange w:id="0">
                <w:tblGrid>
                  <w:gridCol w:w="2855"/>
                </w:tblGrid>
              </w:tblGridChange>
            </w:tblGrid>
            <w:tr>
              <w:trPr>
                <w:cantSplit w:val="0"/>
                <w:trHeight w:val="370"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line="192" w:lineRule="auto"/>
                    <w:ind w:left="294" w:hanging="294"/>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AI 기반 맞춤형 여행 일정 추천 서비스</w:t>
                  </w:r>
                  <w:r w:rsidDel="00000000" w:rsidR="00000000" w:rsidRPr="00000000">
                    <w:rPr>
                      <w:rtl w:val="0"/>
                    </w:rPr>
                  </w:r>
                </w:p>
              </w:tc>
            </w:tr>
          </w:tbl>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line="192" w:lineRule="auto"/>
              <w:jc w:val="both"/>
              <w:rPr>
                <w:rFonts w:ascii="함초롬바탕" w:cs="함초롬바탕" w:eastAsia="함초롬바탕" w:hAnsi="함초롬바탕"/>
                <w:color w:val="000000"/>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범     주</w:t>
            </w:r>
            <w:r w:rsidDel="00000000" w:rsidR="00000000" w:rsidRPr="00000000">
              <w:rPr>
                <w:rtl w:val="0"/>
              </w:rPr>
            </w:r>
          </w:p>
        </w:tc>
        <w:tc>
          <w:tcPr>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4"/>
              <w:tblW w:w="285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855"/>
              <w:tblGridChange w:id="0">
                <w:tblGrid>
                  <w:gridCol w:w="2855"/>
                </w:tblGrid>
              </w:tblGridChange>
            </w:tblGrid>
            <w:tr>
              <w:trPr>
                <w:cantSplit w:val="0"/>
                <w:trHeight w:val="370"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line="192" w:lineRule="auto"/>
                    <w:ind w:left="306" w:hanging="306"/>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IT/플랫폼/여행/스타트업</w:t>
                  </w:r>
                  <w:r w:rsidDel="00000000" w:rsidR="00000000" w:rsidRPr="00000000">
                    <w:rPr>
                      <w:rtl w:val="0"/>
                    </w:rPr>
                  </w:r>
                </w:p>
              </w:tc>
            </w:tr>
          </w:tbl>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373"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아이템 </w:t>
            </w:r>
            <w:r w:rsidDel="00000000" w:rsidR="00000000" w:rsidRPr="00000000">
              <w:rPr>
                <w:rFonts w:ascii="함초롬바탕" w:cs="함초롬바탕" w:eastAsia="함초롬바탕" w:hAnsi="함초롬바탕"/>
                <w:b w:val="1"/>
                <w:color w:val="000000"/>
                <w:rtl w:val="0"/>
              </w:rPr>
              <w:t xml:space="preserve">개요</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5"/>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line="192" w:lineRule="auto"/>
                    <w:ind w:left="287" w:hanging="287"/>
                    <w:jc w:val="both"/>
                    <w:rPr>
                      <w:rFonts w:ascii="함초롬바탕" w:cs="함초롬바탕" w:eastAsia="함초롬바탕" w:hAnsi="함초롬바탕"/>
                      <w:sz w:val="20"/>
                      <w:szCs w:val="20"/>
                    </w:rPr>
                  </w:pPr>
                  <w:r w:rsidDel="00000000" w:rsidR="00000000" w:rsidRPr="00000000">
                    <w:rPr>
                      <w:rFonts w:ascii="Malgun Gothic" w:cs="Malgun Gothic" w:eastAsia="Malgun Gothic" w:hAnsi="Malgun Gothic"/>
                      <w:color w:val="001aff"/>
                      <w:sz w:val="20"/>
                      <w:szCs w:val="20"/>
                      <w:rtl w:val="0"/>
                    </w:rPr>
                    <w:t xml:space="preserve">본 서비스는 인공지능(AI) 및 빅데이터 분석 기술이 적용된 모바일 앱·웹 기반 여행 일정 추천 플랫폼입니다. 사용자별 여행 취향, 예산, 일정, 동행자 정보 등을 입력하면 AI가 최적의 여행 코스를 자동 설계하고, 실시간 예약·교통·맛집 등 맞춤 정보를 제공합니다. 주요 기능은 개인화 추천, 동선 최적화, 다국어 지원, 실시간 연동 등이며, 고객에게는 시간 절약, 만족도 높은 여행 경험, 예산 효율화 등의 실질적 혜택을 제공합니다.</w:t>
                  </w:r>
                  <w:r w:rsidDel="00000000" w:rsidR="00000000" w:rsidRPr="00000000">
                    <w:rPr>
                      <w:rtl w:val="0"/>
                    </w:rPr>
                  </w:r>
                </w:p>
              </w:tc>
            </w:tr>
          </w:tbl>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799"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line="192" w:lineRule="auto"/>
              <w:jc w:val="center"/>
              <w:rPr>
                <w:rFonts w:ascii="Malgun Gothic" w:cs="Malgun Gothic" w:eastAsia="Malgun Gothic" w:hAnsi="Malgun Gothic"/>
                <w:b w:val="1"/>
                <w:color w:val="000000"/>
                <w:sz w:val="20"/>
                <w:szCs w:val="20"/>
              </w:rPr>
            </w:pPr>
            <w:bookmarkStart w:colFirst="0" w:colLast="0" w:name="_heading=h.4xj5o34cazf" w:id="1"/>
            <w:bookmarkEnd w:id="1"/>
            <w:r w:rsidDel="00000000" w:rsidR="00000000" w:rsidRPr="00000000">
              <w:rPr>
                <w:rFonts w:ascii="Malgun Gothic" w:cs="Malgun Gothic" w:eastAsia="Malgun Gothic" w:hAnsi="Malgun Gothic"/>
                <w:b w:val="1"/>
                <w:color w:val="000000"/>
                <w:rtl w:val="0"/>
              </w:rPr>
              <w:t xml:space="preserve">문제 인식</w:t>
              <w:br w:type="textWrapping"/>
              <w:t xml:space="preserve">(Problem)</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color w:val="000000"/>
                <w:sz w:val="20"/>
                <w:szCs w:val="20"/>
              </w:rPr>
            </w:pPr>
            <w:r w:rsidDel="00000000" w:rsidR="00000000" w:rsidRPr="00000000">
              <w:rPr>
                <w:rtl w:val="0"/>
              </w:rPr>
            </w:r>
          </w:p>
          <w:tbl>
            <w:tblPr>
              <w:tblStyle w:val="Table6"/>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7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line="192" w:lineRule="auto"/>
                    <w:ind w:left="286" w:hanging="286"/>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국내·외 여행 시장은 자유여행 수요 증가에도 불구하고, 기존 여행상품은 획일화된 패키지 위주여서 개인의 다양한 니즈를 충족시키지 못하고 있습니다. 여행자가 직접 일정을 짜는 데에는 정보 부족, 시간 소요, 동선 비효율 등 현실적 한계가 존재합니다. 또한, 기존 플랫폼은 단순 검색·예약에 머물러 AI 기반 초개인화 추천 서비스 도입이 미흡한 상황입니다. 이에 따라, AI·빅데이터 기반의 자동화·맞춤화 서비스에 대한 시장 수요와 필요성이 크게 대두되고 있습니다.</w:t>
                  </w:r>
                  <w:r w:rsidDel="00000000" w:rsidR="00000000" w:rsidRPr="00000000">
                    <w:rPr>
                      <w:rtl w:val="0"/>
                    </w:rPr>
                  </w:r>
                </w:p>
              </w:tc>
            </w:tr>
          </w:tbl>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634"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실현 가능성</w:t>
              <w:br w:type="textWrapping"/>
              <w:t xml:space="preserve">(Solution)</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7"/>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line="192" w:lineRule="auto"/>
                    <w:ind w:left="286" w:hanging="286"/>
                    <w:jc w:val="both"/>
                    <w:rPr>
                      <w:rFonts w:ascii="Malgun Gothic" w:cs="Malgun Gothic" w:eastAsia="Malgun Gothic" w:hAnsi="Malgun Gothic"/>
                      <w:color w:val="0000ff"/>
                      <w:sz w:val="20"/>
                      <w:szCs w:val="20"/>
                    </w:rPr>
                  </w:pPr>
                  <w:r w:rsidDel="00000000" w:rsidR="00000000" w:rsidRPr="00000000">
                    <w:rPr>
                      <w:rFonts w:ascii="Malgun Gothic" w:cs="Malgun Gothic" w:eastAsia="Malgun Gothic" w:hAnsi="Malgun Gothic"/>
                      <w:color w:val="001aff"/>
                      <w:sz w:val="20"/>
                      <w:szCs w:val="20"/>
                      <w:rtl w:val="0"/>
                    </w:rPr>
                    <w:t xml:space="preserve">사업기간 내(2024~2025년) AI 알고리즘 기반 모바일 앱 프로토타입을 개발하고, 1차 베타 서비스를 출시할 계획입니다. 클라우드 인프라와 실시간 데이터 연동, 다국어 지원 등으로 기존 서비스와 차별화하며, 현지 파트너 제휴 및 제휴 콘텐츠 확보로 경쟁력을 강화할 예정입니다. 단계별 기능 고도화와 사용자 피드백 반영을 통해 서비스 완성도를 높이고, 국내외 시장 맞춤형 로드맵을 실행합니다.</w:t>
                  </w:r>
                  <w:r w:rsidDel="00000000" w:rsidR="00000000" w:rsidRPr="00000000">
                    <w:rPr>
                      <w:rtl w:val="0"/>
                    </w:rPr>
                  </w:r>
                </w:p>
              </w:tc>
            </w:tr>
          </w:tbl>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799"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line="192" w:lineRule="auto"/>
              <w:jc w:val="center"/>
              <w:rPr>
                <w:rFonts w:ascii="Malgun Gothic" w:cs="Malgun Gothic" w:eastAsia="Malgun Gothic" w:hAnsi="Malgun Gothic"/>
                <w:b w:val="1"/>
                <w:color w:val="000000"/>
                <w:sz w:val="20"/>
                <w:szCs w:val="20"/>
              </w:rPr>
            </w:pPr>
            <w:r w:rsidDel="00000000" w:rsidR="00000000" w:rsidRPr="00000000">
              <w:rPr>
                <w:rFonts w:ascii="Malgun Gothic" w:cs="Malgun Gothic" w:eastAsia="Malgun Gothic" w:hAnsi="Malgun Gothic"/>
                <w:b w:val="1"/>
                <w:color w:val="000000"/>
                <w:rtl w:val="0"/>
              </w:rPr>
              <w:t xml:space="preserve">성장전략</w:t>
              <w:br w:type="textWrapping"/>
              <w:t xml:space="preserve">(Scale-up)</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color w:val="000000"/>
                <w:sz w:val="20"/>
                <w:szCs w:val="20"/>
              </w:rPr>
            </w:pPr>
            <w:r w:rsidDel="00000000" w:rsidR="00000000" w:rsidRPr="00000000">
              <w:rPr>
                <w:rtl w:val="0"/>
              </w:rPr>
            </w:r>
          </w:p>
          <w:tbl>
            <w:tblPr>
              <w:tblStyle w:val="Table8"/>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7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line="192" w:lineRule="auto"/>
                    <w:ind w:left="286" w:hanging="286"/>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경쟁사 대비 AI 기반 초개인화, 실시간 예약·동선 연동, 다국어·현지화 강점이 차별점입니다. 글로벌 시장 진출을 위해 북미·동남아 등 주요 지역 파트너사와 협력하고, 현지 마케팅 및 제휴 패키지 개발을 추진합니다. B2C·B2B(여행사 제휴) 투트랙 사업모델을 구축하고, 서비스 확장에 따른 투자유치 및 시리즈A 라운드 준비 등 구체적 로드맵을 마련합니다.</w:t>
                  </w:r>
                  <w:r w:rsidDel="00000000" w:rsidR="00000000" w:rsidRPr="00000000">
                    <w:rPr>
                      <w:rtl w:val="0"/>
                    </w:rPr>
                  </w:r>
                </w:p>
              </w:tc>
            </w:tr>
          </w:tbl>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694"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팀 구성</w:t>
              <w:br w:type="textWrapping"/>
              <w:t xml:space="preserve">(Team)</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9"/>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599"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line="192" w:lineRule="auto"/>
                    <w:ind w:left="286" w:hanging="286"/>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창업자는 경영학 박사 및 창업 전문가로 사업 총괄 및 대외 협력을 담당하며, 공동대표는 IT솔루션 개발 경력, 기획팀장은 여행업 실무, 개발팀장은 AI·모바일 개발, 마케팅팀장은 디지털 마케팅, 디자이너와 운영매니저는 각각 브랜드·운영을 책임집니다. 또한, ○○대학교 산학협력단(기술개발), △△IT센터(인프라), □□여행사(현지제휴), ◇◇디자인스튜디오(디자인) 등 외부 전문기관과의 협업을 통해 전문성을 강화하고 시너지를 창출할 계획입니다.</w:t>
                  </w:r>
                  <w:r w:rsidDel="00000000" w:rsidR="00000000" w:rsidRPr="00000000">
                    <w:rPr>
                      <w:rtl w:val="0"/>
                    </w:rPr>
                  </w:r>
                </w:p>
              </w:tc>
            </w:tr>
          </w:tbl>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line="192" w:lineRule="auto"/>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2048" w:hRule="atLeast"/>
          <w:tblHeader w:val="0"/>
        </w:trPr>
        <w:tc>
          <w:tcPr>
            <w:vMerge w:val="restart"/>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함초롬바탕" w:cs="함초롬바탕" w:eastAsia="함초롬바탕" w:hAnsi="함초롬바탕"/>
                <w:b w:val="1"/>
                <w:color w:val="000000"/>
                <w:rtl w:val="0"/>
              </w:rPr>
              <w:t xml:space="preserve">이미지</w:t>
            </w:r>
            <w:r w:rsidDel="00000000" w:rsidR="00000000" w:rsidRPr="00000000">
              <w:rPr>
                <w:rtl w:val="0"/>
              </w:rPr>
            </w:r>
          </w:p>
        </w:tc>
        <w:tc>
          <w:tcPr>
            <w:gridSpan w:val="2"/>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10"/>
              <w:tblW w:w="381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3817"/>
              <w:tblGridChange w:id="0">
                <w:tblGrid>
                  <w:gridCol w:w="3817"/>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line="192" w:lineRule="auto"/>
                    <w:ind w:left="282" w:hanging="282"/>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r>
          </w:tbl>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line="192" w:lineRule="auto"/>
              <w:ind w:left="280" w:hanging="280"/>
              <w:jc w:val="both"/>
              <w:rPr>
                <w:rFonts w:ascii="함초롬바탕" w:cs="함초롬바탕" w:eastAsia="함초롬바탕" w:hAnsi="함초롬바탕"/>
                <w:color w:val="000000"/>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11"/>
              <w:tblW w:w="381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3817"/>
              <w:tblGridChange w:id="0">
                <w:tblGrid>
                  <w:gridCol w:w="3817"/>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line="192" w:lineRule="auto"/>
                    <w:ind w:left="282" w:hanging="282"/>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r>
          </w:tbl>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line="192" w:lineRule="auto"/>
              <w:ind w:left="280" w:hanging="280"/>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499" w:hRule="atLeast"/>
          <w:tblHeader w:val="0"/>
        </w:trPr>
        <w:tc>
          <w:tcPr>
            <w:vMerge w:val="continue"/>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c>
        <w:tc>
          <w:tcPr>
            <w:gridSpan w:val="2"/>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line="192" w:lineRule="auto"/>
              <w:ind w:left="275" w:hanging="275"/>
              <w:jc w:val="center"/>
              <w:rPr>
                <w:rFonts w:ascii="HY헤드라인M" w:cs="HY헤드라인M" w:eastAsia="HY헤드라인M" w:hAnsi="HY헤드라인M"/>
                <w:b w:val="1"/>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line="192" w:lineRule="auto"/>
              <w:ind w:left="275" w:hanging="275"/>
              <w:jc w:val="center"/>
              <w:rPr>
                <w:rFonts w:ascii="HY헤드라인M" w:cs="HY헤드라인M" w:eastAsia="HY헤드라인M" w:hAnsi="HY헤드라인M"/>
                <w:b w:val="1"/>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11"/>
          <w:szCs w:val="11"/>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17668"/>
                <wp:effectExtent b="0" l="0" r="0" t="0"/>
                <wp:docPr id="1005" name=""/>
                <a:graphic>
                  <a:graphicData uri="http://schemas.microsoft.com/office/word/2010/wordprocessingGroup">
                    <wpg:wgp>
                      <wpg:cNvGrpSpPr/>
                      <wpg:grpSpPr>
                        <a:xfrm>
                          <a:off x="2659625" y="3571150"/>
                          <a:ext cx="5372735" cy="417668"/>
                          <a:chOff x="2659625" y="3571150"/>
                          <a:chExt cx="5372750" cy="417700"/>
                        </a:xfrm>
                      </wpg:grpSpPr>
                      <wpg:grpSp>
                        <wpg:cNvGrpSpPr/>
                        <wpg:grpSpPr>
                          <a:xfrm>
                            <a:off x="2659633" y="3571166"/>
                            <a:ext cx="5372735" cy="417668"/>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16" name="Shape 16"/>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 name="Shape 17"/>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18" name="Shape 18"/>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1. 문제 인식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(Problem)_아이템의 필요성</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17668"/>
                <wp:effectExtent b="0" l="0" r="0" t="0"/>
                <wp:docPr id="100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372735" cy="4176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국내·외 여행 시장은 매년 성장하고 있으나, 기존 여행상품은 획일화된 패키지 위주로 제공되어 개인의 취향·일정·예산 등 다양한 니즈를 충분히 반영하지 못함. 자유여행 수요 증가에도 불구하고, 개별 여행자가 직접 일정을 짜는 데에는 시간·정보 부족 등 현실적 한계 존재.</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특히, 자유여행객은 여행지별 최적 일정 추천, 동선 최적화, 현지 맞춤 정보 제공 등에서 어려움을 겪으며, 정보의 신뢰성·실시간성 부족도 문제로 지적됨. 기존 플랫폼은 단순 검색·예약 기능에 집중, AI 기반 개인화 추천 서비스는 아직 초기 단계임.</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기존 여행 일정 추천 서비스는 데이터 분석 및 알고리즘 활용이 미흡해, 실제 여행자의 선호도·상황 변화에 유연하게 대응하지 못함. 또한, 실시간 예약 연동이나 다국어 지원, 지역별 특화 콘텐츠 등 세부 기능이 부족함.</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여행업계 내에서도 AI·빅데이터를 활용한 맞춤형 서비스 도입이 더딘 상황이며, 여행자 중심의 직관적이고 자동화된 일정 설계 솔루션에 대한 시장 수요가 높아지고 있음.</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11"/>
          <w:szCs w:val="11"/>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01955"/>
                <wp:effectExtent b="0" l="0" r="0" t="0"/>
                <wp:docPr id="1007" name=""/>
                <a:graphic>
                  <a:graphicData uri="http://schemas.microsoft.com/office/word/2010/wordprocessingGroup">
                    <wpg:wgp>
                      <wpg:cNvGrpSpPr/>
                      <wpg:grpSpPr>
                        <a:xfrm>
                          <a:off x="2659625" y="3579000"/>
                          <a:ext cx="5372735" cy="401955"/>
                          <a:chOff x="2659625" y="3579000"/>
                          <a:chExt cx="5372750" cy="402000"/>
                        </a:xfrm>
                      </wpg:grpSpPr>
                      <wpg:grpSp>
                        <wpg:cNvGrpSpPr/>
                        <wpg:grpSpPr>
                          <a:xfrm>
                            <a:off x="2659633" y="3579023"/>
                            <a:ext cx="5372735" cy="401955"/>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6" name="Shape 6"/>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8" name="Shape 8"/>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2. 실현 가능성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(Solution)_창업 아이템의 개발 계획</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01955"/>
                <wp:effectExtent b="0" l="0" r="0" t="0"/>
                <wp:docPr id="10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372735" cy="401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rPr>
          <w:rFonts w:ascii="나눔명조" w:cs="나눔명조" w:eastAsia="나눔명조" w:hAnsi="나눔명조"/>
          <w:sz w:val="16"/>
          <w:szCs w:val="16"/>
        </w:rPr>
      </w:pPr>
      <w:bookmarkStart w:colFirst="0" w:colLast="0" w:name="_heading=h.gepvhzev0hyk" w:id="2"/>
      <w:bookmarkEnd w:id="2"/>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모바일 앱 서비스 프로토타입 개발 및 1차 베타 출시(1년차)</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2024년 3월~12월: UI/UX 기획 및 시제품 제작, 주요 기능(개인화 추천, 일정 자동생성, 실시간 예약 연동) 구현. 정부지원사업비는 개발자 인건비, 서버 구축, 데이터 라이선스 구입에 집행. 자기부담사업비는 초기 마케팅 및 홍보영상 제작에 배정.</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플랫폼 고도화 및 차별화 전략 실행(2년차)</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2025년 1월~12월: 클라우드 기반 확장형 플랫폼 구축, 다국어 지원 및 지역별 특화 콘텐츠 추가. 경쟁력 확보를 위해 AI 알고리즘 고도화, 현지 파트너 제휴 확대. 정부지원금은 시스템 업그레이드, 외부 데이터 연동, 해외 진출 준비에 사용. 자기부담사업비는 글로벌 마케팅, 현지화 작업에 투입.</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8">
      <w:pPr>
        <w:rPr>
          <w:rFonts w:ascii="나눔명조" w:cs="나눔명조" w:eastAsia="나눔명조" w:hAnsi="나눔명조"/>
          <w:sz w:val="24"/>
          <w:szCs w:val="24"/>
        </w:rPr>
      </w:pPr>
      <w:r w:rsidDel="00000000" w:rsidR="00000000" w:rsidRPr="00000000">
        <w:rPr>
          <w:rtl w:val="0"/>
        </w:rPr>
      </w:r>
    </w:p>
    <w:p w:rsidR="00000000" w:rsidDel="00000000" w:rsidP="00000000" w:rsidRDefault="00000000" w:rsidRPr="00000000" w14:paraId="00000099">
      <w:pPr>
        <w:spacing w:before="66" w:lineRule="auto"/>
        <w:ind w:left="2873" w:right="2908" w:firstLine="0"/>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사업추진 일정</w:t>
      </w:r>
      <w:r w:rsidDel="00000000" w:rsidR="00000000" w:rsidRPr="00000000">
        <w:rPr>
          <w:rFonts w:ascii="Malgun Gothic" w:cs="Malgun Gothic" w:eastAsia="Malgun Gothic" w:hAnsi="Malgun Gothic"/>
          <w:rtl w:val="0"/>
        </w:rPr>
        <w:t xml:space="preserve">(협약기간 내)</w:t>
      </w:r>
      <w:r w:rsidDel="00000000" w:rsidR="00000000" w:rsidRPr="00000000">
        <w:rPr>
          <w:rFonts w:ascii="Malgun Gothic" w:cs="Malgun Gothic" w:eastAsia="Malgun Gothic" w:hAnsi="Malgun Gothic"/>
          <w:sz w:val="26"/>
          <w:szCs w:val="26"/>
          <w:rtl w:val="0"/>
        </w:rPr>
        <w:t xml:space="preserve"> &gt;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Book Antiqua" w:cs="Book Antiqua" w:eastAsia="Book Antiqua" w:hAnsi="Book Antiqua"/>
          <w:b w:val="0"/>
          <w:i w:val="0"/>
          <w:smallCaps w:val="0"/>
          <w:strike w:val="0"/>
          <w:color w:val="000000"/>
          <w:sz w:val="8"/>
          <w:szCs w:val="8"/>
          <w:u w:val="none"/>
          <w:shd w:fill="auto" w:val="clear"/>
          <w:vertAlign w:val="baseline"/>
        </w:rPr>
      </w:pPr>
      <w:r w:rsidDel="00000000" w:rsidR="00000000" w:rsidRPr="00000000">
        <w:rPr>
          <w:rtl w:val="0"/>
        </w:rPr>
      </w:r>
    </w:p>
    <w:tbl>
      <w:tblPr>
        <w:tblStyle w:val="Table12"/>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7"/>
        <w:gridCol w:w="2981"/>
        <w:gridCol w:w="2357"/>
        <w:gridCol w:w="3514"/>
        <w:tblGridChange w:id="0">
          <w:tblGrid>
            <w:gridCol w:w="787"/>
            <w:gridCol w:w="2981"/>
            <w:gridCol w:w="2357"/>
            <w:gridCol w:w="3514"/>
          </w:tblGrid>
        </w:tblGridChange>
      </w:tblGrid>
      <w:tr>
        <w:trPr>
          <w:cantSplit w:val="0"/>
          <w:trHeight w:val="368" w:hRule="atLeast"/>
          <w:tblHeader w:val="0"/>
        </w:trPr>
        <w:tc>
          <w:tcPr>
            <w:tcBorders>
              <w:bottom w:color="000000" w:space="0" w:sz="4" w:val="single"/>
            </w:tcBorders>
            <w:shd w:fill="d8d8d8"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3"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38" w:right="227"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내용</w:t>
            </w:r>
          </w:p>
        </w:tc>
        <w:tc>
          <w:tcPr>
            <w:tcBorders>
              <w:bottom w:color="000000" w:space="0" w:sz="4" w:val="single"/>
            </w:tcBorders>
            <w:shd w:fill="d8d8d8"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536" w:right="52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기간</w:t>
            </w:r>
          </w:p>
        </w:tc>
        <w:tc>
          <w:tcPr>
            <w:tcBorders>
              <w:bottom w:color="000000" w:space="0" w:sz="4" w:val="single"/>
            </w:tcBorders>
            <w:shd w:fill="d8d8d8"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90" w:right="27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세부 내용</w:t>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필수 개발 인력 채용</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2024.03 ~ 2024.06</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AI/데이터 엔지니어, 프론트엔드 개발자 등 3명 채용 및 팀 구성</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모바일 앱 프로토타입 개발</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2024.07 ~ 2024.11</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주요 기능 구현 및 내부 테스트, 베타 테스터 모집 및 피드백 수집</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1차 베타 서비스 출시</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2024.12</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앱스토어 및 구글플레이 등록, 오픈 기념 이벤트 진행</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4</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플랫폼 고도화 및 다국어 지원</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2025.01 ~ 2025.09</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클라우드 인프라 구축, 영어·중국어 등 다국어 버전 개발, 현지 제휴사 연동</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5</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글로벌 마케팅 및 현지화 작업</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2025.10 ~ 2025.12</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해외 타깃 국가 맞춤 프로모션, 현지 인플루언서 협업, 패키지 상품 개발</w:t>
            </w:r>
            <w:r w:rsidDel="00000000" w:rsidR="00000000" w:rsidRPr="00000000">
              <w:rPr>
                <w:rtl w:val="0"/>
              </w:rPr>
            </w:r>
          </w:p>
        </w:tc>
      </w:tr>
    </w:tbl>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spacing w:before="189" w:lineRule="auto"/>
        <w:ind w:left="2873" w:right="2908" w:firstLine="0"/>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사업비 집행 계획 &gt;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tl w:val="0"/>
        </w:rPr>
      </w:r>
    </w:p>
    <w:tbl>
      <w:tblPr>
        <w:tblStyle w:val="Table13"/>
        <w:tblW w:w="9638.999999999998"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2"/>
        <w:gridCol w:w="3524"/>
        <w:gridCol w:w="1190"/>
        <w:gridCol w:w="1188"/>
        <w:gridCol w:w="1190"/>
        <w:gridCol w:w="1105"/>
        <w:tblGridChange w:id="0">
          <w:tblGrid>
            <w:gridCol w:w="1442"/>
            <w:gridCol w:w="3524"/>
            <w:gridCol w:w="1190"/>
            <w:gridCol w:w="1188"/>
            <w:gridCol w:w="1190"/>
            <w:gridCol w:w="1105"/>
          </w:tblGrid>
        </w:tblGridChange>
      </w:tblGrid>
      <w:tr>
        <w:trPr>
          <w:cantSplit w:val="0"/>
          <w:trHeight w:val="368" w:hRule="atLeast"/>
          <w:tblHeader w:val="0"/>
        </w:trPr>
        <w:tc>
          <w:tcPr>
            <w:vMerge w:val="restart"/>
            <w:tcBorders>
              <w:bottom w:color="000000" w:space="0" w:sz="4" w:val="single"/>
            </w:tcBorders>
            <w:shd w:fill="d5d5d5"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32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비</w:t>
              <w:tab/>
              <w:t xml:space="preserve">목</w:t>
            </w:r>
          </w:p>
        </w:tc>
        <w:tc>
          <w:tcPr>
            <w:vMerge w:val="restart"/>
            <w:tcBorders>
              <w:bottom w:color="000000" w:space="0" w:sz="4" w:val="single"/>
            </w:tcBorders>
            <w:shd w:fill="d5d5d5"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 w:right="1237"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집행 계획</w:t>
            </w:r>
          </w:p>
        </w:tc>
        <w:tc>
          <w:tcPr>
            <w:gridSpan w:val="4"/>
            <w:shd w:fill="d5d5d5"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333"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총사업비</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원</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tc>
      </w:tr>
      <w:tr>
        <w:trPr>
          <w:cantSplit w:val="0"/>
          <w:trHeight w:val="538" w:hRule="atLeast"/>
          <w:tblHeader w:val="0"/>
        </w:trPr>
        <w:tc>
          <w:tcPr>
            <w:vMerge w:val="continue"/>
            <w:tcBorders>
              <w:bottom w:color="000000" w:space="0" w:sz="4" w:val="single"/>
            </w:tcBorders>
            <w:shd w:fill="d5d5d5"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bottom w:color="000000" w:space="0" w:sz="4" w:val="single"/>
            </w:tcBorders>
            <w:shd w:fill="d5d5d5"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bottom w:color="000000" w:space="0" w:sz="4" w:val="single"/>
            </w:tcBorders>
            <w:shd w:fill="d5d5d5"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1" w:line="314" w:lineRule="auto"/>
              <w:ind w:left="137" w:right="121"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정부지원사업비</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90" w:lineRule="auto"/>
              <w:ind w:left="135" w:right="121"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tc>
        <w:tc>
          <w:tcPr>
            <w:gridSpan w:val="2"/>
            <w:shd w:fill="d5d5d5" w:val="cle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41"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자기부담사업비</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tc>
        <w:tc>
          <w:tcPr>
            <w:vMerge w:val="restart"/>
            <w:tcBorders>
              <w:bottom w:color="000000" w:space="0" w:sz="4" w:val="single"/>
            </w:tcBorders>
            <w:shd w:fill="d5d5d5"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1" w:line="314" w:lineRule="auto"/>
              <w:ind w:left="182" w:right="165"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합계</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90" w:lineRule="auto"/>
              <w:ind w:left="182" w:right="166"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tc>
      </w:tr>
      <w:tr>
        <w:trPr>
          <w:cantSplit w:val="0"/>
          <w:trHeight w:val="390" w:hRule="atLeast"/>
          <w:tblHeader w:val="0"/>
        </w:trPr>
        <w:tc>
          <w:tcPr>
            <w:vMerge w:val="continue"/>
            <w:tcBorders>
              <w:bottom w:color="000000" w:space="0" w:sz="4" w:val="single"/>
            </w:tcBorders>
            <w:shd w:fill="d5d5d5"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bottom w:color="000000" w:space="0" w:sz="4" w:val="single"/>
            </w:tcBorders>
            <w:shd w:fill="d5d5d5"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bottom w:color="000000" w:space="0" w:sz="4" w:val="single"/>
            </w:tcBorders>
            <w:shd w:fill="d5d5d5"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d5d5d5"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376"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현금</w:t>
            </w:r>
          </w:p>
        </w:tc>
        <w:tc>
          <w:tcPr>
            <w:tcBorders>
              <w:bottom w:color="000000" w:space="0" w:sz="4" w:val="single"/>
            </w:tcBorders>
            <w:shd w:fill="d5d5d5"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376"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현물</w:t>
            </w:r>
          </w:p>
        </w:tc>
        <w:tc>
          <w:tcPr>
            <w:vMerge w:val="continue"/>
            <w:tcBorders>
              <w:bottom w:color="000000" w:space="0" w:sz="4" w:val="single"/>
            </w:tcBorders>
            <w:shd w:fill="d5d5d5"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4" w:hRule="atLeast"/>
          <w:tblHeader w:val="0"/>
        </w:trPr>
        <w:tc>
          <w:tcPr>
            <w:vMerge w:val="restart"/>
            <w:tcBorders>
              <w:top w:color="000000" w:space="0" w:sz="4" w:val="single"/>
            </w:tcBorders>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재료비</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leader="none" w:pos="380"/>
              </w:tabs>
              <w:spacing w:after="0" w:before="2" w:line="313"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sdt>
              <w:sdtPr>
                <w:id w:val="1836767453"/>
                <w:tag w:val="goog_rdk_0"/>
              </w:sdtPr>
              <w:sdtContent>
                <w:r w:rsidDel="00000000" w:rsidR="00000000" w:rsidRPr="00000000">
                  <w:rPr>
                    <w:rFonts w:ascii="Arial Unicode MS" w:cs="Arial Unicode MS" w:eastAsia="Arial Unicode MS" w:hAnsi="Arial Unicode MS"/>
                    <w:b w:val="0"/>
                    <w:i w:val="1"/>
                    <w:smallCaps w:val="0"/>
                    <w:strike w:val="0"/>
                    <w:color w:val="0000ff"/>
                    <w:sz w:val="20"/>
                    <w:szCs w:val="20"/>
                    <w:u w:val="none"/>
                    <w:shd w:fill="auto" w:val="clear"/>
                    <w:vertAlign w:val="baseline"/>
                    <w:rtl w:val="0"/>
                  </w:rPr>
                  <w:t xml:space="preserve">▪</w:t>
                </w:r>
              </w:sdtContent>
            </w:sdt>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 DMD소켓 구입(00개×0000원)</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3,448,000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3,448,000</w:t>
            </w:r>
            <w:r w:rsidDel="00000000" w:rsidR="00000000" w:rsidRPr="00000000">
              <w:rPr>
                <w:rtl w:val="0"/>
              </w:rPr>
            </w:r>
          </w:p>
        </w:tc>
      </w:tr>
      <w:tr>
        <w:trPr>
          <w:cantSplit w:val="0"/>
          <w:trHeight w:val="359" w:hRule="atLeast"/>
          <w:tblHeader w:val="0"/>
        </w:trPr>
        <w:tc>
          <w:tcPr>
            <w:vMerge w:val="continue"/>
            <w:tcBorders>
              <w:top w:color="000000" w:space="0" w:sz="4" w:val="single"/>
            </w:tcBorders>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leader="none" w:pos="380"/>
              </w:tabs>
              <w:spacing w:after="0" w:before="26" w:line="313"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sdt>
              <w:sdtPr>
                <w:id w:val="-1002559437"/>
                <w:tag w:val="goog_rdk_1"/>
              </w:sdtPr>
              <w:sdtContent>
                <w:r w:rsidDel="00000000" w:rsidR="00000000" w:rsidRPr="00000000">
                  <w:rPr>
                    <w:rFonts w:ascii="Arial Unicode MS" w:cs="Arial Unicode MS" w:eastAsia="Arial Unicode MS" w:hAnsi="Arial Unicode MS"/>
                    <w:b w:val="0"/>
                    <w:i w:val="1"/>
                    <w:smallCaps w:val="0"/>
                    <w:strike w:val="0"/>
                    <w:color w:val="0000ff"/>
                    <w:sz w:val="20"/>
                    <w:szCs w:val="20"/>
                    <w:u w:val="none"/>
                    <w:shd w:fill="auto" w:val="clear"/>
                    <w:vertAlign w:val="baseline"/>
                    <w:rtl w:val="0"/>
                  </w:rPr>
                  <w:t xml:space="preserve">▪ </w:t>
                </w:r>
              </w:sdtContent>
            </w:sdt>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전원IC류 구입(00개×000원)</w:t>
            </w:r>
            <w:r w:rsidDel="00000000" w:rsidR="00000000" w:rsidRPr="00000000">
              <w:rPr>
                <w:rtl w:val="0"/>
              </w:rPr>
            </w:r>
          </w:p>
        </w:tc>
        <w:tc>
          <w:tcP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0" w:right="76"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7,652,000</w:t>
            </w:r>
            <w:r w:rsidDel="00000000" w:rsidR="00000000" w:rsidRPr="00000000">
              <w:rPr>
                <w:rtl w:val="0"/>
              </w:rPr>
            </w:r>
          </w:p>
        </w:tc>
        <w:tc>
          <w:tcP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7,652,000</w:t>
            </w:r>
            <w:r w:rsidDel="00000000" w:rsidR="00000000" w:rsidRPr="00000000">
              <w:rPr>
                <w:rtl w:val="0"/>
              </w:rPr>
            </w:r>
          </w:p>
        </w:tc>
      </w:tr>
      <w:tr>
        <w:trPr>
          <w:cantSplit w:val="0"/>
          <w:trHeight w:val="359" w:hRule="atLeast"/>
          <w:tblHeader w:val="0"/>
        </w:trPr>
        <w:tc>
          <w:tcP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2" w:line="297" w:lineRule="auto"/>
              <w:ind w:left="109" w:right="1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외주용역비</w:t>
            </w:r>
            <w:r w:rsidDel="00000000" w:rsidR="00000000" w:rsidRPr="00000000">
              <w:rPr>
                <w:rtl w:val="0"/>
              </w:rPr>
            </w:r>
          </w:p>
        </w:tc>
        <w:tc>
          <w:tcP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leader="none" w:pos="380"/>
              </w:tabs>
              <w:spacing w:after="0" w:before="27" w:line="312"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sdt>
              <w:sdtPr>
                <w:id w:val="1938109961"/>
                <w:tag w:val="goog_rdk_2"/>
              </w:sdtPr>
              <w:sdtContent>
                <w:r w:rsidDel="00000000" w:rsidR="00000000" w:rsidRPr="00000000">
                  <w:rPr>
                    <w:rFonts w:ascii="Arial Unicode MS" w:cs="Arial Unicode MS" w:eastAsia="Arial Unicode MS" w:hAnsi="Arial Unicode MS"/>
                    <w:b w:val="0"/>
                    <w:i w:val="1"/>
                    <w:smallCaps w:val="0"/>
                    <w:strike w:val="0"/>
                    <w:color w:val="0000ff"/>
                    <w:sz w:val="20"/>
                    <w:szCs w:val="20"/>
                    <w:u w:val="none"/>
                    <w:shd w:fill="auto" w:val="clear"/>
                    <w:vertAlign w:val="baseline"/>
                    <w:rtl w:val="0"/>
                  </w:rPr>
                  <w:t xml:space="preserve">▪ </w:t>
                </w:r>
              </w:sdtContent>
            </w:sdt>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시금형제작 외주용역</w:t>
            </w:r>
            <w:r w:rsidDel="00000000" w:rsidR="00000000" w:rsidRPr="00000000">
              <w:rPr>
                <w:rtl w:val="0"/>
              </w:rPr>
            </w:r>
          </w:p>
        </w:tc>
        <w:tc>
          <w:tcP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6"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3,000,000</w:t>
            </w:r>
            <w:r w:rsidDel="00000000" w:rsidR="00000000" w:rsidRPr="00000000">
              <w:rPr>
                <w:rtl w:val="0"/>
              </w:rPr>
            </w:r>
          </w:p>
        </w:tc>
        <w:tc>
          <w:tcP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7,000,000</w:t>
            </w:r>
            <w:r w:rsidDel="00000000" w:rsidR="00000000" w:rsidRPr="00000000">
              <w:rPr>
                <w:rtl w:val="0"/>
              </w:rPr>
            </w:r>
          </w:p>
        </w:tc>
        <w:tc>
          <w:tcP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10,000,000</w:t>
            </w:r>
            <w:r w:rsidDel="00000000" w:rsidR="00000000" w:rsidRPr="00000000">
              <w:rPr>
                <w:rtl w:val="0"/>
              </w:rPr>
            </w:r>
          </w:p>
        </w:tc>
      </w:tr>
      <w:tr>
        <w:trPr>
          <w:cantSplit w:val="0"/>
          <w:trHeight w:val="356" w:hRule="atLeast"/>
          <w:tblHeader w:val="0"/>
        </w:trPr>
        <w:tc>
          <w:tcP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6"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r>
      <w:tr>
        <w:trPr>
          <w:cantSplit w:val="0"/>
          <w:trHeight w:val="380" w:hRule="atLeast"/>
          <w:tblHeader w:val="0"/>
        </w:trPr>
        <w:tc>
          <w:tcPr>
            <w:gridSpan w:val="2"/>
            <w:shd w:fill="d5d5d5"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leader="none" w:pos="449"/>
              </w:tabs>
              <w:spacing w:after="0" w:before="0" w:line="361" w:lineRule="auto"/>
              <w:ind w:left="10" w:right="0"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합</w:t>
              <w:tab/>
              <w:t xml:space="preserve">계</w:t>
            </w:r>
          </w:p>
        </w:tc>
        <w:tc>
          <w:tcP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5"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3"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5"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2"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01955"/>
                <wp:effectExtent b="0" l="0" r="0" t="0"/>
                <wp:docPr id="1009" name=""/>
                <a:graphic>
                  <a:graphicData uri="http://schemas.microsoft.com/office/word/2010/wordprocessingGroup">
                    <wpg:wgp>
                      <wpg:cNvGrpSpPr/>
                      <wpg:grpSpPr>
                        <a:xfrm>
                          <a:off x="2659625" y="3579000"/>
                          <a:ext cx="5372735" cy="401955"/>
                          <a:chOff x="2659625" y="3579000"/>
                          <a:chExt cx="5372750" cy="402000"/>
                        </a:xfrm>
                      </wpg:grpSpPr>
                      <wpg:grpSp>
                        <wpg:cNvGrpSpPr/>
                        <wpg:grpSpPr>
                          <a:xfrm>
                            <a:off x="2659633" y="3579023"/>
                            <a:ext cx="5372735" cy="401955"/>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21" name="Shape 21"/>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 name="Shape 22"/>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23" name="Shape 23"/>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3. 성장전략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(Scale-up)_사업화 추진 전략</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01955"/>
                <wp:effectExtent b="0" l="0" r="0" t="0"/>
                <wp:docPr id="101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372735" cy="401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4">
      <w:pPr>
        <w:rPr>
          <w:sz w:val="16"/>
          <w:szCs w:val="16"/>
        </w:rPr>
      </w:pPr>
      <w:r w:rsidDel="00000000" w:rsidR="00000000" w:rsidRPr="00000000">
        <w:rPr>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AI 기반 초개인화 추천 엔진 도입</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고객별 여행 패턴, 선호도, 예산 등 빅데이터 분석 및 머신러닝 알고리즘 적용, 실시간 일정 최적화 기능 강화</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현지 특화 콘텐츠 및 실시간 연동</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지역별 맛집, 명소, 교통·예약 등 최신 정보 실시간 연동, 현지 파트너와의 제휴를 통한 신뢰도 높은 정보 제공</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다국어 및 글로벌 확장성</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영어, 중국어 등 다국어 지원 체계 구축, 국가별 규제 및 결제 시스템 연동, 글로벌 사용자 맞춤형 UX/UI 적용</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지속적 업데이트 및 고객 피드백 반영</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정기적 소프트웨어 업데이트, 고객 리뷰 및 피드백 기반 기능 개선, 커뮤니티 운영을 통한 사용자 참여 유도</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r w:rsidDel="00000000" w:rsidR="00000000" w:rsidRPr="00000000">
        <w:rPr>
          <w:rtl w:val="0"/>
        </w:rPr>
      </w:r>
    </w:p>
    <w:p w:rsidR="00000000" w:rsidDel="00000000" w:rsidP="00000000" w:rsidRDefault="00000000" w:rsidRPr="00000000" w14:paraId="000000EA">
      <w:pPr>
        <w:spacing w:before="62" w:lineRule="auto"/>
        <w:ind w:right="2908"/>
        <w:jc w:val="right"/>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사업추진 일정</w:t>
      </w:r>
      <w:r w:rsidDel="00000000" w:rsidR="00000000" w:rsidRPr="00000000">
        <w:rPr>
          <w:rFonts w:ascii="Malgun Gothic" w:cs="Malgun Gothic" w:eastAsia="Malgun Gothic" w:hAnsi="Malgun Gothic"/>
          <w:rtl w:val="0"/>
        </w:rPr>
        <w:t xml:space="preserve">(전체 사업단계)</w:t>
      </w:r>
      <w:r w:rsidDel="00000000" w:rsidR="00000000" w:rsidRPr="00000000">
        <w:rPr>
          <w:rFonts w:ascii="Malgun Gothic" w:cs="Malgun Gothic" w:eastAsia="Malgun Gothic" w:hAnsi="Malgun Gothic"/>
          <w:sz w:val="26"/>
          <w:szCs w:val="26"/>
          <w:rtl w:val="0"/>
        </w:rPr>
        <w:t xml:space="preserve"> &gt;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Book Antiqua" w:cs="Book Antiqua" w:eastAsia="Book Antiqua" w:hAnsi="Book Antiqua"/>
          <w:b w:val="0"/>
          <w:i w:val="0"/>
          <w:smallCaps w:val="0"/>
          <w:strike w:val="0"/>
          <w:color w:val="000000"/>
          <w:sz w:val="8"/>
          <w:szCs w:val="8"/>
          <w:u w:val="none"/>
          <w:shd w:fill="auto" w:val="clear"/>
          <w:vertAlign w:val="baseline"/>
        </w:rPr>
      </w:pPr>
      <w:r w:rsidDel="00000000" w:rsidR="00000000" w:rsidRPr="00000000">
        <w:rPr>
          <w:rtl w:val="0"/>
        </w:rPr>
      </w:r>
    </w:p>
    <w:tbl>
      <w:tblPr>
        <w:tblStyle w:val="Table14"/>
        <w:tblW w:w="9497.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2981"/>
        <w:gridCol w:w="2357"/>
        <w:gridCol w:w="3514"/>
        <w:tblGridChange w:id="0">
          <w:tblGrid>
            <w:gridCol w:w="645"/>
            <w:gridCol w:w="2981"/>
            <w:gridCol w:w="2357"/>
            <w:gridCol w:w="3514"/>
          </w:tblGrid>
        </w:tblGridChange>
      </w:tblGrid>
      <w:tr>
        <w:trPr>
          <w:cantSplit w:val="0"/>
          <w:trHeight w:val="368" w:hRule="atLeast"/>
          <w:tblHeader w:val="0"/>
        </w:trPr>
        <w:tc>
          <w:tcPr>
            <w:tcBorders>
              <w:bottom w:color="000000" w:space="0" w:sz="4" w:val="single"/>
            </w:tcBorders>
            <w:shd w:fill="d8d8d8"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3"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38" w:right="227"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내용</w:t>
            </w:r>
          </w:p>
        </w:tc>
        <w:tc>
          <w:tcPr>
            <w:tcBorders>
              <w:bottom w:color="000000" w:space="0" w:sz="4" w:val="single"/>
            </w:tcBorders>
            <w:shd w:fill="d8d8d8" w:val="cle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536" w:right="52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기간</w:t>
            </w:r>
          </w:p>
        </w:tc>
        <w:tc>
          <w:tcPr>
            <w:tcBorders>
              <w:bottom w:color="000000" w:space="0" w:sz="4" w:val="single"/>
            </w:tcBorders>
            <w:shd w:fill="d8d8d8" w:val="cle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90" w:right="27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세부 내용</w:t>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글로벌 시장 진출을 위한 현지 파트너십 구축</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2025.04 ~ 2025.06</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북미, 동남아 주요 여행사 및 OTA와 제휴 논의 및 MOU 체결, 현지 마케팅 에이전시 선정</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해외 서비스 런칭 및 현지화 제품 패키지 제작</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2025.07 ~ 2025.09</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영어·중국어 등 다국어 앱/웹 최종 점검, 현지 법규 및 결제 시스템 연동, 브랜드 가이드라인 및 마케팅 자료 현지화</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글로벌 마케팅 캠페인 및 브랜드 홍보</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2025.10 ~ 2025.12</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해외 주요 도시 옥외광고 및 SNS 캠페인 진행, 현지 인플루언서 협업, 글로벌 미디어 PR 진행</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4</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서비스 품질 향상 및 특허 출원</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2025.11 ~ 2026.02</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국내외 특허 및 상표권 출원, 서비스 품질 인증(ISO 등) 취득, 품질 관리팀 신설 및 내부 프로세스 정립</w:t>
            </w: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i w:val="0"/>
          <w:smallCaps w:val="0"/>
          <w:strike w:val="0"/>
          <w:color w:val="000000"/>
          <w:sz w:val="3"/>
          <w:szCs w:val="3"/>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01955"/>
                <wp:effectExtent b="0" l="0" r="0" t="0"/>
                <wp:docPr id="1011" name=""/>
                <a:graphic>
                  <a:graphicData uri="http://schemas.microsoft.com/office/word/2010/wordprocessingGroup">
                    <wpg:wgp>
                      <wpg:cNvGrpSpPr/>
                      <wpg:grpSpPr>
                        <a:xfrm>
                          <a:off x="2659625" y="3579000"/>
                          <a:ext cx="5372735" cy="401955"/>
                          <a:chOff x="2659625" y="3579000"/>
                          <a:chExt cx="5372750" cy="402000"/>
                        </a:xfrm>
                      </wpg:grpSpPr>
                      <wpg:grpSp>
                        <wpg:cNvGrpSpPr/>
                        <wpg:grpSpPr>
                          <a:xfrm>
                            <a:off x="2659633" y="3579023"/>
                            <a:ext cx="5372735" cy="401955"/>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26" name="Shape 26"/>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7" name="Shape 27"/>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28" name="Shape 28"/>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4. 팀 구성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(Team)_대표자 및 팀원 구성 계획</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01955"/>
                <wp:effectExtent b="0" l="0" r="0" t="0"/>
                <wp:docPr id="101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372735" cy="401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E">
      <w:pPr>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FF">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대표자의 경력과 전문성</w:t>
      </w:r>
      <w:r w:rsidDel="00000000" w:rsidR="00000000" w:rsidRPr="00000000">
        <w:rPr>
          <w:rtl w:val="0"/>
        </w:rPr>
      </w:r>
    </w:p>
    <w:p w:rsidR="00000000" w:rsidDel="00000000" w:rsidP="00000000" w:rsidRDefault="00000000" w:rsidRPr="00000000" w14:paraId="00000100">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101">
      <w:pPr>
        <w:numPr>
          <w:ilvl w:val="0"/>
          <w:numId w:val="1"/>
        </w:numPr>
        <w:ind w:left="412" w:hanging="199.99999999999997"/>
        <w:rPr>
          <w:rFonts w:ascii="나눔명조" w:cs="나눔명조" w:eastAsia="나눔명조" w:hAnsi="나눔명조"/>
          <w:sz w:val="24"/>
          <w:szCs w:val="24"/>
        </w:rPr>
      </w:pPr>
      <w:r w:rsidDel="00000000" w:rsidR="00000000" w:rsidRPr="00000000">
        <w:rPr>
          <w:rFonts w:ascii="나눔명조" w:cs="나눔명조" w:eastAsia="나눔명조" w:hAnsi="나눔명조"/>
          <w:sz w:val="24"/>
          <w:szCs w:val="24"/>
          <w:rtl w:val="0"/>
        </w:rPr>
        <w:t xml:space="preserve">창업자는 경영학 박사 출신으로, 창업 및 스타트업 경영 관련 강의와 컨설팅 경력 15년, 다수의 정부지원사업 심사 및 평가위원 역임</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b w:val="1"/>
          <w:sz w:val="24"/>
          <w:szCs w:val="24"/>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FF">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팀원들의 보유 역량</w:t>
      </w:r>
      <w:r w:rsidDel="00000000" w:rsidR="00000000" w:rsidRPr="00000000">
        <w:rPr>
          <w:rtl w:val="0"/>
        </w:rPr>
      </w:r>
    </w:p>
    <w:p w:rsidR="00000000" w:rsidDel="00000000" w:rsidP="00000000" w:rsidRDefault="00000000" w:rsidRPr="00000000" w14:paraId="00000100">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101">
      <w:pPr>
        <w:numPr>
          <w:ilvl w:val="0"/>
          <w:numId w:val="1"/>
        </w:numPr>
        <w:ind w:left="412" w:hanging="199.99999999999997"/>
        <w:rPr>
          <w:rFonts w:ascii="나눔명조" w:cs="나눔명조" w:eastAsia="나눔명조" w:hAnsi="나눔명조"/>
          <w:sz w:val="24"/>
          <w:szCs w:val="24"/>
        </w:rPr>
      </w:pPr>
      <w:r w:rsidDel="00000000" w:rsidR="00000000" w:rsidRPr="00000000">
        <w:rPr>
          <w:rFonts w:ascii="나눔명조" w:cs="나눔명조" w:eastAsia="나눔명조" w:hAnsi="나눔명조"/>
          <w:sz w:val="24"/>
          <w:szCs w:val="24"/>
          <w:rtl w:val="0"/>
        </w:rPr>
        <w:t xml:space="preserve">공동대표는 컴퓨터공학 석사, IT솔루션 개발 및 프로젝트 총괄 경력 10년, 기획팀장은 관광경영 전공, 여행업 실무 및 플랫폼 기획 경력 7년, 개발팀장은 모바일 앱 개발 및 AI 알고리즘 구현 경력 8년, 마케팅팀장은 디지털 마케팅 및 브랜딩 전략 수립 경험 6년</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b w:val="1"/>
          <w:sz w:val="24"/>
          <w:szCs w:val="24"/>
        </w:rPr>
      </w:pPr>
      <w:r w:rsidDel="00000000" w:rsidR="00000000" w:rsidRPr="00000000">
        <w:rPr>
          <w:rFonts w:ascii="나눔명조" w:cs="나눔명조" w:eastAsia="나눔명조" w:hAnsi="나눔명조"/>
          <w:sz w:val="16"/>
          <w:szCs w:val="16"/>
          <w:rtl w:val="0"/>
        </w:rPr>
        <w:t xml:space="preserve"/>
      </w:r>
      <w:r w:rsidDel="00000000" w:rsidR="00000000" w:rsidRPr="00000000">
        <w:rPr>
          <w:rtl w:val="0"/>
        </w:rPr>
      </w:r>
    </w:p>
    <w:p w:rsidR="00000000" w:rsidDel="00000000" w:rsidP="00000000" w:rsidRDefault="00000000" w:rsidRPr="00000000" w14:paraId="00000103">
      <w:pPr>
        <w:spacing w:before="216" w:lineRule="auto"/>
        <w:ind w:right="3972"/>
        <w:jc w:val="right"/>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팀 구성(안) &gt;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Book Antiqua" w:cs="Book Antiqua" w:eastAsia="Book Antiqua" w:hAnsi="Book Antiqua"/>
          <w:b w:val="0"/>
          <w:i w:val="0"/>
          <w:smallCaps w:val="0"/>
          <w:strike w:val="0"/>
          <w:color w:val="000000"/>
          <w:sz w:val="7"/>
          <w:szCs w:val="7"/>
          <w:u w:val="none"/>
          <w:shd w:fill="auto" w:val="clear"/>
          <w:vertAlign w:val="baseline"/>
        </w:rPr>
      </w:pPr>
      <w:r w:rsidDel="00000000" w:rsidR="00000000" w:rsidRPr="00000000">
        <w:rPr>
          <w:rtl w:val="0"/>
        </w:rPr>
      </w:r>
    </w:p>
    <w:tbl>
      <w:tblPr>
        <w:tblStyle w:val="Table15"/>
        <w:tblW w:w="9498.999999999998"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6"/>
        <w:gridCol w:w="1302"/>
        <w:gridCol w:w="1766"/>
        <w:gridCol w:w="4312"/>
        <w:gridCol w:w="1483"/>
        <w:tblGridChange w:id="0">
          <w:tblGrid>
            <w:gridCol w:w="636"/>
            <w:gridCol w:w="1302"/>
            <w:gridCol w:w="1766"/>
            <w:gridCol w:w="4312"/>
            <w:gridCol w:w="1483"/>
          </w:tblGrid>
        </w:tblGridChange>
      </w:tblGrid>
      <w:tr>
        <w:trPr>
          <w:cantSplit w:val="0"/>
          <w:trHeight w:val="410" w:hRule="atLeast"/>
          <w:tblHeader w:val="0"/>
        </w:trPr>
        <w:tc>
          <w:tcPr>
            <w:tcBorders>
              <w:bottom w:color="000000" w:space="0" w:sz="4" w:val="single"/>
            </w:tcBorders>
            <w:shd w:fill="d8d8d8" w:val="cle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2"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26" w:right="216"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직위</w:t>
            </w:r>
          </w:p>
        </w:tc>
        <w:tc>
          <w:tcPr>
            <w:tcBorders>
              <w:bottom w:color="000000" w:space="0" w:sz="4" w:val="single"/>
            </w:tcBorders>
            <w:shd w:fill="d8d8d8"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70" w:right="158"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담당 업무</w:t>
            </w:r>
          </w:p>
        </w:tc>
        <w:tc>
          <w:tcPr>
            <w:tcBorders>
              <w:bottom w:color="000000" w:space="0" w:sz="4" w:val="single"/>
            </w:tcBorders>
            <w:shd w:fill="d8d8d8" w:val="cle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408" w:right="393"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보유 역량</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경력 및 학력 등</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t>
            </w:r>
          </w:p>
        </w:tc>
        <w:tc>
          <w:tcPr>
            <w:tcBorders>
              <w:bottom w:color="000000" w:space="0" w:sz="4" w:val="single"/>
            </w:tcBorders>
            <w:shd w:fill="d8d8d8" w:val="cle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48" w:right="133"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구성 상태</w:t>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공동대표</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사업 총괄 및 대외 협력</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경영학 박사, 창업 및 스타트업 경영 15년, 정부지원사업 심사·평가위원 역임</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완료</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기획팀장</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서비스 기획 및 운영전략 수립</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관광경영 전공, 여행업 실무 및 플랫폼 기획 7년</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완료</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개발팀장</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AI 알고리즘 개발 및 시스템 구축</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컴퓨터공학 석사, IT솔루션 개발 및 프로젝트 총괄 10년</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완료</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4</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마케팅팀장</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브랜딩 및 마케팅 전략 실행</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디지털 마케팅 및 브랜딩 전략 수립 6년</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완료</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5</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디자이너</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UI/UX 디자인 및 브랜드 비주얼 개발</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시각디자인 전공, 모바일 앱·웹 디자인 경력 5년</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예정(2024.05)</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6</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운영매니저</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고객관리 및 서비스 운영</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호텔·여행업 실무 4년, CS 및 운영 관리 경험</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예정(2024.06)</w:t>
            </w:r>
            <w:r w:rsidDel="00000000" w:rsidR="00000000" w:rsidRPr="00000000">
              <w:rPr>
                <w:rtl w:val="0"/>
              </w:rPr>
            </w:r>
          </w:p>
        </w:tc>
      </w:tr>
    </w:tbl>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spacing w:before="1" w:lineRule="auto"/>
        <w:ind w:right="2908"/>
        <w:jc w:val="right"/>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협력 기관 현황 및 협업 방안 &gt;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Book Antiqua" w:cs="Book Antiqua" w:eastAsia="Book Antiqua" w:hAnsi="Book Antiqua"/>
          <w:b w:val="0"/>
          <w:i w:val="0"/>
          <w:smallCaps w:val="0"/>
          <w:strike w:val="0"/>
          <w:color w:val="000000"/>
          <w:sz w:val="8"/>
          <w:szCs w:val="8"/>
          <w:u w:val="none"/>
          <w:shd w:fill="auto" w:val="clear"/>
          <w:vertAlign w:val="baseline"/>
        </w:rPr>
      </w:pPr>
      <w:r w:rsidDel="00000000" w:rsidR="00000000" w:rsidRPr="00000000">
        <w:rPr>
          <w:rtl w:val="0"/>
        </w:rPr>
      </w:r>
    </w:p>
    <w:tbl>
      <w:tblPr>
        <w:tblStyle w:val="Table16"/>
        <w:tblW w:w="9499.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3"/>
        <w:gridCol w:w="1815"/>
        <w:gridCol w:w="2902"/>
        <w:gridCol w:w="2400"/>
        <w:gridCol w:w="1749"/>
        <w:tblGridChange w:id="0">
          <w:tblGrid>
            <w:gridCol w:w="633"/>
            <w:gridCol w:w="1815"/>
            <w:gridCol w:w="2902"/>
            <w:gridCol w:w="2400"/>
            <w:gridCol w:w="1749"/>
          </w:tblGrid>
        </w:tblGridChange>
      </w:tblGrid>
      <w:tr>
        <w:trPr>
          <w:cantSplit w:val="0"/>
          <w:trHeight w:val="371" w:hRule="atLeast"/>
          <w:tblHeader w:val="0"/>
        </w:trPr>
        <w:tc>
          <w:tcPr>
            <w:tcBorders>
              <w:bottom w:color="000000" w:space="0" w:sz="4" w:val="single"/>
            </w:tcBorders>
            <w:shd w:fill="d8d8d8" w:val="cle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2"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484"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파트너명</w:t>
            </w:r>
          </w:p>
        </w:tc>
        <w:tc>
          <w:tcPr>
            <w:tcBorders>
              <w:bottom w:color="000000" w:space="0" w:sz="4" w:val="single"/>
            </w:tcBorders>
            <w:shd w:fill="d8d8d8" w:val="cle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88" w:right="176"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보유 역량</w:t>
            </w:r>
          </w:p>
        </w:tc>
        <w:tc>
          <w:tcPr>
            <w:tcBorders>
              <w:bottom w:color="000000" w:space="0" w:sz="4" w:val="single"/>
            </w:tcBorders>
            <w:shd w:fill="d8d8d8"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315" w:right="298"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협업 방안</w:t>
            </w:r>
          </w:p>
        </w:tc>
        <w:tc>
          <w:tcPr>
            <w:tcBorders>
              <w:bottom w:color="000000" w:space="0" w:sz="4" w:val="single"/>
            </w:tcBorders>
            <w:shd w:fill="d8d8d8"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350" w:right="337"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협력 시기</w:t>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○○대학교 산학협력단</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AI·빅데이터 분석, 산학협력 프로젝트 수행</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AI 알고리즘 공동 연구개발 및 인력 교류</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2024.03 ~ 협약기간 내</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△△IT센터</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클라우드 인프라, 서버 호스팅</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서비스 플랫폼 인프라 구축 및 기술 지원</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2024.04 ~ 협약기간 내</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□□여행사</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국내외 여행 네트워크, 현지 협력사 연계</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현지 맞춤 콘텐츠 및 제휴 프로그램 개발</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2024.05 ~ 협약기간 내</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4</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◇◇디자인스튜디오</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모바일·웹 디자인, 브랜드 아이덴티티 개발</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서비스 브랜드 및 UI/UX 디자인 용역</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2024.06 ~ 협약기간 내</w:t>
            </w:r>
            <w:r w:rsidDel="00000000" w:rsidR="00000000" w:rsidRPr="00000000">
              <w:rPr>
                <w:rtl w:val="0"/>
              </w:rPr>
            </w:r>
          </w:p>
        </w:tc>
      </w:tr>
    </w:tbl>
    <w:p w:rsidR="00000000" w:rsidDel="00000000" w:rsidP="00000000" w:rsidRDefault="00000000" w:rsidRPr="00000000" w14:paraId="00000130">
      <w:pPr>
        <w:ind w:right="3972"/>
        <w:rPr>
          <w:rFonts w:ascii="함초롬돋움" w:cs="함초롬돋움" w:eastAsia="함초롬돋움" w:hAnsi="함초롬돋움"/>
          <w:sz w:val="16"/>
          <w:szCs w:val="16"/>
        </w:rPr>
      </w:pPr>
      <w:r w:rsidDel="00000000" w:rsidR="00000000" w:rsidRPr="00000000">
        <w:rPr>
          <w:rtl w:val="0"/>
        </w:rPr>
      </w:r>
    </w:p>
    <w:sectPr>
      <w:footerReference r:id="rId10" w:type="default"/>
      <w:pgSz w:h="16820" w:w="11900" w:orient="portrait"/>
      <w:pgMar w:bottom="1701" w:top="170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algun Gothic"/>
  <w:font w:name="Gulim"/>
  <w:font w:name="Arial Unicode MS"/>
  <w:font w:name="HY헤드라인M"/>
  <w:font w:name="HY중고딕"/>
  <w:font w:name="휴먼옛체"/>
  <w:font w:name="함초롬돋움"/>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함초롬바탕"/>
  <w:font w:name="나눔명조"/>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휴먼옛체" w:cs="휴먼옛체" w:eastAsia="휴먼옛체" w:hAnsi="휴먼옛체"/>
        <w:b w:val="0"/>
        <w:i w:val="0"/>
        <w:smallCaps w:val="0"/>
        <w:strike w:val="0"/>
        <w:color w:val="000000"/>
        <w:sz w:val="22"/>
        <w:szCs w:val="22"/>
        <w:u w:val="none"/>
        <w:shd w:fill="auto" w:val="clear"/>
        <w:vertAlign w:val="baseline"/>
      </w:rPr>
    </w:pPr>
    <w:r w:rsidDel="00000000" w:rsidR="00000000" w:rsidRPr="00000000">
      <w:rPr>
        <w:rFonts w:ascii="휴먼옛체" w:cs="휴먼옛체" w:eastAsia="휴먼옛체" w:hAnsi="휴먼옛체"/>
        <w:b w:val="0"/>
        <w:i w:val="0"/>
        <w:smallCaps w:val="0"/>
        <w:strike w:val="0"/>
        <w:color w:val="000000"/>
        <w:sz w:val="22"/>
        <w:szCs w:val="22"/>
        <w:u w:val="none"/>
        <w:shd w:fill="auto" w:val="clear"/>
        <w:vertAlign w:val="baseline"/>
        <w:rtl w:val="0"/>
      </w:rPr>
      <w:t xml:space="preserve">-</w:t>
    </w:r>
    <w:r w:rsidDel="00000000" w:rsidR="00000000" w:rsidRPr="00000000">
      <w:rPr>
        <w:rFonts w:ascii="휴먼옛체" w:cs="휴먼옛체" w:eastAsia="휴먼옛체" w:hAnsi="휴먼옛체"/>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휴먼옛체" w:cs="휴먼옛체" w:eastAsia="휴먼옛체" w:hAnsi="휴먼옛체"/>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휴먼옛체" w:cs="휴먼옛체" w:eastAsia="휴먼옛체" w:hAnsi="휴먼옛체"/>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12" w:hanging="199.99999999999994"/>
      </w:pPr>
      <w:rPr>
        <w:rFonts w:ascii="Book Antiqua" w:cs="Book Antiqua" w:eastAsia="Book Antiqua" w:hAnsi="Book Antiqua"/>
        <w:b w:val="0"/>
        <w:i w:val="0"/>
        <w:sz w:val="28"/>
        <w:szCs w:val="28"/>
      </w:rPr>
    </w:lvl>
    <w:lvl w:ilvl="1">
      <w:start w:val="0"/>
      <w:numFmt w:val="bullet"/>
      <w:lvlText w:val="•"/>
      <w:lvlJc w:val="left"/>
      <w:pPr>
        <w:ind w:left="1145" w:hanging="200"/>
      </w:pPr>
      <w:rPr/>
    </w:lvl>
    <w:lvl w:ilvl="2">
      <w:start w:val="0"/>
      <w:numFmt w:val="bullet"/>
      <w:lvlText w:val="•"/>
      <w:lvlJc w:val="left"/>
      <w:pPr>
        <w:ind w:left="1871" w:hanging="200"/>
      </w:pPr>
      <w:rPr/>
    </w:lvl>
    <w:lvl w:ilvl="3">
      <w:start w:val="0"/>
      <w:numFmt w:val="bullet"/>
      <w:lvlText w:val="•"/>
      <w:lvlJc w:val="left"/>
      <w:pPr>
        <w:ind w:left="2597" w:hanging="200"/>
      </w:pPr>
      <w:rPr/>
    </w:lvl>
    <w:lvl w:ilvl="4">
      <w:start w:val="0"/>
      <w:numFmt w:val="bullet"/>
      <w:lvlText w:val="•"/>
      <w:lvlJc w:val="left"/>
      <w:pPr>
        <w:ind w:left="3322" w:hanging="200"/>
      </w:pPr>
      <w:rPr/>
    </w:lvl>
    <w:lvl w:ilvl="5">
      <w:start w:val="0"/>
      <w:numFmt w:val="bullet"/>
      <w:lvlText w:val="•"/>
      <w:lvlJc w:val="left"/>
      <w:pPr>
        <w:ind w:left="4048" w:hanging="200"/>
      </w:pPr>
      <w:rPr/>
    </w:lvl>
    <w:lvl w:ilvl="6">
      <w:start w:val="0"/>
      <w:numFmt w:val="bullet"/>
      <w:lvlText w:val="•"/>
      <w:lvlJc w:val="left"/>
      <w:pPr>
        <w:ind w:left="4774" w:hanging="200"/>
      </w:pPr>
      <w:rPr/>
    </w:lvl>
    <w:lvl w:ilvl="7">
      <w:start w:val="0"/>
      <w:numFmt w:val="bullet"/>
      <w:lvlText w:val="•"/>
      <w:lvlJc w:val="left"/>
      <w:pPr>
        <w:ind w:left="5499" w:hanging="200"/>
      </w:pPr>
      <w:rPr/>
    </w:lvl>
    <w:lvl w:ilvl="8">
      <w:start w:val="0"/>
      <w:numFmt w:val="bullet"/>
      <w:lvlText w:val="•"/>
      <w:lvlJc w:val="left"/>
      <w:pPr>
        <w:ind w:left="6225" w:hanging="2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휴먼옛체" w:cs="휴먼옛체" w:eastAsia="휴먼옛체" w:hAnsi="휴먼옛체"/>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rPr>
      <w:rFonts w:ascii="맑은 고딕" w:cs="맑은 고딕" w:eastAsia="맑은 고딕" w:hAnsi="맑은 고딕"/>
      <w:b w:val="1"/>
      <w:bCs w:val="1"/>
    </w:rPr>
  </w:style>
  <w:style w:type="paragraph" w:styleId="a4">
    <w:name w:val="List Paragraph"/>
    <w:basedOn w:val="a"/>
    <w:uiPriority w:val="1"/>
    <w:qFormat w:val="1"/>
  </w:style>
  <w:style w:type="paragraph" w:styleId="TableParagraph" w:customStyle="1">
    <w:name w:val="Table Paragraph"/>
    <w:basedOn w:val="a"/>
    <w:uiPriority w:val="1"/>
    <w:qFormat w:val="1"/>
  </w:style>
  <w:style w:type="paragraph" w:styleId="a5" w:customStyle="1">
    <w:name w:val="바탕글"/>
    <w:rsid w:val="00764084"/>
    <w:pPr>
      <w:pBdr>
        <w:top w:color="000000" w:space="0" w:sz="2" w:val="none"/>
        <w:left w:color="000000" w:space="0" w:sz="2" w:val="none"/>
        <w:bottom w:color="000000" w:space="0" w:sz="2" w:val="none"/>
        <w:right w:color="000000" w:space="0" w:sz="2" w:val="none"/>
      </w:pBdr>
      <w:wordWrap w:val="0"/>
      <w:spacing w:line="384" w:lineRule="auto"/>
      <w:jc w:val="both"/>
      <w:textAlignment w:val="baseline"/>
    </w:pPr>
    <w:rPr>
      <w:rFonts w:ascii="함초롬바탕" w:cs="Times New Roman" w:eastAsia="함초롬바탕" w:hAnsi="Times New Roman"/>
      <w:color w:val="000000"/>
      <w:sz w:val="20"/>
      <w:szCs w:val="20"/>
      <w:shd w:color="999999" w:fill="auto" w:val="clear"/>
      <w:lang w:eastAsia="ko-KR"/>
    </w:rPr>
  </w:style>
  <w:style w:type="paragraph" w:styleId="a6">
    <w:name w:val="header"/>
    <w:basedOn w:val="a"/>
    <w:link w:val="Char"/>
    <w:uiPriority w:val="99"/>
    <w:unhideWhenUsed w:val="1"/>
    <w:rsid w:val="00067C65"/>
    <w:pPr>
      <w:tabs>
        <w:tab w:val="center" w:pos="4513"/>
        <w:tab w:val="right" w:pos="9026"/>
      </w:tabs>
      <w:snapToGrid w:val="0"/>
    </w:pPr>
  </w:style>
  <w:style w:type="character" w:styleId="Char" w:customStyle="1">
    <w:name w:val="머리글 Char"/>
    <w:basedOn w:val="a0"/>
    <w:link w:val="a6"/>
    <w:uiPriority w:val="99"/>
    <w:rsid w:val="00067C65"/>
    <w:rPr>
      <w:rFonts w:ascii="휴먼옛체" w:cs="휴먼옛체" w:eastAsia="휴먼옛체" w:hAnsi="휴먼옛체"/>
      <w:lang w:eastAsia="ko-KR"/>
    </w:rPr>
  </w:style>
  <w:style w:type="paragraph" w:styleId="a7">
    <w:name w:val="footer"/>
    <w:basedOn w:val="a"/>
    <w:link w:val="Char0"/>
    <w:uiPriority w:val="99"/>
    <w:unhideWhenUsed w:val="1"/>
    <w:rsid w:val="00067C65"/>
    <w:pPr>
      <w:tabs>
        <w:tab w:val="center" w:pos="4513"/>
        <w:tab w:val="right" w:pos="9026"/>
      </w:tabs>
      <w:snapToGrid w:val="0"/>
    </w:pPr>
  </w:style>
  <w:style w:type="character" w:styleId="Char0" w:customStyle="1">
    <w:name w:val="바닥글 Char"/>
    <w:basedOn w:val="a0"/>
    <w:link w:val="a7"/>
    <w:uiPriority w:val="99"/>
    <w:rsid w:val="00067C65"/>
    <w:rPr>
      <w:rFonts w:ascii="휴먼옛체" w:cs="휴먼옛체" w:eastAsia="휴먼옛체" w:hAnsi="휴먼옛체"/>
      <w:lang w:eastAsia="ko-KR"/>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28.0" w:type="dxa"/>
        <w:left w:w="102.0" w:type="dxa"/>
        <w:bottom w:w="28.0" w:type="dxa"/>
        <w:right w:w="102.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28.0" w:type="dxa"/>
        <w:left w:w="102.0" w:type="dxa"/>
        <w:bottom w:w="28.0" w:type="dxa"/>
        <w:right w:w="102.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28.0" w:type="dxa"/>
        <w:left w:w="102.0" w:type="dxa"/>
        <w:bottom w:w="28.0" w:type="dxa"/>
        <w:right w:w="102.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28.0" w:type="dxa"/>
        <w:left w:w="102.0" w:type="dxa"/>
        <w:bottom w:w="28.0" w:type="dxa"/>
        <w:right w:w="102.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FT4YbDqFEZRB2UGFioNGDdlsig==">CgMxLjAaMAoBMBIrCikIB0IlChFRdWF0dHJvY2VudG8gU2FucxIQQXJpYWwgVW5pY29kZSBNUxowCgExEisKKQgHQiUKEVF1YXR0cm9jZW50byBTYW5zEhBBcmlhbCBVbmljb2RlIE1TGjAKATISKwopCAdCJQoRUXVhdHRyb2NlbnRvIFNhbnMSEEFyaWFsIFVuaWNvZGUgTVMyDmgubHpheHl2ejN1djYzMg1oLjR4ajVvMzRjYXpmMg5oLmdlcHZoemV2MGh5azgAciExbWZtQ0FYOUw5eXhJUUdzUTllb3hHdDI2SGZJTU9kY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2025-02-17T05:14:00Z</dcterms:created>
  <dc:creator>kised</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Creator">
    <vt:lpwstr>Hwp 2024 13.0.0.1053</vt:lpwstr>
  </property>
  <property fmtid="{D5CDD505-2E9C-101B-9397-08002B2CF9AE}" pid="4" name="LastSaved">
    <vt:filetime>2025-02-14T00:00:00Z</vt:filetime>
  </property>
</Properties>
</file>