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B84D520" w:rsidP="58596BBF" w:rsidRDefault="4B84D520" w14:paraId="690CF508" w14:textId="2AFDD54F">
      <w:pPr>
        <w:pStyle w:val="Title"/>
        <w:jc w:val="center"/>
        <w:rPr>
          <w:b w:val="1"/>
          <w:bCs w:val="1"/>
          <w:noProof w:val="0"/>
          <w:lang w:val="en-US"/>
        </w:rPr>
      </w:pPr>
      <w:proofErr w:type="spellStart"/>
      <w:r w:rsidRPr="58596BBF" w:rsidR="58596BBF">
        <w:rPr>
          <w:b w:val="1"/>
          <w:bCs w:val="1"/>
          <w:noProof w:val="0"/>
          <w:lang w:val="en-US"/>
        </w:rPr>
        <w:t>Курсов</w:t>
      </w:r>
      <w:proofErr w:type="spellEnd"/>
      <w:r w:rsidRPr="58596BBF" w:rsidR="58596BBF">
        <w:rPr>
          <w:b w:val="1"/>
          <w:bCs w:val="1"/>
          <w:noProof w:val="0"/>
          <w:lang w:val="en-US"/>
        </w:rPr>
        <w:t xml:space="preserve"> </w:t>
      </w:r>
      <w:proofErr w:type="spellStart"/>
      <w:r w:rsidRPr="58596BBF" w:rsidR="58596BBF">
        <w:rPr>
          <w:b w:val="1"/>
          <w:bCs w:val="1"/>
          <w:noProof w:val="0"/>
          <w:lang w:val="en-US"/>
        </w:rPr>
        <w:t>проект</w:t>
      </w:r>
      <w:proofErr w:type="spellEnd"/>
    </w:p>
    <w:p w:rsidR="3C66C2C7" w:rsidP="3C66C2C7" w:rsidRDefault="3C66C2C7" w14:paraId="531645F7" w14:textId="64F229A8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</w:pPr>
      <w:r>
        <w:br/>
      </w:r>
    </w:p>
    <w:p w:rsidR="3C66C2C7" w:rsidP="3C66C2C7" w:rsidRDefault="3C66C2C7" w14:paraId="66933599" w14:textId="4C50E7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4B84D520" w:rsidP="58596BBF" w:rsidRDefault="4B84D520" w14:paraId="1D6E078F" w14:textId="53B30FD6">
      <w:pPr>
        <w:ind/>
      </w:pPr>
      <w:r>
        <w:br w:type="page"/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4B84D520" w:rsidP="044A7C7E" w:rsidRDefault="4B84D520" w14:paraId="620B414F" w14:textId="35759C0F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През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последните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години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интернет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технологиите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комуникациите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утвърдиха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само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като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неизменна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част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от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личния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живот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хората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все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по­агресивно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навлизат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в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бизнеса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променяйки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значителна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част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от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установените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бизнес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процеси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Днес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само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отделният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индивид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всяка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една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бизнес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организация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има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възможност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достига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разнообразна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информация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всяко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време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от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всяка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точка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света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това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бързо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евтино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факт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който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променя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влияе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установените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бизнес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процеси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посока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тяхното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развиване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оптимизиране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</w:p>
    <w:p w:rsidR="4B84D520" w:rsidRDefault="4B84D520" w14:paraId="3BFA2653" w14:textId="117F4555">
      <w:r w:rsidRPr="4B84D520" w:rsidR="4B84D5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Управлението на бизнес процесите може да помогне тяхното непрекъснато оптимизиране и автоматизиране и така да се подобри ефективността и да се намалят разходите.</w:t>
      </w:r>
    </w:p>
    <w:p w:rsidR="4B84D520" w:rsidRDefault="4B84D520" w14:paraId="4E79E2AB" w14:textId="6A2F899D">
      <w:r w:rsidRPr="4B84D520" w:rsidR="4B84D5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  Чрез включването на усъвършенствани анализи, мониторинг на дейността и възможности за управление на решения, пакетите за управление на бизнес процесите са в състояние да координират хора, системи и информация и материали за постигане на бизнес резултати. В резултат на това те са особено полезни за ускоряване на стратегиите за цифрова трансформация.</w:t>
      </w:r>
    </w:p>
    <w:p w:rsidR="4B84D520" w:rsidRDefault="4B84D520" w14:paraId="751887F5" w14:textId="185779E4"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 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Управлението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бизнес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процесите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(BPM)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използва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методи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за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откриване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моделиране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анализиране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измерване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подобряване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оптимизиране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бизнес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стратегията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процесите</w:t>
      </w:r>
      <w:proofErr w:type="spellEnd"/>
      <w:r w:rsidRPr="044A7C7E" w:rsidR="044A7C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</w:p>
    <w:p w:rsidR="4B84D520" w:rsidP="3C66C2C7" w:rsidRDefault="4B84D520" w14:paraId="4DB8176E" w14:textId="2486A59F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6"/>
          <w:szCs w:val="36"/>
          <w:lang w:val="en-US"/>
        </w:rPr>
      </w:pPr>
      <w:proofErr w:type="spellStart"/>
      <w:r w:rsidRPr="3C66C2C7" w:rsidR="3C66C2C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6"/>
          <w:szCs w:val="36"/>
          <w:lang w:val="en-US"/>
        </w:rPr>
        <w:t>Резюме</w:t>
      </w:r>
      <w:proofErr w:type="spellEnd"/>
    </w:p>
    <w:p w:rsidR="3C66C2C7" w:rsidP="3C66C2C7" w:rsidRDefault="3C66C2C7" w14:paraId="6444BE4C" w14:textId="57885516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Компаниите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за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коли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под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наем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притежават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редица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автомобили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редица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места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където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колите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се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паркират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когато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не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се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използват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Клиентите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наемат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автомобили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за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определен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период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от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време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(с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резервация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или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без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) и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ги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връщат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Ние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се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фокусираме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върху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компанията</w:t>
      </w:r>
      <w:proofErr w:type="spellEnd"/>
      <w:r w:rsidRPr="3C66C2C7" w:rsidR="3C66C2C7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CARS. 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Клиентът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може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резервира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автомобил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като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използва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уеб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сайта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компанията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или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кол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центъра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.</w:t>
      </w:r>
    </w:p>
    <w:p w:rsidR="3C66C2C7" w:rsidRDefault="3C66C2C7" w14:paraId="4478E453" w14:textId="48C8FD12"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Договорът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наем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(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период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наемане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име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водача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документ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самоличност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шофьорска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книжка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застраховки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депозит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щети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частични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общи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такси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кредитна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карта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),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подписан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от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двете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страни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плащането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наема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е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завършено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плащането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има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две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части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наем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депозит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щети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последният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обикновено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се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връща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в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края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наема). </w:t>
      </w:r>
    </w:p>
    <w:p w:rsidR="4B84D520" w:rsidP="58596BBF" w:rsidRDefault="4B84D520" w14:paraId="315FC717" w14:textId="44F7B745">
      <w:pPr>
        <w:pStyle w:val="Heading3"/>
      </w:pP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Всяка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кола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има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собствен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ID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етикет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.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Kлиентът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отива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пеш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до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мястото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паркиране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Служител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проверява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с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клиента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автомобила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описва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всички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видими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щети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автомобила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в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приложение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към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договора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Също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така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този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анекс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е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подписан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от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двете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страни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Служителят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предава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колата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клиента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и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периода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наемането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започва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от</w:t>
      </w:r>
      <w:proofErr w:type="spellEnd"/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тогава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4B84D520" w:rsidP="58596BBF" w:rsidRDefault="4B84D520" w14:paraId="641BBCA3" w14:textId="2FE5E04A">
      <w:pPr>
        <w:pStyle w:val="Heading3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Последната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стъпка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е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регистрация.Клиентът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кара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колата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до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паркинга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Служител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получава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автомобила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ключовете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проверява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при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клиента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нови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повреди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Ако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има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повреди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стартира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друг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процес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.В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този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момент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наемането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приключва</w:t>
      </w:r>
      <w:r w:rsidRPr="3C66C2C7" w:rsidR="3C66C2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3C66C2C7" w:rsidP="3C66C2C7" w:rsidRDefault="3C66C2C7" w14:paraId="20AF092F" w14:textId="55F355BC">
      <w:pPr>
        <w:pStyle w:val="Heading4"/>
        <w:rPr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044A7C7E" w:rsidP="3C66C2C7" w:rsidRDefault="044A7C7E" w14:paraId="03AF3BDF" w14:textId="1208627E">
      <w:pPr>
        <w:pStyle w:val="Heading4"/>
        <w:rPr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  <w:proofErr w:type="spellStart"/>
      <w:r w:rsidRPr="3C66C2C7" w:rsidR="3C66C2C7">
        <w:rPr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Организационен</w:t>
      </w:r>
      <w:r w:rsidRPr="3C66C2C7" w:rsidR="3C66C2C7">
        <w:rPr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модел</w:t>
      </w:r>
      <w:proofErr w:type="spellEnd"/>
      <w:proofErr w:type="spellEnd"/>
      <w:proofErr w:type="spellStart"/>
      <w:proofErr w:type="spellEnd"/>
    </w:p>
    <w:p w:rsidR="044A7C7E" w:rsidP="58596BBF" w:rsidRDefault="044A7C7E" w14:paraId="2CA001B0" w14:textId="7D2952B0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</w:pPr>
    </w:p>
    <w:p w:rsidR="3C66C2C7" w:rsidP="3C66C2C7" w:rsidRDefault="3C66C2C7" w14:paraId="1FD8BD01" w14:textId="3DDE4F7A">
      <w:pPr>
        <w:pStyle w:val="ListParagraph"/>
        <w:numPr>
          <w:ilvl w:val="0"/>
          <w:numId w:val="2"/>
        </w:numPr>
        <w:spacing w:beforeAutospacing="on" w:after="36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</w:pPr>
      <w:r w:rsidRPr="3C66C2C7" w:rsidR="3C66C2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КОЛИ (Организация)</w:t>
      </w:r>
    </w:p>
    <w:p w:rsidR="3C66C2C7" w:rsidP="3C66C2C7" w:rsidRDefault="3C66C2C7" w14:paraId="16A4446E" w14:textId="12077209">
      <w:pPr>
        <w:pStyle w:val="ListParagraph"/>
        <w:numPr>
          <w:ilvl w:val="1"/>
          <w:numId w:val="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</w:pPr>
      <w:r w:rsidRPr="3C66C2C7" w:rsidR="3C66C2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Офис за резервации (Организационна единица)</w:t>
      </w:r>
    </w:p>
    <w:p w:rsidR="3C66C2C7" w:rsidP="3C66C2C7" w:rsidRDefault="3C66C2C7" w14:paraId="5E280B56" w14:textId="6E99D3DF">
      <w:pPr>
        <w:pStyle w:val="ListParagraph"/>
        <w:numPr>
          <w:ilvl w:val="1"/>
          <w:numId w:val="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</w:pPr>
      <w:r w:rsidRPr="3C66C2C7" w:rsidR="3C66C2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Кол център (Организационна единица)</w:t>
      </w:r>
    </w:p>
    <w:p w:rsidR="3C66C2C7" w:rsidP="3C66C2C7" w:rsidRDefault="3C66C2C7" w14:paraId="1A745EFD" w14:textId="769F993E">
      <w:pPr>
        <w:pStyle w:val="ListParagraph"/>
        <w:numPr>
          <w:ilvl w:val="1"/>
          <w:numId w:val="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</w:pPr>
      <w:r w:rsidRPr="3C66C2C7" w:rsidR="3C66C2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Офис паркинг място (Организационна единица)</w:t>
      </w:r>
    </w:p>
    <w:p w:rsidR="3C66C2C7" w:rsidP="3C66C2C7" w:rsidRDefault="3C66C2C7" w14:paraId="13F9FE72" w14:textId="47506622">
      <w:pPr>
        <w:pStyle w:val="ListParagraph"/>
        <w:numPr>
          <w:ilvl w:val="2"/>
          <w:numId w:val="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</w:pPr>
      <w:r w:rsidRPr="3C66C2C7" w:rsidR="3C66C2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Служител на бюро (роля)</w:t>
      </w:r>
    </w:p>
    <w:p w:rsidR="3C66C2C7" w:rsidP="3C66C2C7" w:rsidRDefault="3C66C2C7" w14:paraId="5A7182D7" w14:textId="69C1B031">
      <w:pPr>
        <w:pStyle w:val="ListParagraph"/>
        <w:numPr>
          <w:ilvl w:val="2"/>
          <w:numId w:val="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</w:pPr>
      <w:r w:rsidRPr="3C66C2C7" w:rsidR="3C66C2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Служител за управление на автомобили (роля)</w:t>
      </w:r>
    </w:p>
    <w:p w:rsidR="3C66C2C7" w:rsidP="3C66C2C7" w:rsidRDefault="3C66C2C7" w14:paraId="5E95E5C4" w14:textId="1698D271">
      <w:pPr>
        <w:pStyle w:val="ListParagraph"/>
        <w:numPr>
          <w:ilvl w:val="1"/>
          <w:numId w:val="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</w:pPr>
      <w:r w:rsidRPr="3C66C2C7" w:rsidR="3C66C2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Счетоводство (организационна единица)</w:t>
      </w:r>
    </w:p>
    <w:p w:rsidR="3C66C2C7" w:rsidP="3C66C2C7" w:rsidRDefault="3C66C2C7" w14:paraId="251182D8" w14:textId="10F350AD">
      <w:pPr>
        <w:pStyle w:val="ListParagraph"/>
        <w:numPr>
          <w:ilvl w:val="1"/>
          <w:numId w:val="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</w:pPr>
      <w:r w:rsidRPr="3C66C2C7" w:rsidR="3C66C2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Офис за покупки (Организационна единица)</w:t>
      </w:r>
    </w:p>
    <w:p w:rsidR="3C66C2C7" w:rsidP="3C66C2C7" w:rsidRDefault="3C66C2C7" w14:paraId="16FEAD2E" w14:textId="32948D60">
      <w:pPr>
        <w:pStyle w:val="ListParagraph"/>
        <w:numPr>
          <w:ilvl w:val="1"/>
          <w:numId w:val="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</w:pPr>
      <w:r w:rsidRPr="3C66C2C7" w:rsidR="3C66C2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ИТ област (Организационна единица)</w:t>
      </w:r>
    </w:p>
    <w:p w:rsidR="3C66C2C7" w:rsidP="3C66C2C7" w:rsidRDefault="3C66C2C7" w14:paraId="1D388F7E" w14:textId="4F064928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</w:pPr>
      <w:r w:rsidRPr="3C66C2C7" w:rsidR="3C66C2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Клиент (роля)</w:t>
      </w:r>
    </w:p>
    <w:p w:rsidR="3C66C2C7" w:rsidP="3C66C2C7" w:rsidRDefault="3C66C2C7" w14:paraId="15105BA4" w14:textId="6C97337E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</w:pPr>
      <w:r w:rsidRPr="3C66C2C7" w:rsidR="3C66C2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Система за кредитни карти (Организация)</w:t>
      </w:r>
    </w:p>
    <w:p w:rsidR="3C66C2C7" w:rsidP="3C66C2C7" w:rsidRDefault="3C66C2C7" w14:paraId="08BA5689" w14:textId="394CF1F3">
      <w:pPr>
        <w:pStyle w:val="Normal"/>
        <w:ind w:left="720"/>
      </w:pPr>
    </w:p>
    <w:p w:rsidR="58596BBF" w:rsidP="58596BBF" w:rsidRDefault="58596BBF" w14:paraId="27B0AB7E" w14:textId="4856B81A">
      <w:pPr>
        <w:pStyle w:val="Normal"/>
      </w:pPr>
      <w:proofErr w:type="spellStart"/>
      <w:r w:rsidRPr="3C66C2C7" w:rsidR="3C66C2C7">
        <w:rPr>
          <w:rFonts w:ascii="Calibri Light" w:hAnsi="Calibri Light" w:eastAsia="" w:cs="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2F5496" w:themeColor="accent1" w:themeTint="FF" w:themeShade="BF"/>
          <w:sz w:val="24"/>
          <w:szCs w:val="24"/>
          <w:lang w:val="en-US"/>
        </w:rPr>
        <w:t>Модел</w:t>
      </w:r>
      <w:proofErr w:type="spellEnd"/>
      <w:r w:rsidRPr="3C66C2C7" w:rsidR="3C66C2C7">
        <w:rPr>
          <w:rFonts w:ascii="Calibri Light" w:hAnsi="Calibri Light" w:eastAsia="" w:cs="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2F5496" w:themeColor="accent1" w:themeTint="FF" w:themeShade="B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Calibri Light" w:hAnsi="Calibri Light" w:eastAsia="" w:cs="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2F5496" w:themeColor="accent1" w:themeTint="FF" w:themeShade="BF"/>
          <w:sz w:val="24"/>
          <w:szCs w:val="24"/>
          <w:lang w:val="en-US"/>
        </w:rPr>
        <w:t>на</w:t>
      </w:r>
      <w:proofErr w:type="spellEnd"/>
      <w:r w:rsidRPr="3C66C2C7" w:rsidR="3C66C2C7">
        <w:rPr>
          <w:rFonts w:ascii="Calibri Light" w:hAnsi="Calibri Light" w:eastAsia="" w:cs="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2F5496" w:themeColor="accent1" w:themeTint="FF" w:themeShade="BF"/>
          <w:sz w:val="24"/>
          <w:szCs w:val="24"/>
          <w:lang w:val="en-US"/>
        </w:rPr>
        <w:t xml:space="preserve"> данни </w:t>
      </w:r>
    </w:p>
    <w:p w:rsidR="58596BBF" w:rsidP="3C66C2C7" w:rsidRDefault="58596BBF" w14:paraId="11F17F31" w14:textId="2516042F">
      <w:pPr>
        <w:pStyle w:val="Normal"/>
        <w:bidi w:val="0"/>
      </w:pPr>
      <w:r>
        <w:drawing>
          <wp:inline wp14:editId="57473CF0" wp14:anchorId="02B6E4F6">
            <wp:extent cx="4572000" cy="2647950"/>
            <wp:effectExtent l="0" t="0" r="0" b="0"/>
            <wp:docPr id="600152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1a7820d224e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596BBF" w:rsidP="3C66C2C7" w:rsidRDefault="58596BBF" w14:paraId="32890B44" w14:textId="46451D95">
      <w:pPr>
        <w:pStyle w:val="Heading2"/>
        <w:bidi w:val="0"/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8596BBF" w:rsidP="3C66C2C7" w:rsidRDefault="58596BBF" w14:paraId="2A71E1BE" w14:textId="122153C3">
      <w:pPr>
        <w:bidi w:val="0"/>
      </w:pPr>
      <w:r>
        <w:br w:type="page"/>
      </w:r>
    </w:p>
    <w:p w:rsidR="58596BBF" w:rsidP="3C66C2C7" w:rsidRDefault="58596BBF" w14:paraId="123EE904" w14:textId="290253F7">
      <w:pPr>
        <w:pStyle w:val="Heading4"/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</w:pPr>
      <w:proofErr w:type="spellStart"/>
      <w:r w:rsidRPr="3C66C2C7" w:rsidR="3C66C2C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36"/>
          <w:szCs w:val="36"/>
          <w:lang w:val="en-US"/>
        </w:rPr>
        <w:t>Редизайн</w:t>
      </w:r>
      <w:proofErr w:type="spellEnd"/>
      <w:r w:rsidRPr="3C66C2C7" w:rsidR="3C66C2C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36"/>
          <w:szCs w:val="36"/>
          <w:lang w:val="en-US"/>
        </w:rPr>
        <w:t xml:space="preserve"> - </w:t>
      </w:r>
      <w:proofErr w:type="spellStart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>предложения</w:t>
      </w:r>
      <w:proofErr w:type="spellEnd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>за</w:t>
      </w:r>
      <w:proofErr w:type="spellEnd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>подобряване</w:t>
      </w:r>
      <w:proofErr w:type="spellEnd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>процесите</w:t>
      </w:r>
      <w:proofErr w:type="spellEnd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>определяне</w:t>
      </w:r>
      <w:proofErr w:type="spellEnd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>тези</w:t>
      </w:r>
      <w:proofErr w:type="spellEnd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>които</w:t>
      </w:r>
      <w:proofErr w:type="spellEnd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>се</w:t>
      </w:r>
      <w:proofErr w:type="spellEnd"/>
      <w:r w:rsidRPr="3C66C2C7" w:rsidR="3C66C2C7">
        <w:rPr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en-US"/>
        </w:rPr>
        <w:t xml:space="preserve"> автоматизират</w:t>
      </w:r>
    </w:p>
    <w:p w:rsidR="58596BBF" w:rsidP="3C66C2C7" w:rsidRDefault="58596BBF" w14:paraId="638689B1" w14:textId="6FD8F538">
      <w:pPr>
        <w:pStyle w:val="Normal"/>
        <w:bidi w:val="0"/>
        <w:rPr>
          <w:noProof w:val="0"/>
          <w:lang w:val="en-US"/>
        </w:rPr>
      </w:pPr>
    </w:p>
    <w:p w:rsidR="58596BBF" w:rsidP="3C66C2C7" w:rsidRDefault="58596BBF" w14:paraId="2F2C14DF" w14:textId="456C1EE5">
      <w:pPr>
        <w:pStyle w:val="Heading4"/>
        <w:rPr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  <w:proofErr w:type="spellStart"/>
      <w:r w:rsidRPr="3C66C2C7" w:rsidR="3C66C2C7">
        <w:rPr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Организационен</w:t>
      </w:r>
      <w:proofErr w:type="spellEnd"/>
      <w:r w:rsidRPr="3C66C2C7" w:rsidR="3C66C2C7">
        <w:rPr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3C66C2C7" w:rsidR="3C66C2C7">
        <w:rPr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модел</w:t>
      </w:r>
    </w:p>
    <w:p w:rsidR="58596BBF" w:rsidP="3C66C2C7" w:rsidRDefault="58596BBF" w14:paraId="1C1F514E" w14:textId="10974D02">
      <w:pPr>
        <w:pStyle w:val="ListParagraph"/>
        <w:numPr>
          <w:ilvl w:val="0"/>
          <w:numId w:val="2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</w:pPr>
      <w:r w:rsidRPr="3C66C2C7" w:rsidR="3C66C2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CARS (</w:t>
      </w:r>
      <w:r w:rsidRPr="3C66C2C7" w:rsidR="3C66C2C7"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Организация</w:t>
      </w:r>
      <w:r w:rsidRPr="3C66C2C7" w:rsidR="3C66C2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)</w:t>
      </w:r>
    </w:p>
    <w:p w:rsidR="58596BBF" w:rsidP="3C66C2C7" w:rsidRDefault="58596BBF" w14:paraId="0CECE3F8" w14:textId="7D3DCDF9">
      <w:pPr>
        <w:pStyle w:val="ListParagraph"/>
        <w:numPr>
          <w:ilvl w:val="1"/>
          <w:numId w:val="2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</w:pPr>
      <w:r w:rsidRPr="3C66C2C7" w:rsidR="3C66C2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Reservation office (</w:t>
      </w:r>
      <w:proofErr w:type="spellStart"/>
      <w:r w:rsidRPr="3C66C2C7" w:rsidR="3C66C2C7"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Организационна</w:t>
      </w:r>
      <w:proofErr w:type="spellEnd"/>
      <w:r w:rsidRPr="3C66C2C7" w:rsidR="3C66C2C7"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 xml:space="preserve"> единица</w:t>
      </w:r>
      <w:r w:rsidRPr="3C66C2C7" w:rsidR="3C66C2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)</w:t>
      </w:r>
    </w:p>
    <w:p w:rsidR="58596BBF" w:rsidP="3C66C2C7" w:rsidRDefault="58596BBF" w14:paraId="127D964C" w14:textId="4DC9EEA9">
      <w:pPr>
        <w:pStyle w:val="ListParagraph"/>
        <w:numPr>
          <w:ilvl w:val="1"/>
          <w:numId w:val="2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</w:pPr>
      <w:r w:rsidRPr="3C66C2C7" w:rsidR="3C66C2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Call center (</w:t>
      </w:r>
      <w:r w:rsidRPr="3C66C2C7" w:rsidR="3C66C2C7"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Организационна единица)</w:t>
      </w:r>
    </w:p>
    <w:p w:rsidR="58596BBF" w:rsidP="3C66C2C7" w:rsidRDefault="58596BBF" w14:paraId="30C86F0A" w14:textId="63E67430">
      <w:pPr>
        <w:pStyle w:val="ListParagraph"/>
        <w:numPr>
          <w:ilvl w:val="1"/>
          <w:numId w:val="2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</w:pPr>
      <w:r w:rsidRPr="3C66C2C7" w:rsidR="3C66C2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Parking site office (</w:t>
      </w:r>
      <w:r w:rsidRPr="3C66C2C7" w:rsidR="3C66C2C7"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Организационна единица)</w:t>
      </w:r>
    </w:p>
    <w:p w:rsidR="58596BBF" w:rsidP="3C66C2C7" w:rsidRDefault="58596BBF" w14:paraId="48F910A4" w14:textId="6B585223">
      <w:pPr>
        <w:pStyle w:val="ListParagraph"/>
        <w:numPr>
          <w:ilvl w:val="2"/>
          <w:numId w:val="2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</w:pPr>
      <w:r w:rsidRPr="3C66C2C7" w:rsidR="3C66C2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Desk employee (</w:t>
      </w:r>
      <w:r w:rsidRPr="3C66C2C7" w:rsidR="3C66C2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роля</w:t>
      </w:r>
      <w:r w:rsidRPr="3C66C2C7" w:rsidR="3C66C2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)</w:t>
      </w:r>
    </w:p>
    <w:p w:rsidR="58596BBF" w:rsidP="3C66C2C7" w:rsidRDefault="58596BBF" w14:paraId="437F1219" w14:textId="2B3EF7B8">
      <w:pPr>
        <w:pStyle w:val="ListParagraph"/>
        <w:numPr>
          <w:ilvl w:val="2"/>
          <w:numId w:val="2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</w:pPr>
      <w:r w:rsidRPr="3C66C2C7" w:rsidR="3C66C2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Car management employee (</w:t>
      </w:r>
      <w:r w:rsidRPr="3C66C2C7" w:rsidR="3C66C2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роля</w:t>
      </w:r>
      <w:r w:rsidRPr="3C66C2C7" w:rsidR="3C66C2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)</w:t>
      </w:r>
    </w:p>
    <w:p w:rsidR="58596BBF" w:rsidP="3C66C2C7" w:rsidRDefault="58596BBF" w14:paraId="6A5A6435" w14:textId="7E2B2C11">
      <w:pPr>
        <w:pStyle w:val="ListParagraph"/>
        <w:numPr>
          <w:ilvl w:val="1"/>
          <w:numId w:val="2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</w:pPr>
      <w:r w:rsidRPr="3C66C2C7" w:rsidR="3C66C2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Accounting (</w:t>
      </w:r>
      <w:r w:rsidRPr="3C66C2C7" w:rsidR="3C66C2C7"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Организационна единица)</w:t>
      </w:r>
    </w:p>
    <w:p w:rsidR="58596BBF" w:rsidP="3C66C2C7" w:rsidRDefault="58596BBF" w14:paraId="1D0B2060" w14:textId="2A4B6474">
      <w:pPr>
        <w:pStyle w:val="ListParagraph"/>
        <w:numPr>
          <w:ilvl w:val="1"/>
          <w:numId w:val="2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</w:pPr>
      <w:proofErr w:type="spellStart"/>
      <w:r w:rsidRPr="3C66C2C7" w:rsidR="3C66C2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Puchase</w:t>
      </w:r>
      <w:proofErr w:type="spellEnd"/>
      <w:r w:rsidRPr="3C66C2C7" w:rsidR="3C66C2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 xml:space="preserve"> office (</w:t>
      </w:r>
      <w:r w:rsidRPr="3C66C2C7" w:rsidR="3C66C2C7"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Организационна единица)</w:t>
      </w:r>
    </w:p>
    <w:p w:rsidR="58596BBF" w:rsidP="3C66C2C7" w:rsidRDefault="58596BBF" w14:paraId="38FE27F4" w14:textId="618EF8F2">
      <w:pPr>
        <w:pStyle w:val="ListParagraph"/>
        <w:numPr>
          <w:ilvl w:val="1"/>
          <w:numId w:val="2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</w:pPr>
      <w:r w:rsidRPr="3C66C2C7" w:rsidR="3C66C2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IT area (</w:t>
      </w:r>
      <w:r w:rsidRPr="3C66C2C7" w:rsidR="3C66C2C7"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Организационна единица)</w:t>
      </w:r>
    </w:p>
    <w:p w:rsidR="58596BBF" w:rsidP="3C66C2C7" w:rsidRDefault="58596BBF" w14:paraId="7666435E" w14:textId="1365FF57">
      <w:pPr>
        <w:pStyle w:val="ListParagraph"/>
        <w:numPr>
          <w:ilvl w:val="0"/>
          <w:numId w:val="2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</w:pPr>
      <w:r w:rsidRPr="3C66C2C7" w:rsidR="3C66C2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Customer (</w:t>
      </w:r>
      <w:r w:rsidRPr="3C66C2C7" w:rsidR="3C66C2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роля</w:t>
      </w:r>
      <w:r w:rsidRPr="3C66C2C7" w:rsidR="3C66C2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)</w:t>
      </w:r>
    </w:p>
    <w:p w:rsidR="58596BBF" w:rsidP="3C66C2C7" w:rsidRDefault="58596BBF" w14:paraId="46F0BCF0" w14:textId="39377A98">
      <w:pPr>
        <w:pStyle w:val="ListParagraph"/>
        <w:numPr>
          <w:ilvl w:val="0"/>
          <w:numId w:val="2"/>
        </w:numPr>
        <w:bidi w:val="0"/>
        <w:rPr>
          <w:noProof w:val="0"/>
          <w:lang w:val="en-US"/>
        </w:rPr>
      </w:pPr>
      <w:proofErr w:type="spellStart"/>
      <w:r w:rsidRPr="3C66C2C7" w:rsidR="3C66C2C7">
        <w:rPr>
          <w:noProof w:val="0"/>
          <w:lang w:val="en-US"/>
        </w:rPr>
        <w:t>Система</w:t>
      </w:r>
      <w:proofErr w:type="spellEnd"/>
      <w:r w:rsidRPr="3C66C2C7" w:rsidR="3C66C2C7">
        <w:rPr>
          <w:noProof w:val="0"/>
          <w:lang w:val="en-US"/>
        </w:rPr>
        <w:t xml:space="preserve"> </w:t>
      </w:r>
      <w:proofErr w:type="spellStart"/>
      <w:r w:rsidRPr="3C66C2C7" w:rsidR="3C66C2C7">
        <w:rPr>
          <w:noProof w:val="0"/>
          <w:lang w:val="en-US"/>
        </w:rPr>
        <w:t>за</w:t>
      </w:r>
      <w:proofErr w:type="spellEnd"/>
      <w:r w:rsidRPr="3C66C2C7" w:rsidR="3C66C2C7">
        <w:rPr>
          <w:noProof w:val="0"/>
          <w:lang w:val="en-US"/>
        </w:rPr>
        <w:t xml:space="preserve"> </w:t>
      </w:r>
      <w:proofErr w:type="spellStart"/>
      <w:r w:rsidRPr="3C66C2C7" w:rsidR="3C66C2C7">
        <w:rPr>
          <w:noProof w:val="0"/>
          <w:lang w:val="en-US"/>
        </w:rPr>
        <w:t>кредитни</w:t>
      </w:r>
      <w:proofErr w:type="spellEnd"/>
      <w:r w:rsidRPr="3C66C2C7" w:rsidR="3C66C2C7">
        <w:rPr>
          <w:noProof w:val="0"/>
          <w:lang w:val="en-US"/>
        </w:rPr>
        <w:t xml:space="preserve"> </w:t>
      </w:r>
      <w:proofErr w:type="spellStart"/>
      <w:r w:rsidRPr="3C66C2C7" w:rsidR="3C66C2C7">
        <w:rPr>
          <w:noProof w:val="0"/>
          <w:lang w:val="en-US"/>
        </w:rPr>
        <w:t>карти</w:t>
      </w:r>
      <w:proofErr w:type="spellEnd"/>
      <w:r w:rsidRPr="3C66C2C7" w:rsidR="3C66C2C7">
        <w:rPr>
          <w:noProof w:val="0"/>
          <w:lang w:val="en-US"/>
        </w:rPr>
        <w:t xml:space="preserve"> (Организация)</w:t>
      </w:r>
    </w:p>
    <w:p w:rsidR="58596BBF" w:rsidP="3C66C2C7" w:rsidRDefault="58596BBF" w14:paraId="3DF77250" w14:textId="117A5315">
      <w:pPr>
        <w:pStyle w:val="Normal"/>
        <w:bidi w:val="0"/>
      </w:pPr>
    </w:p>
    <w:p w:rsidR="58596BBF" w:rsidP="58596BBF" w:rsidRDefault="58596BBF" w14:paraId="1BD0D0AB" w14:textId="03932B2A">
      <w:pPr>
        <w:pStyle w:val="Normal"/>
      </w:pPr>
      <w:proofErr w:type="spellStart"/>
      <w:r w:rsidRPr="3C66C2C7" w:rsidR="3C66C2C7">
        <w:rPr>
          <w:rFonts w:ascii="Calibri Light" w:hAnsi="Calibri Light" w:eastAsia="" w:cs="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2F5496" w:themeColor="accent1" w:themeTint="FF" w:themeShade="BF"/>
          <w:sz w:val="24"/>
          <w:szCs w:val="24"/>
          <w:lang w:val="en-US"/>
        </w:rPr>
        <w:t>Модел</w:t>
      </w:r>
      <w:proofErr w:type="spellEnd"/>
      <w:r w:rsidRPr="3C66C2C7" w:rsidR="3C66C2C7">
        <w:rPr>
          <w:rFonts w:ascii="Calibri Light" w:hAnsi="Calibri Light" w:eastAsia="" w:cs="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2F5496" w:themeColor="accent1" w:themeTint="FF" w:themeShade="BF"/>
          <w:sz w:val="24"/>
          <w:szCs w:val="24"/>
          <w:lang w:val="en-US"/>
        </w:rPr>
        <w:t xml:space="preserve"> </w:t>
      </w:r>
      <w:proofErr w:type="spellStart"/>
      <w:r w:rsidRPr="3C66C2C7" w:rsidR="3C66C2C7">
        <w:rPr>
          <w:rFonts w:ascii="Calibri Light" w:hAnsi="Calibri Light" w:eastAsia="" w:cs="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2F5496" w:themeColor="accent1" w:themeTint="FF" w:themeShade="BF"/>
          <w:sz w:val="24"/>
          <w:szCs w:val="24"/>
          <w:lang w:val="en-US"/>
        </w:rPr>
        <w:t>на</w:t>
      </w:r>
      <w:proofErr w:type="spellEnd"/>
      <w:r w:rsidRPr="3C66C2C7" w:rsidR="3C66C2C7">
        <w:rPr>
          <w:rFonts w:ascii="Calibri Light" w:hAnsi="Calibri Light" w:eastAsia="" w:cs="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2F5496" w:themeColor="accent1" w:themeTint="FF" w:themeShade="BF"/>
          <w:sz w:val="24"/>
          <w:szCs w:val="24"/>
          <w:lang w:val="en-US"/>
        </w:rPr>
        <w:t xml:space="preserve"> данни </w:t>
      </w:r>
    </w:p>
    <w:p w:rsidR="58596BBF" w:rsidP="58596BBF" w:rsidRDefault="58596BBF" w14:paraId="19521271" w14:textId="70893EF7">
      <w:pPr>
        <w:pStyle w:val="Normal"/>
        <w:bidi w:val="0"/>
      </w:pPr>
      <w:r>
        <w:drawing>
          <wp:inline wp14:editId="39CABB04" wp14:anchorId="67ECE682">
            <wp:extent cx="5298282" cy="2980283"/>
            <wp:effectExtent l="0" t="0" r="0" b="0"/>
            <wp:docPr id="1592925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641c13d1124f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282" cy="298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596BBF" w:rsidP="58596BBF" w:rsidRDefault="58596BBF" w14:paraId="4ABCC751" w14:textId="27523125">
      <w:pPr>
        <w:pStyle w:val="Normal"/>
        <w:bidi w:val="0"/>
      </w:pPr>
      <w:r>
        <w:br/>
      </w:r>
    </w:p>
    <w:p w:rsidR="58596BBF" w:rsidP="58596BBF" w:rsidRDefault="58596BBF" w14:paraId="2718EB3B" w14:textId="7AE49EEB">
      <w:pPr>
        <w:pStyle w:val="Normal"/>
        <w:bidi w:val="0"/>
      </w:pPr>
    </w:p>
    <w:p w:rsidR="58596BBF" w:rsidP="3C66C2C7" w:rsidRDefault="58596BBF" w14:paraId="2B6010F4" w14:textId="72C70F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9828B"/>
          <w:sz w:val="22"/>
          <w:szCs w:val="22"/>
          <w:lang w:val="en-US"/>
        </w:rPr>
      </w:pPr>
    </w:p>
    <w:p w:rsidR="3C66C2C7" w:rsidRDefault="3C66C2C7" w14:paraId="5994CF36" w14:textId="3912B866">
      <w:r>
        <w:br w:type="page"/>
      </w:r>
    </w:p>
    <w:p w:rsidR="58596BBF" w:rsidP="58596BBF" w:rsidRDefault="58596BBF" w14:paraId="2C54872D" w14:textId="1B66752D">
      <w:pPr>
        <w:pStyle w:val="Normal"/>
      </w:pP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Идеята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е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подобри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процесът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чрез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въвеждане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същите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иновации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използвани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от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компаниите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споделяне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автомобили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Клиентът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трябва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първо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дефинира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акаунт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в CARS. В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тази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стъпка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клиентът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качва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своите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документи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(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лична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карта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шофьорска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книжка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)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кредитна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карта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Ако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всичко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е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наред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CARS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одобрява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клиентът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може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по-късно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наеме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Тази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стъпка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може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извърши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компютър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или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смартфон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Във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всеки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случай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клиентът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трябва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инсталира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приложението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CARS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своя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смартфон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Когато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регистриран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клиент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иска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наеме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той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трябва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направи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резервация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(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чрез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приложение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или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компютър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).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Проверката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работи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следния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начин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Клиентът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отива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директно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паркинга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под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наем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като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чрез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приложението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сигнализира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че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иска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започне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наемането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Приложението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отговаря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с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позиция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етикет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зададената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Когато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клиентът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е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близо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тя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иска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чрез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приложението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отвори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Системата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отваря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автомобила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(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трябва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бъде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модифицирана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чрез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устройство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свързано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към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клетъчната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мрежа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способно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контролира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някои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функции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автомобила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като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отваряне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/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затваряне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врата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).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Ключовете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вътре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в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Клиентът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стартира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наема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Настаняването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е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подобно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Клиентът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паркира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паркинга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под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наем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спира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излиза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моли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приложението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затвори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В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този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момент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наемането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е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приключило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Фактурирането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плащанията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извършват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чрез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кредитната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карта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Избягват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депозити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щети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евентуално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възстановяване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щети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като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подразбиране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въвежда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застраховка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която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покрива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всички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спира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излиза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моли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приложението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затвори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В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този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момент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наемането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е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приключило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Фактурирането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плащанията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извършват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чрез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кредитната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карта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Избягват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депозити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щети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евентуално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възстановяване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щети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като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подразбиране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въвежда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застраховка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която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покрива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всички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спира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излиза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моли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приложението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затвори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колата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В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този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момент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наемането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е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приключило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Фактурирането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плащанията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извършват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чрез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кредитната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карта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Избягват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депозити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щети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евентуално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възстановяване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щети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като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подразбиране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въвежда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застраховка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която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покрива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всички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.</w:t>
      </w:r>
    </w:p>
    <w:p w:rsidR="58596BBF" w:rsidP="58596BBF" w:rsidRDefault="58596BBF" w14:paraId="1822B1E0" w14:textId="518516F5">
      <w:pPr>
        <w:pStyle w:val="Heading3"/>
      </w:pPr>
      <w:r>
        <w:br w:type="page"/>
      </w:r>
      <w:r w:rsidRPr="58596BBF" w:rsidR="58596BB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42"/>
          <w:szCs w:val="42"/>
          <w:lang w:val="en-US"/>
        </w:rPr>
        <w:t>BPMN</w:t>
      </w:r>
    </w:p>
    <w:p w:rsidR="58596BBF" w:rsidP="58596BBF" w:rsidRDefault="58596BBF" w14:paraId="0448F64C" w14:textId="4FB8EABD">
      <w:pPr>
        <w:pStyle w:val="Normal"/>
        <w:rPr>
          <w:noProof w:val="0"/>
          <w:lang w:val="en-US"/>
        </w:rPr>
      </w:pPr>
      <w:r w:rsidRPr="3C66C2C7" w:rsidR="3C66C2C7">
        <w:rPr>
          <w:noProof w:val="0"/>
          <w:lang w:val="en-US"/>
        </w:rPr>
        <w:t>Check-in process</w:t>
      </w:r>
    </w:p>
    <w:p w:rsidR="58596BBF" w:rsidP="58596BBF" w:rsidRDefault="58596BBF" w14:paraId="195E8C75" w14:textId="6029E1E7">
      <w:pPr>
        <w:pStyle w:val="Normal"/>
      </w:pPr>
      <w:r>
        <w:drawing>
          <wp:inline wp14:editId="2F8E75AB" wp14:anchorId="6B9B01F6">
            <wp:extent cx="3875484" cy="1913520"/>
            <wp:effectExtent l="0" t="0" r="0" b="0"/>
            <wp:docPr id="1697926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f4baccc2a347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75484" cy="191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596BBF" w:rsidP="58596BBF" w:rsidRDefault="58596BBF" w14:paraId="6E897352" w14:textId="2E45E934">
      <w:pPr>
        <w:pStyle w:val="Normal"/>
      </w:pPr>
      <w:r w:rsidR="3C66C2C7">
        <w:rPr/>
        <w:t>Data-flow</w:t>
      </w:r>
    </w:p>
    <w:p w:rsidR="58596BBF" w:rsidP="3C66C2C7" w:rsidRDefault="58596BBF" w14:paraId="4430D3B4" w14:textId="34D03606">
      <w:pPr>
        <w:pStyle w:val="Normal"/>
      </w:pPr>
      <w:r>
        <w:drawing>
          <wp:inline wp14:editId="70C7D94F" wp14:anchorId="69AB3F2B">
            <wp:extent cx="2405063" cy="1659951"/>
            <wp:effectExtent l="0" t="0" r="0" b="0"/>
            <wp:docPr id="1430930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3bfd09b31d46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05063" cy="165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58596BBF" w:rsidP="3C66C2C7" w:rsidRDefault="58596BBF" w14:paraId="022FD949" w14:textId="6EC2CFBD">
      <w:pPr>
        <w:pStyle w:val="Heading3"/>
        <w:bidi w:val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42"/>
          <w:szCs w:val="42"/>
          <w:lang w:val="en-US"/>
        </w:rPr>
      </w:pPr>
      <w:proofErr w:type="spellStart"/>
      <w:r w:rsidRPr="3C66C2C7" w:rsidR="3C66C2C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42"/>
          <w:szCs w:val="42"/>
          <w:lang w:val="en-US"/>
        </w:rPr>
        <w:t>Модел</w:t>
      </w:r>
      <w:proofErr w:type="spellEnd"/>
      <w:r w:rsidRPr="3C66C2C7" w:rsidR="3C66C2C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42"/>
          <w:szCs w:val="42"/>
          <w:lang w:val="en-US"/>
        </w:rPr>
        <w:t xml:space="preserve"> </w:t>
      </w:r>
      <w:proofErr w:type="spellStart"/>
      <w:r w:rsidRPr="3C66C2C7" w:rsidR="3C66C2C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42"/>
          <w:szCs w:val="42"/>
          <w:lang w:val="en-US"/>
        </w:rPr>
        <w:t>на</w:t>
      </w:r>
      <w:proofErr w:type="spellEnd"/>
      <w:r w:rsidRPr="3C66C2C7" w:rsidR="3C66C2C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42"/>
          <w:szCs w:val="42"/>
          <w:lang w:val="en-US"/>
        </w:rPr>
        <w:t xml:space="preserve"> </w:t>
      </w:r>
      <w:r w:rsidRPr="3C66C2C7" w:rsidR="3C66C2C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42"/>
          <w:szCs w:val="42"/>
          <w:lang w:val="en-US"/>
        </w:rPr>
        <w:t>процеса</w:t>
      </w:r>
    </w:p>
    <w:p w:rsidR="58596BBF" w:rsidP="58596BBF" w:rsidRDefault="58596BBF" w14:paraId="4A3907FC" w14:textId="32FFDF4A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</w:pPr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Идеята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е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подобри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процесът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чрез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въвеждане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същите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иновации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използвани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от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компаниите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за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споделяне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автомобили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Клиентът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трябва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първо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дефинира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акаунт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в CARS. В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тази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стъпка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клиентът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качва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своите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документи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(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лична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карта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шофьорска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книжка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)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кредитна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карта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. 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Ако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всичко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е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наред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CARS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одобрява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клиентът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може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по-късно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наеме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коли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Тази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стъпка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може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извърши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компютър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или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смартфон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Във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всеки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случай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клиентът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трябва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инсталира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приложението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CARS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своя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смартфон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Когато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регистриран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клиент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иска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наеме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кола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той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трябва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направи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резервация</w:t>
      </w:r>
      <w:proofErr w:type="spellEnd"/>
      <w:r w:rsidRPr="58596BBF" w:rsidR="58596B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.</w:t>
      </w:r>
    </w:p>
    <w:p w:rsidR="58596BBF" w:rsidP="58596BBF" w:rsidRDefault="58596BBF" w14:paraId="6B59B0EF" w14:textId="2BA054AD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8596BBF" w:rsidP="58596BBF" w:rsidRDefault="58596BBF" w14:paraId="11124BFC" w14:textId="37466BCB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</w:pPr>
      <w:r w:rsidRPr="58596BBF" w:rsidR="58596BB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Проверката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работи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следния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начин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Клиентът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отива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директно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паркинга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за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кола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под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наем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като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чрез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приложението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сигнализира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че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иска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започне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наемането</w:t>
      </w:r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. </w:t>
      </w:r>
    </w:p>
    <w:p w:rsidR="58596BBF" w:rsidP="58596BBF" w:rsidRDefault="58596BBF" w14:paraId="281EFDCD" w14:textId="0CBEC00A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</w:pP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Приложението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отговаря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с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позиция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и id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етикет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определена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кола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Когато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клиентът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е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близо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нея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ще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може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чрез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приложението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отключи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колата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Системата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отваря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автомобила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(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колата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трябва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бъде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модифицирана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чрез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устройство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свързано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към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клетъчната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мрежа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способно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контролира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някои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функции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автомобила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като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отваряне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/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затваряне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врата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).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Наема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започва в момента , в който  клиентът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стартира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колата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. </w:t>
      </w:r>
    </w:p>
    <w:p w:rsidR="58596BBF" w:rsidP="58596BBF" w:rsidRDefault="58596BBF" w14:paraId="429FE5C0" w14:textId="2D3C5071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</w:pPr>
    </w:p>
    <w:p w:rsidR="58596BBF" w:rsidP="58596BBF" w:rsidRDefault="58596BBF" w14:paraId="714C694C" w14:textId="16F33B81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</w:pP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Настаняването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е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подобно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Клиентът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паркира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колата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паркинга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,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спира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двигателя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излиза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и 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приложението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спира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наемането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и </w:t>
      </w:r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приключва</w:t>
      </w:r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.</w:t>
      </w:r>
    </w:p>
    <w:p w:rsidR="58596BBF" w:rsidP="58596BBF" w:rsidRDefault="58596BBF" w14:paraId="77682081" w14:textId="2653CC3B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</w:pPr>
    </w:p>
    <w:p w:rsidR="58596BBF" w:rsidP="58596BBF" w:rsidRDefault="58596BBF" w14:paraId="0A25F147" w14:textId="5197CD05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</w:pPr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Фактурирането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плащанията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извършват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чрез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кредитната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\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дебитна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карта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.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Избягват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депозити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за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щети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и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евентуално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възстановяване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на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щети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като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подразбиране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се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въвежда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застраховка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,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която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да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покрива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 </w:t>
      </w:r>
      <w:proofErr w:type="spellStart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всички</w:t>
      </w:r>
      <w:proofErr w:type="spellEnd"/>
      <w:r w:rsidRPr="58596BBF" w:rsidR="58596BBF">
        <w:rPr>
          <w:rFonts w:ascii="Calibri" w:hAnsi="Calibri" w:eastAsia="Calibri" w:cs="Calibri" w:asciiTheme="majorAscii" w:hAnsiTheme="majorAscii" w:eastAsiaTheme="majorEastAsia" w:cstheme="maj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 xml:space="preserve">. </w:t>
      </w:r>
    </w:p>
    <w:p w:rsidR="58596BBF" w:rsidRDefault="58596BBF" w14:paraId="4E6A4CCE" w14:textId="1086AF59">
      <w:r>
        <w:br w:type="page"/>
      </w:r>
    </w:p>
    <w:p w:rsidR="3C66C2C7" w:rsidP="3C66C2C7" w:rsidRDefault="3C66C2C7" w14:paraId="63A6884B" w14:textId="14574FF1">
      <w:pPr>
        <w:pStyle w:val="Heading4"/>
        <w:numPr>
          <w:ilvl w:val="0"/>
          <w:numId w:val="3"/>
        </w:numPr>
        <w:bidi w:val="0"/>
        <w:spacing w:before="40" w:beforeAutospacing="off" w:after="0" w:afterAutospacing="off" w:line="259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42"/>
          <w:szCs w:val="42"/>
          <w:lang w:val="en-US"/>
        </w:rPr>
      </w:pPr>
      <w:r w:rsidRPr="3C66C2C7" w:rsidR="3C66C2C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42"/>
          <w:szCs w:val="42"/>
          <w:lang w:val="en-US"/>
        </w:rPr>
        <w:t xml:space="preserve">BPMN </w:t>
      </w:r>
    </w:p>
    <w:p w:rsidR="58596BBF" w:rsidP="58596BBF" w:rsidRDefault="58596BBF" w14:paraId="282F057E" w14:textId="16F14E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58596BBF" w:rsidR="58596BBF">
        <w:rPr>
          <w:noProof w:val="0"/>
          <w:lang w:val="en-US"/>
        </w:rPr>
        <w:t>/models/after/signup_process.png</w:t>
      </w:r>
    </w:p>
    <w:p w:rsidR="58596BBF" w:rsidP="58596BBF" w:rsidRDefault="58596BBF" w14:paraId="0B27C7A0" w14:textId="62051716">
      <w:pPr>
        <w:pStyle w:val="Normal"/>
      </w:pPr>
      <w:r>
        <w:drawing>
          <wp:inline wp14:editId="0977E52E" wp14:anchorId="27B6590F">
            <wp:extent cx="4572000" cy="3009900"/>
            <wp:effectExtent l="0" t="0" r="0" b="0"/>
            <wp:docPr id="1175491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90930ea3c0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596BBF" w:rsidP="58596BBF" w:rsidRDefault="58596BBF" w14:paraId="3E98BB89" w14:textId="576E1C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  <w:r w:rsidRPr="58596BBF" w:rsidR="58596BBF">
        <w:rPr>
          <w:noProof w:val="0"/>
          <w:lang w:val="en-US"/>
        </w:rPr>
        <w:t>/models/after/reservation_proces.png</w:t>
      </w:r>
    </w:p>
    <w:p w:rsidR="58596BBF" w:rsidP="58596BBF" w:rsidRDefault="58596BBF" w14:paraId="04AD2D15" w14:textId="47F4EB59">
      <w:pPr>
        <w:pStyle w:val="Normal"/>
        <w:bidi w:val="0"/>
        <w:rPr>
          <w:noProof w:val="0"/>
          <w:lang w:val="en-US"/>
        </w:rPr>
      </w:pPr>
      <w:r>
        <w:drawing>
          <wp:inline wp14:editId="092ECAE2" wp14:anchorId="54405527">
            <wp:extent cx="4572000" cy="2790825"/>
            <wp:effectExtent l="0" t="0" r="0" b="0"/>
            <wp:docPr id="379536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de04618edb46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8596BBF" w:rsidR="58596BB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/</w:t>
      </w:r>
      <w:r w:rsidRPr="58596BBF" w:rsidR="58596BBF">
        <w:rPr>
          <w:noProof w:val="0"/>
          <w:lang w:val="en-US"/>
        </w:rPr>
        <w:t>models/after/checkin_process.png</w:t>
      </w:r>
    </w:p>
    <w:p w:rsidR="58596BBF" w:rsidP="58596BBF" w:rsidRDefault="58596BBF" w14:paraId="76FEAA01" w14:textId="6F1AD89F">
      <w:pPr>
        <w:pStyle w:val="Normal"/>
      </w:pPr>
      <w:r>
        <w:drawing>
          <wp:inline wp14:editId="03455C1F" wp14:anchorId="54D6FAF9">
            <wp:extent cx="4572000" cy="2200275"/>
            <wp:effectExtent l="0" t="0" r="0" b="0"/>
            <wp:docPr id="438702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6785b5637d4c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596BBF" w:rsidP="58596BBF" w:rsidRDefault="58596BBF" w14:paraId="2E07B0DE" w14:textId="0AF8E9B2">
      <w:pPr>
        <w:pStyle w:val="Normal"/>
      </w:pPr>
      <w:r w:rsidRPr="58596BBF" w:rsidR="58596BBF">
        <w:rPr>
          <w:noProof w:val="0"/>
          <w:lang w:val="en-US"/>
        </w:rPr>
        <w:t>/models/after/</w:t>
      </w:r>
      <w:r w:rsidR="58596BBF">
        <w:rPr/>
        <w:t>checkout_process.png</w:t>
      </w:r>
      <w:r>
        <w:drawing>
          <wp:inline wp14:editId="60AB5297" wp14:anchorId="163DA2D1">
            <wp:extent cx="4572000" cy="1752600"/>
            <wp:effectExtent l="0" t="0" r="0" b="0"/>
            <wp:docPr id="1870796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c7ddc624c4a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596BBF" w:rsidP="58596BBF" w:rsidRDefault="58596BBF" w14:paraId="38D60B0C" w14:textId="18DBDFBC">
      <w:pPr>
        <w:pStyle w:val="Normal"/>
      </w:pPr>
    </w:p>
    <w:p w:rsidR="58596BBF" w:rsidP="58596BBF" w:rsidRDefault="58596BBF" w14:paraId="45EF5D91" w14:textId="74C2CFA0">
      <w:pPr>
        <w:pStyle w:val="Normal"/>
      </w:pPr>
      <w:r w:rsidRPr="58596BBF" w:rsidR="58596BBF">
        <w:rPr>
          <w:noProof w:val="0"/>
          <w:lang w:val="en-US"/>
        </w:rPr>
        <w:t>/models/after/data_flow.jpg</w:t>
      </w:r>
      <w:r>
        <w:br/>
      </w:r>
    </w:p>
    <w:p w:rsidR="58596BBF" w:rsidP="3C66C2C7" w:rsidRDefault="58596BBF" w14:paraId="402D9941" w14:textId="20C0C495">
      <w:pPr>
        <w:pStyle w:val="Heading3"/>
        <w:bidi w:val="0"/>
      </w:pPr>
      <w:r w:rsidRPr="3C66C2C7" w:rsidR="3C66C2C7"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Диаграма на потока от данни</w:t>
      </w:r>
    </w:p>
    <w:p w:rsidR="58596BBF" w:rsidP="58596BBF" w:rsidRDefault="58596BBF" w14:paraId="740A6F5F" w14:textId="644C1AC8">
      <w:pPr>
        <w:pStyle w:val="Normal"/>
        <w:bidi w:val="0"/>
      </w:pPr>
      <w:r w:rsidR="3C66C2C7">
        <w:rPr/>
        <w:t xml:space="preserve">Преди </w:t>
      </w:r>
      <w:r>
        <w:br/>
      </w:r>
      <w:r>
        <w:drawing>
          <wp:inline wp14:editId="342A660B" wp14:anchorId="4CE88FBE">
            <wp:extent cx="2362512" cy="1801416"/>
            <wp:effectExtent l="0" t="0" r="0" b="0"/>
            <wp:docPr id="1093451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f6c687140247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12" cy="18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596BBF" w:rsidP="58596BBF" w:rsidRDefault="58596BBF" w14:paraId="4F128635" w14:textId="74A3C6F6">
      <w:pPr>
        <w:pStyle w:val="Normal"/>
        <w:bidi w:val="0"/>
      </w:pPr>
      <w:r w:rsidR="3C66C2C7">
        <w:rPr/>
        <w:t>След</w:t>
      </w:r>
    </w:p>
    <w:p w:rsidR="58596BBF" w:rsidP="58596BBF" w:rsidRDefault="58596BBF" w14:paraId="520592B0" w14:textId="47A50B20">
      <w:pPr>
        <w:pStyle w:val="Normal"/>
        <w:bidi w:val="0"/>
      </w:pPr>
      <w:r>
        <w:drawing>
          <wp:inline wp14:editId="4BEA2097" wp14:anchorId="293571E0">
            <wp:extent cx="2667000" cy="1889125"/>
            <wp:effectExtent l="0" t="0" r="0" b="0"/>
            <wp:docPr id="513641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39b482552e4e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596BBF" w:rsidP="58596BBF" w:rsidRDefault="58596BBF" w14:paraId="01877D2A" w14:textId="00568432">
      <w:pPr>
        <w:pStyle w:val="Normal"/>
        <w:bidi w:val="0"/>
      </w:pPr>
      <w:r>
        <w:drawing>
          <wp:inline wp14:editId="1B04EF0C" wp14:anchorId="61306055">
            <wp:extent cx="4572000" cy="2571750"/>
            <wp:effectExtent l="0" t="0" r="0" b="0"/>
            <wp:docPr id="411813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216c25d82f4e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596BBF" w:rsidP="58596BBF" w:rsidRDefault="58596BBF" w14:paraId="775A16D3" w14:textId="5D308A13">
      <w:pPr>
        <w:pStyle w:val="Normal"/>
        <w:bidi w:val="0"/>
      </w:pPr>
    </w:p>
    <w:p w:rsidR="58596BBF" w:rsidP="58596BBF" w:rsidRDefault="58596BBF" w14:paraId="2A47F3F5" w14:textId="02741A58">
      <w:pPr>
        <w:pStyle w:val="Normal"/>
        <w:bidi w:val="0"/>
      </w:pPr>
    </w:p>
    <w:p w:rsidR="58596BBF" w:rsidP="3C66C2C7" w:rsidRDefault="58596BBF" w14:paraId="6ED72EA3" w14:textId="795A4219">
      <w:pPr>
        <w:bidi w:val="0"/>
      </w:pPr>
      <w:r>
        <w:br w:type="page"/>
      </w:r>
    </w:p>
    <w:p w:rsidR="58596BBF" w:rsidP="3C66C2C7" w:rsidRDefault="58596BBF" w14:paraId="2B2B4D81" w14:textId="1008707C">
      <w:pPr>
        <w:pStyle w:val="Heading1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C66C2C7" w:rsidR="3C66C2C7">
        <w:rPr>
          <w:rFonts w:ascii="Calibri" w:hAnsi="Calibri" w:eastAsia="Calibri" w:cs="Calibri"/>
          <w:noProof w:val="0"/>
          <w:sz w:val="22"/>
          <w:szCs w:val="22"/>
          <w:lang w:val="en-US"/>
        </w:rPr>
        <w:t>Технологичен</w:t>
      </w:r>
      <w:r w:rsidRPr="3C66C2C7" w:rsidR="3C66C2C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3C66C2C7" w:rsidR="3C66C2C7">
        <w:rPr>
          <w:rFonts w:ascii="Calibri" w:hAnsi="Calibri" w:eastAsia="Calibri" w:cs="Calibri"/>
          <w:noProof w:val="0"/>
          <w:sz w:val="22"/>
          <w:szCs w:val="22"/>
          <w:lang w:val="en-US"/>
        </w:rPr>
        <w:t>модел</w:t>
      </w:r>
      <w:proofErr w:type="spellEnd"/>
    </w:p>
    <w:p w:rsidR="58596BBF" w:rsidP="58596BBF" w:rsidRDefault="58596BBF" w14:paraId="52979179" w14:textId="1239EEB0">
      <w:pPr>
        <w:pStyle w:val="Normal"/>
        <w:bidi w:val="0"/>
      </w:pPr>
      <w:r>
        <w:drawing>
          <wp:inline wp14:editId="0F1E82F6" wp14:anchorId="45313365">
            <wp:extent cx="5667375" cy="3365004"/>
            <wp:effectExtent l="0" t="0" r="0" b="0"/>
            <wp:docPr id="1831639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4a90ebd73b4a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6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13284b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31367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87a1a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BC6B01"/>
    <w:rsid w:val="044A7C7E"/>
    <w:rsid w:val="32BC6B01"/>
    <w:rsid w:val="3C66C2C7"/>
    <w:rsid w:val="4B84D520"/>
    <w:rsid w:val="58596BBF"/>
    <w:rsid w:val="5B309AE8"/>
    <w:rsid w:val="7C589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C6B01"/>
  <w15:chartTrackingRefBased/>
  <w15:docId w15:val="{62FB3E5A-ACB9-401E-8EDE-ED6421B980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3b5a268b91c84533" /><Relationship Type="http://schemas.openxmlformats.org/officeDocument/2006/relationships/numbering" Target="numbering.xml" Id="Rb0535f6a5a294819" /><Relationship Type="http://schemas.openxmlformats.org/officeDocument/2006/relationships/image" Target="/media/image8.png" Id="R7d90930ea3c04982" /><Relationship Type="http://schemas.openxmlformats.org/officeDocument/2006/relationships/image" Target="/media/image9.png" Id="R69de04618edb46a0" /><Relationship Type="http://schemas.openxmlformats.org/officeDocument/2006/relationships/image" Target="/media/imagea.png" Id="Ra76785b5637d4cbf" /><Relationship Type="http://schemas.openxmlformats.org/officeDocument/2006/relationships/image" Target="/media/imageb.png" Id="Rb51c7ddc624c4a1c" /><Relationship Type="http://schemas.openxmlformats.org/officeDocument/2006/relationships/image" Target="/media/imagec.png" Id="R83d1a7820d224e06" /><Relationship Type="http://schemas.openxmlformats.org/officeDocument/2006/relationships/image" Target="/media/imaged.png" Id="Rda641c13d1124f14" /><Relationship Type="http://schemas.openxmlformats.org/officeDocument/2006/relationships/image" Target="/media/imagee.png" Id="Rdef4baccc2a3474a" /><Relationship Type="http://schemas.openxmlformats.org/officeDocument/2006/relationships/image" Target="/media/image3.jpg" Id="Rd43bfd09b31d463d" /><Relationship Type="http://schemas.openxmlformats.org/officeDocument/2006/relationships/image" Target="/media/imagef.png" Id="R6bf6c6871402479c" /><Relationship Type="http://schemas.openxmlformats.org/officeDocument/2006/relationships/image" Target="/media/image10.png" Id="Rf639b482552e4e71" /><Relationship Type="http://schemas.openxmlformats.org/officeDocument/2006/relationships/image" Target="/media/image11.png" Id="Rcd216c25d82f4ef8" /><Relationship Type="http://schemas.openxmlformats.org/officeDocument/2006/relationships/image" Target="/media/image12.png" Id="R0e4a90ebd73b4af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2022-12-21T13:38:19.5455489Z</dcterms:created>
  <dcterms:modified xsi:type="dcterms:W3CDTF">2022-12-21T16:13:32.8118005Z</dcterms:modified>
  <dc:creator>Mirela YS</dc:creator>
  <lastModifiedBy>Mirela YS</lastModifiedBy>
</coreProperties>
</file>