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ОСНОВАМ ДИСКРЕТНОЙ МАТИМАТИКИ</w:t>
      </w: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ЛАБАРАТОРНАЯ РАБОТА №3</w:t>
      </w: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                                                        </w:t>
      </w: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Мохор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Е.М.</w:t>
      </w: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Щепков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К.А.</w:t>
      </w: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Янченко И.Д.</w:t>
      </w: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921703</w:t>
      </w:r>
    </w:p>
    <w:p w:rsidR="00741FEF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</w:t>
      </w:r>
      <w:r w:rsidRPr="009C2794"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</w:t>
      </w:r>
      <w:proofErr w:type="spellStart"/>
      <w:r w:rsidRPr="009C2794">
        <w:rPr>
          <w:rFonts w:ascii="Times New Roman" w:hAnsi="Times New Roman" w:cs="Times New Roman"/>
          <w:sz w:val="28"/>
          <w:szCs w:val="28"/>
          <w:lang w:val="ru-RU"/>
        </w:rPr>
        <w:t>Гулякина</w:t>
      </w:r>
      <w:proofErr w:type="spellEnd"/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Н.А.</w:t>
      </w: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9C2794" w:rsidRDefault="00741FEF" w:rsidP="00741FE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9C2794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41FEF" w:rsidRP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41FEF">
        <w:rPr>
          <w:rFonts w:ascii="Times New Roman" w:hAnsi="Times New Roman" w:cs="Times New Roman"/>
          <w:sz w:val="28"/>
          <w:szCs w:val="28"/>
          <w:lang w:val="ru-RU"/>
        </w:rPr>
        <w:t xml:space="preserve">Минск </w:t>
      </w:r>
    </w:p>
    <w:p w:rsidR="00741FEF" w:rsidRPr="00741FEF" w:rsidRDefault="00741FEF" w:rsidP="00741FE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41FEF">
        <w:rPr>
          <w:rFonts w:ascii="Times New Roman" w:hAnsi="Times New Roman" w:cs="Times New Roman"/>
          <w:sz w:val="28"/>
          <w:szCs w:val="28"/>
          <w:lang w:val="ru-RU"/>
        </w:rPr>
        <w:t>2020</w:t>
      </w:r>
    </w:p>
    <w:p w:rsidR="00F3657E" w:rsidRPr="00F3657E" w:rsidRDefault="00F3657E" w:rsidP="00F365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</w:p>
    <w:p w:rsidR="00F3657E" w:rsidRPr="00F3657E" w:rsidRDefault="00F3657E" w:rsidP="00F3657E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F3657E" w:rsidRDefault="00F3657E" w:rsidP="00F3657E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F365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Даны два графика. Найти их объединение, пересечение, разность, симметрическую разность, инверсию, композицию. </w:t>
      </w:r>
      <w:proofErr w:type="spellStart"/>
      <w:r w:rsidRPr="00F3657E">
        <w:rPr>
          <w:rFonts w:ascii="Times New Roman" w:hAnsi="Times New Roman" w:cs="Times New Roman"/>
          <w:color w:val="000000"/>
          <w:sz w:val="28"/>
          <w:szCs w:val="28"/>
        </w:rPr>
        <w:t>Графики</w:t>
      </w:r>
      <w:proofErr w:type="spellEnd"/>
      <w:r w:rsidRPr="00F365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657E">
        <w:rPr>
          <w:rFonts w:ascii="Times New Roman" w:hAnsi="Times New Roman" w:cs="Times New Roman"/>
          <w:color w:val="000000"/>
          <w:sz w:val="28"/>
          <w:szCs w:val="28"/>
        </w:rPr>
        <w:t>заданы</w:t>
      </w:r>
      <w:proofErr w:type="spellEnd"/>
      <w:r w:rsidRPr="00F365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657E">
        <w:rPr>
          <w:rFonts w:ascii="Times New Roman" w:hAnsi="Times New Roman" w:cs="Times New Roman"/>
          <w:color w:val="000000"/>
          <w:sz w:val="28"/>
          <w:szCs w:val="28"/>
        </w:rPr>
        <w:t>перечислением</w:t>
      </w:r>
      <w:proofErr w:type="spellEnd"/>
      <w:r w:rsidRPr="00F3657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3657E" w:rsidRPr="00F3657E" w:rsidRDefault="00F3657E" w:rsidP="00876F70">
      <w:pPr>
        <w:pStyle w:val="a3"/>
        <w:spacing w:line="257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3657E" w:rsidRPr="00F3657E" w:rsidRDefault="00F3657E" w:rsidP="00876F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Уточнение поставленной задачи</w:t>
      </w:r>
    </w:p>
    <w:p w:rsidR="00F3657E" w:rsidRPr="00F3657E" w:rsidRDefault="00F3657E" w:rsidP="00F3657E">
      <w:pPr>
        <w:pStyle w:val="a4"/>
        <w:numPr>
          <w:ilvl w:val="1"/>
          <w:numId w:val="1"/>
        </w:numPr>
        <w:rPr>
          <w:color w:val="000000"/>
          <w:sz w:val="28"/>
          <w:szCs w:val="28"/>
          <w:lang w:val="ru-RU"/>
        </w:rPr>
      </w:pPr>
      <w:r w:rsidRPr="00F3657E">
        <w:rPr>
          <w:color w:val="000000"/>
          <w:sz w:val="28"/>
          <w:szCs w:val="28"/>
          <w:lang w:val="ru-RU"/>
        </w:rPr>
        <w:t>Мощность и пары</w:t>
      </w:r>
      <w:r w:rsidR="00876F70">
        <w:rPr>
          <w:color w:val="000000"/>
          <w:sz w:val="28"/>
          <w:szCs w:val="28"/>
          <w:lang w:val="ru-RU"/>
        </w:rPr>
        <w:t xml:space="preserve"> графика вводятся пользователем;</w:t>
      </w:r>
    </w:p>
    <w:p w:rsidR="00F3657E" w:rsidRPr="00F3657E" w:rsidRDefault="00F3657E" w:rsidP="00F3657E">
      <w:pPr>
        <w:pStyle w:val="a3"/>
        <w:numPr>
          <w:ilvl w:val="1"/>
          <w:numId w:val="1"/>
        </w:numPr>
        <w:spacing w:before="100" w:beforeAutospacing="1" w:after="100" w:afterAutospacing="1" w:line="257" w:lineRule="auto"/>
        <w:ind w:left="1066" w:hanging="357"/>
        <w:rPr>
          <w:rFonts w:ascii="Times New Roman" w:hAnsi="Times New Roman" w:cs="Times New Roman"/>
          <w:sz w:val="28"/>
          <w:szCs w:val="28"/>
          <w:lang w:val="ru-RU"/>
        </w:rPr>
      </w:pPr>
      <w:r w:rsidRPr="00F365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Мощность графиков представлена натуральными числами от 1 до </w:t>
      </w:r>
      <w:r w:rsidR="00876F70">
        <w:rPr>
          <w:rFonts w:ascii="Times New Roman" w:hAnsi="Times New Roman" w:cs="Times New Roman"/>
          <w:color w:val="000000"/>
          <w:sz w:val="28"/>
          <w:szCs w:val="28"/>
          <w:lang w:val="ru-RU"/>
        </w:rPr>
        <w:t>25;</w:t>
      </w:r>
    </w:p>
    <w:p w:rsidR="00F3657E" w:rsidRPr="00F3657E" w:rsidRDefault="00F3657E" w:rsidP="00F3657E">
      <w:pPr>
        <w:pStyle w:val="a4"/>
        <w:numPr>
          <w:ilvl w:val="1"/>
          <w:numId w:val="1"/>
        </w:numPr>
        <w:rPr>
          <w:color w:val="000000"/>
          <w:sz w:val="28"/>
          <w:szCs w:val="28"/>
          <w:lang w:val="ru-RU"/>
        </w:rPr>
      </w:pPr>
      <w:r w:rsidRPr="00F3657E">
        <w:rPr>
          <w:color w:val="000000"/>
          <w:sz w:val="28"/>
          <w:szCs w:val="28"/>
          <w:lang w:val="ru-RU"/>
        </w:rPr>
        <w:t>Элементами графиков</w:t>
      </w:r>
      <w:r w:rsidR="00876F70">
        <w:rPr>
          <w:color w:val="000000"/>
          <w:sz w:val="28"/>
          <w:szCs w:val="28"/>
          <w:lang w:val="ru-RU"/>
        </w:rPr>
        <w:t xml:space="preserve"> А и </w:t>
      </w:r>
      <w:proofErr w:type="gramStart"/>
      <w:r w:rsidR="00876F70">
        <w:rPr>
          <w:color w:val="000000"/>
          <w:sz w:val="28"/>
          <w:szCs w:val="28"/>
          <w:lang w:val="ru-RU"/>
        </w:rPr>
        <w:t>В являются</w:t>
      </w:r>
      <w:proofErr w:type="gramEnd"/>
      <w:r w:rsidR="00876F70">
        <w:rPr>
          <w:color w:val="000000"/>
          <w:sz w:val="28"/>
          <w:szCs w:val="28"/>
          <w:lang w:val="ru-RU"/>
        </w:rPr>
        <w:t xml:space="preserve"> кортежи длины 2;</w:t>
      </w:r>
    </w:p>
    <w:p w:rsidR="00F3657E" w:rsidRPr="00F3657E" w:rsidRDefault="00F3657E" w:rsidP="00F3657E">
      <w:pPr>
        <w:pStyle w:val="a4"/>
        <w:numPr>
          <w:ilvl w:val="1"/>
          <w:numId w:val="1"/>
        </w:numPr>
        <w:rPr>
          <w:color w:val="000000"/>
          <w:sz w:val="28"/>
          <w:szCs w:val="28"/>
          <w:lang w:val="ru-RU"/>
        </w:rPr>
      </w:pPr>
      <w:r w:rsidRPr="00F3657E">
        <w:rPr>
          <w:color w:val="000000"/>
          <w:sz w:val="28"/>
          <w:szCs w:val="28"/>
          <w:lang w:val="ru-RU"/>
        </w:rPr>
        <w:t>Обе компоненты графиков принадлежат множеств</w:t>
      </w:r>
      <w:r w:rsidR="00876F70">
        <w:rPr>
          <w:color w:val="000000"/>
          <w:sz w:val="28"/>
          <w:szCs w:val="28"/>
          <w:lang w:val="ru-RU"/>
        </w:rPr>
        <w:t>у натуральных чисел от 1 до 100;</w:t>
      </w:r>
    </w:p>
    <w:p w:rsidR="00F3657E" w:rsidRPr="00F3657E" w:rsidRDefault="00F3657E" w:rsidP="00F3657E">
      <w:pPr>
        <w:pStyle w:val="a4"/>
        <w:numPr>
          <w:ilvl w:val="1"/>
          <w:numId w:val="1"/>
        </w:numPr>
        <w:rPr>
          <w:color w:val="000000"/>
          <w:sz w:val="28"/>
          <w:szCs w:val="28"/>
          <w:lang w:val="ru-RU"/>
        </w:rPr>
      </w:pPr>
      <w:r w:rsidRPr="00F3657E">
        <w:rPr>
          <w:color w:val="000000"/>
          <w:sz w:val="28"/>
          <w:szCs w:val="28"/>
          <w:lang w:val="ru-RU"/>
        </w:rPr>
        <w:t xml:space="preserve">Мощность графика А – </w:t>
      </w:r>
      <w:proofErr w:type="spellStart"/>
      <w:r>
        <w:rPr>
          <w:color w:val="000000"/>
          <w:sz w:val="28"/>
          <w:szCs w:val="28"/>
        </w:rPr>
        <w:t>pw</w:t>
      </w:r>
      <w:r w:rsidRPr="00F3657E">
        <w:rPr>
          <w:color w:val="000000"/>
          <w:sz w:val="28"/>
          <w:szCs w:val="28"/>
        </w:rPr>
        <w:t>A</w:t>
      </w:r>
      <w:proofErr w:type="spellEnd"/>
      <w:r w:rsidR="00876F70">
        <w:rPr>
          <w:color w:val="000000"/>
          <w:sz w:val="28"/>
          <w:szCs w:val="28"/>
          <w:lang w:val="ru-RU"/>
        </w:rPr>
        <w:t>;</w:t>
      </w:r>
    </w:p>
    <w:p w:rsidR="00876F70" w:rsidRDefault="00F3657E" w:rsidP="00876F70">
      <w:pPr>
        <w:pStyle w:val="a4"/>
        <w:numPr>
          <w:ilvl w:val="1"/>
          <w:numId w:val="1"/>
        </w:numPr>
        <w:rPr>
          <w:color w:val="000000"/>
          <w:sz w:val="28"/>
          <w:szCs w:val="28"/>
          <w:lang w:val="ru-RU"/>
        </w:rPr>
      </w:pPr>
      <w:r w:rsidRPr="00F3657E">
        <w:rPr>
          <w:color w:val="000000"/>
          <w:sz w:val="28"/>
          <w:szCs w:val="28"/>
          <w:lang w:val="ru-RU"/>
        </w:rPr>
        <w:t xml:space="preserve">Мощность графика В – </w:t>
      </w:r>
      <w:proofErr w:type="spellStart"/>
      <w:r>
        <w:rPr>
          <w:color w:val="000000"/>
          <w:sz w:val="28"/>
          <w:szCs w:val="28"/>
        </w:rPr>
        <w:t>pw</w:t>
      </w:r>
      <w:r w:rsidRPr="00F3657E">
        <w:rPr>
          <w:color w:val="000000"/>
          <w:sz w:val="28"/>
          <w:szCs w:val="28"/>
        </w:rPr>
        <w:t>B</w:t>
      </w:r>
      <w:proofErr w:type="spellEnd"/>
      <w:r w:rsidR="00876F70">
        <w:rPr>
          <w:color w:val="000000"/>
          <w:sz w:val="28"/>
          <w:szCs w:val="28"/>
          <w:lang w:val="ru-RU"/>
        </w:rPr>
        <w:t>;</w:t>
      </w:r>
    </w:p>
    <w:p w:rsidR="00876F70" w:rsidRDefault="00F3657E" w:rsidP="00F31932">
      <w:pPr>
        <w:pStyle w:val="a4"/>
        <w:numPr>
          <w:ilvl w:val="1"/>
          <w:numId w:val="1"/>
        </w:numPr>
        <w:ind w:left="1066" w:hanging="357"/>
        <w:contextualSpacing/>
        <w:rPr>
          <w:color w:val="000000"/>
          <w:sz w:val="28"/>
          <w:szCs w:val="28"/>
          <w:lang w:val="ru-RU"/>
        </w:rPr>
      </w:pPr>
      <w:r w:rsidRPr="00876F70">
        <w:rPr>
          <w:color w:val="000000"/>
          <w:sz w:val="28"/>
          <w:szCs w:val="28"/>
          <w:lang w:val="ru-RU"/>
        </w:rPr>
        <w:t>Пользователь выбирает операцию. В</w:t>
      </w:r>
      <w:r w:rsidR="00876F70">
        <w:rPr>
          <w:color w:val="000000"/>
          <w:sz w:val="28"/>
          <w:szCs w:val="28"/>
          <w:lang w:val="ru-RU"/>
        </w:rPr>
        <w:t>ыполняется только одна операция</w:t>
      </w:r>
      <w:r w:rsidR="00876F70" w:rsidRPr="0060114A">
        <w:rPr>
          <w:color w:val="000000"/>
          <w:sz w:val="28"/>
          <w:szCs w:val="28"/>
          <w:lang w:val="ru-RU"/>
        </w:rPr>
        <w:t>.</w:t>
      </w:r>
    </w:p>
    <w:p w:rsidR="00F31932" w:rsidRPr="00F31932" w:rsidRDefault="00F31932" w:rsidP="00F31932">
      <w:pPr>
        <w:pStyle w:val="a4"/>
        <w:spacing w:before="0" w:beforeAutospacing="0" w:after="160" w:afterAutospacing="0" w:line="257" w:lineRule="auto"/>
        <w:ind w:left="720"/>
        <w:contextualSpacing/>
        <w:rPr>
          <w:color w:val="000000"/>
          <w:sz w:val="28"/>
          <w:szCs w:val="28"/>
          <w:lang w:val="ru-RU"/>
        </w:rPr>
      </w:pPr>
    </w:p>
    <w:p w:rsidR="00876F70" w:rsidRDefault="00876F70" w:rsidP="00F31932">
      <w:pPr>
        <w:pStyle w:val="a4"/>
        <w:numPr>
          <w:ilvl w:val="0"/>
          <w:numId w:val="1"/>
        </w:numPr>
        <w:rPr>
          <w:color w:val="000000"/>
          <w:sz w:val="28"/>
          <w:szCs w:val="28"/>
          <w:lang w:val="ru-RU"/>
        </w:rPr>
      </w:pPr>
      <w:r w:rsidRPr="00876F70">
        <w:rPr>
          <w:b/>
          <w:bCs/>
          <w:sz w:val="32"/>
          <w:szCs w:val="32"/>
          <w:lang w:val="ru-RU"/>
        </w:rPr>
        <w:t>Основные определения</w:t>
      </w:r>
      <w:r w:rsidRPr="0060114A">
        <w:rPr>
          <w:b/>
          <w:bCs/>
          <w:sz w:val="32"/>
          <w:szCs w:val="32"/>
          <w:lang w:val="ru-RU"/>
        </w:rPr>
        <w:t>:</w:t>
      </w:r>
    </w:p>
    <w:p w:rsidR="0060114A" w:rsidRPr="0060114A" w:rsidRDefault="0060114A" w:rsidP="0060114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60114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Множество</w:t>
      </w:r>
      <w:r w:rsidRPr="0060114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Pr="0060114A">
        <w:rPr>
          <w:rFonts w:ascii="Times New Roman" w:hAnsi="Times New Roman" w:cs="Times New Roman"/>
          <w:sz w:val="28"/>
          <w:szCs w:val="28"/>
          <w:lang w:val="ru-RU"/>
        </w:rPr>
        <w:t>совокупность, результат объединения объектов по определенному признаку, свойству.</w:t>
      </w:r>
    </w:p>
    <w:p w:rsidR="0060114A" w:rsidRPr="0060114A" w:rsidRDefault="0060114A" w:rsidP="0060114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60114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Элемент множества</w:t>
      </w:r>
      <w:r w:rsidRPr="0060114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Pr="0060114A">
        <w:rPr>
          <w:rFonts w:ascii="Times New Roman" w:hAnsi="Times New Roman" w:cs="Times New Roman"/>
          <w:sz w:val="28"/>
          <w:szCs w:val="28"/>
          <w:lang w:val="ru-RU"/>
        </w:rPr>
        <w:t xml:space="preserve">любой </w:t>
      </w:r>
      <w:proofErr w:type="gramStart"/>
      <w:r w:rsidRPr="0060114A">
        <w:rPr>
          <w:rFonts w:ascii="Times New Roman" w:hAnsi="Times New Roman" w:cs="Times New Roman"/>
          <w:sz w:val="28"/>
          <w:szCs w:val="28"/>
          <w:lang w:val="ru-RU"/>
        </w:rPr>
        <w:t>из объектов</w:t>
      </w:r>
      <w:proofErr w:type="gramEnd"/>
      <w:r w:rsidRPr="0060114A">
        <w:rPr>
          <w:rFonts w:ascii="Times New Roman" w:hAnsi="Times New Roman" w:cs="Times New Roman"/>
          <w:sz w:val="28"/>
          <w:szCs w:val="28"/>
          <w:lang w:val="ru-RU"/>
        </w:rPr>
        <w:t xml:space="preserve"> составляющих множество.</w:t>
      </w:r>
    </w:p>
    <w:p w:rsidR="0060114A" w:rsidRPr="0060114A" w:rsidRDefault="0060114A" w:rsidP="0060114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60114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Мощность множества</w:t>
      </w:r>
      <w:r w:rsidRPr="0060114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Pr="0060114A">
        <w:rPr>
          <w:rFonts w:ascii="Times New Roman" w:hAnsi="Times New Roman" w:cs="Times New Roman"/>
          <w:sz w:val="28"/>
          <w:szCs w:val="28"/>
          <w:lang w:val="ru-RU"/>
        </w:rPr>
        <w:t>характеристика множества, обобщающая понятие количества элементов конечного множества.</w:t>
      </w:r>
    </w:p>
    <w:p w:rsidR="0060114A" w:rsidRPr="0060114A" w:rsidRDefault="0060114A" w:rsidP="0060114A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0114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Кортеж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0114A"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упорядоченный набор фиксированной длины.</w:t>
      </w:r>
    </w:p>
    <w:p w:rsidR="0060114A" w:rsidRPr="0060114A" w:rsidRDefault="0060114A" w:rsidP="0060114A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0114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Пара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0114A"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кортеж длины два.</w:t>
      </w:r>
    </w:p>
    <w:p w:rsidR="0060114A" w:rsidRPr="0060114A" w:rsidRDefault="0060114A" w:rsidP="0060114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60114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График</w:t>
      </w:r>
      <w:r w:rsidRPr="006011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60114A"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множество пар, то есть множество, каждый элемент которого является парой или кортежем длины два.</w:t>
      </w:r>
    </w:p>
    <w:p w:rsidR="0060114A" w:rsidRPr="002E427F" w:rsidRDefault="0060114A" w:rsidP="0060114A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0114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Объединение двух графиков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0114A"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объединением двух графиков А и </w:t>
      </w:r>
      <w:proofErr w:type="gramStart"/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называется</w:t>
      </w:r>
      <w:proofErr w:type="gramEnd"/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график А</w:t>
      </w:r>
      <w:r w:rsidRPr="0060114A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∪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В, состоящий из тех пар, которые принадлежат хотя бы одному из графиков А или В.</w:t>
      </w:r>
    </w:p>
    <w:p w:rsidR="0060114A" w:rsidRPr="002E427F" w:rsidRDefault="0060114A" w:rsidP="0060114A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E427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Пересечение</w:t>
      </w:r>
      <w:r w:rsidRPr="0060114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графиков</w:t>
      </w:r>
      <w:r w:rsidRPr="002E427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</w:t>
      </w:r>
      <w:r w:rsidRPr="002E427F"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ересечением графиков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 и </w:t>
      </w:r>
      <w:proofErr w:type="gramStart"/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называется</w:t>
      </w:r>
      <w:proofErr w:type="gramEnd"/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график А</w:t>
      </w:r>
      <w:r w:rsidRPr="0060114A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⋂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В, который состоит из тех и только тех пар, которые принадлежат как графику А, так и графику В.</w:t>
      </w:r>
    </w:p>
    <w:p w:rsidR="0060114A" w:rsidRPr="002E427F" w:rsidRDefault="0060114A" w:rsidP="0060114A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E427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Разность</w:t>
      </w:r>
      <w:r w:rsidRPr="0060114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графиков</w:t>
      </w:r>
      <w:r w:rsidRPr="002E427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</w:t>
      </w:r>
      <w:r w:rsidRPr="002E427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</w:t>
      </w:r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азностью графиков А и </w:t>
      </w:r>
      <w:proofErr w:type="gramStart"/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называется</w:t>
      </w:r>
      <w:proofErr w:type="gramEnd"/>
      <w:r w:rsidRPr="0060114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график, обозначаемый А\В и состоящий из всех пар графика А, не принадлежащих графику В.</w:t>
      </w:r>
    </w:p>
    <w:p w:rsidR="002E427F" w:rsidRPr="002E427F" w:rsidRDefault="002E427F" w:rsidP="002E427F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E427F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>Симметрическая разность</w:t>
      </w:r>
      <w:r w:rsidR="0060114A" w:rsidRPr="002E427F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графиков</w:t>
      </w:r>
      <w:r w:rsidR="0060114A" w:rsidRPr="002E427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E427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Pr="002E427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симметрической разностью графиков </w:t>
      </w:r>
      <w:r w:rsidR="0060114A" w:rsidRPr="002E427F">
        <w:rPr>
          <w:rFonts w:ascii="Times New Roman" w:hAnsi="Times New Roman" w:cs="Times New Roman"/>
          <w:color w:val="000000"/>
          <w:sz w:val="28"/>
          <w:szCs w:val="28"/>
          <w:lang w:val="ru-RU"/>
        </w:rPr>
        <w:t>А и В называется график А∆В = (А\</w:t>
      </w:r>
      <w:proofErr w:type="gramStart"/>
      <w:r w:rsidR="0060114A" w:rsidRPr="002E427F">
        <w:rPr>
          <w:rFonts w:ascii="Times New Roman" w:hAnsi="Times New Roman" w:cs="Times New Roman"/>
          <w:color w:val="000000"/>
          <w:sz w:val="28"/>
          <w:szCs w:val="28"/>
          <w:lang w:val="ru-RU"/>
        </w:rPr>
        <w:t>В)</w:t>
      </w:r>
      <w:r w:rsidR="0060114A" w:rsidRPr="002E427F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gramEnd"/>
      <w:r w:rsidR="0060114A" w:rsidRPr="002E427F">
        <w:rPr>
          <w:rFonts w:ascii="Times New Roman" w:hAnsi="Times New Roman" w:cs="Times New Roman"/>
          <w:color w:val="000000"/>
          <w:sz w:val="28"/>
          <w:szCs w:val="28"/>
          <w:lang w:val="ru-RU"/>
        </w:rPr>
        <w:t>(В\А).</w:t>
      </w:r>
    </w:p>
    <w:p w:rsidR="002E427F" w:rsidRPr="002E427F" w:rsidRDefault="002E427F" w:rsidP="002E427F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E427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Инверсия пары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E427F"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инверсией пары &lt;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&gt; является пара &lt;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&gt;, если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E427F" w:rsidRDefault="002E427F" w:rsidP="002E427F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E427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Композиция графиков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E427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график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называется композицией двух графиков А и В, а также &lt;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&gt;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ϵ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если </w:t>
      </w:r>
      <w:r w:rsidRPr="002E427F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∃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такое, что &lt;х,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&gt;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ϵ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 &amp; &lt;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у&gt; 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</w:rPr>
        <w:t>ϵ</w:t>
      </w:r>
      <w:r w:rsidRPr="002E42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В.</w:t>
      </w:r>
    </w:p>
    <w:p w:rsidR="002E427F" w:rsidRDefault="002E427F" w:rsidP="002E427F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E427F" w:rsidRPr="002E427F" w:rsidRDefault="002E427F" w:rsidP="002E427F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E427F" w:rsidRDefault="002E427F" w:rsidP="002E427F">
      <w:pPr>
        <w:pStyle w:val="a3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Алгоритм</w:t>
      </w:r>
      <w:r w:rsidR="008807AA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:rsidR="008807AA" w:rsidRDefault="008807AA" w:rsidP="008807AA">
      <w:pPr>
        <w:pStyle w:val="a3"/>
        <w:spacing w:line="259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8807AA" w:rsidRPr="00E32B1A" w:rsidRDefault="008807AA" w:rsidP="008807AA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Создание множеств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:rsidR="00E32B1A" w:rsidRPr="00E32B1A" w:rsidRDefault="00E32B1A" w:rsidP="00E32B1A">
      <w:pPr>
        <w:pStyle w:val="a3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Пользователь вводит мощность графика </w:t>
      </w:r>
      <w:r>
        <w:rPr>
          <w:rFonts w:ascii="Times New Roman" w:hAnsi="Times New Roman" w:cs="Times New Roman"/>
          <w:iCs/>
          <w:sz w:val="28"/>
          <w:szCs w:val="32"/>
        </w:rPr>
        <w:t>A</w:t>
      </w:r>
      <w:r w:rsidRPr="00E32B1A"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–</w:t>
      </w:r>
      <w:r w:rsidRPr="00E32B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</w:t>
      </w:r>
      <w:r w:rsidRPr="00E32B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Pr="00E32B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E32B1A" w:rsidRPr="00E32B1A" w:rsidRDefault="00E32B1A" w:rsidP="00E32B1A">
      <w:pPr>
        <w:pStyle w:val="a3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iCs/>
          <w:sz w:val="32"/>
          <w:szCs w:val="32"/>
          <w:lang w:val="ru-RU"/>
        </w:rPr>
      </w:pPr>
      <w:r w:rsidRPr="00E32B1A">
        <w:rPr>
          <w:rFonts w:ascii="Times New Roman" w:hAnsi="Times New Roman" w:cs="Times New Roman"/>
          <w:color w:val="000000"/>
          <w:sz w:val="28"/>
          <w:szCs w:val="27"/>
          <w:lang w:val="ru-RU"/>
        </w:rPr>
        <w:t>Пользовате</w:t>
      </w:r>
      <w:bookmarkStart w:id="0" w:name="_GoBack"/>
      <w:bookmarkEnd w:id="0"/>
      <w:r w:rsidRPr="00E32B1A">
        <w:rPr>
          <w:rFonts w:ascii="Times New Roman" w:hAnsi="Times New Roman" w:cs="Times New Roman"/>
          <w:color w:val="000000"/>
          <w:sz w:val="28"/>
          <w:szCs w:val="27"/>
          <w:lang w:val="ru-RU"/>
        </w:rPr>
        <w:t xml:space="preserve">ль поэлементно вводит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</w:rPr>
        <w:t>pwA</w:t>
      </w:r>
      <w:proofErr w:type="spellEnd"/>
      <w:r w:rsidRPr="00E32B1A">
        <w:rPr>
          <w:rFonts w:ascii="Times New Roman" w:hAnsi="Times New Roman" w:cs="Times New Roman"/>
          <w:color w:val="000000"/>
          <w:sz w:val="28"/>
          <w:szCs w:val="27"/>
          <w:lang w:val="ru-RU"/>
        </w:rPr>
        <w:t xml:space="preserve"> пар графика </w:t>
      </w:r>
      <w:r w:rsidRPr="00E32B1A">
        <w:rPr>
          <w:rFonts w:ascii="Times New Roman" w:hAnsi="Times New Roman" w:cs="Times New Roman"/>
          <w:color w:val="000000"/>
          <w:sz w:val="28"/>
          <w:szCs w:val="27"/>
        </w:rPr>
        <w:t>A</w:t>
      </w:r>
      <w:r w:rsidRPr="00E32B1A">
        <w:rPr>
          <w:rFonts w:ascii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E32B1A" w:rsidRPr="00E32B1A" w:rsidRDefault="00E32B1A" w:rsidP="00E32B1A">
      <w:pPr>
        <w:pStyle w:val="a3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Пользователь вводит мощность графика </w:t>
      </w:r>
      <w:r>
        <w:rPr>
          <w:rFonts w:ascii="Times New Roman" w:hAnsi="Times New Roman" w:cs="Times New Roman"/>
          <w:iCs/>
          <w:sz w:val="28"/>
          <w:szCs w:val="32"/>
        </w:rPr>
        <w:t>B</w:t>
      </w:r>
      <w:r w:rsidRPr="00E32B1A"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–</w:t>
      </w:r>
      <w:r w:rsidRPr="00E32B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</w:t>
      </w:r>
      <w:r w:rsidRPr="00E32B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 w:rsidRPr="00E32B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E32B1A" w:rsidRPr="00E32B1A" w:rsidRDefault="00E32B1A" w:rsidP="00E32B1A">
      <w:pPr>
        <w:pStyle w:val="a3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iCs/>
          <w:sz w:val="32"/>
          <w:szCs w:val="32"/>
          <w:lang w:val="ru-RU"/>
        </w:rPr>
      </w:pPr>
      <w:r w:rsidRPr="00E32B1A">
        <w:rPr>
          <w:rFonts w:ascii="Times New Roman" w:hAnsi="Times New Roman" w:cs="Times New Roman"/>
          <w:color w:val="000000"/>
          <w:sz w:val="28"/>
          <w:szCs w:val="27"/>
          <w:lang w:val="ru-RU"/>
        </w:rPr>
        <w:t xml:space="preserve">Пользователь поэлементно вводит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</w:rPr>
        <w:t>pwB</w:t>
      </w:r>
      <w:proofErr w:type="spellEnd"/>
      <w:r w:rsidRPr="00E32B1A">
        <w:rPr>
          <w:rFonts w:ascii="Times New Roman" w:hAnsi="Times New Roman" w:cs="Times New Roman"/>
          <w:color w:val="000000"/>
          <w:sz w:val="28"/>
          <w:szCs w:val="27"/>
          <w:lang w:val="ru-RU"/>
        </w:rPr>
        <w:t xml:space="preserve"> пар графика </w:t>
      </w:r>
      <w:r>
        <w:rPr>
          <w:rFonts w:ascii="Times New Roman" w:hAnsi="Times New Roman" w:cs="Times New Roman"/>
          <w:color w:val="000000"/>
          <w:sz w:val="28"/>
          <w:szCs w:val="27"/>
        </w:rPr>
        <w:t>B</w:t>
      </w:r>
      <w:r>
        <w:rPr>
          <w:rFonts w:ascii="Times New Roman" w:hAnsi="Times New Roman" w:cs="Times New Roman"/>
          <w:color w:val="000000"/>
          <w:sz w:val="28"/>
          <w:szCs w:val="27"/>
          <w:lang w:val="ru-RU"/>
        </w:rPr>
        <w:t>.</w:t>
      </w:r>
    </w:p>
    <w:p w:rsidR="002D5C5D" w:rsidRPr="008807AA" w:rsidRDefault="002D5C5D" w:rsidP="002D5C5D">
      <w:pPr>
        <w:pStyle w:val="a3"/>
        <w:spacing w:line="259" w:lineRule="auto"/>
        <w:ind w:left="928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:rsidR="002D5C5D" w:rsidRPr="002D5C5D" w:rsidRDefault="008807AA" w:rsidP="002D5C5D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Выбор операции:</w:t>
      </w:r>
    </w:p>
    <w:p w:rsidR="002D5C5D" w:rsidRPr="002D5C5D" w:rsidRDefault="002D5C5D" w:rsidP="002D5C5D">
      <w:pPr>
        <w:pStyle w:val="a3"/>
        <w:spacing w:line="259" w:lineRule="auto"/>
        <w:ind w:left="928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:rsidR="002D5C5D" w:rsidRPr="002D5C5D" w:rsidRDefault="008807AA" w:rsidP="002D5C5D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Объединение:</w:t>
      </w:r>
    </w:p>
    <w:p w:rsidR="002D5C5D" w:rsidRDefault="002D5C5D" w:rsidP="002D5C5D">
      <w:pPr>
        <w:pStyle w:val="a3"/>
        <w:spacing w:line="259" w:lineRule="auto"/>
        <w:ind w:left="928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:rsidR="002D5C5D" w:rsidRPr="002D5C5D" w:rsidRDefault="008807AA" w:rsidP="002D5C5D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Пересечение:</w:t>
      </w:r>
    </w:p>
    <w:p w:rsidR="002D5C5D" w:rsidRPr="002D5C5D" w:rsidRDefault="002D5C5D" w:rsidP="002D5C5D">
      <w:pPr>
        <w:pStyle w:val="a3"/>
        <w:spacing w:line="259" w:lineRule="auto"/>
        <w:ind w:left="928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:rsidR="002D5C5D" w:rsidRPr="002D5C5D" w:rsidRDefault="008807AA" w:rsidP="002D5C5D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Разность</w:t>
      </w:r>
      <w:r w:rsidR="00D25711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 w:rsidR="00D25711">
        <w:rPr>
          <w:rFonts w:ascii="Times New Roman" w:hAnsi="Times New Roman" w:cs="Times New Roman"/>
          <w:i/>
          <w:iCs/>
          <w:sz w:val="32"/>
          <w:szCs w:val="32"/>
        </w:rPr>
        <w:t>A</w:t>
      </w:r>
      <w:r w:rsidR="00D25711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и</w:t>
      </w:r>
      <w:r w:rsidR="00D25711">
        <w:rPr>
          <w:rFonts w:ascii="Times New Roman" w:hAnsi="Times New Roman" w:cs="Times New Roman"/>
          <w:i/>
          <w:iCs/>
          <w:sz w:val="32"/>
          <w:szCs w:val="32"/>
        </w:rPr>
        <w:t xml:space="preserve"> 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:rsidR="002D5C5D" w:rsidRDefault="002D5C5D" w:rsidP="002D5C5D">
      <w:pPr>
        <w:pStyle w:val="a3"/>
        <w:spacing w:line="259" w:lineRule="auto"/>
        <w:ind w:left="928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:rsidR="002D5C5D" w:rsidRPr="002D5C5D" w:rsidRDefault="008807AA" w:rsidP="002D5C5D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Разность</w:t>
      </w:r>
      <w:r w:rsidR="00D25711">
        <w:rPr>
          <w:rFonts w:ascii="Times New Roman" w:hAnsi="Times New Roman" w:cs="Times New Roman"/>
          <w:i/>
          <w:iCs/>
          <w:sz w:val="32"/>
          <w:szCs w:val="32"/>
        </w:rPr>
        <w:t xml:space="preserve"> B</w:t>
      </w:r>
      <w:r w:rsidR="00D25711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и</w:t>
      </w:r>
      <w:r w:rsidR="00D25711">
        <w:rPr>
          <w:rFonts w:ascii="Times New Roman" w:hAnsi="Times New Roman" w:cs="Times New Roman"/>
          <w:i/>
          <w:iCs/>
          <w:sz w:val="32"/>
          <w:szCs w:val="32"/>
        </w:rPr>
        <w:t xml:space="preserve"> 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:rsidR="002D5C5D" w:rsidRDefault="002D5C5D" w:rsidP="002D5C5D">
      <w:pPr>
        <w:pStyle w:val="a3"/>
        <w:spacing w:line="259" w:lineRule="auto"/>
        <w:ind w:left="928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:rsidR="008807AA" w:rsidRDefault="008807AA" w:rsidP="008807AA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Симметрическая разность:</w:t>
      </w:r>
    </w:p>
    <w:p w:rsidR="002D5C5D" w:rsidRDefault="002D5C5D" w:rsidP="002D5C5D">
      <w:pPr>
        <w:pStyle w:val="a3"/>
        <w:spacing w:line="259" w:lineRule="auto"/>
        <w:ind w:left="928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:rsidR="008807AA" w:rsidRDefault="008807AA" w:rsidP="008807AA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Инверсия графика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:rsidR="002D5C5D" w:rsidRDefault="002D5C5D" w:rsidP="002D5C5D">
      <w:pPr>
        <w:pStyle w:val="a3"/>
        <w:spacing w:line="259" w:lineRule="auto"/>
        <w:ind w:left="928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:rsidR="008807AA" w:rsidRDefault="008807AA" w:rsidP="008807AA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Инверсия графика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:rsidR="002D5C5D" w:rsidRDefault="002D5C5D" w:rsidP="002D5C5D">
      <w:pPr>
        <w:pStyle w:val="a3"/>
        <w:spacing w:line="259" w:lineRule="auto"/>
        <w:ind w:left="928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:rsidR="008807AA" w:rsidRDefault="008807AA" w:rsidP="008807AA">
      <w:pPr>
        <w:pStyle w:val="a3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Композиция графиков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 w:rsidRPr="008807AA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и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:rsidR="002D5C5D" w:rsidRDefault="002D5C5D" w:rsidP="002D5C5D">
      <w:pPr>
        <w:pStyle w:val="a3"/>
        <w:spacing w:line="259" w:lineRule="auto"/>
        <w:ind w:left="928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:rsidR="00F31932" w:rsidRPr="0060114A" w:rsidRDefault="008807AA" w:rsidP="002D5C5D">
      <w:pPr>
        <w:pStyle w:val="a3"/>
        <w:numPr>
          <w:ilvl w:val="0"/>
          <w:numId w:val="3"/>
        </w:numPr>
        <w:spacing w:line="259" w:lineRule="auto"/>
        <w:rPr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Композиция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и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  <w:r w:rsidR="002D5C5D" w:rsidRPr="0060114A">
        <w:rPr>
          <w:color w:val="000000"/>
          <w:sz w:val="28"/>
          <w:szCs w:val="28"/>
          <w:lang w:val="ru-RU"/>
        </w:rPr>
        <w:t xml:space="preserve"> </w:t>
      </w:r>
    </w:p>
    <w:sectPr w:rsidR="00F31932" w:rsidRPr="0060114A" w:rsidSect="00741F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92553"/>
    <w:multiLevelType w:val="multilevel"/>
    <w:tmpl w:val="2C401844"/>
    <w:lvl w:ilvl="0">
      <w:start w:val="1"/>
      <w:numFmt w:val="decimal"/>
      <w:lvlText w:val="%1)"/>
      <w:lvlJc w:val="left"/>
      <w:pPr>
        <w:ind w:left="920" w:hanging="360"/>
      </w:pPr>
      <w:rPr>
        <w:rFonts w:ascii="Times New Roman" w:hAnsi="Times New Roman"/>
        <w:sz w:val="32"/>
        <w:szCs w:val="32"/>
      </w:rPr>
    </w:lvl>
    <w:lvl w:ilvl="1">
      <w:start w:val="1"/>
      <w:numFmt w:val="decimal"/>
      <w:lvlText w:val="%2)"/>
      <w:lvlJc w:val="left"/>
      <w:pPr>
        <w:ind w:left="1640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2">
      <w:start w:val="1"/>
      <w:numFmt w:val="lowerRoman"/>
      <w:lvlText w:val="%3."/>
      <w:lvlJc w:val="right"/>
      <w:pPr>
        <w:ind w:left="2360" w:hanging="180"/>
      </w:pPr>
    </w:lvl>
    <w:lvl w:ilvl="3">
      <w:start w:val="1"/>
      <w:numFmt w:val="decimal"/>
      <w:lvlText w:val="%4."/>
      <w:lvlJc w:val="left"/>
      <w:pPr>
        <w:ind w:left="1777" w:hanging="360"/>
      </w:pPr>
    </w:lvl>
    <w:lvl w:ilvl="4">
      <w:start w:val="1"/>
      <w:numFmt w:val="lowerLetter"/>
      <w:lvlText w:val="%5."/>
      <w:lvlJc w:val="left"/>
      <w:pPr>
        <w:ind w:left="3800" w:hanging="360"/>
      </w:pPr>
    </w:lvl>
    <w:lvl w:ilvl="5">
      <w:start w:val="1"/>
      <w:numFmt w:val="lowerRoman"/>
      <w:lvlText w:val="%6."/>
      <w:lvlJc w:val="right"/>
      <w:pPr>
        <w:ind w:left="4520" w:hanging="180"/>
      </w:pPr>
    </w:lvl>
    <w:lvl w:ilvl="6">
      <w:start w:val="1"/>
      <w:numFmt w:val="decimal"/>
      <w:lvlText w:val="%7."/>
      <w:lvlJc w:val="left"/>
      <w:pPr>
        <w:ind w:left="5240" w:hanging="360"/>
      </w:pPr>
    </w:lvl>
    <w:lvl w:ilvl="7">
      <w:start w:val="1"/>
      <w:numFmt w:val="lowerLetter"/>
      <w:lvlText w:val="%8."/>
      <w:lvlJc w:val="left"/>
      <w:pPr>
        <w:ind w:left="5960" w:hanging="360"/>
      </w:pPr>
    </w:lvl>
    <w:lvl w:ilvl="8">
      <w:start w:val="1"/>
      <w:numFmt w:val="lowerRoman"/>
      <w:lvlText w:val="%9."/>
      <w:lvlJc w:val="right"/>
      <w:pPr>
        <w:ind w:left="6680" w:hanging="180"/>
      </w:pPr>
    </w:lvl>
  </w:abstractNum>
  <w:abstractNum w:abstractNumId="1" w15:restartNumberingAfterBreak="0">
    <w:nsid w:val="3C27698A"/>
    <w:multiLevelType w:val="hybridMultilevel"/>
    <w:tmpl w:val="2AB25BD2"/>
    <w:lvl w:ilvl="0" w:tplc="D9622F3E">
      <w:start w:val="1"/>
      <w:numFmt w:val="decimal"/>
      <w:lvlText w:val="%1)"/>
      <w:lvlJc w:val="left"/>
      <w:pPr>
        <w:ind w:left="928" w:hanging="360"/>
      </w:pPr>
      <w:rPr>
        <w:rFonts w:ascii="Times New Roman" w:hAnsi="Times New Roman"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46A86640"/>
    <w:multiLevelType w:val="multilevel"/>
    <w:tmpl w:val="00147842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."/>
      <w:lvlJc w:val="left"/>
      <w:pPr>
        <w:ind w:left="107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637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80"/>
    <w:rsid w:val="002D5C5D"/>
    <w:rsid w:val="002E427F"/>
    <w:rsid w:val="00334380"/>
    <w:rsid w:val="00492090"/>
    <w:rsid w:val="0060114A"/>
    <w:rsid w:val="00615E7D"/>
    <w:rsid w:val="00741FEF"/>
    <w:rsid w:val="00876F70"/>
    <w:rsid w:val="008807AA"/>
    <w:rsid w:val="00D25711"/>
    <w:rsid w:val="00E32B1A"/>
    <w:rsid w:val="00F31932"/>
    <w:rsid w:val="00F3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3B150"/>
  <w15:chartTrackingRefBased/>
  <w15:docId w15:val="{78696460-8ABD-45EB-9BD4-C2488E66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F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57E"/>
    <w:pPr>
      <w:spacing w:line="256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F36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3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comoediis</dc:creator>
  <cp:keywords/>
  <dc:description/>
  <cp:lastModifiedBy>comoediis</cp:lastModifiedBy>
  <cp:revision>8</cp:revision>
  <dcterms:created xsi:type="dcterms:W3CDTF">2020-05-10T14:37:00Z</dcterms:created>
  <dcterms:modified xsi:type="dcterms:W3CDTF">2020-05-10T15:39:00Z</dcterms:modified>
</cp:coreProperties>
</file>