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A5E1" w14:textId="2164DDD6" w:rsidR="00A9204E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1 ) سیستم ثبت نام و مدیریت کاربران :</w:t>
      </w:r>
    </w:p>
    <w:p w14:paraId="359F1689" w14:textId="33305DA9" w:rsidR="00896571" w:rsidRDefault="00896571" w:rsidP="00896571">
      <w:pPr>
        <w:jc w:val="right"/>
        <w:rPr>
          <w:rtl/>
          <w:lang w:bidi="fa-IR"/>
        </w:rPr>
      </w:pPr>
    </w:p>
    <w:p w14:paraId="6185F8B4" w14:textId="307D8944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کاربران با استفاده از این سیستم میتوانند از طریق سایت با اپلیکیشن اقدام به ثبت نموده و با استفاده از داشبورد حساب کاربری خود را کنترل و مدیریت کنند .</w:t>
      </w:r>
    </w:p>
    <w:p w14:paraId="5B07C533" w14:textId="0A875E68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علاوه بر این ادمین نیز میتواند از طریق پنل تحت وب تمامی کاربران را مدیریت نماید.</w:t>
      </w:r>
    </w:p>
    <w:p w14:paraId="063D6632" w14:textId="7B140ADD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2 ) سیستم ثبت نام و مدیریت نمایندگی ها :</w:t>
      </w:r>
    </w:p>
    <w:p w14:paraId="4AF1BF70" w14:textId="3C793FBD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افرادی که قسمت همکاری از طریق دریافت نمایندگی را دارند ، قادرند با این سیستم از طریق سایت یا اپلیکیشن ثبت نام کرده و اقدام به خرید و فروش پین کد ها نمایند.برای این سیستم پنل ادمین تحت وب نیز در نظر گرفته شده است.</w:t>
      </w:r>
    </w:p>
    <w:p w14:paraId="128EF73A" w14:textId="05405A03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3 ) دسته بندی هوشمند مشاغل و تخصص ها : </w:t>
      </w:r>
    </w:p>
    <w:p w14:paraId="10C9D8DE" w14:textId="57A40EA9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مشاغل و تخصص ها به صورت هوشمند به یکدیگر لینک میشوند .</w:t>
      </w:r>
    </w:p>
    <w:p w14:paraId="4BD35AC3" w14:textId="670A98DA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4 ) فعال سازی ایمیل : </w:t>
      </w:r>
    </w:p>
    <w:p w14:paraId="1C96DDEE" w14:textId="26E30FE8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تایید و احراز ایمیل کاربران با این مورد صورت میگیرد .</w:t>
      </w:r>
    </w:p>
    <w:p w14:paraId="6FE5FB8A" w14:textId="666EAF0D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5 ) سیستم ثبت شرکت توسط کاربران : </w:t>
      </w:r>
    </w:p>
    <w:p w14:paraId="3F3E73DE" w14:textId="52A85B5F" w:rsidR="00896571" w:rsidRDefault="00896571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این سیستم کاربرانی که ثبت نام کرده اند میتوانند </w:t>
      </w:r>
      <w:r w:rsidR="007A07B5">
        <w:rPr>
          <w:rFonts w:hint="cs"/>
          <w:rtl/>
          <w:lang w:bidi="fa-IR"/>
        </w:rPr>
        <w:t>اقدام به ثبت شرکت نمایند.</w:t>
      </w:r>
    </w:p>
    <w:p w14:paraId="1FC62235" w14:textId="55EB56A8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6 ) سیستم ثبت و تایید اگهی : </w:t>
      </w:r>
    </w:p>
    <w:p w14:paraId="406856A1" w14:textId="5EFB1748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کابران از طریق این سیستم میتوانند اگهی ثبت نمایند . اگهی ها توسط اپراتور انسانی از طریق پنل ادمین بررسی و تایید می شوند .</w:t>
      </w:r>
    </w:p>
    <w:p w14:paraId="61B913F9" w14:textId="7A0BB47E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7 ) سیستم زیر مجموعه گیری و مدیریت انها :</w:t>
      </w:r>
    </w:p>
    <w:p w14:paraId="2E18392A" w14:textId="7889B6AB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از طریق این سیستم تمامی کاربران میتوانند برای خود زیرمجموعه بگیرند و انها را مشاهده نمایند. زیرمجموعه گیری با لینک اختصاصی انجام میگردد.</w:t>
      </w:r>
    </w:p>
    <w:p w14:paraId="5631A958" w14:textId="017FB030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8 ) سیستم حسابداری : </w:t>
      </w:r>
    </w:p>
    <w:p w14:paraId="1A96C555" w14:textId="2C2B7804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محاسبه سود ازطریق زیرمجموعه گیری </w:t>
      </w:r>
    </w:p>
    <w:p w14:paraId="1AA800A8" w14:textId="12216CCA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9 ) سیستم خرید و مدیریت ابزارها : </w:t>
      </w:r>
    </w:p>
    <w:p w14:paraId="27573E74" w14:textId="5CD27720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کاربران میتوانند یک سری ابزار هایی که برایشان در نظر گرفته شده را خریداری نمود و استفاده نمایند. مدیریت این ابزار ها توسط ادمین از طریق پنل تحت وب امکان پذیر است . لیست ابزار ها به شرح زیر است : </w:t>
      </w:r>
    </w:p>
    <w:p w14:paraId="1130DC32" w14:textId="21A9061C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الف ) ثبت شرکت اضافه </w:t>
      </w:r>
    </w:p>
    <w:p w14:paraId="6C5C2939" w14:textId="7E12FBE6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 ) ثبت تخصص اضافه </w:t>
      </w:r>
    </w:p>
    <w:p w14:paraId="395699F2" w14:textId="4653FFAE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ج ) ثبت دسته بندی اضافه </w:t>
      </w:r>
    </w:p>
    <w:p w14:paraId="1F847E25" w14:textId="77623F6E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 ) ثبت نمونه کار </w:t>
      </w:r>
    </w:p>
    <w:p w14:paraId="0F28568D" w14:textId="379A467F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ه ) ثبت اگهی ویژه </w:t>
      </w:r>
    </w:p>
    <w:p w14:paraId="348F4988" w14:textId="22C1E6F4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 ) ثبت اگهی فوری </w:t>
      </w:r>
    </w:p>
    <w:p w14:paraId="03C5F350" w14:textId="03435F81" w:rsidR="007A07B5" w:rsidRDefault="007A07B5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ز ) ارسال انبوه </w:t>
      </w:r>
      <w:r w:rsidR="005E18FA">
        <w:rPr>
          <w:rFonts w:hint="cs"/>
          <w:rtl/>
          <w:lang w:bidi="fa-IR"/>
        </w:rPr>
        <w:t>(برای عضویت و معرفی )</w:t>
      </w:r>
    </w:p>
    <w:p w14:paraId="4AB39022" w14:textId="683574A8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ح ) ثبت پرونده </w:t>
      </w:r>
    </w:p>
    <w:p w14:paraId="65C939A1" w14:textId="78EDBBB5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ط ) سفارش تبلیغات </w:t>
      </w:r>
    </w:p>
    <w:p w14:paraId="5346F8A0" w14:textId="2419A285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ی ) ثبت مدرک و لایسنس </w:t>
      </w:r>
    </w:p>
    <w:p w14:paraId="067CA0E3" w14:textId="043F30B1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ک ) ثبت کیف پول بیت کوین </w:t>
      </w:r>
    </w:p>
    <w:p w14:paraId="073BB758" w14:textId="4873E526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ل ) ثبت حساب بانکی </w:t>
      </w:r>
    </w:p>
    <w:p w14:paraId="212AC8EF" w14:textId="3E4D59B7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10 ) ردوبدل پیام میان کاربران : </w:t>
      </w:r>
    </w:p>
    <w:p w14:paraId="3877A67C" w14:textId="6D2FBB1F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هرکاربر یک صندوق پیام دارد که سایر کاربران میتواند پس از ارسال و درخواست و تایید توسط خود کاربر ما به وی پیام ارسال نمایند . ارسال پیام با وبسرویس انجام می گیرد.</w:t>
      </w:r>
    </w:p>
    <w:p w14:paraId="5B2A8374" w14:textId="489B09C0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11 ) راه اندازی نقشه اختصاصی : </w:t>
      </w:r>
    </w:p>
    <w:p w14:paraId="7ED1DE84" w14:textId="2927771A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یک نقشه اختصاصی برای دریافت مکان و لوکیشن برای قسمت های مختلف راه اندازی میشود .</w:t>
      </w:r>
    </w:p>
    <w:p w14:paraId="6A10ED18" w14:textId="4951B07C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12 ) پرداخت : </w:t>
      </w:r>
    </w:p>
    <w:p w14:paraId="5DEC6FE5" w14:textId="634957C8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پرداخت آنلاین توسط کاربران از طریق پی پال برای بخش های غیر رایگان</w:t>
      </w:r>
    </w:p>
    <w:p w14:paraId="0FB97717" w14:textId="2CDC18BF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13 ) جستجو هوشمند : </w:t>
      </w:r>
    </w:p>
    <w:p w14:paraId="12AE337A" w14:textId="7687D914" w:rsidR="005E18FA" w:rsidRDefault="005E18FA" w:rsidP="0089657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جستجو توسط هوش مصنوعی با فیلترینگ قدرتمند میان اگهی ها وکاربران و شرکت ها </w:t>
      </w:r>
    </w:p>
    <w:p w14:paraId="549FDD02" w14:textId="77777777" w:rsidR="005E18FA" w:rsidRDefault="005E18FA" w:rsidP="00896571">
      <w:pPr>
        <w:jc w:val="right"/>
        <w:rPr>
          <w:rtl/>
          <w:lang w:bidi="fa-IR"/>
        </w:rPr>
      </w:pPr>
      <w:bookmarkStart w:id="0" w:name="_GoBack"/>
      <w:bookmarkEnd w:id="0"/>
    </w:p>
    <w:p w14:paraId="369320B2" w14:textId="2C2E0F70" w:rsidR="007A07B5" w:rsidRDefault="007A07B5" w:rsidP="007A07B5">
      <w:pPr>
        <w:jc w:val="center"/>
        <w:rPr>
          <w:rFonts w:hint="cs"/>
          <w:rtl/>
          <w:lang w:bidi="fa-IR"/>
        </w:rPr>
      </w:pPr>
    </w:p>
    <w:sectPr w:rsidR="007A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71"/>
    <w:rsid w:val="005E18FA"/>
    <w:rsid w:val="00645252"/>
    <w:rsid w:val="006D3D74"/>
    <w:rsid w:val="007A07B5"/>
    <w:rsid w:val="0083569A"/>
    <w:rsid w:val="00896571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1CAD"/>
  <w15:chartTrackingRefBased/>
  <w15:docId w15:val="{34C50AE2-04EE-4665-9F69-7F53545C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onix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comonix</dc:creator>
  <cp:keywords/>
  <dc:description/>
  <cp:lastModifiedBy>comonix</cp:lastModifiedBy>
  <cp:revision>1</cp:revision>
  <dcterms:created xsi:type="dcterms:W3CDTF">2019-12-25T15:33:00Z</dcterms:created>
  <dcterms:modified xsi:type="dcterms:W3CDTF">2019-12-25T16:01:00Z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