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80" w:after="80"/>
        <w:rPr/>
      </w:pPr>
      <w:r>
        <w:rPr/>
        <w:t>Software Requirements Specification (SRS)</w:t>
      </w:r>
    </w:p>
    <w:p>
      <w:pPr>
        <w:pStyle w:val="Title"/>
        <w:rPr/>
      </w:pPr>
      <w:r>
        <w:rPr/>
        <w:t>Project X</w:t>
      </w:r>
    </w:p>
    <w:p>
      <w:pPr>
        <w:pStyle w:val="DueDate"/>
        <w:numPr>
          <w:ilvl w:val="0"/>
          <w:numId w:val="5"/>
        </w:numPr>
        <w:jc w:val="center"/>
        <w:rPr/>
      </w:pPr>
      <w:r>
        <w:rPr/>
      </w:r>
    </w:p>
    <w:p>
      <w:pPr>
        <w:pStyle w:val="Title"/>
        <w:tabs>
          <w:tab w:val="left" w:pos="1440" w:leader="none"/>
        </w:tabs>
        <w:spacing w:before="120" w:after="120"/>
        <w:contextualSpacing/>
        <w:jc w:val="left"/>
        <w:rPr>
          <w:sz w:val="24"/>
        </w:rPr>
      </w:pPr>
      <w:r>
        <w:rPr>
          <w:sz w:val="24"/>
        </w:rPr>
        <w:t xml:space="preserve">Team: </w:t>
      </w:r>
      <w:r>
        <w:rPr>
          <w:sz w:val="24"/>
        </w:rPr>
        <w:t>Team 6</w:t>
      </w:r>
      <w:r>
        <w:rPr>
          <w:sz w:val="24"/>
        </w:rPr>
        <w:tab/>
      </w:r>
    </w:p>
    <w:p>
      <w:pPr>
        <w:pStyle w:val="Title"/>
        <w:tabs>
          <w:tab w:val="left" w:pos="1440" w:leader="none"/>
        </w:tabs>
        <w:spacing w:before="120" w:after="120"/>
        <w:contextualSpacing/>
        <w:jc w:val="left"/>
        <w:rPr/>
      </w:pPr>
      <w:r>
        <w:rPr>
          <w:sz w:val="24"/>
        </w:rPr>
        <w:t xml:space="preserve">Authors: </w:t>
      </w:r>
      <w:r>
        <w:rPr>
          <w:sz w:val="24"/>
        </w:rPr>
        <w:t xml:space="preserve">Bryan Noah Mezher, </w:t>
      </w:r>
      <w:r>
        <w:rPr>
          <w:sz w:val="24"/>
        </w:rPr>
        <w:tab/>
      </w:r>
    </w:p>
    <w:p>
      <w:pPr>
        <w:pStyle w:val="Title"/>
        <w:tabs>
          <w:tab w:val="left" w:pos="1440" w:leader="none"/>
        </w:tabs>
        <w:spacing w:before="120" w:after="120"/>
        <w:contextualSpacing/>
        <w:jc w:val="left"/>
        <w:rPr>
          <w:sz w:val="24"/>
        </w:rPr>
      </w:pPr>
      <w:r>
        <w:rPr>
          <w:sz w:val="24"/>
        </w:rPr>
        <w:t>Customer:</w:t>
        <w:tab/>
      </w:r>
    </w:p>
    <w:p>
      <w:pPr>
        <w:pStyle w:val="Title"/>
        <w:tabs>
          <w:tab w:val="left" w:pos="1440" w:leader="none"/>
        </w:tabs>
        <w:spacing w:before="120" w:after="120"/>
        <w:contextualSpacing/>
        <w:jc w:val="left"/>
        <w:rPr>
          <w:sz w:val="24"/>
        </w:rPr>
      </w:pPr>
      <w:r>
        <w:rPr>
          <w:sz w:val="24"/>
        </w:rPr>
        <w:t>Instructor:</w:t>
        <w:tab/>
      </w:r>
    </w:p>
    <w:p>
      <w:pPr>
        <w:pStyle w:val="Title"/>
        <w:tabs>
          <w:tab w:val="left" w:pos="1440" w:leader="none"/>
        </w:tabs>
        <w:jc w:val="left"/>
        <w:rPr>
          <w:sz w:val="24"/>
        </w:rPr>
      </w:pPr>
      <w:r>
        <w:rPr>
          <w:sz w:val="24"/>
        </w:rPr>
      </w:r>
    </w:p>
    <w:p>
      <w:pPr>
        <w:pStyle w:val="Heading1"/>
        <w:numPr>
          <w:ilvl w:val="0"/>
          <w:numId w:val="7"/>
        </w:numPr>
        <w:ind w:left="540" w:hanging="540"/>
        <w:rPr/>
      </w:pPr>
      <w:r>
        <w:rPr/>
        <w:t xml:space="preserve">Introduction </w:t>
      </w:r>
    </w:p>
    <w:p>
      <w:pPr>
        <w:pStyle w:val="Comment"/>
        <w:numPr>
          <w:ilvl w:val="0"/>
          <w:numId w:val="3"/>
        </w:numPr>
        <w:rPr/>
      </w:pPr>
      <w:r>
        <w:rPr/>
        <w:t>Provide an overview of the entire SRS subsections</w:t>
      </w:r>
    </w:p>
    <w:p>
      <w:pPr>
        <w:pStyle w:val="Comment"/>
        <w:numPr>
          <w:ilvl w:val="0"/>
          <w:numId w:val="3"/>
        </w:numPr>
        <w:rPr/>
      </w:pPr>
      <w:r>
        <w:rPr/>
        <w:t>Indicate the topics that will be covered in this document.</w:t>
      </w:r>
    </w:p>
    <w:p>
      <w:pPr>
        <w:pStyle w:val="Normal"/>
        <w:rPr/>
      </w:pPr>
      <w:r>
        <w:rPr/>
      </w:r>
    </w:p>
    <w:p>
      <w:pPr>
        <w:pStyle w:val="Normal"/>
        <w:rPr/>
      </w:pPr>
      <w:r>
        <w:rPr/>
        <w:t>Start of your text.</w:t>
      </w:r>
    </w:p>
    <w:p>
      <w:pPr>
        <w:pStyle w:val="Heading2"/>
        <w:numPr>
          <w:ilvl w:val="0"/>
          <w:numId w:val="2"/>
        </w:numPr>
        <w:ind w:left="547" w:hanging="547"/>
        <w:rPr/>
      </w:pPr>
      <w:r>
        <w:rPr/>
        <w:t>Purpose</w:t>
      </w:r>
    </w:p>
    <w:p>
      <w:pPr>
        <w:pStyle w:val="Comment"/>
        <w:numPr>
          <w:ilvl w:val="0"/>
          <w:numId w:val="3"/>
        </w:numPr>
        <w:rPr/>
      </w:pPr>
      <w:r>
        <w:rPr/>
        <w:t>What’s the purpose of the SRS document?</w:t>
      </w:r>
    </w:p>
    <w:p>
      <w:pPr>
        <w:pStyle w:val="Comment"/>
        <w:numPr>
          <w:ilvl w:val="0"/>
          <w:numId w:val="3"/>
        </w:numPr>
        <w:rPr/>
      </w:pPr>
      <w:r>
        <w:rPr/>
        <w:t>Specify the intended audience.</w:t>
      </w:r>
    </w:p>
    <w:p>
      <w:pPr>
        <w:pStyle w:val="Normal"/>
        <w:rPr/>
      </w:pPr>
      <w:r>
        <w:rPr/>
        <w:t>Start of your text.</w:t>
      </w:r>
    </w:p>
    <w:p>
      <w:pPr>
        <w:pStyle w:val="Comment"/>
        <w:numPr>
          <w:ilvl w:val="0"/>
          <w:numId w:val="0"/>
        </w:numPr>
        <w:ind w:left="360" w:hanging="0"/>
        <w:rPr/>
      </w:pPr>
      <w:r>
        <w:rPr/>
      </w:r>
    </w:p>
    <w:p>
      <w:pPr>
        <w:pStyle w:val="Heading2"/>
        <w:numPr>
          <w:ilvl w:val="0"/>
          <w:numId w:val="2"/>
        </w:numPr>
        <w:ind w:left="547" w:hanging="547"/>
        <w:rPr/>
      </w:pPr>
      <w:r>
        <w:rPr/>
        <w:t>Scope</w:t>
      </w:r>
    </w:p>
    <w:p>
      <w:pPr>
        <w:pStyle w:val="Comment"/>
        <w:numPr>
          <w:ilvl w:val="0"/>
          <w:numId w:val="3"/>
        </w:numPr>
        <w:rPr/>
      </w:pPr>
      <w:r>
        <w:rPr/>
        <w:t>Identify SW product(s) to be produced by name</w:t>
      </w:r>
    </w:p>
    <w:p>
      <w:pPr>
        <w:pStyle w:val="Comment"/>
        <w:numPr>
          <w:ilvl w:val="0"/>
          <w:numId w:val="3"/>
        </w:numPr>
        <w:rPr/>
      </w:pPr>
      <w:r>
        <w:rPr/>
        <w:t xml:space="preserve">Describe the application of SW being specified, including benefits, objectives, goals. What is the application domain? (e.g., embedded system for automotive systems, graphical modeling  utility) This is the domain description of the application. </w:t>
      </w:r>
    </w:p>
    <w:p>
      <w:pPr>
        <w:pStyle w:val="Comment"/>
        <w:numPr>
          <w:ilvl w:val="0"/>
          <w:numId w:val="3"/>
        </w:numPr>
        <w:rPr/>
      </w:pPr>
      <w:r>
        <w:rPr/>
        <w:t>Explain what SW product will, and if necessary, will not do. This is the requirement of the application.</w:t>
      </w:r>
    </w:p>
    <w:p>
      <w:pPr>
        <w:pStyle w:val="Comment"/>
        <w:numPr>
          <w:ilvl w:val="0"/>
          <w:numId w:val="3"/>
        </w:numPr>
        <w:rPr/>
      </w:pPr>
      <w:r>
        <w:rPr/>
        <w:t>Be consistent with similar statements in higher-level specifications (e.g., the original project specification from customer)</w:t>
      </w:r>
    </w:p>
    <w:p>
      <w:pPr>
        <w:pStyle w:val="Normal"/>
        <w:rPr>
          <w:b/>
          <w:b/>
          <w:color w:val="FF0000"/>
          <w:sz w:val="22"/>
        </w:rPr>
      </w:pPr>
      <w:r>
        <w:rPr/>
        <w:t>Start of your text.</w:t>
      </w:r>
    </w:p>
    <w:p>
      <w:pPr>
        <w:pStyle w:val="Heading2"/>
        <w:numPr>
          <w:ilvl w:val="0"/>
          <w:numId w:val="2"/>
        </w:numPr>
        <w:ind w:left="547" w:hanging="547"/>
        <w:rPr/>
      </w:pPr>
      <w:r>
        <w:rPr/>
        <w:t>Definitions, acronyms, and abbreviations</w:t>
      </w:r>
    </w:p>
    <w:p>
      <w:pPr>
        <w:pStyle w:val="Comment"/>
        <w:numPr>
          <w:ilvl w:val="0"/>
          <w:numId w:val="3"/>
        </w:numPr>
        <w:rPr/>
      </w:pPr>
      <w:r>
        <w:rPr/>
        <w:t>Define all terns, acronyms, and abbreviations need to understand the SRS. If this section is extensive, then move to an appendix. It is also possible to provide a link to other resources for extensive terminology explanation.</w:t>
      </w:r>
    </w:p>
    <w:p>
      <w:pPr>
        <w:pStyle w:val="Normal"/>
        <w:rPr/>
      </w:pPr>
      <w:r>
        <w:rPr/>
        <w:t>Start of your text.</w:t>
      </w:r>
    </w:p>
    <w:p>
      <w:pPr>
        <w:pStyle w:val="Heading2"/>
        <w:numPr>
          <w:ilvl w:val="0"/>
          <w:numId w:val="2"/>
        </w:numPr>
        <w:ind w:left="547" w:hanging="547"/>
        <w:rPr/>
      </w:pPr>
      <w:r>
        <w:rPr/>
        <w:t>Organization</w:t>
      </w:r>
    </w:p>
    <w:p>
      <w:pPr>
        <w:pStyle w:val="Comment"/>
        <w:numPr>
          <w:ilvl w:val="0"/>
          <w:numId w:val="3"/>
        </w:numPr>
        <w:rPr/>
      </w:pPr>
      <w:r>
        <w:rPr/>
        <w:t>Describe what the rest of the SRS contains</w:t>
      </w:r>
    </w:p>
    <w:p>
      <w:pPr>
        <w:pStyle w:val="Comment"/>
        <w:numPr>
          <w:ilvl w:val="0"/>
          <w:numId w:val="3"/>
        </w:numPr>
        <w:rPr/>
      </w:pPr>
      <w:r>
        <w:rPr/>
        <w:t>Give the organizational structure of the SRS.</w:t>
      </w:r>
    </w:p>
    <w:p>
      <w:pPr>
        <w:pStyle w:val="Comment"/>
        <w:numPr>
          <w:ilvl w:val="0"/>
          <w:numId w:val="0"/>
        </w:numPr>
        <w:ind w:left="360" w:hanging="0"/>
        <w:rPr/>
      </w:pPr>
      <w:r>
        <w:rPr/>
      </w:r>
    </w:p>
    <w:p>
      <w:pPr>
        <w:pStyle w:val="Normal"/>
        <w:rPr/>
      </w:pPr>
      <w:r>
        <w:rPr/>
        <w:t>Start of your text.</w:t>
      </w:r>
    </w:p>
    <w:p>
      <w:pPr>
        <w:pStyle w:val="Comment"/>
        <w:numPr>
          <w:ilvl w:val="0"/>
          <w:numId w:val="0"/>
        </w:numPr>
        <w:ind w:left="360" w:hanging="0"/>
        <w:rPr/>
      </w:pPr>
      <w:r>
        <w:rPr/>
      </w:r>
    </w:p>
    <w:p>
      <w:pPr>
        <w:pStyle w:val="Heading1"/>
        <w:numPr>
          <w:ilvl w:val="0"/>
          <w:numId w:val="7"/>
        </w:numPr>
        <w:ind w:left="540" w:hanging="540"/>
        <w:rPr/>
      </w:pPr>
      <w:r>
        <w:rPr/>
        <w:t xml:space="preserve">Overall Description </w:t>
      </w:r>
    </w:p>
    <w:p>
      <w:pPr>
        <w:pStyle w:val="Comment"/>
        <w:numPr>
          <w:ilvl w:val="0"/>
          <w:numId w:val="3"/>
        </w:numPr>
        <w:rPr/>
      </w:pPr>
      <w:r>
        <w:rPr/>
        <w:t>Give a brief introduction of what information will be covered in this section.</w:t>
      </w:r>
    </w:p>
    <w:p>
      <w:pPr>
        <w:pStyle w:val="Normal"/>
        <w:rPr/>
      </w:pPr>
      <w:r>
        <w:rPr/>
        <w:tab/>
        <w:t>In this section, the p</w:t>
      </w:r>
      <w:r>
        <w:rPr/>
        <w:t xml:space="preserve">roduct </w:t>
      </w:r>
      <w:r>
        <w:rPr/>
        <w:t>p</w:t>
      </w:r>
      <w:r>
        <w:rPr/>
        <w:t xml:space="preserve">erspective, </w:t>
      </w:r>
      <w:r>
        <w:rPr/>
        <w:t>product functions</w:t>
      </w:r>
      <w:r>
        <w:rPr/>
        <w:t xml:space="preserve">, </w:t>
      </w:r>
      <w:r>
        <w:rPr/>
        <w:t>u</w:t>
      </w:r>
      <w:r>
        <w:rPr/>
        <w:t xml:space="preserve">ser </w:t>
      </w:r>
      <w:r>
        <w:rPr/>
        <w:t>c</w:t>
      </w:r>
      <w:r>
        <w:rPr/>
        <w:t xml:space="preserve">haracteristics, </w:t>
      </w:r>
      <w:r>
        <w:rPr/>
        <w:t>c</w:t>
      </w:r>
      <w:r>
        <w:rPr/>
        <w:t xml:space="preserve">onstraints, </w:t>
      </w:r>
      <w:r>
        <w:rPr/>
        <w:t>a</w:t>
      </w:r>
      <w:r>
        <w:rPr/>
        <w:t xml:space="preserve">ssumptions and </w:t>
      </w:r>
      <w:r>
        <w:rPr/>
        <w:t>d</w:t>
      </w:r>
      <w:r>
        <w:rPr/>
        <w:t xml:space="preserve">ependencies, </w:t>
      </w:r>
      <w:r>
        <w:rPr/>
        <w:t>and our a</w:t>
      </w:r>
      <w:r>
        <w:rPr/>
        <w:t xml:space="preserve">pportioning of </w:t>
      </w:r>
      <w:r>
        <w:rPr/>
        <w:t>r</w:t>
      </w:r>
      <w:r>
        <w:rPr/>
        <w:t xml:space="preserve">equirements </w:t>
      </w:r>
      <w:r>
        <w:rPr/>
        <w:t>will be covered. This section is intended to give the reader an idea of the framework and background that this project requires.</w:t>
      </w:r>
    </w:p>
    <w:p>
      <w:pPr>
        <w:pStyle w:val="Heading1"/>
        <w:numPr>
          <w:ilvl w:val="1"/>
          <w:numId w:val="7"/>
        </w:numPr>
        <w:rPr/>
      </w:pPr>
      <w:r>
        <w:rPr/>
        <w:t xml:space="preserve"> </w:t>
      </w:r>
      <w:r>
        <w:rPr/>
        <w:t>Product Perspective</w:t>
      </w:r>
    </w:p>
    <w:p>
      <w:pPr>
        <w:pStyle w:val="Comment"/>
        <w:numPr>
          <w:ilvl w:val="0"/>
          <w:numId w:val="3"/>
        </w:numPr>
        <w:rPr/>
      </w:pPr>
      <w:r>
        <w:rPr/>
        <w:t>Describe the context for the product</w:t>
      </w:r>
    </w:p>
    <w:p>
      <w:pPr>
        <w:pStyle w:val="Comment"/>
        <w:numPr>
          <w:ilvl w:val="0"/>
          <w:numId w:val="3"/>
        </w:numPr>
        <w:rPr/>
      </w:pPr>
      <w:r>
        <w:rPr/>
        <w:t xml:space="preserve">Is it one element that is part of a bigger system? If so, then give a pictorial representation or diagram (e.g., data flow diagram – DFD, block diagram) that describes how your product fits. </w:t>
      </w:r>
    </w:p>
    <w:p>
      <w:pPr>
        <w:pStyle w:val="Comment"/>
        <w:numPr>
          <w:ilvl w:val="0"/>
          <w:numId w:val="3"/>
        </w:numPr>
        <w:rPr/>
      </w:pPr>
      <w:r>
        <w:rPr/>
        <w:t>Interface Constraints:</w:t>
      </w:r>
    </w:p>
    <w:p>
      <w:pPr>
        <w:pStyle w:val="Comment"/>
        <w:numPr>
          <w:ilvl w:val="0"/>
          <w:numId w:val="3"/>
        </w:numPr>
        <w:rPr/>
      </w:pPr>
      <w:r>
        <w:rPr/>
        <w:t>System interfaces</w:t>
      </w:r>
    </w:p>
    <w:p>
      <w:pPr>
        <w:pStyle w:val="Comment"/>
        <w:numPr>
          <w:ilvl w:val="0"/>
          <w:numId w:val="3"/>
        </w:numPr>
        <w:rPr/>
      </w:pPr>
      <w:r>
        <w:rPr/>
        <w:t>User interfaces</w:t>
      </w:r>
    </w:p>
    <w:p>
      <w:pPr>
        <w:pStyle w:val="Comment"/>
        <w:numPr>
          <w:ilvl w:val="0"/>
          <w:numId w:val="3"/>
        </w:numPr>
        <w:rPr/>
      </w:pPr>
      <w:r>
        <w:rPr/>
        <w:t>HW interfaces</w:t>
      </w:r>
    </w:p>
    <w:p>
      <w:pPr>
        <w:pStyle w:val="Comment"/>
        <w:numPr>
          <w:ilvl w:val="0"/>
          <w:numId w:val="3"/>
        </w:numPr>
        <w:rPr/>
      </w:pPr>
      <w:r>
        <w:rPr/>
        <w:t>SW interfaces</w:t>
      </w:r>
    </w:p>
    <w:p>
      <w:pPr>
        <w:pStyle w:val="Comment"/>
        <w:numPr>
          <w:ilvl w:val="0"/>
          <w:numId w:val="3"/>
        </w:numPr>
        <w:rPr/>
      </w:pPr>
      <w:r>
        <w:rPr/>
        <w:t>Communication interfaces</w:t>
      </w:r>
    </w:p>
    <w:p>
      <w:pPr>
        <w:pStyle w:val="Comment"/>
        <w:numPr>
          <w:ilvl w:val="0"/>
          <w:numId w:val="3"/>
        </w:numPr>
        <w:rPr/>
      </w:pPr>
      <w:r>
        <w:rPr/>
        <w:t xml:space="preserve">Other types of constraints: </w:t>
      </w:r>
    </w:p>
    <w:p>
      <w:pPr>
        <w:pStyle w:val="Comment"/>
        <w:numPr>
          <w:ilvl w:val="0"/>
          <w:numId w:val="3"/>
        </w:numPr>
        <w:rPr/>
      </w:pPr>
      <w:r>
        <w:rPr/>
        <w:t>Memory</w:t>
      </w:r>
    </w:p>
    <w:p>
      <w:pPr>
        <w:pStyle w:val="Comment"/>
        <w:numPr>
          <w:ilvl w:val="0"/>
          <w:numId w:val="3"/>
        </w:numPr>
        <w:rPr/>
      </w:pPr>
      <w:r>
        <w:rPr/>
        <w:t>Operations</w:t>
      </w:r>
    </w:p>
    <w:p>
      <w:pPr>
        <w:pStyle w:val="Comment"/>
        <w:numPr>
          <w:ilvl w:val="0"/>
          <w:numId w:val="3"/>
        </w:numPr>
        <w:rPr/>
      </w:pPr>
      <w:r>
        <w:rPr/>
        <w:t>Site adaptation operations (customization that is done on-site).</w:t>
      </w:r>
    </w:p>
    <w:p>
      <w:pPr>
        <w:pStyle w:val="Comment"/>
        <w:numPr>
          <w:ilvl w:val="0"/>
          <w:numId w:val="0"/>
        </w:numPr>
        <w:ind w:left="720" w:hanging="0"/>
        <w:rPr/>
      </w:pPr>
      <w:r>
        <w:rPr/>
      </w:r>
    </w:p>
    <w:p>
      <w:pPr>
        <w:pStyle w:val="Normal"/>
        <w:rPr/>
      </w:pPr>
      <w:r>
        <w:rPr/>
        <w:tab/>
      </w:r>
      <w:r>
        <w:rPr/>
        <w:t xml:space="preserve">The scope of this project encompasses a runnable application that any user will be able to execute on his or her own. </w:t>
      </w:r>
    </w:p>
    <w:p>
      <w:pPr>
        <w:pStyle w:val="Comment"/>
        <w:numPr>
          <w:ilvl w:val="0"/>
          <w:numId w:val="0"/>
        </w:numPr>
        <w:ind w:left="720" w:hanging="0"/>
        <w:rPr/>
      </w:pPr>
      <w:r>
        <w:rPr/>
      </w:r>
    </w:p>
    <w:p>
      <w:pPr>
        <w:pStyle w:val="Heading1"/>
        <w:numPr>
          <w:ilvl w:val="1"/>
          <w:numId w:val="7"/>
        </w:numPr>
        <w:rPr/>
      </w:pPr>
      <w:r>
        <w:rPr/>
        <w:t>Product Functions</w:t>
      </w:r>
    </w:p>
    <w:p>
      <w:pPr>
        <w:pStyle w:val="Comment"/>
        <w:numPr>
          <w:ilvl w:val="0"/>
          <w:numId w:val="3"/>
        </w:numPr>
        <w:rPr/>
      </w:pPr>
      <w:r>
        <w:rPr/>
        <w:t xml:space="preserve">Summarize the major functions that software will perform (portions may come directly from the customer specification – cite as appropriate). </w:t>
      </w:r>
    </w:p>
    <w:p>
      <w:pPr>
        <w:pStyle w:val="Comment"/>
        <w:numPr>
          <w:ilvl w:val="0"/>
          <w:numId w:val="0"/>
        </w:numPr>
        <w:ind w:left="720" w:hanging="0"/>
        <w:rPr/>
      </w:pPr>
      <w:r>
        <w:rPr/>
      </w:r>
    </w:p>
    <w:p>
      <w:pPr>
        <w:pStyle w:val="Comment"/>
        <w:numPr>
          <w:ilvl w:val="0"/>
          <w:numId w:val="0"/>
        </w:numPr>
        <w:rPr/>
      </w:pPr>
      <w:r>
        <w:rPr/>
      </w:r>
    </w:p>
    <w:p>
      <w:pPr>
        <w:pStyle w:val="Comment"/>
        <w:numPr>
          <w:ilvl w:val="0"/>
          <w:numId w:val="3"/>
        </w:numPr>
        <w:rPr/>
      </w:pPr>
      <w:r>
        <w:rPr/>
        <w:t xml:space="preserve">These function descriptions should be easily understandable by the customer or to any general reader. </w:t>
      </w:r>
    </w:p>
    <w:p>
      <w:pPr>
        <w:pStyle w:val="Comment"/>
        <w:numPr>
          <w:ilvl w:val="0"/>
          <w:numId w:val="3"/>
        </w:numPr>
        <w:rPr/>
      </w:pPr>
      <w:r>
        <w:rPr/>
        <w:t>Diagrams:  (for all diagrams, introduce the notation first)</w:t>
      </w:r>
    </w:p>
    <w:p>
      <w:pPr>
        <w:pStyle w:val="Comment"/>
        <w:numPr>
          <w:ilvl w:val="0"/>
          <w:numId w:val="3"/>
        </w:numPr>
        <w:rPr/>
      </w:pPr>
      <w:r>
        <w:rPr/>
        <w:t>Give and describe a high-level goal diagram for system.</w:t>
      </w:r>
    </w:p>
    <w:p>
      <w:pPr>
        <w:pStyle w:val="Comment"/>
        <w:numPr>
          <w:ilvl w:val="0"/>
          <w:numId w:val="0"/>
        </w:numPr>
        <w:ind w:left="720" w:hanging="0"/>
        <w:rPr/>
      </w:pPr>
      <w:r>
        <w:rPr/>
      </w:r>
    </w:p>
    <w:p>
      <w:pPr>
        <w:pStyle w:val="Normal"/>
        <w:jc w:val="left"/>
        <w:rPr/>
      </w:pPr>
      <w:r>
        <w:rPr/>
        <w:tab/>
      </w:r>
      <w:r>
        <w:rPr/>
        <w:t xml:space="preserve">The main goal of this application is to help users hone their mathematics skills through testing their knowledge in a time-constrained format. </w:t>
      </w:r>
    </w:p>
    <w:p>
      <w:pPr>
        <w:pStyle w:val="Check"/>
        <w:numPr>
          <w:ilvl w:val="0"/>
          <w:numId w:val="0"/>
        </w:numPr>
        <w:rPr/>
      </w:pPr>
      <w:r>
        <w:rPr/>
      </w:r>
    </w:p>
    <w:p>
      <w:pPr>
        <w:pStyle w:val="Heading1"/>
        <w:numPr>
          <w:ilvl w:val="1"/>
          <w:numId w:val="7"/>
        </w:numPr>
        <w:rPr/>
      </w:pPr>
      <w:r>
        <w:rPr/>
        <w:t>User Characteristics</w:t>
      </w:r>
    </w:p>
    <w:p>
      <w:pPr>
        <w:pStyle w:val="Comment"/>
        <w:numPr>
          <w:ilvl w:val="0"/>
          <w:numId w:val="3"/>
        </w:numPr>
        <w:rPr/>
      </w:pPr>
      <w:r>
        <w:rPr/>
        <w:t>Expectations about the user (e.g., background, skill level, general expertise)</w:t>
      </w:r>
    </w:p>
    <w:p>
      <w:pPr>
        <w:pStyle w:val="Comment"/>
        <w:numPr>
          <w:ilvl w:val="0"/>
          <w:numId w:val="3"/>
        </w:numPr>
        <w:rPr/>
      </w:pPr>
      <w:r>
        <w:rPr/>
        <w:t>Customer characteristics too</w:t>
      </w:r>
    </w:p>
    <w:p>
      <w:pPr>
        <w:pStyle w:val="Comment"/>
        <w:numPr>
          <w:ilvl w:val="0"/>
          <w:numId w:val="0"/>
        </w:numPr>
        <w:ind w:left="720" w:hanging="0"/>
        <w:rPr/>
      </w:pPr>
      <w:r>
        <w:rPr/>
      </w:r>
    </w:p>
    <w:p>
      <w:pPr>
        <w:pStyle w:val="Check"/>
        <w:numPr>
          <w:ilvl w:val="0"/>
          <w:numId w:val="0"/>
        </w:numPr>
        <w:ind w:hanging="0"/>
        <w:rPr/>
      </w:pPr>
      <w:r>
        <w:rPr/>
        <w:tab/>
        <w:t>The user of this system is intended to be any person who would like to practice 3</w:t>
      </w:r>
      <w:r>
        <w:rPr>
          <w:vertAlign w:val="superscript"/>
        </w:rPr>
        <w:t>rd</w:t>
      </w:r>
      <w:r>
        <w:rPr/>
        <w:t xml:space="preserve"> grade math skills. This includes children aged 8 and above, teachers who want to get familiar with the game, administrators looking for new ways to engage students, and parents who may want to see what games their child is playing. 3</w:t>
      </w:r>
      <w:r>
        <w:rPr>
          <w:vertAlign w:val="superscript"/>
        </w:rPr>
        <w:t>rd</w:t>
      </w:r>
      <w:r>
        <w:rPr/>
        <w:t xml:space="preserve"> graders are the main focus of this product, as they will likely be using it the most. If they are enrolled in the U.S. education system or a comparable alternative, if they have finished 2</w:t>
      </w:r>
      <w:r>
        <w:rPr>
          <w:vertAlign w:val="superscript"/>
        </w:rPr>
        <w:t>nd</w:t>
      </w:r>
      <w:r>
        <w:rPr/>
        <w:t xml:space="preserve"> grade they will have learned addition and subtraction for 2-3 digit numbers, comparing numbers using &lt;, &gt;, and =, word problems, and recognizing shapes such as circles and quadrilaterals. (citation: </w:t>
      </w:r>
      <w:hyperlink r:id="rId2">
        <w:r>
          <w:rPr>
            <w:rStyle w:val="InternetLink"/>
          </w:rPr>
          <w:t>https://www.scholastic.com/parents/school-success/school-success-guides/guide-to-2nd-grade.html</w:t>
        </w:r>
      </w:hyperlink>
      <w:r>
        <w:rPr/>
        <w:t>). By 3</w:t>
      </w:r>
      <w:r>
        <w:rPr>
          <w:vertAlign w:val="superscript"/>
        </w:rPr>
        <w:t>rd</w:t>
      </w:r>
      <w:r>
        <w:rPr/>
        <w:t xml:space="preserve"> grade, students build on those math skills by introducing multiplication, division, fractions, and more complex geometry. (</w:t>
      </w:r>
      <w:hyperlink r:id="rId3">
        <w:r>
          <w:rPr>
            <w:rStyle w:val="InternetLink"/>
            <w:b/>
            <w:bCs/>
          </w:rPr>
          <w:t>http://www.corestandards.org/Math/Content/3/introduction/</w:t>
        </w:r>
      </w:hyperlink>
      <w:r>
        <w:rPr>
          <w:b/>
          <w:bCs/>
        </w:rPr>
        <w:t>)</w:t>
      </w:r>
    </w:p>
    <w:p>
      <w:pPr>
        <w:pStyle w:val="Check"/>
        <w:numPr>
          <w:ilvl w:val="0"/>
          <w:numId w:val="0"/>
        </w:numPr>
        <w:ind w:hanging="0"/>
        <w:rPr/>
      </w:pPr>
      <w:r>
        <w:rPr>
          <w:b w:val="false"/>
          <w:bCs w:val="false"/>
        </w:rPr>
        <w:tab/>
        <w:t>3</w:t>
      </w:r>
      <w:r>
        <w:rPr>
          <w:b w:val="false"/>
          <w:bCs w:val="false"/>
          <w:vertAlign w:val="superscript"/>
        </w:rPr>
        <w:t>rd</w:t>
      </w:r>
      <w:r>
        <w:rPr>
          <w:b w:val="false"/>
          <w:bCs w:val="false"/>
        </w:rPr>
        <w:t xml:space="preserve"> graders should not be expected to run and execute this program (although they may be able to depending on their skill level). It is assumed that some adult will start the game for them. </w:t>
      </w:r>
      <w:r>
        <w:rPr>
          <w:b w:val="false"/>
          <w:bCs w:val="false"/>
        </w:rPr>
        <w:t>Customers of this product will be using it as a teaching device in an effort to help students practice their math skills. Customers include administrators, teachers, and parents who possess the power to influence children’s learning under their supervision.</w:t>
      </w:r>
    </w:p>
    <w:p>
      <w:pPr>
        <w:pStyle w:val="Comment"/>
        <w:numPr>
          <w:ilvl w:val="0"/>
          <w:numId w:val="0"/>
        </w:numPr>
        <w:ind w:left="720" w:hanging="0"/>
        <w:rPr/>
      </w:pPr>
      <w:r>
        <w:rPr/>
      </w:r>
    </w:p>
    <w:p>
      <w:pPr>
        <w:pStyle w:val="Heading1"/>
        <w:numPr>
          <w:ilvl w:val="1"/>
          <w:numId w:val="7"/>
        </w:numPr>
        <w:rPr/>
      </w:pPr>
      <w:r>
        <w:rPr/>
        <w:t>Constraints</w:t>
      </w:r>
    </w:p>
    <w:p>
      <w:pPr>
        <w:pStyle w:val="Comment"/>
        <w:numPr>
          <w:ilvl w:val="0"/>
          <w:numId w:val="3"/>
        </w:numPr>
        <w:rPr/>
      </w:pPr>
      <w:r>
        <w:rPr/>
        <w:t>See list of possible constraints from IEEE SRS document.</w:t>
      </w:r>
    </w:p>
    <w:p>
      <w:pPr>
        <w:pStyle w:val="Comment"/>
        <w:numPr>
          <w:ilvl w:val="0"/>
          <w:numId w:val="3"/>
        </w:numPr>
        <w:rPr/>
      </w:pPr>
      <w:r>
        <w:rPr/>
        <w:t>Give English descriptions of safety-critical properties</w:t>
      </w:r>
    </w:p>
    <w:p>
      <w:pPr>
        <w:pStyle w:val="Comment"/>
        <w:numPr>
          <w:ilvl w:val="0"/>
          <w:numId w:val="3"/>
        </w:numPr>
        <w:rPr/>
      </w:pPr>
      <w:r>
        <w:rPr/>
        <w:t xml:space="preserve">Give English descriptions of other properties that if violated, the system will not perform properly. </w:t>
      </w:r>
    </w:p>
    <w:p>
      <w:pPr>
        <w:pStyle w:val="Check"/>
        <w:numPr>
          <w:ilvl w:val="0"/>
          <w:numId w:val="0"/>
        </w:numPr>
        <w:ind w:left="2160" w:hanging="0"/>
        <w:rPr/>
      </w:pPr>
      <w:r>
        <w:rPr/>
      </w:r>
    </w:p>
    <w:p>
      <w:pPr>
        <w:pStyle w:val="Normal"/>
        <w:rPr/>
      </w:pPr>
      <w:r>
        <w:rPr/>
        <w:t>Start of your text.</w:t>
      </w:r>
    </w:p>
    <w:p>
      <w:pPr>
        <w:pStyle w:val="Comment"/>
        <w:numPr>
          <w:ilvl w:val="0"/>
          <w:numId w:val="0"/>
        </w:numPr>
        <w:ind w:left="720" w:hanging="0"/>
        <w:rPr/>
      </w:pPr>
      <w:r>
        <w:rPr/>
      </w:r>
    </w:p>
    <w:p>
      <w:pPr>
        <w:pStyle w:val="Heading1"/>
        <w:numPr>
          <w:ilvl w:val="1"/>
          <w:numId w:val="7"/>
        </w:numPr>
        <w:rPr/>
      </w:pPr>
      <w:r>
        <w:rPr/>
        <w:t>Assumptions and Dependencies</w:t>
      </w:r>
    </w:p>
    <w:p>
      <w:pPr>
        <w:pStyle w:val="Comment"/>
        <w:numPr>
          <w:ilvl w:val="0"/>
          <w:numId w:val="3"/>
        </w:numPr>
        <w:rPr/>
      </w:pPr>
      <w:r>
        <w:rPr/>
        <w:t>Assumptions made about the HW, SW, environment, user interactions.</w:t>
      </w:r>
    </w:p>
    <w:p>
      <w:pPr>
        <w:pStyle w:val="Comment"/>
        <w:numPr>
          <w:ilvl w:val="0"/>
          <w:numId w:val="0"/>
        </w:numPr>
        <w:ind w:left="720" w:hanging="0"/>
        <w:rPr/>
      </w:pPr>
      <w:r>
        <w:rPr/>
      </w:r>
    </w:p>
    <w:p>
      <w:pPr>
        <w:pStyle w:val="Check"/>
        <w:numPr>
          <w:ilvl w:val="0"/>
          <w:numId w:val="0"/>
        </w:numPr>
        <w:ind w:left="2160" w:hanging="0"/>
        <w:rPr/>
      </w:pPr>
      <w:r>
        <w:rPr/>
      </w:r>
    </w:p>
    <w:p>
      <w:pPr>
        <w:pStyle w:val="Normal"/>
        <w:rPr/>
      </w:pPr>
      <w:r>
        <w:rPr/>
        <w:t>Start of your text.</w:t>
      </w:r>
    </w:p>
    <w:p>
      <w:pPr>
        <w:pStyle w:val="Comment"/>
        <w:numPr>
          <w:ilvl w:val="0"/>
          <w:numId w:val="0"/>
        </w:numPr>
        <w:ind w:left="720" w:hanging="0"/>
        <w:rPr/>
      </w:pPr>
      <w:r>
        <w:rPr/>
      </w:r>
    </w:p>
    <w:p>
      <w:pPr>
        <w:pStyle w:val="Heading1"/>
        <w:numPr>
          <w:ilvl w:val="1"/>
          <w:numId w:val="7"/>
        </w:numPr>
        <w:rPr/>
      </w:pPr>
      <w:r>
        <w:rPr/>
        <w:t>Apportioning of Requirements</w:t>
      </w:r>
    </w:p>
    <w:p>
      <w:pPr>
        <w:pStyle w:val="Comment"/>
        <w:numPr>
          <w:ilvl w:val="0"/>
          <w:numId w:val="3"/>
        </w:numPr>
        <w:rPr/>
      </w:pPr>
      <w:r>
        <w:rPr/>
        <w:t xml:space="preserve">Based on negotiations with customers, requirements that are determined to be beyond the scope of the current project and may be addressed in future versions/releases. </w:t>
      </w:r>
    </w:p>
    <w:p>
      <w:pPr>
        <w:pStyle w:val="Comment"/>
        <w:numPr>
          <w:ilvl w:val="0"/>
          <w:numId w:val="0"/>
        </w:numPr>
        <w:ind w:left="720" w:hanging="0"/>
        <w:rPr/>
      </w:pPr>
      <w:r>
        <w:rPr/>
      </w:r>
    </w:p>
    <w:p>
      <w:pPr>
        <w:pStyle w:val="Check"/>
        <w:numPr>
          <w:ilvl w:val="0"/>
          <w:numId w:val="0"/>
        </w:numPr>
        <w:ind w:left="2160" w:hanging="0"/>
        <w:rPr/>
      </w:pPr>
      <w:r>
        <w:rPr/>
      </w:r>
    </w:p>
    <w:p>
      <w:pPr>
        <w:pStyle w:val="Normal"/>
        <w:rPr/>
      </w:pPr>
      <w:r>
        <w:rPr/>
        <w:t>Start of your text.Apportioning of RequirementsApportioning of Requirements</w:t>
      </w:r>
    </w:p>
    <w:p>
      <w:pPr>
        <w:pStyle w:val="Heading1"/>
        <w:numPr>
          <w:ilvl w:val="0"/>
          <w:numId w:val="7"/>
        </w:numPr>
        <w:ind w:left="540" w:hanging="540"/>
        <w:rPr/>
      </w:pPr>
      <w:r>
        <w:rPr/>
        <w:t xml:space="preserve">Specific Requirements </w:t>
      </w:r>
    </w:p>
    <w:p>
      <w:pPr>
        <w:pStyle w:val="Comment"/>
        <w:numPr>
          <w:ilvl w:val="0"/>
          <w:numId w:val="3"/>
        </w:numPr>
        <w:rPr/>
      </w:pPr>
      <w:r>
        <w:rPr/>
        <w:t xml:space="preserve">Give an enumerated list of requirements. </w:t>
      </w:r>
    </w:p>
    <w:p>
      <w:pPr>
        <w:pStyle w:val="Comment"/>
        <w:numPr>
          <w:ilvl w:val="0"/>
          <w:numId w:val="3"/>
        </w:numPr>
        <w:rPr/>
      </w:pPr>
      <w:r>
        <w:rPr/>
        <w:t xml:space="preserve">As appropriate, use a hierarchical numbering scheme. </w:t>
      </w:r>
    </w:p>
    <w:p>
      <w:pPr>
        <w:pStyle w:val="Comment"/>
        <w:numPr>
          <w:ilvl w:val="0"/>
          <w:numId w:val="0"/>
        </w:numPr>
        <w:ind w:left="720" w:hanging="0"/>
        <w:rPr/>
      </w:pPr>
      <w:r>
        <w:rPr/>
      </w:r>
    </w:p>
    <w:p>
      <w:pPr>
        <w:pStyle w:val="Comment"/>
        <w:numPr>
          <w:ilvl w:val="0"/>
          <w:numId w:val="4"/>
        </w:numPr>
        <w:rPr/>
      </w:pPr>
      <w:r>
        <w:rPr/>
        <w:t>Sample requirement at the top level</w:t>
      </w:r>
    </w:p>
    <w:p>
      <w:pPr>
        <w:pStyle w:val="Comment"/>
        <w:numPr>
          <w:ilvl w:val="1"/>
          <w:numId w:val="4"/>
        </w:numPr>
        <w:rPr/>
      </w:pPr>
      <w:r>
        <w:rPr/>
        <w:t>Level 2 requirement example</w:t>
      </w:r>
    </w:p>
    <w:p>
      <w:pPr>
        <w:pStyle w:val="Comment"/>
        <w:numPr>
          <w:ilvl w:val="1"/>
          <w:numId w:val="4"/>
        </w:numPr>
        <w:rPr/>
      </w:pPr>
      <w:r>
        <w:rPr/>
        <w:t>Another Level 2 requirement</w:t>
      </w:r>
    </w:p>
    <w:p>
      <w:pPr>
        <w:pStyle w:val="Comment"/>
        <w:numPr>
          <w:ilvl w:val="0"/>
          <w:numId w:val="4"/>
        </w:numPr>
        <w:rPr/>
      </w:pPr>
      <w:r>
        <w:rPr/>
        <w:t xml:space="preserve">Select the “Requirement” Style. </w:t>
      </w:r>
    </w:p>
    <w:p>
      <w:pPr>
        <w:pStyle w:val="Comment"/>
        <w:numPr>
          <w:ilvl w:val="0"/>
          <w:numId w:val="0"/>
        </w:numPr>
        <w:ind w:left="720" w:hanging="0"/>
        <w:rPr/>
      </w:pPr>
      <w:r>
        <w:rPr/>
      </w:r>
    </w:p>
    <w:p>
      <w:pPr>
        <w:pStyle w:val="Heading1"/>
        <w:numPr>
          <w:ilvl w:val="0"/>
          <w:numId w:val="7"/>
        </w:numPr>
        <w:ind w:left="540" w:hanging="540"/>
        <w:rPr/>
      </w:pPr>
      <w:r>
        <w:rPr/>
        <w:t xml:space="preserve">Modeling Requirements </w:t>
      </w:r>
    </w:p>
    <w:p>
      <w:pPr>
        <w:pStyle w:val="Comment"/>
        <w:numPr>
          <w:ilvl w:val="0"/>
          <w:numId w:val="3"/>
        </w:numPr>
        <w:rPr/>
      </w:pPr>
      <w:r>
        <w:rPr/>
        <w:t>This is the specification portion of the requirements document. (Specifying the bridge between the application domain and the machine domain.)</w:t>
      </w:r>
    </w:p>
    <w:p>
      <w:pPr>
        <w:pStyle w:val="Comment"/>
        <w:numPr>
          <w:ilvl w:val="0"/>
          <w:numId w:val="3"/>
        </w:numPr>
        <w:rPr/>
      </w:pPr>
      <w:r>
        <w:rPr/>
        <w:t xml:space="preserve">For each new diagram type introduced, describe the notation. </w:t>
      </w:r>
    </w:p>
    <w:p>
      <w:pPr>
        <w:pStyle w:val="Comment"/>
        <w:numPr>
          <w:ilvl w:val="0"/>
          <w:numId w:val="3"/>
        </w:numPr>
        <w:rPr/>
      </w:pPr>
      <w:r>
        <w:rPr/>
        <w:t>Give and describe use case diagrams</w:t>
      </w:r>
    </w:p>
    <w:p>
      <w:pPr>
        <w:pStyle w:val="Comment"/>
        <w:numPr>
          <w:ilvl w:val="0"/>
          <w:numId w:val="3"/>
        </w:numPr>
        <w:rPr/>
      </w:pPr>
      <w:r>
        <w:rPr/>
        <w:t>Use the template below to describe each use case.</w:t>
      </w:r>
    </w:p>
    <w:p>
      <w:pPr>
        <w:pStyle w:val="Check"/>
        <w:numPr>
          <w:ilvl w:val="2"/>
          <w:numId w:val="3"/>
        </w:numPr>
        <w:rPr/>
      </w:pPr>
      <w:r>
        <w:rPr/>
        <w:t>Each goal may be satisfied by 1 or more use cases</w:t>
      </w:r>
    </w:p>
    <w:p>
      <w:pPr>
        <w:pStyle w:val="Check"/>
        <w:numPr>
          <w:ilvl w:val="2"/>
          <w:numId w:val="3"/>
        </w:numPr>
        <w:rPr/>
      </w:pPr>
      <w:r>
        <w:rPr/>
        <w:t>Each use case should refer to 1 or more requirements (in Section 3)</w:t>
      </w:r>
    </w:p>
    <w:p>
      <w:pPr>
        <w:pStyle w:val="Comment"/>
        <w:numPr>
          <w:ilvl w:val="0"/>
          <w:numId w:val="3"/>
        </w:numPr>
        <w:rPr/>
      </w:pPr>
      <w:r>
        <w:rPr/>
        <w:t>Give and describe a high-level class diagram that depicts the key elements of the system</w:t>
      </w:r>
    </w:p>
    <w:p>
      <w:pPr>
        <w:pStyle w:val="Check"/>
        <w:numPr>
          <w:ilvl w:val="2"/>
          <w:numId w:val="3"/>
        </w:numPr>
        <w:rPr/>
      </w:pPr>
      <w:r>
        <w:rPr/>
        <w:t>Include a data dictionary  to describe each class, its attributes, its operations, and relationships between classes.</w:t>
      </w:r>
    </w:p>
    <w:p>
      <w:pPr>
        <w:pStyle w:val="Comment"/>
        <w:numPr>
          <w:ilvl w:val="0"/>
          <w:numId w:val="3"/>
        </w:numPr>
        <w:rPr/>
      </w:pPr>
      <w:r>
        <w:rPr/>
        <w:t>Representative Scenarios of System:</w:t>
      </w:r>
    </w:p>
    <w:p>
      <w:pPr>
        <w:pStyle w:val="Comment"/>
        <w:numPr>
          <w:ilvl w:val="0"/>
          <w:numId w:val="3"/>
        </w:numPr>
        <w:rPr/>
      </w:pPr>
      <w:r>
        <w:rPr/>
        <w:t xml:space="preserve">Give English descriptions of representative scenarios for each use cases. </w:t>
      </w:r>
    </w:p>
    <w:p>
      <w:pPr>
        <w:pStyle w:val="Check"/>
        <w:numPr>
          <w:ilvl w:val="2"/>
          <w:numId w:val="3"/>
        </w:numPr>
        <w:rPr/>
      </w:pPr>
      <w:r>
        <w:rPr/>
        <w:t>Check: use instances of the class names from class diagram; refer to the terms used in use case diagram</w:t>
      </w:r>
    </w:p>
    <w:p>
      <w:pPr>
        <w:pStyle w:val="Comment"/>
        <w:numPr>
          <w:ilvl w:val="0"/>
          <w:numId w:val="3"/>
        </w:numPr>
        <w:rPr/>
      </w:pPr>
      <w:r>
        <w:rPr/>
        <w:t>For each scenario, give a corresponding sequence diagram</w:t>
      </w:r>
    </w:p>
    <w:p>
      <w:pPr>
        <w:pStyle w:val="Check"/>
        <w:numPr>
          <w:ilvl w:val="2"/>
          <w:numId w:val="3"/>
        </w:numPr>
        <w:rPr/>
      </w:pPr>
      <w:r>
        <w:rPr/>
        <w:t>Check: Objects should be instances of classes in class diagram</w:t>
      </w:r>
    </w:p>
    <w:p>
      <w:pPr>
        <w:pStyle w:val="Check"/>
        <w:numPr>
          <w:ilvl w:val="0"/>
          <w:numId w:val="0"/>
        </w:numPr>
        <w:ind w:left="1800" w:hanging="0"/>
        <w:rPr/>
      </w:pPr>
      <w:r>
        <w:rPr/>
      </w:r>
    </w:p>
    <w:p>
      <w:pPr>
        <w:pStyle w:val="Comment"/>
        <w:numPr>
          <w:ilvl w:val="0"/>
          <w:numId w:val="3"/>
        </w:numPr>
        <w:rPr/>
      </w:pPr>
      <w:r>
        <w:rPr/>
        <w:t xml:space="preserve">Create and explain a state diagram for all key classes that participate in the scenarios (from above). </w:t>
      </w:r>
    </w:p>
    <w:p>
      <w:pPr>
        <w:pStyle w:val="Check"/>
        <w:numPr>
          <w:ilvl w:val="2"/>
          <w:numId w:val="3"/>
        </w:numPr>
        <w:rPr/>
      </w:pPr>
      <w:r>
        <w:rPr/>
        <w:t>Check: that all scenarios can be validated against the state diagrams.</w:t>
      </w:r>
    </w:p>
    <w:p>
      <w:pPr>
        <w:pStyle w:val="Check"/>
        <w:numPr>
          <w:ilvl w:val="2"/>
          <w:numId w:val="3"/>
        </w:numPr>
        <w:rPr/>
      </w:pPr>
      <w:r>
        <w:rPr/>
        <w:t xml:space="preserve">Check that the events, actions are modeled in the class diagram. </w:t>
      </w:r>
    </w:p>
    <w:p>
      <w:pPr>
        <w:pStyle w:val="Check"/>
        <w:numPr>
          <w:ilvl w:val="2"/>
          <w:numId w:val="3"/>
        </w:numPr>
        <w:rPr/>
      </w:pPr>
      <w:r>
        <w:rPr/>
        <w:t xml:space="preserve">Check that all variables referenced in the diagrams are declared as attributes in the class diagram. </w:t>
      </w:r>
    </w:p>
    <w:p>
      <w:pPr>
        <w:pStyle w:val="Normal"/>
        <w:rPr/>
      </w:pPr>
      <w:r>
        <w:rPr/>
      </w:r>
    </w:p>
    <w:p>
      <w:pPr>
        <w:pStyle w:val="Check"/>
        <w:numPr>
          <w:ilvl w:val="0"/>
          <w:numId w:val="0"/>
        </w:numPr>
        <w:ind w:left="2160" w:hanging="0"/>
        <w:rPr/>
      </w:pPr>
      <w:r>
        <w:rPr/>
      </w:r>
    </w:p>
    <w:p>
      <w:pPr>
        <w:pStyle w:val="Normal"/>
        <w:rPr/>
      </w:pPr>
      <w:r>
        <w:rPr/>
        <w:t>Start of your text.</w:t>
      </w:r>
    </w:p>
    <w:p>
      <w:pPr>
        <w:pStyle w:val="Normal"/>
        <w:rPr/>
      </w:pPr>
      <w:r>
        <w:rPr/>
      </w:r>
    </w:p>
    <w:tbl>
      <w:tblPr>
        <w:tblW w:w="935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997"/>
        <w:gridCol w:w="7360"/>
      </w:tblGrid>
      <w:tr>
        <w:trPr>
          <w:trHeight w:val="103" w:hRule="atLeast"/>
        </w:trPr>
        <w:tc>
          <w:tcPr>
            <w:tcW w:w="19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before="60" w:after="60"/>
              <w:rPr>
                <w:sz w:val="22"/>
                <w:szCs w:val="22"/>
              </w:rPr>
            </w:pPr>
            <w:r>
              <w:rPr>
                <w:sz w:val="22"/>
                <w:szCs w:val="22"/>
              </w:rPr>
              <w:t xml:space="preserve">Use Case Name: </w:t>
            </w:r>
          </w:p>
        </w:tc>
        <w:tc>
          <w:tcPr>
            <w:tcW w:w="7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before="60" w:after="60"/>
              <w:rPr>
                <w:sz w:val="22"/>
                <w:szCs w:val="22"/>
              </w:rPr>
            </w:pPr>
            <w:r>
              <w:rPr>
                <w:sz w:val="22"/>
                <w:szCs w:val="22"/>
              </w:rPr>
            </w:r>
          </w:p>
        </w:tc>
      </w:tr>
      <w:tr>
        <w:trPr>
          <w:trHeight w:val="103" w:hRule="atLeast"/>
        </w:trPr>
        <w:tc>
          <w:tcPr>
            <w:tcW w:w="19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before="60" w:after="60"/>
              <w:rPr>
                <w:sz w:val="22"/>
                <w:szCs w:val="22"/>
              </w:rPr>
            </w:pPr>
            <w:r>
              <w:rPr>
                <w:sz w:val="22"/>
                <w:szCs w:val="22"/>
              </w:rPr>
              <w:t xml:space="preserve">Actors: </w:t>
            </w:r>
          </w:p>
        </w:tc>
        <w:tc>
          <w:tcPr>
            <w:tcW w:w="7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before="60" w:after="60"/>
              <w:rPr>
                <w:sz w:val="22"/>
                <w:szCs w:val="22"/>
              </w:rPr>
            </w:pPr>
            <w:r>
              <w:rPr>
                <w:sz w:val="22"/>
                <w:szCs w:val="22"/>
              </w:rPr>
              <w:t xml:space="preserve"> </w:t>
            </w:r>
          </w:p>
        </w:tc>
      </w:tr>
      <w:tr>
        <w:trPr>
          <w:trHeight w:val="375" w:hRule="atLeast"/>
        </w:trPr>
        <w:tc>
          <w:tcPr>
            <w:tcW w:w="19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before="60" w:after="60"/>
              <w:rPr>
                <w:sz w:val="22"/>
                <w:szCs w:val="22"/>
              </w:rPr>
            </w:pPr>
            <w:r>
              <w:rPr>
                <w:sz w:val="22"/>
                <w:szCs w:val="22"/>
              </w:rPr>
              <w:t xml:space="preserve">Description: </w:t>
            </w:r>
          </w:p>
        </w:tc>
        <w:tc>
          <w:tcPr>
            <w:tcW w:w="7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before="60" w:after="60"/>
              <w:rPr>
                <w:sz w:val="22"/>
                <w:szCs w:val="22"/>
              </w:rPr>
            </w:pPr>
            <w:r>
              <w:rPr>
                <w:sz w:val="22"/>
                <w:szCs w:val="22"/>
              </w:rPr>
            </w:r>
          </w:p>
        </w:tc>
      </w:tr>
      <w:tr>
        <w:trPr>
          <w:trHeight w:val="103" w:hRule="atLeast"/>
        </w:trPr>
        <w:tc>
          <w:tcPr>
            <w:tcW w:w="19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before="60" w:after="60"/>
              <w:rPr>
                <w:sz w:val="22"/>
                <w:szCs w:val="22"/>
              </w:rPr>
            </w:pPr>
            <w:r>
              <w:rPr>
                <w:sz w:val="22"/>
                <w:szCs w:val="22"/>
              </w:rPr>
              <w:t xml:space="preserve">Type: </w:t>
            </w:r>
          </w:p>
        </w:tc>
        <w:tc>
          <w:tcPr>
            <w:tcW w:w="7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before="60" w:after="60"/>
              <w:rPr>
                <w:sz w:val="22"/>
                <w:szCs w:val="22"/>
              </w:rPr>
            </w:pPr>
            <w:r>
              <w:rPr>
                <w:sz w:val="22"/>
                <w:szCs w:val="22"/>
              </w:rPr>
            </w:r>
          </w:p>
        </w:tc>
      </w:tr>
      <w:tr>
        <w:trPr>
          <w:trHeight w:val="103" w:hRule="atLeast"/>
        </w:trPr>
        <w:tc>
          <w:tcPr>
            <w:tcW w:w="19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before="60" w:after="60"/>
              <w:rPr>
                <w:sz w:val="22"/>
                <w:szCs w:val="22"/>
              </w:rPr>
            </w:pPr>
            <w:r>
              <w:rPr>
                <w:sz w:val="22"/>
                <w:szCs w:val="22"/>
              </w:rPr>
              <w:t xml:space="preserve">Includes: </w:t>
            </w:r>
          </w:p>
        </w:tc>
        <w:tc>
          <w:tcPr>
            <w:tcW w:w="7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before="60" w:after="60"/>
              <w:rPr>
                <w:sz w:val="22"/>
                <w:szCs w:val="22"/>
              </w:rPr>
            </w:pPr>
            <w:r>
              <w:rPr>
                <w:sz w:val="22"/>
                <w:szCs w:val="22"/>
              </w:rPr>
            </w:r>
          </w:p>
        </w:tc>
      </w:tr>
      <w:tr>
        <w:trPr>
          <w:trHeight w:val="103" w:hRule="atLeast"/>
        </w:trPr>
        <w:tc>
          <w:tcPr>
            <w:tcW w:w="19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before="60" w:after="60"/>
              <w:rPr>
                <w:sz w:val="22"/>
                <w:szCs w:val="22"/>
              </w:rPr>
            </w:pPr>
            <w:r>
              <w:rPr>
                <w:sz w:val="22"/>
                <w:szCs w:val="22"/>
              </w:rPr>
              <w:t>Extends:</w:t>
            </w:r>
          </w:p>
        </w:tc>
        <w:tc>
          <w:tcPr>
            <w:tcW w:w="7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before="60" w:after="60"/>
              <w:rPr>
                <w:sz w:val="22"/>
                <w:szCs w:val="22"/>
              </w:rPr>
            </w:pPr>
            <w:r>
              <w:rPr>
                <w:sz w:val="22"/>
                <w:szCs w:val="22"/>
              </w:rPr>
            </w:r>
          </w:p>
        </w:tc>
      </w:tr>
      <w:tr>
        <w:trPr>
          <w:trHeight w:val="103" w:hRule="atLeast"/>
        </w:trPr>
        <w:tc>
          <w:tcPr>
            <w:tcW w:w="19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before="60" w:after="60"/>
              <w:rPr>
                <w:sz w:val="22"/>
                <w:szCs w:val="22"/>
              </w:rPr>
            </w:pPr>
            <w:r>
              <w:rPr>
                <w:sz w:val="22"/>
                <w:szCs w:val="22"/>
              </w:rPr>
              <w:t xml:space="preserve">Cross-refs: </w:t>
            </w:r>
          </w:p>
        </w:tc>
        <w:tc>
          <w:tcPr>
            <w:tcW w:w="7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before="60" w:after="60"/>
              <w:rPr>
                <w:sz w:val="22"/>
                <w:szCs w:val="22"/>
              </w:rPr>
            </w:pPr>
            <w:r>
              <w:rPr>
                <w:sz w:val="22"/>
                <w:szCs w:val="22"/>
              </w:rPr>
            </w:r>
          </w:p>
        </w:tc>
      </w:tr>
      <w:tr>
        <w:trPr>
          <w:trHeight w:val="103" w:hRule="atLeast"/>
        </w:trPr>
        <w:tc>
          <w:tcPr>
            <w:tcW w:w="19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before="60" w:after="60"/>
              <w:rPr>
                <w:sz w:val="22"/>
                <w:szCs w:val="22"/>
              </w:rPr>
            </w:pPr>
            <w:r>
              <w:rPr>
                <w:sz w:val="22"/>
                <w:szCs w:val="22"/>
              </w:rPr>
              <w:t xml:space="preserve">Uses cases: </w:t>
            </w:r>
          </w:p>
        </w:tc>
        <w:tc>
          <w:tcPr>
            <w:tcW w:w="7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before="60" w:after="60"/>
              <w:rPr>
                <w:sz w:val="22"/>
                <w:szCs w:val="22"/>
              </w:rPr>
            </w:pPr>
            <w:r>
              <w:rPr>
                <w:sz w:val="22"/>
                <w:szCs w:val="22"/>
              </w:rPr>
            </w:r>
          </w:p>
        </w:tc>
      </w:tr>
    </w:tbl>
    <w:p>
      <w:pPr>
        <w:pStyle w:val="Normal"/>
        <w:rPr/>
      </w:pPr>
      <w:r>
        <w:rPr/>
      </w:r>
    </w:p>
    <w:p>
      <w:pPr>
        <w:pStyle w:val="Heading1"/>
        <w:numPr>
          <w:ilvl w:val="0"/>
          <w:numId w:val="7"/>
        </w:numPr>
        <w:ind w:left="540" w:hanging="540"/>
        <w:rPr/>
      </w:pPr>
      <w:r>
        <w:rPr/>
        <w:t xml:space="preserve">Prototype </w:t>
      </w:r>
    </w:p>
    <w:p>
      <w:pPr>
        <w:pStyle w:val="Comment"/>
        <w:numPr>
          <w:ilvl w:val="0"/>
          <w:numId w:val="3"/>
        </w:numPr>
        <w:rPr/>
      </w:pPr>
      <w:r>
        <w:rPr/>
        <w:t>Describe what your prototype will show in terms of system functionality.</w:t>
      </w:r>
    </w:p>
    <w:p>
      <w:pPr>
        <w:pStyle w:val="Heading1"/>
        <w:numPr>
          <w:ilvl w:val="1"/>
          <w:numId w:val="7"/>
        </w:numPr>
        <w:rPr/>
      </w:pPr>
      <w:r>
        <w:rPr/>
        <w:t>How to Run Prototype</w:t>
      </w:r>
    </w:p>
    <w:p>
      <w:pPr>
        <w:pStyle w:val="Comment"/>
        <w:numPr>
          <w:ilvl w:val="0"/>
          <w:numId w:val="3"/>
        </w:numPr>
        <w:rPr/>
      </w:pPr>
      <w:r>
        <w:rPr/>
        <w:t>Describe what is needed to run your prototype</w:t>
      </w:r>
    </w:p>
    <w:p>
      <w:pPr>
        <w:pStyle w:val="Comment"/>
        <w:numPr>
          <w:ilvl w:val="0"/>
          <w:numId w:val="3"/>
        </w:numPr>
        <w:rPr/>
      </w:pPr>
      <w:r>
        <w:rPr/>
        <w:t xml:space="preserve">What system configuration? (Should be accessible through web.) Are there plugins? Are there any OS or networking constraints. Give the URL for the prototype. </w:t>
      </w:r>
    </w:p>
    <w:p>
      <w:pPr>
        <w:pStyle w:val="Comment"/>
        <w:numPr>
          <w:ilvl w:val="0"/>
          <w:numId w:val="3"/>
        </w:numPr>
        <w:rPr/>
      </w:pPr>
      <w:r>
        <w:rPr/>
      </w:r>
    </w:p>
    <w:p>
      <w:pPr>
        <w:pStyle w:val="Comment"/>
        <w:numPr>
          <w:ilvl w:val="0"/>
          <w:numId w:val="3"/>
        </w:numPr>
        <w:rPr/>
      </w:pPr>
      <w:r>
        <w:rPr/>
        <w:t xml:space="preserve">Prototype v1 does not have to executable per se. But there should be sufficient number of interfaces for the customer to understand the development’s interpretation of the requirements. </w:t>
      </w:r>
    </w:p>
    <w:p>
      <w:pPr>
        <w:pStyle w:val="Comment"/>
        <w:numPr>
          <w:ilvl w:val="0"/>
          <w:numId w:val="3"/>
        </w:numPr>
        <w:rPr/>
      </w:pPr>
      <w:r>
        <w:rPr/>
      </w:r>
    </w:p>
    <w:p>
      <w:pPr>
        <w:pStyle w:val="Comment"/>
        <w:numPr>
          <w:ilvl w:val="0"/>
          <w:numId w:val="0"/>
        </w:numPr>
        <w:ind w:left="720" w:hanging="0"/>
        <w:rPr/>
      </w:pPr>
      <w:r>
        <w:rPr/>
        <w:t xml:space="preserve">Prototype V2 should also be accessible via a webpage. It should be executable and provide an interactive interface. </w:t>
      </w:r>
    </w:p>
    <w:p>
      <w:pPr>
        <w:pStyle w:val="Heading1"/>
        <w:numPr>
          <w:ilvl w:val="1"/>
          <w:numId w:val="7"/>
        </w:numPr>
        <w:rPr/>
      </w:pPr>
      <w:r>
        <w:rPr/>
        <w:t>Sample Scenarios</w:t>
      </w:r>
    </w:p>
    <w:p>
      <w:pPr>
        <w:pStyle w:val="Comment"/>
        <w:numPr>
          <w:ilvl w:val="0"/>
          <w:numId w:val="3"/>
        </w:numPr>
        <w:rPr/>
      </w:pPr>
      <w:r>
        <w:rPr/>
        <w:t>Give a sample scenario of using your system. Use real data and problem scenarios. Include screen captures illustrating what your prototype produces. As always, be sure to describe all figures.</w:t>
      </w:r>
    </w:p>
    <w:p>
      <w:pPr>
        <w:pStyle w:val="Comment"/>
        <w:numPr>
          <w:ilvl w:val="0"/>
          <w:numId w:val="0"/>
        </w:numPr>
        <w:ind w:left="720" w:hanging="0"/>
        <w:rPr/>
      </w:pPr>
      <w:r>
        <w:rPr/>
      </w:r>
    </w:p>
    <w:p>
      <w:pPr>
        <w:pStyle w:val="Heading1"/>
        <w:numPr>
          <w:ilvl w:val="0"/>
          <w:numId w:val="7"/>
        </w:numPr>
        <w:ind w:left="540" w:hanging="540"/>
        <w:rPr/>
      </w:pPr>
      <w:r>
        <w:rPr/>
        <w:t>References</w:t>
      </w:r>
    </w:p>
    <w:p>
      <w:pPr>
        <w:pStyle w:val="Comment"/>
        <w:numPr>
          <w:ilvl w:val="0"/>
          <w:numId w:val="3"/>
        </w:numPr>
        <w:rPr/>
      </w:pPr>
      <w:r>
        <w:rPr/>
        <w:t>Provide list of all documents referenced in the SRS</w:t>
      </w:r>
    </w:p>
    <w:p>
      <w:pPr>
        <w:pStyle w:val="Comment"/>
        <w:numPr>
          <w:ilvl w:val="0"/>
          <w:numId w:val="3"/>
        </w:numPr>
        <w:rPr/>
      </w:pPr>
      <w:r>
        <w:rPr/>
        <w:t>Identify each document by title, report number, date, and publishing organization.</w:t>
      </w:r>
    </w:p>
    <w:p>
      <w:pPr>
        <w:pStyle w:val="Comment"/>
        <w:numPr>
          <w:ilvl w:val="0"/>
          <w:numId w:val="3"/>
        </w:numPr>
        <w:rPr/>
      </w:pPr>
      <w:r>
        <w:rPr/>
        <w:t>Specify the sources from which the references can be obtained.</w:t>
      </w:r>
    </w:p>
    <w:p>
      <w:pPr>
        <w:pStyle w:val="Comment"/>
        <w:numPr>
          <w:ilvl w:val="0"/>
          <w:numId w:val="3"/>
        </w:numPr>
        <w:rPr/>
      </w:pPr>
      <w:r>
        <w:rPr/>
        <w:t>Include an entry for your project website.</w:t>
      </w:r>
    </w:p>
    <w:p>
      <w:pPr>
        <w:pStyle w:val="Check"/>
        <w:numPr>
          <w:ilvl w:val="0"/>
          <w:numId w:val="0"/>
        </w:numPr>
        <w:ind w:left="2160" w:hanging="0"/>
        <w:rPr/>
      </w:pPr>
      <w:r>
        <w:rPr/>
      </w:r>
    </w:p>
    <w:p>
      <w:pPr>
        <w:pStyle w:val="Normal"/>
        <w:rPr/>
      </w:pPr>
      <w:r>
        <w:rPr/>
        <w:t>Start of your text.</w:t>
      </w:r>
    </w:p>
    <w:p>
      <w:pPr>
        <w:pStyle w:val="Citation"/>
        <w:numPr>
          <w:ilvl w:val="0"/>
          <w:numId w:val="6"/>
        </w:numPr>
        <w:ind w:left="720" w:hanging="720"/>
        <w:rPr/>
      </w:pPr>
      <w:r>
        <w:rPr/>
        <w:t>D. Thakore and S. Biswas, “Routing with Persistent Link Modeling in Intermittently Connected Wireless Networks,” Proceedings of IEEE Military Communication, Atlantic City, October 2005.</w:t>
      </w:r>
    </w:p>
    <w:p>
      <w:pPr>
        <w:pStyle w:val="Citation"/>
        <w:numPr>
          <w:ilvl w:val="0"/>
          <w:numId w:val="0"/>
        </w:numPr>
        <w:ind w:left="720" w:hanging="720"/>
        <w:rPr/>
      </w:pPr>
      <w:r>
        <w:rPr/>
      </w:r>
      <w:bookmarkStart w:id="0" w:name="_GoBack"/>
      <w:bookmarkStart w:id="1" w:name="_GoBack"/>
      <w:bookmarkEnd w:id="1"/>
    </w:p>
    <w:p>
      <w:pPr>
        <w:pStyle w:val="Heading1"/>
        <w:numPr>
          <w:ilvl w:val="0"/>
          <w:numId w:val="7"/>
        </w:numPr>
        <w:ind w:left="540" w:hanging="540"/>
        <w:rPr/>
      </w:pPr>
      <w:r>
        <w:rPr/>
        <w:t>Point of Contact</w:t>
      </w:r>
    </w:p>
    <w:p>
      <w:pPr>
        <w:pStyle w:val="Normal"/>
        <w:widowControl/>
        <w:bidi w:val="0"/>
        <w:spacing w:before="80" w:after="80"/>
        <w:jc w:val="left"/>
        <w:rPr/>
      </w:pPr>
      <w:r>
        <w:rPr/>
        <w:t xml:space="preserve">For further information regarding this document and project, please contact </w:t>
      </w:r>
      <w:r>
        <w:rPr>
          <w:b/>
        </w:rPr>
        <w:t xml:space="preserve">Prof. Daly </w:t>
      </w:r>
      <w:r>
        <w:rPr/>
        <w:t xml:space="preserve">at University of Massachusetts Lowell (james_daly at uml.edu). All materials in this document have been sanitized for proprietary data. The students and the instructor gratefully acknowledge the participation of our industrial collaborators.  </w:t>
      </w:r>
    </w:p>
    <w:sectPr>
      <w:headerReference w:type="default" r:id="rId4"/>
      <w:footerReference w:type="default" r:id="rId5"/>
      <w:type w:val="nextPage"/>
      <w:pgSz w:w="12240" w:h="15840"/>
      <w:pgMar w:left="1800" w:right="180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swiss"/>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8630" w:type="dxa"/>
      <w:jc w:val="left"/>
      <w:tblInd w:w="0" w:type="dxa"/>
      <w:tblCellMar>
        <w:top w:w="0" w:type="dxa"/>
        <w:left w:w="108" w:type="dxa"/>
        <w:bottom w:w="0" w:type="dxa"/>
        <w:right w:w="108" w:type="dxa"/>
      </w:tblCellMar>
      <w:tblLook w:lastRow="0" w:firstRow="1" w:lastColumn="0" w:firstColumn="1" w:val="04a0" w:noHBand="0" w:noVBand="1"/>
    </w:tblPr>
    <w:tblGrid>
      <w:gridCol w:w="5574"/>
      <w:gridCol w:w="3055"/>
    </w:tblGrid>
    <w:tr>
      <w:trPr/>
      <w:tc>
        <w:tcPr>
          <w:tcW w:w="5574" w:type="dxa"/>
          <w:tcBorders>
            <w:top w:val="nil"/>
            <w:left w:val="nil"/>
            <w:bottom w:val="nil"/>
            <w:right w:val="nil"/>
            <w:insideH w:val="nil"/>
            <w:insideV w:val="nil"/>
          </w:tcBorders>
          <w:shd w:fill="auto" w:val="clear"/>
        </w:tcPr>
        <w:p>
          <w:pPr>
            <w:pStyle w:val="Header"/>
            <w:tabs>
              <w:tab w:val="clear" w:pos="4320"/>
              <w:tab w:val="clear" w:pos="8640"/>
            </w:tabs>
            <w:spacing w:before="80" w:after="80"/>
            <w:rPr>
              <w:sz w:val="20"/>
            </w:rPr>
          </w:pPr>
          <w:r>
            <w:rPr>
              <w:sz w:val="20"/>
            </w:rPr>
            <w:t>Template based on IEEE Std 830-1998 for SRS. Modifications (content and ordering of information)</w:t>
          </w:r>
        </w:p>
      </w:tc>
      <w:tc>
        <w:tcPr>
          <w:tcW w:w="3055" w:type="dxa"/>
          <w:tcBorders>
            <w:top w:val="nil"/>
            <w:left w:val="nil"/>
            <w:bottom w:val="nil"/>
            <w:right w:val="nil"/>
            <w:insideH w:val="nil"/>
            <w:insideV w:val="nil"/>
          </w:tcBorders>
          <w:shd w:fill="auto" w:val="clear"/>
        </w:tcPr>
        <w:p>
          <w:pPr>
            <w:pStyle w:val="Header"/>
            <w:tabs>
              <w:tab w:val="clear" w:pos="4320"/>
              <w:tab w:val="clear" w:pos="8640"/>
            </w:tabs>
            <w:spacing w:before="80" w:after="80"/>
            <w:jc w:val="right"/>
            <w:rPr/>
          </w:pPr>
          <w:r>
            <w:rPr>
              <w:sz w:val="20"/>
            </w:rPr>
            <w:t>Revised: 10/24/2019 4:57 PM</w:t>
          </w:r>
        </w:p>
      </w:tc>
    </w:tr>
  </w:tbl>
  <w:p>
    <w:pPr>
      <w:pStyle w:val="Header"/>
      <w:spacing w:before="80" w:after="80"/>
      <w:rPr>
        <w:sz w:val="20"/>
      </w:rPr>
    </w:pPr>
    <w:r>
      <w:rPr>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before="80" w:after="8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360"/>
      </w:pPr>
      <w:rPr>
        <w:sz w:val="28"/>
        <w:i w:val="false"/>
        <w:b/>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abstractNum w:abstractNumId="2">
    <w:lvl w:ilvl="0">
      <w:start w:val="1"/>
      <w:numFmt w:val="decimal"/>
      <w:lvlText w:val="%1"/>
      <w:lvlJc w:val="left"/>
      <w:pPr>
        <w:tabs>
          <w:tab w:val="num" w:pos="360"/>
        </w:tabs>
        <w:ind w:left="360" w:hanging="360"/>
      </w:pPr>
      <w:rPr>
        <w:sz w:val="28"/>
        <w:i w:val="false"/>
        <w:b/>
      </w:rPr>
    </w:lvl>
    <w:lvl w:ilvl="1">
      <w:start w:val="1"/>
      <w:numFmt w:val="decimal"/>
      <w:lvlText w:val="%1.%2"/>
      <w:lvlJc w:val="left"/>
      <w:pPr>
        <w:tabs>
          <w:tab w:val="num" w:pos="360"/>
        </w:tabs>
        <w:ind w:left="360" w:hanging="360"/>
      </w:pPr>
      <w:rPr>
        <w:sz w:val="28"/>
        <w:i w:val="false"/>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color w:val="auto"/>
      </w:rPr>
    </w:lvl>
    <w:lvl w:ilvl="1">
      <w:start w:val="1"/>
      <w:numFmt w:val="decimal"/>
      <w:lvlText w:val="%1.%2."/>
      <w:lvlJc w:val="left"/>
      <w:pPr>
        <w:tabs>
          <w:tab w:val="num" w:pos="1152"/>
        </w:tabs>
        <w:ind w:left="1152" w:hanging="432"/>
      </w:pPr>
      <w:rPr>
        <w:color w:val="auto"/>
      </w:rPr>
    </w:lvl>
    <w:lvl w:ilvl="2">
      <w:start w:val="1"/>
      <w:numFmt w:val="decimal"/>
      <w:lvlText w:val="%1.%2.%3."/>
      <w:lvlJc w:val="left"/>
      <w:pPr>
        <w:tabs>
          <w:tab w:val="num" w:pos="1800"/>
        </w:tabs>
        <w:ind w:left="1584" w:hanging="504"/>
      </w:pPr>
      <w:rPr>
        <w:color w:val="auto"/>
      </w:r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5">
    <w:lvl w:ilvl="0">
      <w:start w:val="1"/>
      <w:numFmt w:val="bullet"/>
      <w:lvlText w:val=""/>
      <w:lvlJc w:val="left"/>
      <w:pPr>
        <w:ind w:left="0" w:hanging="0"/>
      </w:pPr>
      <w:rPr>
        <w:rFonts w:ascii="Symbol" w:hAnsi="Symbol" w:cs="Symbol" w:hint="default"/>
      </w:rPr>
    </w:lvl>
    <w:lvl w:ilvl="1">
      <w:start w:val="1"/>
      <w:numFmt w:val="bullet"/>
      <w:lvlText w:val=""/>
      <w:lvlJc w:val="left"/>
      <w:pPr>
        <w:tabs>
          <w:tab w:val="num" w:pos="720"/>
        </w:tabs>
        <w:ind w:left="1080" w:hanging="360"/>
      </w:pPr>
      <w:rPr>
        <w:rFonts w:ascii="Symbol" w:hAnsi="Symbol" w:cs="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cs="Wingdings" w:hint="default"/>
      </w:rPr>
    </w:lvl>
    <w:lvl w:ilvl="4">
      <w:start w:val="1"/>
      <w:numFmt w:val="bullet"/>
      <w:lvlText w:val=""/>
      <w:lvlJc w:val="left"/>
      <w:pPr>
        <w:tabs>
          <w:tab w:val="num" w:pos="2880"/>
        </w:tabs>
        <w:ind w:left="3240" w:hanging="360"/>
      </w:pPr>
      <w:rPr>
        <w:rFonts w:ascii="Wingdings" w:hAnsi="Wingdings" w:cs="Wingdings" w:hint="default"/>
      </w:rPr>
    </w:lvl>
    <w:lvl w:ilvl="5">
      <w:start w:val="1"/>
      <w:numFmt w:val="bullet"/>
      <w:lvlText w:val=""/>
      <w:lvlJc w:val="left"/>
      <w:pPr>
        <w:tabs>
          <w:tab w:val="num" w:pos="3600"/>
        </w:tabs>
        <w:ind w:left="3960" w:hanging="360"/>
      </w:pPr>
      <w:rPr>
        <w:rFonts w:ascii="Symbol" w:hAnsi="Symbol" w:cs="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cs="Wingdings" w:hint="default"/>
      </w:rPr>
    </w:lvl>
    <w:lvl w:ilvl="8">
      <w:start w:val="1"/>
      <w:numFmt w:val="bullet"/>
      <w:lvlText w:val=""/>
      <w:lvlJc w:val="left"/>
      <w:pPr>
        <w:tabs>
          <w:tab w:val="num" w:pos="5760"/>
        </w:tabs>
        <w:ind w:left="6120" w:hanging="360"/>
      </w:pPr>
      <w:rPr>
        <w:rFonts w:ascii="Wingdings" w:hAnsi="Wingdings" w:cs="Wingdings" w:hint="default"/>
      </w:rPr>
    </w:lvl>
  </w:abstractNum>
  <w:abstractNum w:abstractNumId="6">
    <w:lvl w:ilvl="0">
      <w:start w:val="1"/>
      <w:numFmt w:val="decimal"/>
      <w:lvlText w:val="[%1]  "/>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1"/>
      <w:lvlJc w:val="left"/>
      <w:pPr>
        <w:tabs>
          <w:tab w:val="num" w:pos="360"/>
        </w:tabs>
        <w:ind w:left="360" w:hanging="360"/>
      </w:pPr>
      <w:rPr>
        <w:sz w:val="28"/>
        <w:i w:val="false"/>
        <w:b/>
      </w:rPr>
    </w:lvl>
    <w:lvl w:ilvl="1">
      <w:start w:val="1"/>
      <w:numFmt w:val="decimal"/>
      <w:lvlText w:val="%1.%2"/>
      <w:lvlJc w:val="left"/>
      <w:pPr>
        <w:tabs>
          <w:tab w:val="num" w:pos="360"/>
        </w:tabs>
        <w:ind w:left="360" w:hanging="360"/>
      </w:pPr>
      <w:rPr>
        <w:sz w:val="28"/>
        <w:i w:val="false"/>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915e2"/>
    <w:pPr>
      <w:widowControl/>
      <w:bidi w:val="0"/>
      <w:spacing w:before="80" w:after="80"/>
      <w:jc w:val="left"/>
    </w:pPr>
    <w:rPr>
      <w:rFonts w:ascii="Times" w:hAnsi="Times" w:eastAsia="Times" w:cs="Times New Roman"/>
      <w:color w:val="auto"/>
      <w:kern w:val="0"/>
      <w:sz w:val="24"/>
      <w:szCs w:val="20"/>
      <w:lang w:val="en-US" w:eastAsia="en-US" w:bidi="ar-SA"/>
    </w:rPr>
  </w:style>
  <w:style w:type="paragraph" w:styleId="Heading1">
    <w:name w:val="Heading 1"/>
    <w:basedOn w:val="Normal"/>
    <w:next w:val="Normal"/>
    <w:qFormat/>
    <w:rsid w:val="00105975"/>
    <w:pPr>
      <w:keepNext w:val="true"/>
      <w:pageBreakBefore/>
      <w:numPr>
        <w:ilvl w:val="0"/>
        <w:numId w:val="1"/>
      </w:numPr>
      <w:spacing w:before="240" w:after="120"/>
      <w:ind w:left="540" w:hanging="540"/>
      <w:outlineLvl w:val="0"/>
    </w:pPr>
    <w:rPr>
      <w:b/>
      <w:sz w:val="28"/>
    </w:rPr>
  </w:style>
  <w:style w:type="paragraph" w:styleId="Heading2">
    <w:name w:val="Heading 2"/>
    <w:next w:val="Normal"/>
    <w:qFormat/>
    <w:rsid w:val="00105975"/>
    <w:pPr>
      <w:pageBreakBefore w:val="false"/>
      <w:widowControl w:val="false"/>
      <w:ind w:left="547" w:hanging="547"/>
    </w:pPr>
    <w:rPr>
      <w:rFonts w:ascii="Times New Roman" w:hAnsi="Times New Roman" w:eastAsia="Times New Roman" w:cs="Times New Roman"/>
      <w:color w:val="auto"/>
      <w:kern w:val="0"/>
      <w:sz w:val="24"/>
      <w:szCs w:val="20"/>
      <w:lang w:val="en-US" w:eastAsia="en-US" w:bidi="ar-SA"/>
    </w:rPr>
  </w:style>
  <w:style w:type="paragraph" w:styleId="Heading3">
    <w:name w:val="Heading 3"/>
    <w:basedOn w:val="Normal"/>
    <w:next w:val="Normal"/>
    <w:qFormat/>
    <w:rsid w:val="00105975"/>
    <w:pPr>
      <w:keepNext w:val="true"/>
      <w:spacing w:before="120" w:after="60"/>
      <w:outlineLvl w:val="2"/>
    </w:pPr>
    <w:rPr>
      <w:b/>
    </w:rPr>
  </w:style>
  <w:style w:type="paragraph" w:styleId="Heading4">
    <w:name w:val="Heading 4"/>
    <w:basedOn w:val="Normal"/>
    <w:next w:val="Normal"/>
    <w:qFormat/>
    <w:rsid w:val="002416fe"/>
    <w:pPr>
      <w:keepNext w:val="true"/>
      <w:numPr>
        <w:ilvl w:val="3"/>
        <w:numId w:val="1"/>
      </w:numPr>
      <w:spacing w:before="240" w:after="60"/>
      <w:outlineLvl w:val="3"/>
    </w:pPr>
    <w:rPr>
      <w:b/>
      <w:sz w:val="28"/>
      <w:szCs w:val="28"/>
    </w:rPr>
  </w:style>
  <w:style w:type="paragraph" w:styleId="Heading5">
    <w:name w:val="Heading 5"/>
    <w:basedOn w:val="Normal"/>
    <w:next w:val="Normal"/>
    <w:qFormat/>
    <w:rsid w:val="002416fe"/>
    <w:pPr>
      <w:numPr>
        <w:ilvl w:val="4"/>
        <w:numId w:val="1"/>
      </w:numPr>
      <w:spacing w:before="240" w:after="60"/>
      <w:outlineLvl w:val="4"/>
    </w:pPr>
    <w:rPr>
      <w:b/>
      <w:i/>
      <w:sz w:val="26"/>
      <w:szCs w:val="26"/>
    </w:rPr>
  </w:style>
  <w:style w:type="paragraph" w:styleId="Heading6">
    <w:name w:val="Heading 6"/>
    <w:basedOn w:val="Normal"/>
    <w:next w:val="Normal"/>
    <w:qFormat/>
    <w:rsid w:val="002416fe"/>
    <w:pPr>
      <w:numPr>
        <w:ilvl w:val="5"/>
        <w:numId w:val="1"/>
      </w:numPr>
      <w:spacing w:before="240" w:after="60"/>
      <w:outlineLvl w:val="5"/>
    </w:pPr>
    <w:rPr>
      <w:b/>
      <w:sz w:val="22"/>
      <w:szCs w:val="22"/>
    </w:rPr>
  </w:style>
  <w:style w:type="paragraph" w:styleId="Heading7">
    <w:name w:val="Heading 7"/>
    <w:basedOn w:val="Normal"/>
    <w:next w:val="Normal"/>
    <w:qFormat/>
    <w:rsid w:val="002416fe"/>
    <w:pPr>
      <w:numPr>
        <w:ilvl w:val="6"/>
        <w:numId w:val="1"/>
      </w:numPr>
      <w:spacing w:before="240" w:after="60"/>
      <w:outlineLvl w:val="6"/>
    </w:pPr>
    <w:rPr/>
  </w:style>
  <w:style w:type="paragraph" w:styleId="Heading8">
    <w:name w:val="Heading 8"/>
    <w:basedOn w:val="Normal"/>
    <w:next w:val="Normal"/>
    <w:qFormat/>
    <w:rsid w:val="002416fe"/>
    <w:pPr>
      <w:numPr>
        <w:ilvl w:val="7"/>
        <w:numId w:val="1"/>
      </w:numPr>
      <w:spacing w:before="240" w:after="60"/>
      <w:outlineLvl w:val="7"/>
    </w:pPr>
    <w:rPr>
      <w:i/>
    </w:rPr>
  </w:style>
  <w:style w:type="paragraph" w:styleId="Heading9">
    <w:name w:val="Heading 9"/>
    <w:basedOn w:val="Normal"/>
    <w:next w:val="Normal"/>
    <w:qFormat/>
    <w:rsid w:val="002416fe"/>
    <w:pPr>
      <w:numPr>
        <w:ilvl w:val="8"/>
        <w:numId w:val="1"/>
      </w:numPr>
      <w:spacing w:before="240" w:after="60"/>
      <w:outlineLvl w:val="8"/>
    </w:pPr>
    <w:rPr>
      <w:rFonts w:ascii="Arial" w:hAnsi="Arial"/>
      <w:sz w:val="22"/>
      <w:szCs w:val="22"/>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e12aff"/>
    <w:rPr>
      <w:rFonts w:ascii="Lucida Grande" w:hAnsi="Lucida Grande"/>
      <w:sz w:val="18"/>
      <w:szCs w:val="18"/>
    </w:rPr>
  </w:style>
  <w:style w:type="character" w:styleId="BodyTextChar" w:customStyle="1">
    <w:name w:val="Body Text Char"/>
    <w:link w:val="BodyText"/>
    <w:qFormat/>
    <w:rsid w:val="00105975"/>
    <w:rPr>
      <w:rFonts w:ascii="Times" w:hAnsi="Times" w:eastAsia="Times"/>
      <w:i/>
      <w:sz w:val="24"/>
    </w:rPr>
  </w:style>
  <w:style w:type="character" w:styleId="Pagenumber">
    <w:name w:val="page number"/>
    <w:qFormat/>
    <w:rsid w:val="00105975"/>
    <w:rPr/>
  </w:style>
  <w:style w:type="character" w:styleId="Strong">
    <w:name w:val="Strong"/>
    <w:qFormat/>
    <w:rsid w:val="00105975"/>
    <w:rPr>
      <w:b/>
    </w:rPr>
  </w:style>
  <w:style w:type="character" w:styleId="ListLabel1">
    <w:name w:val="ListLabel 1"/>
    <w:qFormat/>
    <w:rPr>
      <w:b/>
      <w:i w:val="false"/>
      <w:sz w:val="28"/>
    </w:rPr>
  </w:style>
  <w:style w:type="character" w:styleId="ListLabel2">
    <w:name w:val="ListLabel 2"/>
    <w:qFormat/>
    <w:rPr>
      <w:b/>
      <w:i w:val="false"/>
      <w:sz w:val="28"/>
    </w:rPr>
  </w:style>
  <w:style w:type="character" w:styleId="ListLabel3">
    <w:name w:val="ListLabel 3"/>
    <w:qFormat/>
    <w:rPr>
      <w:color w:val="auto"/>
    </w:rPr>
  </w:style>
  <w:style w:type="character" w:styleId="ListLabel4">
    <w:name w:val="ListLabel 4"/>
    <w:qFormat/>
    <w:rPr>
      <w:color w:val="auto"/>
    </w:rPr>
  </w:style>
  <w:style w:type="character" w:styleId="ListLabel5">
    <w:name w:val="ListLabel 5"/>
    <w:qFormat/>
    <w:rPr>
      <w:color w:val="auto"/>
    </w:rPr>
  </w:style>
  <w:style w:type="character" w:styleId="ListLabel6">
    <w:name w:val="ListLabel 6"/>
    <w:qFormat/>
    <w:rPr>
      <w:color w:val="auto"/>
    </w:rPr>
  </w:style>
  <w:style w:type="character" w:styleId="ListLabel7">
    <w:name w:val="ListLabel 7"/>
    <w:qFormat/>
    <w:rPr>
      <w:color w:val="auto"/>
    </w:rPr>
  </w:style>
  <w:style w:type="character" w:styleId="ListLabel8">
    <w:name w:val="ListLabel 8"/>
    <w:qFormat/>
    <w:rPr>
      <w:color w:val="auto"/>
    </w:rPr>
  </w:style>
  <w:style w:type="character" w:styleId="ListLabel9">
    <w:name w:val="ListLabel 9"/>
    <w:qFormat/>
    <w:rPr>
      <w:color w:val="auto"/>
      <w:sz w:val="24"/>
    </w:rPr>
  </w:style>
  <w:style w:type="character" w:styleId="ListLabel10">
    <w:name w:val="ListLabel 10"/>
    <w:qFormat/>
    <w:rPr>
      <w:b/>
      <w:i w:val="false"/>
      <w:sz w:val="28"/>
    </w:rPr>
  </w:style>
  <w:style w:type="character" w:styleId="ListLabel11">
    <w:name w:val="ListLabel 11"/>
    <w:qFormat/>
    <w:rPr>
      <w:b/>
      <w:i w:val="false"/>
      <w:sz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rsid w:val="00105975"/>
    <w:pPr/>
    <w:rPr>
      <w:i/>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section" w:customStyle="1">
    <w:name w:val="Subsection"/>
    <w:basedOn w:val="MySection"/>
    <w:autoRedefine/>
    <w:qFormat/>
    <w:rsid w:val="00105975"/>
    <w:pPr>
      <w:ind w:left="540" w:hanging="540"/>
      <w:outlineLvl w:val="1"/>
    </w:pPr>
    <w:rPr/>
  </w:style>
  <w:style w:type="paragraph" w:styleId="MySection" w:customStyle="1">
    <w:name w:val="MySection"/>
    <w:basedOn w:val="Heading1"/>
    <w:autoRedefine/>
    <w:qFormat/>
    <w:rsid w:val="00105975"/>
    <w:pPr>
      <w:numPr>
        <w:ilvl w:val="0"/>
        <w:numId w:val="0"/>
      </w:numPr>
      <w:ind w:left="540" w:hanging="540"/>
    </w:pPr>
    <w:rPr/>
  </w:style>
  <w:style w:type="paragraph" w:styleId="Comment" w:customStyle="1">
    <w:name w:val="Comment"/>
    <w:basedOn w:val="ListBullet2"/>
    <w:autoRedefine/>
    <w:qFormat/>
    <w:rsid w:val="00d52365"/>
    <w:pPr/>
    <w:rPr>
      <w:rFonts w:ascii="Arial" w:hAnsi="Arial"/>
      <w:color w:val="FF0000"/>
      <w:sz w:val="22"/>
    </w:rPr>
  </w:style>
  <w:style w:type="paragraph" w:styleId="ListBullet2">
    <w:name w:val="List Bullet 2"/>
    <w:basedOn w:val="Normal"/>
    <w:autoRedefine/>
    <w:qFormat/>
    <w:rsid w:val="002416fe"/>
    <w:pPr/>
    <w:rPr/>
  </w:style>
  <w:style w:type="paragraph" w:styleId="ListContinue2">
    <w:name w:val="List Continue 2"/>
    <w:basedOn w:val="Normal"/>
    <w:qFormat/>
    <w:rsid w:val="002416fe"/>
    <w:pPr>
      <w:spacing w:before="80" w:after="120"/>
      <w:ind w:left="720" w:hanging="0"/>
    </w:pPr>
    <w:rPr/>
  </w:style>
  <w:style w:type="paragraph" w:styleId="Title">
    <w:name w:val="Title"/>
    <w:basedOn w:val="Normal"/>
    <w:qFormat/>
    <w:rsid w:val="00105975"/>
    <w:pPr>
      <w:jc w:val="center"/>
    </w:pPr>
    <w:rPr>
      <w:b/>
      <w:sz w:val="32"/>
    </w:rPr>
  </w:style>
  <w:style w:type="paragraph" w:styleId="Check" w:customStyle="1">
    <w:name w:val="Check"/>
    <w:basedOn w:val="Comment"/>
    <w:autoRedefine/>
    <w:qFormat/>
    <w:rsid w:val="002416fe"/>
    <w:pPr/>
    <w:rPr>
      <w:color w:val="0000FF"/>
    </w:rPr>
  </w:style>
  <w:style w:type="paragraph" w:styleId="SectionTitle" w:customStyle="1">
    <w:name w:val="Section Title"/>
    <w:basedOn w:val="Normal"/>
    <w:next w:val="Normal"/>
    <w:autoRedefine/>
    <w:qFormat/>
    <w:rsid w:val="002416fe"/>
    <w:pPr>
      <w:spacing w:lineRule="atLeast" w:line="220"/>
      <w:ind w:right="-18" w:hanging="0"/>
    </w:pPr>
    <w:rPr>
      <w:rFonts w:ascii="Arial" w:hAnsi="Arial"/>
      <w:spacing w:val="-10"/>
      <w:sz w:val="20"/>
    </w:rPr>
  </w:style>
  <w:style w:type="paragraph" w:styleId="Citation" w:customStyle="1">
    <w:name w:val="Citation"/>
    <w:basedOn w:val="ListContinue2"/>
    <w:autoRedefine/>
    <w:qFormat/>
    <w:rsid w:val="002416fe"/>
    <w:pPr>
      <w:ind w:left="720" w:hanging="720"/>
      <w:jc w:val="both"/>
      <w:outlineLvl w:val="0"/>
    </w:pPr>
    <w:rPr>
      <w:sz w:val="22"/>
    </w:rPr>
  </w:style>
  <w:style w:type="paragraph" w:styleId="Header">
    <w:name w:val="Header"/>
    <w:basedOn w:val="Normal"/>
    <w:rsid w:val="00105975"/>
    <w:pPr>
      <w:tabs>
        <w:tab w:val="center" w:pos="4320" w:leader="none"/>
        <w:tab w:val="right" w:pos="8640" w:leader="none"/>
      </w:tabs>
    </w:pPr>
    <w:rPr/>
  </w:style>
  <w:style w:type="paragraph" w:styleId="Index1">
    <w:name w:val="index 1"/>
    <w:basedOn w:val="Normal"/>
    <w:next w:val="Normal"/>
    <w:autoRedefine/>
    <w:semiHidden/>
    <w:qFormat/>
    <w:rsid w:val="002416fe"/>
    <w:pPr>
      <w:ind w:left="240" w:hanging="240"/>
    </w:pPr>
    <w:rPr/>
  </w:style>
  <w:style w:type="paragraph" w:styleId="Footer">
    <w:name w:val="Footer"/>
    <w:basedOn w:val="Normal"/>
    <w:semiHidden/>
    <w:rsid w:val="00105975"/>
    <w:pPr>
      <w:tabs>
        <w:tab w:val="center" w:pos="4320" w:leader="none"/>
        <w:tab w:val="right" w:pos="8640" w:leader="none"/>
      </w:tabs>
    </w:pPr>
    <w:rPr/>
  </w:style>
  <w:style w:type="paragraph" w:styleId="BalloonText">
    <w:name w:val="Balloon Text"/>
    <w:basedOn w:val="Normal"/>
    <w:link w:val="BalloonTextChar"/>
    <w:uiPriority w:val="99"/>
    <w:semiHidden/>
    <w:unhideWhenUsed/>
    <w:qFormat/>
    <w:rsid w:val="00e12aff"/>
    <w:pPr/>
    <w:rPr>
      <w:rFonts w:ascii="Lucida Grande" w:hAnsi="Lucida Grande"/>
      <w:sz w:val="18"/>
      <w:szCs w:val="18"/>
    </w:rPr>
  </w:style>
  <w:style w:type="paragraph" w:styleId="DueDate" w:customStyle="1">
    <w:name w:val="DueDate"/>
    <w:basedOn w:val="PlaceholderText1"/>
    <w:qFormat/>
    <w:rsid w:val="00bd4927"/>
    <w:pPr/>
    <w:rPr>
      <w:i/>
      <w:color w:val="00FF00"/>
    </w:rPr>
  </w:style>
  <w:style w:type="paragraph" w:styleId="PlaceholderText1" w:customStyle="1">
    <w:name w:val="Placeholder Text1"/>
    <w:basedOn w:val="Normal"/>
    <w:qFormat/>
    <w:rsid w:val="00bd4927"/>
    <w:pPr>
      <w:keepNext w:val="true"/>
      <w:outlineLvl w:val="0"/>
    </w:pPr>
    <w:rPr>
      <w:rFonts w:ascii="Verdana" w:hAnsi="Verdana" w:eastAsia="MS Gothic"/>
    </w:rPr>
  </w:style>
  <w:style w:type="paragraph" w:styleId="Contents1">
    <w:name w:val="TOC 1"/>
    <w:basedOn w:val="Normal"/>
    <w:next w:val="Normal"/>
    <w:autoRedefine/>
    <w:rsid w:val="00105975"/>
    <w:pPr>
      <w:spacing w:before="120" w:after="120"/>
    </w:pPr>
    <w:rPr>
      <w:b/>
      <w:caps/>
      <w:sz w:val="20"/>
    </w:rPr>
  </w:style>
  <w:style w:type="paragraph" w:styleId="Contents2">
    <w:name w:val="TOC 2"/>
    <w:basedOn w:val="Normal"/>
    <w:next w:val="Normal"/>
    <w:autoRedefine/>
    <w:rsid w:val="00105975"/>
    <w:pPr>
      <w:ind w:left="240" w:hanging="0"/>
    </w:pPr>
    <w:rPr>
      <w:smallCaps/>
      <w:sz w:val="20"/>
    </w:rPr>
  </w:style>
  <w:style w:type="paragraph" w:styleId="Contents3">
    <w:name w:val="TOC 3"/>
    <w:basedOn w:val="Normal"/>
    <w:next w:val="Normal"/>
    <w:autoRedefine/>
    <w:rsid w:val="00105975"/>
    <w:pPr>
      <w:ind w:left="480" w:hanging="0"/>
    </w:pPr>
    <w:rPr>
      <w:i/>
      <w:sz w:val="20"/>
    </w:rPr>
  </w:style>
  <w:style w:type="paragraph" w:styleId="Contents4">
    <w:name w:val="TOC 4"/>
    <w:basedOn w:val="Normal"/>
    <w:next w:val="Normal"/>
    <w:autoRedefine/>
    <w:rsid w:val="00105975"/>
    <w:pPr>
      <w:ind w:left="720" w:hanging="0"/>
    </w:pPr>
    <w:rPr>
      <w:sz w:val="18"/>
    </w:rPr>
  </w:style>
  <w:style w:type="paragraph" w:styleId="Contents5">
    <w:name w:val="TOC 5"/>
    <w:basedOn w:val="Normal"/>
    <w:next w:val="Normal"/>
    <w:autoRedefine/>
    <w:rsid w:val="00105975"/>
    <w:pPr>
      <w:ind w:left="960" w:hanging="0"/>
    </w:pPr>
    <w:rPr>
      <w:sz w:val="18"/>
    </w:rPr>
  </w:style>
  <w:style w:type="paragraph" w:styleId="Contents6">
    <w:name w:val="TOC 6"/>
    <w:basedOn w:val="Normal"/>
    <w:next w:val="Normal"/>
    <w:autoRedefine/>
    <w:rsid w:val="00105975"/>
    <w:pPr>
      <w:ind w:left="1200" w:hanging="0"/>
    </w:pPr>
    <w:rPr>
      <w:sz w:val="18"/>
    </w:rPr>
  </w:style>
  <w:style w:type="paragraph" w:styleId="Contents7">
    <w:name w:val="TOC 7"/>
    <w:basedOn w:val="Normal"/>
    <w:next w:val="Normal"/>
    <w:autoRedefine/>
    <w:rsid w:val="00105975"/>
    <w:pPr>
      <w:ind w:left="1440" w:hanging="0"/>
    </w:pPr>
    <w:rPr>
      <w:sz w:val="18"/>
    </w:rPr>
  </w:style>
  <w:style w:type="paragraph" w:styleId="Contents8">
    <w:name w:val="TOC 8"/>
    <w:basedOn w:val="Normal"/>
    <w:next w:val="Normal"/>
    <w:autoRedefine/>
    <w:rsid w:val="00105975"/>
    <w:pPr>
      <w:ind w:left="1680" w:hanging="0"/>
    </w:pPr>
    <w:rPr>
      <w:sz w:val="18"/>
    </w:rPr>
  </w:style>
  <w:style w:type="paragraph" w:styleId="Contents9">
    <w:name w:val="TOC 9"/>
    <w:basedOn w:val="Normal"/>
    <w:next w:val="Normal"/>
    <w:autoRedefine/>
    <w:rsid w:val="00105975"/>
    <w:pPr>
      <w:ind w:left="1920" w:hanging="0"/>
    </w:pPr>
    <w:rPr>
      <w:sz w:val="18"/>
    </w:rPr>
  </w:style>
  <w:style w:type="paragraph" w:styleId="Default" w:customStyle="1">
    <w:name w:val="Default"/>
    <w:qFormat/>
    <w:rsid w:val="001448fe"/>
    <w:pPr>
      <w:widowControl/>
      <w:bidi w:val="0"/>
      <w:jc w:val="left"/>
    </w:pPr>
    <w:rPr>
      <w:rFonts w:ascii="Arial" w:hAnsi="Arial" w:cs="Arial" w:eastAsia="Times New Roman"/>
      <w:color w:val="000000"/>
      <w:kern w:val="0"/>
      <w:sz w:val="24"/>
      <w:szCs w:val="24"/>
      <w:lang w:val="en-US" w:eastAsia="en-US" w:bidi="ar-SA"/>
    </w:rPr>
  </w:style>
  <w:style w:type="numbering" w:styleId="NoList" w:default="1">
    <w:name w:val="No List"/>
    <w:uiPriority w:val="99"/>
    <w:semiHidden/>
    <w:unhideWhenUsed/>
    <w:qFormat/>
  </w:style>
  <w:style w:type="numbering" w:styleId="CurrentList1" w:customStyle="1">
    <w:name w:val="Current List1"/>
    <w:qFormat/>
    <w:rsid w:val="002416fe"/>
  </w:style>
  <w:style w:type="numbering" w:styleId="OutlineList3">
    <w:name w:val="Outline List 3"/>
    <w:qFormat/>
    <w:rsid w:val="002416fe"/>
  </w:style>
  <w:style w:type="numbering" w:styleId="OutlineList1">
    <w:name w:val="Outline List 1"/>
    <w:qFormat/>
    <w:rsid w:val="002416fe"/>
  </w:style>
  <w:style w:type="numbering" w:styleId="Requirement" w:customStyle="1">
    <w:name w:val="Requirement"/>
    <w:qFormat/>
    <w:rsid w:val="002416fe"/>
  </w:style>
  <w:style w:type="numbering" w:styleId="OutlineList2">
    <w:name w:val="Outline List 2"/>
    <w:qFormat/>
    <w:rsid w:val="007144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6535f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holastic.com/parents/school-success/school-success-guides/guide-to-2nd-grade.html" TargetMode="External"/><Relationship Id="rId3" Type="http://schemas.openxmlformats.org/officeDocument/2006/relationships/hyperlink" Target="http://www.corestandards.org/Math/Content/3/introduction/"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95F1AB-94CF-4E1F-9664-D6306455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LibreOffice/6.0.7.3$Linux_X86_64 LibreOffice_project/00m0$Build-3</Application>
  <Pages>17</Pages>
  <Words>1338</Words>
  <Characters>7289</Characters>
  <CharactersWithSpaces>8470</CharactersWithSpaces>
  <Paragraphs>124</Paragraphs>
  <Company>Michigan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2015-10-12T17:41:00Z</dcterms:created>
  <dc:creator>Betty Cheng</dc:creator>
  <dc:description/>
  <dc:language>en-US</dc:language>
  <cp:lastModifiedBy/>
  <cp:lastPrinted>2011-10-28T14:48:00Z</cp:lastPrinted>
  <dcterms:modified xsi:type="dcterms:W3CDTF">2019-11-05T18:17:56Z</dcterms:modified>
  <cp:revision>7</cp:revision>
  <dc:subject/>
  <dc:title>Introduction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Michigan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