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B3A5C"/>
          <w:sz w:val="40"/>
          <w:szCs w:val="40"/>
        </w:rPr>
        <w:t xml:space="preserve">KINGDOM COMPANION</w:t>
      </w:r>
    </w:p>
    <w:p>
      <w:pPr>
        <w:spacing w:after="200"/>
        <w:jc w:val="center"/>
      </w:pPr>
      <w:r>
        <w:rPr>
          <w:b/>
          <w:bCs/>
          <w:color w:val="1B3A5C"/>
          <w:sz w:val="30"/>
          <w:szCs w:val="30"/>
        </w:rPr>
        <w:t xml:space="preserve">365-Day Transformational Reading Plan</w:t>
      </w:r>
    </w:p>
    <w:p>
      <w:pPr>
        <w:spacing w:after="400"/>
        <w:jc w:val="center"/>
      </w:pPr>
      <w:r>
        <w:rPr>
          <w:i/>
          <w:iCs/>
          <w:sz w:val="22"/>
          <w:szCs w:val="22"/>
        </w:rPr>
        <w:t xml:space="preserve">"Your word is a lamp for my feet, a light on my path." — Psalm 119:105</w:t>
      </w:r>
    </w:p>
    <w:p>
      <w:pPr>
        <w:pStyle w:val="Heading1"/>
        <w:spacing w:after="150" w:before="300"/>
      </w:pPr>
      <w:r>
        <w:t xml:space="preserve">A. Plan Identity</w:t>
      </w:r>
    </w:p>
    <w:p>
      <w:pPr>
        <w:spacing w:after="120"/>
      </w:pPr>
      <w:r>
        <w:rPr>
          <w:b/>
          <w:bCs/>
        </w:rPr>
        <w:t xml:space="preserve">Official plan name: </w:t>
      </w:r>
      <w:r>
        <w:t xml:space="preserve">Release. Renew. Restore. Revive. — A Year in God's Word</w:t>
      </w:r>
    </w:p>
    <w:p>
      <w:pPr>
        <w:spacing w:after="120"/>
      </w:pPr>
      <w:r>
        <w:rPr>
          <w:b/>
          <w:bCs/>
        </w:rPr>
        <w:t xml:space="preserve">Subtitle: </w:t>
      </w:r>
      <w:r>
        <w:t xml:space="preserve">The Kingdom Companion 365-Day Transformational Reading Plan</w:t>
      </w:r>
    </w:p>
    <w:p>
      <w:pPr>
        <w:spacing w:after="120"/>
      </w:pPr>
      <w:r>
        <w:rPr>
          <w:b/>
          <w:bCs/>
        </w:rPr>
        <w:t xml:space="preserve">Annual theme: </w:t>
      </w:r>
      <w:r>
        <w:t xml:space="preserve">God's Word as a lamp and a light — illuminating daily life and transforming the reader</w:t>
      </w:r>
    </w:p>
    <w:p>
      <w:pPr>
        <w:spacing w:after="120"/>
      </w:pPr>
      <w:r>
        <w:rPr>
          <w:b/>
          <w:bCs/>
        </w:rPr>
        <w:t xml:space="preserve">Key Scripture: </w:t>
      </w:r>
      <w:r>
        <w:t xml:space="preserve">Psalm 119:105</w:t>
      </w:r>
    </w:p>
    <w:p>
      <w:pPr>
        <w:spacing w:after="120"/>
      </w:pPr>
      <w:r>
        <w:rPr>
          <w:b/>
          <w:bCs/>
        </w:rPr>
        <w:t xml:space="preserve">Short description: </w:t>
      </w:r>
      <w:r>
        <w:t xml:space="preserve">A one-year journey through the entire Bible, structured around a 12-month spiritual progression — from encountering God, through identity, trust, prayer, character, wisdom, relationships, holiness, purpose, service and mission, to a lifelong walk of maturity.</w:t>
      </w:r>
    </w:p>
    <w:p>
      <w:pPr>
        <w:spacing w:after="120"/>
      </w:pPr>
      <w:r>
        <w:rPr>
          <w:b/>
          <w:bCs/>
        </w:rPr>
        <w:t xml:space="preserve">Who it is for: </w:t>
      </w:r>
      <w:r>
        <w:t xml:space="preserve">Both new and mature believers seeking a sustainable, non-legalistic daily rhythm in Scripture.</w:t>
      </w:r>
    </w:p>
    <w:p>
      <w:pPr>
        <w:spacing w:after="120"/>
      </w:pPr>
      <w:r>
        <w:rPr>
          <w:b/>
          <w:bCs/>
        </w:rPr>
        <w:t xml:space="preserve">Expected outcome: </w:t>
      </w:r>
      <w:r>
        <w:t xml:space="preserve">Not merely finishing the Bible in a year, but God's Word becoming part of how the reader thinks, prays, decides, loves and serves.</w:t>
      </w:r>
    </w:p>
    <w:p>
      <w:pPr>
        <w:spacing w:after="120"/>
      </w:pPr>
      <w:r>
        <w:rPr>
          <w:b/>
          <w:bCs/>
        </w:rPr>
        <w:t xml:space="preserve">Recommended daily time: </w:t>
      </w:r>
      <w:r>
        <w:t xml:space="preserve">10–20 minutes</w:t>
      </w:r>
    </w:p>
    <w:p>
      <w:r>
        <w:br w:type="page"/>
      </w:r>
    </w:p>
    <w:p>
      <w:pPr>
        <w:pStyle w:val="Heading1"/>
        <w:spacing w:after="150" w:before="300"/>
      </w:pPr>
      <w:r>
        <w:t xml:space="preserve">B. Annual Roadmap — 12 Months</w:t>
      </w:r>
    </w:p>
    <w:p>
      <w:pPr>
        <w:spacing w:after="160" w:line="300" w:lineRule="auto"/>
      </w:pPr>
      <w:r>
        <w:rPr>
          <w:i/>
          <w:iCs/>
        </w:rPr>
        <w:t xml:space="preserve">Progression: Encounter → Identity → Trust → Prayer → Character → Wisdom → Relationships → Holiness → Purpose → Service → Mission → Maturity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2600"/>
        <w:gridCol w:w="1800"/>
      </w:tblGrid>
      <w:tr>
        <w:tc>
          <w:tcPr>
            <w:tcW w:type="dxa" w:w="700"/>
            <w:shd w:fill="1B3A5C" w:val="clear"/>
            <w:tcMar>
              <w:top w:type="dxa" w:w="80"/>
              <w:left w:type="dxa" w:w="100"/>
              <w:bottom w:type="dxa" w:w="80"/>
              <w:right w:type="dxa" w:w="100"/>
            </w:tcMar>
          </w:tcPr>
          <w:p>
            <w:r>
              <w:rPr>
                <w:b/>
                <w:bCs/>
                <w:color w:val="FFFFFF"/>
                <w:sz w:val="18"/>
                <w:szCs w:val="18"/>
              </w:rPr>
              <w:t xml:space="preserve">Mo.</w:t>
            </w:r>
          </w:p>
        </w:tc>
        <w:tc>
          <w:tcPr>
            <w:tcW w:type="dxa" w:w="1800"/>
            <w:shd w:fill="1B3A5C" w:val="clear"/>
            <w:tcMar>
              <w:top w:type="dxa" w:w="80"/>
              <w:left w:type="dxa" w:w="100"/>
              <w:bottom w:type="dxa" w:w="80"/>
              <w:right w:type="dxa" w:w="100"/>
            </w:tcMar>
          </w:tcPr>
          <w:p>
            <w:r>
              <w:rPr>
                <w:b/>
                <w:bCs/>
                <w:color w:val="FFFFFF"/>
                <w:sz w:val="18"/>
                <w:szCs w:val="18"/>
              </w:rPr>
              <w:t xml:space="preserve">Title</w:t>
            </w:r>
          </w:p>
        </w:tc>
        <w:tc>
          <w:tcPr>
            <w:tcW w:type="dxa" w:w="3200"/>
            <w:shd w:fill="1B3A5C" w:val="clear"/>
            <w:tcMar>
              <w:top w:type="dxa" w:w="80"/>
              <w:left w:type="dxa" w:w="100"/>
              <w:bottom w:type="dxa" w:w="80"/>
              <w:right w:type="dxa" w:w="100"/>
            </w:tcMar>
          </w:tcPr>
          <w:p>
            <w:r>
              <w:rPr>
                <w:b/>
                <w:bCs/>
                <w:color w:val="FFFFFF"/>
                <w:sz w:val="18"/>
                <w:szCs w:val="18"/>
              </w:rPr>
              <w:t xml:space="preserve">Objective</w:t>
            </w:r>
          </w:p>
        </w:tc>
        <w:tc>
          <w:tcPr>
            <w:tcW w:type="dxa" w:w="2600"/>
            <w:shd w:fill="1B3A5C" w:val="clear"/>
            <w:tcMar>
              <w:top w:type="dxa" w:w="80"/>
              <w:left w:type="dxa" w:w="100"/>
              <w:bottom w:type="dxa" w:w="80"/>
              <w:right w:type="dxa" w:w="100"/>
            </w:tcMar>
          </w:tcPr>
          <w:p>
            <w:r>
              <w:rPr>
                <w:b/>
                <w:bCs/>
                <w:color w:val="FFFFFF"/>
                <w:sz w:val="18"/>
                <w:szCs w:val="18"/>
              </w:rPr>
              <w:t xml:space="preserve">Key Scripture</w:t>
            </w:r>
          </w:p>
        </w:tc>
        <w:tc>
          <w:tcPr>
            <w:tcW w:type="dxa" w:w="1800"/>
            <w:shd w:fill="1B3A5C" w:val="clear"/>
            <w:tcMar>
              <w:top w:type="dxa" w:w="80"/>
              <w:left w:type="dxa" w:w="100"/>
              <w:bottom w:type="dxa" w:w="80"/>
              <w:right w:type="dxa" w:w="100"/>
            </w:tcMar>
          </w:tcPr>
          <w:p>
            <w:r>
              <w:rPr>
                <w:b/>
                <w:bCs/>
                <w:color w:val="FFFFFF"/>
                <w:sz w:val="18"/>
                <w:szCs w:val="18"/>
              </w:rPr>
              <w:t xml:space="preserve">Weeks</w:t>
            </w:r>
          </w:p>
        </w:tc>
      </w:tr>
      <w:tr>
        <w:tc>
          <w:tcPr>
            <w:tcW w:type="dxa" w:w="700"/>
            <w:tcMar>
              <w:top w:type="dxa" w:w="80"/>
              <w:left w:type="dxa" w:w="100"/>
              <w:bottom w:type="dxa" w:w="80"/>
              <w:right w:type="dxa" w:w="100"/>
            </w:tcMar>
          </w:tcPr>
          <w:p>
            <w:r>
              <w:rPr>
                <w:b w:val="false"/>
                <w:bCs w:val="false"/>
                <w:sz w:val="18"/>
                <w:szCs w:val="18"/>
              </w:rPr>
              <w:t xml:space="preserve">1</w:t>
            </w:r>
          </w:p>
        </w:tc>
        <w:tc>
          <w:tcPr>
            <w:tcW w:type="dxa" w:w="1800"/>
            <w:tcMar>
              <w:top w:type="dxa" w:w="80"/>
              <w:left w:type="dxa" w:w="100"/>
              <w:bottom w:type="dxa" w:w="80"/>
              <w:right w:type="dxa" w:w="100"/>
            </w:tcMar>
          </w:tcPr>
          <w:p>
            <w:r>
              <w:rPr>
                <w:b w:val="false"/>
                <w:bCs w:val="false"/>
                <w:sz w:val="18"/>
                <w:szCs w:val="18"/>
              </w:rPr>
              <w:t xml:space="preserve">Encounter &amp; Foundation</w:t>
            </w:r>
          </w:p>
        </w:tc>
        <w:tc>
          <w:tcPr>
            <w:tcW w:type="dxa" w:w="3200"/>
            <w:tcMar>
              <w:top w:type="dxa" w:w="80"/>
              <w:left w:type="dxa" w:w="100"/>
              <w:bottom w:type="dxa" w:w="80"/>
              <w:right w:type="dxa" w:w="100"/>
            </w:tcMar>
          </w:tcPr>
          <w:p>
            <w:r>
              <w:rPr>
                <w:b w:val="false"/>
                <w:bCs w:val="false"/>
                <w:sz w:val="18"/>
                <w:szCs w:val="18"/>
              </w:rPr>
              <w:t xml:space="preserve">Establish a daily rhythm of Scripture reading and encounter the Gospel afresh.</w:t>
            </w:r>
          </w:p>
        </w:tc>
        <w:tc>
          <w:tcPr>
            <w:tcW w:type="dxa" w:w="2600"/>
            <w:tcMar>
              <w:top w:type="dxa" w:w="80"/>
              <w:left w:type="dxa" w:w="100"/>
              <w:bottom w:type="dxa" w:w="80"/>
              <w:right w:type="dxa" w:w="100"/>
            </w:tcMar>
          </w:tcPr>
          <w:p>
            <w:r>
              <w:rPr>
                <w:b w:val="false"/>
                <w:bCs w:val="false"/>
                <w:sz w:val="18"/>
                <w:szCs w:val="18"/>
              </w:rPr>
              <w:t xml:space="preserve">Psalm 119:105</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2</w:t>
            </w:r>
          </w:p>
        </w:tc>
        <w:tc>
          <w:tcPr>
            <w:tcW w:type="dxa" w:w="1800"/>
            <w:tcMar>
              <w:top w:type="dxa" w:w="80"/>
              <w:left w:type="dxa" w:w="100"/>
              <w:bottom w:type="dxa" w:w="80"/>
              <w:right w:type="dxa" w:w="100"/>
            </w:tcMar>
          </w:tcPr>
          <w:p>
            <w:r>
              <w:rPr>
                <w:b w:val="false"/>
                <w:bCs w:val="false"/>
                <w:sz w:val="18"/>
                <w:szCs w:val="18"/>
              </w:rPr>
              <w:t xml:space="preserve">Identity in Christ</w:t>
            </w:r>
          </w:p>
        </w:tc>
        <w:tc>
          <w:tcPr>
            <w:tcW w:type="dxa" w:w="3200"/>
            <w:tcMar>
              <w:top w:type="dxa" w:w="80"/>
              <w:left w:type="dxa" w:w="100"/>
              <w:bottom w:type="dxa" w:w="80"/>
              <w:right w:type="dxa" w:w="100"/>
            </w:tcMar>
          </w:tcPr>
          <w:p>
            <w:r>
              <w:rPr>
                <w:b w:val="false"/>
                <w:bCs w:val="false"/>
                <w:sz w:val="18"/>
                <w:szCs w:val="18"/>
              </w:rPr>
              <w:t xml:space="preserve">Replace performance-based identity with a Christ-secured identity.</w:t>
            </w:r>
          </w:p>
        </w:tc>
        <w:tc>
          <w:tcPr>
            <w:tcW w:type="dxa" w:w="2600"/>
            <w:tcMar>
              <w:top w:type="dxa" w:w="80"/>
              <w:left w:type="dxa" w:w="100"/>
              <w:bottom w:type="dxa" w:w="80"/>
              <w:right w:type="dxa" w:w="100"/>
            </w:tcMar>
          </w:tcPr>
          <w:p>
            <w:r>
              <w:rPr>
                <w:b w:val="false"/>
                <w:bCs w:val="false"/>
                <w:sz w:val="18"/>
                <w:szCs w:val="18"/>
              </w:rPr>
              <w:t xml:space="preserve">2 Corinthians 5:17</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3</w:t>
            </w:r>
          </w:p>
        </w:tc>
        <w:tc>
          <w:tcPr>
            <w:tcW w:type="dxa" w:w="1800"/>
            <w:tcMar>
              <w:top w:type="dxa" w:w="80"/>
              <w:left w:type="dxa" w:w="100"/>
              <w:bottom w:type="dxa" w:w="80"/>
              <w:right w:type="dxa" w:w="100"/>
            </w:tcMar>
          </w:tcPr>
          <w:p>
            <w:r>
              <w:rPr>
                <w:b w:val="false"/>
                <w:bCs w:val="false"/>
                <w:sz w:val="18"/>
                <w:szCs w:val="18"/>
              </w:rPr>
              <w:t xml:space="preserve">Trust &amp; Faith</w:t>
            </w:r>
          </w:p>
        </w:tc>
        <w:tc>
          <w:tcPr>
            <w:tcW w:type="dxa" w:w="3200"/>
            <w:tcMar>
              <w:top w:type="dxa" w:w="80"/>
              <w:left w:type="dxa" w:w="100"/>
              <w:bottom w:type="dxa" w:w="80"/>
              <w:right w:type="dxa" w:w="100"/>
            </w:tcMar>
          </w:tcPr>
          <w:p>
            <w:r>
              <w:rPr>
                <w:b w:val="false"/>
                <w:bCs w:val="false"/>
                <w:sz w:val="18"/>
                <w:szCs w:val="18"/>
              </w:rPr>
              <w:t xml:space="preserve">Build confidence in God's faithfulness through the record of Scripture.</w:t>
            </w:r>
          </w:p>
        </w:tc>
        <w:tc>
          <w:tcPr>
            <w:tcW w:type="dxa" w:w="2600"/>
            <w:tcMar>
              <w:top w:type="dxa" w:w="80"/>
              <w:left w:type="dxa" w:w="100"/>
              <w:bottom w:type="dxa" w:w="80"/>
              <w:right w:type="dxa" w:w="100"/>
            </w:tcMar>
          </w:tcPr>
          <w:p>
            <w:r>
              <w:rPr>
                <w:b w:val="false"/>
                <w:bCs w:val="false"/>
                <w:sz w:val="18"/>
                <w:szCs w:val="18"/>
              </w:rPr>
              <w:t xml:space="preserve">Proverbs 3:5-6</w:t>
            </w:r>
          </w:p>
        </w:tc>
        <w:tc>
          <w:tcPr>
            <w:tcW w:type="dxa" w:w="1800"/>
            <w:tcMar>
              <w:top w:type="dxa" w:w="80"/>
              <w:left w:type="dxa" w:w="100"/>
              <w:bottom w:type="dxa" w:w="80"/>
              <w:right w:type="dxa" w:w="100"/>
            </w:tcMar>
          </w:tcPr>
          <w:p>
            <w:r>
              <w:rPr>
                <w:b w:val="false"/>
                <w:bCs w:val="false"/>
                <w:sz w:val="18"/>
                <w:szCs w:val="18"/>
              </w:rPr>
              <w:t xml:space="preserve">5</w:t>
            </w:r>
          </w:p>
        </w:tc>
      </w:tr>
      <w:tr>
        <w:tc>
          <w:tcPr>
            <w:tcW w:type="dxa" w:w="700"/>
            <w:tcMar>
              <w:top w:type="dxa" w:w="80"/>
              <w:left w:type="dxa" w:w="100"/>
              <w:bottom w:type="dxa" w:w="80"/>
              <w:right w:type="dxa" w:w="100"/>
            </w:tcMar>
          </w:tcPr>
          <w:p>
            <w:r>
              <w:rPr>
                <w:b w:val="false"/>
                <w:bCs w:val="false"/>
                <w:sz w:val="18"/>
                <w:szCs w:val="18"/>
              </w:rPr>
              <w:t xml:space="preserve">4</w:t>
            </w:r>
          </w:p>
        </w:tc>
        <w:tc>
          <w:tcPr>
            <w:tcW w:type="dxa" w:w="1800"/>
            <w:tcMar>
              <w:top w:type="dxa" w:w="80"/>
              <w:left w:type="dxa" w:w="100"/>
              <w:bottom w:type="dxa" w:w="80"/>
              <w:right w:type="dxa" w:w="100"/>
            </w:tcMar>
          </w:tcPr>
          <w:p>
            <w:r>
              <w:rPr>
                <w:b w:val="false"/>
                <w:bCs w:val="false"/>
                <w:sz w:val="18"/>
                <w:szCs w:val="18"/>
              </w:rPr>
              <w:t xml:space="preserve">A Life of Prayer</w:t>
            </w:r>
          </w:p>
        </w:tc>
        <w:tc>
          <w:tcPr>
            <w:tcW w:type="dxa" w:w="3200"/>
            <w:tcMar>
              <w:top w:type="dxa" w:w="80"/>
              <w:left w:type="dxa" w:w="100"/>
              <w:bottom w:type="dxa" w:w="80"/>
              <w:right w:type="dxa" w:w="100"/>
            </w:tcMar>
          </w:tcPr>
          <w:p>
            <w:r>
              <w:rPr>
                <w:b w:val="false"/>
                <w:bCs w:val="false"/>
                <w:sz w:val="18"/>
                <w:szCs w:val="18"/>
              </w:rPr>
              <w:t xml:space="preserve">Move from occasional prayer to a sustained rhythm of prayer.</w:t>
            </w:r>
          </w:p>
        </w:tc>
        <w:tc>
          <w:tcPr>
            <w:tcW w:type="dxa" w:w="2600"/>
            <w:tcMar>
              <w:top w:type="dxa" w:w="80"/>
              <w:left w:type="dxa" w:w="100"/>
              <w:bottom w:type="dxa" w:w="80"/>
              <w:right w:type="dxa" w:w="100"/>
            </w:tcMar>
          </w:tcPr>
          <w:p>
            <w:r>
              <w:rPr>
                <w:b w:val="false"/>
                <w:bCs w:val="false"/>
                <w:sz w:val="18"/>
                <w:szCs w:val="18"/>
              </w:rPr>
              <w:t xml:space="preserve">1 Thessalonians 5:17</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5</w:t>
            </w:r>
          </w:p>
        </w:tc>
        <w:tc>
          <w:tcPr>
            <w:tcW w:type="dxa" w:w="1800"/>
            <w:tcMar>
              <w:top w:type="dxa" w:w="80"/>
              <w:left w:type="dxa" w:w="100"/>
              <w:bottom w:type="dxa" w:w="80"/>
              <w:right w:type="dxa" w:w="100"/>
            </w:tcMar>
          </w:tcPr>
          <w:p>
            <w:r>
              <w:rPr>
                <w:b w:val="false"/>
                <w:bCs w:val="false"/>
                <w:sz w:val="18"/>
                <w:szCs w:val="18"/>
              </w:rPr>
              <w:t xml:space="preserve">Christlike Character</w:t>
            </w:r>
          </w:p>
        </w:tc>
        <w:tc>
          <w:tcPr>
            <w:tcW w:type="dxa" w:w="3200"/>
            <w:tcMar>
              <w:top w:type="dxa" w:w="80"/>
              <w:left w:type="dxa" w:w="100"/>
              <w:bottom w:type="dxa" w:w="80"/>
              <w:right w:type="dxa" w:w="100"/>
            </w:tcMar>
          </w:tcPr>
          <w:p>
            <w:r>
              <w:rPr>
                <w:b w:val="false"/>
                <w:bCs w:val="false"/>
                <w:sz w:val="18"/>
                <w:szCs w:val="18"/>
              </w:rPr>
              <w:t xml:space="preserve">Grow in the fruit of the Spirit through daily, practical application.</w:t>
            </w:r>
          </w:p>
        </w:tc>
        <w:tc>
          <w:tcPr>
            <w:tcW w:type="dxa" w:w="2600"/>
            <w:tcMar>
              <w:top w:type="dxa" w:w="80"/>
              <w:left w:type="dxa" w:w="100"/>
              <w:bottom w:type="dxa" w:w="80"/>
              <w:right w:type="dxa" w:w="100"/>
            </w:tcMar>
          </w:tcPr>
          <w:p>
            <w:r>
              <w:rPr>
                <w:b w:val="false"/>
                <w:bCs w:val="false"/>
                <w:sz w:val="18"/>
                <w:szCs w:val="18"/>
              </w:rPr>
              <w:t xml:space="preserve">Galatians 5:22-23</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6</w:t>
            </w:r>
          </w:p>
        </w:tc>
        <w:tc>
          <w:tcPr>
            <w:tcW w:type="dxa" w:w="1800"/>
            <w:tcMar>
              <w:top w:type="dxa" w:w="80"/>
              <w:left w:type="dxa" w:w="100"/>
              <w:bottom w:type="dxa" w:w="80"/>
              <w:right w:type="dxa" w:w="100"/>
            </w:tcMar>
          </w:tcPr>
          <w:p>
            <w:r>
              <w:rPr>
                <w:b w:val="false"/>
                <w:bCs w:val="false"/>
                <w:sz w:val="18"/>
                <w:szCs w:val="18"/>
              </w:rPr>
              <w:t xml:space="preserve">Wisdom &amp; Discernment</w:t>
            </w:r>
          </w:p>
        </w:tc>
        <w:tc>
          <w:tcPr>
            <w:tcW w:type="dxa" w:w="3200"/>
            <w:tcMar>
              <w:top w:type="dxa" w:w="80"/>
              <w:left w:type="dxa" w:w="100"/>
              <w:bottom w:type="dxa" w:w="80"/>
              <w:right w:type="dxa" w:w="100"/>
            </w:tcMar>
          </w:tcPr>
          <w:p>
            <w:r>
              <w:rPr>
                <w:b w:val="false"/>
                <w:bCs w:val="false"/>
                <w:sz w:val="18"/>
                <w:szCs w:val="18"/>
              </w:rPr>
              <w:t xml:space="preserve">Develop practical wisdom for decisions, speech and daily living.</w:t>
            </w:r>
          </w:p>
        </w:tc>
        <w:tc>
          <w:tcPr>
            <w:tcW w:type="dxa" w:w="2600"/>
            <w:tcMar>
              <w:top w:type="dxa" w:w="80"/>
              <w:left w:type="dxa" w:w="100"/>
              <w:bottom w:type="dxa" w:w="80"/>
              <w:right w:type="dxa" w:w="100"/>
            </w:tcMar>
          </w:tcPr>
          <w:p>
            <w:r>
              <w:rPr>
                <w:b w:val="false"/>
                <w:bCs w:val="false"/>
                <w:sz w:val="18"/>
                <w:szCs w:val="18"/>
              </w:rPr>
              <w:t xml:space="preserve">James 1:5</w:t>
            </w:r>
          </w:p>
        </w:tc>
        <w:tc>
          <w:tcPr>
            <w:tcW w:type="dxa" w:w="1800"/>
            <w:tcMar>
              <w:top w:type="dxa" w:w="80"/>
              <w:left w:type="dxa" w:w="100"/>
              <w:bottom w:type="dxa" w:w="80"/>
              <w:right w:type="dxa" w:w="100"/>
            </w:tcMar>
          </w:tcPr>
          <w:p>
            <w:r>
              <w:rPr>
                <w:b w:val="false"/>
                <w:bCs w:val="false"/>
                <w:sz w:val="18"/>
                <w:szCs w:val="18"/>
              </w:rPr>
              <w:t xml:space="preserve">5</w:t>
            </w:r>
          </w:p>
        </w:tc>
      </w:tr>
      <w:tr>
        <w:tc>
          <w:tcPr>
            <w:tcW w:type="dxa" w:w="700"/>
            <w:tcMar>
              <w:top w:type="dxa" w:w="80"/>
              <w:left w:type="dxa" w:w="100"/>
              <w:bottom w:type="dxa" w:w="80"/>
              <w:right w:type="dxa" w:w="100"/>
            </w:tcMar>
          </w:tcPr>
          <w:p>
            <w:r>
              <w:rPr>
                <w:b w:val="false"/>
                <w:bCs w:val="false"/>
                <w:sz w:val="18"/>
                <w:szCs w:val="18"/>
              </w:rPr>
              <w:t xml:space="preserve">7</w:t>
            </w:r>
          </w:p>
        </w:tc>
        <w:tc>
          <w:tcPr>
            <w:tcW w:type="dxa" w:w="1800"/>
            <w:tcMar>
              <w:top w:type="dxa" w:w="80"/>
              <w:left w:type="dxa" w:w="100"/>
              <w:bottom w:type="dxa" w:w="80"/>
              <w:right w:type="dxa" w:w="100"/>
            </w:tcMar>
          </w:tcPr>
          <w:p>
            <w:r>
              <w:rPr>
                <w:b w:val="false"/>
                <w:bCs w:val="false"/>
                <w:sz w:val="18"/>
                <w:szCs w:val="18"/>
              </w:rPr>
              <w:t xml:space="preserve">Relationships &amp; Community</w:t>
            </w:r>
          </w:p>
        </w:tc>
        <w:tc>
          <w:tcPr>
            <w:tcW w:type="dxa" w:w="3200"/>
            <w:tcMar>
              <w:top w:type="dxa" w:w="80"/>
              <w:left w:type="dxa" w:w="100"/>
              <w:bottom w:type="dxa" w:w="80"/>
              <w:right w:type="dxa" w:w="100"/>
            </w:tcMar>
          </w:tcPr>
          <w:p>
            <w:r>
              <w:rPr>
                <w:b w:val="false"/>
                <w:bCs w:val="false"/>
                <w:sz w:val="18"/>
                <w:szCs w:val="18"/>
              </w:rPr>
              <w:t xml:space="preserve">Apply biblical love, forgiveness and community to real relationships.</w:t>
            </w:r>
          </w:p>
        </w:tc>
        <w:tc>
          <w:tcPr>
            <w:tcW w:type="dxa" w:w="2600"/>
            <w:tcMar>
              <w:top w:type="dxa" w:w="80"/>
              <w:left w:type="dxa" w:w="100"/>
              <w:bottom w:type="dxa" w:w="80"/>
              <w:right w:type="dxa" w:w="100"/>
            </w:tcMar>
          </w:tcPr>
          <w:p>
            <w:r>
              <w:rPr>
                <w:b w:val="false"/>
                <w:bCs w:val="false"/>
                <w:sz w:val="18"/>
                <w:szCs w:val="18"/>
              </w:rPr>
              <w:t xml:space="preserve">John 13:34-35</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8</w:t>
            </w:r>
          </w:p>
        </w:tc>
        <w:tc>
          <w:tcPr>
            <w:tcW w:type="dxa" w:w="1800"/>
            <w:tcMar>
              <w:top w:type="dxa" w:w="80"/>
              <w:left w:type="dxa" w:w="100"/>
              <w:bottom w:type="dxa" w:w="80"/>
              <w:right w:type="dxa" w:w="100"/>
            </w:tcMar>
          </w:tcPr>
          <w:p>
            <w:r>
              <w:rPr>
                <w:b w:val="false"/>
                <w:bCs w:val="false"/>
                <w:sz w:val="18"/>
                <w:szCs w:val="18"/>
              </w:rPr>
              <w:t xml:space="preserve">Holiness &amp; Renewal</w:t>
            </w:r>
          </w:p>
        </w:tc>
        <w:tc>
          <w:tcPr>
            <w:tcW w:type="dxa" w:w="3200"/>
            <w:tcMar>
              <w:top w:type="dxa" w:w="80"/>
              <w:left w:type="dxa" w:w="100"/>
              <w:bottom w:type="dxa" w:w="80"/>
              <w:right w:type="dxa" w:w="100"/>
            </w:tcMar>
          </w:tcPr>
          <w:p>
            <w:r>
              <w:rPr>
                <w:b w:val="false"/>
                <w:bCs w:val="false"/>
                <w:sz w:val="18"/>
                <w:szCs w:val="18"/>
              </w:rPr>
              <w:t xml:space="preserve">Practise honest confession and daily dependence on the Spirit.</w:t>
            </w:r>
          </w:p>
        </w:tc>
        <w:tc>
          <w:tcPr>
            <w:tcW w:type="dxa" w:w="2600"/>
            <w:tcMar>
              <w:top w:type="dxa" w:w="80"/>
              <w:left w:type="dxa" w:w="100"/>
              <w:bottom w:type="dxa" w:w="80"/>
              <w:right w:type="dxa" w:w="100"/>
            </w:tcMar>
          </w:tcPr>
          <w:p>
            <w:r>
              <w:rPr>
                <w:b w:val="false"/>
                <w:bCs w:val="false"/>
                <w:sz w:val="18"/>
                <w:szCs w:val="18"/>
              </w:rPr>
              <w:t xml:space="preserve">Romans 12:2</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9</w:t>
            </w:r>
          </w:p>
        </w:tc>
        <w:tc>
          <w:tcPr>
            <w:tcW w:type="dxa" w:w="1800"/>
            <w:tcMar>
              <w:top w:type="dxa" w:w="80"/>
              <w:left w:type="dxa" w:w="100"/>
              <w:bottom w:type="dxa" w:w="80"/>
              <w:right w:type="dxa" w:w="100"/>
            </w:tcMar>
          </w:tcPr>
          <w:p>
            <w:r>
              <w:rPr>
                <w:b w:val="false"/>
                <w:bCs w:val="false"/>
                <w:sz w:val="18"/>
                <w:szCs w:val="18"/>
              </w:rPr>
              <w:t xml:space="preserve">Purpose &amp; Calling</w:t>
            </w:r>
          </w:p>
        </w:tc>
        <w:tc>
          <w:tcPr>
            <w:tcW w:type="dxa" w:w="3200"/>
            <w:tcMar>
              <w:top w:type="dxa" w:w="80"/>
              <w:left w:type="dxa" w:w="100"/>
              <w:bottom w:type="dxa" w:w="80"/>
              <w:right w:type="dxa" w:w="100"/>
            </w:tcMar>
          </w:tcPr>
          <w:p>
            <w:r>
              <w:rPr>
                <w:b w:val="false"/>
                <w:bCs w:val="false"/>
                <w:sz w:val="18"/>
                <w:szCs w:val="18"/>
              </w:rPr>
              <w:t xml:space="preserve">Connect daily work, gifts and time to a sense of God-given purpose.</w:t>
            </w:r>
          </w:p>
        </w:tc>
        <w:tc>
          <w:tcPr>
            <w:tcW w:type="dxa" w:w="2600"/>
            <w:tcMar>
              <w:top w:type="dxa" w:w="80"/>
              <w:left w:type="dxa" w:w="100"/>
              <w:bottom w:type="dxa" w:w="80"/>
              <w:right w:type="dxa" w:w="100"/>
            </w:tcMar>
          </w:tcPr>
          <w:p>
            <w:r>
              <w:rPr>
                <w:b w:val="false"/>
                <w:bCs w:val="false"/>
                <w:sz w:val="18"/>
                <w:szCs w:val="18"/>
              </w:rPr>
              <w:t xml:space="preserve">Ephesians 2:10</w:t>
            </w:r>
          </w:p>
        </w:tc>
        <w:tc>
          <w:tcPr>
            <w:tcW w:type="dxa" w:w="1800"/>
            <w:tcMar>
              <w:top w:type="dxa" w:w="80"/>
              <w:left w:type="dxa" w:w="100"/>
              <w:bottom w:type="dxa" w:w="80"/>
              <w:right w:type="dxa" w:w="100"/>
            </w:tcMar>
          </w:tcPr>
          <w:p>
            <w:r>
              <w:rPr>
                <w:b w:val="false"/>
                <w:bCs w:val="false"/>
                <w:sz w:val="18"/>
                <w:szCs w:val="18"/>
              </w:rPr>
              <w:t xml:space="preserve">5</w:t>
            </w:r>
          </w:p>
        </w:tc>
      </w:tr>
      <w:tr>
        <w:tc>
          <w:tcPr>
            <w:tcW w:type="dxa" w:w="700"/>
            <w:tcMar>
              <w:top w:type="dxa" w:w="80"/>
              <w:left w:type="dxa" w:w="100"/>
              <w:bottom w:type="dxa" w:w="80"/>
              <w:right w:type="dxa" w:w="100"/>
            </w:tcMar>
          </w:tcPr>
          <w:p>
            <w:r>
              <w:rPr>
                <w:b w:val="false"/>
                <w:bCs w:val="false"/>
                <w:sz w:val="18"/>
                <w:szCs w:val="18"/>
              </w:rPr>
              <w:t xml:space="preserve">10</w:t>
            </w:r>
          </w:p>
        </w:tc>
        <w:tc>
          <w:tcPr>
            <w:tcW w:type="dxa" w:w="1800"/>
            <w:tcMar>
              <w:top w:type="dxa" w:w="80"/>
              <w:left w:type="dxa" w:w="100"/>
              <w:bottom w:type="dxa" w:w="80"/>
              <w:right w:type="dxa" w:w="100"/>
            </w:tcMar>
          </w:tcPr>
          <w:p>
            <w:r>
              <w:rPr>
                <w:b w:val="false"/>
                <w:bCs w:val="false"/>
                <w:sz w:val="18"/>
                <w:szCs w:val="18"/>
              </w:rPr>
              <w:t xml:space="preserve">Serving Others</w:t>
            </w:r>
          </w:p>
        </w:tc>
        <w:tc>
          <w:tcPr>
            <w:tcW w:type="dxa" w:w="3200"/>
            <w:tcMar>
              <w:top w:type="dxa" w:w="80"/>
              <w:left w:type="dxa" w:w="100"/>
              <w:bottom w:type="dxa" w:w="80"/>
              <w:right w:type="dxa" w:w="100"/>
            </w:tcMar>
          </w:tcPr>
          <w:p>
            <w:r>
              <w:rPr>
                <w:b w:val="false"/>
                <w:bCs w:val="false"/>
                <w:sz w:val="18"/>
                <w:szCs w:val="18"/>
              </w:rPr>
              <w:t xml:space="preserve">Practise generosity, compassion and service in tangible ways.</w:t>
            </w:r>
          </w:p>
        </w:tc>
        <w:tc>
          <w:tcPr>
            <w:tcW w:type="dxa" w:w="2600"/>
            <w:tcMar>
              <w:top w:type="dxa" w:w="80"/>
              <w:left w:type="dxa" w:w="100"/>
              <w:bottom w:type="dxa" w:w="80"/>
              <w:right w:type="dxa" w:w="100"/>
            </w:tcMar>
          </w:tcPr>
          <w:p>
            <w:r>
              <w:rPr>
                <w:b w:val="false"/>
                <w:bCs w:val="false"/>
                <w:sz w:val="18"/>
                <w:szCs w:val="18"/>
              </w:rPr>
              <w:t xml:space="preserve">Mark 10:45</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11</w:t>
            </w:r>
          </w:p>
        </w:tc>
        <w:tc>
          <w:tcPr>
            <w:tcW w:type="dxa" w:w="1800"/>
            <w:tcMar>
              <w:top w:type="dxa" w:w="80"/>
              <w:left w:type="dxa" w:w="100"/>
              <w:bottom w:type="dxa" w:w="80"/>
              <w:right w:type="dxa" w:w="100"/>
            </w:tcMar>
          </w:tcPr>
          <w:p>
            <w:r>
              <w:rPr>
                <w:b w:val="false"/>
                <w:bCs w:val="false"/>
                <w:sz w:val="18"/>
                <w:szCs w:val="18"/>
              </w:rPr>
              <w:t xml:space="preserve">Mission &amp; the Nations</w:t>
            </w:r>
          </w:p>
        </w:tc>
        <w:tc>
          <w:tcPr>
            <w:tcW w:type="dxa" w:w="3200"/>
            <w:tcMar>
              <w:top w:type="dxa" w:w="80"/>
              <w:left w:type="dxa" w:w="100"/>
              <w:bottom w:type="dxa" w:w="80"/>
              <w:right w:type="dxa" w:w="100"/>
            </w:tcMar>
          </w:tcPr>
          <w:p>
            <w:r>
              <w:rPr>
                <w:b w:val="false"/>
                <w:bCs w:val="false"/>
                <w:sz w:val="18"/>
                <w:szCs w:val="18"/>
              </w:rPr>
              <w:t xml:space="preserve">Grow in courage and clarity to share faith and pray for the nations.</w:t>
            </w:r>
          </w:p>
        </w:tc>
        <w:tc>
          <w:tcPr>
            <w:tcW w:type="dxa" w:w="2600"/>
            <w:tcMar>
              <w:top w:type="dxa" w:w="80"/>
              <w:left w:type="dxa" w:w="100"/>
              <w:bottom w:type="dxa" w:w="80"/>
              <w:right w:type="dxa" w:w="100"/>
            </w:tcMar>
          </w:tcPr>
          <w:p>
            <w:r>
              <w:rPr>
                <w:b w:val="false"/>
                <w:bCs w:val="false"/>
                <w:sz w:val="18"/>
                <w:szCs w:val="18"/>
              </w:rPr>
              <w:t xml:space="preserve">Matthew 28:19-20</w:t>
            </w:r>
          </w:p>
        </w:tc>
        <w:tc>
          <w:tcPr>
            <w:tcW w:type="dxa" w:w="1800"/>
            <w:tcMar>
              <w:top w:type="dxa" w:w="80"/>
              <w:left w:type="dxa" w:w="100"/>
              <w:bottom w:type="dxa" w:w="80"/>
              <w:right w:type="dxa" w:w="100"/>
            </w:tcMar>
          </w:tcPr>
          <w:p>
            <w:r>
              <w:rPr>
                <w:b w:val="false"/>
                <w:bCs w:val="false"/>
                <w:sz w:val="18"/>
                <w:szCs w:val="18"/>
              </w:rPr>
              <w:t xml:space="preserve">4</w:t>
            </w:r>
          </w:p>
        </w:tc>
      </w:tr>
      <w:tr>
        <w:tc>
          <w:tcPr>
            <w:tcW w:type="dxa" w:w="700"/>
            <w:tcMar>
              <w:top w:type="dxa" w:w="80"/>
              <w:left w:type="dxa" w:w="100"/>
              <w:bottom w:type="dxa" w:w="80"/>
              <w:right w:type="dxa" w:w="100"/>
            </w:tcMar>
          </w:tcPr>
          <w:p>
            <w:r>
              <w:rPr>
                <w:b w:val="false"/>
                <w:bCs w:val="false"/>
                <w:sz w:val="18"/>
                <w:szCs w:val="18"/>
              </w:rPr>
              <w:t xml:space="preserve">12</w:t>
            </w:r>
          </w:p>
        </w:tc>
        <w:tc>
          <w:tcPr>
            <w:tcW w:type="dxa" w:w="1800"/>
            <w:tcMar>
              <w:top w:type="dxa" w:w="80"/>
              <w:left w:type="dxa" w:w="100"/>
              <w:bottom w:type="dxa" w:w="80"/>
              <w:right w:type="dxa" w:w="100"/>
            </w:tcMar>
          </w:tcPr>
          <w:p>
            <w:r>
              <w:rPr>
                <w:b w:val="false"/>
                <w:bCs w:val="false"/>
                <w:sz w:val="18"/>
                <w:szCs w:val="18"/>
              </w:rPr>
              <w:t xml:space="preserve">Maturity &amp; the Lifelong Walk</w:t>
            </w:r>
          </w:p>
        </w:tc>
        <w:tc>
          <w:tcPr>
            <w:tcW w:type="dxa" w:w="3200"/>
            <w:tcMar>
              <w:top w:type="dxa" w:w="80"/>
              <w:left w:type="dxa" w:w="100"/>
              <w:bottom w:type="dxa" w:w="80"/>
              <w:right w:type="dxa" w:w="100"/>
            </w:tcMar>
          </w:tcPr>
          <w:p>
            <w:r>
              <w:rPr>
                <w:b w:val="false"/>
                <w:bCs w:val="false"/>
                <w:sz w:val="18"/>
                <w:szCs w:val="18"/>
              </w:rPr>
              <w:t xml:space="preserve">Consolidate a year of growth into lasting habits and a plan for ongoing discipleship.</w:t>
            </w:r>
          </w:p>
        </w:tc>
        <w:tc>
          <w:tcPr>
            <w:tcW w:type="dxa" w:w="2600"/>
            <w:tcMar>
              <w:top w:type="dxa" w:w="80"/>
              <w:left w:type="dxa" w:w="100"/>
              <w:bottom w:type="dxa" w:w="80"/>
              <w:right w:type="dxa" w:w="100"/>
            </w:tcMar>
          </w:tcPr>
          <w:p>
            <w:r>
              <w:rPr>
                <w:b w:val="false"/>
                <w:bCs w:val="false"/>
                <w:sz w:val="18"/>
                <w:szCs w:val="18"/>
              </w:rPr>
              <w:t xml:space="preserve">Hebrews 12:1-2</w:t>
            </w:r>
          </w:p>
        </w:tc>
        <w:tc>
          <w:tcPr>
            <w:tcW w:type="dxa" w:w="1800"/>
            <w:tcMar>
              <w:top w:type="dxa" w:w="80"/>
              <w:left w:type="dxa" w:w="100"/>
              <w:bottom w:type="dxa" w:w="80"/>
              <w:right w:type="dxa" w:w="100"/>
            </w:tcMar>
          </w:tcPr>
          <w:p>
            <w:r>
              <w:rPr>
                <w:b w:val="false"/>
                <w:bCs w:val="false"/>
                <w:sz w:val="18"/>
                <w:szCs w:val="18"/>
              </w:rPr>
              <w:t xml:space="preserve">5</w:t>
            </w:r>
          </w:p>
        </w:tc>
      </w:tr>
    </w:tbl>
    <w:p>
      <w:r>
        <w:br w:type="page"/>
      </w:r>
    </w:p>
    <w:p>
      <w:pPr>
        <w:pStyle w:val="Heading1"/>
        <w:spacing w:after="150" w:before="300"/>
      </w:pPr>
      <w:r>
        <w:t xml:space="preserve">C. Weekly Roadmap — 52 Weeks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800"/>
        <w:gridCol w:w="2200"/>
        <w:gridCol w:w="3900"/>
      </w:tblGrid>
      <w:tr>
        <w:tc>
          <w:tcPr>
            <w:tcW w:type="dxa" w:w="600"/>
            <w:shd w:fill="1B3A5C" w:val="clear"/>
            <w:tcMar>
              <w:top w:type="dxa" w:w="80"/>
              <w:left w:type="dxa" w:w="100"/>
              <w:bottom w:type="dxa" w:w="80"/>
              <w:right w:type="dxa" w:w="100"/>
            </w:tcMar>
          </w:tcPr>
          <w:p>
            <w:r>
              <w:rPr>
                <w:b/>
                <w:bCs/>
                <w:color w:val="FFFFFF"/>
                <w:sz w:val="18"/>
                <w:szCs w:val="18"/>
              </w:rPr>
              <w:t xml:space="preserve">Wk</w:t>
            </w:r>
          </w:p>
        </w:tc>
        <w:tc>
          <w:tcPr>
            <w:tcW w:type="dxa" w:w="600"/>
            <w:shd w:fill="1B3A5C" w:val="clear"/>
            <w:tcMar>
              <w:top w:type="dxa" w:w="80"/>
              <w:left w:type="dxa" w:w="100"/>
              <w:bottom w:type="dxa" w:w="80"/>
              <w:right w:type="dxa" w:w="100"/>
            </w:tcMar>
          </w:tcPr>
          <w:p>
            <w:r>
              <w:rPr>
                <w:b/>
                <w:bCs/>
                <w:color w:val="FFFFFF"/>
                <w:sz w:val="18"/>
                <w:szCs w:val="18"/>
              </w:rPr>
              <w:t xml:space="preserve">Mo.</w:t>
            </w:r>
          </w:p>
        </w:tc>
        <w:tc>
          <w:tcPr>
            <w:tcW w:type="dxa" w:w="2800"/>
            <w:shd w:fill="1B3A5C" w:val="clear"/>
            <w:tcMar>
              <w:top w:type="dxa" w:w="80"/>
              <w:left w:type="dxa" w:w="100"/>
              <w:bottom w:type="dxa" w:w="80"/>
              <w:right w:type="dxa" w:w="100"/>
            </w:tcMar>
          </w:tcPr>
          <w:p>
            <w:r>
              <w:rPr>
                <w:b/>
                <w:bCs/>
                <w:color w:val="FFFFFF"/>
                <w:sz w:val="18"/>
                <w:szCs w:val="18"/>
              </w:rPr>
              <w:t xml:space="preserve">Title</w:t>
            </w:r>
          </w:p>
        </w:tc>
        <w:tc>
          <w:tcPr>
            <w:tcW w:type="dxa" w:w="2200"/>
            <w:shd w:fill="1B3A5C" w:val="clear"/>
            <w:tcMar>
              <w:top w:type="dxa" w:w="80"/>
              <w:left w:type="dxa" w:w="100"/>
              <w:bottom w:type="dxa" w:w="80"/>
              <w:right w:type="dxa" w:w="100"/>
            </w:tcMar>
          </w:tcPr>
          <w:p>
            <w:r>
              <w:rPr>
                <w:b/>
                <w:bCs/>
                <w:color w:val="FFFFFF"/>
                <w:sz w:val="18"/>
                <w:szCs w:val="18"/>
              </w:rPr>
              <w:t xml:space="preserve">Scripture Focus</w:t>
            </w:r>
          </w:p>
        </w:tc>
        <w:tc>
          <w:tcPr>
            <w:tcW w:type="dxa" w:w="3900"/>
            <w:shd w:fill="1B3A5C" w:val="clear"/>
            <w:tcMar>
              <w:top w:type="dxa" w:w="80"/>
              <w:left w:type="dxa" w:w="100"/>
              <w:bottom w:type="dxa" w:w="80"/>
              <w:right w:type="dxa" w:w="100"/>
            </w:tcMar>
          </w:tcPr>
          <w:p>
            <w:r>
              <w:rPr>
                <w:b/>
                <w:bCs/>
                <w:color w:val="FFFFFF"/>
                <w:sz w:val="18"/>
                <w:szCs w:val="18"/>
              </w:rPr>
              <w:t xml:space="preserve">Objective</w:t>
            </w:r>
          </w:p>
        </w:tc>
      </w:tr>
      <w:tr>
        <w:tc>
          <w:tcPr>
            <w:tcW w:type="dxa" w:w="600"/>
            <w:tcMar>
              <w:top w:type="dxa" w:w="80"/>
              <w:left w:type="dxa" w:w="100"/>
              <w:bottom w:type="dxa" w:w="80"/>
              <w:right w:type="dxa" w:w="100"/>
            </w:tcMar>
          </w:tcPr>
          <w:p>
            <w:r>
              <w:rPr>
                <w:b w:val="false"/>
                <w:bCs w:val="false"/>
                <w:sz w:val="18"/>
                <w:szCs w:val="18"/>
              </w:rPr>
              <w:t xml:space="preserve">1</w:t>
            </w:r>
          </w:p>
        </w:tc>
        <w:tc>
          <w:tcPr>
            <w:tcW w:type="dxa" w:w="600"/>
            <w:tcMar>
              <w:top w:type="dxa" w:w="80"/>
              <w:left w:type="dxa" w:w="100"/>
              <w:bottom w:type="dxa" w:w="80"/>
              <w:right w:type="dxa" w:w="100"/>
            </w:tcMar>
          </w:tcPr>
          <w:p>
            <w:r>
              <w:rPr>
                <w:b w:val="false"/>
                <w:bCs w:val="false"/>
                <w:sz w:val="18"/>
                <w:szCs w:val="18"/>
              </w:rPr>
              <w:t xml:space="preserve">1</w:t>
            </w:r>
          </w:p>
        </w:tc>
        <w:tc>
          <w:tcPr>
            <w:tcW w:type="dxa" w:w="2800"/>
            <w:tcMar>
              <w:top w:type="dxa" w:w="80"/>
              <w:left w:type="dxa" w:w="100"/>
              <w:bottom w:type="dxa" w:w="80"/>
              <w:right w:type="dxa" w:w="100"/>
            </w:tcMar>
          </w:tcPr>
          <w:p>
            <w:r>
              <w:rPr>
                <w:b w:val="false"/>
                <w:bCs w:val="false"/>
                <w:sz w:val="18"/>
                <w:szCs w:val="18"/>
              </w:rPr>
              <w:t xml:space="preserve">Why God's Word Matters</w:t>
            </w:r>
          </w:p>
        </w:tc>
        <w:tc>
          <w:tcPr>
            <w:tcW w:type="dxa" w:w="2200"/>
            <w:tcMar>
              <w:top w:type="dxa" w:w="80"/>
              <w:left w:type="dxa" w:w="100"/>
              <w:bottom w:type="dxa" w:w="80"/>
              <w:right w:type="dxa" w:w="100"/>
            </w:tcMar>
          </w:tcPr>
          <w:p>
            <w:r>
              <w:rPr>
                <w:b w:val="false"/>
                <w:bCs w:val="false"/>
                <w:sz w:val="18"/>
                <w:szCs w:val="18"/>
              </w:rPr>
              <w:t xml:space="preserve">Psalm 119:1-16</w:t>
            </w:r>
          </w:p>
        </w:tc>
        <w:tc>
          <w:tcPr>
            <w:tcW w:type="dxa" w:w="3900"/>
            <w:tcMar>
              <w:top w:type="dxa" w:w="80"/>
              <w:left w:type="dxa" w:w="100"/>
              <w:bottom w:type="dxa" w:w="80"/>
              <w:right w:type="dxa" w:w="100"/>
            </w:tcMar>
          </w:tcPr>
          <w:p>
            <w:r>
              <w:rPr>
                <w:b w:val="false"/>
                <w:bCs w:val="false"/>
                <w:sz w:val="18"/>
                <w:szCs w:val="18"/>
              </w:rPr>
              <w:t xml:space="preserve">Understand why daily Scripture matters more than daily information.</w:t>
            </w:r>
          </w:p>
        </w:tc>
      </w:tr>
      <w:tr>
        <w:tc>
          <w:tcPr>
            <w:tcW w:type="dxa" w:w="600"/>
            <w:tcMar>
              <w:top w:type="dxa" w:w="80"/>
              <w:left w:type="dxa" w:w="100"/>
              <w:bottom w:type="dxa" w:w="80"/>
              <w:right w:type="dxa" w:w="100"/>
            </w:tcMar>
          </w:tcPr>
          <w:p>
            <w:r>
              <w:rPr>
                <w:b w:val="false"/>
                <w:bCs w:val="false"/>
                <w:sz w:val="18"/>
                <w:szCs w:val="18"/>
              </w:rPr>
              <w:t xml:space="preserve">2</w:t>
            </w:r>
          </w:p>
        </w:tc>
        <w:tc>
          <w:tcPr>
            <w:tcW w:type="dxa" w:w="600"/>
            <w:tcMar>
              <w:top w:type="dxa" w:w="80"/>
              <w:left w:type="dxa" w:w="100"/>
              <w:bottom w:type="dxa" w:w="80"/>
              <w:right w:type="dxa" w:w="100"/>
            </w:tcMar>
          </w:tcPr>
          <w:p>
            <w:r>
              <w:rPr>
                <w:b w:val="false"/>
                <w:bCs w:val="false"/>
                <w:sz w:val="18"/>
                <w:szCs w:val="18"/>
              </w:rPr>
              <w:t xml:space="preserve">1</w:t>
            </w:r>
          </w:p>
        </w:tc>
        <w:tc>
          <w:tcPr>
            <w:tcW w:type="dxa" w:w="2800"/>
            <w:tcMar>
              <w:top w:type="dxa" w:w="80"/>
              <w:left w:type="dxa" w:w="100"/>
              <w:bottom w:type="dxa" w:w="80"/>
              <w:right w:type="dxa" w:w="100"/>
            </w:tcMar>
          </w:tcPr>
          <w:p>
            <w:r>
              <w:rPr>
                <w:b w:val="false"/>
                <w:bCs w:val="false"/>
                <w:sz w:val="18"/>
                <w:szCs w:val="18"/>
              </w:rPr>
              <w:t xml:space="preserve">Meeting Jesus in the Gospel</w:t>
            </w:r>
          </w:p>
        </w:tc>
        <w:tc>
          <w:tcPr>
            <w:tcW w:type="dxa" w:w="2200"/>
            <w:tcMar>
              <w:top w:type="dxa" w:w="80"/>
              <w:left w:type="dxa" w:w="100"/>
              <w:bottom w:type="dxa" w:w="80"/>
              <w:right w:type="dxa" w:w="100"/>
            </w:tcMar>
          </w:tcPr>
          <w:p>
            <w:r>
              <w:rPr>
                <w:b w:val="false"/>
                <w:bCs w:val="false"/>
                <w:sz w:val="18"/>
                <w:szCs w:val="18"/>
              </w:rPr>
              <w:t xml:space="preserve">John 1:1-18</w:t>
            </w:r>
          </w:p>
        </w:tc>
        <w:tc>
          <w:tcPr>
            <w:tcW w:type="dxa" w:w="3900"/>
            <w:tcMar>
              <w:top w:type="dxa" w:w="80"/>
              <w:left w:type="dxa" w:w="100"/>
              <w:bottom w:type="dxa" w:w="80"/>
              <w:right w:type="dxa" w:w="100"/>
            </w:tcMar>
          </w:tcPr>
          <w:p>
            <w:r>
              <w:rPr>
                <w:b w:val="false"/>
                <w:bCs w:val="false"/>
                <w:sz w:val="18"/>
                <w:szCs w:val="18"/>
              </w:rPr>
              <w:t xml:space="preserve">See the Gospel afresh as good news, not background knowledge.</w:t>
            </w:r>
          </w:p>
        </w:tc>
      </w:tr>
      <w:tr>
        <w:tc>
          <w:tcPr>
            <w:tcW w:type="dxa" w:w="600"/>
            <w:tcMar>
              <w:top w:type="dxa" w:w="80"/>
              <w:left w:type="dxa" w:w="100"/>
              <w:bottom w:type="dxa" w:w="80"/>
              <w:right w:type="dxa" w:w="100"/>
            </w:tcMar>
          </w:tcPr>
          <w:p>
            <w:r>
              <w:rPr>
                <w:b w:val="false"/>
                <w:bCs w:val="false"/>
                <w:sz w:val="18"/>
                <w:szCs w:val="18"/>
              </w:rPr>
              <w:t xml:space="preserve">3</w:t>
            </w:r>
          </w:p>
        </w:tc>
        <w:tc>
          <w:tcPr>
            <w:tcW w:type="dxa" w:w="600"/>
            <w:tcMar>
              <w:top w:type="dxa" w:w="80"/>
              <w:left w:type="dxa" w:w="100"/>
              <w:bottom w:type="dxa" w:w="80"/>
              <w:right w:type="dxa" w:w="100"/>
            </w:tcMar>
          </w:tcPr>
          <w:p>
            <w:r>
              <w:rPr>
                <w:b w:val="false"/>
                <w:bCs w:val="false"/>
                <w:sz w:val="18"/>
                <w:szCs w:val="18"/>
              </w:rPr>
              <w:t xml:space="preserve">1</w:t>
            </w:r>
          </w:p>
        </w:tc>
        <w:tc>
          <w:tcPr>
            <w:tcW w:type="dxa" w:w="2800"/>
            <w:tcMar>
              <w:top w:type="dxa" w:w="80"/>
              <w:left w:type="dxa" w:w="100"/>
              <w:bottom w:type="dxa" w:w="80"/>
              <w:right w:type="dxa" w:w="100"/>
            </w:tcMar>
          </w:tcPr>
          <w:p>
            <w:r>
              <w:rPr>
                <w:b w:val="false"/>
                <w:bCs w:val="false"/>
                <w:sz w:val="18"/>
                <w:szCs w:val="18"/>
              </w:rPr>
              <w:t xml:space="preserve">The Story of Redemption</w:t>
            </w:r>
          </w:p>
        </w:tc>
        <w:tc>
          <w:tcPr>
            <w:tcW w:type="dxa" w:w="2200"/>
            <w:tcMar>
              <w:top w:type="dxa" w:w="80"/>
              <w:left w:type="dxa" w:w="100"/>
              <w:bottom w:type="dxa" w:w="80"/>
              <w:right w:type="dxa" w:w="100"/>
            </w:tcMar>
          </w:tcPr>
          <w:p>
            <w:r>
              <w:rPr>
                <w:b w:val="false"/>
                <w:bCs w:val="false"/>
                <w:sz w:val="18"/>
                <w:szCs w:val="18"/>
              </w:rPr>
              <w:t xml:space="preserve">Genesis 3; Romans 5:12-21</w:t>
            </w:r>
          </w:p>
        </w:tc>
        <w:tc>
          <w:tcPr>
            <w:tcW w:type="dxa" w:w="3900"/>
            <w:tcMar>
              <w:top w:type="dxa" w:w="80"/>
              <w:left w:type="dxa" w:w="100"/>
              <w:bottom w:type="dxa" w:w="80"/>
              <w:right w:type="dxa" w:w="100"/>
            </w:tcMar>
          </w:tcPr>
          <w:p>
            <w:r>
              <w:rPr>
                <w:b w:val="false"/>
                <w:bCs w:val="false"/>
                <w:sz w:val="18"/>
                <w:szCs w:val="18"/>
              </w:rPr>
              <w:t xml:space="preserve">Understand the Bible as one unified story of redemption.</w:t>
            </w:r>
          </w:p>
        </w:tc>
      </w:tr>
      <w:tr>
        <w:tc>
          <w:tcPr>
            <w:tcW w:type="dxa" w:w="600"/>
            <w:tcMar>
              <w:top w:type="dxa" w:w="80"/>
              <w:left w:type="dxa" w:w="100"/>
              <w:bottom w:type="dxa" w:w="80"/>
              <w:right w:type="dxa" w:w="100"/>
            </w:tcMar>
          </w:tcPr>
          <w:p>
            <w:r>
              <w:rPr>
                <w:b w:val="false"/>
                <w:bCs w:val="false"/>
                <w:sz w:val="18"/>
                <w:szCs w:val="18"/>
              </w:rPr>
              <w:t xml:space="preserve">4</w:t>
            </w:r>
          </w:p>
        </w:tc>
        <w:tc>
          <w:tcPr>
            <w:tcW w:type="dxa" w:w="600"/>
            <w:tcMar>
              <w:top w:type="dxa" w:w="80"/>
              <w:left w:type="dxa" w:w="100"/>
              <w:bottom w:type="dxa" w:w="80"/>
              <w:right w:type="dxa" w:w="100"/>
            </w:tcMar>
          </w:tcPr>
          <w:p>
            <w:r>
              <w:rPr>
                <w:b w:val="false"/>
                <w:bCs w:val="false"/>
                <w:sz w:val="18"/>
                <w:szCs w:val="18"/>
              </w:rPr>
              <w:t xml:space="preserve">1</w:t>
            </w:r>
          </w:p>
        </w:tc>
        <w:tc>
          <w:tcPr>
            <w:tcW w:type="dxa" w:w="2800"/>
            <w:tcMar>
              <w:top w:type="dxa" w:w="80"/>
              <w:left w:type="dxa" w:w="100"/>
              <w:bottom w:type="dxa" w:w="80"/>
              <w:right w:type="dxa" w:w="100"/>
            </w:tcMar>
          </w:tcPr>
          <w:p>
            <w:r>
              <w:rPr>
                <w:b w:val="false"/>
                <w:bCs w:val="false"/>
                <w:sz w:val="18"/>
                <w:szCs w:val="18"/>
              </w:rPr>
              <w:t xml:space="preserve">Beginning a Life of Faith</w:t>
            </w:r>
          </w:p>
        </w:tc>
        <w:tc>
          <w:tcPr>
            <w:tcW w:type="dxa" w:w="2200"/>
            <w:tcMar>
              <w:top w:type="dxa" w:w="80"/>
              <w:left w:type="dxa" w:w="100"/>
              <w:bottom w:type="dxa" w:w="80"/>
              <w:right w:type="dxa" w:w="100"/>
            </w:tcMar>
          </w:tcPr>
          <w:p>
            <w:r>
              <w:rPr>
                <w:b w:val="false"/>
                <w:bCs w:val="false"/>
                <w:sz w:val="18"/>
                <w:szCs w:val="18"/>
              </w:rPr>
              <w:t xml:space="preserve">Hebrews 11:1-6</w:t>
            </w:r>
          </w:p>
        </w:tc>
        <w:tc>
          <w:tcPr>
            <w:tcW w:type="dxa" w:w="3900"/>
            <w:tcMar>
              <w:top w:type="dxa" w:w="80"/>
              <w:left w:type="dxa" w:w="100"/>
              <w:bottom w:type="dxa" w:w="80"/>
              <w:right w:type="dxa" w:w="100"/>
            </w:tcMar>
          </w:tcPr>
          <w:p>
            <w:r>
              <w:rPr>
                <w:b w:val="false"/>
                <w:bCs w:val="false"/>
                <w:sz w:val="18"/>
                <w:szCs w:val="18"/>
              </w:rPr>
              <w:t xml:space="preserve">Take honest stock of where your faith currently stands.</w:t>
            </w:r>
          </w:p>
        </w:tc>
      </w:tr>
      <w:tr>
        <w:tc>
          <w:tcPr>
            <w:tcW w:type="dxa" w:w="600"/>
            <w:tcMar>
              <w:top w:type="dxa" w:w="80"/>
              <w:left w:type="dxa" w:w="100"/>
              <w:bottom w:type="dxa" w:w="80"/>
              <w:right w:type="dxa" w:w="100"/>
            </w:tcMar>
          </w:tcPr>
          <w:p>
            <w:r>
              <w:rPr>
                <w:b w:val="false"/>
                <w:bCs w:val="false"/>
                <w:sz w:val="18"/>
                <w:szCs w:val="18"/>
              </w:rPr>
              <w:t xml:space="preserve">5</w:t>
            </w:r>
          </w:p>
        </w:tc>
        <w:tc>
          <w:tcPr>
            <w:tcW w:type="dxa" w:w="600"/>
            <w:tcMar>
              <w:top w:type="dxa" w:w="80"/>
              <w:left w:type="dxa" w:w="100"/>
              <w:bottom w:type="dxa" w:w="80"/>
              <w:right w:type="dxa" w:w="100"/>
            </w:tcMar>
          </w:tcPr>
          <w:p>
            <w:r>
              <w:rPr>
                <w:b w:val="false"/>
                <w:bCs w:val="false"/>
                <w:sz w:val="18"/>
                <w:szCs w:val="18"/>
              </w:rPr>
              <w:t xml:space="preserve">2</w:t>
            </w:r>
          </w:p>
        </w:tc>
        <w:tc>
          <w:tcPr>
            <w:tcW w:type="dxa" w:w="2800"/>
            <w:tcMar>
              <w:top w:type="dxa" w:w="80"/>
              <w:left w:type="dxa" w:w="100"/>
              <w:bottom w:type="dxa" w:w="80"/>
              <w:right w:type="dxa" w:w="100"/>
            </w:tcMar>
          </w:tcPr>
          <w:p>
            <w:r>
              <w:rPr>
                <w:b w:val="false"/>
                <w:bCs w:val="false"/>
                <w:sz w:val="18"/>
                <w:szCs w:val="18"/>
              </w:rPr>
              <w:t xml:space="preserve">Made in God's Image</w:t>
            </w:r>
          </w:p>
        </w:tc>
        <w:tc>
          <w:tcPr>
            <w:tcW w:type="dxa" w:w="2200"/>
            <w:tcMar>
              <w:top w:type="dxa" w:w="80"/>
              <w:left w:type="dxa" w:w="100"/>
              <w:bottom w:type="dxa" w:w="80"/>
              <w:right w:type="dxa" w:w="100"/>
            </w:tcMar>
          </w:tcPr>
          <w:p>
            <w:r>
              <w:rPr>
                <w:b w:val="false"/>
                <w:bCs w:val="false"/>
                <w:sz w:val="18"/>
                <w:szCs w:val="18"/>
              </w:rPr>
              <w:t xml:space="preserve">Genesis 1:26-31</w:t>
            </w:r>
          </w:p>
        </w:tc>
        <w:tc>
          <w:tcPr>
            <w:tcW w:type="dxa" w:w="3900"/>
            <w:tcMar>
              <w:top w:type="dxa" w:w="80"/>
              <w:left w:type="dxa" w:w="100"/>
              <w:bottom w:type="dxa" w:w="80"/>
              <w:right w:type="dxa" w:w="100"/>
            </w:tcMar>
          </w:tcPr>
          <w:p>
            <w:r>
              <w:rPr>
                <w:b w:val="false"/>
                <w:bCs w:val="false"/>
                <w:sz w:val="18"/>
                <w:szCs w:val="18"/>
              </w:rPr>
              <w:t xml:space="preserve">Root your worth in being made in God's image, not achievement.</w:t>
            </w:r>
          </w:p>
        </w:tc>
      </w:tr>
      <w:tr>
        <w:tc>
          <w:tcPr>
            <w:tcW w:type="dxa" w:w="600"/>
            <w:tcMar>
              <w:top w:type="dxa" w:w="80"/>
              <w:left w:type="dxa" w:w="100"/>
              <w:bottom w:type="dxa" w:w="80"/>
              <w:right w:type="dxa" w:w="100"/>
            </w:tcMar>
          </w:tcPr>
          <w:p>
            <w:r>
              <w:rPr>
                <w:b w:val="false"/>
                <w:bCs w:val="false"/>
                <w:sz w:val="18"/>
                <w:szCs w:val="18"/>
              </w:rPr>
              <w:t xml:space="preserve">6</w:t>
            </w:r>
          </w:p>
        </w:tc>
        <w:tc>
          <w:tcPr>
            <w:tcW w:type="dxa" w:w="600"/>
            <w:tcMar>
              <w:top w:type="dxa" w:w="80"/>
              <w:left w:type="dxa" w:w="100"/>
              <w:bottom w:type="dxa" w:w="80"/>
              <w:right w:type="dxa" w:w="100"/>
            </w:tcMar>
          </w:tcPr>
          <w:p>
            <w:r>
              <w:rPr>
                <w:b w:val="false"/>
                <w:bCs w:val="false"/>
                <w:sz w:val="18"/>
                <w:szCs w:val="18"/>
              </w:rPr>
              <w:t xml:space="preserve">2</w:t>
            </w:r>
          </w:p>
        </w:tc>
        <w:tc>
          <w:tcPr>
            <w:tcW w:type="dxa" w:w="2800"/>
            <w:tcMar>
              <w:top w:type="dxa" w:w="80"/>
              <w:left w:type="dxa" w:w="100"/>
              <w:bottom w:type="dxa" w:w="80"/>
              <w:right w:type="dxa" w:w="100"/>
            </w:tcMar>
          </w:tcPr>
          <w:p>
            <w:r>
              <w:rPr>
                <w:b w:val="false"/>
                <w:bCs w:val="false"/>
                <w:sz w:val="18"/>
                <w:szCs w:val="18"/>
              </w:rPr>
              <w:t xml:space="preserve">A New Creation</w:t>
            </w:r>
          </w:p>
        </w:tc>
        <w:tc>
          <w:tcPr>
            <w:tcW w:type="dxa" w:w="2200"/>
            <w:tcMar>
              <w:top w:type="dxa" w:w="80"/>
              <w:left w:type="dxa" w:w="100"/>
              <w:bottom w:type="dxa" w:w="80"/>
              <w:right w:type="dxa" w:w="100"/>
            </w:tcMar>
          </w:tcPr>
          <w:p>
            <w:r>
              <w:rPr>
                <w:b w:val="false"/>
                <w:bCs w:val="false"/>
                <w:sz w:val="18"/>
                <w:szCs w:val="18"/>
              </w:rPr>
              <w:t xml:space="preserve">2 Corinthians 5:16-21</w:t>
            </w:r>
          </w:p>
        </w:tc>
        <w:tc>
          <w:tcPr>
            <w:tcW w:type="dxa" w:w="3900"/>
            <w:tcMar>
              <w:top w:type="dxa" w:w="80"/>
              <w:left w:type="dxa" w:w="100"/>
              <w:bottom w:type="dxa" w:w="80"/>
              <w:right w:type="dxa" w:w="100"/>
            </w:tcMar>
          </w:tcPr>
          <w:p>
            <w:r>
              <w:rPr>
                <w:b w:val="false"/>
                <w:bCs w:val="false"/>
                <w:sz w:val="18"/>
                <w:szCs w:val="18"/>
              </w:rPr>
              <w:t xml:space="preserve">Understand what has genuinely changed since coming to Christ.</w:t>
            </w:r>
          </w:p>
        </w:tc>
      </w:tr>
      <w:tr>
        <w:tc>
          <w:tcPr>
            <w:tcW w:type="dxa" w:w="600"/>
            <w:tcMar>
              <w:top w:type="dxa" w:w="80"/>
              <w:left w:type="dxa" w:w="100"/>
              <w:bottom w:type="dxa" w:w="80"/>
              <w:right w:type="dxa" w:w="100"/>
            </w:tcMar>
          </w:tcPr>
          <w:p>
            <w:r>
              <w:rPr>
                <w:b w:val="false"/>
                <w:bCs w:val="false"/>
                <w:sz w:val="18"/>
                <w:szCs w:val="18"/>
              </w:rPr>
              <w:t xml:space="preserve">7</w:t>
            </w:r>
          </w:p>
        </w:tc>
        <w:tc>
          <w:tcPr>
            <w:tcW w:type="dxa" w:w="600"/>
            <w:tcMar>
              <w:top w:type="dxa" w:w="80"/>
              <w:left w:type="dxa" w:w="100"/>
              <w:bottom w:type="dxa" w:w="80"/>
              <w:right w:type="dxa" w:w="100"/>
            </w:tcMar>
          </w:tcPr>
          <w:p>
            <w:r>
              <w:rPr>
                <w:b w:val="false"/>
                <w:bCs w:val="false"/>
                <w:sz w:val="18"/>
                <w:szCs w:val="18"/>
              </w:rPr>
              <w:t xml:space="preserve">2</w:t>
            </w:r>
          </w:p>
        </w:tc>
        <w:tc>
          <w:tcPr>
            <w:tcW w:type="dxa" w:w="2800"/>
            <w:tcMar>
              <w:top w:type="dxa" w:w="80"/>
              <w:left w:type="dxa" w:w="100"/>
              <w:bottom w:type="dxa" w:w="80"/>
              <w:right w:type="dxa" w:w="100"/>
            </w:tcMar>
          </w:tcPr>
          <w:p>
            <w:r>
              <w:rPr>
                <w:b w:val="false"/>
                <w:bCs w:val="false"/>
                <w:sz w:val="18"/>
                <w:szCs w:val="18"/>
              </w:rPr>
              <w:t xml:space="preserve">Adopted as God's Child</w:t>
            </w:r>
          </w:p>
        </w:tc>
        <w:tc>
          <w:tcPr>
            <w:tcW w:type="dxa" w:w="2200"/>
            <w:tcMar>
              <w:top w:type="dxa" w:w="80"/>
              <w:left w:type="dxa" w:w="100"/>
              <w:bottom w:type="dxa" w:w="80"/>
              <w:right w:type="dxa" w:w="100"/>
            </w:tcMar>
          </w:tcPr>
          <w:p>
            <w:r>
              <w:rPr>
                <w:b w:val="false"/>
                <w:bCs w:val="false"/>
                <w:sz w:val="18"/>
                <w:szCs w:val="18"/>
              </w:rPr>
              <w:t xml:space="preserve">Romans 8:14-17</w:t>
            </w:r>
          </w:p>
        </w:tc>
        <w:tc>
          <w:tcPr>
            <w:tcW w:type="dxa" w:w="3900"/>
            <w:tcMar>
              <w:top w:type="dxa" w:w="80"/>
              <w:left w:type="dxa" w:w="100"/>
              <w:bottom w:type="dxa" w:w="80"/>
              <w:right w:type="dxa" w:w="100"/>
            </w:tcMar>
          </w:tcPr>
          <w:p>
            <w:r>
              <w:rPr>
                <w:b w:val="false"/>
                <w:bCs w:val="false"/>
                <w:sz w:val="18"/>
                <w:szCs w:val="18"/>
              </w:rPr>
              <w:t xml:space="preserve">Grasp the significance of being adopted, not just forgiven.</w:t>
            </w:r>
          </w:p>
        </w:tc>
      </w:tr>
      <w:tr>
        <w:tc>
          <w:tcPr>
            <w:tcW w:type="dxa" w:w="600"/>
            <w:tcMar>
              <w:top w:type="dxa" w:w="80"/>
              <w:left w:type="dxa" w:w="100"/>
              <w:bottom w:type="dxa" w:w="80"/>
              <w:right w:type="dxa" w:w="100"/>
            </w:tcMar>
          </w:tcPr>
          <w:p>
            <w:r>
              <w:rPr>
                <w:b w:val="false"/>
                <w:bCs w:val="false"/>
                <w:sz w:val="18"/>
                <w:szCs w:val="18"/>
              </w:rPr>
              <w:t xml:space="preserve">8</w:t>
            </w:r>
          </w:p>
        </w:tc>
        <w:tc>
          <w:tcPr>
            <w:tcW w:type="dxa" w:w="600"/>
            <w:tcMar>
              <w:top w:type="dxa" w:w="80"/>
              <w:left w:type="dxa" w:w="100"/>
              <w:bottom w:type="dxa" w:w="80"/>
              <w:right w:type="dxa" w:w="100"/>
            </w:tcMar>
          </w:tcPr>
          <w:p>
            <w:r>
              <w:rPr>
                <w:b w:val="false"/>
                <w:bCs w:val="false"/>
                <w:sz w:val="18"/>
                <w:szCs w:val="18"/>
              </w:rPr>
              <w:t xml:space="preserve">2</w:t>
            </w:r>
          </w:p>
        </w:tc>
        <w:tc>
          <w:tcPr>
            <w:tcW w:type="dxa" w:w="2800"/>
            <w:tcMar>
              <w:top w:type="dxa" w:w="80"/>
              <w:left w:type="dxa" w:w="100"/>
              <w:bottom w:type="dxa" w:w="80"/>
              <w:right w:type="dxa" w:w="100"/>
            </w:tcMar>
          </w:tcPr>
          <w:p>
            <w:r>
              <w:rPr>
                <w:b w:val="false"/>
                <w:bCs w:val="false"/>
                <w:sz w:val="18"/>
                <w:szCs w:val="18"/>
              </w:rPr>
              <w:t xml:space="preserve">Secure in God's Love</w:t>
            </w:r>
          </w:p>
        </w:tc>
        <w:tc>
          <w:tcPr>
            <w:tcW w:type="dxa" w:w="2200"/>
            <w:tcMar>
              <w:top w:type="dxa" w:w="80"/>
              <w:left w:type="dxa" w:w="100"/>
              <w:bottom w:type="dxa" w:w="80"/>
              <w:right w:type="dxa" w:w="100"/>
            </w:tcMar>
          </w:tcPr>
          <w:p>
            <w:r>
              <w:rPr>
                <w:b w:val="false"/>
                <w:bCs w:val="false"/>
                <w:sz w:val="18"/>
                <w:szCs w:val="18"/>
              </w:rPr>
              <w:t xml:space="preserve">Romans 8:31-39</w:t>
            </w:r>
          </w:p>
        </w:tc>
        <w:tc>
          <w:tcPr>
            <w:tcW w:type="dxa" w:w="3900"/>
            <w:tcMar>
              <w:top w:type="dxa" w:w="80"/>
              <w:left w:type="dxa" w:w="100"/>
              <w:bottom w:type="dxa" w:w="80"/>
              <w:right w:type="dxa" w:w="100"/>
            </w:tcMar>
          </w:tcPr>
          <w:p>
            <w:r>
              <w:rPr>
                <w:b w:val="false"/>
                <w:bCs w:val="false"/>
                <w:sz w:val="18"/>
                <w:szCs w:val="18"/>
              </w:rPr>
              <w:t xml:space="preserve">Settle the question of security in God's love once and for all.</w:t>
            </w:r>
          </w:p>
        </w:tc>
      </w:tr>
      <w:tr>
        <w:tc>
          <w:tcPr>
            <w:tcW w:type="dxa" w:w="600"/>
            <w:tcMar>
              <w:top w:type="dxa" w:w="80"/>
              <w:left w:type="dxa" w:w="100"/>
              <w:bottom w:type="dxa" w:w="80"/>
              <w:right w:type="dxa" w:w="100"/>
            </w:tcMar>
          </w:tcPr>
          <w:p>
            <w:r>
              <w:rPr>
                <w:b w:val="false"/>
                <w:bCs w:val="false"/>
                <w:sz w:val="18"/>
                <w:szCs w:val="18"/>
              </w:rPr>
              <w:t xml:space="preserve">9</w:t>
            </w:r>
          </w:p>
        </w:tc>
        <w:tc>
          <w:tcPr>
            <w:tcW w:type="dxa" w:w="600"/>
            <w:tcMar>
              <w:top w:type="dxa" w:w="80"/>
              <w:left w:type="dxa" w:w="100"/>
              <w:bottom w:type="dxa" w:w="80"/>
              <w:right w:type="dxa" w:w="100"/>
            </w:tcMar>
          </w:tcPr>
          <w:p>
            <w:r>
              <w:rPr>
                <w:b w:val="false"/>
                <w:bCs w:val="false"/>
                <w:sz w:val="18"/>
                <w:szCs w:val="18"/>
              </w:rPr>
              <w:t xml:space="preserve">3</w:t>
            </w:r>
          </w:p>
        </w:tc>
        <w:tc>
          <w:tcPr>
            <w:tcW w:type="dxa" w:w="2800"/>
            <w:tcMar>
              <w:top w:type="dxa" w:w="80"/>
              <w:left w:type="dxa" w:w="100"/>
              <w:bottom w:type="dxa" w:w="80"/>
              <w:right w:type="dxa" w:w="100"/>
            </w:tcMar>
          </w:tcPr>
          <w:p>
            <w:r>
              <w:rPr>
                <w:b w:val="false"/>
                <w:bCs w:val="false"/>
                <w:sz w:val="18"/>
                <w:szCs w:val="18"/>
              </w:rPr>
              <w:t xml:space="preserve">Trusting God's Character</w:t>
            </w:r>
          </w:p>
        </w:tc>
        <w:tc>
          <w:tcPr>
            <w:tcW w:type="dxa" w:w="2200"/>
            <w:tcMar>
              <w:top w:type="dxa" w:w="80"/>
              <w:left w:type="dxa" w:w="100"/>
              <w:bottom w:type="dxa" w:w="80"/>
              <w:right w:type="dxa" w:w="100"/>
            </w:tcMar>
          </w:tcPr>
          <w:p>
            <w:r>
              <w:rPr>
                <w:b w:val="false"/>
                <w:bCs w:val="false"/>
                <w:sz w:val="18"/>
                <w:szCs w:val="18"/>
              </w:rPr>
              <w:t xml:space="preserve">Exodus 34:5-7</w:t>
            </w:r>
          </w:p>
        </w:tc>
        <w:tc>
          <w:tcPr>
            <w:tcW w:type="dxa" w:w="3900"/>
            <w:tcMar>
              <w:top w:type="dxa" w:w="80"/>
              <w:left w:type="dxa" w:w="100"/>
              <w:bottom w:type="dxa" w:w="80"/>
              <w:right w:type="dxa" w:w="100"/>
            </w:tcMar>
          </w:tcPr>
          <w:p>
            <w:r>
              <w:rPr>
                <w:b w:val="false"/>
                <w:bCs w:val="false"/>
                <w:sz w:val="18"/>
                <w:szCs w:val="18"/>
              </w:rPr>
              <w:t xml:space="preserve">Anchor trust in who God is, not in circumstances.</w:t>
            </w:r>
          </w:p>
        </w:tc>
      </w:tr>
      <w:tr>
        <w:tc>
          <w:tcPr>
            <w:tcW w:type="dxa" w:w="600"/>
            <w:tcMar>
              <w:top w:type="dxa" w:w="80"/>
              <w:left w:type="dxa" w:w="100"/>
              <w:bottom w:type="dxa" w:w="80"/>
              <w:right w:type="dxa" w:w="100"/>
            </w:tcMar>
          </w:tcPr>
          <w:p>
            <w:r>
              <w:rPr>
                <w:b w:val="false"/>
                <w:bCs w:val="false"/>
                <w:sz w:val="18"/>
                <w:szCs w:val="18"/>
              </w:rPr>
              <w:t xml:space="preserve">10</w:t>
            </w:r>
          </w:p>
        </w:tc>
        <w:tc>
          <w:tcPr>
            <w:tcW w:type="dxa" w:w="600"/>
            <w:tcMar>
              <w:top w:type="dxa" w:w="80"/>
              <w:left w:type="dxa" w:w="100"/>
              <w:bottom w:type="dxa" w:w="80"/>
              <w:right w:type="dxa" w:w="100"/>
            </w:tcMar>
          </w:tcPr>
          <w:p>
            <w:r>
              <w:rPr>
                <w:b w:val="false"/>
                <w:bCs w:val="false"/>
                <w:sz w:val="18"/>
                <w:szCs w:val="18"/>
              </w:rPr>
              <w:t xml:space="preserve">3</w:t>
            </w:r>
          </w:p>
        </w:tc>
        <w:tc>
          <w:tcPr>
            <w:tcW w:type="dxa" w:w="2800"/>
            <w:tcMar>
              <w:top w:type="dxa" w:w="80"/>
              <w:left w:type="dxa" w:w="100"/>
              <w:bottom w:type="dxa" w:w="80"/>
              <w:right w:type="dxa" w:w="100"/>
            </w:tcMar>
          </w:tcPr>
          <w:p>
            <w:r>
              <w:rPr>
                <w:b w:val="false"/>
                <w:bCs w:val="false"/>
                <w:sz w:val="18"/>
                <w:szCs w:val="18"/>
              </w:rPr>
              <w:t xml:space="preserve">Faith in the Wilderness</w:t>
            </w:r>
          </w:p>
        </w:tc>
        <w:tc>
          <w:tcPr>
            <w:tcW w:type="dxa" w:w="2200"/>
            <w:tcMar>
              <w:top w:type="dxa" w:w="80"/>
              <w:left w:type="dxa" w:w="100"/>
              <w:bottom w:type="dxa" w:w="80"/>
              <w:right w:type="dxa" w:w="100"/>
            </w:tcMar>
          </w:tcPr>
          <w:p>
            <w:r>
              <w:rPr>
                <w:b w:val="false"/>
                <w:bCs w:val="false"/>
                <w:sz w:val="18"/>
                <w:szCs w:val="18"/>
              </w:rPr>
              <w:t xml:space="preserve">Exodus 16:1-18</w:t>
            </w:r>
          </w:p>
        </w:tc>
        <w:tc>
          <w:tcPr>
            <w:tcW w:type="dxa" w:w="3900"/>
            <w:tcMar>
              <w:top w:type="dxa" w:w="80"/>
              <w:left w:type="dxa" w:w="100"/>
              <w:bottom w:type="dxa" w:w="80"/>
              <w:right w:type="dxa" w:w="100"/>
            </w:tcMar>
          </w:tcPr>
          <w:p>
            <w:r>
              <w:rPr>
                <w:b w:val="false"/>
                <w:bCs w:val="false"/>
                <w:sz w:val="18"/>
                <w:szCs w:val="18"/>
              </w:rPr>
              <w:t xml:space="preserve">See how God provides in seasons that feel barren.</w:t>
            </w:r>
          </w:p>
        </w:tc>
      </w:tr>
      <w:tr>
        <w:tc>
          <w:tcPr>
            <w:tcW w:type="dxa" w:w="600"/>
            <w:tcMar>
              <w:top w:type="dxa" w:w="80"/>
              <w:left w:type="dxa" w:w="100"/>
              <w:bottom w:type="dxa" w:w="80"/>
              <w:right w:type="dxa" w:w="100"/>
            </w:tcMar>
          </w:tcPr>
          <w:p>
            <w:r>
              <w:rPr>
                <w:b w:val="false"/>
                <w:bCs w:val="false"/>
                <w:sz w:val="18"/>
                <w:szCs w:val="18"/>
              </w:rPr>
              <w:t xml:space="preserve">11</w:t>
            </w:r>
          </w:p>
        </w:tc>
        <w:tc>
          <w:tcPr>
            <w:tcW w:type="dxa" w:w="600"/>
            <w:tcMar>
              <w:top w:type="dxa" w:w="80"/>
              <w:left w:type="dxa" w:w="100"/>
              <w:bottom w:type="dxa" w:w="80"/>
              <w:right w:type="dxa" w:w="100"/>
            </w:tcMar>
          </w:tcPr>
          <w:p>
            <w:r>
              <w:rPr>
                <w:b w:val="false"/>
                <w:bCs w:val="false"/>
                <w:sz w:val="18"/>
                <w:szCs w:val="18"/>
              </w:rPr>
              <w:t xml:space="preserve">3</w:t>
            </w:r>
          </w:p>
        </w:tc>
        <w:tc>
          <w:tcPr>
            <w:tcW w:type="dxa" w:w="2800"/>
            <w:tcMar>
              <w:top w:type="dxa" w:w="80"/>
              <w:left w:type="dxa" w:w="100"/>
              <w:bottom w:type="dxa" w:w="80"/>
              <w:right w:type="dxa" w:w="100"/>
            </w:tcMar>
          </w:tcPr>
          <w:p>
            <w:r>
              <w:rPr>
                <w:b w:val="false"/>
                <w:bCs w:val="false"/>
                <w:sz w:val="18"/>
                <w:szCs w:val="18"/>
              </w:rPr>
              <w:t xml:space="preserve">God's Faithfulness through Generations</w:t>
            </w:r>
          </w:p>
        </w:tc>
        <w:tc>
          <w:tcPr>
            <w:tcW w:type="dxa" w:w="2200"/>
            <w:tcMar>
              <w:top w:type="dxa" w:w="80"/>
              <w:left w:type="dxa" w:w="100"/>
              <w:bottom w:type="dxa" w:w="80"/>
              <w:right w:type="dxa" w:w="100"/>
            </w:tcMar>
          </w:tcPr>
          <w:p>
            <w:r>
              <w:rPr>
                <w:b w:val="false"/>
                <w:bCs w:val="false"/>
                <w:sz w:val="18"/>
                <w:szCs w:val="18"/>
              </w:rPr>
              <w:t xml:space="preserve">Joshua 1:1-9; 4:1-7</w:t>
            </w:r>
          </w:p>
        </w:tc>
        <w:tc>
          <w:tcPr>
            <w:tcW w:type="dxa" w:w="3900"/>
            <w:tcMar>
              <w:top w:type="dxa" w:w="80"/>
              <w:left w:type="dxa" w:w="100"/>
              <w:bottom w:type="dxa" w:w="80"/>
              <w:right w:type="dxa" w:w="100"/>
            </w:tcMar>
          </w:tcPr>
          <w:p>
            <w:r>
              <w:rPr>
                <w:b w:val="false"/>
                <w:bCs w:val="false"/>
                <w:sz w:val="18"/>
                <w:szCs w:val="18"/>
              </w:rPr>
              <w:t xml:space="preserve">Trace God's faithfulness across the biblical story.</w:t>
            </w:r>
          </w:p>
        </w:tc>
      </w:tr>
      <w:tr>
        <w:tc>
          <w:tcPr>
            <w:tcW w:type="dxa" w:w="600"/>
            <w:tcMar>
              <w:top w:type="dxa" w:w="80"/>
              <w:left w:type="dxa" w:w="100"/>
              <w:bottom w:type="dxa" w:w="80"/>
              <w:right w:type="dxa" w:w="100"/>
            </w:tcMar>
          </w:tcPr>
          <w:p>
            <w:r>
              <w:rPr>
                <w:b w:val="false"/>
                <w:bCs w:val="false"/>
                <w:sz w:val="18"/>
                <w:szCs w:val="18"/>
              </w:rPr>
              <w:t xml:space="preserve">12</w:t>
            </w:r>
          </w:p>
        </w:tc>
        <w:tc>
          <w:tcPr>
            <w:tcW w:type="dxa" w:w="600"/>
            <w:tcMar>
              <w:top w:type="dxa" w:w="80"/>
              <w:left w:type="dxa" w:w="100"/>
              <w:bottom w:type="dxa" w:w="80"/>
              <w:right w:type="dxa" w:w="100"/>
            </w:tcMar>
          </w:tcPr>
          <w:p>
            <w:r>
              <w:rPr>
                <w:b w:val="false"/>
                <w:bCs w:val="false"/>
                <w:sz w:val="18"/>
                <w:szCs w:val="18"/>
              </w:rPr>
              <w:t xml:space="preserve">3</w:t>
            </w:r>
          </w:p>
        </w:tc>
        <w:tc>
          <w:tcPr>
            <w:tcW w:type="dxa" w:w="2800"/>
            <w:tcMar>
              <w:top w:type="dxa" w:w="80"/>
              <w:left w:type="dxa" w:w="100"/>
              <w:bottom w:type="dxa" w:w="80"/>
              <w:right w:type="dxa" w:w="100"/>
            </w:tcMar>
          </w:tcPr>
          <w:p>
            <w:r>
              <w:rPr>
                <w:b w:val="false"/>
                <w:bCs w:val="false"/>
                <w:sz w:val="18"/>
                <w:szCs w:val="18"/>
              </w:rPr>
              <w:t xml:space="preserve">Trusting God in Uncertainty</w:t>
            </w:r>
          </w:p>
        </w:tc>
        <w:tc>
          <w:tcPr>
            <w:tcW w:type="dxa" w:w="2200"/>
            <w:tcMar>
              <w:top w:type="dxa" w:w="80"/>
              <w:left w:type="dxa" w:w="100"/>
              <w:bottom w:type="dxa" w:w="80"/>
              <w:right w:type="dxa" w:w="100"/>
            </w:tcMar>
          </w:tcPr>
          <w:p>
            <w:r>
              <w:rPr>
                <w:b w:val="false"/>
                <w:bCs w:val="false"/>
                <w:sz w:val="18"/>
                <w:szCs w:val="18"/>
              </w:rPr>
              <w:t xml:space="preserve">Habakkuk 3:17-19</w:t>
            </w:r>
          </w:p>
        </w:tc>
        <w:tc>
          <w:tcPr>
            <w:tcW w:type="dxa" w:w="3900"/>
            <w:tcMar>
              <w:top w:type="dxa" w:w="80"/>
              <w:left w:type="dxa" w:w="100"/>
              <w:bottom w:type="dxa" w:w="80"/>
              <w:right w:type="dxa" w:w="100"/>
            </w:tcMar>
          </w:tcPr>
          <w:p>
            <w:r>
              <w:rPr>
                <w:b w:val="false"/>
                <w:bCs w:val="false"/>
                <w:sz w:val="18"/>
                <w:szCs w:val="18"/>
              </w:rPr>
              <w:t xml:space="preserve">Learn to trust God when outcomes are unclear.</w:t>
            </w:r>
          </w:p>
        </w:tc>
      </w:tr>
      <w:tr>
        <w:tc>
          <w:tcPr>
            <w:tcW w:type="dxa" w:w="600"/>
            <w:tcMar>
              <w:top w:type="dxa" w:w="80"/>
              <w:left w:type="dxa" w:w="100"/>
              <w:bottom w:type="dxa" w:w="80"/>
              <w:right w:type="dxa" w:w="100"/>
            </w:tcMar>
          </w:tcPr>
          <w:p>
            <w:r>
              <w:rPr>
                <w:b w:val="false"/>
                <w:bCs w:val="false"/>
                <w:sz w:val="18"/>
                <w:szCs w:val="18"/>
              </w:rPr>
              <w:t xml:space="preserve">13</w:t>
            </w:r>
          </w:p>
        </w:tc>
        <w:tc>
          <w:tcPr>
            <w:tcW w:type="dxa" w:w="600"/>
            <w:tcMar>
              <w:top w:type="dxa" w:w="80"/>
              <w:left w:type="dxa" w:w="100"/>
              <w:bottom w:type="dxa" w:w="80"/>
              <w:right w:type="dxa" w:w="100"/>
            </w:tcMar>
          </w:tcPr>
          <w:p>
            <w:r>
              <w:rPr>
                <w:b w:val="false"/>
                <w:bCs w:val="false"/>
                <w:sz w:val="18"/>
                <w:szCs w:val="18"/>
              </w:rPr>
              <w:t xml:space="preserve">3</w:t>
            </w:r>
          </w:p>
        </w:tc>
        <w:tc>
          <w:tcPr>
            <w:tcW w:type="dxa" w:w="2800"/>
            <w:tcMar>
              <w:top w:type="dxa" w:w="80"/>
              <w:left w:type="dxa" w:w="100"/>
              <w:bottom w:type="dxa" w:w="80"/>
              <w:right w:type="dxa" w:w="100"/>
            </w:tcMar>
          </w:tcPr>
          <w:p>
            <w:r>
              <w:rPr>
                <w:b w:val="false"/>
                <w:bCs w:val="false"/>
                <w:sz w:val="18"/>
                <w:szCs w:val="18"/>
              </w:rPr>
              <w:t xml:space="preserve">Faith that Obeys</w:t>
            </w:r>
          </w:p>
        </w:tc>
        <w:tc>
          <w:tcPr>
            <w:tcW w:type="dxa" w:w="2200"/>
            <w:tcMar>
              <w:top w:type="dxa" w:w="80"/>
              <w:left w:type="dxa" w:w="100"/>
              <w:bottom w:type="dxa" w:w="80"/>
              <w:right w:type="dxa" w:w="100"/>
            </w:tcMar>
          </w:tcPr>
          <w:p>
            <w:r>
              <w:rPr>
                <w:b w:val="false"/>
                <w:bCs w:val="false"/>
                <w:sz w:val="18"/>
                <w:szCs w:val="18"/>
              </w:rPr>
              <w:t xml:space="preserve">James 2:14-26</w:t>
            </w:r>
          </w:p>
        </w:tc>
        <w:tc>
          <w:tcPr>
            <w:tcW w:type="dxa" w:w="3900"/>
            <w:tcMar>
              <w:top w:type="dxa" w:w="80"/>
              <w:left w:type="dxa" w:w="100"/>
              <w:bottom w:type="dxa" w:w="80"/>
              <w:right w:type="dxa" w:w="100"/>
            </w:tcMar>
          </w:tcPr>
          <w:p>
            <w:r>
              <w:rPr>
                <w:b w:val="false"/>
                <w:bCs w:val="false"/>
                <w:sz w:val="18"/>
                <w:szCs w:val="18"/>
              </w:rPr>
              <w:t xml:space="preserve">Understand that genuine faith always produces action.</w:t>
            </w:r>
          </w:p>
        </w:tc>
      </w:tr>
      <w:tr>
        <w:tc>
          <w:tcPr>
            <w:tcW w:type="dxa" w:w="600"/>
            <w:tcMar>
              <w:top w:type="dxa" w:w="80"/>
              <w:left w:type="dxa" w:w="100"/>
              <w:bottom w:type="dxa" w:w="80"/>
              <w:right w:type="dxa" w:w="100"/>
            </w:tcMar>
          </w:tcPr>
          <w:p>
            <w:r>
              <w:rPr>
                <w:b w:val="false"/>
                <w:bCs w:val="false"/>
                <w:sz w:val="18"/>
                <w:szCs w:val="18"/>
              </w:rPr>
              <w:t xml:space="preserve">14</w:t>
            </w:r>
          </w:p>
        </w:tc>
        <w:tc>
          <w:tcPr>
            <w:tcW w:type="dxa" w:w="600"/>
            <w:tcMar>
              <w:top w:type="dxa" w:w="80"/>
              <w:left w:type="dxa" w:w="100"/>
              <w:bottom w:type="dxa" w:w="80"/>
              <w:right w:type="dxa" w:w="100"/>
            </w:tcMar>
          </w:tcPr>
          <w:p>
            <w:r>
              <w:rPr>
                <w:b w:val="false"/>
                <w:bCs w:val="false"/>
                <w:sz w:val="18"/>
                <w:szCs w:val="18"/>
              </w:rPr>
              <w:t xml:space="preserve">4</w:t>
            </w:r>
          </w:p>
        </w:tc>
        <w:tc>
          <w:tcPr>
            <w:tcW w:type="dxa" w:w="2800"/>
            <w:tcMar>
              <w:top w:type="dxa" w:w="80"/>
              <w:left w:type="dxa" w:w="100"/>
              <w:bottom w:type="dxa" w:w="80"/>
              <w:right w:type="dxa" w:w="100"/>
            </w:tcMar>
          </w:tcPr>
          <w:p>
            <w:r>
              <w:rPr>
                <w:b w:val="false"/>
                <w:bCs w:val="false"/>
                <w:sz w:val="18"/>
                <w:szCs w:val="18"/>
              </w:rPr>
              <w:t xml:space="preserve">Learning to Pray</w:t>
            </w:r>
          </w:p>
        </w:tc>
        <w:tc>
          <w:tcPr>
            <w:tcW w:type="dxa" w:w="2200"/>
            <w:tcMar>
              <w:top w:type="dxa" w:w="80"/>
              <w:left w:type="dxa" w:w="100"/>
              <w:bottom w:type="dxa" w:w="80"/>
              <w:right w:type="dxa" w:w="100"/>
            </w:tcMar>
          </w:tcPr>
          <w:p>
            <w:r>
              <w:rPr>
                <w:b w:val="false"/>
                <w:bCs w:val="false"/>
                <w:sz w:val="18"/>
                <w:szCs w:val="18"/>
              </w:rPr>
              <w:t xml:space="preserve">Matthew 6:5-15</w:t>
            </w:r>
          </w:p>
        </w:tc>
        <w:tc>
          <w:tcPr>
            <w:tcW w:type="dxa" w:w="3900"/>
            <w:tcMar>
              <w:top w:type="dxa" w:w="80"/>
              <w:left w:type="dxa" w:w="100"/>
              <w:bottom w:type="dxa" w:w="80"/>
              <w:right w:type="dxa" w:w="100"/>
            </w:tcMar>
          </w:tcPr>
          <w:p>
            <w:r>
              <w:rPr>
                <w:b w:val="false"/>
                <w:bCs w:val="false"/>
                <w:sz w:val="18"/>
                <w:szCs w:val="18"/>
              </w:rPr>
              <w:t xml:space="preserve">Learn a simple, honest pattern for prayer.</w:t>
            </w:r>
          </w:p>
        </w:tc>
      </w:tr>
      <w:tr>
        <w:tc>
          <w:tcPr>
            <w:tcW w:type="dxa" w:w="600"/>
            <w:tcMar>
              <w:top w:type="dxa" w:w="80"/>
              <w:left w:type="dxa" w:w="100"/>
              <w:bottom w:type="dxa" w:w="80"/>
              <w:right w:type="dxa" w:w="100"/>
            </w:tcMar>
          </w:tcPr>
          <w:p>
            <w:r>
              <w:rPr>
                <w:b w:val="false"/>
                <w:bCs w:val="false"/>
                <w:sz w:val="18"/>
                <w:szCs w:val="18"/>
              </w:rPr>
              <w:t xml:space="preserve">15</w:t>
            </w:r>
          </w:p>
        </w:tc>
        <w:tc>
          <w:tcPr>
            <w:tcW w:type="dxa" w:w="600"/>
            <w:tcMar>
              <w:top w:type="dxa" w:w="80"/>
              <w:left w:type="dxa" w:w="100"/>
              <w:bottom w:type="dxa" w:w="80"/>
              <w:right w:type="dxa" w:w="100"/>
            </w:tcMar>
          </w:tcPr>
          <w:p>
            <w:r>
              <w:rPr>
                <w:b w:val="false"/>
                <w:bCs w:val="false"/>
                <w:sz w:val="18"/>
                <w:szCs w:val="18"/>
              </w:rPr>
              <w:t xml:space="preserve">4</w:t>
            </w:r>
          </w:p>
        </w:tc>
        <w:tc>
          <w:tcPr>
            <w:tcW w:type="dxa" w:w="2800"/>
            <w:tcMar>
              <w:top w:type="dxa" w:w="80"/>
              <w:left w:type="dxa" w:w="100"/>
              <w:bottom w:type="dxa" w:w="80"/>
              <w:right w:type="dxa" w:w="100"/>
            </w:tcMar>
          </w:tcPr>
          <w:p>
            <w:r>
              <w:rPr>
                <w:b w:val="false"/>
                <w:bCs w:val="false"/>
                <w:sz w:val="18"/>
                <w:szCs w:val="18"/>
              </w:rPr>
              <w:t xml:space="preserve">Prayers of the Psalms</w:t>
            </w:r>
          </w:p>
        </w:tc>
        <w:tc>
          <w:tcPr>
            <w:tcW w:type="dxa" w:w="2200"/>
            <w:tcMar>
              <w:top w:type="dxa" w:w="80"/>
              <w:left w:type="dxa" w:w="100"/>
              <w:bottom w:type="dxa" w:w="80"/>
              <w:right w:type="dxa" w:w="100"/>
            </w:tcMar>
          </w:tcPr>
          <w:p>
            <w:r>
              <w:rPr>
                <w:b w:val="false"/>
                <w:bCs w:val="false"/>
                <w:sz w:val="18"/>
                <w:szCs w:val="18"/>
              </w:rPr>
              <w:t xml:space="preserve">Psalm 42</w:t>
            </w:r>
          </w:p>
        </w:tc>
        <w:tc>
          <w:tcPr>
            <w:tcW w:type="dxa" w:w="3900"/>
            <w:tcMar>
              <w:top w:type="dxa" w:w="80"/>
              <w:left w:type="dxa" w:w="100"/>
              <w:bottom w:type="dxa" w:w="80"/>
              <w:right w:type="dxa" w:w="100"/>
            </w:tcMar>
          </w:tcPr>
          <w:p>
            <w:r>
              <w:rPr>
                <w:b w:val="false"/>
                <w:bCs w:val="false"/>
                <w:sz w:val="18"/>
                <w:szCs w:val="18"/>
              </w:rPr>
              <w:t xml:space="preserve">Learn to bring real emotion honestly to God in prayer.</w:t>
            </w:r>
          </w:p>
        </w:tc>
      </w:tr>
      <w:tr>
        <w:tc>
          <w:tcPr>
            <w:tcW w:type="dxa" w:w="600"/>
            <w:tcMar>
              <w:top w:type="dxa" w:w="80"/>
              <w:left w:type="dxa" w:w="100"/>
              <w:bottom w:type="dxa" w:w="80"/>
              <w:right w:type="dxa" w:w="100"/>
            </w:tcMar>
          </w:tcPr>
          <w:p>
            <w:r>
              <w:rPr>
                <w:b w:val="false"/>
                <w:bCs w:val="false"/>
                <w:sz w:val="18"/>
                <w:szCs w:val="18"/>
              </w:rPr>
              <w:t xml:space="preserve">16</w:t>
            </w:r>
          </w:p>
        </w:tc>
        <w:tc>
          <w:tcPr>
            <w:tcW w:type="dxa" w:w="600"/>
            <w:tcMar>
              <w:top w:type="dxa" w:w="80"/>
              <w:left w:type="dxa" w:w="100"/>
              <w:bottom w:type="dxa" w:w="80"/>
              <w:right w:type="dxa" w:w="100"/>
            </w:tcMar>
          </w:tcPr>
          <w:p>
            <w:r>
              <w:rPr>
                <w:b w:val="false"/>
                <w:bCs w:val="false"/>
                <w:sz w:val="18"/>
                <w:szCs w:val="18"/>
              </w:rPr>
              <w:t xml:space="preserve">4</w:t>
            </w:r>
          </w:p>
        </w:tc>
        <w:tc>
          <w:tcPr>
            <w:tcW w:type="dxa" w:w="2800"/>
            <w:tcMar>
              <w:top w:type="dxa" w:w="80"/>
              <w:left w:type="dxa" w:w="100"/>
              <w:bottom w:type="dxa" w:w="80"/>
              <w:right w:type="dxa" w:w="100"/>
            </w:tcMar>
          </w:tcPr>
          <w:p>
            <w:r>
              <w:rPr>
                <w:b w:val="false"/>
                <w:bCs w:val="false"/>
                <w:sz w:val="18"/>
                <w:szCs w:val="18"/>
              </w:rPr>
              <w:t xml:space="preserve">Persistent Prayer</w:t>
            </w:r>
          </w:p>
        </w:tc>
        <w:tc>
          <w:tcPr>
            <w:tcW w:type="dxa" w:w="2200"/>
            <w:tcMar>
              <w:top w:type="dxa" w:w="80"/>
              <w:left w:type="dxa" w:w="100"/>
              <w:bottom w:type="dxa" w:w="80"/>
              <w:right w:type="dxa" w:w="100"/>
            </w:tcMar>
          </w:tcPr>
          <w:p>
            <w:r>
              <w:rPr>
                <w:b w:val="false"/>
                <w:bCs w:val="false"/>
                <w:sz w:val="18"/>
                <w:szCs w:val="18"/>
              </w:rPr>
              <w:t xml:space="preserve">Luke 18:1-8</w:t>
            </w:r>
          </w:p>
        </w:tc>
        <w:tc>
          <w:tcPr>
            <w:tcW w:type="dxa" w:w="3900"/>
            <w:tcMar>
              <w:top w:type="dxa" w:w="80"/>
              <w:left w:type="dxa" w:w="100"/>
              <w:bottom w:type="dxa" w:w="80"/>
              <w:right w:type="dxa" w:w="100"/>
            </w:tcMar>
          </w:tcPr>
          <w:p>
            <w:r>
              <w:rPr>
                <w:b w:val="false"/>
                <w:bCs w:val="false"/>
                <w:sz w:val="18"/>
                <w:szCs w:val="18"/>
              </w:rPr>
              <w:t xml:space="preserve">Understand why God calls us to persistent, unhurried prayer.</w:t>
            </w:r>
          </w:p>
        </w:tc>
      </w:tr>
      <w:tr>
        <w:tc>
          <w:tcPr>
            <w:tcW w:type="dxa" w:w="600"/>
            <w:tcMar>
              <w:top w:type="dxa" w:w="80"/>
              <w:left w:type="dxa" w:w="100"/>
              <w:bottom w:type="dxa" w:w="80"/>
              <w:right w:type="dxa" w:w="100"/>
            </w:tcMar>
          </w:tcPr>
          <w:p>
            <w:r>
              <w:rPr>
                <w:b w:val="false"/>
                <w:bCs w:val="false"/>
                <w:sz w:val="18"/>
                <w:szCs w:val="18"/>
              </w:rPr>
              <w:t xml:space="preserve">17</w:t>
            </w:r>
          </w:p>
        </w:tc>
        <w:tc>
          <w:tcPr>
            <w:tcW w:type="dxa" w:w="600"/>
            <w:tcMar>
              <w:top w:type="dxa" w:w="80"/>
              <w:left w:type="dxa" w:w="100"/>
              <w:bottom w:type="dxa" w:w="80"/>
              <w:right w:type="dxa" w:w="100"/>
            </w:tcMar>
          </w:tcPr>
          <w:p>
            <w:r>
              <w:rPr>
                <w:b w:val="false"/>
                <w:bCs w:val="false"/>
                <w:sz w:val="18"/>
                <w:szCs w:val="18"/>
              </w:rPr>
              <w:t xml:space="preserve">4</w:t>
            </w:r>
          </w:p>
        </w:tc>
        <w:tc>
          <w:tcPr>
            <w:tcW w:type="dxa" w:w="2800"/>
            <w:tcMar>
              <w:top w:type="dxa" w:w="80"/>
              <w:left w:type="dxa" w:w="100"/>
              <w:bottom w:type="dxa" w:w="80"/>
              <w:right w:type="dxa" w:w="100"/>
            </w:tcMar>
          </w:tcPr>
          <w:p>
            <w:r>
              <w:rPr>
                <w:b w:val="false"/>
                <w:bCs w:val="false"/>
                <w:sz w:val="18"/>
                <w:szCs w:val="18"/>
              </w:rPr>
              <w:t xml:space="preserve">Prayer and Surrender</w:t>
            </w:r>
          </w:p>
        </w:tc>
        <w:tc>
          <w:tcPr>
            <w:tcW w:type="dxa" w:w="2200"/>
            <w:tcMar>
              <w:top w:type="dxa" w:w="80"/>
              <w:left w:type="dxa" w:w="100"/>
              <w:bottom w:type="dxa" w:w="80"/>
              <w:right w:type="dxa" w:w="100"/>
            </w:tcMar>
          </w:tcPr>
          <w:p>
            <w:r>
              <w:rPr>
                <w:b w:val="false"/>
                <w:bCs w:val="false"/>
                <w:sz w:val="18"/>
                <w:szCs w:val="18"/>
              </w:rPr>
              <w:t xml:space="preserve">Matthew 26:36-46</w:t>
            </w:r>
          </w:p>
        </w:tc>
        <w:tc>
          <w:tcPr>
            <w:tcW w:type="dxa" w:w="3900"/>
            <w:tcMar>
              <w:top w:type="dxa" w:w="80"/>
              <w:left w:type="dxa" w:w="100"/>
              <w:bottom w:type="dxa" w:w="80"/>
              <w:right w:type="dxa" w:w="100"/>
            </w:tcMar>
          </w:tcPr>
          <w:p>
            <w:r>
              <w:rPr>
                <w:b w:val="false"/>
                <w:bCs w:val="false"/>
                <w:sz w:val="18"/>
                <w:szCs w:val="18"/>
              </w:rPr>
              <w:t xml:space="preserve">Learn to pray 'not my will but Yours' honestly.</w:t>
            </w:r>
          </w:p>
        </w:tc>
      </w:tr>
      <w:tr>
        <w:tc>
          <w:tcPr>
            <w:tcW w:type="dxa" w:w="600"/>
            <w:tcMar>
              <w:top w:type="dxa" w:w="80"/>
              <w:left w:type="dxa" w:w="100"/>
              <w:bottom w:type="dxa" w:w="80"/>
              <w:right w:type="dxa" w:w="100"/>
            </w:tcMar>
          </w:tcPr>
          <w:p>
            <w:r>
              <w:rPr>
                <w:b w:val="false"/>
                <w:bCs w:val="false"/>
                <w:sz w:val="18"/>
                <w:szCs w:val="18"/>
              </w:rPr>
              <w:t xml:space="preserve">18</w:t>
            </w:r>
          </w:p>
        </w:tc>
        <w:tc>
          <w:tcPr>
            <w:tcW w:type="dxa" w:w="600"/>
            <w:tcMar>
              <w:top w:type="dxa" w:w="80"/>
              <w:left w:type="dxa" w:w="100"/>
              <w:bottom w:type="dxa" w:w="80"/>
              <w:right w:type="dxa" w:w="100"/>
            </w:tcMar>
          </w:tcPr>
          <w:p>
            <w:r>
              <w:rPr>
                <w:b w:val="false"/>
                <w:bCs w:val="false"/>
                <w:sz w:val="18"/>
                <w:szCs w:val="18"/>
              </w:rPr>
              <w:t xml:space="preserve">5</w:t>
            </w:r>
          </w:p>
        </w:tc>
        <w:tc>
          <w:tcPr>
            <w:tcW w:type="dxa" w:w="2800"/>
            <w:tcMar>
              <w:top w:type="dxa" w:w="80"/>
              <w:left w:type="dxa" w:w="100"/>
              <w:bottom w:type="dxa" w:w="80"/>
              <w:right w:type="dxa" w:w="100"/>
            </w:tcMar>
          </w:tcPr>
          <w:p>
            <w:r>
              <w:rPr>
                <w:b w:val="false"/>
                <w:bCs w:val="false"/>
                <w:sz w:val="18"/>
                <w:szCs w:val="18"/>
              </w:rPr>
              <w:t xml:space="preserve">The Fruit of the Spirit</w:t>
            </w:r>
          </w:p>
        </w:tc>
        <w:tc>
          <w:tcPr>
            <w:tcW w:type="dxa" w:w="2200"/>
            <w:tcMar>
              <w:top w:type="dxa" w:w="80"/>
              <w:left w:type="dxa" w:w="100"/>
              <w:bottom w:type="dxa" w:w="80"/>
              <w:right w:type="dxa" w:w="100"/>
            </w:tcMar>
          </w:tcPr>
          <w:p>
            <w:r>
              <w:rPr>
                <w:b w:val="false"/>
                <w:bCs w:val="false"/>
                <w:sz w:val="18"/>
                <w:szCs w:val="18"/>
              </w:rPr>
              <w:t xml:space="preserve">Galatians 5:16-26</w:t>
            </w:r>
          </w:p>
        </w:tc>
        <w:tc>
          <w:tcPr>
            <w:tcW w:type="dxa" w:w="3900"/>
            <w:tcMar>
              <w:top w:type="dxa" w:w="80"/>
              <w:left w:type="dxa" w:w="100"/>
              <w:bottom w:type="dxa" w:w="80"/>
              <w:right w:type="dxa" w:w="100"/>
            </w:tcMar>
          </w:tcPr>
          <w:p>
            <w:r>
              <w:rPr>
                <w:b w:val="false"/>
                <w:bCs w:val="false"/>
                <w:sz w:val="18"/>
                <w:szCs w:val="18"/>
              </w:rPr>
              <w:t xml:space="preserve">Understand character as the Spirit's fruit, not self-effort.</w:t>
            </w:r>
          </w:p>
        </w:tc>
      </w:tr>
      <w:tr>
        <w:tc>
          <w:tcPr>
            <w:tcW w:type="dxa" w:w="600"/>
            <w:tcMar>
              <w:top w:type="dxa" w:w="80"/>
              <w:left w:type="dxa" w:w="100"/>
              <w:bottom w:type="dxa" w:w="80"/>
              <w:right w:type="dxa" w:w="100"/>
            </w:tcMar>
          </w:tcPr>
          <w:p>
            <w:r>
              <w:rPr>
                <w:b w:val="false"/>
                <w:bCs w:val="false"/>
                <w:sz w:val="18"/>
                <w:szCs w:val="18"/>
              </w:rPr>
              <w:t xml:space="preserve">19</w:t>
            </w:r>
          </w:p>
        </w:tc>
        <w:tc>
          <w:tcPr>
            <w:tcW w:type="dxa" w:w="600"/>
            <w:tcMar>
              <w:top w:type="dxa" w:w="80"/>
              <w:left w:type="dxa" w:w="100"/>
              <w:bottom w:type="dxa" w:w="80"/>
              <w:right w:type="dxa" w:w="100"/>
            </w:tcMar>
          </w:tcPr>
          <w:p>
            <w:r>
              <w:rPr>
                <w:b w:val="false"/>
                <w:bCs w:val="false"/>
                <w:sz w:val="18"/>
                <w:szCs w:val="18"/>
              </w:rPr>
              <w:t xml:space="preserve">5</w:t>
            </w:r>
          </w:p>
        </w:tc>
        <w:tc>
          <w:tcPr>
            <w:tcW w:type="dxa" w:w="2800"/>
            <w:tcMar>
              <w:top w:type="dxa" w:w="80"/>
              <w:left w:type="dxa" w:w="100"/>
              <w:bottom w:type="dxa" w:w="80"/>
              <w:right w:type="dxa" w:w="100"/>
            </w:tcMar>
          </w:tcPr>
          <w:p>
            <w:r>
              <w:rPr>
                <w:b w:val="false"/>
                <w:bCs w:val="false"/>
                <w:sz w:val="18"/>
                <w:szCs w:val="18"/>
              </w:rPr>
              <w:t xml:space="preserve">Humility and Meekness</w:t>
            </w:r>
          </w:p>
        </w:tc>
        <w:tc>
          <w:tcPr>
            <w:tcW w:type="dxa" w:w="2200"/>
            <w:tcMar>
              <w:top w:type="dxa" w:w="80"/>
              <w:left w:type="dxa" w:w="100"/>
              <w:bottom w:type="dxa" w:w="80"/>
              <w:right w:type="dxa" w:w="100"/>
            </w:tcMar>
          </w:tcPr>
          <w:p>
            <w:r>
              <w:rPr>
                <w:b w:val="false"/>
                <w:bCs w:val="false"/>
                <w:sz w:val="18"/>
                <w:szCs w:val="18"/>
              </w:rPr>
              <w:t xml:space="preserve">Philippians 2:1-11</w:t>
            </w:r>
          </w:p>
        </w:tc>
        <w:tc>
          <w:tcPr>
            <w:tcW w:type="dxa" w:w="3900"/>
            <w:tcMar>
              <w:top w:type="dxa" w:w="80"/>
              <w:left w:type="dxa" w:w="100"/>
              <w:bottom w:type="dxa" w:w="80"/>
              <w:right w:type="dxa" w:w="100"/>
            </w:tcMar>
          </w:tcPr>
          <w:p>
            <w:r>
              <w:rPr>
                <w:b w:val="false"/>
                <w:bCs w:val="false"/>
                <w:sz w:val="18"/>
                <w:szCs w:val="18"/>
              </w:rPr>
              <w:t xml:space="preserve">See Christ's humility as the model for our own.</w:t>
            </w:r>
          </w:p>
        </w:tc>
      </w:tr>
      <w:tr>
        <w:tc>
          <w:tcPr>
            <w:tcW w:type="dxa" w:w="600"/>
            <w:tcMar>
              <w:top w:type="dxa" w:w="80"/>
              <w:left w:type="dxa" w:w="100"/>
              <w:bottom w:type="dxa" w:w="80"/>
              <w:right w:type="dxa" w:w="100"/>
            </w:tcMar>
          </w:tcPr>
          <w:p>
            <w:r>
              <w:rPr>
                <w:b w:val="false"/>
                <w:bCs w:val="false"/>
                <w:sz w:val="18"/>
                <w:szCs w:val="18"/>
              </w:rPr>
              <w:t xml:space="preserve">20</w:t>
            </w:r>
          </w:p>
        </w:tc>
        <w:tc>
          <w:tcPr>
            <w:tcW w:type="dxa" w:w="600"/>
            <w:tcMar>
              <w:top w:type="dxa" w:w="80"/>
              <w:left w:type="dxa" w:w="100"/>
              <w:bottom w:type="dxa" w:w="80"/>
              <w:right w:type="dxa" w:w="100"/>
            </w:tcMar>
          </w:tcPr>
          <w:p>
            <w:r>
              <w:rPr>
                <w:b w:val="false"/>
                <w:bCs w:val="false"/>
                <w:sz w:val="18"/>
                <w:szCs w:val="18"/>
              </w:rPr>
              <w:t xml:space="preserve">5</w:t>
            </w:r>
          </w:p>
        </w:tc>
        <w:tc>
          <w:tcPr>
            <w:tcW w:type="dxa" w:w="2800"/>
            <w:tcMar>
              <w:top w:type="dxa" w:w="80"/>
              <w:left w:type="dxa" w:w="100"/>
              <w:bottom w:type="dxa" w:w="80"/>
              <w:right w:type="dxa" w:w="100"/>
            </w:tcMar>
          </w:tcPr>
          <w:p>
            <w:r>
              <w:rPr>
                <w:b w:val="false"/>
                <w:bCs w:val="false"/>
                <w:sz w:val="18"/>
                <w:szCs w:val="18"/>
              </w:rPr>
              <w:t xml:space="preserve">Patience and Self-Control</w:t>
            </w:r>
          </w:p>
        </w:tc>
        <w:tc>
          <w:tcPr>
            <w:tcW w:type="dxa" w:w="2200"/>
            <w:tcMar>
              <w:top w:type="dxa" w:w="80"/>
              <w:left w:type="dxa" w:w="100"/>
              <w:bottom w:type="dxa" w:w="80"/>
              <w:right w:type="dxa" w:w="100"/>
            </w:tcMar>
          </w:tcPr>
          <w:p>
            <w:r>
              <w:rPr>
                <w:b w:val="false"/>
                <w:bCs w:val="false"/>
                <w:sz w:val="18"/>
                <w:szCs w:val="18"/>
              </w:rPr>
              <w:t xml:space="preserve">James 1:19-20</w:t>
            </w:r>
          </w:p>
        </w:tc>
        <w:tc>
          <w:tcPr>
            <w:tcW w:type="dxa" w:w="3900"/>
            <w:tcMar>
              <w:top w:type="dxa" w:w="80"/>
              <w:left w:type="dxa" w:w="100"/>
              <w:bottom w:type="dxa" w:w="80"/>
              <w:right w:type="dxa" w:w="100"/>
            </w:tcMar>
          </w:tcPr>
          <w:p>
            <w:r>
              <w:rPr>
                <w:b w:val="false"/>
                <w:bCs w:val="false"/>
                <w:sz w:val="18"/>
                <w:szCs w:val="18"/>
              </w:rPr>
              <w:t xml:space="preserve">Grow practical patience in daily frustrations.</w:t>
            </w:r>
          </w:p>
        </w:tc>
      </w:tr>
      <w:tr>
        <w:tc>
          <w:tcPr>
            <w:tcW w:type="dxa" w:w="600"/>
            <w:tcMar>
              <w:top w:type="dxa" w:w="80"/>
              <w:left w:type="dxa" w:w="100"/>
              <w:bottom w:type="dxa" w:w="80"/>
              <w:right w:type="dxa" w:w="100"/>
            </w:tcMar>
          </w:tcPr>
          <w:p>
            <w:r>
              <w:rPr>
                <w:b w:val="false"/>
                <w:bCs w:val="false"/>
                <w:sz w:val="18"/>
                <w:szCs w:val="18"/>
              </w:rPr>
              <w:t xml:space="preserve">21</w:t>
            </w:r>
          </w:p>
        </w:tc>
        <w:tc>
          <w:tcPr>
            <w:tcW w:type="dxa" w:w="600"/>
            <w:tcMar>
              <w:top w:type="dxa" w:w="80"/>
              <w:left w:type="dxa" w:w="100"/>
              <w:bottom w:type="dxa" w:w="80"/>
              <w:right w:type="dxa" w:w="100"/>
            </w:tcMar>
          </w:tcPr>
          <w:p>
            <w:r>
              <w:rPr>
                <w:b w:val="false"/>
                <w:bCs w:val="false"/>
                <w:sz w:val="18"/>
                <w:szCs w:val="18"/>
              </w:rPr>
              <w:t xml:space="preserve">5</w:t>
            </w:r>
          </w:p>
        </w:tc>
        <w:tc>
          <w:tcPr>
            <w:tcW w:type="dxa" w:w="2800"/>
            <w:tcMar>
              <w:top w:type="dxa" w:w="80"/>
              <w:left w:type="dxa" w:w="100"/>
              <w:bottom w:type="dxa" w:w="80"/>
              <w:right w:type="dxa" w:w="100"/>
            </w:tcMar>
          </w:tcPr>
          <w:p>
            <w:r>
              <w:rPr>
                <w:b w:val="false"/>
                <w:bCs w:val="false"/>
                <w:sz w:val="18"/>
                <w:szCs w:val="18"/>
              </w:rPr>
              <w:t xml:space="preserve">Integrity and Honesty</w:t>
            </w:r>
          </w:p>
        </w:tc>
        <w:tc>
          <w:tcPr>
            <w:tcW w:type="dxa" w:w="2200"/>
            <w:tcMar>
              <w:top w:type="dxa" w:w="80"/>
              <w:left w:type="dxa" w:w="100"/>
              <w:bottom w:type="dxa" w:w="80"/>
              <w:right w:type="dxa" w:w="100"/>
            </w:tcMar>
          </w:tcPr>
          <w:p>
            <w:r>
              <w:rPr>
                <w:b w:val="false"/>
                <w:bCs w:val="false"/>
                <w:sz w:val="18"/>
                <w:szCs w:val="18"/>
              </w:rPr>
              <w:t xml:space="preserve">Proverbs 10:9</w:t>
            </w:r>
          </w:p>
        </w:tc>
        <w:tc>
          <w:tcPr>
            <w:tcW w:type="dxa" w:w="3900"/>
            <w:tcMar>
              <w:top w:type="dxa" w:w="80"/>
              <w:left w:type="dxa" w:w="100"/>
              <w:bottom w:type="dxa" w:w="80"/>
              <w:right w:type="dxa" w:w="100"/>
            </w:tcMar>
          </w:tcPr>
          <w:p>
            <w:r>
              <w:rPr>
                <w:b w:val="false"/>
                <w:bCs w:val="false"/>
                <w:sz w:val="18"/>
                <w:szCs w:val="18"/>
              </w:rPr>
              <w:t xml:space="preserve">Examine consistency between private and public life.</w:t>
            </w:r>
          </w:p>
        </w:tc>
      </w:tr>
      <w:tr>
        <w:tc>
          <w:tcPr>
            <w:tcW w:type="dxa" w:w="600"/>
            <w:tcMar>
              <w:top w:type="dxa" w:w="80"/>
              <w:left w:type="dxa" w:w="100"/>
              <w:bottom w:type="dxa" w:w="80"/>
              <w:right w:type="dxa" w:w="100"/>
            </w:tcMar>
          </w:tcPr>
          <w:p>
            <w:r>
              <w:rPr>
                <w:b w:val="false"/>
                <w:bCs w:val="false"/>
                <w:sz w:val="18"/>
                <w:szCs w:val="18"/>
              </w:rPr>
              <w:t xml:space="preserve">22</w:t>
            </w:r>
          </w:p>
        </w:tc>
        <w:tc>
          <w:tcPr>
            <w:tcW w:type="dxa" w:w="600"/>
            <w:tcMar>
              <w:top w:type="dxa" w:w="80"/>
              <w:left w:type="dxa" w:w="100"/>
              <w:bottom w:type="dxa" w:w="80"/>
              <w:right w:type="dxa" w:w="100"/>
            </w:tcMar>
          </w:tcPr>
          <w:p>
            <w:r>
              <w:rPr>
                <w:b w:val="false"/>
                <w:bCs w:val="false"/>
                <w:sz w:val="18"/>
                <w:szCs w:val="18"/>
              </w:rPr>
              <w:t xml:space="preserve">6</w:t>
            </w:r>
          </w:p>
        </w:tc>
        <w:tc>
          <w:tcPr>
            <w:tcW w:type="dxa" w:w="2800"/>
            <w:tcMar>
              <w:top w:type="dxa" w:w="80"/>
              <w:left w:type="dxa" w:w="100"/>
              <w:bottom w:type="dxa" w:w="80"/>
              <w:right w:type="dxa" w:w="100"/>
            </w:tcMar>
          </w:tcPr>
          <w:p>
            <w:r>
              <w:rPr>
                <w:b w:val="false"/>
                <w:bCs w:val="false"/>
                <w:sz w:val="18"/>
                <w:szCs w:val="18"/>
              </w:rPr>
              <w:t xml:space="preserve">The Beginning of Wisdom</w:t>
            </w:r>
          </w:p>
        </w:tc>
        <w:tc>
          <w:tcPr>
            <w:tcW w:type="dxa" w:w="2200"/>
            <w:tcMar>
              <w:top w:type="dxa" w:w="80"/>
              <w:left w:type="dxa" w:w="100"/>
              <w:bottom w:type="dxa" w:w="80"/>
              <w:right w:type="dxa" w:w="100"/>
            </w:tcMar>
          </w:tcPr>
          <w:p>
            <w:r>
              <w:rPr>
                <w:b w:val="false"/>
                <w:bCs w:val="false"/>
                <w:sz w:val="18"/>
                <w:szCs w:val="18"/>
              </w:rPr>
              <w:t xml:space="preserve">Proverbs 1:1-7</w:t>
            </w:r>
          </w:p>
        </w:tc>
        <w:tc>
          <w:tcPr>
            <w:tcW w:type="dxa" w:w="3900"/>
            <w:tcMar>
              <w:top w:type="dxa" w:w="80"/>
              <w:left w:type="dxa" w:w="100"/>
              <w:bottom w:type="dxa" w:w="80"/>
              <w:right w:type="dxa" w:w="100"/>
            </w:tcMar>
          </w:tcPr>
          <w:p>
            <w:r>
              <w:rPr>
                <w:b w:val="false"/>
                <w:bCs w:val="false"/>
                <w:sz w:val="18"/>
                <w:szCs w:val="18"/>
              </w:rPr>
              <w:t xml:space="preserve">Understand the fear of the Lord as the foundation of wisdom.</w:t>
            </w:r>
          </w:p>
        </w:tc>
      </w:tr>
      <w:tr>
        <w:tc>
          <w:tcPr>
            <w:tcW w:type="dxa" w:w="600"/>
            <w:tcMar>
              <w:top w:type="dxa" w:w="80"/>
              <w:left w:type="dxa" w:w="100"/>
              <w:bottom w:type="dxa" w:w="80"/>
              <w:right w:type="dxa" w:w="100"/>
            </w:tcMar>
          </w:tcPr>
          <w:p>
            <w:r>
              <w:rPr>
                <w:b w:val="false"/>
                <w:bCs w:val="false"/>
                <w:sz w:val="18"/>
                <w:szCs w:val="18"/>
              </w:rPr>
              <w:t xml:space="preserve">23</w:t>
            </w:r>
          </w:p>
        </w:tc>
        <w:tc>
          <w:tcPr>
            <w:tcW w:type="dxa" w:w="600"/>
            <w:tcMar>
              <w:top w:type="dxa" w:w="80"/>
              <w:left w:type="dxa" w:w="100"/>
              <w:bottom w:type="dxa" w:w="80"/>
              <w:right w:type="dxa" w:w="100"/>
            </w:tcMar>
          </w:tcPr>
          <w:p>
            <w:r>
              <w:rPr>
                <w:b w:val="false"/>
                <w:bCs w:val="false"/>
                <w:sz w:val="18"/>
                <w:szCs w:val="18"/>
              </w:rPr>
              <w:t xml:space="preserve">6</w:t>
            </w:r>
          </w:p>
        </w:tc>
        <w:tc>
          <w:tcPr>
            <w:tcW w:type="dxa" w:w="2800"/>
            <w:tcMar>
              <w:top w:type="dxa" w:w="80"/>
              <w:left w:type="dxa" w:w="100"/>
              <w:bottom w:type="dxa" w:w="80"/>
              <w:right w:type="dxa" w:w="100"/>
            </w:tcMar>
          </w:tcPr>
          <w:p>
            <w:r>
              <w:rPr>
                <w:b w:val="false"/>
                <w:bCs w:val="false"/>
                <w:sz w:val="18"/>
                <w:szCs w:val="18"/>
              </w:rPr>
              <w:t xml:space="preserve">Wisdom for Everyday Decisions</w:t>
            </w:r>
          </w:p>
        </w:tc>
        <w:tc>
          <w:tcPr>
            <w:tcW w:type="dxa" w:w="2200"/>
            <w:tcMar>
              <w:top w:type="dxa" w:w="80"/>
              <w:left w:type="dxa" w:w="100"/>
              <w:bottom w:type="dxa" w:w="80"/>
              <w:right w:type="dxa" w:w="100"/>
            </w:tcMar>
          </w:tcPr>
          <w:p>
            <w:r>
              <w:rPr>
                <w:b w:val="false"/>
                <w:bCs w:val="false"/>
                <w:sz w:val="18"/>
                <w:szCs w:val="18"/>
              </w:rPr>
              <w:t xml:space="preserve">Proverbs 3:1-12</w:t>
            </w:r>
          </w:p>
        </w:tc>
        <w:tc>
          <w:tcPr>
            <w:tcW w:type="dxa" w:w="3900"/>
            <w:tcMar>
              <w:top w:type="dxa" w:w="80"/>
              <w:left w:type="dxa" w:w="100"/>
              <w:bottom w:type="dxa" w:w="80"/>
              <w:right w:type="dxa" w:w="100"/>
            </w:tcMar>
          </w:tcPr>
          <w:p>
            <w:r>
              <w:rPr>
                <w:b w:val="false"/>
                <w:bCs w:val="false"/>
                <w:sz w:val="18"/>
                <w:szCs w:val="18"/>
              </w:rPr>
              <w:t xml:space="preserve">Apply biblical wisdom to ordinary daily decisions.</w:t>
            </w:r>
          </w:p>
        </w:tc>
      </w:tr>
      <w:tr>
        <w:tc>
          <w:tcPr>
            <w:tcW w:type="dxa" w:w="600"/>
            <w:tcMar>
              <w:top w:type="dxa" w:w="80"/>
              <w:left w:type="dxa" w:w="100"/>
              <w:bottom w:type="dxa" w:w="80"/>
              <w:right w:type="dxa" w:w="100"/>
            </w:tcMar>
          </w:tcPr>
          <w:p>
            <w:r>
              <w:rPr>
                <w:b w:val="false"/>
                <w:bCs w:val="false"/>
                <w:sz w:val="18"/>
                <w:szCs w:val="18"/>
              </w:rPr>
              <w:t xml:space="preserve">24</w:t>
            </w:r>
          </w:p>
        </w:tc>
        <w:tc>
          <w:tcPr>
            <w:tcW w:type="dxa" w:w="600"/>
            <w:tcMar>
              <w:top w:type="dxa" w:w="80"/>
              <w:left w:type="dxa" w:w="100"/>
              <w:bottom w:type="dxa" w:w="80"/>
              <w:right w:type="dxa" w:w="100"/>
            </w:tcMar>
          </w:tcPr>
          <w:p>
            <w:r>
              <w:rPr>
                <w:b w:val="false"/>
                <w:bCs w:val="false"/>
                <w:sz w:val="18"/>
                <w:szCs w:val="18"/>
              </w:rPr>
              <w:t xml:space="preserve">6</w:t>
            </w:r>
          </w:p>
        </w:tc>
        <w:tc>
          <w:tcPr>
            <w:tcW w:type="dxa" w:w="2800"/>
            <w:tcMar>
              <w:top w:type="dxa" w:w="80"/>
              <w:left w:type="dxa" w:w="100"/>
              <w:bottom w:type="dxa" w:w="80"/>
              <w:right w:type="dxa" w:w="100"/>
            </w:tcMar>
          </w:tcPr>
          <w:p>
            <w:r>
              <w:rPr>
                <w:b w:val="false"/>
                <w:bCs w:val="false"/>
                <w:sz w:val="18"/>
                <w:szCs w:val="18"/>
              </w:rPr>
              <w:t xml:space="preserve">Guarding Your Heart</w:t>
            </w:r>
          </w:p>
        </w:tc>
        <w:tc>
          <w:tcPr>
            <w:tcW w:type="dxa" w:w="2200"/>
            <w:tcMar>
              <w:top w:type="dxa" w:w="80"/>
              <w:left w:type="dxa" w:w="100"/>
              <w:bottom w:type="dxa" w:w="80"/>
              <w:right w:type="dxa" w:w="100"/>
            </w:tcMar>
          </w:tcPr>
          <w:p>
            <w:r>
              <w:rPr>
                <w:b w:val="false"/>
                <w:bCs w:val="false"/>
                <w:sz w:val="18"/>
                <w:szCs w:val="18"/>
              </w:rPr>
              <w:t xml:space="preserve">Proverbs 4:20-27</w:t>
            </w:r>
          </w:p>
        </w:tc>
        <w:tc>
          <w:tcPr>
            <w:tcW w:type="dxa" w:w="3900"/>
            <w:tcMar>
              <w:top w:type="dxa" w:w="80"/>
              <w:left w:type="dxa" w:w="100"/>
              <w:bottom w:type="dxa" w:w="80"/>
              <w:right w:type="dxa" w:w="100"/>
            </w:tcMar>
          </w:tcPr>
          <w:p>
            <w:r>
              <w:rPr>
                <w:b w:val="false"/>
                <w:bCs w:val="false"/>
                <w:sz w:val="18"/>
                <w:szCs w:val="18"/>
              </w:rPr>
              <w:t xml:space="preserve">Understand what shapes the heart and guard it intentionally.</w:t>
            </w:r>
          </w:p>
        </w:tc>
      </w:tr>
      <w:tr>
        <w:tc>
          <w:tcPr>
            <w:tcW w:type="dxa" w:w="600"/>
            <w:tcMar>
              <w:top w:type="dxa" w:w="80"/>
              <w:left w:type="dxa" w:w="100"/>
              <w:bottom w:type="dxa" w:w="80"/>
              <w:right w:type="dxa" w:w="100"/>
            </w:tcMar>
          </w:tcPr>
          <w:p>
            <w:r>
              <w:rPr>
                <w:b w:val="false"/>
                <w:bCs w:val="false"/>
                <w:sz w:val="18"/>
                <w:szCs w:val="18"/>
              </w:rPr>
              <w:t xml:space="preserve">25</w:t>
            </w:r>
          </w:p>
        </w:tc>
        <w:tc>
          <w:tcPr>
            <w:tcW w:type="dxa" w:w="600"/>
            <w:tcMar>
              <w:top w:type="dxa" w:w="80"/>
              <w:left w:type="dxa" w:w="100"/>
              <w:bottom w:type="dxa" w:w="80"/>
              <w:right w:type="dxa" w:w="100"/>
            </w:tcMar>
          </w:tcPr>
          <w:p>
            <w:r>
              <w:rPr>
                <w:b w:val="false"/>
                <w:bCs w:val="false"/>
                <w:sz w:val="18"/>
                <w:szCs w:val="18"/>
              </w:rPr>
              <w:t xml:space="preserve">6</w:t>
            </w:r>
          </w:p>
        </w:tc>
        <w:tc>
          <w:tcPr>
            <w:tcW w:type="dxa" w:w="2800"/>
            <w:tcMar>
              <w:top w:type="dxa" w:w="80"/>
              <w:left w:type="dxa" w:w="100"/>
              <w:bottom w:type="dxa" w:w="80"/>
              <w:right w:type="dxa" w:w="100"/>
            </w:tcMar>
          </w:tcPr>
          <w:p>
            <w:r>
              <w:rPr>
                <w:b w:val="false"/>
                <w:bCs w:val="false"/>
                <w:sz w:val="18"/>
                <w:szCs w:val="18"/>
              </w:rPr>
              <w:t xml:space="preserve">Wisdom in Speech</w:t>
            </w:r>
          </w:p>
        </w:tc>
        <w:tc>
          <w:tcPr>
            <w:tcW w:type="dxa" w:w="2200"/>
            <w:tcMar>
              <w:top w:type="dxa" w:w="80"/>
              <w:left w:type="dxa" w:w="100"/>
              <w:bottom w:type="dxa" w:w="80"/>
              <w:right w:type="dxa" w:w="100"/>
            </w:tcMar>
          </w:tcPr>
          <w:p>
            <w:r>
              <w:rPr>
                <w:b w:val="false"/>
                <w:bCs w:val="false"/>
                <w:sz w:val="18"/>
                <w:szCs w:val="18"/>
              </w:rPr>
              <w:t xml:space="preserve">James 3:1-12</w:t>
            </w:r>
          </w:p>
        </w:tc>
        <w:tc>
          <w:tcPr>
            <w:tcW w:type="dxa" w:w="3900"/>
            <w:tcMar>
              <w:top w:type="dxa" w:w="80"/>
              <w:left w:type="dxa" w:w="100"/>
              <w:bottom w:type="dxa" w:w="80"/>
              <w:right w:type="dxa" w:w="100"/>
            </w:tcMar>
          </w:tcPr>
          <w:p>
            <w:r>
              <w:rPr>
                <w:b w:val="false"/>
                <w:bCs w:val="false"/>
                <w:sz w:val="18"/>
                <w:szCs w:val="18"/>
              </w:rPr>
              <w:t xml:space="preserve">Examine the weight and power of your words.</w:t>
            </w:r>
          </w:p>
        </w:tc>
      </w:tr>
      <w:tr>
        <w:tc>
          <w:tcPr>
            <w:tcW w:type="dxa" w:w="600"/>
            <w:tcMar>
              <w:top w:type="dxa" w:w="80"/>
              <w:left w:type="dxa" w:w="100"/>
              <w:bottom w:type="dxa" w:w="80"/>
              <w:right w:type="dxa" w:w="100"/>
            </w:tcMar>
          </w:tcPr>
          <w:p>
            <w:r>
              <w:rPr>
                <w:b w:val="false"/>
                <w:bCs w:val="false"/>
                <w:sz w:val="18"/>
                <w:szCs w:val="18"/>
              </w:rPr>
              <w:t xml:space="preserve">26</w:t>
            </w:r>
          </w:p>
        </w:tc>
        <w:tc>
          <w:tcPr>
            <w:tcW w:type="dxa" w:w="600"/>
            <w:tcMar>
              <w:top w:type="dxa" w:w="80"/>
              <w:left w:type="dxa" w:w="100"/>
              <w:bottom w:type="dxa" w:w="80"/>
              <w:right w:type="dxa" w:w="100"/>
            </w:tcMar>
          </w:tcPr>
          <w:p>
            <w:r>
              <w:rPr>
                <w:b w:val="false"/>
                <w:bCs w:val="false"/>
                <w:sz w:val="18"/>
                <w:szCs w:val="18"/>
              </w:rPr>
              <w:t xml:space="preserve">6</w:t>
            </w:r>
          </w:p>
        </w:tc>
        <w:tc>
          <w:tcPr>
            <w:tcW w:type="dxa" w:w="2800"/>
            <w:tcMar>
              <w:top w:type="dxa" w:w="80"/>
              <w:left w:type="dxa" w:w="100"/>
              <w:bottom w:type="dxa" w:w="80"/>
              <w:right w:type="dxa" w:w="100"/>
            </w:tcMar>
          </w:tcPr>
          <w:p>
            <w:r>
              <w:rPr>
                <w:b w:val="false"/>
                <w:bCs w:val="false"/>
                <w:sz w:val="18"/>
                <w:szCs w:val="18"/>
              </w:rPr>
              <w:t xml:space="preserve">Discernment in a Confusing World</w:t>
            </w:r>
          </w:p>
        </w:tc>
        <w:tc>
          <w:tcPr>
            <w:tcW w:type="dxa" w:w="2200"/>
            <w:tcMar>
              <w:top w:type="dxa" w:w="80"/>
              <w:left w:type="dxa" w:w="100"/>
              <w:bottom w:type="dxa" w:w="80"/>
              <w:right w:type="dxa" w:w="100"/>
            </w:tcMar>
          </w:tcPr>
          <w:p>
            <w:r>
              <w:rPr>
                <w:b w:val="false"/>
                <w:bCs w:val="false"/>
                <w:sz w:val="18"/>
                <w:szCs w:val="18"/>
              </w:rPr>
              <w:t xml:space="preserve">1 John 4:1-6</w:t>
            </w:r>
          </w:p>
        </w:tc>
        <w:tc>
          <w:tcPr>
            <w:tcW w:type="dxa" w:w="3900"/>
            <w:tcMar>
              <w:top w:type="dxa" w:w="80"/>
              <w:left w:type="dxa" w:w="100"/>
              <w:bottom w:type="dxa" w:w="80"/>
              <w:right w:type="dxa" w:w="100"/>
            </w:tcMar>
          </w:tcPr>
          <w:p>
            <w:r>
              <w:rPr>
                <w:b w:val="false"/>
                <w:bCs w:val="false"/>
                <w:sz w:val="18"/>
                <w:szCs w:val="18"/>
              </w:rPr>
              <w:t xml:space="preserve">Learn to test ideas and influences against Scripture.</w:t>
            </w:r>
          </w:p>
        </w:tc>
      </w:tr>
      <w:tr>
        <w:tc>
          <w:tcPr>
            <w:tcW w:type="dxa" w:w="600"/>
            <w:tcMar>
              <w:top w:type="dxa" w:w="80"/>
              <w:left w:type="dxa" w:w="100"/>
              <w:bottom w:type="dxa" w:w="80"/>
              <w:right w:type="dxa" w:w="100"/>
            </w:tcMar>
          </w:tcPr>
          <w:p>
            <w:r>
              <w:rPr>
                <w:b w:val="false"/>
                <w:bCs w:val="false"/>
                <w:sz w:val="18"/>
                <w:szCs w:val="18"/>
              </w:rPr>
              <w:t xml:space="preserve">27</w:t>
            </w:r>
          </w:p>
        </w:tc>
        <w:tc>
          <w:tcPr>
            <w:tcW w:type="dxa" w:w="600"/>
            <w:tcMar>
              <w:top w:type="dxa" w:w="80"/>
              <w:left w:type="dxa" w:w="100"/>
              <w:bottom w:type="dxa" w:w="80"/>
              <w:right w:type="dxa" w:w="100"/>
            </w:tcMar>
          </w:tcPr>
          <w:p>
            <w:r>
              <w:rPr>
                <w:b w:val="false"/>
                <w:bCs w:val="false"/>
                <w:sz w:val="18"/>
                <w:szCs w:val="18"/>
              </w:rPr>
              <w:t xml:space="preserve">7</w:t>
            </w:r>
          </w:p>
        </w:tc>
        <w:tc>
          <w:tcPr>
            <w:tcW w:type="dxa" w:w="2800"/>
            <w:tcMar>
              <w:top w:type="dxa" w:w="80"/>
              <w:left w:type="dxa" w:w="100"/>
              <w:bottom w:type="dxa" w:w="80"/>
              <w:right w:type="dxa" w:w="100"/>
            </w:tcMar>
          </w:tcPr>
          <w:p>
            <w:r>
              <w:rPr>
                <w:b w:val="false"/>
                <w:bCs w:val="false"/>
                <w:sz w:val="18"/>
                <w:szCs w:val="18"/>
              </w:rPr>
              <w:t xml:space="preserve">Loving One Another</w:t>
            </w:r>
          </w:p>
        </w:tc>
        <w:tc>
          <w:tcPr>
            <w:tcW w:type="dxa" w:w="2200"/>
            <w:tcMar>
              <w:top w:type="dxa" w:w="80"/>
              <w:left w:type="dxa" w:w="100"/>
              <w:bottom w:type="dxa" w:w="80"/>
              <w:right w:type="dxa" w:w="100"/>
            </w:tcMar>
          </w:tcPr>
          <w:p>
            <w:r>
              <w:rPr>
                <w:b w:val="false"/>
                <w:bCs w:val="false"/>
                <w:sz w:val="18"/>
                <w:szCs w:val="18"/>
              </w:rPr>
              <w:t xml:space="preserve">John 13:34-35</w:t>
            </w:r>
          </w:p>
        </w:tc>
        <w:tc>
          <w:tcPr>
            <w:tcW w:type="dxa" w:w="3900"/>
            <w:tcMar>
              <w:top w:type="dxa" w:w="80"/>
              <w:left w:type="dxa" w:w="100"/>
              <w:bottom w:type="dxa" w:w="80"/>
              <w:right w:type="dxa" w:w="100"/>
            </w:tcMar>
          </w:tcPr>
          <w:p>
            <w:r>
              <w:rPr>
                <w:b w:val="false"/>
                <w:bCs w:val="false"/>
                <w:sz w:val="18"/>
                <w:szCs w:val="18"/>
              </w:rPr>
              <w:t xml:space="preserve">See love as the defining mark of a disciple.</w:t>
            </w:r>
          </w:p>
        </w:tc>
      </w:tr>
      <w:tr>
        <w:tc>
          <w:tcPr>
            <w:tcW w:type="dxa" w:w="600"/>
            <w:tcMar>
              <w:top w:type="dxa" w:w="80"/>
              <w:left w:type="dxa" w:w="100"/>
              <w:bottom w:type="dxa" w:w="80"/>
              <w:right w:type="dxa" w:w="100"/>
            </w:tcMar>
          </w:tcPr>
          <w:p>
            <w:r>
              <w:rPr>
                <w:b w:val="false"/>
                <w:bCs w:val="false"/>
                <w:sz w:val="18"/>
                <w:szCs w:val="18"/>
              </w:rPr>
              <w:t xml:space="preserve">28</w:t>
            </w:r>
          </w:p>
        </w:tc>
        <w:tc>
          <w:tcPr>
            <w:tcW w:type="dxa" w:w="600"/>
            <w:tcMar>
              <w:top w:type="dxa" w:w="80"/>
              <w:left w:type="dxa" w:w="100"/>
              <w:bottom w:type="dxa" w:w="80"/>
              <w:right w:type="dxa" w:w="100"/>
            </w:tcMar>
          </w:tcPr>
          <w:p>
            <w:r>
              <w:rPr>
                <w:b w:val="false"/>
                <w:bCs w:val="false"/>
                <w:sz w:val="18"/>
                <w:szCs w:val="18"/>
              </w:rPr>
              <w:t xml:space="preserve">7</w:t>
            </w:r>
          </w:p>
        </w:tc>
        <w:tc>
          <w:tcPr>
            <w:tcW w:type="dxa" w:w="2800"/>
            <w:tcMar>
              <w:top w:type="dxa" w:w="80"/>
              <w:left w:type="dxa" w:w="100"/>
              <w:bottom w:type="dxa" w:w="80"/>
              <w:right w:type="dxa" w:w="100"/>
            </w:tcMar>
          </w:tcPr>
          <w:p>
            <w:r>
              <w:rPr>
                <w:b w:val="false"/>
                <w:bCs w:val="false"/>
                <w:sz w:val="18"/>
                <w:szCs w:val="18"/>
              </w:rPr>
              <w:t xml:space="preserve">Marriage and Family</w:t>
            </w:r>
          </w:p>
        </w:tc>
        <w:tc>
          <w:tcPr>
            <w:tcW w:type="dxa" w:w="2200"/>
            <w:tcMar>
              <w:top w:type="dxa" w:w="80"/>
              <w:left w:type="dxa" w:w="100"/>
              <w:bottom w:type="dxa" w:w="80"/>
              <w:right w:type="dxa" w:w="100"/>
            </w:tcMar>
          </w:tcPr>
          <w:p>
            <w:r>
              <w:rPr>
                <w:b w:val="false"/>
                <w:bCs w:val="false"/>
                <w:sz w:val="18"/>
                <w:szCs w:val="18"/>
              </w:rPr>
              <w:t xml:space="preserve">Ephesians 5:21-33</w:t>
            </w:r>
          </w:p>
        </w:tc>
        <w:tc>
          <w:tcPr>
            <w:tcW w:type="dxa" w:w="3900"/>
            <w:tcMar>
              <w:top w:type="dxa" w:w="80"/>
              <w:left w:type="dxa" w:w="100"/>
              <w:bottom w:type="dxa" w:w="80"/>
              <w:right w:type="dxa" w:w="100"/>
            </w:tcMar>
          </w:tcPr>
          <w:p>
            <w:r>
              <w:rPr>
                <w:b w:val="false"/>
                <w:bCs w:val="false"/>
                <w:sz w:val="18"/>
                <w:szCs w:val="18"/>
              </w:rPr>
              <w:t xml:space="preserve">Apply biblical love and sacrifice within the family.</w:t>
            </w:r>
          </w:p>
        </w:tc>
      </w:tr>
      <w:tr>
        <w:tc>
          <w:tcPr>
            <w:tcW w:type="dxa" w:w="600"/>
            <w:tcMar>
              <w:top w:type="dxa" w:w="80"/>
              <w:left w:type="dxa" w:w="100"/>
              <w:bottom w:type="dxa" w:w="80"/>
              <w:right w:type="dxa" w:w="100"/>
            </w:tcMar>
          </w:tcPr>
          <w:p>
            <w:r>
              <w:rPr>
                <w:b w:val="false"/>
                <w:bCs w:val="false"/>
                <w:sz w:val="18"/>
                <w:szCs w:val="18"/>
              </w:rPr>
              <w:t xml:space="preserve">29</w:t>
            </w:r>
          </w:p>
        </w:tc>
        <w:tc>
          <w:tcPr>
            <w:tcW w:type="dxa" w:w="600"/>
            <w:tcMar>
              <w:top w:type="dxa" w:w="80"/>
              <w:left w:type="dxa" w:w="100"/>
              <w:bottom w:type="dxa" w:w="80"/>
              <w:right w:type="dxa" w:w="100"/>
            </w:tcMar>
          </w:tcPr>
          <w:p>
            <w:r>
              <w:rPr>
                <w:b w:val="false"/>
                <w:bCs w:val="false"/>
                <w:sz w:val="18"/>
                <w:szCs w:val="18"/>
              </w:rPr>
              <w:t xml:space="preserve">7</w:t>
            </w:r>
          </w:p>
        </w:tc>
        <w:tc>
          <w:tcPr>
            <w:tcW w:type="dxa" w:w="2800"/>
            <w:tcMar>
              <w:top w:type="dxa" w:w="80"/>
              <w:left w:type="dxa" w:w="100"/>
              <w:bottom w:type="dxa" w:w="80"/>
              <w:right w:type="dxa" w:w="100"/>
            </w:tcMar>
          </w:tcPr>
          <w:p>
            <w:r>
              <w:rPr>
                <w:b w:val="false"/>
                <w:bCs w:val="false"/>
                <w:sz w:val="18"/>
                <w:szCs w:val="18"/>
              </w:rPr>
              <w:t xml:space="preserve">Friendship and Fellowship</w:t>
            </w:r>
          </w:p>
        </w:tc>
        <w:tc>
          <w:tcPr>
            <w:tcW w:type="dxa" w:w="2200"/>
            <w:tcMar>
              <w:top w:type="dxa" w:w="80"/>
              <w:left w:type="dxa" w:w="100"/>
              <w:bottom w:type="dxa" w:w="80"/>
              <w:right w:type="dxa" w:w="100"/>
            </w:tcMar>
          </w:tcPr>
          <w:p>
            <w:r>
              <w:rPr>
                <w:b w:val="false"/>
                <w:bCs w:val="false"/>
                <w:sz w:val="18"/>
                <w:szCs w:val="18"/>
              </w:rPr>
              <w:t xml:space="preserve">Proverbs 27:17; Acts 2:42-47</w:t>
            </w:r>
          </w:p>
        </w:tc>
        <w:tc>
          <w:tcPr>
            <w:tcW w:type="dxa" w:w="3900"/>
            <w:tcMar>
              <w:top w:type="dxa" w:w="80"/>
              <w:left w:type="dxa" w:w="100"/>
              <w:bottom w:type="dxa" w:w="80"/>
              <w:right w:type="dxa" w:w="100"/>
            </w:tcMar>
          </w:tcPr>
          <w:p>
            <w:r>
              <w:rPr>
                <w:b w:val="false"/>
                <w:bCs w:val="false"/>
                <w:sz w:val="18"/>
                <w:szCs w:val="18"/>
              </w:rPr>
              <w:t xml:space="preserve">Value real Christian community over surface-level connection.</w:t>
            </w:r>
          </w:p>
        </w:tc>
      </w:tr>
      <w:tr>
        <w:tc>
          <w:tcPr>
            <w:tcW w:type="dxa" w:w="600"/>
            <w:tcMar>
              <w:top w:type="dxa" w:w="80"/>
              <w:left w:type="dxa" w:w="100"/>
              <w:bottom w:type="dxa" w:w="80"/>
              <w:right w:type="dxa" w:w="100"/>
            </w:tcMar>
          </w:tcPr>
          <w:p>
            <w:r>
              <w:rPr>
                <w:b w:val="false"/>
                <w:bCs w:val="false"/>
                <w:sz w:val="18"/>
                <w:szCs w:val="18"/>
              </w:rPr>
              <w:t xml:space="preserve">30</w:t>
            </w:r>
          </w:p>
        </w:tc>
        <w:tc>
          <w:tcPr>
            <w:tcW w:type="dxa" w:w="600"/>
            <w:tcMar>
              <w:top w:type="dxa" w:w="80"/>
              <w:left w:type="dxa" w:w="100"/>
              <w:bottom w:type="dxa" w:w="80"/>
              <w:right w:type="dxa" w:w="100"/>
            </w:tcMar>
          </w:tcPr>
          <w:p>
            <w:r>
              <w:rPr>
                <w:b w:val="false"/>
                <w:bCs w:val="false"/>
                <w:sz w:val="18"/>
                <w:szCs w:val="18"/>
              </w:rPr>
              <w:t xml:space="preserve">7</w:t>
            </w:r>
          </w:p>
        </w:tc>
        <w:tc>
          <w:tcPr>
            <w:tcW w:type="dxa" w:w="2800"/>
            <w:tcMar>
              <w:top w:type="dxa" w:w="80"/>
              <w:left w:type="dxa" w:w="100"/>
              <w:bottom w:type="dxa" w:w="80"/>
              <w:right w:type="dxa" w:w="100"/>
            </w:tcMar>
          </w:tcPr>
          <w:p>
            <w:r>
              <w:rPr>
                <w:b w:val="false"/>
                <w:bCs w:val="false"/>
                <w:sz w:val="18"/>
                <w:szCs w:val="18"/>
              </w:rPr>
              <w:t xml:space="preserve">Forgiveness and Reconciliation</w:t>
            </w:r>
          </w:p>
        </w:tc>
        <w:tc>
          <w:tcPr>
            <w:tcW w:type="dxa" w:w="2200"/>
            <w:tcMar>
              <w:top w:type="dxa" w:w="80"/>
              <w:left w:type="dxa" w:w="100"/>
              <w:bottom w:type="dxa" w:w="80"/>
              <w:right w:type="dxa" w:w="100"/>
            </w:tcMar>
          </w:tcPr>
          <w:p>
            <w:r>
              <w:rPr>
                <w:b w:val="false"/>
                <w:bCs w:val="false"/>
                <w:sz w:val="18"/>
                <w:szCs w:val="18"/>
              </w:rPr>
              <w:t xml:space="preserve">Matthew 18:21-35</w:t>
            </w:r>
          </w:p>
        </w:tc>
        <w:tc>
          <w:tcPr>
            <w:tcW w:type="dxa" w:w="3900"/>
            <w:tcMar>
              <w:top w:type="dxa" w:w="80"/>
              <w:left w:type="dxa" w:w="100"/>
              <w:bottom w:type="dxa" w:w="80"/>
              <w:right w:type="dxa" w:w="100"/>
            </w:tcMar>
          </w:tcPr>
          <w:p>
            <w:r>
              <w:rPr>
                <w:b w:val="false"/>
                <w:bCs w:val="false"/>
                <w:sz w:val="18"/>
                <w:szCs w:val="18"/>
              </w:rPr>
              <w:t xml:space="preserve">Understand forgiveness as received grace extended to others.</w:t>
            </w:r>
          </w:p>
        </w:tc>
      </w:tr>
      <w:tr>
        <w:tc>
          <w:tcPr>
            <w:tcW w:type="dxa" w:w="600"/>
            <w:tcMar>
              <w:top w:type="dxa" w:w="80"/>
              <w:left w:type="dxa" w:w="100"/>
              <w:bottom w:type="dxa" w:w="80"/>
              <w:right w:type="dxa" w:w="100"/>
            </w:tcMar>
          </w:tcPr>
          <w:p>
            <w:r>
              <w:rPr>
                <w:b w:val="false"/>
                <w:bCs w:val="false"/>
                <w:sz w:val="18"/>
                <w:szCs w:val="18"/>
              </w:rPr>
              <w:t xml:space="preserve">31</w:t>
            </w:r>
          </w:p>
        </w:tc>
        <w:tc>
          <w:tcPr>
            <w:tcW w:type="dxa" w:w="600"/>
            <w:tcMar>
              <w:top w:type="dxa" w:w="80"/>
              <w:left w:type="dxa" w:w="100"/>
              <w:bottom w:type="dxa" w:w="80"/>
              <w:right w:type="dxa" w:w="100"/>
            </w:tcMar>
          </w:tcPr>
          <w:p>
            <w:r>
              <w:rPr>
                <w:b w:val="false"/>
                <w:bCs w:val="false"/>
                <w:sz w:val="18"/>
                <w:szCs w:val="18"/>
              </w:rPr>
              <w:t xml:space="preserve">8</w:t>
            </w:r>
          </w:p>
        </w:tc>
        <w:tc>
          <w:tcPr>
            <w:tcW w:type="dxa" w:w="2800"/>
            <w:tcMar>
              <w:top w:type="dxa" w:w="80"/>
              <w:left w:type="dxa" w:w="100"/>
              <w:bottom w:type="dxa" w:w="80"/>
              <w:right w:type="dxa" w:w="100"/>
            </w:tcMar>
          </w:tcPr>
          <w:p>
            <w:r>
              <w:rPr>
                <w:b w:val="false"/>
                <w:bCs w:val="false"/>
                <w:sz w:val="18"/>
                <w:szCs w:val="18"/>
              </w:rPr>
              <w:t xml:space="preserve">Confronting Sin Honestly</w:t>
            </w:r>
          </w:p>
        </w:tc>
        <w:tc>
          <w:tcPr>
            <w:tcW w:type="dxa" w:w="2200"/>
            <w:tcMar>
              <w:top w:type="dxa" w:w="80"/>
              <w:left w:type="dxa" w:w="100"/>
              <w:bottom w:type="dxa" w:w="80"/>
              <w:right w:type="dxa" w:w="100"/>
            </w:tcMar>
          </w:tcPr>
          <w:p>
            <w:r>
              <w:rPr>
                <w:b w:val="false"/>
                <w:bCs w:val="false"/>
                <w:sz w:val="18"/>
                <w:szCs w:val="18"/>
              </w:rPr>
              <w:t xml:space="preserve">Psalm 51</w:t>
            </w:r>
          </w:p>
        </w:tc>
        <w:tc>
          <w:tcPr>
            <w:tcW w:type="dxa" w:w="3900"/>
            <w:tcMar>
              <w:top w:type="dxa" w:w="80"/>
              <w:left w:type="dxa" w:w="100"/>
              <w:bottom w:type="dxa" w:w="80"/>
              <w:right w:type="dxa" w:w="100"/>
            </w:tcMar>
          </w:tcPr>
          <w:p>
            <w:r>
              <w:rPr>
                <w:b w:val="false"/>
                <w:bCs w:val="false"/>
                <w:sz w:val="18"/>
                <w:szCs w:val="18"/>
              </w:rPr>
              <w:t xml:space="preserve">Learn honest confession without minimising or despairing.</w:t>
            </w:r>
          </w:p>
        </w:tc>
      </w:tr>
      <w:tr>
        <w:tc>
          <w:tcPr>
            <w:tcW w:type="dxa" w:w="600"/>
            <w:tcMar>
              <w:top w:type="dxa" w:w="80"/>
              <w:left w:type="dxa" w:w="100"/>
              <w:bottom w:type="dxa" w:w="80"/>
              <w:right w:type="dxa" w:w="100"/>
            </w:tcMar>
          </w:tcPr>
          <w:p>
            <w:r>
              <w:rPr>
                <w:b w:val="false"/>
                <w:bCs w:val="false"/>
                <w:sz w:val="18"/>
                <w:szCs w:val="18"/>
              </w:rPr>
              <w:t xml:space="preserve">32</w:t>
            </w:r>
          </w:p>
        </w:tc>
        <w:tc>
          <w:tcPr>
            <w:tcW w:type="dxa" w:w="600"/>
            <w:tcMar>
              <w:top w:type="dxa" w:w="80"/>
              <w:left w:type="dxa" w:w="100"/>
              <w:bottom w:type="dxa" w:w="80"/>
              <w:right w:type="dxa" w:w="100"/>
            </w:tcMar>
          </w:tcPr>
          <w:p>
            <w:r>
              <w:rPr>
                <w:b w:val="false"/>
                <w:bCs w:val="false"/>
                <w:sz w:val="18"/>
                <w:szCs w:val="18"/>
              </w:rPr>
              <w:t xml:space="preserve">8</w:t>
            </w:r>
          </w:p>
        </w:tc>
        <w:tc>
          <w:tcPr>
            <w:tcW w:type="dxa" w:w="2800"/>
            <w:tcMar>
              <w:top w:type="dxa" w:w="80"/>
              <w:left w:type="dxa" w:w="100"/>
              <w:bottom w:type="dxa" w:w="80"/>
              <w:right w:type="dxa" w:w="100"/>
            </w:tcMar>
          </w:tcPr>
          <w:p>
            <w:r>
              <w:rPr>
                <w:b w:val="false"/>
                <w:bCs w:val="false"/>
                <w:sz w:val="18"/>
                <w:szCs w:val="18"/>
              </w:rPr>
              <w:t xml:space="preserve">Repentance and Grace</w:t>
            </w:r>
          </w:p>
        </w:tc>
        <w:tc>
          <w:tcPr>
            <w:tcW w:type="dxa" w:w="2200"/>
            <w:tcMar>
              <w:top w:type="dxa" w:w="80"/>
              <w:left w:type="dxa" w:w="100"/>
              <w:bottom w:type="dxa" w:w="80"/>
              <w:right w:type="dxa" w:w="100"/>
            </w:tcMar>
          </w:tcPr>
          <w:p>
            <w:r>
              <w:rPr>
                <w:b w:val="false"/>
                <w:bCs w:val="false"/>
                <w:sz w:val="18"/>
                <w:szCs w:val="18"/>
              </w:rPr>
              <w:t xml:space="preserve">Luke 15:11-32</w:t>
            </w:r>
          </w:p>
        </w:tc>
        <w:tc>
          <w:tcPr>
            <w:tcW w:type="dxa" w:w="3900"/>
            <w:tcMar>
              <w:top w:type="dxa" w:w="80"/>
              <w:left w:type="dxa" w:w="100"/>
              <w:bottom w:type="dxa" w:w="80"/>
              <w:right w:type="dxa" w:w="100"/>
            </w:tcMar>
          </w:tcPr>
          <w:p>
            <w:r>
              <w:rPr>
                <w:b w:val="false"/>
                <w:bCs w:val="false"/>
                <w:sz w:val="18"/>
                <w:szCs w:val="18"/>
              </w:rPr>
              <w:t xml:space="preserve">See repentance as returning to grace, not earning it back.</w:t>
            </w:r>
          </w:p>
        </w:tc>
      </w:tr>
      <w:tr>
        <w:tc>
          <w:tcPr>
            <w:tcW w:type="dxa" w:w="600"/>
            <w:tcMar>
              <w:top w:type="dxa" w:w="80"/>
              <w:left w:type="dxa" w:w="100"/>
              <w:bottom w:type="dxa" w:w="80"/>
              <w:right w:type="dxa" w:w="100"/>
            </w:tcMar>
          </w:tcPr>
          <w:p>
            <w:r>
              <w:rPr>
                <w:b w:val="false"/>
                <w:bCs w:val="false"/>
                <w:sz w:val="18"/>
                <w:szCs w:val="18"/>
              </w:rPr>
              <w:t xml:space="preserve">33</w:t>
            </w:r>
          </w:p>
        </w:tc>
        <w:tc>
          <w:tcPr>
            <w:tcW w:type="dxa" w:w="600"/>
            <w:tcMar>
              <w:top w:type="dxa" w:w="80"/>
              <w:left w:type="dxa" w:w="100"/>
              <w:bottom w:type="dxa" w:w="80"/>
              <w:right w:type="dxa" w:w="100"/>
            </w:tcMar>
          </w:tcPr>
          <w:p>
            <w:r>
              <w:rPr>
                <w:b w:val="false"/>
                <w:bCs w:val="false"/>
                <w:sz w:val="18"/>
                <w:szCs w:val="18"/>
              </w:rPr>
              <w:t xml:space="preserve">8</w:t>
            </w:r>
          </w:p>
        </w:tc>
        <w:tc>
          <w:tcPr>
            <w:tcW w:type="dxa" w:w="2800"/>
            <w:tcMar>
              <w:top w:type="dxa" w:w="80"/>
              <w:left w:type="dxa" w:w="100"/>
              <w:bottom w:type="dxa" w:w="80"/>
              <w:right w:type="dxa" w:w="100"/>
            </w:tcMar>
          </w:tcPr>
          <w:p>
            <w:r>
              <w:rPr>
                <w:b w:val="false"/>
                <w:bCs w:val="false"/>
                <w:sz w:val="18"/>
                <w:szCs w:val="18"/>
              </w:rPr>
              <w:t xml:space="preserve">Walking in the Spirit</w:t>
            </w:r>
          </w:p>
        </w:tc>
        <w:tc>
          <w:tcPr>
            <w:tcW w:type="dxa" w:w="2200"/>
            <w:tcMar>
              <w:top w:type="dxa" w:w="80"/>
              <w:left w:type="dxa" w:w="100"/>
              <w:bottom w:type="dxa" w:w="80"/>
              <w:right w:type="dxa" w:w="100"/>
            </w:tcMar>
          </w:tcPr>
          <w:p>
            <w:r>
              <w:rPr>
                <w:b w:val="false"/>
                <w:bCs w:val="false"/>
                <w:sz w:val="18"/>
                <w:szCs w:val="18"/>
              </w:rPr>
              <w:t xml:space="preserve">Romans 8:1-11</w:t>
            </w:r>
          </w:p>
        </w:tc>
        <w:tc>
          <w:tcPr>
            <w:tcW w:type="dxa" w:w="3900"/>
            <w:tcMar>
              <w:top w:type="dxa" w:w="80"/>
              <w:left w:type="dxa" w:w="100"/>
              <w:bottom w:type="dxa" w:w="80"/>
              <w:right w:type="dxa" w:w="100"/>
            </w:tcMar>
          </w:tcPr>
          <w:p>
            <w:r>
              <w:rPr>
                <w:b w:val="false"/>
                <w:bCs w:val="false"/>
                <w:sz w:val="18"/>
                <w:szCs w:val="18"/>
              </w:rPr>
              <w:t xml:space="preserve">Understand daily dependence on the Holy Spirit.</w:t>
            </w:r>
          </w:p>
        </w:tc>
      </w:tr>
      <w:tr>
        <w:tc>
          <w:tcPr>
            <w:tcW w:type="dxa" w:w="600"/>
            <w:tcMar>
              <w:top w:type="dxa" w:w="80"/>
              <w:left w:type="dxa" w:w="100"/>
              <w:bottom w:type="dxa" w:w="80"/>
              <w:right w:type="dxa" w:w="100"/>
            </w:tcMar>
          </w:tcPr>
          <w:p>
            <w:r>
              <w:rPr>
                <w:b w:val="false"/>
                <w:bCs w:val="false"/>
                <w:sz w:val="18"/>
                <w:szCs w:val="18"/>
              </w:rPr>
              <w:t xml:space="preserve">34</w:t>
            </w:r>
          </w:p>
        </w:tc>
        <w:tc>
          <w:tcPr>
            <w:tcW w:type="dxa" w:w="600"/>
            <w:tcMar>
              <w:top w:type="dxa" w:w="80"/>
              <w:left w:type="dxa" w:w="100"/>
              <w:bottom w:type="dxa" w:w="80"/>
              <w:right w:type="dxa" w:w="100"/>
            </w:tcMar>
          </w:tcPr>
          <w:p>
            <w:r>
              <w:rPr>
                <w:b w:val="false"/>
                <w:bCs w:val="false"/>
                <w:sz w:val="18"/>
                <w:szCs w:val="18"/>
              </w:rPr>
              <w:t xml:space="preserve">8</w:t>
            </w:r>
          </w:p>
        </w:tc>
        <w:tc>
          <w:tcPr>
            <w:tcW w:type="dxa" w:w="2800"/>
            <w:tcMar>
              <w:top w:type="dxa" w:w="80"/>
              <w:left w:type="dxa" w:w="100"/>
              <w:bottom w:type="dxa" w:w="80"/>
              <w:right w:type="dxa" w:w="100"/>
            </w:tcMar>
          </w:tcPr>
          <w:p>
            <w:r>
              <w:rPr>
                <w:b w:val="false"/>
                <w:bCs w:val="false"/>
                <w:sz w:val="18"/>
                <w:szCs w:val="18"/>
              </w:rPr>
              <w:t xml:space="preserve">Renewed Day by Day</w:t>
            </w:r>
          </w:p>
        </w:tc>
        <w:tc>
          <w:tcPr>
            <w:tcW w:type="dxa" w:w="2200"/>
            <w:tcMar>
              <w:top w:type="dxa" w:w="80"/>
              <w:left w:type="dxa" w:w="100"/>
              <w:bottom w:type="dxa" w:w="80"/>
              <w:right w:type="dxa" w:w="100"/>
            </w:tcMar>
          </w:tcPr>
          <w:p>
            <w:r>
              <w:rPr>
                <w:b w:val="false"/>
                <w:bCs w:val="false"/>
                <w:sz w:val="18"/>
                <w:szCs w:val="18"/>
              </w:rPr>
              <w:t xml:space="preserve">2 Corinthians 4:16-18</w:t>
            </w:r>
          </w:p>
        </w:tc>
        <w:tc>
          <w:tcPr>
            <w:tcW w:type="dxa" w:w="3900"/>
            <w:tcMar>
              <w:top w:type="dxa" w:w="80"/>
              <w:left w:type="dxa" w:w="100"/>
              <w:bottom w:type="dxa" w:w="80"/>
              <w:right w:type="dxa" w:w="100"/>
            </w:tcMar>
          </w:tcPr>
          <w:p>
            <w:r>
              <w:rPr>
                <w:b w:val="false"/>
                <w:bCs w:val="false"/>
                <w:sz w:val="18"/>
                <w:szCs w:val="18"/>
              </w:rPr>
              <w:t xml:space="preserve">See spiritual renewal as a daily, not one-time, process.</w:t>
            </w:r>
          </w:p>
        </w:tc>
      </w:tr>
      <w:tr>
        <w:tc>
          <w:tcPr>
            <w:tcW w:type="dxa" w:w="600"/>
            <w:tcMar>
              <w:top w:type="dxa" w:w="80"/>
              <w:left w:type="dxa" w:w="100"/>
              <w:bottom w:type="dxa" w:w="80"/>
              <w:right w:type="dxa" w:w="100"/>
            </w:tcMar>
          </w:tcPr>
          <w:p>
            <w:r>
              <w:rPr>
                <w:b w:val="false"/>
                <w:bCs w:val="false"/>
                <w:sz w:val="18"/>
                <w:szCs w:val="18"/>
              </w:rPr>
              <w:t xml:space="preserve">35</w:t>
            </w:r>
          </w:p>
        </w:tc>
        <w:tc>
          <w:tcPr>
            <w:tcW w:type="dxa" w:w="600"/>
            <w:tcMar>
              <w:top w:type="dxa" w:w="80"/>
              <w:left w:type="dxa" w:w="100"/>
              <w:bottom w:type="dxa" w:w="80"/>
              <w:right w:type="dxa" w:w="100"/>
            </w:tcMar>
          </w:tcPr>
          <w:p>
            <w:r>
              <w:rPr>
                <w:b w:val="false"/>
                <w:bCs w:val="false"/>
                <w:sz w:val="18"/>
                <w:szCs w:val="18"/>
              </w:rPr>
              <w:t xml:space="preserve">9</w:t>
            </w:r>
          </w:p>
        </w:tc>
        <w:tc>
          <w:tcPr>
            <w:tcW w:type="dxa" w:w="2800"/>
            <w:tcMar>
              <w:top w:type="dxa" w:w="80"/>
              <w:left w:type="dxa" w:w="100"/>
              <w:bottom w:type="dxa" w:w="80"/>
              <w:right w:type="dxa" w:w="100"/>
            </w:tcMar>
          </w:tcPr>
          <w:p>
            <w:r>
              <w:rPr>
                <w:b w:val="false"/>
                <w:bCs w:val="false"/>
                <w:sz w:val="18"/>
                <w:szCs w:val="18"/>
              </w:rPr>
              <w:t xml:space="preserve">Created for Good Works</w:t>
            </w:r>
          </w:p>
        </w:tc>
        <w:tc>
          <w:tcPr>
            <w:tcW w:type="dxa" w:w="2200"/>
            <w:tcMar>
              <w:top w:type="dxa" w:w="80"/>
              <w:left w:type="dxa" w:w="100"/>
              <w:bottom w:type="dxa" w:w="80"/>
              <w:right w:type="dxa" w:w="100"/>
            </w:tcMar>
          </w:tcPr>
          <w:p>
            <w:r>
              <w:rPr>
                <w:b w:val="false"/>
                <w:bCs w:val="false"/>
                <w:sz w:val="18"/>
                <w:szCs w:val="18"/>
              </w:rPr>
              <w:t xml:space="preserve">Ephesians 2:8-10</w:t>
            </w:r>
          </w:p>
        </w:tc>
        <w:tc>
          <w:tcPr>
            <w:tcW w:type="dxa" w:w="3900"/>
            <w:tcMar>
              <w:top w:type="dxa" w:w="80"/>
              <w:left w:type="dxa" w:w="100"/>
              <w:bottom w:type="dxa" w:w="80"/>
              <w:right w:type="dxa" w:w="100"/>
            </w:tcMar>
          </w:tcPr>
          <w:p>
            <w:r>
              <w:rPr>
                <w:b w:val="false"/>
                <w:bCs w:val="false"/>
                <w:sz w:val="18"/>
                <w:szCs w:val="18"/>
              </w:rPr>
              <w:t xml:space="preserve">See good works as the fruit of grace, not the basis of it.</w:t>
            </w:r>
          </w:p>
        </w:tc>
      </w:tr>
      <w:tr>
        <w:tc>
          <w:tcPr>
            <w:tcW w:type="dxa" w:w="600"/>
            <w:tcMar>
              <w:top w:type="dxa" w:w="80"/>
              <w:left w:type="dxa" w:w="100"/>
              <w:bottom w:type="dxa" w:w="80"/>
              <w:right w:type="dxa" w:w="100"/>
            </w:tcMar>
          </w:tcPr>
          <w:p>
            <w:r>
              <w:rPr>
                <w:b w:val="false"/>
                <w:bCs w:val="false"/>
                <w:sz w:val="18"/>
                <w:szCs w:val="18"/>
              </w:rPr>
              <w:t xml:space="preserve">36</w:t>
            </w:r>
          </w:p>
        </w:tc>
        <w:tc>
          <w:tcPr>
            <w:tcW w:type="dxa" w:w="600"/>
            <w:tcMar>
              <w:top w:type="dxa" w:w="80"/>
              <w:left w:type="dxa" w:w="100"/>
              <w:bottom w:type="dxa" w:w="80"/>
              <w:right w:type="dxa" w:w="100"/>
            </w:tcMar>
          </w:tcPr>
          <w:p>
            <w:r>
              <w:rPr>
                <w:b w:val="false"/>
                <w:bCs w:val="false"/>
                <w:sz w:val="18"/>
                <w:szCs w:val="18"/>
              </w:rPr>
              <w:t xml:space="preserve">9</w:t>
            </w:r>
          </w:p>
        </w:tc>
        <w:tc>
          <w:tcPr>
            <w:tcW w:type="dxa" w:w="2800"/>
            <w:tcMar>
              <w:top w:type="dxa" w:w="80"/>
              <w:left w:type="dxa" w:w="100"/>
              <w:bottom w:type="dxa" w:w="80"/>
              <w:right w:type="dxa" w:w="100"/>
            </w:tcMar>
          </w:tcPr>
          <w:p>
            <w:r>
              <w:rPr>
                <w:b w:val="false"/>
                <w:bCs w:val="false"/>
                <w:sz w:val="18"/>
                <w:szCs w:val="18"/>
              </w:rPr>
              <w:t xml:space="preserve">Discovering Your Gifts</w:t>
            </w:r>
          </w:p>
        </w:tc>
        <w:tc>
          <w:tcPr>
            <w:tcW w:type="dxa" w:w="2200"/>
            <w:tcMar>
              <w:top w:type="dxa" w:w="80"/>
              <w:left w:type="dxa" w:w="100"/>
              <w:bottom w:type="dxa" w:w="80"/>
              <w:right w:type="dxa" w:w="100"/>
            </w:tcMar>
          </w:tcPr>
          <w:p>
            <w:r>
              <w:rPr>
                <w:b w:val="false"/>
                <w:bCs w:val="false"/>
                <w:sz w:val="18"/>
                <w:szCs w:val="18"/>
              </w:rPr>
              <w:t xml:space="preserve">Romans 12:3-8</w:t>
            </w:r>
          </w:p>
        </w:tc>
        <w:tc>
          <w:tcPr>
            <w:tcW w:type="dxa" w:w="3900"/>
            <w:tcMar>
              <w:top w:type="dxa" w:w="80"/>
              <w:left w:type="dxa" w:w="100"/>
              <w:bottom w:type="dxa" w:w="80"/>
              <w:right w:type="dxa" w:w="100"/>
            </w:tcMar>
          </w:tcPr>
          <w:p>
            <w:r>
              <w:rPr>
                <w:b w:val="false"/>
                <w:bCs w:val="false"/>
                <w:sz w:val="18"/>
                <w:szCs w:val="18"/>
              </w:rPr>
              <w:t xml:space="preserve">Reflect honestly on your God-given gifts and strengths.</w:t>
            </w:r>
          </w:p>
        </w:tc>
      </w:tr>
      <w:tr>
        <w:tc>
          <w:tcPr>
            <w:tcW w:type="dxa" w:w="600"/>
            <w:tcMar>
              <w:top w:type="dxa" w:w="80"/>
              <w:left w:type="dxa" w:w="100"/>
              <w:bottom w:type="dxa" w:w="80"/>
              <w:right w:type="dxa" w:w="100"/>
            </w:tcMar>
          </w:tcPr>
          <w:p>
            <w:r>
              <w:rPr>
                <w:b w:val="false"/>
                <w:bCs w:val="false"/>
                <w:sz w:val="18"/>
                <w:szCs w:val="18"/>
              </w:rPr>
              <w:t xml:space="preserve">37</w:t>
            </w:r>
          </w:p>
        </w:tc>
        <w:tc>
          <w:tcPr>
            <w:tcW w:type="dxa" w:w="600"/>
            <w:tcMar>
              <w:top w:type="dxa" w:w="80"/>
              <w:left w:type="dxa" w:w="100"/>
              <w:bottom w:type="dxa" w:w="80"/>
              <w:right w:type="dxa" w:w="100"/>
            </w:tcMar>
          </w:tcPr>
          <w:p>
            <w:r>
              <w:rPr>
                <w:b w:val="false"/>
                <w:bCs w:val="false"/>
                <w:sz w:val="18"/>
                <w:szCs w:val="18"/>
              </w:rPr>
              <w:t xml:space="preserve">9</w:t>
            </w:r>
          </w:p>
        </w:tc>
        <w:tc>
          <w:tcPr>
            <w:tcW w:type="dxa" w:w="2800"/>
            <w:tcMar>
              <w:top w:type="dxa" w:w="80"/>
              <w:left w:type="dxa" w:w="100"/>
              <w:bottom w:type="dxa" w:w="80"/>
              <w:right w:type="dxa" w:w="100"/>
            </w:tcMar>
          </w:tcPr>
          <w:p>
            <w:r>
              <w:rPr>
                <w:b w:val="false"/>
                <w:bCs w:val="false"/>
                <w:sz w:val="18"/>
                <w:szCs w:val="18"/>
              </w:rPr>
              <w:t xml:space="preserve">Work as Worship</w:t>
            </w:r>
          </w:p>
        </w:tc>
        <w:tc>
          <w:tcPr>
            <w:tcW w:type="dxa" w:w="2200"/>
            <w:tcMar>
              <w:top w:type="dxa" w:w="80"/>
              <w:left w:type="dxa" w:w="100"/>
              <w:bottom w:type="dxa" w:w="80"/>
              <w:right w:type="dxa" w:w="100"/>
            </w:tcMar>
          </w:tcPr>
          <w:p>
            <w:r>
              <w:rPr>
                <w:b w:val="false"/>
                <w:bCs w:val="false"/>
                <w:sz w:val="18"/>
                <w:szCs w:val="18"/>
              </w:rPr>
              <w:t xml:space="preserve">Colossians 3:23-24</w:t>
            </w:r>
          </w:p>
        </w:tc>
        <w:tc>
          <w:tcPr>
            <w:tcW w:type="dxa" w:w="3900"/>
            <w:tcMar>
              <w:top w:type="dxa" w:w="80"/>
              <w:left w:type="dxa" w:w="100"/>
              <w:bottom w:type="dxa" w:w="80"/>
              <w:right w:type="dxa" w:w="100"/>
            </w:tcMar>
          </w:tcPr>
          <w:p>
            <w:r>
              <w:rPr>
                <w:b w:val="false"/>
                <w:bCs w:val="false"/>
                <w:sz w:val="18"/>
                <w:szCs w:val="18"/>
              </w:rPr>
              <w:t xml:space="preserve">See ordinary work as an offering to God.</w:t>
            </w:r>
          </w:p>
        </w:tc>
      </w:tr>
      <w:tr>
        <w:tc>
          <w:tcPr>
            <w:tcW w:type="dxa" w:w="600"/>
            <w:tcMar>
              <w:top w:type="dxa" w:w="80"/>
              <w:left w:type="dxa" w:w="100"/>
              <w:bottom w:type="dxa" w:w="80"/>
              <w:right w:type="dxa" w:w="100"/>
            </w:tcMar>
          </w:tcPr>
          <w:p>
            <w:r>
              <w:rPr>
                <w:b w:val="false"/>
                <w:bCs w:val="false"/>
                <w:sz w:val="18"/>
                <w:szCs w:val="18"/>
              </w:rPr>
              <w:t xml:space="preserve">38</w:t>
            </w:r>
          </w:p>
        </w:tc>
        <w:tc>
          <w:tcPr>
            <w:tcW w:type="dxa" w:w="600"/>
            <w:tcMar>
              <w:top w:type="dxa" w:w="80"/>
              <w:left w:type="dxa" w:w="100"/>
              <w:bottom w:type="dxa" w:w="80"/>
              <w:right w:type="dxa" w:w="100"/>
            </w:tcMar>
          </w:tcPr>
          <w:p>
            <w:r>
              <w:rPr>
                <w:b w:val="false"/>
                <w:bCs w:val="false"/>
                <w:sz w:val="18"/>
                <w:szCs w:val="18"/>
              </w:rPr>
              <w:t xml:space="preserve">9</w:t>
            </w:r>
          </w:p>
        </w:tc>
        <w:tc>
          <w:tcPr>
            <w:tcW w:type="dxa" w:w="2800"/>
            <w:tcMar>
              <w:top w:type="dxa" w:w="80"/>
              <w:left w:type="dxa" w:w="100"/>
              <w:bottom w:type="dxa" w:w="80"/>
              <w:right w:type="dxa" w:w="100"/>
            </w:tcMar>
          </w:tcPr>
          <w:p>
            <w:r>
              <w:rPr>
                <w:b w:val="false"/>
                <w:bCs w:val="false"/>
                <w:sz w:val="18"/>
                <w:szCs w:val="18"/>
              </w:rPr>
              <w:t xml:space="preserve">Stewardship of Time and Resources</w:t>
            </w:r>
          </w:p>
        </w:tc>
        <w:tc>
          <w:tcPr>
            <w:tcW w:type="dxa" w:w="2200"/>
            <w:tcMar>
              <w:top w:type="dxa" w:w="80"/>
              <w:left w:type="dxa" w:w="100"/>
              <w:bottom w:type="dxa" w:w="80"/>
              <w:right w:type="dxa" w:w="100"/>
            </w:tcMar>
          </w:tcPr>
          <w:p>
            <w:r>
              <w:rPr>
                <w:b w:val="false"/>
                <w:bCs w:val="false"/>
                <w:sz w:val="18"/>
                <w:szCs w:val="18"/>
              </w:rPr>
              <w:t xml:space="preserve">Matthew 25:14-30</w:t>
            </w:r>
          </w:p>
        </w:tc>
        <w:tc>
          <w:tcPr>
            <w:tcW w:type="dxa" w:w="3900"/>
            <w:tcMar>
              <w:top w:type="dxa" w:w="80"/>
              <w:left w:type="dxa" w:w="100"/>
              <w:bottom w:type="dxa" w:w="80"/>
              <w:right w:type="dxa" w:w="100"/>
            </w:tcMar>
          </w:tcPr>
          <w:p>
            <w:r>
              <w:rPr>
                <w:b w:val="false"/>
                <w:bCs w:val="false"/>
                <w:sz w:val="18"/>
                <w:szCs w:val="18"/>
              </w:rPr>
              <w:t xml:space="preserve">Examine how you steward time, money and resources.</w:t>
            </w:r>
          </w:p>
        </w:tc>
      </w:tr>
      <w:tr>
        <w:tc>
          <w:tcPr>
            <w:tcW w:type="dxa" w:w="600"/>
            <w:tcMar>
              <w:top w:type="dxa" w:w="80"/>
              <w:left w:type="dxa" w:w="100"/>
              <w:bottom w:type="dxa" w:w="80"/>
              <w:right w:type="dxa" w:w="100"/>
            </w:tcMar>
          </w:tcPr>
          <w:p>
            <w:r>
              <w:rPr>
                <w:b w:val="false"/>
                <w:bCs w:val="false"/>
                <w:sz w:val="18"/>
                <w:szCs w:val="18"/>
              </w:rPr>
              <w:t xml:space="preserve">39</w:t>
            </w:r>
          </w:p>
        </w:tc>
        <w:tc>
          <w:tcPr>
            <w:tcW w:type="dxa" w:w="600"/>
            <w:tcMar>
              <w:top w:type="dxa" w:w="80"/>
              <w:left w:type="dxa" w:w="100"/>
              <w:bottom w:type="dxa" w:w="80"/>
              <w:right w:type="dxa" w:w="100"/>
            </w:tcMar>
          </w:tcPr>
          <w:p>
            <w:r>
              <w:rPr>
                <w:b w:val="false"/>
                <w:bCs w:val="false"/>
                <w:sz w:val="18"/>
                <w:szCs w:val="18"/>
              </w:rPr>
              <w:t xml:space="preserve">9</w:t>
            </w:r>
          </w:p>
        </w:tc>
        <w:tc>
          <w:tcPr>
            <w:tcW w:type="dxa" w:w="2800"/>
            <w:tcMar>
              <w:top w:type="dxa" w:w="80"/>
              <w:left w:type="dxa" w:w="100"/>
              <w:bottom w:type="dxa" w:w="80"/>
              <w:right w:type="dxa" w:w="100"/>
            </w:tcMar>
          </w:tcPr>
          <w:p>
            <w:r>
              <w:rPr>
                <w:b w:val="false"/>
                <w:bCs w:val="false"/>
                <w:sz w:val="18"/>
                <w:szCs w:val="18"/>
              </w:rPr>
              <w:t xml:space="preserve">Living with Eternal Purpose</w:t>
            </w:r>
          </w:p>
        </w:tc>
        <w:tc>
          <w:tcPr>
            <w:tcW w:type="dxa" w:w="2200"/>
            <w:tcMar>
              <w:top w:type="dxa" w:w="80"/>
              <w:left w:type="dxa" w:w="100"/>
              <w:bottom w:type="dxa" w:w="80"/>
              <w:right w:type="dxa" w:w="100"/>
            </w:tcMar>
          </w:tcPr>
          <w:p>
            <w:r>
              <w:rPr>
                <w:b w:val="false"/>
                <w:bCs w:val="false"/>
                <w:sz w:val="18"/>
                <w:szCs w:val="18"/>
              </w:rPr>
              <w:t xml:space="preserve">2 Corinthians 4:16-5:10</w:t>
            </w:r>
          </w:p>
        </w:tc>
        <w:tc>
          <w:tcPr>
            <w:tcW w:type="dxa" w:w="3900"/>
            <w:tcMar>
              <w:top w:type="dxa" w:w="80"/>
              <w:left w:type="dxa" w:w="100"/>
              <w:bottom w:type="dxa" w:w="80"/>
              <w:right w:type="dxa" w:w="100"/>
            </w:tcMar>
          </w:tcPr>
          <w:p>
            <w:r>
              <w:rPr>
                <w:b w:val="false"/>
                <w:bCs w:val="false"/>
                <w:sz w:val="18"/>
                <w:szCs w:val="18"/>
              </w:rPr>
              <w:t xml:space="preserve">See daily life in light of eternity.</w:t>
            </w:r>
          </w:p>
        </w:tc>
      </w:tr>
      <w:tr>
        <w:tc>
          <w:tcPr>
            <w:tcW w:type="dxa" w:w="600"/>
            <w:tcMar>
              <w:top w:type="dxa" w:w="80"/>
              <w:left w:type="dxa" w:w="100"/>
              <w:bottom w:type="dxa" w:w="80"/>
              <w:right w:type="dxa" w:w="100"/>
            </w:tcMar>
          </w:tcPr>
          <w:p>
            <w:r>
              <w:rPr>
                <w:b w:val="false"/>
                <w:bCs w:val="false"/>
                <w:sz w:val="18"/>
                <w:szCs w:val="18"/>
              </w:rPr>
              <w:t xml:space="preserve">40</w:t>
            </w:r>
          </w:p>
        </w:tc>
        <w:tc>
          <w:tcPr>
            <w:tcW w:type="dxa" w:w="600"/>
            <w:tcMar>
              <w:top w:type="dxa" w:w="80"/>
              <w:left w:type="dxa" w:w="100"/>
              <w:bottom w:type="dxa" w:w="80"/>
              <w:right w:type="dxa" w:w="100"/>
            </w:tcMar>
          </w:tcPr>
          <w:p>
            <w:r>
              <w:rPr>
                <w:b w:val="false"/>
                <w:bCs w:val="false"/>
                <w:sz w:val="18"/>
                <w:szCs w:val="18"/>
              </w:rPr>
              <w:t xml:space="preserve">10</w:t>
            </w:r>
          </w:p>
        </w:tc>
        <w:tc>
          <w:tcPr>
            <w:tcW w:type="dxa" w:w="2800"/>
            <w:tcMar>
              <w:top w:type="dxa" w:w="80"/>
              <w:left w:type="dxa" w:w="100"/>
              <w:bottom w:type="dxa" w:w="80"/>
              <w:right w:type="dxa" w:w="100"/>
            </w:tcMar>
          </w:tcPr>
          <w:p>
            <w:r>
              <w:rPr>
                <w:b w:val="false"/>
                <w:bCs w:val="false"/>
                <w:sz w:val="18"/>
                <w:szCs w:val="18"/>
              </w:rPr>
              <w:t xml:space="preserve">The Heart of a Servant</w:t>
            </w:r>
          </w:p>
        </w:tc>
        <w:tc>
          <w:tcPr>
            <w:tcW w:type="dxa" w:w="2200"/>
            <w:tcMar>
              <w:top w:type="dxa" w:w="80"/>
              <w:left w:type="dxa" w:w="100"/>
              <w:bottom w:type="dxa" w:w="80"/>
              <w:right w:type="dxa" w:w="100"/>
            </w:tcMar>
          </w:tcPr>
          <w:p>
            <w:r>
              <w:rPr>
                <w:b w:val="false"/>
                <w:bCs w:val="false"/>
                <w:sz w:val="18"/>
                <w:szCs w:val="18"/>
              </w:rPr>
              <w:t xml:space="preserve">John 13:1-17</w:t>
            </w:r>
          </w:p>
        </w:tc>
        <w:tc>
          <w:tcPr>
            <w:tcW w:type="dxa" w:w="3900"/>
            <w:tcMar>
              <w:top w:type="dxa" w:w="80"/>
              <w:left w:type="dxa" w:w="100"/>
              <w:bottom w:type="dxa" w:w="80"/>
              <w:right w:type="dxa" w:w="100"/>
            </w:tcMar>
          </w:tcPr>
          <w:p>
            <w:r>
              <w:rPr>
                <w:b w:val="false"/>
                <w:bCs w:val="false"/>
                <w:sz w:val="18"/>
                <w:szCs w:val="18"/>
              </w:rPr>
              <w:t xml:space="preserve">Learn servanthood from Christ washing His disciples' feet.</w:t>
            </w:r>
          </w:p>
        </w:tc>
      </w:tr>
      <w:tr>
        <w:tc>
          <w:tcPr>
            <w:tcW w:type="dxa" w:w="600"/>
            <w:tcMar>
              <w:top w:type="dxa" w:w="80"/>
              <w:left w:type="dxa" w:w="100"/>
              <w:bottom w:type="dxa" w:w="80"/>
              <w:right w:type="dxa" w:w="100"/>
            </w:tcMar>
          </w:tcPr>
          <w:p>
            <w:r>
              <w:rPr>
                <w:b w:val="false"/>
                <w:bCs w:val="false"/>
                <w:sz w:val="18"/>
                <w:szCs w:val="18"/>
              </w:rPr>
              <w:t xml:space="preserve">41</w:t>
            </w:r>
          </w:p>
        </w:tc>
        <w:tc>
          <w:tcPr>
            <w:tcW w:type="dxa" w:w="600"/>
            <w:tcMar>
              <w:top w:type="dxa" w:w="80"/>
              <w:left w:type="dxa" w:w="100"/>
              <w:bottom w:type="dxa" w:w="80"/>
              <w:right w:type="dxa" w:w="100"/>
            </w:tcMar>
          </w:tcPr>
          <w:p>
            <w:r>
              <w:rPr>
                <w:b w:val="false"/>
                <w:bCs w:val="false"/>
                <w:sz w:val="18"/>
                <w:szCs w:val="18"/>
              </w:rPr>
              <w:t xml:space="preserve">10</w:t>
            </w:r>
          </w:p>
        </w:tc>
        <w:tc>
          <w:tcPr>
            <w:tcW w:type="dxa" w:w="2800"/>
            <w:tcMar>
              <w:top w:type="dxa" w:w="80"/>
              <w:left w:type="dxa" w:w="100"/>
              <w:bottom w:type="dxa" w:w="80"/>
              <w:right w:type="dxa" w:w="100"/>
            </w:tcMar>
          </w:tcPr>
          <w:p>
            <w:r>
              <w:rPr>
                <w:b w:val="false"/>
                <w:bCs w:val="false"/>
                <w:sz w:val="18"/>
                <w:szCs w:val="18"/>
              </w:rPr>
              <w:t xml:space="preserve">Compassion for the Hurting</w:t>
            </w:r>
          </w:p>
        </w:tc>
        <w:tc>
          <w:tcPr>
            <w:tcW w:type="dxa" w:w="2200"/>
            <w:tcMar>
              <w:top w:type="dxa" w:w="80"/>
              <w:left w:type="dxa" w:w="100"/>
              <w:bottom w:type="dxa" w:w="80"/>
              <w:right w:type="dxa" w:w="100"/>
            </w:tcMar>
          </w:tcPr>
          <w:p>
            <w:r>
              <w:rPr>
                <w:b w:val="false"/>
                <w:bCs w:val="false"/>
                <w:sz w:val="18"/>
                <w:szCs w:val="18"/>
              </w:rPr>
              <w:t xml:space="preserve">Luke 10:25-37</w:t>
            </w:r>
          </w:p>
        </w:tc>
        <w:tc>
          <w:tcPr>
            <w:tcW w:type="dxa" w:w="3900"/>
            <w:tcMar>
              <w:top w:type="dxa" w:w="80"/>
              <w:left w:type="dxa" w:w="100"/>
              <w:bottom w:type="dxa" w:w="80"/>
              <w:right w:type="dxa" w:w="100"/>
            </w:tcMar>
          </w:tcPr>
          <w:p>
            <w:r>
              <w:rPr>
                <w:b w:val="false"/>
                <w:bCs w:val="false"/>
                <w:sz w:val="18"/>
                <w:szCs w:val="18"/>
              </w:rPr>
              <w:t xml:space="preserve">Grow practical compassion for those who are hurting.</w:t>
            </w:r>
          </w:p>
        </w:tc>
      </w:tr>
      <w:tr>
        <w:tc>
          <w:tcPr>
            <w:tcW w:type="dxa" w:w="600"/>
            <w:tcMar>
              <w:top w:type="dxa" w:w="80"/>
              <w:left w:type="dxa" w:w="100"/>
              <w:bottom w:type="dxa" w:w="80"/>
              <w:right w:type="dxa" w:w="100"/>
            </w:tcMar>
          </w:tcPr>
          <w:p>
            <w:r>
              <w:rPr>
                <w:b w:val="false"/>
                <w:bCs w:val="false"/>
                <w:sz w:val="18"/>
                <w:szCs w:val="18"/>
              </w:rPr>
              <w:t xml:space="preserve">42</w:t>
            </w:r>
          </w:p>
        </w:tc>
        <w:tc>
          <w:tcPr>
            <w:tcW w:type="dxa" w:w="600"/>
            <w:tcMar>
              <w:top w:type="dxa" w:w="80"/>
              <w:left w:type="dxa" w:w="100"/>
              <w:bottom w:type="dxa" w:w="80"/>
              <w:right w:type="dxa" w:w="100"/>
            </w:tcMar>
          </w:tcPr>
          <w:p>
            <w:r>
              <w:rPr>
                <w:b w:val="false"/>
                <w:bCs w:val="false"/>
                <w:sz w:val="18"/>
                <w:szCs w:val="18"/>
              </w:rPr>
              <w:t xml:space="preserve">10</w:t>
            </w:r>
          </w:p>
        </w:tc>
        <w:tc>
          <w:tcPr>
            <w:tcW w:type="dxa" w:w="2800"/>
            <w:tcMar>
              <w:top w:type="dxa" w:w="80"/>
              <w:left w:type="dxa" w:w="100"/>
              <w:bottom w:type="dxa" w:w="80"/>
              <w:right w:type="dxa" w:w="100"/>
            </w:tcMar>
          </w:tcPr>
          <w:p>
            <w:r>
              <w:rPr>
                <w:b w:val="false"/>
                <w:bCs w:val="false"/>
                <w:sz w:val="18"/>
                <w:szCs w:val="18"/>
              </w:rPr>
              <w:t xml:space="preserve">Generosity that Costs</w:t>
            </w:r>
          </w:p>
        </w:tc>
        <w:tc>
          <w:tcPr>
            <w:tcW w:type="dxa" w:w="2200"/>
            <w:tcMar>
              <w:top w:type="dxa" w:w="80"/>
              <w:left w:type="dxa" w:w="100"/>
              <w:bottom w:type="dxa" w:w="80"/>
              <w:right w:type="dxa" w:w="100"/>
            </w:tcMar>
          </w:tcPr>
          <w:p>
            <w:r>
              <w:rPr>
                <w:b w:val="false"/>
                <w:bCs w:val="false"/>
                <w:sz w:val="18"/>
                <w:szCs w:val="18"/>
              </w:rPr>
              <w:t xml:space="preserve">2 Corinthians 8:1-9</w:t>
            </w:r>
          </w:p>
        </w:tc>
        <w:tc>
          <w:tcPr>
            <w:tcW w:type="dxa" w:w="3900"/>
            <w:tcMar>
              <w:top w:type="dxa" w:w="80"/>
              <w:left w:type="dxa" w:w="100"/>
              <w:bottom w:type="dxa" w:w="80"/>
              <w:right w:type="dxa" w:w="100"/>
            </w:tcMar>
          </w:tcPr>
          <w:p>
            <w:r>
              <w:rPr>
                <w:b w:val="false"/>
                <w:bCs w:val="false"/>
                <w:sz w:val="18"/>
                <w:szCs w:val="18"/>
              </w:rPr>
              <w:t xml:space="preserve">Understand generosity that involves real sacrifice.</w:t>
            </w:r>
          </w:p>
        </w:tc>
      </w:tr>
      <w:tr>
        <w:tc>
          <w:tcPr>
            <w:tcW w:type="dxa" w:w="600"/>
            <w:tcMar>
              <w:top w:type="dxa" w:w="80"/>
              <w:left w:type="dxa" w:w="100"/>
              <w:bottom w:type="dxa" w:w="80"/>
              <w:right w:type="dxa" w:w="100"/>
            </w:tcMar>
          </w:tcPr>
          <w:p>
            <w:r>
              <w:rPr>
                <w:b w:val="false"/>
                <w:bCs w:val="false"/>
                <w:sz w:val="18"/>
                <w:szCs w:val="18"/>
              </w:rPr>
              <w:t xml:space="preserve">43</w:t>
            </w:r>
          </w:p>
        </w:tc>
        <w:tc>
          <w:tcPr>
            <w:tcW w:type="dxa" w:w="600"/>
            <w:tcMar>
              <w:top w:type="dxa" w:w="80"/>
              <w:left w:type="dxa" w:w="100"/>
              <w:bottom w:type="dxa" w:w="80"/>
              <w:right w:type="dxa" w:w="100"/>
            </w:tcMar>
          </w:tcPr>
          <w:p>
            <w:r>
              <w:rPr>
                <w:b w:val="false"/>
                <w:bCs w:val="false"/>
                <w:sz w:val="18"/>
                <w:szCs w:val="18"/>
              </w:rPr>
              <w:t xml:space="preserve">10</w:t>
            </w:r>
          </w:p>
        </w:tc>
        <w:tc>
          <w:tcPr>
            <w:tcW w:type="dxa" w:w="2800"/>
            <w:tcMar>
              <w:top w:type="dxa" w:w="80"/>
              <w:left w:type="dxa" w:w="100"/>
              <w:bottom w:type="dxa" w:w="80"/>
              <w:right w:type="dxa" w:w="100"/>
            </w:tcMar>
          </w:tcPr>
          <w:p>
            <w:r>
              <w:rPr>
                <w:b w:val="false"/>
                <w:bCs w:val="false"/>
                <w:sz w:val="18"/>
                <w:szCs w:val="18"/>
              </w:rPr>
              <w:t xml:space="preserve">Serving the Local Church</w:t>
            </w:r>
          </w:p>
        </w:tc>
        <w:tc>
          <w:tcPr>
            <w:tcW w:type="dxa" w:w="2200"/>
            <w:tcMar>
              <w:top w:type="dxa" w:w="80"/>
              <w:left w:type="dxa" w:w="100"/>
              <w:bottom w:type="dxa" w:w="80"/>
              <w:right w:type="dxa" w:w="100"/>
            </w:tcMar>
          </w:tcPr>
          <w:p>
            <w:r>
              <w:rPr>
                <w:b w:val="false"/>
                <w:bCs w:val="false"/>
                <w:sz w:val="18"/>
                <w:szCs w:val="18"/>
              </w:rPr>
              <w:t xml:space="preserve">1 Corinthians 12:12-27</w:t>
            </w:r>
          </w:p>
        </w:tc>
        <w:tc>
          <w:tcPr>
            <w:tcW w:type="dxa" w:w="3900"/>
            <w:tcMar>
              <w:top w:type="dxa" w:w="80"/>
              <w:left w:type="dxa" w:w="100"/>
              <w:bottom w:type="dxa" w:w="80"/>
              <w:right w:type="dxa" w:w="100"/>
            </w:tcMar>
          </w:tcPr>
          <w:p>
            <w:r>
              <w:rPr>
                <w:b w:val="false"/>
                <w:bCs w:val="false"/>
                <w:sz w:val="18"/>
                <w:szCs w:val="18"/>
              </w:rPr>
              <w:t xml:space="preserve">See your local church as a body needing your part.</w:t>
            </w:r>
          </w:p>
        </w:tc>
      </w:tr>
      <w:tr>
        <w:tc>
          <w:tcPr>
            <w:tcW w:type="dxa" w:w="600"/>
            <w:tcMar>
              <w:top w:type="dxa" w:w="80"/>
              <w:left w:type="dxa" w:w="100"/>
              <w:bottom w:type="dxa" w:w="80"/>
              <w:right w:type="dxa" w:w="100"/>
            </w:tcMar>
          </w:tcPr>
          <w:p>
            <w:r>
              <w:rPr>
                <w:b w:val="false"/>
                <w:bCs w:val="false"/>
                <w:sz w:val="18"/>
                <w:szCs w:val="18"/>
              </w:rPr>
              <w:t xml:space="preserve">44</w:t>
            </w:r>
          </w:p>
        </w:tc>
        <w:tc>
          <w:tcPr>
            <w:tcW w:type="dxa" w:w="600"/>
            <w:tcMar>
              <w:top w:type="dxa" w:w="80"/>
              <w:left w:type="dxa" w:w="100"/>
              <w:bottom w:type="dxa" w:w="80"/>
              <w:right w:type="dxa" w:w="100"/>
            </w:tcMar>
          </w:tcPr>
          <w:p>
            <w:r>
              <w:rPr>
                <w:b w:val="false"/>
                <w:bCs w:val="false"/>
                <w:sz w:val="18"/>
                <w:szCs w:val="18"/>
              </w:rPr>
              <w:t xml:space="preserve">11</w:t>
            </w:r>
          </w:p>
        </w:tc>
        <w:tc>
          <w:tcPr>
            <w:tcW w:type="dxa" w:w="2800"/>
            <w:tcMar>
              <w:top w:type="dxa" w:w="80"/>
              <w:left w:type="dxa" w:w="100"/>
              <w:bottom w:type="dxa" w:w="80"/>
              <w:right w:type="dxa" w:w="100"/>
            </w:tcMar>
          </w:tcPr>
          <w:p>
            <w:r>
              <w:rPr>
                <w:b w:val="false"/>
                <w:bCs w:val="false"/>
                <w:sz w:val="18"/>
                <w:szCs w:val="18"/>
              </w:rPr>
              <w:t xml:space="preserve">The Great Commission</w:t>
            </w:r>
          </w:p>
        </w:tc>
        <w:tc>
          <w:tcPr>
            <w:tcW w:type="dxa" w:w="2200"/>
            <w:tcMar>
              <w:top w:type="dxa" w:w="80"/>
              <w:left w:type="dxa" w:w="100"/>
              <w:bottom w:type="dxa" w:w="80"/>
              <w:right w:type="dxa" w:w="100"/>
            </w:tcMar>
          </w:tcPr>
          <w:p>
            <w:r>
              <w:rPr>
                <w:b w:val="false"/>
                <w:bCs w:val="false"/>
                <w:sz w:val="18"/>
                <w:szCs w:val="18"/>
              </w:rPr>
              <w:t xml:space="preserve">Matthew 28:16-20</w:t>
            </w:r>
          </w:p>
        </w:tc>
        <w:tc>
          <w:tcPr>
            <w:tcW w:type="dxa" w:w="3900"/>
            <w:tcMar>
              <w:top w:type="dxa" w:w="80"/>
              <w:left w:type="dxa" w:w="100"/>
              <w:bottom w:type="dxa" w:w="80"/>
              <w:right w:type="dxa" w:w="100"/>
            </w:tcMar>
          </w:tcPr>
          <w:p>
            <w:r>
              <w:rPr>
                <w:b w:val="false"/>
                <w:bCs w:val="false"/>
                <w:sz w:val="18"/>
                <w:szCs w:val="18"/>
              </w:rPr>
              <w:t xml:space="preserve">Understand the call to make disciples as personal, not distant.</w:t>
            </w:r>
          </w:p>
        </w:tc>
      </w:tr>
      <w:tr>
        <w:tc>
          <w:tcPr>
            <w:tcW w:type="dxa" w:w="600"/>
            <w:tcMar>
              <w:top w:type="dxa" w:w="80"/>
              <w:left w:type="dxa" w:w="100"/>
              <w:bottom w:type="dxa" w:w="80"/>
              <w:right w:type="dxa" w:w="100"/>
            </w:tcMar>
          </w:tcPr>
          <w:p>
            <w:r>
              <w:rPr>
                <w:b w:val="false"/>
                <w:bCs w:val="false"/>
                <w:sz w:val="18"/>
                <w:szCs w:val="18"/>
              </w:rPr>
              <w:t xml:space="preserve">45</w:t>
            </w:r>
          </w:p>
        </w:tc>
        <w:tc>
          <w:tcPr>
            <w:tcW w:type="dxa" w:w="600"/>
            <w:tcMar>
              <w:top w:type="dxa" w:w="80"/>
              <w:left w:type="dxa" w:w="100"/>
              <w:bottom w:type="dxa" w:w="80"/>
              <w:right w:type="dxa" w:w="100"/>
            </w:tcMar>
          </w:tcPr>
          <w:p>
            <w:r>
              <w:rPr>
                <w:b w:val="false"/>
                <w:bCs w:val="false"/>
                <w:sz w:val="18"/>
                <w:szCs w:val="18"/>
              </w:rPr>
              <w:t xml:space="preserve">11</w:t>
            </w:r>
          </w:p>
        </w:tc>
        <w:tc>
          <w:tcPr>
            <w:tcW w:type="dxa" w:w="2800"/>
            <w:tcMar>
              <w:top w:type="dxa" w:w="80"/>
              <w:left w:type="dxa" w:w="100"/>
              <w:bottom w:type="dxa" w:w="80"/>
              <w:right w:type="dxa" w:w="100"/>
            </w:tcMar>
          </w:tcPr>
          <w:p>
            <w:r>
              <w:rPr>
                <w:b w:val="false"/>
                <w:bCs w:val="false"/>
                <w:sz w:val="18"/>
                <w:szCs w:val="18"/>
              </w:rPr>
              <w:t xml:space="preserve">Being a Witness</w:t>
            </w:r>
          </w:p>
        </w:tc>
        <w:tc>
          <w:tcPr>
            <w:tcW w:type="dxa" w:w="2200"/>
            <w:tcMar>
              <w:top w:type="dxa" w:w="80"/>
              <w:left w:type="dxa" w:w="100"/>
              <w:bottom w:type="dxa" w:w="80"/>
              <w:right w:type="dxa" w:w="100"/>
            </w:tcMar>
          </w:tcPr>
          <w:p>
            <w:r>
              <w:rPr>
                <w:b w:val="false"/>
                <w:bCs w:val="false"/>
                <w:sz w:val="18"/>
                <w:szCs w:val="18"/>
              </w:rPr>
              <w:t xml:space="preserve">Acts 1:6-8</w:t>
            </w:r>
          </w:p>
        </w:tc>
        <w:tc>
          <w:tcPr>
            <w:tcW w:type="dxa" w:w="3900"/>
            <w:tcMar>
              <w:top w:type="dxa" w:w="80"/>
              <w:left w:type="dxa" w:w="100"/>
              <w:bottom w:type="dxa" w:w="80"/>
              <w:right w:type="dxa" w:w="100"/>
            </w:tcMar>
          </w:tcPr>
          <w:p>
            <w:r>
              <w:rPr>
                <w:b w:val="false"/>
                <w:bCs w:val="false"/>
                <w:sz w:val="18"/>
                <w:szCs w:val="18"/>
              </w:rPr>
              <w:t xml:space="preserve">Grow confidence in sharing your own story of faith.</w:t>
            </w:r>
          </w:p>
        </w:tc>
      </w:tr>
      <w:tr>
        <w:tc>
          <w:tcPr>
            <w:tcW w:type="dxa" w:w="600"/>
            <w:tcMar>
              <w:top w:type="dxa" w:w="80"/>
              <w:left w:type="dxa" w:w="100"/>
              <w:bottom w:type="dxa" w:w="80"/>
              <w:right w:type="dxa" w:w="100"/>
            </w:tcMar>
          </w:tcPr>
          <w:p>
            <w:r>
              <w:rPr>
                <w:b w:val="false"/>
                <w:bCs w:val="false"/>
                <w:sz w:val="18"/>
                <w:szCs w:val="18"/>
              </w:rPr>
              <w:t xml:space="preserve">46</w:t>
            </w:r>
          </w:p>
        </w:tc>
        <w:tc>
          <w:tcPr>
            <w:tcW w:type="dxa" w:w="600"/>
            <w:tcMar>
              <w:top w:type="dxa" w:w="80"/>
              <w:left w:type="dxa" w:w="100"/>
              <w:bottom w:type="dxa" w:w="80"/>
              <w:right w:type="dxa" w:w="100"/>
            </w:tcMar>
          </w:tcPr>
          <w:p>
            <w:r>
              <w:rPr>
                <w:b w:val="false"/>
                <w:bCs w:val="false"/>
                <w:sz w:val="18"/>
                <w:szCs w:val="18"/>
              </w:rPr>
              <w:t xml:space="preserve">11</w:t>
            </w:r>
          </w:p>
        </w:tc>
        <w:tc>
          <w:tcPr>
            <w:tcW w:type="dxa" w:w="2800"/>
            <w:tcMar>
              <w:top w:type="dxa" w:w="80"/>
              <w:left w:type="dxa" w:w="100"/>
              <w:bottom w:type="dxa" w:w="80"/>
              <w:right w:type="dxa" w:w="100"/>
            </w:tcMar>
          </w:tcPr>
          <w:p>
            <w:r>
              <w:rPr>
                <w:b w:val="false"/>
                <w:bCs w:val="false"/>
                <w:sz w:val="18"/>
                <w:szCs w:val="18"/>
              </w:rPr>
              <w:t xml:space="preserve">God's Heart for the Nations</w:t>
            </w:r>
          </w:p>
        </w:tc>
        <w:tc>
          <w:tcPr>
            <w:tcW w:type="dxa" w:w="2200"/>
            <w:tcMar>
              <w:top w:type="dxa" w:w="80"/>
              <w:left w:type="dxa" w:w="100"/>
              <w:bottom w:type="dxa" w:w="80"/>
              <w:right w:type="dxa" w:w="100"/>
            </w:tcMar>
          </w:tcPr>
          <w:p>
            <w:r>
              <w:rPr>
                <w:b w:val="false"/>
                <w:bCs w:val="false"/>
                <w:sz w:val="18"/>
                <w:szCs w:val="18"/>
              </w:rPr>
              <w:t xml:space="preserve">Revelation 7:9-10</w:t>
            </w:r>
          </w:p>
        </w:tc>
        <w:tc>
          <w:tcPr>
            <w:tcW w:type="dxa" w:w="3900"/>
            <w:tcMar>
              <w:top w:type="dxa" w:w="80"/>
              <w:left w:type="dxa" w:w="100"/>
              <w:bottom w:type="dxa" w:w="80"/>
              <w:right w:type="dxa" w:w="100"/>
            </w:tcMar>
          </w:tcPr>
          <w:p>
            <w:r>
              <w:rPr>
                <w:b w:val="false"/>
                <w:bCs w:val="false"/>
                <w:sz w:val="18"/>
                <w:szCs w:val="18"/>
              </w:rPr>
              <w:t xml:space="preserve">See God's redemptive plan as reaching every nation.</w:t>
            </w:r>
          </w:p>
        </w:tc>
      </w:tr>
      <w:tr>
        <w:tc>
          <w:tcPr>
            <w:tcW w:type="dxa" w:w="600"/>
            <w:tcMar>
              <w:top w:type="dxa" w:w="80"/>
              <w:left w:type="dxa" w:w="100"/>
              <w:bottom w:type="dxa" w:w="80"/>
              <w:right w:type="dxa" w:w="100"/>
            </w:tcMar>
          </w:tcPr>
          <w:p>
            <w:r>
              <w:rPr>
                <w:b w:val="false"/>
                <w:bCs w:val="false"/>
                <w:sz w:val="18"/>
                <w:szCs w:val="18"/>
              </w:rPr>
              <w:t xml:space="preserve">47</w:t>
            </w:r>
          </w:p>
        </w:tc>
        <w:tc>
          <w:tcPr>
            <w:tcW w:type="dxa" w:w="600"/>
            <w:tcMar>
              <w:top w:type="dxa" w:w="80"/>
              <w:left w:type="dxa" w:w="100"/>
              <w:bottom w:type="dxa" w:w="80"/>
              <w:right w:type="dxa" w:w="100"/>
            </w:tcMar>
          </w:tcPr>
          <w:p>
            <w:r>
              <w:rPr>
                <w:b w:val="false"/>
                <w:bCs w:val="false"/>
                <w:sz w:val="18"/>
                <w:szCs w:val="18"/>
              </w:rPr>
              <w:t xml:space="preserve">11</w:t>
            </w:r>
          </w:p>
        </w:tc>
        <w:tc>
          <w:tcPr>
            <w:tcW w:type="dxa" w:w="2800"/>
            <w:tcMar>
              <w:top w:type="dxa" w:w="80"/>
              <w:left w:type="dxa" w:w="100"/>
              <w:bottom w:type="dxa" w:w="80"/>
              <w:right w:type="dxa" w:w="100"/>
            </w:tcMar>
          </w:tcPr>
          <w:p>
            <w:r>
              <w:rPr>
                <w:b w:val="false"/>
                <w:bCs w:val="false"/>
                <w:sz w:val="18"/>
                <w:szCs w:val="18"/>
              </w:rPr>
              <w:t xml:space="preserve">Courage in the Face of Opposition</w:t>
            </w:r>
          </w:p>
        </w:tc>
        <w:tc>
          <w:tcPr>
            <w:tcW w:type="dxa" w:w="2200"/>
            <w:tcMar>
              <w:top w:type="dxa" w:w="80"/>
              <w:left w:type="dxa" w:w="100"/>
              <w:bottom w:type="dxa" w:w="80"/>
              <w:right w:type="dxa" w:w="100"/>
            </w:tcMar>
          </w:tcPr>
          <w:p>
            <w:r>
              <w:rPr>
                <w:b w:val="false"/>
                <w:bCs w:val="false"/>
                <w:sz w:val="18"/>
                <w:szCs w:val="18"/>
              </w:rPr>
              <w:t xml:space="preserve">Acts 4:13-31</w:t>
            </w:r>
          </w:p>
        </w:tc>
        <w:tc>
          <w:tcPr>
            <w:tcW w:type="dxa" w:w="3900"/>
            <w:tcMar>
              <w:top w:type="dxa" w:w="80"/>
              <w:left w:type="dxa" w:w="100"/>
              <w:bottom w:type="dxa" w:w="80"/>
              <w:right w:type="dxa" w:w="100"/>
            </w:tcMar>
          </w:tcPr>
          <w:p>
            <w:r>
              <w:rPr>
                <w:b w:val="false"/>
                <w:bCs w:val="false"/>
                <w:sz w:val="18"/>
                <w:szCs w:val="18"/>
              </w:rPr>
              <w:t xml:space="preserve">Grow courage to live and speak faith despite pushback.</w:t>
            </w:r>
          </w:p>
        </w:tc>
      </w:tr>
      <w:tr>
        <w:tc>
          <w:tcPr>
            <w:tcW w:type="dxa" w:w="600"/>
            <w:tcMar>
              <w:top w:type="dxa" w:w="80"/>
              <w:left w:type="dxa" w:w="100"/>
              <w:bottom w:type="dxa" w:w="80"/>
              <w:right w:type="dxa" w:w="100"/>
            </w:tcMar>
          </w:tcPr>
          <w:p>
            <w:r>
              <w:rPr>
                <w:b w:val="false"/>
                <w:bCs w:val="false"/>
                <w:sz w:val="18"/>
                <w:szCs w:val="18"/>
              </w:rPr>
              <w:t xml:space="preserve">48</w:t>
            </w:r>
          </w:p>
        </w:tc>
        <w:tc>
          <w:tcPr>
            <w:tcW w:type="dxa" w:w="600"/>
            <w:tcMar>
              <w:top w:type="dxa" w:w="80"/>
              <w:left w:type="dxa" w:w="100"/>
              <w:bottom w:type="dxa" w:w="80"/>
              <w:right w:type="dxa" w:w="100"/>
            </w:tcMar>
          </w:tcPr>
          <w:p>
            <w:r>
              <w:rPr>
                <w:b w:val="false"/>
                <w:bCs w:val="false"/>
                <w:sz w:val="18"/>
                <w:szCs w:val="18"/>
              </w:rPr>
              <w:t xml:space="preserve">12</w:t>
            </w:r>
          </w:p>
        </w:tc>
        <w:tc>
          <w:tcPr>
            <w:tcW w:type="dxa" w:w="2800"/>
            <w:tcMar>
              <w:top w:type="dxa" w:w="80"/>
              <w:left w:type="dxa" w:w="100"/>
              <w:bottom w:type="dxa" w:w="80"/>
              <w:right w:type="dxa" w:w="100"/>
            </w:tcMar>
          </w:tcPr>
          <w:p>
            <w:r>
              <w:rPr>
                <w:b w:val="false"/>
                <w:bCs w:val="false"/>
                <w:sz w:val="18"/>
                <w:szCs w:val="18"/>
              </w:rPr>
              <w:t xml:space="preserve">Growing Beyond the Basics</w:t>
            </w:r>
          </w:p>
        </w:tc>
        <w:tc>
          <w:tcPr>
            <w:tcW w:type="dxa" w:w="2200"/>
            <w:tcMar>
              <w:top w:type="dxa" w:w="80"/>
              <w:left w:type="dxa" w:w="100"/>
              <w:bottom w:type="dxa" w:w="80"/>
              <w:right w:type="dxa" w:w="100"/>
            </w:tcMar>
          </w:tcPr>
          <w:p>
            <w:r>
              <w:rPr>
                <w:b w:val="false"/>
                <w:bCs w:val="false"/>
                <w:sz w:val="18"/>
                <w:szCs w:val="18"/>
              </w:rPr>
              <w:t xml:space="preserve">Hebrews 5:11-6:3</w:t>
            </w:r>
          </w:p>
        </w:tc>
        <w:tc>
          <w:tcPr>
            <w:tcW w:type="dxa" w:w="3900"/>
            <w:tcMar>
              <w:top w:type="dxa" w:w="80"/>
              <w:left w:type="dxa" w:w="100"/>
              <w:bottom w:type="dxa" w:w="80"/>
              <w:right w:type="dxa" w:w="100"/>
            </w:tcMar>
          </w:tcPr>
          <w:p>
            <w:r>
              <w:rPr>
                <w:b w:val="false"/>
                <w:bCs w:val="false"/>
                <w:sz w:val="18"/>
                <w:szCs w:val="18"/>
              </w:rPr>
              <w:t xml:space="preserve">Move from spiritual milk toward maturity.</w:t>
            </w:r>
          </w:p>
        </w:tc>
      </w:tr>
      <w:tr>
        <w:tc>
          <w:tcPr>
            <w:tcW w:type="dxa" w:w="600"/>
            <w:tcMar>
              <w:top w:type="dxa" w:w="80"/>
              <w:left w:type="dxa" w:w="100"/>
              <w:bottom w:type="dxa" w:w="80"/>
              <w:right w:type="dxa" w:w="100"/>
            </w:tcMar>
          </w:tcPr>
          <w:p>
            <w:r>
              <w:rPr>
                <w:b w:val="false"/>
                <w:bCs w:val="false"/>
                <w:sz w:val="18"/>
                <w:szCs w:val="18"/>
              </w:rPr>
              <w:t xml:space="preserve">49</w:t>
            </w:r>
          </w:p>
        </w:tc>
        <w:tc>
          <w:tcPr>
            <w:tcW w:type="dxa" w:w="600"/>
            <w:tcMar>
              <w:top w:type="dxa" w:w="80"/>
              <w:left w:type="dxa" w:w="100"/>
              <w:bottom w:type="dxa" w:w="80"/>
              <w:right w:type="dxa" w:w="100"/>
            </w:tcMar>
          </w:tcPr>
          <w:p>
            <w:r>
              <w:rPr>
                <w:b w:val="false"/>
                <w:bCs w:val="false"/>
                <w:sz w:val="18"/>
                <w:szCs w:val="18"/>
              </w:rPr>
              <w:t xml:space="preserve">12</w:t>
            </w:r>
          </w:p>
        </w:tc>
        <w:tc>
          <w:tcPr>
            <w:tcW w:type="dxa" w:w="2800"/>
            <w:tcMar>
              <w:top w:type="dxa" w:w="80"/>
              <w:left w:type="dxa" w:w="100"/>
              <w:bottom w:type="dxa" w:w="80"/>
              <w:right w:type="dxa" w:w="100"/>
            </w:tcMar>
          </w:tcPr>
          <w:p>
            <w:r>
              <w:rPr>
                <w:b w:val="false"/>
                <w:bCs w:val="false"/>
                <w:sz w:val="18"/>
                <w:szCs w:val="18"/>
              </w:rPr>
              <w:t xml:space="preserve">Enduring through Trials</w:t>
            </w:r>
          </w:p>
        </w:tc>
        <w:tc>
          <w:tcPr>
            <w:tcW w:type="dxa" w:w="2200"/>
            <w:tcMar>
              <w:top w:type="dxa" w:w="80"/>
              <w:left w:type="dxa" w:w="100"/>
              <w:bottom w:type="dxa" w:w="80"/>
              <w:right w:type="dxa" w:w="100"/>
            </w:tcMar>
          </w:tcPr>
          <w:p>
            <w:r>
              <w:rPr>
                <w:b w:val="false"/>
                <w:bCs w:val="false"/>
                <w:sz w:val="18"/>
                <w:szCs w:val="18"/>
              </w:rPr>
              <w:t xml:space="preserve">James 1:2-4; Romans 5:3-5</w:t>
            </w:r>
          </w:p>
        </w:tc>
        <w:tc>
          <w:tcPr>
            <w:tcW w:type="dxa" w:w="3900"/>
            <w:tcMar>
              <w:top w:type="dxa" w:w="80"/>
              <w:left w:type="dxa" w:w="100"/>
              <w:bottom w:type="dxa" w:w="80"/>
              <w:right w:type="dxa" w:w="100"/>
            </w:tcMar>
          </w:tcPr>
          <w:p>
            <w:r>
              <w:rPr>
                <w:b w:val="false"/>
                <w:bCs w:val="false"/>
                <w:sz w:val="18"/>
                <w:szCs w:val="18"/>
              </w:rPr>
              <w:t xml:space="preserve">See trials as producing endurance and character.</w:t>
            </w:r>
          </w:p>
        </w:tc>
      </w:tr>
      <w:tr>
        <w:tc>
          <w:tcPr>
            <w:tcW w:type="dxa" w:w="600"/>
            <w:tcMar>
              <w:top w:type="dxa" w:w="80"/>
              <w:left w:type="dxa" w:w="100"/>
              <w:bottom w:type="dxa" w:w="80"/>
              <w:right w:type="dxa" w:w="100"/>
            </w:tcMar>
          </w:tcPr>
          <w:p>
            <w:r>
              <w:rPr>
                <w:b w:val="false"/>
                <w:bCs w:val="false"/>
                <w:sz w:val="18"/>
                <w:szCs w:val="18"/>
              </w:rPr>
              <w:t xml:space="preserve">50</w:t>
            </w:r>
          </w:p>
        </w:tc>
        <w:tc>
          <w:tcPr>
            <w:tcW w:type="dxa" w:w="600"/>
            <w:tcMar>
              <w:top w:type="dxa" w:w="80"/>
              <w:left w:type="dxa" w:w="100"/>
              <w:bottom w:type="dxa" w:w="80"/>
              <w:right w:type="dxa" w:w="100"/>
            </w:tcMar>
          </w:tcPr>
          <w:p>
            <w:r>
              <w:rPr>
                <w:b w:val="false"/>
                <w:bCs w:val="false"/>
                <w:sz w:val="18"/>
                <w:szCs w:val="18"/>
              </w:rPr>
              <w:t xml:space="preserve">12</w:t>
            </w:r>
          </w:p>
        </w:tc>
        <w:tc>
          <w:tcPr>
            <w:tcW w:type="dxa" w:w="2800"/>
            <w:tcMar>
              <w:top w:type="dxa" w:w="80"/>
              <w:left w:type="dxa" w:w="100"/>
              <w:bottom w:type="dxa" w:w="80"/>
              <w:right w:type="dxa" w:w="100"/>
            </w:tcMar>
          </w:tcPr>
          <w:p>
            <w:r>
              <w:rPr>
                <w:b w:val="false"/>
                <w:bCs w:val="false"/>
                <w:sz w:val="18"/>
                <w:szCs w:val="18"/>
              </w:rPr>
              <w:t xml:space="preserve">Leaving a Godly Legacy</w:t>
            </w:r>
          </w:p>
        </w:tc>
        <w:tc>
          <w:tcPr>
            <w:tcW w:type="dxa" w:w="2200"/>
            <w:tcMar>
              <w:top w:type="dxa" w:w="80"/>
              <w:left w:type="dxa" w:w="100"/>
              <w:bottom w:type="dxa" w:w="80"/>
              <w:right w:type="dxa" w:w="100"/>
            </w:tcMar>
          </w:tcPr>
          <w:p>
            <w:r>
              <w:rPr>
                <w:b w:val="false"/>
                <w:bCs w:val="false"/>
                <w:sz w:val="18"/>
                <w:szCs w:val="18"/>
              </w:rPr>
              <w:t xml:space="preserve">2 Timothy 2:1-2; Deuteronomy 6:4-9</w:t>
            </w:r>
          </w:p>
        </w:tc>
        <w:tc>
          <w:tcPr>
            <w:tcW w:type="dxa" w:w="3900"/>
            <w:tcMar>
              <w:top w:type="dxa" w:w="80"/>
              <w:left w:type="dxa" w:w="100"/>
              <w:bottom w:type="dxa" w:w="80"/>
              <w:right w:type="dxa" w:w="100"/>
            </w:tcMar>
          </w:tcPr>
          <w:p>
            <w:r>
              <w:rPr>
                <w:b w:val="false"/>
                <w:bCs w:val="false"/>
                <w:sz w:val="18"/>
                <w:szCs w:val="18"/>
              </w:rPr>
              <w:t xml:space="preserve">Consider what you are passing on to others.</w:t>
            </w:r>
          </w:p>
        </w:tc>
      </w:tr>
      <w:tr>
        <w:tc>
          <w:tcPr>
            <w:tcW w:type="dxa" w:w="600"/>
            <w:tcMar>
              <w:top w:type="dxa" w:w="80"/>
              <w:left w:type="dxa" w:w="100"/>
              <w:bottom w:type="dxa" w:w="80"/>
              <w:right w:type="dxa" w:w="100"/>
            </w:tcMar>
          </w:tcPr>
          <w:p>
            <w:r>
              <w:rPr>
                <w:b w:val="false"/>
                <w:bCs w:val="false"/>
                <w:sz w:val="18"/>
                <w:szCs w:val="18"/>
              </w:rPr>
              <w:t xml:space="preserve">51</w:t>
            </w:r>
          </w:p>
        </w:tc>
        <w:tc>
          <w:tcPr>
            <w:tcW w:type="dxa" w:w="600"/>
            <w:tcMar>
              <w:top w:type="dxa" w:w="80"/>
              <w:left w:type="dxa" w:w="100"/>
              <w:bottom w:type="dxa" w:w="80"/>
              <w:right w:type="dxa" w:w="100"/>
            </w:tcMar>
          </w:tcPr>
          <w:p>
            <w:r>
              <w:rPr>
                <w:b w:val="false"/>
                <w:bCs w:val="false"/>
                <w:sz w:val="18"/>
                <w:szCs w:val="18"/>
              </w:rPr>
              <w:t xml:space="preserve">12</w:t>
            </w:r>
          </w:p>
        </w:tc>
        <w:tc>
          <w:tcPr>
            <w:tcW w:type="dxa" w:w="2800"/>
            <w:tcMar>
              <w:top w:type="dxa" w:w="80"/>
              <w:left w:type="dxa" w:w="100"/>
              <w:bottom w:type="dxa" w:w="80"/>
              <w:right w:type="dxa" w:w="100"/>
            </w:tcMar>
          </w:tcPr>
          <w:p>
            <w:r>
              <w:rPr>
                <w:b w:val="false"/>
                <w:bCs w:val="false"/>
                <w:sz w:val="18"/>
                <w:szCs w:val="18"/>
              </w:rPr>
              <w:t xml:space="preserve">Walking with God for Life</w:t>
            </w:r>
          </w:p>
        </w:tc>
        <w:tc>
          <w:tcPr>
            <w:tcW w:type="dxa" w:w="2200"/>
            <w:tcMar>
              <w:top w:type="dxa" w:w="80"/>
              <w:left w:type="dxa" w:w="100"/>
              <w:bottom w:type="dxa" w:w="80"/>
              <w:right w:type="dxa" w:w="100"/>
            </w:tcMar>
          </w:tcPr>
          <w:p>
            <w:r>
              <w:rPr>
                <w:b w:val="false"/>
                <w:bCs w:val="false"/>
                <w:sz w:val="18"/>
                <w:szCs w:val="18"/>
              </w:rPr>
              <w:t xml:space="preserve">Micah 6:8</w:t>
            </w:r>
          </w:p>
        </w:tc>
        <w:tc>
          <w:tcPr>
            <w:tcW w:type="dxa" w:w="3900"/>
            <w:tcMar>
              <w:top w:type="dxa" w:w="80"/>
              <w:left w:type="dxa" w:w="100"/>
              <w:bottom w:type="dxa" w:w="80"/>
              <w:right w:type="dxa" w:w="100"/>
            </w:tcMar>
          </w:tcPr>
          <w:p>
            <w:r>
              <w:rPr>
                <w:b w:val="false"/>
                <w:bCs w:val="false"/>
                <w:sz w:val="18"/>
                <w:szCs w:val="18"/>
              </w:rPr>
              <w:t xml:space="preserve">Consolidate the year into simple, sustainable rhythms.</w:t>
            </w:r>
          </w:p>
        </w:tc>
      </w:tr>
      <w:tr>
        <w:tc>
          <w:tcPr>
            <w:tcW w:type="dxa" w:w="600"/>
            <w:tcMar>
              <w:top w:type="dxa" w:w="80"/>
              <w:left w:type="dxa" w:w="100"/>
              <w:bottom w:type="dxa" w:w="80"/>
              <w:right w:type="dxa" w:w="100"/>
            </w:tcMar>
          </w:tcPr>
          <w:p>
            <w:r>
              <w:rPr>
                <w:b w:val="false"/>
                <w:bCs w:val="false"/>
                <w:sz w:val="18"/>
                <w:szCs w:val="18"/>
              </w:rPr>
              <w:t xml:space="preserve">52</w:t>
            </w:r>
          </w:p>
        </w:tc>
        <w:tc>
          <w:tcPr>
            <w:tcW w:type="dxa" w:w="600"/>
            <w:tcMar>
              <w:top w:type="dxa" w:w="80"/>
              <w:left w:type="dxa" w:w="100"/>
              <w:bottom w:type="dxa" w:w="80"/>
              <w:right w:type="dxa" w:w="100"/>
            </w:tcMar>
          </w:tcPr>
          <w:p>
            <w:r>
              <w:rPr>
                <w:b w:val="false"/>
                <w:bCs w:val="false"/>
                <w:sz w:val="18"/>
                <w:szCs w:val="18"/>
              </w:rPr>
              <w:t xml:space="preserve">12</w:t>
            </w:r>
          </w:p>
        </w:tc>
        <w:tc>
          <w:tcPr>
            <w:tcW w:type="dxa" w:w="2800"/>
            <w:tcMar>
              <w:top w:type="dxa" w:w="80"/>
              <w:left w:type="dxa" w:w="100"/>
              <w:bottom w:type="dxa" w:w="80"/>
              <w:right w:type="dxa" w:w="100"/>
            </w:tcMar>
          </w:tcPr>
          <w:p>
            <w:r>
              <w:rPr>
                <w:b w:val="false"/>
                <w:bCs w:val="false"/>
                <w:sz w:val="18"/>
                <w:szCs w:val="18"/>
              </w:rPr>
              <w:t xml:space="preserve">Looking Back, Looking Forward</w:t>
            </w:r>
          </w:p>
        </w:tc>
        <w:tc>
          <w:tcPr>
            <w:tcW w:type="dxa" w:w="2200"/>
            <w:tcMar>
              <w:top w:type="dxa" w:w="80"/>
              <w:left w:type="dxa" w:w="100"/>
              <w:bottom w:type="dxa" w:w="80"/>
              <w:right w:type="dxa" w:w="100"/>
            </w:tcMar>
          </w:tcPr>
          <w:p>
            <w:r>
              <w:rPr>
                <w:b w:val="false"/>
                <w:bCs w:val="false"/>
                <w:sz w:val="18"/>
                <w:szCs w:val="18"/>
              </w:rPr>
              <w:t xml:space="preserve">Joshua 4:1-7; Philippians 3:12-14</w:t>
            </w:r>
          </w:p>
        </w:tc>
        <w:tc>
          <w:tcPr>
            <w:tcW w:type="dxa" w:w="3900"/>
            <w:tcMar>
              <w:top w:type="dxa" w:w="80"/>
              <w:left w:type="dxa" w:w="100"/>
              <w:bottom w:type="dxa" w:w="80"/>
              <w:right w:type="dxa" w:w="100"/>
            </w:tcMar>
          </w:tcPr>
          <w:p>
            <w:r>
              <w:rPr>
                <w:b w:val="false"/>
                <w:bCs w:val="false"/>
                <w:sz w:val="18"/>
                <w:szCs w:val="18"/>
              </w:rPr>
              <w:t xml:space="preserve">Review the year honestly and look ahead with hope.</w:t>
            </w:r>
          </w:p>
        </w:tc>
      </w:tr>
    </w:tbl>
    <w:p>
      <w:r>
        <w:br w:type="page"/>
      </w:r>
    </w:p>
    <w:p>
      <w:pPr>
        <w:pStyle w:val="Heading1"/>
        <w:spacing w:after="150" w:before="300"/>
      </w:pPr>
      <w:r>
        <w:t xml:space="preserve">D. Complete 365-Day Plan</w:t>
      </w:r>
    </w:p>
    <w:p>
      <w:pPr>
        <w:spacing w:after="160" w:line="300" w:lineRule="auto"/>
      </w:pPr>
      <w:r>
        <w:t xml:space="preserve">The full 365-day dataset (all daily readings, notices, reflections, prayer focuses, actions and memory verses) is provided as structured JSON in full_365_day_plan.json, ready for direct import. Four representative sample days are shown below to illustrate the daily structure.</w:t>
      </w:r>
    </w:p>
    <w:p>
      <w:pPr>
        <w:pStyle w:val="Heading2"/>
        <w:spacing w:after="150" w:before="300"/>
      </w:pPr>
      <w:r>
        <w:t xml:space="preserve">DAY-001 — Beginning to See: Why God's Word Matters</w:t>
      </w:r>
    </w:p>
    <w:p>
      <w:pPr>
        <w:spacing w:after="120"/>
      </w:pPr>
      <w:r>
        <w:rPr>
          <w:b/>
          <w:bCs/>
        </w:rPr>
        <w:t xml:space="preserve">Month / Week: </w:t>
      </w:r>
      <w:r>
        <w:t xml:space="preserve">1 / 1</w:t>
      </w:r>
    </w:p>
    <w:p>
      <w:pPr>
        <w:spacing w:after="120"/>
      </w:pPr>
      <w:r>
        <w:rPr>
          <w:b/>
          <w:bCs/>
        </w:rPr>
        <w:t xml:space="preserve">Theme: </w:t>
      </w:r>
      <w:r>
        <w:t xml:space="preserve">Why God's Word Matters</w:t>
      </w:r>
    </w:p>
    <w:p>
      <w:pPr>
        <w:spacing w:after="120"/>
      </w:pPr>
      <w:r>
        <w:rPr>
          <w:b/>
          <w:bCs/>
        </w:rPr>
        <w:t xml:space="preserve">Reading: </w:t>
      </w:r>
      <w:r>
        <w:t xml:space="preserve">Genesis 1-3</w:t>
      </w:r>
    </w:p>
    <w:p>
      <w:pPr>
        <w:spacing w:after="120"/>
      </w:pPr>
      <w:r>
        <w:rPr>
          <w:b/>
          <w:bCs/>
        </w:rPr>
        <w:t xml:space="preserve">Memory Verse: </w:t>
      </w:r>
      <w:r>
        <w:t xml:space="preserve">Psalm 119:105</w:t>
      </w:r>
    </w:p>
    <w:p>
      <w:pPr>
        <w:spacing w:after="120"/>
      </w:pPr>
      <w:r>
        <w:rPr>
          <w:b/>
          <w:bCs/>
        </w:rPr>
        <w:t xml:space="preserve">Notice: </w:t>
      </w:r>
      <w:r>
        <w:t xml:space="preserve">As you begin this week's focus on Why God's Word Matters, notice what today's reading introduces.</w:t>
      </w:r>
    </w:p>
    <w:p>
      <w:pPr>
        <w:spacing w:after="120"/>
      </w:pPr>
      <w:r>
        <w:rPr>
          <w:b/>
          <w:bCs/>
        </w:rPr>
        <w:t xml:space="preserve">Reflection: </w:t>
      </w:r>
      <w:r>
        <w:t xml:space="preserve">What is one thing in today's reading that challenges how you currently think about this week's focus on Why God's Word Matters?</w:t>
      </w:r>
    </w:p>
    <w:p>
      <w:pPr>
        <w:spacing w:after="120"/>
      </w:pPr>
      <w:r>
        <w:rPr>
          <w:b/>
          <w:bCs/>
        </w:rPr>
        <w:t xml:space="preserve">Prayer Focus: </w:t>
      </w:r>
      <w:r>
        <w:t xml:space="preserve">Ask God to open your heart to this week's focus on Why God's Word Matters.</w:t>
      </w:r>
    </w:p>
    <w:p>
      <w:pPr>
        <w:spacing w:after="120"/>
      </w:pPr>
      <w:r>
        <w:rPr>
          <w:b/>
          <w:bCs/>
        </w:rPr>
        <w:t xml:space="preserve">Action: </w:t>
      </w:r>
      <w:r>
        <w:t xml:space="preserve">Write down one honest first thought about this week's focus on Why God's Word Matters before the week unfolds further.</w:t>
      </w:r>
    </w:p>
    <w:p>
      <w:pPr>
        <w:spacing w:after="120"/>
      </w:pPr>
      <w:r>
        <w:rPr>
          <w:b/>
          <w:bCs/>
        </w:rPr>
        <w:t xml:space="preserve">Estimated Time: </w:t>
      </w:r>
      <w:r>
        <w:t xml:space="preserve">13 minutes</w:t>
      </w:r>
    </w:p>
    <w:p>
      <w:pPr>
        <w:pBdr>
          <w:bottom w:val="single" w:color="A0A0A0" w:sz="6" w:space="1"/>
        </w:pBdr>
        <w:spacing w:after="200"/>
      </w:pPr>
    </w:p>
    <w:p>
      <w:pPr>
        <w:pStyle w:val="Heading2"/>
        <w:spacing w:after="150" w:before="300"/>
      </w:pPr>
      <w:r>
        <w:t xml:space="preserve">DAY-002 — Looking Closer at: Why God's Word Matters</w:t>
      </w:r>
    </w:p>
    <w:p>
      <w:pPr>
        <w:spacing w:after="120"/>
      </w:pPr>
      <w:r>
        <w:rPr>
          <w:b/>
          <w:bCs/>
        </w:rPr>
        <w:t xml:space="preserve">Month / Week: </w:t>
      </w:r>
      <w:r>
        <w:t xml:space="preserve">1 / 1</w:t>
      </w:r>
    </w:p>
    <w:p>
      <w:pPr>
        <w:spacing w:after="120"/>
      </w:pPr>
      <w:r>
        <w:rPr>
          <w:b/>
          <w:bCs/>
        </w:rPr>
        <w:t xml:space="preserve">Theme: </w:t>
      </w:r>
      <w:r>
        <w:t xml:space="preserve">Why God's Word Matters</w:t>
      </w:r>
    </w:p>
    <w:p>
      <w:pPr>
        <w:spacing w:after="120"/>
      </w:pPr>
      <w:r>
        <w:rPr>
          <w:b/>
          <w:bCs/>
        </w:rPr>
        <w:t xml:space="preserve">Reading: </w:t>
      </w:r>
      <w:r>
        <w:t xml:space="preserve">Genesis 4-7</w:t>
      </w:r>
    </w:p>
    <w:p>
      <w:pPr>
        <w:spacing w:after="120"/>
      </w:pPr>
      <w:r>
        <w:rPr>
          <w:b/>
          <w:bCs/>
        </w:rPr>
        <w:t xml:space="preserve">Memory Verse: </w:t>
      </w:r>
      <w:r>
        <w:t xml:space="preserve">Psalm 119:105</w:t>
      </w:r>
    </w:p>
    <w:p>
      <w:pPr>
        <w:spacing w:after="120"/>
      </w:pPr>
      <w:r>
        <w:rPr>
          <w:b/>
          <w:bCs/>
        </w:rPr>
        <w:t xml:space="preserve">Notice: </w:t>
      </w:r>
      <w:r>
        <w:t xml:space="preserve">Notice the details in today's passage that reveal more about this week's focus on Why God's Word Matters.</w:t>
      </w:r>
    </w:p>
    <w:p>
      <w:pPr>
        <w:spacing w:after="120"/>
      </w:pPr>
      <w:r>
        <w:rPr>
          <w:b/>
          <w:bCs/>
        </w:rPr>
        <w:t xml:space="preserve">Reflection: </w:t>
      </w:r>
      <w:r>
        <w:t xml:space="preserve">What does today's reading show you about God's character in relation to this week's focus on Why God's Word Matters?</w:t>
      </w:r>
    </w:p>
    <w:p>
      <w:pPr>
        <w:spacing w:after="120"/>
      </w:pPr>
      <w:r>
        <w:rPr>
          <w:b/>
          <w:bCs/>
        </w:rPr>
        <w:t xml:space="preserve">Prayer Focus: </w:t>
      </w:r>
      <w:r>
        <w:t xml:space="preserve">Thank God for one truth about this week's focus on Why God's Word Matters, revealed in today's reading.</w:t>
      </w:r>
    </w:p>
    <w:p>
      <w:pPr>
        <w:spacing w:after="120"/>
      </w:pPr>
      <w:r>
        <w:rPr>
          <w:b/>
          <w:bCs/>
        </w:rPr>
        <w:t xml:space="preserve">Action: </w:t>
      </w:r>
      <w:r>
        <w:t xml:space="preserve">Underline or note one verse from today's reading that stood out.</w:t>
      </w:r>
    </w:p>
    <w:p>
      <w:pPr>
        <w:spacing w:after="120"/>
      </w:pPr>
      <w:r>
        <w:rPr>
          <w:b/>
          <w:bCs/>
        </w:rPr>
        <w:t xml:space="preserve">Estimated Time: </w:t>
      </w:r>
      <w:r>
        <w:t xml:space="preserve">15 minutes</w:t>
      </w:r>
    </w:p>
    <w:p>
      <w:pPr>
        <w:pBdr>
          <w:bottom w:val="single" w:color="A0A0A0" w:sz="6" w:space="1"/>
        </w:pBdr>
        <w:spacing w:after="200"/>
      </w:pPr>
    </w:p>
    <w:p>
      <w:pPr>
        <w:pStyle w:val="Heading2"/>
        <w:spacing w:after="150" w:before="300"/>
      </w:pPr>
      <w:r>
        <w:t xml:space="preserve">DAY-007 — Carrying Forward: Why God's Word Matters</w:t>
      </w:r>
    </w:p>
    <w:p>
      <w:pPr>
        <w:spacing w:after="120"/>
      </w:pPr>
      <w:r>
        <w:rPr>
          <w:b/>
          <w:bCs/>
        </w:rPr>
        <w:t xml:space="preserve">Month / Week: </w:t>
      </w:r>
      <w:r>
        <w:t xml:space="preserve">1 / 1</w:t>
      </w:r>
    </w:p>
    <w:p>
      <w:pPr>
        <w:spacing w:after="120"/>
      </w:pPr>
      <w:r>
        <w:rPr>
          <w:b/>
          <w:bCs/>
        </w:rPr>
        <w:t xml:space="preserve">Theme: </w:t>
      </w:r>
      <w:r>
        <w:t xml:space="preserve">Why God's Word Matters</w:t>
      </w:r>
    </w:p>
    <w:p>
      <w:pPr>
        <w:spacing w:after="120"/>
      </w:pPr>
      <w:r>
        <w:rPr>
          <w:b/>
          <w:bCs/>
        </w:rPr>
        <w:t xml:space="preserve">Reading: </w:t>
      </w:r>
      <w:r>
        <w:t xml:space="preserve">Genesis 21-23</w:t>
      </w:r>
    </w:p>
    <w:p>
      <w:pPr>
        <w:spacing w:after="120"/>
      </w:pPr>
      <w:r>
        <w:rPr>
          <w:b/>
          <w:bCs/>
        </w:rPr>
        <w:t xml:space="preserve">Memory Verse: </w:t>
      </w:r>
      <w:r>
        <w:t xml:space="preserve">Psalm 119:105</w:t>
      </w:r>
    </w:p>
    <w:p>
      <w:pPr>
        <w:spacing w:after="120"/>
      </w:pPr>
      <w:r>
        <w:rPr>
          <w:b/>
          <w:bCs/>
        </w:rPr>
        <w:t xml:space="preserve">Notice: </w:t>
      </w:r>
      <w:r>
        <w:t xml:space="preserve">As the week closes, notice how far your understanding has moved since Day 1.</w:t>
      </w:r>
    </w:p>
    <w:p>
      <w:pPr>
        <w:spacing w:after="120"/>
      </w:pPr>
      <w:r>
        <w:rPr>
          <w:b/>
          <w:bCs/>
        </w:rPr>
        <w:t xml:space="preserve">Reflection: </w:t>
      </w:r>
      <w:r>
        <w:t xml:space="preserve">Looking back on this week, what has genuinely shifted in you?</w:t>
      </w:r>
    </w:p>
    <w:p>
      <w:pPr>
        <w:spacing w:after="120"/>
      </w:pPr>
      <w:r>
        <w:rPr>
          <w:b/>
          <w:bCs/>
        </w:rPr>
        <w:t xml:space="preserve">Prayer Focus: </w:t>
      </w:r>
      <w:r>
        <w:t xml:space="preserve">Thank God for what He has shown you this week and ask Him to help it last.</w:t>
      </w:r>
    </w:p>
    <w:p>
      <w:pPr>
        <w:spacing w:after="120"/>
      </w:pPr>
      <w:r>
        <w:rPr>
          <w:b/>
          <w:bCs/>
        </w:rPr>
        <w:t xml:space="preserve">Action: </w:t>
      </w:r>
      <w:r>
        <w:t xml:space="preserve">Write one sentence summarising what you want to carry forward from this week.</w:t>
      </w:r>
    </w:p>
    <w:p>
      <w:pPr>
        <w:spacing w:after="120"/>
      </w:pPr>
      <w:r>
        <w:rPr>
          <w:b/>
          <w:bCs/>
        </w:rPr>
        <w:t xml:space="preserve">Estimated Time: </w:t>
      </w:r>
      <w:r>
        <w:t xml:space="preserve">13 minutes</w:t>
      </w:r>
    </w:p>
    <w:p>
      <w:pPr>
        <w:pBdr>
          <w:bottom w:val="single" w:color="A0A0A0" w:sz="6" w:space="1"/>
        </w:pBdr>
        <w:spacing w:after="200"/>
      </w:pPr>
    </w:p>
    <w:p>
      <w:pPr>
        <w:pStyle w:val="Heading2"/>
        <w:spacing w:after="150" w:before="300"/>
      </w:pPr>
      <w:r>
        <w:t xml:space="preserve">DAY-365 — Annual Review: A Year in God's Word</w:t>
      </w:r>
    </w:p>
    <w:p>
      <w:pPr>
        <w:spacing w:after="120"/>
      </w:pPr>
      <w:r>
        <w:rPr>
          <w:b/>
          <w:bCs/>
        </w:rPr>
        <w:t xml:space="preserve">Month / Week: </w:t>
      </w:r>
      <w:r>
        <w:t xml:space="preserve">12 / —</w:t>
      </w:r>
    </w:p>
    <w:p>
      <w:pPr>
        <w:spacing w:after="120"/>
      </w:pPr>
      <w:r>
        <w:rPr>
          <w:b/>
          <w:bCs/>
        </w:rPr>
        <w:t xml:space="preserve">Theme: </w:t>
      </w:r>
      <w:r>
        <w:t xml:space="preserve">Looking Back, Looking Forward</w:t>
      </w:r>
    </w:p>
    <w:p>
      <w:pPr>
        <w:spacing w:after="120"/>
      </w:pPr>
      <w:r>
        <w:rPr>
          <w:b/>
          <w:bCs/>
        </w:rPr>
        <w:t xml:space="preserve">Reading: </w:t>
      </w:r>
      <w:r>
        <w:t xml:space="preserve">Psalm 90</w:t>
      </w:r>
    </w:p>
    <w:p>
      <w:pPr>
        <w:spacing w:after="120"/>
      </w:pPr>
      <w:r>
        <w:rPr>
          <w:b/>
          <w:bCs/>
        </w:rPr>
        <w:t xml:space="preserve">Memory Verse: </w:t>
      </w:r>
      <w:r>
        <w:t xml:space="preserve">Psalm 90:12</w:t>
      </w:r>
    </w:p>
    <w:p>
      <w:pPr>
        <w:spacing w:after="120"/>
      </w:pPr>
      <w:r>
        <w:rPr>
          <w:b/>
          <w:bCs/>
        </w:rPr>
        <w:t xml:space="preserve">Notice: </w:t>
      </w:r>
      <w:r>
        <w:t xml:space="preserve">There is no new reading today — pause and look back over the whole year.</w:t>
      </w:r>
    </w:p>
    <w:p>
      <w:pPr>
        <w:spacing w:after="120"/>
      </w:pPr>
      <w:r>
        <w:rPr>
          <w:b/>
          <w:bCs/>
        </w:rPr>
        <w:t xml:space="preserve">Reflection: </w:t>
      </w:r>
      <w:r>
        <w:t xml:space="preserve">Looking back across the whole year: What has genuinely grown in you? What lessons stand out? What habits have changed? What prayers have been answered? What Scriptures shaped you most? Who did you influence along the way? What is one area you still want to grow in?</w:t>
      </w:r>
    </w:p>
    <w:p>
      <w:pPr>
        <w:spacing w:after="120"/>
      </w:pPr>
      <w:r>
        <w:rPr>
          <w:b/>
          <w:bCs/>
        </w:rPr>
        <w:t xml:space="preserve">Prayer Focus: </w:t>
      </w:r>
      <w:r>
        <w:t xml:space="preserve">Thank God for the whole year of growth, and ask Him for the next season.</w:t>
      </w:r>
    </w:p>
    <w:p>
      <w:pPr>
        <w:spacing w:after="120"/>
      </w:pPr>
      <w:r>
        <w:rPr>
          <w:b/>
          <w:bCs/>
        </w:rPr>
        <w:t xml:space="preserve">Action: </w:t>
      </w:r>
      <w:r>
        <w:t xml:space="preserve">Write a short personal letter to yourself, summarising this year's growth and naming one or two spiritual goals for the year ahead.</w:t>
      </w:r>
    </w:p>
    <w:p>
      <w:pPr>
        <w:spacing w:after="120"/>
      </w:pPr>
      <w:r>
        <w:rPr>
          <w:b/>
          <w:bCs/>
        </w:rPr>
        <w:t xml:space="preserve">Estimated Time: </w:t>
      </w:r>
      <w:r>
        <w:t xml:space="preserve">20 minutes</w:t>
      </w:r>
    </w:p>
    <w:p>
      <w:pPr>
        <w:pBdr>
          <w:bottom w:val="single" w:color="A0A0A0" w:sz="6" w:space="1"/>
        </w:pBdr>
        <w:spacing w:after="200"/>
      </w:pPr>
    </w:p>
    <w:p>
      <w:r>
        <w:br w:type="page"/>
      </w:r>
    </w:p>
    <w:p>
      <w:pPr>
        <w:pStyle w:val="Heading1"/>
        <w:spacing w:after="150" w:before="300"/>
      </w:pPr>
      <w:r>
        <w:t xml:space="preserve">E. Monthly Review Content</w:t>
      </w:r>
    </w:p>
    <w:p>
      <w:pPr>
        <w:pStyle w:val="Heading2"/>
        <w:spacing w:after="150" w:before="300"/>
      </w:pPr>
      <w:r>
        <w:t xml:space="preserve">Month 1: Encounter &amp; Foundation</w:t>
      </w:r>
    </w:p>
    <w:p>
      <w:pPr>
        <w:spacing w:after="160" w:line="300" w:lineRule="auto"/>
      </w:pPr>
      <w:r>
        <w:t xml:space="preserve">You have begun building a daily rhythm in God's Word and met the Gospel afresh. Before moving on, ask: Has Scripture started to feel like an encounter rather than a task? What has surprised you so far?</w:t>
      </w:r>
    </w:p>
    <w:p>
      <w:pPr>
        <w:pStyle w:val="Heading2"/>
        <w:spacing w:after="150" w:before="300"/>
      </w:pPr>
      <w:r>
        <w:t xml:space="preserve">Month 2: Identity in Christ</w:t>
      </w:r>
    </w:p>
    <w:p>
      <w:pPr>
        <w:spacing w:after="160" w:line="300" w:lineRule="auto"/>
      </w:pPr>
      <w:r>
        <w:t xml:space="preserve">This month centred on identity in Christ. Ask: Can you describe who you are in Christ without referring to your achievements, failures, or others' opinions? Where do you still default to old sources of identity?</w:t>
      </w:r>
    </w:p>
    <w:p>
      <w:pPr>
        <w:pStyle w:val="Heading2"/>
        <w:spacing w:after="150" w:before="300"/>
      </w:pPr>
      <w:r>
        <w:t xml:space="preserve">Month 3: Trust &amp; Faith</w:t>
      </w:r>
    </w:p>
    <w:p>
      <w:pPr>
        <w:spacing w:after="160" w:line="300" w:lineRule="auto"/>
      </w:pPr>
      <w:r>
        <w:t xml:space="preserve">You have traced God's faithfulness through five weeks of Trust &amp; Faith. Ask: What uncertain situation did you bring to God this month, and how has your trust in His character shifted, even if the outcome hasn't changed?</w:t>
      </w:r>
    </w:p>
    <w:p>
      <w:pPr>
        <w:pStyle w:val="Heading2"/>
        <w:spacing w:after="150" w:before="300"/>
      </w:pPr>
      <w:r>
        <w:t xml:space="preserve">Month 4: A Life of Prayer</w:t>
      </w:r>
    </w:p>
    <w:p>
      <w:pPr>
        <w:spacing w:after="160" w:line="300" w:lineRule="auto"/>
      </w:pPr>
      <w:r>
        <w:t xml:space="preserve">This month built a foundation for a life of prayer. Ask: Has your prayer life become more honest and consistent? What pattern from this month do you want to keep?</w:t>
      </w:r>
    </w:p>
    <w:p>
      <w:pPr>
        <w:pStyle w:val="Heading2"/>
        <w:spacing w:after="150" w:before="300"/>
      </w:pPr>
      <w:r>
        <w:t xml:space="preserve">Month 5: Christlike Character</w:t>
      </w:r>
    </w:p>
    <w:p>
      <w:pPr>
        <w:spacing w:after="160" w:line="300" w:lineRule="auto"/>
      </w:pPr>
      <w:r>
        <w:t xml:space="preserve">You have focused on Christlike character and the fruit of the Spirit. Ask: What fruit has genuinely grown in you this month? What situation revealed you still have work to do?</w:t>
      </w:r>
    </w:p>
    <w:p>
      <w:pPr>
        <w:pStyle w:val="Heading2"/>
        <w:spacing w:after="150" w:before="300"/>
      </w:pPr>
      <w:r>
        <w:t xml:space="preserve">Month 6: Wisdom &amp; Discernment</w:t>
      </w:r>
    </w:p>
    <w:p>
      <w:pPr>
        <w:spacing w:after="160" w:line="300" w:lineRule="auto"/>
      </w:pPr>
      <w:r>
        <w:t xml:space="preserve">This month developed wisdom and discernment. Ask: Name one decision you made differently this month because of biblical wisdom rather than impulse.</w:t>
      </w:r>
    </w:p>
    <w:p>
      <w:pPr>
        <w:pStyle w:val="Heading2"/>
        <w:spacing w:after="150" w:before="300"/>
      </w:pPr>
      <w:r>
        <w:t xml:space="preserve">Month 7: Relationships &amp; Community</w:t>
      </w:r>
    </w:p>
    <w:p>
      <w:pPr>
        <w:spacing w:after="160" w:line="300" w:lineRule="auto"/>
      </w:pPr>
      <w:r>
        <w:t xml:space="preserve">You have applied biblical love to real relationships. Ask: What relationship changed because of something you practised this month — a step of love, forgiveness, or reconciliation?</w:t>
      </w:r>
    </w:p>
    <w:p>
      <w:pPr>
        <w:pStyle w:val="Heading2"/>
        <w:spacing w:after="150" w:before="300"/>
      </w:pPr>
      <w:r>
        <w:t xml:space="preserve">Month 8: Holiness &amp; Renewal</w:t>
      </w:r>
    </w:p>
    <w:p>
      <w:pPr>
        <w:spacing w:after="160" w:line="300" w:lineRule="auto"/>
      </w:pPr>
      <w:r>
        <w:t xml:space="preserve">This month faced sin and renewal honestly. Ask: What have you confessed and turned from this month? Where do you sense the Spirit renewing you day by day?</w:t>
      </w:r>
    </w:p>
    <w:p>
      <w:pPr>
        <w:pStyle w:val="Heading2"/>
        <w:spacing w:after="150" w:before="300"/>
      </w:pPr>
      <w:r>
        <w:t xml:space="preserve">Month 9: Purpose &amp; Calling</w:t>
      </w:r>
    </w:p>
    <w:p>
      <w:pPr>
        <w:spacing w:after="160" w:line="300" w:lineRule="auto"/>
      </w:pPr>
      <w:r>
        <w:t xml:space="preserve">You have explored purpose, calling and stewardship. Ask: Do you see your daily work and time differently now? What is one concrete change in how you steward what God has given you?</w:t>
      </w:r>
    </w:p>
    <w:p>
      <w:pPr>
        <w:pStyle w:val="Heading2"/>
        <w:spacing w:after="150" w:before="300"/>
      </w:pPr>
      <w:r>
        <w:t xml:space="preserve">Month 10: Serving Others</w:t>
      </w:r>
    </w:p>
    <w:p>
      <w:pPr>
        <w:spacing w:after="160" w:line="300" w:lineRule="auto"/>
      </w:pPr>
      <w:r>
        <w:t xml:space="preserve">This month practised serving others. Ask: What is one specific act of service or generosity from this month that cost you something real?</w:t>
      </w:r>
    </w:p>
    <w:p>
      <w:pPr>
        <w:pStyle w:val="Heading2"/>
        <w:spacing w:after="150" w:before="300"/>
      </w:pPr>
      <w:r>
        <w:t xml:space="preserve">Month 11: Mission &amp; the Nations</w:t>
      </w:r>
    </w:p>
    <w:p>
      <w:pPr>
        <w:spacing w:after="160" w:line="300" w:lineRule="auto"/>
      </w:pPr>
      <w:r>
        <w:t xml:space="preserve">You have grown in courage for mission and witness. Ask: Did you take a step — praying for someone, sharing your story, learning about the nations — that felt uncomfortable but right?</w:t>
      </w:r>
    </w:p>
    <w:p>
      <w:pPr>
        <w:pStyle w:val="Heading2"/>
        <w:spacing w:after="150" w:before="300"/>
      </w:pPr>
      <w:r>
        <w:t xml:space="preserve">Month 12: Maturity &amp; the Lifelong Walk</w:t>
      </w:r>
    </w:p>
    <w:p>
      <w:pPr>
        <w:spacing w:after="160" w:line="300" w:lineRule="auto"/>
      </w:pPr>
      <w:r>
        <w:t xml:space="preserve">This final month consolidates a year of growth into a lifelong walk. Ask: Looking at the whole year, what is the one sustainable rhythm you are committing to carry forward?</w:t>
      </w:r>
    </w:p>
    <w:p>
      <w:r>
        <w:br w:type="page"/>
      </w:r>
    </w:p>
    <w:p>
      <w:pPr>
        <w:pStyle w:val="Heading1"/>
        <w:spacing w:after="150" w:before="300"/>
      </w:pPr>
      <w:r>
        <w:t xml:space="preserve">F. Annual Review — Day 365</w:t>
      </w:r>
    </w:p>
    <w:p>
      <w:pPr>
        <w:spacing w:after="160" w:line="300" w:lineRule="auto"/>
      </w:pPr>
      <w:r>
        <w:t xml:space="preserve">Day 365 is reserved as a dedicated Annual Review day with no new reading. Reference: Psalm 90. Memory verse: Psalm 90:12.</w:t>
      </w:r>
    </w:p>
    <w:p>
      <w:pPr>
        <w:spacing w:after="160" w:line="300" w:lineRule="auto"/>
      </w:pPr>
      <w:r>
        <w:t xml:space="preserve">The reader is guided to reflect on: growth, lessons learned, changed habits, answered prayers, Scriptures that shaped the year, people they influenced, and next spiritual goals — then to write a short personal letter to themselves summarising the year and naming goals for the year ahead.</w:t>
      </w:r>
    </w:p>
    <w:p>
      <w:r>
        <w:br w:type="page"/>
      </w:r>
    </w:p>
    <w:p>
      <w:pPr>
        <w:pStyle w:val="Heading1"/>
        <w:spacing w:after="150" w:before="300"/>
      </w:pPr>
      <w:r>
        <w:t xml:space="preserve">G. App Implementation Data</w:t>
      </w:r>
    </w:p>
    <w:p>
      <w:pPr>
        <w:spacing w:after="160" w:line="300" w:lineRule="auto"/>
      </w:pPr>
      <w:r>
        <w:t xml:space="preserve">The complete, structured dataset is provided separately as full_365_day_plan.json — 365 objects, one per day, each following this schema:</w:t>
      </w:r>
    </w:p>
    <w:p>
      <w:pPr>
        <w:spacing w:after="200"/>
      </w:pPr>
      <w:r>
        <w:rPr>
          <w:rFonts w:ascii="Courier New" w:cs="Courier New" w:eastAsia="Courier New" w:hAnsi="Courier New"/>
          <w:sz w:val="18"/>
          <w:szCs w:val="18"/>
        </w:rPr>
        <w:t xml:space="preserve">id, day, week, month, title, theme, readings[], memoryVerse, notice, reflection, prayerFocus, action, estimatedMinutes</w:t>
      </w:r>
    </w:p>
    <w:p>
      <w:pPr>
        <w:spacing w:after="160" w:line="300" w:lineRule="auto"/>
      </w:pPr>
      <w:r>
        <w:t xml:space="preserve">Per Section 13 of the brief, Bible reading references are provided only as citations (e.g. "Genesis 1-3") — no Scripture text is reproduced anywhere in this dataset. The app should resolve these references to real Bible text via its own licensed Bible-text source (per the Kingdom Companion handoff, this is the existing getChapter() function against the real Bible API).</w:t>
      </w:r>
    </w:p>
    <w:p>
      <w:pPr>
        <w:pStyle w:val="Heading2"/>
        <w:spacing w:after="150" w:before="300"/>
      </w:pPr>
      <w:r>
        <w:t xml:space="preserve">ASSUMPTIONS</w:t>
      </w:r>
    </w:p>
    <w:p>
      <w:pPr>
        <w:spacing w:after="100"/>
        <w:ind w:left="360"/>
      </w:pPr>
      <w:r>
        <w:t xml:space="preserve">•  This document was prepared without live access to the Kingdom Companion codebase's actual ReadingPlan/ReadingPlanDay Prisma schema. The field names above are a clean, sensible default schema; they should be reconciled against the real schema (or the real schema adopted) before import, the same way the Devotional import required matching DevotionalSeries/DevotionalEntry exactly.</w:t>
      </w:r>
    </w:p>
    <w:p>
      <w:pPr>
        <w:spacing w:after="100"/>
        <w:ind w:left="360"/>
      </w:pPr>
      <w:r>
        <w:t xml:space="preserve">•  The 52 weekly memory verses are provided as one verse per week (repeated across that week's 7 days) rather than 365 distinct verses, since Section 3 (Weekly Structure) specifies "one memory-verse reference" per week; this also avoids citing an unverified specific verse number within a passage.</w:t>
      </w:r>
    </w:p>
    <w:p>
      <w:pPr>
        <w:spacing w:after="100"/>
        <w:ind w:left="360"/>
      </w:pPr>
      <w:r>
        <w:t xml:space="preserve">•  Daily notice/reflection/prayer/action content uses a structured, thematically-varied generation approach (7 distinct angles per week, applied consistently across all 52 weeks) rather than 365 individually bespoke entries — each is real, theme-specific, and non-repetitive within its week, but was produced systematically rather than hand-authored day-by-day. This should be reviewed before publishing, and specific days can be hand-refined further as time allows.</w:t>
      </w:r>
    </w:p>
    <w:p>
      <w:pPr>
        <w:spacing w:after="100"/>
        <w:ind w:left="360"/>
      </w:pPr>
      <w:r>
        <w:t xml:space="preserve">•  Estimated reading time is calculated (≈2.5 minutes per chapter + a fixed reflection/prayer allowance), not independently user-tested.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2026-08-14T13:25:53.694Z</dcterms:created>
  <dcterms:modified xsi:type="dcterms:W3CDTF">2026-08-14T13:25:53.711Z</dcterms:modified>
</cp:coreProperties>
</file>

<file path=docProps/custom.xml><?xml version="1.0" encoding="utf-8"?>
<Properties xmlns="http://schemas.openxmlformats.org/officeDocument/2006/custom-properties" xmlns:vt="http://schemas.openxmlformats.org/officeDocument/2006/docPropsVTypes"/>
</file>