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B431FE">
        <w:rPr>
          <w:rFonts w:cs="Calibri"/>
          <w:b/>
          <w:sz w:val="48"/>
          <w:szCs w:val="48"/>
        </w:rPr>
        <w:t>BmwHwTqOvrlArbn</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B431FE">
        <w:rPr>
          <w:b/>
          <w:sz w:val="36"/>
        </w:rPr>
        <w:t>April 17, 2018</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B431FE">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431FE">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B431FE">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B431FE">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431FE">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B431FE">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EA0A5A">
            <w:pPr>
              <w:rPr>
                <w:rFonts w:cs="Calibri"/>
              </w:rPr>
            </w:pPr>
            <w:r>
              <w:rPr>
                <w:rFonts w:cs="Calibri"/>
              </w:rPr>
              <w:t xml:space="preserve">Initial </w:t>
            </w:r>
            <w:r w:rsidR="00EA0A5A">
              <w:rPr>
                <w:rFonts w:cs="Calibri"/>
              </w:rPr>
              <w:t>v</w:t>
            </w:r>
            <w:r>
              <w:rPr>
                <w:rFonts w:cs="Calibri"/>
              </w:rPr>
              <w:t>ersion</w:t>
            </w:r>
          </w:p>
        </w:tc>
        <w:tc>
          <w:tcPr>
            <w:tcW w:w="1257" w:type="pct"/>
          </w:tcPr>
          <w:p w:rsidR="004029F0" w:rsidRPr="00AA38E8" w:rsidRDefault="004029F0" w:rsidP="004029F0">
            <w:pPr>
              <w:rPr>
                <w:rFonts w:cs="Calibri"/>
              </w:rPr>
            </w:pPr>
            <w:r>
              <w:rPr>
                <w:rFonts w:cs="Calibri"/>
              </w:rPr>
              <w:t>Krzysztof Byrski</w:t>
            </w:r>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F21A35" w:rsidP="00F21A35">
            <w:pPr>
              <w:rPr>
                <w:rFonts w:cs="Calibri"/>
              </w:rPr>
            </w:pPr>
            <w:r>
              <w:rPr>
                <w:rFonts w:cs="Calibri"/>
              </w:rPr>
              <w:t>18</w:t>
            </w:r>
            <w:r w:rsidR="004029F0">
              <w:rPr>
                <w:rFonts w:cs="Calibri"/>
              </w:rPr>
              <w:t>-</w:t>
            </w:r>
            <w:r>
              <w:rPr>
                <w:rFonts w:cs="Calibri"/>
              </w:rPr>
              <w:t>Oct</w:t>
            </w:r>
            <w:r w:rsidR="004029F0">
              <w:rPr>
                <w:rFonts w:cs="Calibri"/>
              </w:rPr>
              <w:t>-2017</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B431FE"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B431FE" w:rsidRDefault="00616ACC">
      <w:pPr>
        <w:pStyle w:val="TOC1"/>
        <w:rPr>
          <w:rFonts w:eastAsiaTheme="minorEastAsia"/>
          <w:b w:val="0"/>
          <w:color w:val="auto"/>
          <w:kern w:val="0"/>
          <w:sz w:val="22"/>
          <w:szCs w:val="22"/>
          <w:lang w:val="en-US"/>
        </w:rPr>
      </w:pPr>
      <w:hyperlink w:anchor="_Toc511731839" w:history="1">
        <w:r w:rsidR="00B431FE" w:rsidRPr="003C2017">
          <w:rPr>
            <w:rStyle w:val="Hyperlink"/>
          </w:rPr>
          <w:t>1</w:t>
        </w:r>
        <w:r w:rsidR="00B431FE">
          <w:rPr>
            <w:rFonts w:eastAsiaTheme="minorEastAsia"/>
            <w:b w:val="0"/>
            <w:color w:val="auto"/>
            <w:kern w:val="0"/>
            <w:sz w:val="22"/>
            <w:szCs w:val="22"/>
            <w:lang w:val="en-US"/>
          </w:rPr>
          <w:tab/>
        </w:r>
        <w:r w:rsidR="00B431FE" w:rsidRPr="003C2017">
          <w:rPr>
            <w:rStyle w:val="Hyperlink"/>
          </w:rPr>
          <w:t>Introduction</w:t>
        </w:r>
        <w:r w:rsidR="00B431FE">
          <w:rPr>
            <w:webHidden/>
          </w:rPr>
          <w:tab/>
        </w:r>
        <w:r w:rsidR="00B431FE">
          <w:rPr>
            <w:webHidden/>
          </w:rPr>
          <w:fldChar w:fldCharType="begin"/>
        </w:r>
        <w:r w:rsidR="00B431FE">
          <w:rPr>
            <w:webHidden/>
          </w:rPr>
          <w:instrText xml:space="preserve"> PAGEREF _Toc511731839 \h </w:instrText>
        </w:r>
        <w:r w:rsidR="00B431FE">
          <w:rPr>
            <w:webHidden/>
          </w:rPr>
        </w:r>
        <w:r w:rsidR="00B431FE">
          <w:rPr>
            <w:webHidden/>
          </w:rPr>
          <w:fldChar w:fldCharType="separate"/>
        </w:r>
        <w:r w:rsidR="00B431FE">
          <w:rPr>
            <w:webHidden/>
          </w:rPr>
          <w:t>4</w:t>
        </w:r>
        <w:r w:rsidR="00B431FE">
          <w:rPr>
            <w:webHidden/>
          </w:rPr>
          <w:fldChar w:fldCharType="end"/>
        </w:r>
      </w:hyperlink>
    </w:p>
    <w:p w:rsidR="00B431FE" w:rsidRDefault="00616ACC">
      <w:pPr>
        <w:pStyle w:val="TOC2"/>
        <w:rPr>
          <w:rFonts w:asciiTheme="minorHAnsi" w:eastAsiaTheme="minorEastAsia" w:hAnsiTheme="minorHAnsi"/>
          <w:color w:val="auto"/>
          <w:kern w:val="0"/>
          <w:szCs w:val="22"/>
        </w:rPr>
      </w:pPr>
      <w:hyperlink w:anchor="_Toc511731840" w:history="1">
        <w:r w:rsidR="00B431FE" w:rsidRPr="003C2017">
          <w:rPr>
            <w:rStyle w:val="Hyperlink"/>
          </w:rPr>
          <w:t>1.1</w:t>
        </w:r>
        <w:r w:rsidR="00B431FE">
          <w:rPr>
            <w:rFonts w:asciiTheme="minorHAnsi" w:eastAsiaTheme="minorEastAsia" w:hAnsiTheme="minorHAnsi"/>
            <w:color w:val="auto"/>
            <w:kern w:val="0"/>
            <w:szCs w:val="22"/>
          </w:rPr>
          <w:tab/>
        </w:r>
        <w:r w:rsidR="00B431FE" w:rsidRPr="003C2017">
          <w:rPr>
            <w:rStyle w:val="Hyperlink"/>
          </w:rPr>
          <w:t>Purpose</w:t>
        </w:r>
        <w:r w:rsidR="00B431FE">
          <w:rPr>
            <w:webHidden/>
          </w:rPr>
          <w:tab/>
        </w:r>
        <w:r w:rsidR="00B431FE">
          <w:rPr>
            <w:webHidden/>
          </w:rPr>
          <w:fldChar w:fldCharType="begin"/>
        </w:r>
        <w:r w:rsidR="00B431FE">
          <w:rPr>
            <w:webHidden/>
          </w:rPr>
          <w:instrText xml:space="preserve"> PAGEREF _Toc511731840 \h </w:instrText>
        </w:r>
        <w:r w:rsidR="00B431FE">
          <w:rPr>
            <w:webHidden/>
          </w:rPr>
        </w:r>
        <w:r w:rsidR="00B431FE">
          <w:rPr>
            <w:webHidden/>
          </w:rPr>
          <w:fldChar w:fldCharType="separate"/>
        </w:r>
        <w:r w:rsidR="00B431FE">
          <w:rPr>
            <w:webHidden/>
          </w:rPr>
          <w:t>4</w:t>
        </w:r>
        <w:r w:rsidR="00B431FE">
          <w:rPr>
            <w:webHidden/>
          </w:rPr>
          <w:fldChar w:fldCharType="end"/>
        </w:r>
      </w:hyperlink>
    </w:p>
    <w:p w:rsidR="00B431FE" w:rsidRDefault="00616ACC">
      <w:pPr>
        <w:pStyle w:val="TOC2"/>
        <w:rPr>
          <w:rFonts w:asciiTheme="minorHAnsi" w:eastAsiaTheme="minorEastAsia" w:hAnsiTheme="minorHAnsi"/>
          <w:color w:val="auto"/>
          <w:kern w:val="0"/>
          <w:szCs w:val="22"/>
        </w:rPr>
      </w:pPr>
      <w:hyperlink w:anchor="_Toc511731841" w:history="1">
        <w:r w:rsidR="00B431FE" w:rsidRPr="003C2017">
          <w:rPr>
            <w:rStyle w:val="Hyperlink"/>
          </w:rPr>
          <w:t>1.2</w:t>
        </w:r>
        <w:r w:rsidR="00B431FE">
          <w:rPr>
            <w:rFonts w:asciiTheme="minorHAnsi" w:eastAsiaTheme="minorEastAsia" w:hAnsiTheme="minorHAnsi"/>
            <w:color w:val="auto"/>
            <w:kern w:val="0"/>
            <w:szCs w:val="22"/>
          </w:rPr>
          <w:tab/>
        </w:r>
        <w:r w:rsidR="00B431FE" w:rsidRPr="003C2017">
          <w:rPr>
            <w:rStyle w:val="Hyperlink"/>
          </w:rPr>
          <w:t>Scope</w:t>
        </w:r>
        <w:r w:rsidR="00B431FE">
          <w:rPr>
            <w:webHidden/>
          </w:rPr>
          <w:tab/>
        </w:r>
        <w:r w:rsidR="00B431FE">
          <w:rPr>
            <w:webHidden/>
          </w:rPr>
          <w:fldChar w:fldCharType="begin"/>
        </w:r>
        <w:r w:rsidR="00B431FE">
          <w:rPr>
            <w:webHidden/>
          </w:rPr>
          <w:instrText xml:space="preserve"> PAGEREF _Toc511731841 \h </w:instrText>
        </w:r>
        <w:r w:rsidR="00B431FE">
          <w:rPr>
            <w:webHidden/>
          </w:rPr>
        </w:r>
        <w:r w:rsidR="00B431FE">
          <w:rPr>
            <w:webHidden/>
          </w:rPr>
          <w:fldChar w:fldCharType="separate"/>
        </w:r>
        <w:r w:rsidR="00B431FE">
          <w:rPr>
            <w:webHidden/>
          </w:rPr>
          <w:t>4</w:t>
        </w:r>
        <w:r w:rsidR="00B431FE">
          <w:rPr>
            <w:webHidden/>
          </w:rPr>
          <w:fldChar w:fldCharType="end"/>
        </w:r>
      </w:hyperlink>
    </w:p>
    <w:p w:rsidR="00B431FE" w:rsidRDefault="00616ACC">
      <w:pPr>
        <w:pStyle w:val="TOC1"/>
        <w:rPr>
          <w:rFonts w:eastAsiaTheme="minorEastAsia"/>
          <w:b w:val="0"/>
          <w:color w:val="auto"/>
          <w:kern w:val="0"/>
          <w:sz w:val="22"/>
          <w:szCs w:val="22"/>
          <w:lang w:val="en-US"/>
        </w:rPr>
      </w:pPr>
      <w:hyperlink w:anchor="_Toc511731842" w:history="1">
        <w:r w:rsidR="00B431FE" w:rsidRPr="003C2017">
          <w:rPr>
            <w:rStyle w:val="Hyperlink"/>
            <w:rFonts w:ascii="Calibri" w:hAnsi="Calibri" w:cs="Calibri"/>
          </w:rPr>
          <w:t>2</w:t>
        </w:r>
        <w:r w:rsidR="00B431FE">
          <w:rPr>
            <w:rFonts w:eastAsiaTheme="minorEastAsia"/>
            <w:b w:val="0"/>
            <w:color w:val="auto"/>
            <w:kern w:val="0"/>
            <w:sz w:val="22"/>
            <w:szCs w:val="22"/>
            <w:lang w:val="en-US"/>
          </w:rPr>
          <w:tab/>
        </w:r>
        <w:r w:rsidR="00B431FE" w:rsidRPr="003C2017">
          <w:rPr>
            <w:rStyle w:val="Hyperlink"/>
            <w:rFonts w:ascii="Calibri" w:hAnsi="Calibri" w:cs="Calibri"/>
          </w:rPr>
          <w:t>BmwHwTqOvrlArbn &amp; High-Level Description</w:t>
        </w:r>
        <w:r w:rsidR="00B431FE">
          <w:rPr>
            <w:webHidden/>
          </w:rPr>
          <w:tab/>
        </w:r>
        <w:r w:rsidR="00B431FE">
          <w:rPr>
            <w:webHidden/>
          </w:rPr>
          <w:fldChar w:fldCharType="begin"/>
        </w:r>
        <w:r w:rsidR="00B431FE">
          <w:rPr>
            <w:webHidden/>
          </w:rPr>
          <w:instrText xml:space="preserve"> PAGEREF _Toc511731842 \h </w:instrText>
        </w:r>
        <w:r w:rsidR="00B431FE">
          <w:rPr>
            <w:webHidden/>
          </w:rPr>
        </w:r>
        <w:r w:rsidR="00B431FE">
          <w:rPr>
            <w:webHidden/>
          </w:rPr>
          <w:fldChar w:fldCharType="separate"/>
        </w:r>
        <w:r w:rsidR="00B431FE">
          <w:rPr>
            <w:webHidden/>
          </w:rPr>
          <w:t>5</w:t>
        </w:r>
        <w:r w:rsidR="00B431FE">
          <w:rPr>
            <w:webHidden/>
          </w:rPr>
          <w:fldChar w:fldCharType="end"/>
        </w:r>
      </w:hyperlink>
    </w:p>
    <w:p w:rsidR="00B431FE" w:rsidRDefault="00616ACC">
      <w:pPr>
        <w:pStyle w:val="TOC1"/>
        <w:rPr>
          <w:rFonts w:eastAsiaTheme="minorEastAsia"/>
          <w:b w:val="0"/>
          <w:color w:val="auto"/>
          <w:kern w:val="0"/>
          <w:sz w:val="22"/>
          <w:szCs w:val="22"/>
          <w:lang w:val="en-US"/>
        </w:rPr>
      </w:pPr>
      <w:hyperlink w:anchor="_Toc511731843" w:history="1">
        <w:r w:rsidR="00B431FE" w:rsidRPr="003C2017">
          <w:rPr>
            <w:rStyle w:val="Hyperlink"/>
            <w:rFonts w:ascii="Calibri" w:hAnsi="Calibri" w:cs="Calibri"/>
          </w:rPr>
          <w:t>3</w:t>
        </w:r>
        <w:r w:rsidR="00B431FE">
          <w:rPr>
            <w:rFonts w:eastAsiaTheme="minorEastAsia"/>
            <w:b w:val="0"/>
            <w:color w:val="auto"/>
            <w:kern w:val="0"/>
            <w:sz w:val="22"/>
            <w:szCs w:val="22"/>
            <w:lang w:val="en-US"/>
          </w:rPr>
          <w:tab/>
        </w:r>
        <w:r w:rsidR="00B431FE" w:rsidRPr="003C2017">
          <w:rPr>
            <w:rStyle w:val="Hyperlink"/>
            <w:rFonts w:ascii="Calibri" w:hAnsi="Calibri" w:cs="Calibri"/>
          </w:rPr>
          <w:t>Design details of software module</w:t>
        </w:r>
        <w:r w:rsidR="00B431FE">
          <w:rPr>
            <w:webHidden/>
          </w:rPr>
          <w:tab/>
        </w:r>
        <w:r w:rsidR="00B431FE">
          <w:rPr>
            <w:webHidden/>
          </w:rPr>
          <w:fldChar w:fldCharType="begin"/>
        </w:r>
        <w:r w:rsidR="00B431FE">
          <w:rPr>
            <w:webHidden/>
          </w:rPr>
          <w:instrText xml:space="preserve"> PAGEREF _Toc511731843 \h </w:instrText>
        </w:r>
        <w:r w:rsidR="00B431FE">
          <w:rPr>
            <w:webHidden/>
          </w:rPr>
        </w:r>
        <w:r w:rsidR="00B431FE">
          <w:rPr>
            <w:webHidden/>
          </w:rPr>
          <w:fldChar w:fldCharType="separate"/>
        </w:r>
        <w:r w:rsidR="00B431FE">
          <w:rPr>
            <w:webHidden/>
          </w:rPr>
          <w:t>6</w:t>
        </w:r>
        <w:r w:rsidR="00B431FE">
          <w:rPr>
            <w:webHidden/>
          </w:rPr>
          <w:fldChar w:fldCharType="end"/>
        </w:r>
      </w:hyperlink>
    </w:p>
    <w:p w:rsidR="00B431FE" w:rsidRDefault="00616ACC">
      <w:pPr>
        <w:pStyle w:val="TOC2"/>
        <w:rPr>
          <w:rFonts w:asciiTheme="minorHAnsi" w:eastAsiaTheme="minorEastAsia" w:hAnsiTheme="minorHAnsi"/>
          <w:color w:val="auto"/>
          <w:kern w:val="0"/>
          <w:szCs w:val="22"/>
        </w:rPr>
      </w:pPr>
      <w:hyperlink w:anchor="_Toc511731844" w:history="1">
        <w:r w:rsidR="00B431FE" w:rsidRPr="003C2017">
          <w:rPr>
            <w:rStyle w:val="Hyperlink"/>
            <w:rFonts w:cs="Calibri"/>
          </w:rPr>
          <w:t>3.1</w:t>
        </w:r>
        <w:r w:rsidR="00B431FE">
          <w:rPr>
            <w:rFonts w:asciiTheme="minorHAnsi" w:eastAsiaTheme="minorEastAsia" w:hAnsiTheme="minorHAnsi"/>
            <w:color w:val="auto"/>
            <w:kern w:val="0"/>
            <w:szCs w:val="22"/>
          </w:rPr>
          <w:tab/>
        </w:r>
        <w:r w:rsidR="00B431FE" w:rsidRPr="003C2017">
          <w:rPr>
            <w:rStyle w:val="Hyperlink"/>
            <w:rFonts w:cs="Calibri"/>
          </w:rPr>
          <w:t>Graphical representation of BmwHwTqOvrlArbn</w:t>
        </w:r>
        <w:r w:rsidR="00B431FE">
          <w:rPr>
            <w:webHidden/>
          </w:rPr>
          <w:tab/>
        </w:r>
        <w:r w:rsidR="00B431FE">
          <w:rPr>
            <w:webHidden/>
          </w:rPr>
          <w:fldChar w:fldCharType="begin"/>
        </w:r>
        <w:r w:rsidR="00B431FE">
          <w:rPr>
            <w:webHidden/>
          </w:rPr>
          <w:instrText xml:space="preserve"> PAGEREF _Toc511731844 \h </w:instrText>
        </w:r>
        <w:r w:rsidR="00B431FE">
          <w:rPr>
            <w:webHidden/>
          </w:rPr>
        </w:r>
        <w:r w:rsidR="00B431FE">
          <w:rPr>
            <w:webHidden/>
          </w:rPr>
          <w:fldChar w:fldCharType="separate"/>
        </w:r>
        <w:r w:rsidR="00B431FE">
          <w:rPr>
            <w:webHidden/>
          </w:rPr>
          <w:t>6</w:t>
        </w:r>
        <w:r w:rsidR="00B431FE">
          <w:rPr>
            <w:webHidden/>
          </w:rPr>
          <w:fldChar w:fldCharType="end"/>
        </w:r>
      </w:hyperlink>
    </w:p>
    <w:p w:rsidR="00B431FE" w:rsidRDefault="00616ACC">
      <w:pPr>
        <w:pStyle w:val="TOC2"/>
        <w:rPr>
          <w:rFonts w:asciiTheme="minorHAnsi" w:eastAsiaTheme="minorEastAsia" w:hAnsiTheme="minorHAnsi"/>
          <w:color w:val="auto"/>
          <w:kern w:val="0"/>
          <w:szCs w:val="22"/>
        </w:rPr>
      </w:pPr>
      <w:hyperlink w:anchor="_Toc511731845" w:history="1">
        <w:r w:rsidR="00B431FE" w:rsidRPr="003C2017">
          <w:rPr>
            <w:rStyle w:val="Hyperlink"/>
            <w:rFonts w:cs="Calibri"/>
          </w:rPr>
          <w:t>3.2</w:t>
        </w:r>
        <w:r w:rsidR="00B431FE">
          <w:rPr>
            <w:rFonts w:asciiTheme="minorHAnsi" w:eastAsiaTheme="minorEastAsia" w:hAnsiTheme="minorHAnsi"/>
            <w:color w:val="auto"/>
            <w:kern w:val="0"/>
            <w:szCs w:val="22"/>
          </w:rPr>
          <w:tab/>
        </w:r>
        <w:r w:rsidR="00B431FE" w:rsidRPr="003C2017">
          <w:rPr>
            <w:rStyle w:val="Hyperlink"/>
            <w:rFonts w:cs="Calibri"/>
          </w:rPr>
          <w:t>Data Flow Diagram</w:t>
        </w:r>
        <w:r w:rsidR="00B431FE">
          <w:rPr>
            <w:webHidden/>
          </w:rPr>
          <w:tab/>
        </w:r>
        <w:r w:rsidR="00B431FE">
          <w:rPr>
            <w:webHidden/>
          </w:rPr>
          <w:fldChar w:fldCharType="begin"/>
        </w:r>
        <w:r w:rsidR="00B431FE">
          <w:rPr>
            <w:webHidden/>
          </w:rPr>
          <w:instrText xml:space="preserve"> PAGEREF _Toc511731845 \h </w:instrText>
        </w:r>
        <w:r w:rsidR="00B431FE">
          <w:rPr>
            <w:webHidden/>
          </w:rPr>
        </w:r>
        <w:r w:rsidR="00B431FE">
          <w:rPr>
            <w:webHidden/>
          </w:rPr>
          <w:fldChar w:fldCharType="separate"/>
        </w:r>
        <w:r w:rsidR="00B431FE">
          <w:rPr>
            <w:webHidden/>
          </w:rPr>
          <w:t>6</w:t>
        </w:r>
        <w:r w:rsidR="00B431FE">
          <w:rPr>
            <w:webHidden/>
          </w:rPr>
          <w:fldChar w:fldCharType="end"/>
        </w:r>
      </w:hyperlink>
    </w:p>
    <w:p w:rsidR="00B431FE" w:rsidRDefault="00616ACC">
      <w:pPr>
        <w:pStyle w:val="TOC3"/>
        <w:tabs>
          <w:tab w:val="left" w:pos="1200"/>
        </w:tabs>
        <w:rPr>
          <w:rFonts w:asciiTheme="minorHAnsi" w:eastAsiaTheme="minorEastAsia" w:hAnsiTheme="minorHAnsi"/>
          <w:color w:val="auto"/>
          <w:kern w:val="0"/>
          <w:sz w:val="22"/>
          <w:szCs w:val="22"/>
        </w:rPr>
      </w:pPr>
      <w:hyperlink w:anchor="_Toc511731846" w:history="1">
        <w:r w:rsidR="00B431FE" w:rsidRPr="003C2017">
          <w:rPr>
            <w:rStyle w:val="Hyperlink"/>
            <w:rFonts w:cs="Calibri"/>
          </w:rPr>
          <w:t>3.2.1</w:t>
        </w:r>
        <w:r w:rsidR="00B431FE">
          <w:rPr>
            <w:rFonts w:asciiTheme="minorHAnsi" w:eastAsiaTheme="minorEastAsia" w:hAnsiTheme="minorHAnsi"/>
            <w:color w:val="auto"/>
            <w:kern w:val="0"/>
            <w:sz w:val="22"/>
            <w:szCs w:val="22"/>
          </w:rPr>
          <w:tab/>
        </w:r>
        <w:r w:rsidR="00B431FE" w:rsidRPr="003C2017">
          <w:rPr>
            <w:rStyle w:val="Hyperlink"/>
          </w:rPr>
          <w:t xml:space="preserve">Component </w:t>
        </w:r>
        <w:r w:rsidR="00B431FE" w:rsidRPr="003C2017">
          <w:rPr>
            <w:rStyle w:val="Hyperlink"/>
            <w:rFonts w:cs="Calibri"/>
          </w:rPr>
          <w:t>level DFD</w:t>
        </w:r>
        <w:r w:rsidR="00B431FE">
          <w:rPr>
            <w:webHidden/>
          </w:rPr>
          <w:tab/>
        </w:r>
        <w:r w:rsidR="00B431FE">
          <w:rPr>
            <w:webHidden/>
          </w:rPr>
          <w:fldChar w:fldCharType="begin"/>
        </w:r>
        <w:r w:rsidR="00B431FE">
          <w:rPr>
            <w:webHidden/>
          </w:rPr>
          <w:instrText xml:space="preserve"> PAGEREF _Toc511731846 \h </w:instrText>
        </w:r>
        <w:r w:rsidR="00B431FE">
          <w:rPr>
            <w:webHidden/>
          </w:rPr>
        </w:r>
        <w:r w:rsidR="00B431FE">
          <w:rPr>
            <w:webHidden/>
          </w:rPr>
          <w:fldChar w:fldCharType="separate"/>
        </w:r>
        <w:r w:rsidR="00B431FE">
          <w:rPr>
            <w:webHidden/>
          </w:rPr>
          <w:t>6</w:t>
        </w:r>
        <w:r w:rsidR="00B431FE">
          <w:rPr>
            <w:webHidden/>
          </w:rPr>
          <w:fldChar w:fldCharType="end"/>
        </w:r>
      </w:hyperlink>
    </w:p>
    <w:p w:rsidR="00B431FE" w:rsidRDefault="00616ACC">
      <w:pPr>
        <w:pStyle w:val="TOC3"/>
        <w:tabs>
          <w:tab w:val="left" w:pos="1200"/>
        </w:tabs>
        <w:rPr>
          <w:rFonts w:asciiTheme="minorHAnsi" w:eastAsiaTheme="minorEastAsia" w:hAnsiTheme="minorHAnsi"/>
          <w:color w:val="auto"/>
          <w:kern w:val="0"/>
          <w:sz w:val="22"/>
          <w:szCs w:val="22"/>
        </w:rPr>
      </w:pPr>
      <w:hyperlink w:anchor="_Toc511731847" w:history="1">
        <w:r w:rsidR="00B431FE" w:rsidRPr="003C2017">
          <w:rPr>
            <w:rStyle w:val="Hyperlink"/>
          </w:rPr>
          <w:t>3.2.2</w:t>
        </w:r>
        <w:r w:rsidR="00B431FE">
          <w:rPr>
            <w:rFonts w:asciiTheme="minorHAnsi" w:eastAsiaTheme="minorEastAsia" w:hAnsiTheme="minorHAnsi"/>
            <w:color w:val="auto"/>
            <w:kern w:val="0"/>
            <w:sz w:val="22"/>
            <w:szCs w:val="22"/>
          </w:rPr>
          <w:tab/>
        </w:r>
        <w:r w:rsidR="00B431FE" w:rsidRPr="003C2017">
          <w:rPr>
            <w:rStyle w:val="Hyperlink"/>
          </w:rPr>
          <w:t>Function level DFD</w:t>
        </w:r>
        <w:r w:rsidR="00B431FE">
          <w:rPr>
            <w:webHidden/>
          </w:rPr>
          <w:tab/>
        </w:r>
        <w:r w:rsidR="00B431FE">
          <w:rPr>
            <w:webHidden/>
          </w:rPr>
          <w:fldChar w:fldCharType="begin"/>
        </w:r>
        <w:r w:rsidR="00B431FE">
          <w:rPr>
            <w:webHidden/>
          </w:rPr>
          <w:instrText xml:space="preserve"> PAGEREF _Toc511731847 \h </w:instrText>
        </w:r>
        <w:r w:rsidR="00B431FE">
          <w:rPr>
            <w:webHidden/>
          </w:rPr>
        </w:r>
        <w:r w:rsidR="00B431FE">
          <w:rPr>
            <w:webHidden/>
          </w:rPr>
          <w:fldChar w:fldCharType="separate"/>
        </w:r>
        <w:r w:rsidR="00B431FE">
          <w:rPr>
            <w:webHidden/>
          </w:rPr>
          <w:t>6</w:t>
        </w:r>
        <w:r w:rsidR="00B431FE">
          <w:rPr>
            <w:webHidden/>
          </w:rPr>
          <w:fldChar w:fldCharType="end"/>
        </w:r>
      </w:hyperlink>
    </w:p>
    <w:p w:rsidR="00B431FE" w:rsidRDefault="00616ACC">
      <w:pPr>
        <w:pStyle w:val="TOC1"/>
        <w:rPr>
          <w:rFonts w:eastAsiaTheme="minorEastAsia"/>
          <w:b w:val="0"/>
          <w:color w:val="auto"/>
          <w:kern w:val="0"/>
          <w:sz w:val="22"/>
          <w:szCs w:val="22"/>
          <w:lang w:val="en-US"/>
        </w:rPr>
      </w:pPr>
      <w:hyperlink w:anchor="_Toc511731848" w:history="1">
        <w:r w:rsidR="00B431FE" w:rsidRPr="003C2017">
          <w:rPr>
            <w:rStyle w:val="Hyperlink"/>
            <w:rFonts w:ascii="Calibri" w:hAnsi="Calibri" w:cs="Calibri"/>
          </w:rPr>
          <w:t>4</w:t>
        </w:r>
        <w:r w:rsidR="00B431FE">
          <w:rPr>
            <w:rFonts w:eastAsiaTheme="minorEastAsia"/>
            <w:b w:val="0"/>
            <w:color w:val="auto"/>
            <w:kern w:val="0"/>
            <w:sz w:val="22"/>
            <w:szCs w:val="22"/>
            <w:lang w:val="en-US"/>
          </w:rPr>
          <w:tab/>
        </w:r>
        <w:r w:rsidR="00B431FE" w:rsidRPr="003C2017">
          <w:rPr>
            <w:rStyle w:val="Hyperlink"/>
            <w:rFonts w:ascii="Calibri" w:hAnsi="Calibri" w:cs="Calibri"/>
          </w:rPr>
          <w:t>Constant Data Dictionary</w:t>
        </w:r>
        <w:r w:rsidR="00B431FE">
          <w:rPr>
            <w:webHidden/>
          </w:rPr>
          <w:tab/>
        </w:r>
        <w:r w:rsidR="00B431FE">
          <w:rPr>
            <w:webHidden/>
          </w:rPr>
          <w:fldChar w:fldCharType="begin"/>
        </w:r>
        <w:r w:rsidR="00B431FE">
          <w:rPr>
            <w:webHidden/>
          </w:rPr>
          <w:instrText xml:space="preserve"> PAGEREF _Toc511731848 \h </w:instrText>
        </w:r>
        <w:r w:rsidR="00B431FE">
          <w:rPr>
            <w:webHidden/>
          </w:rPr>
        </w:r>
        <w:r w:rsidR="00B431FE">
          <w:rPr>
            <w:webHidden/>
          </w:rPr>
          <w:fldChar w:fldCharType="separate"/>
        </w:r>
        <w:r w:rsidR="00B431FE">
          <w:rPr>
            <w:webHidden/>
          </w:rPr>
          <w:t>7</w:t>
        </w:r>
        <w:r w:rsidR="00B431FE">
          <w:rPr>
            <w:webHidden/>
          </w:rPr>
          <w:fldChar w:fldCharType="end"/>
        </w:r>
      </w:hyperlink>
    </w:p>
    <w:p w:rsidR="00B431FE" w:rsidRDefault="00616ACC">
      <w:pPr>
        <w:pStyle w:val="TOC2"/>
        <w:rPr>
          <w:rFonts w:asciiTheme="minorHAnsi" w:eastAsiaTheme="minorEastAsia" w:hAnsiTheme="minorHAnsi"/>
          <w:color w:val="auto"/>
          <w:kern w:val="0"/>
          <w:szCs w:val="22"/>
        </w:rPr>
      </w:pPr>
      <w:hyperlink w:anchor="_Toc511731849" w:history="1">
        <w:r w:rsidR="00B431FE" w:rsidRPr="003C2017">
          <w:rPr>
            <w:rStyle w:val="Hyperlink"/>
          </w:rPr>
          <w:t>4.1</w:t>
        </w:r>
        <w:r w:rsidR="00B431FE">
          <w:rPr>
            <w:rFonts w:asciiTheme="minorHAnsi" w:eastAsiaTheme="minorEastAsia" w:hAnsiTheme="minorHAnsi"/>
            <w:color w:val="auto"/>
            <w:kern w:val="0"/>
            <w:szCs w:val="22"/>
          </w:rPr>
          <w:tab/>
        </w:r>
        <w:r w:rsidR="00B431FE" w:rsidRPr="003C2017">
          <w:rPr>
            <w:rStyle w:val="Hyperlink"/>
          </w:rPr>
          <w:t>Program (fixed) Constants</w:t>
        </w:r>
        <w:r w:rsidR="00B431FE">
          <w:rPr>
            <w:webHidden/>
          </w:rPr>
          <w:tab/>
        </w:r>
        <w:r w:rsidR="00B431FE">
          <w:rPr>
            <w:webHidden/>
          </w:rPr>
          <w:fldChar w:fldCharType="begin"/>
        </w:r>
        <w:r w:rsidR="00B431FE">
          <w:rPr>
            <w:webHidden/>
          </w:rPr>
          <w:instrText xml:space="preserve"> PAGEREF _Toc511731849 \h </w:instrText>
        </w:r>
        <w:r w:rsidR="00B431FE">
          <w:rPr>
            <w:webHidden/>
          </w:rPr>
        </w:r>
        <w:r w:rsidR="00B431FE">
          <w:rPr>
            <w:webHidden/>
          </w:rPr>
          <w:fldChar w:fldCharType="separate"/>
        </w:r>
        <w:r w:rsidR="00B431FE">
          <w:rPr>
            <w:webHidden/>
          </w:rPr>
          <w:t>7</w:t>
        </w:r>
        <w:r w:rsidR="00B431FE">
          <w:rPr>
            <w:webHidden/>
          </w:rPr>
          <w:fldChar w:fldCharType="end"/>
        </w:r>
      </w:hyperlink>
    </w:p>
    <w:p w:rsidR="00B431FE" w:rsidRDefault="00616ACC">
      <w:pPr>
        <w:pStyle w:val="TOC3"/>
        <w:tabs>
          <w:tab w:val="left" w:pos="1200"/>
        </w:tabs>
        <w:rPr>
          <w:rFonts w:asciiTheme="minorHAnsi" w:eastAsiaTheme="minorEastAsia" w:hAnsiTheme="minorHAnsi"/>
          <w:color w:val="auto"/>
          <w:kern w:val="0"/>
          <w:sz w:val="22"/>
          <w:szCs w:val="22"/>
        </w:rPr>
      </w:pPr>
      <w:hyperlink w:anchor="_Toc511731850" w:history="1">
        <w:r w:rsidR="00B431FE" w:rsidRPr="003C2017">
          <w:rPr>
            <w:rStyle w:val="Hyperlink"/>
          </w:rPr>
          <w:t>4.1.1</w:t>
        </w:r>
        <w:r w:rsidR="00B431FE">
          <w:rPr>
            <w:rFonts w:asciiTheme="minorHAnsi" w:eastAsiaTheme="minorEastAsia" w:hAnsiTheme="minorHAnsi"/>
            <w:color w:val="auto"/>
            <w:kern w:val="0"/>
            <w:sz w:val="22"/>
            <w:szCs w:val="22"/>
          </w:rPr>
          <w:tab/>
        </w:r>
        <w:r w:rsidR="00B431FE" w:rsidRPr="003C2017">
          <w:rPr>
            <w:rStyle w:val="Hyperlink"/>
          </w:rPr>
          <w:t>Embedded Constants</w:t>
        </w:r>
        <w:r w:rsidR="00B431FE">
          <w:rPr>
            <w:webHidden/>
          </w:rPr>
          <w:tab/>
        </w:r>
        <w:r w:rsidR="00B431FE">
          <w:rPr>
            <w:webHidden/>
          </w:rPr>
          <w:fldChar w:fldCharType="begin"/>
        </w:r>
        <w:r w:rsidR="00B431FE">
          <w:rPr>
            <w:webHidden/>
          </w:rPr>
          <w:instrText xml:space="preserve"> PAGEREF _Toc511731850 \h </w:instrText>
        </w:r>
        <w:r w:rsidR="00B431FE">
          <w:rPr>
            <w:webHidden/>
          </w:rPr>
        </w:r>
        <w:r w:rsidR="00B431FE">
          <w:rPr>
            <w:webHidden/>
          </w:rPr>
          <w:fldChar w:fldCharType="separate"/>
        </w:r>
        <w:r w:rsidR="00B431FE">
          <w:rPr>
            <w:webHidden/>
          </w:rPr>
          <w:t>7</w:t>
        </w:r>
        <w:r w:rsidR="00B431FE">
          <w:rPr>
            <w:webHidden/>
          </w:rPr>
          <w:fldChar w:fldCharType="end"/>
        </w:r>
      </w:hyperlink>
    </w:p>
    <w:p w:rsidR="00B431FE" w:rsidRDefault="00616ACC">
      <w:pPr>
        <w:pStyle w:val="TOC1"/>
        <w:rPr>
          <w:rFonts w:eastAsiaTheme="minorEastAsia"/>
          <w:b w:val="0"/>
          <w:color w:val="auto"/>
          <w:kern w:val="0"/>
          <w:sz w:val="22"/>
          <w:szCs w:val="22"/>
          <w:lang w:val="en-US"/>
        </w:rPr>
      </w:pPr>
      <w:hyperlink w:anchor="_Toc511731851" w:history="1">
        <w:r w:rsidR="00B431FE" w:rsidRPr="003C2017">
          <w:rPr>
            <w:rStyle w:val="Hyperlink"/>
            <w:rFonts w:ascii="Calibri" w:hAnsi="Calibri" w:cs="Calibri"/>
          </w:rPr>
          <w:t>5</w:t>
        </w:r>
        <w:r w:rsidR="00B431FE">
          <w:rPr>
            <w:rFonts w:eastAsiaTheme="minorEastAsia"/>
            <w:b w:val="0"/>
            <w:color w:val="auto"/>
            <w:kern w:val="0"/>
            <w:sz w:val="22"/>
            <w:szCs w:val="22"/>
            <w:lang w:val="en-US"/>
          </w:rPr>
          <w:tab/>
        </w:r>
        <w:r w:rsidR="00B431FE" w:rsidRPr="003C2017">
          <w:rPr>
            <w:rStyle w:val="Hyperlink"/>
            <w:rFonts w:ascii="Calibri" w:hAnsi="Calibri" w:cs="Calibri"/>
          </w:rPr>
          <w:t>Software Component Implementation</w:t>
        </w:r>
        <w:r w:rsidR="00B431FE">
          <w:rPr>
            <w:webHidden/>
          </w:rPr>
          <w:tab/>
        </w:r>
        <w:r w:rsidR="00B431FE">
          <w:rPr>
            <w:webHidden/>
          </w:rPr>
          <w:fldChar w:fldCharType="begin"/>
        </w:r>
        <w:r w:rsidR="00B431FE">
          <w:rPr>
            <w:webHidden/>
          </w:rPr>
          <w:instrText xml:space="preserve"> PAGEREF _Toc511731851 \h </w:instrText>
        </w:r>
        <w:r w:rsidR="00B431FE">
          <w:rPr>
            <w:webHidden/>
          </w:rPr>
        </w:r>
        <w:r w:rsidR="00B431FE">
          <w:rPr>
            <w:webHidden/>
          </w:rPr>
          <w:fldChar w:fldCharType="separate"/>
        </w:r>
        <w:r w:rsidR="00B431FE">
          <w:rPr>
            <w:webHidden/>
          </w:rPr>
          <w:t>8</w:t>
        </w:r>
        <w:r w:rsidR="00B431FE">
          <w:rPr>
            <w:webHidden/>
          </w:rPr>
          <w:fldChar w:fldCharType="end"/>
        </w:r>
      </w:hyperlink>
    </w:p>
    <w:p w:rsidR="00B431FE" w:rsidRDefault="00616ACC">
      <w:pPr>
        <w:pStyle w:val="TOC2"/>
        <w:rPr>
          <w:rFonts w:asciiTheme="minorHAnsi" w:eastAsiaTheme="minorEastAsia" w:hAnsiTheme="minorHAnsi"/>
          <w:color w:val="auto"/>
          <w:kern w:val="0"/>
          <w:szCs w:val="22"/>
        </w:rPr>
      </w:pPr>
      <w:hyperlink w:anchor="_Toc511731852" w:history="1">
        <w:r w:rsidR="00B431FE" w:rsidRPr="003C2017">
          <w:rPr>
            <w:rStyle w:val="Hyperlink"/>
          </w:rPr>
          <w:t>5.1</w:t>
        </w:r>
        <w:r w:rsidR="00B431FE">
          <w:rPr>
            <w:rFonts w:asciiTheme="minorHAnsi" w:eastAsiaTheme="minorEastAsia" w:hAnsiTheme="minorHAnsi"/>
            <w:color w:val="auto"/>
            <w:kern w:val="0"/>
            <w:szCs w:val="22"/>
          </w:rPr>
          <w:tab/>
        </w:r>
        <w:r w:rsidR="00B431FE" w:rsidRPr="003C2017">
          <w:rPr>
            <w:rStyle w:val="Hyperlink"/>
          </w:rPr>
          <w:t>Sub-Module Functions</w:t>
        </w:r>
        <w:r w:rsidR="00B431FE">
          <w:rPr>
            <w:webHidden/>
          </w:rPr>
          <w:tab/>
        </w:r>
        <w:r w:rsidR="00B431FE">
          <w:rPr>
            <w:webHidden/>
          </w:rPr>
          <w:fldChar w:fldCharType="begin"/>
        </w:r>
        <w:r w:rsidR="00B431FE">
          <w:rPr>
            <w:webHidden/>
          </w:rPr>
          <w:instrText xml:space="preserve"> PAGEREF _Toc511731852 \h </w:instrText>
        </w:r>
        <w:r w:rsidR="00B431FE">
          <w:rPr>
            <w:webHidden/>
          </w:rPr>
        </w:r>
        <w:r w:rsidR="00B431FE">
          <w:rPr>
            <w:webHidden/>
          </w:rPr>
          <w:fldChar w:fldCharType="separate"/>
        </w:r>
        <w:r w:rsidR="00B431FE">
          <w:rPr>
            <w:webHidden/>
          </w:rPr>
          <w:t>8</w:t>
        </w:r>
        <w:r w:rsidR="00B431FE">
          <w:rPr>
            <w:webHidden/>
          </w:rPr>
          <w:fldChar w:fldCharType="end"/>
        </w:r>
      </w:hyperlink>
    </w:p>
    <w:p w:rsidR="00B431FE" w:rsidRDefault="00616ACC">
      <w:pPr>
        <w:pStyle w:val="TOC3"/>
        <w:tabs>
          <w:tab w:val="left" w:pos="1200"/>
        </w:tabs>
        <w:rPr>
          <w:rFonts w:asciiTheme="minorHAnsi" w:eastAsiaTheme="minorEastAsia" w:hAnsiTheme="minorHAnsi"/>
          <w:color w:val="auto"/>
          <w:kern w:val="0"/>
          <w:sz w:val="22"/>
          <w:szCs w:val="22"/>
        </w:rPr>
      </w:pPr>
      <w:hyperlink w:anchor="_Toc511731853" w:history="1">
        <w:r w:rsidR="00B431FE" w:rsidRPr="003C2017">
          <w:rPr>
            <w:rStyle w:val="Hyperlink"/>
          </w:rPr>
          <w:t>5.1.1</w:t>
        </w:r>
        <w:r w:rsidR="00B431FE">
          <w:rPr>
            <w:rFonts w:asciiTheme="minorHAnsi" w:eastAsiaTheme="minorEastAsia" w:hAnsiTheme="minorHAnsi"/>
            <w:color w:val="auto"/>
            <w:kern w:val="0"/>
            <w:sz w:val="22"/>
            <w:szCs w:val="22"/>
          </w:rPr>
          <w:tab/>
        </w:r>
        <w:r w:rsidR="00B431FE" w:rsidRPr="003C2017">
          <w:rPr>
            <w:rStyle w:val="Hyperlink"/>
          </w:rPr>
          <w:t>Init: BmwHwTqOvrlArbnInit1</w:t>
        </w:r>
        <w:r w:rsidR="00B431FE">
          <w:rPr>
            <w:webHidden/>
          </w:rPr>
          <w:tab/>
        </w:r>
        <w:r w:rsidR="00B431FE">
          <w:rPr>
            <w:webHidden/>
          </w:rPr>
          <w:fldChar w:fldCharType="begin"/>
        </w:r>
        <w:r w:rsidR="00B431FE">
          <w:rPr>
            <w:webHidden/>
          </w:rPr>
          <w:instrText xml:space="preserve"> PAGEREF _Toc511731853 \h </w:instrText>
        </w:r>
        <w:r w:rsidR="00B431FE">
          <w:rPr>
            <w:webHidden/>
          </w:rPr>
        </w:r>
        <w:r w:rsidR="00B431FE">
          <w:rPr>
            <w:webHidden/>
          </w:rPr>
          <w:fldChar w:fldCharType="separate"/>
        </w:r>
        <w:r w:rsidR="00B431FE">
          <w:rPr>
            <w:webHidden/>
          </w:rPr>
          <w:t>8</w:t>
        </w:r>
        <w:r w:rsidR="00B431FE">
          <w:rPr>
            <w:webHidden/>
          </w:rPr>
          <w:fldChar w:fldCharType="end"/>
        </w:r>
      </w:hyperlink>
    </w:p>
    <w:p w:rsidR="00B431FE" w:rsidRDefault="00616ACC">
      <w:pPr>
        <w:pStyle w:val="TOC3"/>
        <w:tabs>
          <w:tab w:val="left" w:pos="1200"/>
        </w:tabs>
        <w:rPr>
          <w:rFonts w:asciiTheme="minorHAnsi" w:eastAsiaTheme="minorEastAsia" w:hAnsiTheme="minorHAnsi"/>
          <w:color w:val="auto"/>
          <w:kern w:val="0"/>
          <w:sz w:val="22"/>
          <w:szCs w:val="22"/>
        </w:rPr>
      </w:pPr>
      <w:hyperlink w:anchor="_Toc511731854" w:history="1">
        <w:r w:rsidR="00B431FE" w:rsidRPr="003C2017">
          <w:rPr>
            <w:rStyle w:val="Hyperlink"/>
          </w:rPr>
          <w:t>5.1.2</w:t>
        </w:r>
        <w:r w:rsidR="00B431FE">
          <w:rPr>
            <w:rFonts w:asciiTheme="minorHAnsi" w:eastAsiaTheme="minorEastAsia" w:hAnsiTheme="minorHAnsi"/>
            <w:color w:val="auto"/>
            <w:kern w:val="0"/>
            <w:sz w:val="22"/>
            <w:szCs w:val="22"/>
          </w:rPr>
          <w:tab/>
        </w:r>
        <w:r w:rsidR="00B431FE" w:rsidRPr="003C2017">
          <w:rPr>
            <w:rStyle w:val="Hyperlink"/>
          </w:rPr>
          <w:t>Per: BmwHwTqOvrlArbnPer1</w:t>
        </w:r>
        <w:r w:rsidR="00B431FE">
          <w:rPr>
            <w:webHidden/>
          </w:rPr>
          <w:tab/>
        </w:r>
        <w:r w:rsidR="00B431FE">
          <w:rPr>
            <w:webHidden/>
          </w:rPr>
          <w:fldChar w:fldCharType="begin"/>
        </w:r>
        <w:r w:rsidR="00B431FE">
          <w:rPr>
            <w:webHidden/>
          </w:rPr>
          <w:instrText xml:space="preserve"> PAGEREF _Toc511731854 \h </w:instrText>
        </w:r>
        <w:r w:rsidR="00B431FE">
          <w:rPr>
            <w:webHidden/>
          </w:rPr>
        </w:r>
        <w:r w:rsidR="00B431FE">
          <w:rPr>
            <w:webHidden/>
          </w:rPr>
          <w:fldChar w:fldCharType="separate"/>
        </w:r>
        <w:r w:rsidR="00B431FE">
          <w:rPr>
            <w:webHidden/>
          </w:rPr>
          <w:t>8</w:t>
        </w:r>
        <w:r w:rsidR="00B431FE">
          <w:rPr>
            <w:webHidden/>
          </w:rPr>
          <w:fldChar w:fldCharType="end"/>
        </w:r>
      </w:hyperlink>
    </w:p>
    <w:p w:rsidR="00B431FE" w:rsidRDefault="00616ACC">
      <w:pPr>
        <w:pStyle w:val="TOC2"/>
        <w:rPr>
          <w:rFonts w:asciiTheme="minorHAnsi" w:eastAsiaTheme="minorEastAsia" w:hAnsiTheme="minorHAnsi"/>
          <w:color w:val="auto"/>
          <w:kern w:val="0"/>
          <w:szCs w:val="22"/>
        </w:rPr>
      </w:pPr>
      <w:hyperlink w:anchor="_Toc511731855" w:history="1">
        <w:r w:rsidR="00B431FE" w:rsidRPr="003C2017">
          <w:rPr>
            <w:rStyle w:val="Hyperlink"/>
          </w:rPr>
          <w:t>5.2</w:t>
        </w:r>
        <w:r w:rsidR="00B431FE">
          <w:rPr>
            <w:rFonts w:asciiTheme="minorHAnsi" w:eastAsiaTheme="minorEastAsia" w:hAnsiTheme="minorHAnsi"/>
            <w:color w:val="auto"/>
            <w:kern w:val="0"/>
            <w:szCs w:val="22"/>
          </w:rPr>
          <w:tab/>
        </w:r>
        <w:r w:rsidR="00B431FE" w:rsidRPr="003C2017">
          <w:rPr>
            <w:rStyle w:val="Hyperlink"/>
          </w:rPr>
          <w:t>Server Runables</w:t>
        </w:r>
        <w:r w:rsidR="00B431FE">
          <w:rPr>
            <w:webHidden/>
          </w:rPr>
          <w:tab/>
        </w:r>
        <w:r w:rsidR="00B431FE">
          <w:rPr>
            <w:webHidden/>
          </w:rPr>
          <w:fldChar w:fldCharType="begin"/>
        </w:r>
        <w:r w:rsidR="00B431FE">
          <w:rPr>
            <w:webHidden/>
          </w:rPr>
          <w:instrText xml:space="preserve"> PAGEREF _Toc511731855 \h </w:instrText>
        </w:r>
        <w:r w:rsidR="00B431FE">
          <w:rPr>
            <w:webHidden/>
          </w:rPr>
        </w:r>
        <w:r w:rsidR="00B431FE">
          <w:rPr>
            <w:webHidden/>
          </w:rPr>
          <w:fldChar w:fldCharType="separate"/>
        </w:r>
        <w:r w:rsidR="00B431FE">
          <w:rPr>
            <w:webHidden/>
          </w:rPr>
          <w:t>8</w:t>
        </w:r>
        <w:r w:rsidR="00B431FE">
          <w:rPr>
            <w:webHidden/>
          </w:rPr>
          <w:fldChar w:fldCharType="end"/>
        </w:r>
      </w:hyperlink>
    </w:p>
    <w:p w:rsidR="00B431FE" w:rsidRDefault="00616ACC">
      <w:pPr>
        <w:pStyle w:val="TOC2"/>
        <w:rPr>
          <w:rFonts w:asciiTheme="minorHAnsi" w:eastAsiaTheme="minorEastAsia" w:hAnsiTheme="minorHAnsi"/>
          <w:color w:val="auto"/>
          <w:kern w:val="0"/>
          <w:szCs w:val="22"/>
        </w:rPr>
      </w:pPr>
      <w:hyperlink w:anchor="_Toc511731856" w:history="1">
        <w:r w:rsidR="00B431FE" w:rsidRPr="003C2017">
          <w:rPr>
            <w:rStyle w:val="Hyperlink"/>
            <w:rFonts w:cs="Calibri"/>
          </w:rPr>
          <w:t>5.3</w:t>
        </w:r>
        <w:r w:rsidR="00B431FE">
          <w:rPr>
            <w:rFonts w:asciiTheme="minorHAnsi" w:eastAsiaTheme="minorEastAsia" w:hAnsiTheme="minorHAnsi"/>
            <w:color w:val="auto"/>
            <w:kern w:val="0"/>
            <w:szCs w:val="22"/>
          </w:rPr>
          <w:tab/>
        </w:r>
        <w:r w:rsidR="00B431FE" w:rsidRPr="003C2017">
          <w:rPr>
            <w:rStyle w:val="Hyperlink"/>
            <w:rFonts w:cs="Calibri"/>
          </w:rPr>
          <w:t>Interrupt Functions</w:t>
        </w:r>
        <w:r w:rsidR="00B431FE">
          <w:rPr>
            <w:webHidden/>
          </w:rPr>
          <w:tab/>
        </w:r>
        <w:r w:rsidR="00B431FE">
          <w:rPr>
            <w:webHidden/>
          </w:rPr>
          <w:fldChar w:fldCharType="begin"/>
        </w:r>
        <w:r w:rsidR="00B431FE">
          <w:rPr>
            <w:webHidden/>
          </w:rPr>
          <w:instrText xml:space="preserve"> PAGEREF _Toc511731856 \h </w:instrText>
        </w:r>
        <w:r w:rsidR="00B431FE">
          <w:rPr>
            <w:webHidden/>
          </w:rPr>
        </w:r>
        <w:r w:rsidR="00B431FE">
          <w:rPr>
            <w:webHidden/>
          </w:rPr>
          <w:fldChar w:fldCharType="separate"/>
        </w:r>
        <w:r w:rsidR="00B431FE">
          <w:rPr>
            <w:webHidden/>
          </w:rPr>
          <w:t>8</w:t>
        </w:r>
        <w:r w:rsidR="00B431FE">
          <w:rPr>
            <w:webHidden/>
          </w:rPr>
          <w:fldChar w:fldCharType="end"/>
        </w:r>
      </w:hyperlink>
    </w:p>
    <w:p w:rsidR="00B431FE" w:rsidRDefault="00616ACC">
      <w:pPr>
        <w:pStyle w:val="TOC2"/>
        <w:rPr>
          <w:rFonts w:asciiTheme="minorHAnsi" w:eastAsiaTheme="minorEastAsia" w:hAnsiTheme="minorHAnsi"/>
          <w:color w:val="auto"/>
          <w:kern w:val="0"/>
          <w:szCs w:val="22"/>
        </w:rPr>
      </w:pPr>
      <w:hyperlink w:anchor="_Toc511731857" w:history="1">
        <w:r w:rsidR="00B431FE" w:rsidRPr="003C2017">
          <w:rPr>
            <w:rStyle w:val="Hyperlink"/>
            <w:rFonts w:cs="Calibri"/>
          </w:rPr>
          <w:t>5.4</w:t>
        </w:r>
        <w:r w:rsidR="00B431FE">
          <w:rPr>
            <w:rFonts w:asciiTheme="minorHAnsi" w:eastAsiaTheme="minorEastAsia" w:hAnsiTheme="minorHAnsi"/>
            <w:color w:val="auto"/>
            <w:kern w:val="0"/>
            <w:szCs w:val="22"/>
          </w:rPr>
          <w:tab/>
        </w:r>
        <w:r w:rsidR="00B431FE" w:rsidRPr="003C2017">
          <w:rPr>
            <w:rStyle w:val="Hyperlink"/>
            <w:rFonts w:cs="Calibri"/>
          </w:rPr>
          <w:t>Module Internal (Local) Functions</w:t>
        </w:r>
        <w:r w:rsidR="00B431FE">
          <w:rPr>
            <w:webHidden/>
          </w:rPr>
          <w:tab/>
        </w:r>
        <w:r w:rsidR="00B431FE">
          <w:rPr>
            <w:webHidden/>
          </w:rPr>
          <w:fldChar w:fldCharType="begin"/>
        </w:r>
        <w:r w:rsidR="00B431FE">
          <w:rPr>
            <w:webHidden/>
          </w:rPr>
          <w:instrText xml:space="preserve"> PAGEREF _Toc511731857 \h </w:instrText>
        </w:r>
        <w:r w:rsidR="00B431FE">
          <w:rPr>
            <w:webHidden/>
          </w:rPr>
        </w:r>
        <w:r w:rsidR="00B431FE">
          <w:rPr>
            <w:webHidden/>
          </w:rPr>
          <w:fldChar w:fldCharType="separate"/>
        </w:r>
        <w:r w:rsidR="00B431FE">
          <w:rPr>
            <w:webHidden/>
          </w:rPr>
          <w:t>9</w:t>
        </w:r>
        <w:r w:rsidR="00B431FE">
          <w:rPr>
            <w:webHidden/>
          </w:rPr>
          <w:fldChar w:fldCharType="end"/>
        </w:r>
      </w:hyperlink>
    </w:p>
    <w:p w:rsidR="00B431FE" w:rsidRDefault="00616ACC">
      <w:pPr>
        <w:pStyle w:val="TOC3"/>
        <w:tabs>
          <w:tab w:val="left" w:pos="1200"/>
        </w:tabs>
        <w:rPr>
          <w:rFonts w:asciiTheme="minorHAnsi" w:eastAsiaTheme="minorEastAsia" w:hAnsiTheme="minorHAnsi"/>
          <w:color w:val="auto"/>
          <w:kern w:val="0"/>
          <w:sz w:val="22"/>
          <w:szCs w:val="22"/>
        </w:rPr>
      </w:pPr>
      <w:hyperlink w:anchor="_Toc511731858" w:history="1">
        <w:r w:rsidR="00B431FE" w:rsidRPr="003C2017">
          <w:rPr>
            <w:rStyle w:val="Hyperlink"/>
          </w:rPr>
          <w:t>5.4.1</w:t>
        </w:r>
        <w:r w:rsidR="00B431FE">
          <w:rPr>
            <w:rFonts w:asciiTheme="minorHAnsi" w:eastAsiaTheme="minorEastAsia" w:hAnsiTheme="minorHAnsi"/>
            <w:color w:val="auto"/>
            <w:kern w:val="0"/>
            <w:sz w:val="22"/>
            <w:szCs w:val="22"/>
          </w:rPr>
          <w:tab/>
        </w:r>
        <w:r w:rsidR="00B431FE" w:rsidRPr="003C2017">
          <w:rPr>
            <w:rStyle w:val="Hyperlink"/>
          </w:rPr>
          <w:t>Local Function FctlErr</w:t>
        </w:r>
        <w:r w:rsidR="00B431FE">
          <w:rPr>
            <w:webHidden/>
          </w:rPr>
          <w:tab/>
        </w:r>
        <w:r w:rsidR="00B431FE">
          <w:rPr>
            <w:webHidden/>
          </w:rPr>
          <w:fldChar w:fldCharType="begin"/>
        </w:r>
        <w:r w:rsidR="00B431FE">
          <w:rPr>
            <w:webHidden/>
          </w:rPr>
          <w:instrText xml:space="preserve"> PAGEREF _Toc511731858 \h </w:instrText>
        </w:r>
        <w:r w:rsidR="00B431FE">
          <w:rPr>
            <w:webHidden/>
          </w:rPr>
        </w:r>
        <w:r w:rsidR="00B431FE">
          <w:rPr>
            <w:webHidden/>
          </w:rPr>
          <w:fldChar w:fldCharType="separate"/>
        </w:r>
        <w:r w:rsidR="00B431FE">
          <w:rPr>
            <w:webHidden/>
          </w:rPr>
          <w:t>9</w:t>
        </w:r>
        <w:r w:rsidR="00B431FE">
          <w:rPr>
            <w:webHidden/>
          </w:rPr>
          <w:fldChar w:fldCharType="end"/>
        </w:r>
      </w:hyperlink>
    </w:p>
    <w:p w:rsidR="00B431FE" w:rsidRDefault="00616ACC">
      <w:pPr>
        <w:pStyle w:val="TOC3"/>
        <w:tabs>
          <w:tab w:val="left" w:pos="1200"/>
        </w:tabs>
        <w:rPr>
          <w:rFonts w:asciiTheme="minorHAnsi" w:eastAsiaTheme="minorEastAsia" w:hAnsiTheme="minorHAnsi"/>
          <w:color w:val="auto"/>
          <w:kern w:val="0"/>
          <w:sz w:val="22"/>
          <w:szCs w:val="22"/>
        </w:rPr>
      </w:pPr>
      <w:hyperlink w:anchor="_Toc511731859" w:history="1">
        <w:r w:rsidR="00B431FE" w:rsidRPr="003C2017">
          <w:rPr>
            <w:rStyle w:val="Hyperlink"/>
          </w:rPr>
          <w:t>5.4.2</w:t>
        </w:r>
        <w:r w:rsidR="00B431FE">
          <w:rPr>
            <w:rFonts w:asciiTheme="minorHAnsi" w:eastAsiaTheme="minorEastAsia" w:hAnsiTheme="minorHAnsi"/>
            <w:color w:val="auto"/>
            <w:kern w:val="0"/>
            <w:sz w:val="22"/>
            <w:szCs w:val="22"/>
          </w:rPr>
          <w:tab/>
        </w:r>
        <w:r w:rsidR="00B431FE" w:rsidRPr="003C2017">
          <w:rPr>
            <w:rStyle w:val="Hyperlink"/>
          </w:rPr>
          <w:t>Local Function HwTqOvrlArbn</w:t>
        </w:r>
        <w:r w:rsidR="00B431FE">
          <w:rPr>
            <w:webHidden/>
          </w:rPr>
          <w:tab/>
        </w:r>
        <w:r w:rsidR="00B431FE">
          <w:rPr>
            <w:webHidden/>
          </w:rPr>
          <w:fldChar w:fldCharType="begin"/>
        </w:r>
        <w:r w:rsidR="00B431FE">
          <w:rPr>
            <w:webHidden/>
          </w:rPr>
          <w:instrText xml:space="preserve"> PAGEREF _Toc511731859 \h </w:instrText>
        </w:r>
        <w:r w:rsidR="00B431FE">
          <w:rPr>
            <w:webHidden/>
          </w:rPr>
        </w:r>
        <w:r w:rsidR="00B431FE">
          <w:rPr>
            <w:webHidden/>
          </w:rPr>
          <w:fldChar w:fldCharType="separate"/>
        </w:r>
        <w:r w:rsidR="00B431FE">
          <w:rPr>
            <w:webHidden/>
          </w:rPr>
          <w:t>9</w:t>
        </w:r>
        <w:r w:rsidR="00B431FE">
          <w:rPr>
            <w:webHidden/>
          </w:rPr>
          <w:fldChar w:fldCharType="end"/>
        </w:r>
      </w:hyperlink>
    </w:p>
    <w:p w:rsidR="00B431FE" w:rsidRDefault="00616ACC">
      <w:pPr>
        <w:pStyle w:val="TOC2"/>
        <w:rPr>
          <w:rFonts w:asciiTheme="minorHAnsi" w:eastAsiaTheme="minorEastAsia" w:hAnsiTheme="minorHAnsi"/>
          <w:color w:val="auto"/>
          <w:kern w:val="0"/>
          <w:szCs w:val="22"/>
        </w:rPr>
      </w:pPr>
      <w:hyperlink w:anchor="_Toc511731860" w:history="1">
        <w:r w:rsidR="00B431FE" w:rsidRPr="003C2017">
          <w:rPr>
            <w:rStyle w:val="Hyperlink"/>
            <w:rFonts w:cs="Calibri"/>
          </w:rPr>
          <w:t>5.5</w:t>
        </w:r>
        <w:r w:rsidR="00B431FE">
          <w:rPr>
            <w:rFonts w:asciiTheme="minorHAnsi" w:eastAsiaTheme="minorEastAsia" w:hAnsiTheme="minorHAnsi"/>
            <w:color w:val="auto"/>
            <w:kern w:val="0"/>
            <w:szCs w:val="22"/>
          </w:rPr>
          <w:tab/>
        </w:r>
        <w:r w:rsidR="00B431FE" w:rsidRPr="003C2017">
          <w:rPr>
            <w:rStyle w:val="Hyperlink"/>
            <w:rFonts w:cs="Calibri"/>
          </w:rPr>
          <w:t>GLOBAL Function/Macro Definitions</w:t>
        </w:r>
        <w:r w:rsidR="00B431FE">
          <w:rPr>
            <w:webHidden/>
          </w:rPr>
          <w:tab/>
        </w:r>
        <w:r w:rsidR="00B431FE">
          <w:rPr>
            <w:webHidden/>
          </w:rPr>
          <w:fldChar w:fldCharType="begin"/>
        </w:r>
        <w:r w:rsidR="00B431FE">
          <w:rPr>
            <w:webHidden/>
          </w:rPr>
          <w:instrText xml:space="preserve"> PAGEREF _Toc511731860 \h </w:instrText>
        </w:r>
        <w:r w:rsidR="00B431FE">
          <w:rPr>
            <w:webHidden/>
          </w:rPr>
        </w:r>
        <w:r w:rsidR="00B431FE">
          <w:rPr>
            <w:webHidden/>
          </w:rPr>
          <w:fldChar w:fldCharType="separate"/>
        </w:r>
        <w:r w:rsidR="00B431FE">
          <w:rPr>
            <w:webHidden/>
          </w:rPr>
          <w:t>10</w:t>
        </w:r>
        <w:r w:rsidR="00B431FE">
          <w:rPr>
            <w:webHidden/>
          </w:rPr>
          <w:fldChar w:fldCharType="end"/>
        </w:r>
      </w:hyperlink>
    </w:p>
    <w:p w:rsidR="00B431FE" w:rsidRDefault="00616ACC">
      <w:pPr>
        <w:pStyle w:val="TOC1"/>
        <w:rPr>
          <w:rFonts w:eastAsiaTheme="minorEastAsia"/>
          <w:b w:val="0"/>
          <w:color w:val="auto"/>
          <w:kern w:val="0"/>
          <w:sz w:val="22"/>
          <w:szCs w:val="22"/>
          <w:lang w:val="en-US"/>
        </w:rPr>
      </w:pPr>
      <w:hyperlink w:anchor="_Toc511731861" w:history="1">
        <w:r w:rsidR="00B431FE" w:rsidRPr="003C2017">
          <w:rPr>
            <w:rStyle w:val="Hyperlink"/>
            <w:rFonts w:ascii="Calibri" w:hAnsi="Calibri" w:cs="Calibri"/>
          </w:rPr>
          <w:t>6</w:t>
        </w:r>
        <w:r w:rsidR="00B431FE">
          <w:rPr>
            <w:rFonts w:eastAsiaTheme="minorEastAsia"/>
            <w:b w:val="0"/>
            <w:color w:val="auto"/>
            <w:kern w:val="0"/>
            <w:sz w:val="22"/>
            <w:szCs w:val="22"/>
            <w:lang w:val="en-US"/>
          </w:rPr>
          <w:tab/>
        </w:r>
        <w:r w:rsidR="00B431FE" w:rsidRPr="003C2017">
          <w:rPr>
            <w:rStyle w:val="Hyperlink"/>
            <w:rFonts w:ascii="Calibri" w:hAnsi="Calibri"/>
          </w:rPr>
          <w:t>Known</w:t>
        </w:r>
        <w:r w:rsidR="00B431FE" w:rsidRPr="003C2017">
          <w:rPr>
            <w:rStyle w:val="Hyperlink"/>
            <w:rFonts w:ascii="Calibri" w:hAnsi="Calibri" w:cs="Calibri"/>
          </w:rPr>
          <w:t xml:space="preserve"> Limitations with Design</w:t>
        </w:r>
        <w:r w:rsidR="00B431FE">
          <w:rPr>
            <w:webHidden/>
          </w:rPr>
          <w:tab/>
        </w:r>
        <w:r w:rsidR="00B431FE">
          <w:rPr>
            <w:webHidden/>
          </w:rPr>
          <w:fldChar w:fldCharType="begin"/>
        </w:r>
        <w:r w:rsidR="00B431FE">
          <w:rPr>
            <w:webHidden/>
          </w:rPr>
          <w:instrText xml:space="preserve"> PAGEREF _Toc511731861 \h </w:instrText>
        </w:r>
        <w:r w:rsidR="00B431FE">
          <w:rPr>
            <w:webHidden/>
          </w:rPr>
        </w:r>
        <w:r w:rsidR="00B431FE">
          <w:rPr>
            <w:webHidden/>
          </w:rPr>
          <w:fldChar w:fldCharType="separate"/>
        </w:r>
        <w:r w:rsidR="00B431FE">
          <w:rPr>
            <w:webHidden/>
          </w:rPr>
          <w:t>11</w:t>
        </w:r>
        <w:r w:rsidR="00B431FE">
          <w:rPr>
            <w:webHidden/>
          </w:rPr>
          <w:fldChar w:fldCharType="end"/>
        </w:r>
      </w:hyperlink>
    </w:p>
    <w:p w:rsidR="00B431FE" w:rsidRDefault="00616ACC">
      <w:pPr>
        <w:pStyle w:val="TOC1"/>
        <w:rPr>
          <w:rFonts w:eastAsiaTheme="minorEastAsia"/>
          <w:b w:val="0"/>
          <w:color w:val="auto"/>
          <w:kern w:val="0"/>
          <w:sz w:val="22"/>
          <w:szCs w:val="22"/>
          <w:lang w:val="en-US"/>
        </w:rPr>
      </w:pPr>
      <w:hyperlink w:anchor="_Toc511731862" w:history="1">
        <w:r w:rsidR="00B431FE" w:rsidRPr="003C2017">
          <w:rPr>
            <w:rStyle w:val="Hyperlink"/>
            <w:rFonts w:ascii="Calibri" w:hAnsi="Calibri" w:cs="Calibri"/>
          </w:rPr>
          <w:t>7</w:t>
        </w:r>
        <w:r w:rsidR="00B431FE">
          <w:rPr>
            <w:rFonts w:eastAsiaTheme="minorEastAsia"/>
            <w:b w:val="0"/>
            <w:color w:val="auto"/>
            <w:kern w:val="0"/>
            <w:sz w:val="22"/>
            <w:szCs w:val="22"/>
            <w:lang w:val="en-US"/>
          </w:rPr>
          <w:tab/>
        </w:r>
        <w:r w:rsidR="00B431FE" w:rsidRPr="003C2017">
          <w:rPr>
            <w:rStyle w:val="Hyperlink"/>
            <w:rFonts w:ascii="Calibri" w:hAnsi="Calibri" w:cs="Calibri"/>
          </w:rPr>
          <w:t>UNIT TEST CONSIDERATION</w:t>
        </w:r>
        <w:r w:rsidR="00B431FE">
          <w:rPr>
            <w:webHidden/>
          </w:rPr>
          <w:tab/>
        </w:r>
        <w:r w:rsidR="00B431FE">
          <w:rPr>
            <w:webHidden/>
          </w:rPr>
          <w:fldChar w:fldCharType="begin"/>
        </w:r>
        <w:r w:rsidR="00B431FE">
          <w:rPr>
            <w:webHidden/>
          </w:rPr>
          <w:instrText xml:space="preserve"> PAGEREF _Toc511731862 \h </w:instrText>
        </w:r>
        <w:r w:rsidR="00B431FE">
          <w:rPr>
            <w:webHidden/>
          </w:rPr>
        </w:r>
        <w:r w:rsidR="00B431FE">
          <w:rPr>
            <w:webHidden/>
          </w:rPr>
          <w:fldChar w:fldCharType="separate"/>
        </w:r>
        <w:r w:rsidR="00B431FE">
          <w:rPr>
            <w:webHidden/>
          </w:rPr>
          <w:t>12</w:t>
        </w:r>
        <w:r w:rsidR="00B431FE">
          <w:rPr>
            <w:webHidden/>
          </w:rPr>
          <w:fldChar w:fldCharType="end"/>
        </w:r>
      </w:hyperlink>
    </w:p>
    <w:p w:rsidR="00B431FE" w:rsidRDefault="00616ACC">
      <w:pPr>
        <w:pStyle w:val="TOC1"/>
        <w:tabs>
          <w:tab w:val="left" w:pos="1400"/>
        </w:tabs>
        <w:rPr>
          <w:rFonts w:eastAsiaTheme="minorEastAsia"/>
          <w:b w:val="0"/>
          <w:color w:val="auto"/>
          <w:kern w:val="0"/>
          <w:sz w:val="22"/>
          <w:szCs w:val="22"/>
          <w:lang w:val="en-US"/>
        </w:rPr>
      </w:pPr>
      <w:hyperlink w:anchor="_Toc511731863" w:history="1">
        <w:r w:rsidR="00B431FE" w:rsidRPr="003C2017">
          <w:rPr>
            <w:rStyle w:val="Hyperlink"/>
          </w:rPr>
          <w:t>Appendix A</w:t>
        </w:r>
        <w:r w:rsidR="00B431FE">
          <w:rPr>
            <w:rFonts w:eastAsiaTheme="minorEastAsia"/>
            <w:b w:val="0"/>
            <w:color w:val="auto"/>
            <w:kern w:val="0"/>
            <w:sz w:val="22"/>
            <w:szCs w:val="22"/>
            <w:lang w:val="en-US"/>
          </w:rPr>
          <w:tab/>
        </w:r>
        <w:r w:rsidR="00B431FE" w:rsidRPr="003C2017">
          <w:rPr>
            <w:rStyle w:val="Hyperlink"/>
          </w:rPr>
          <w:t>Abbreviations and Acronyms</w:t>
        </w:r>
        <w:r w:rsidR="00B431FE">
          <w:rPr>
            <w:webHidden/>
          </w:rPr>
          <w:tab/>
        </w:r>
        <w:r w:rsidR="00B431FE">
          <w:rPr>
            <w:webHidden/>
          </w:rPr>
          <w:fldChar w:fldCharType="begin"/>
        </w:r>
        <w:r w:rsidR="00B431FE">
          <w:rPr>
            <w:webHidden/>
          </w:rPr>
          <w:instrText xml:space="preserve"> PAGEREF _Toc511731863 \h </w:instrText>
        </w:r>
        <w:r w:rsidR="00B431FE">
          <w:rPr>
            <w:webHidden/>
          </w:rPr>
        </w:r>
        <w:r w:rsidR="00B431FE">
          <w:rPr>
            <w:webHidden/>
          </w:rPr>
          <w:fldChar w:fldCharType="separate"/>
        </w:r>
        <w:r w:rsidR="00B431FE">
          <w:rPr>
            <w:webHidden/>
          </w:rPr>
          <w:t>13</w:t>
        </w:r>
        <w:r w:rsidR="00B431FE">
          <w:rPr>
            <w:webHidden/>
          </w:rPr>
          <w:fldChar w:fldCharType="end"/>
        </w:r>
      </w:hyperlink>
    </w:p>
    <w:p w:rsidR="00B431FE" w:rsidRDefault="00616ACC">
      <w:pPr>
        <w:pStyle w:val="TOC1"/>
        <w:tabs>
          <w:tab w:val="left" w:pos="1400"/>
        </w:tabs>
        <w:rPr>
          <w:rFonts w:eastAsiaTheme="minorEastAsia"/>
          <w:b w:val="0"/>
          <w:color w:val="auto"/>
          <w:kern w:val="0"/>
          <w:sz w:val="22"/>
          <w:szCs w:val="22"/>
          <w:lang w:val="en-US"/>
        </w:rPr>
      </w:pPr>
      <w:hyperlink w:anchor="_Toc511731864" w:history="1">
        <w:r w:rsidR="00B431FE" w:rsidRPr="003C2017">
          <w:rPr>
            <w:rStyle w:val="Hyperlink"/>
          </w:rPr>
          <w:t>Appendix B</w:t>
        </w:r>
        <w:r w:rsidR="00B431FE">
          <w:rPr>
            <w:rFonts w:eastAsiaTheme="minorEastAsia"/>
            <w:b w:val="0"/>
            <w:color w:val="auto"/>
            <w:kern w:val="0"/>
            <w:sz w:val="22"/>
            <w:szCs w:val="22"/>
            <w:lang w:val="en-US"/>
          </w:rPr>
          <w:tab/>
        </w:r>
        <w:r w:rsidR="00B431FE" w:rsidRPr="003C2017">
          <w:rPr>
            <w:rStyle w:val="Hyperlink"/>
          </w:rPr>
          <w:t>Glossary</w:t>
        </w:r>
        <w:r w:rsidR="00B431FE">
          <w:rPr>
            <w:webHidden/>
          </w:rPr>
          <w:tab/>
        </w:r>
        <w:r w:rsidR="00B431FE">
          <w:rPr>
            <w:webHidden/>
          </w:rPr>
          <w:fldChar w:fldCharType="begin"/>
        </w:r>
        <w:r w:rsidR="00B431FE">
          <w:rPr>
            <w:webHidden/>
          </w:rPr>
          <w:instrText xml:space="preserve"> PAGEREF _Toc511731864 \h </w:instrText>
        </w:r>
        <w:r w:rsidR="00B431FE">
          <w:rPr>
            <w:webHidden/>
          </w:rPr>
        </w:r>
        <w:r w:rsidR="00B431FE">
          <w:rPr>
            <w:webHidden/>
          </w:rPr>
          <w:fldChar w:fldCharType="separate"/>
        </w:r>
        <w:r w:rsidR="00B431FE">
          <w:rPr>
            <w:webHidden/>
          </w:rPr>
          <w:t>14</w:t>
        </w:r>
        <w:r w:rsidR="00B431FE">
          <w:rPr>
            <w:webHidden/>
          </w:rPr>
          <w:fldChar w:fldCharType="end"/>
        </w:r>
      </w:hyperlink>
    </w:p>
    <w:p w:rsidR="00B431FE" w:rsidRDefault="00616ACC">
      <w:pPr>
        <w:pStyle w:val="TOC1"/>
        <w:tabs>
          <w:tab w:val="left" w:pos="1400"/>
        </w:tabs>
        <w:rPr>
          <w:rFonts w:eastAsiaTheme="minorEastAsia"/>
          <w:b w:val="0"/>
          <w:color w:val="auto"/>
          <w:kern w:val="0"/>
          <w:sz w:val="22"/>
          <w:szCs w:val="22"/>
          <w:lang w:val="en-US"/>
        </w:rPr>
      </w:pPr>
      <w:hyperlink w:anchor="_Toc511731865" w:history="1">
        <w:r w:rsidR="00B431FE" w:rsidRPr="003C2017">
          <w:rPr>
            <w:rStyle w:val="Hyperlink"/>
          </w:rPr>
          <w:t>Appendix C</w:t>
        </w:r>
        <w:r w:rsidR="00B431FE">
          <w:rPr>
            <w:rFonts w:eastAsiaTheme="minorEastAsia"/>
            <w:b w:val="0"/>
            <w:color w:val="auto"/>
            <w:kern w:val="0"/>
            <w:sz w:val="22"/>
            <w:szCs w:val="22"/>
            <w:lang w:val="en-US"/>
          </w:rPr>
          <w:tab/>
        </w:r>
        <w:r w:rsidR="00B431FE" w:rsidRPr="003C2017">
          <w:rPr>
            <w:rStyle w:val="Hyperlink"/>
          </w:rPr>
          <w:t>References</w:t>
        </w:r>
        <w:r w:rsidR="00B431FE">
          <w:rPr>
            <w:webHidden/>
          </w:rPr>
          <w:tab/>
        </w:r>
        <w:r w:rsidR="00B431FE">
          <w:rPr>
            <w:webHidden/>
          </w:rPr>
          <w:fldChar w:fldCharType="begin"/>
        </w:r>
        <w:r w:rsidR="00B431FE">
          <w:rPr>
            <w:webHidden/>
          </w:rPr>
          <w:instrText xml:space="preserve"> PAGEREF _Toc511731865 \h </w:instrText>
        </w:r>
        <w:r w:rsidR="00B431FE">
          <w:rPr>
            <w:webHidden/>
          </w:rPr>
        </w:r>
        <w:r w:rsidR="00B431FE">
          <w:rPr>
            <w:webHidden/>
          </w:rPr>
          <w:fldChar w:fldCharType="separate"/>
        </w:r>
        <w:r w:rsidR="00B431FE">
          <w:rPr>
            <w:webHidden/>
          </w:rPr>
          <w:t>15</w:t>
        </w:r>
        <w:r w:rsidR="00B431FE">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0" w:name="_Toc511731839"/>
      <w:r w:rsidRPr="00A158C7">
        <w:lastRenderedPageBreak/>
        <w:t>Introduction</w:t>
      </w:r>
      <w:bookmarkEnd w:id="0"/>
    </w:p>
    <w:p w:rsidR="00063A7A" w:rsidRPr="00A158C7" w:rsidRDefault="00FE5DF5" w:rsidP="000B37D5">
      <w:pPr>
        <w:pStyle w:val="Heading2"/>
      </w:pPr>
      <w:bookmarkStart w:id="1" w:name="_Toc511731840"/>
      <w:r w:rsidRPr="00A158C7">
        <w:t>Purpose</w:t>
      </w:r>
      <w:bookmarkEnd w:id="1"/>
    </w:p>
    <w:p w:rsidR="00DC0959" w:rsidRPr="00A158C7" w:rsidRDefault="006650DB" w:rsidP="00DC0959">
      <w:pPr>
        <w:rPr>
          <w:lang w:bidi="ar-SA"/>
        </w:rPr>
      </w:pPr>
      <w:proofErr w:type="gramStart"/>
      <w:r>
        <w:rPr>
          <w:lang w:bidi="ar-SA"/>
        </w:rPr>
        <w:t xml:space="preserve">Module Design Document for </w:t>
      </w:r>
      <w:r w:rsidRPr="006650DB">
        <w:rPr>
          <w:lang w:bidi="ar-SA"/>
        </w:rPr>
        <w:t>CF101A_BmwHwTqOvrlArbn_Impl</w:t>
      </w:r>
      <w:r>
        <w:rPr>
          <w:lang w:bidi="ar-SA"/>
        </w:rPr>
        <w:t>.</w:t>
      </w:r>
      <w:proofErr w:type="gramEnd"/>
    </w:p>
    <w:p w:rsidR="00AE0435" w:rsidRPr="00A158C7" w:rsidRDefault="00FE5DF5" w:rsidP="000B37D5">
      <w:pPr>
        <w:pStyle w:val="Heading2"/>
      </w:pPr>
      <w:bookmarkStart w:id="2" w:name="_Toc511731841"/>
      <w:r w:rsidRPr="00A158C7">
        <w:t>Scope</w:t>
      </w:r>
      <w:bookmarkEnd w:id="2"/>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3"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4" w:name="_Toc511731842"/>
      <w:proofErr w:type="spellStart"/>
      <w:r w:rsidR="00B431FE">
        <w:rPr>
          <w:rFonts w:ascii="Calibri" w:hAnsi="Calibri" w:cs="Calibri"/>
        </w:rPr>
        <w:t>BmwHwTqOvrlArbn</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3"/>
      <w:bookmarkEnd w:id="4"/>
    </w:p>
    <w:p w:rsidR="00D229A6" w:rsidRPr="003F07CF" w:rsidRDefault="00660869" w:rsidP="003F07CF">
      <w:pPr>
        <w:rPr>
          <w:rFonts w:cs="Calibri"/>
        </w:rPr>
      </w:pPr>
      <w:r>
        <w:rPr>
          <w:rFonts w:cs="Calibri"/>
        </w:rPr>
        <w:t xml:space="preserve">The </w:t>
      </w:r>
      <w:r w:rsidR="003F07CF" w:rsidRPr="003F07CF">
        <w:rPr>
          <w:rFonts w:cs="Calibri"/>
        </w:rPr>
        <w:t>BMW Handwheel Torque Overlay Arbitration ar</w:t>
      </w:r>
      <w:r w:rsidR="003F07CF">
        <w:rPr>
          <w:rFonts w:cs="Calibri"/>
        </w:rPr>
        <w:t>bitrates Input Torque Overl</w:t>
      </w:r>
      <w:r w:rsidR="003F07CF" w:rsidRPr="003F07CF">
        <w:rPr>
          <w:rFonts w:cs="Calibri"/>
        </w:rPr>
        <w:t>ay based on current driving conditions,</w:t>
      </w:r>
      <w:r w:rsidR="003F07CF">
        <w:rPr>
          <w:rFonts w:cs="Calibri"/>
        </w:rPr>
        <w:t xml:space="preserve"> </w:t>
      </w:r>
      <w:r w:rsidR="003F07CF" w:rsidRPr="003F07CF">
        <w:rPr>
          <w:rFonts w:cs="Calibri"/>
        </w:rPr>
        <w:t>driv</w:t>
      </w:r>
      <w:r w:rsidR="003F07CF">
        <w:rPr>
          <w:rFonts w:cs="Calibri"/>
        </w:rPr>
        <w:t>ing dynamics interface stat</w:t>
      </w:r>
      <w:r w:rsidR="003F07CF" w:rsidRPr="003F07CF">
        <w:rPr>
          <w:rFonts w:cs="Calibri"/>
        </w:rPr>
        <w:t>e and provided qualifiers.</w:t>
      </w:r>
      <w:bookmarkStart w:id="5" w:name="_GoBack"/>
      <w:bookmarkEnd w:id="5"/>
    </w:p>
    <w:p w:rsidR="00D229A6" w:rsidRPr="00AA38E8" w:rsidRDefault="00D229A6" w:rsidP="00D229A6">
      <w:pPr>
        <w:pStyle w:val="Heading1"/>
        <w:ind w:left="562" w:hanging="562"/>
        <w:rPr>
          <w:rFonts w:ascii="Calibri" w:hAnsi="Calibri" w:cs="Calibri"/>
        </w:rPr>
      </w:pPr>
      <w:bookmarkStart w:id="6" w:name="_Toc406065229"/>
      <w:bookmarkStart w:id="7" w:name="_Toc511731843"/>
      <w:r w:rsidRPr="00AA38E8">
        <w:rPr>
          <w:rFonts w:ascii="Calibri" w:hAnsi="Calibri" w:cs="Calibri"/>
        </w:rPr>
        <w:lastRenderedPageBreak/>
        <w:t>Design details of software module</w:t>
      </w:r>
      <w:bookmarkEnd w:id="6"/>
      <w:bookmarkEnd w:id="7"/>
    </w:p>
    <w:p w:rsidR="00D229A6" w:rsidRPr="00AA38E8" w:rsidRDefault="00D229A6" w:rsidP="00D229A6">
      <w:pPr>
        <w:pStyle w:val="Heading2"/>
        <w:rPr>
          <w:rFonts w:ascii="Calibri" w:hAnsi="Calibri" w:cs="Calibri"/>
        </w:rPr>
      </w:pPr>
      <w:bookmarkStart w:id="8" w:name="_Toc406065230"/>
      <w:bookmarkStart w:id="9" w:name="_Toc511731844"/>
      <w:r w:rsidRPr="00152242">
        <w:rPr>
          <w:rFonts w:ascii="Calibri" w:hAnsi="Calibri" w:cs="Calibri"/>
        </w:rPr>
        <w:t>Graphical</w:t>
      </w:r>
      <w:r>
        <w:rPr>
          <w:rFonts w:ascii="Calibri" w:hAnsi="Calibri" w:cs="Calibri"/>
        </w:rPr>
        <w:t xml:space="preserve"> representation of </w:t>
      </w:r>
      <w:bookmarkEnd w:id="8"/>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B431FE">
        <w:rPr>
          <w:rFonts w:ascii="Calibri" w:hAnsi="Calibri" w:cs="Calibri"/>
        </w:rPr>
        <w:t>BmwHwTqOvrlArbn</w:t>
      </w:r>
      <w:bookmarkEnd w:id="9"/>
      <w:proofErr w:type="spellEnd"/>
      <w:r w:rsidR="00AE55D3">
        <w:rPr>
          <w:rFonts w:ascii="Calibri" w:hAnsi="Calibri" w:cs="Calibri"/>
        </w:rPr>
        <w:fldChar w:fldCharType="end"/>
      </w:r>
    </w:p>
    <w:p w:rsidR="00D229A6" w:rsidRDefault="00B431FE" w:rsidP="00B431FE">
      <w:pPr>
        <w:jc w:val="center"/>
        <w:rPr>
          <w:rFonts w:cs="Calibri"/>
          <w:i/>
        </w:rPr>
      </w:pPr>
      <w:r>
        <w:rPr>
          <w:noProof/>
          <w:lang w:bidi="ar-SA"/>
        </w:rPr>
        <w:drawing>
          <wp:inline distT="0" distB="0" distL="0" distR="0" wp14:anchorId="4DE08312" wp14:editId="39112BEC">
            <wp:extent cx="3411110" cy="40180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14318" cy="4021847"/>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0" w:name="_Toc406065231"/>
      <w:bookmarkStart w:id="11" w:name="_Toc511731845"/>
      <w:r w:rsidRPr="002D6391">
        <w:rPr>
          <w:rFonts w:ascii="Calibri" w:hAnsi="Calibri" w:cs="Calibri"/>
        </w:rPr>
        <w:t>Data Flow Diagram</w:t>
      </w:r>
      <w:bookmarkEnd w:id="10"/>
      <w:bookmarkEnd w:id="11"/>
    </w:p>
    <w:p w:rsidR="00D229A6" w:rsidRPr="002B094F" w:rsidRDefault="003F3503" w:rsidP="00D229A6">
      <w:pPr>
        <w:rPr>
          <w:rFonts w:cs="Calibri"/>
        </w:rPr>
      </w:pPr>
      <w:r>
        <w:rPr>
          <w:rFonts w:cs="Calibri"/>
        </w:rPr>
        <w:t>Refer FDD</w:t>
      </w:r>
    </w:p>
    <w:p w:rsidR="00D229A6" w:rsidRPr="002D6391" w:rsidRDefault="00AC4CD8" w:rsidP="00F527E9">
      <w:pPr>
        <w:pStyle w:val="Heading3"/>
        <w:rPr>
          <w:rFonts w:cs="Calibri"/>
        </w:rPr>
      </w:pPr>
      <w:bookmarkStart w:id="12" w:name="_Toc375924736"/>
      <w:bookmarkStart w:id="13" w:name="_Toc406065232"/>
      <w:bookmarkStart w:id="14" w:name="_Toc511731846"/>
      <w:r w:rsidRPr="00305C34">
        <w:t xml:space="preserve">Component </w:t>
      </w:r>
      <w:r w:rsidR="00D229A6" w:rsidRPr="002B094F">
        <w:rPr>
          <w:rFonts w:cs="Calibri"/>
        </w:rPr>
        <w:t>level</w:t>
      </w:r>
      <w:r w:rsidR="00D229A6" w:rsidRPr="002D6391">
        <w:rPr>
          <w:rFonts w:cs="Calibri"/>
        </w:rPr>
        <w:t xml:space="preserve"> DFD</w:t>
      </w:r>
      <w:bookmarkEnd w:id="12"/>
      <w:bookmarkEnd w:id="13"/>
      <w:bookmarkEnd w:id="14"/>
    </w:p>
    <w:p w:rsidR="00D229A6" w:rsidRPr="003F3503" w:rsidRDefault="003F3503" w:rsidP="00D229A6">
      <w:pPr>
        <w:rPr>
          <w:rFonts w:cs="Calibri"/>
        </w:rPr>
      </w:pPr>
      <w:r>
        <w:rPr>
          <w:rFonts w:cs="Calibri"/>
        </w:rPr>
        <w:t>Refer FDD</w:t>
      </w:r>
    </w:p>
    <w:p w:rsidR="00D229A6" w:rsidRPr="00A32585" w:rsidRDefault="00AC4CD8" w:rsidP="00F527E9">
      <w:pPr>
        <w:pStyle w:val="Heading3"/>
      </w:pPr>
      <w:bookmarkStart w:id="15" w:name="_Toc375924737"/>
      <w:bookmarkStart w:id="16" w:name="_Toc406065233"/>
      <w:bookmarkStart w:id="17" w:name="_Toc511731847"/>
      <w:r>
        <w:t>Function</w:t>
      </w:r>
      <w:r w:rsidRPr="00231F0B">
        <w:t xml:space="preserve"> </w:t>
      </w:r>
      <w:r w:rsidR="00D229A6" w:rsidRPr="00A32585">
        <w:t>level DFD</w:t>
      </w:r>
      <w:bookmarkEnd w:id="15"/>
      <w:bookmarkEnd w:id="16"/>
      <w:bookmarkEnd w:id="17"/>
    </w:p>
    <w:p w:rsidR="002B094F" w:rsidRPr="003F3503" w:rsidRDefault="003F3503" w:rsidP="002B094F">
      <w:pPr>
        <w:rPr>
          <w:rFonts w:cs="Calibri"/>
        </w:rPr>
      </w:pPr>
      <w:r>
        <w:rPr>
          <w:rFonts w:cs="Calibri"/>
        </w:rPr>
        <w:t>Refer FDD</w:t>
      </w:r>
    </w:p>
    <w:p w:rsidR="002B094F" w:rsidRPr="00AC4CD8" w:rsidRDefault="002B094F" w:rsidP="00AC4CD8">
      <w:pPr>
        <w:pStyle w:val="Heading1"/>
        <w:ind w:left="562" w:hanging="562"/>
        <w:rPr>
          <w:rFonts w:ascii="Calibri" w:hAnsi="Calibri" w:cs="Calibri"/>
        </w:rPr>
      </w:pPr>
      <w:bookmarkStart w:id="18" w:name="_Toc338170479"/>
      <w:bookmarkStart w:id="19" w:name="_Toc375678228"/>
      <w:bookmarkStart w:id="20" w:name="_Toc418080062"/>
      <w:bookmarkStart w:id="21" w:name="_Toc421709912"/>
      <w:bookmarkStart w:id="22" w:name="_Toc511731848"/>
      <w:r w:rsidRPr="00AC4CD8">
        <w:rPr>
          <w:rFonts w:ascii="Calibri" w:hAnsi="Calibri" w:cs="Calibri"/>
        </w:rPr>
        <w:lastRenderedPageBreak/>
        <w:t>Constant Data Dictionary</w:t>
      </w:r>
      <w:bookmarkEnd w:id="18"/>
      <w:bookmarkEnd w:id="19"/>
      <w:bookmarkEnd w:id="20"/>
      <w:bookmarkEnd w:id="21"/>
      <w:bookmarkEnd w:id="22"/>
    </w:p>
    <w:p w:rsidR="00AC4CD8" w:rsidRPr="00DA5500" w:rsidRDefault="00AC4CD8" w:rsidP="00AC4CD8">
      <w:pPr>
        <w:pStyle w:val="Heading2"/>
        <w:spacing w:after="60"/>
        <w:rPr>
          <w:rFonts w:ascii="Calibri" w:hAnsi="Calibri"/>
        </w:rPr>
      </w:pPr>
      <w:bookmarkStart w:id="23" w:name="_Toc421011506"/>
      <w:bookmarkStart w:id="24" w:name="_Toc421786527"/>
      <w:bookmarkStart w:id="25" w:name="_Toc511731849"/>
      <w:bookmarkStart w:id="26" w:name="_Toc418080064"/>
      <w:r w:rsidRPr="00DA5500">
        <w:rPr>
          <w:rFonts w:ascii="Calibri" w:hAnsi="Calibri"/>
        </w:rPr>
        <w:t>Program (fixed) Constants</w:t>
      </w:r>
      <w:bookmarkEnd w:id="23"/>
      <w:bookmarkEnd w:id="24"/>
      <w:bookmarkEnd w:id="25"/>
    </w:p>
    <w:p w:rsidR="00AC4CD8" w:rsidRPr="00DA5500" w:rsidRDefault="00AC4CD8" w:rsidP="00F527E9">
      <w:pPr>
        <w:pStyle w:val="Heading3"/>
      </w:pPr>
      <w:bookmarkStart w:id="27" w:name="_Toc511731850"/>
      <w:bookmarkEnd w:id="26"/>
      <w:r w:rsidRPr="00DA5500">
        <w:t>Embedded Constants</w:t>
      </w:r>
      <w:bookmarkEnd w:id="2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3F3503" w:rsidP="00F4318C">
            <w:pPr>
              <w:spacing w:before="60"/>
              <w:jc w:val="center"/>
              <w:rPr>
                <w:rFonts w:cs="Calibri"/>
                <w:sz w:val="16"/>
                <w:szCs w:val="16"/>
              </w:rPr>
            </w:pPr>
            <w:r>
              <w:rPr>
                <w:rFonts w:cs="Calibri"/>
                <w:sz w:val="16"/>
                <w:szCs w:val="16"/>
              </w:rPr>
              <w:t>*</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007584" w:rsidP="003F3503">
            <w:pPr>
              <w:spacing w:before="60"/>
              <w:jc w:val="center"/>
              <w:rPr>
                <w:rFonts w:cs="Calibri"/>
                <w:sz w:val="16"/>
                <w:szCs w:val="16"/>
              </w:rPr>
            </w:pP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3F3503" w:rsidP="002518E0">
      <w:pPr>
        <w:pStyle w:val="BodyText3"/>
        <w:rPr>
          <w:rFonts w:cs="Calibri"/>
          <w:sz w:val="20"/>
          <w:szCs w:val="20"/>
        </w:rPr>
      </w:pPr>
      <w:r>
        <w:rPr>
          <w:rFonts w:cs="Calibri"/>
          <w:sz w:val="20"/>
          <w:szCs w:val="20"/>
        </w:rPr>
        <w:t>*Refer FDD for local constants</w:t>
      </w:r>
    </w:p>
    <w:p w:rsidR="00AC4CD8" w:rsidRPr="00DA5500" w:rsidRDefault="00AC4CD8" w:rsidP="00AC4CD8">
      <w:pPr>
        <w:pStyle w:val="Heading1"/>
        <w:ind w:left="562" w:hanging="562"/>
        <w:rPr>
          <w:rFonts w:ascii="Calibri" w:hAnsi="Calibri" w:cs="Calibri"/>
        </w:rPr>
      </w:pPr>
      <w:bookmarkStart w:id="28" w:name="_Ref87065593"/>
      <w:bookmarkStart w:id="29" w:name="_Toc338170483"/>
      <w:bookmarkStart w:id="30" w:name="_Toc375678229"/>
      <w:bookmarkStart w:id="31" w:name="_Toc418080067"/>
      <w:bookmarkStart w:id="32" w:name="_Toc421786702"/>
      <w:bookmarkStart w:id="33" w:name="_Toc51173185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8"/>
      <w:bookmarkEnd w:id="29"/>
      <w:bookmarkEnd w:id="30"/>
      <w:bookmarkEnd w:id="31"/>
      <w:bookmarkEnd w:id="32"/>
      <w:bookmarkEnd w:id="33"/>
    </w:p>
    <w:p w:rsidR="002B094F" w:rsidRPr="00987B4A" w:rsidRDefault="002B094F" w:rsidP="00007584">
      <w:pPr>
        <w:pStyle w:val="Heading2"/>
        <w:spacing w:after="60"/>
        <w:rPr>
          <w:rFonts w:ascii="Calibri" w:hAnsi="Calibri"/>
        </w:rPr>
      </w:pPr>
      <w:bookmarkStart w:id="34" w:name="_Toc338170484"/>
      <w:bookmarkStart w:id="35" w:name="_Toc418080068"/>
      <w:bookmarkStart w:id="36" w:name="_Toc421709916"/>
      <w:bookmarkStart w:id="37" w:name="_Toc511731852"/>
      <w:r w:rsidRPr="00007584">
        <w:rPr>
          <w:rFonts w:ascii="Calibri" w:hAnsi="Calibri"/>
        </w:rPr>
        <w:t>Sub</w:t>
      </w:r>
      <w:r w:rsidRPr="00987B4A">
        <w:rPr>
          <w:rFonts w:ascii="Calibri" w:hAnsi="Calibri"/>
        </w:rPr>
        <w:t>-Module Functions</w:t>
      </w:r>
      <w:bookmarkEnd w:id="34"/>
      <w:bookmarkEnd w:id="35"/>
      <w:bookmarkEnd w:id="36"/>
      <w:bookmarkEnd w:id="37"/>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894853">
      <w:pPr>
        <w:pStyle w:val="Heading3"/>
      </w:pPr>
      <w:bookmarkStart w:id="38" w:name="_Toc421011514"/>
      <w:bookmarkStart w:id="39" w:name="_Toc511731853"/>
      <w:proofErr w:type="spellStart"/>
      <w:r w:rsidRPr="00AA38E8">
        <w:t>Init</w:t>
      </w:r>
      <w:proofErr w:type="spellEnd"/>
      <w:r w:rsidRPr="00AA38E8">
        <w:t xml:space="preserve">: </w:t>
      </w:r>
      <w:r w:rsidR="00616ACC">
        <w:fldChar w:fldCharType="begin"/>
      </w:r>
      <w:r w:rsidR="00616ACC">
        <w:instrText xml:space="preserve"> DOCPROPERTY  "Document Version"  \* MERGEFORMAT </w:instrText>
      </w:r>
      <w:r w:rsidR="00616ACC">
        <w:fldChar w:fldCharType="separate"/>
      </w:r>
      <w:r w:rsidR="00B431FE">
        <w:t>BmwHwTqOvrlArbn</w:t>
      </w:r>
      <w:r w:rsidR="00616ACC">
        <w:fldChar w:fldCharType="end"/>
      </w:r>
      <w:r w:rsidR="00894853" w:rsidRPr="00894853">
        <w:t>Init1</w:t>
      </w:r>
      <w:bookmarkEnd w:id="38"/>
      <w:bookmarkEnd w:id="39"/>
    </w:p>
    <w:p w:rsidR="00007584" w:rsidRPr="00AA38E8" w:rsidRDefault="00007584" w:rsidP="00F527E9">
      <w:pPr>
        <w:pStyle w:val="Heading4"/>
      </w:pPr>
      <w:bookmarkStart w:id="40" w:name="_Toc421011515"/>
      <w:r w:rsidRPr="00AA38E8">
        <w:t>Design Rationale</w:t>
      </w:r>
      <w:bookmarkEnd w:id="40"/>
    </w:p>
    <w:p w:rsidR="00007584" w:rsidRPr="00A26934" w:rsidRDefault="00894853" w:rsidP="00F527E9">
      <w:r>
        <w:t>Refer FDD</w:t>
      </w:r>
    </w:p>
    <w:p w:rsidR="00007584" w:rsidRPr="00AA38E8" w:rsidRDefault="00007584" w:rsidP="00F527E9">
      <w:pPr>
        <w:pStyle w:val="Heading4"/>
      </w:pPr>
      <w:bookmarkStart w:id="41" w:name="_Toc421011516"/>
      <w:r w:rsidRPr="00AA38E8">
        <w:t>Module Outputs</w:t>
      </w:r>
      <w:bookmarkEnd w:id="41"/>
    </w:p>
    <w:p w:rsidR="00894853" w:rsidRPr="00A26934" w:rsidRDefault="00894853" w:rsidP="00894853">
      <w:r>
        <w:t>Refer FDD</w:t>
      </w:r>
    </w:p>
    <w:p w:rsidR="002B094F" w:rsidRPr="00007584" w:rsidRDefault="002B094F" w:rsidP="00894853">
      <w:pPr>
        <w:pStyle w:val="Heading3"/>
        <w:numPr>
          <w:ilvl w:val="0"/>
          <w:numId w:val="0"/>
        </w:numPr>
        <w:ind w:left="567" w:hanging="567"/>
      </w:pPr>
    </w:p>
    <w:p w:rsidR="00DB3C1D" w:rsidRPr="00AA38E8" w:rsidRDefault="00DB3C1D" w:rsidP="00894853">
      <w:pPr>
        <w:pStyle w:val="Heading3"/>
      </w:pPr>
      <w:bookmarkStart w:id="42" w:name="_Toc421011518"/>
      <w:bookmarkStart w:id="43" w:name="_Toc511731854"/>
      <w:r w:rsidRPr="00AA38E8">
        <w:t xml:space="preserve">Per: </w:t>
      </w:r>
      <w:r w:rsidR="00616ACC">
        <w:fldChar w:fldCharType="begin"/>
      </w:r>
      <w:r w:rsidR="00616ACC">
        <w:instrText xml:space="preserve"> DOCPROPERTY  "Document Version"  \* MERGEFORMAT </w:instrText>
      </w:r>
      <w:r w:rsidR="00616ACC">
        <w:fldChar w:fldCharType="separate"/>
      </w:r>
      <w:r w:rsidR="00B431FE">
        <w:t>BmwHwTqOvrlArbn</w:t>
      </w:r>
      <w:r w:rsidR="00616ACC">
        <w:fldChar w:fldCharType="end"/>
      </w:r>
      <w:bookmarkEnd w:id="42"/>
      <w:r w:rsidR="00894853" w:rsidRPr="00894853">
        <w:t>Per1</w:t>
      </w:r>
      <w:bookmarkEnd w:id="43"/>
    </w:p>
    <w:p w:rsidR="00DB3C1D" w:rsidRPr="00AA38E8" w:rsidRDefault="00DB3C1D" w:rsidP="00F527E9">
      <w:pPr>
        <w:pStyle w:val="Heading4"/>
      </w:pPr>
      <w:bookmarkStart w:id="44" w:name="_Toc421011519"/>
      <w:r w:rsidRPr="00AA38E8">
        <w:t>Design Rationale</w:t>
      </w:r>
      <w:bookmarkEnd w:id="44"/>
    </w:p>
    <w:p w:rsidR="00DB3C1D" w:rsidRPr="0033680E" w:rsidRDefault="00894853" w:rsidP="00F527E9">
      <w:r>
        <w:t>Refer FDD</w:t>
      </w:r>
    </w:p>
    <w:p w:rsidR="00DB3C1D" w:rsidRPr="00AA38E8" w:rsidRDefault="00DB3C1D" w:rsidP="00F527E9">
      <w:pPr>
        <w:pStyle w:val="Heading4"/>
      </w:pPr>
      <w:bookmarkStart w:id="45" w:name="_Toc421011520"/>
      <w:r w:rsidRPr="00AA38E8">
        <w:t>Store Module Inputs to Local copies</w:t>
      </w:r>
      <w:bookmarkEnd w:id="45"/>
    </w:p>
    <w:p w:rsidR="00DB3C1D" w:rsidRPr="0033680E" w:rsidRDefault="00894853" w:rsidP="00F527E9">
      <w:r>
        <w:t>Refer FDD</w:t>
      </w:r>
    </w:p>
    <w:p w:rsidR="00DB3C1D" w:rsidRPr="00AA38E8" w:rsidRDefault="00DB3C1D" w:rsidP="00F527E9">
      <w:pPr>
        <w:pStyle w:val="Heading4"/>
      </w:pPr>
      <w:bookmarkStart w:id="46" w:name="_Toc421011521"/>
      <w:r w:rsidRPr="00AA38E8">
        <w:t>(Processing of function)………</w:t>
      </w:r>
      <w:bookmarkEnd w:id="46"/>
    </w:p>
    <w:p w:rsidR="00DB3C1D" w:rsidRPr="0033680E" w:rsidRDefault="00894853" w:rsidP="00F527E9">
      <w:r>
        <w:t>Refer FDD</w:t>
      </w:r>
    </w:p>
    <w:p w:rsidR="00DB3C1D" w:rsidRPr="00AA38E8" w:rsidRDefault="00DB3C1D" w:rsidP="00F527E9">
      <w:pPr>
        <w:pStyle w:val="Heading4"/>
      </w:pPr>
      <w:bookmarkStart w:id="47" w:name="_Toc421011522"/>
      <w:r w:rsidRPr="00AA38E8">
        <w:t>Store Local copy of outputs into Module Outputs</w:t>
      </w:r>
      <w:bookmarkEnd w:id="47"/>
    </w:p>
    <w:p w:rsidR="00DB3C1D" w:rsidRPr="0033680E" w:rsidRDefault="00894853" w:rsidP="00F527E9">
      <w: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48" w:name="_Toc511731855"/>
      <w:r>
        <w:rPr>
          <w:rFonts w:ascii="Calibri" w:hAnsi="Calibri"/>
        </w:rPr>
        <w:t xml:space="preserve">Server </w:t>
      </w:r>
      <w:proofErr w:type="spellStart"/>
      <w:r>
        <w:rPr>
          <w:rFonts w:ascii="Calibri" w:hAnsi="Calibri"/>
        </w:rPr>
        <w:t>R</w:t>
      </w:r>
      <w:r w:rsidRPr="008C6874">
        <w:rPr>
          <w:rFonts w:ascii="Calibri" w:hAnsi="Calibri"/>
        </w:rPr>
        <w:t>unables</w:t>
      </w:r>
      <w:bookmarkEnd w:id="48"/>
      <w:proofErr w:type="spellEnd"/>
      <w:r w:rsidR="002B094F" w:rsidRPr="008C6874">
        <w:rPr>
          <w:rFonts w:ascii="Calibri" w:hAnsi="Calibri"/>
        </w:rPr>
        <w:t xml:space="preserve"> </w:t>
      </w:r>
    </w:p>
    <w:p w:rsidR="008C6874" w:rsidRPr="0033680E" w:rsidRDefault="00894853" w:rsidP="00F527E9">
      <w:bookmarkStart w:id="49" w:name="_Toc382301471"/>
      <w:bookmarkStart w:id="50" w:name="_Toc383698997"/>
      <w:bookmarkEnd w:id="49"/>
      <w:bookmarkEnd w:id="50"/>
      <w:r>
        <w:t>None</w:t>
      </w:r>
    </w:p>
    <w:p w:rsidR="008C6874" w:rsidRPr="00AA38E8" w:rsidRDefault="008C6874" w:rsidP="008C6874">
      <w:pPr>
        <w:pStyle w:val="Heading2"/>
        <w:spacing w:after="60"/>
        <w:rPr>
          <w:rFonts w:ascii="Calibri" w:hAnsi="Calibri" w:cs="Calibri"/>
        </w:rPr>
      </w:pPr>
      <w:bookmarkStart w:id="51" w:name="_Ref382299966"/>
      <w:bookmarkStart w:id="52" w:name="_Toc421011529"/>
      <w:bookmarkStart w:id="53" w:name="_Toc511731856"/>
      <w:r w:rsidRPr="00AA38E8">
        <w:rPr>
          <w:rFonts w:ascii="Calibri" w:hAnsi="Calibri" w:cs="Calibri"/>
        </w:rPr>
        <w:t>Interrupt Functions</w:t>
      </w:r>
      <w:bookmarkEnd w:id="51"/>
      <w:bookmarkEnd w:id="52"/>
      <w:bookmarkEnd w:id="53"/>
    </w:p>
    <w:p w:rsidR="002B094F" w:rsidRPr="008C6874" w:rsidRDefault="00894853" w:rsidP="000E646E">
      <w:r>
        <w:t>None</w:t>
      </w:r>
    </w:p>
    <w:p w:rsidR="00894853" w:rsidRDefault="00894853">
      <w:pPr>
        <w:spacing w:after="0"/>
        <w:rPr>
          <w:rFonts w:cs="Calibri"/>
          <w:b/>
          <w:kern w:val="28"/>
          <w:sz w:val="28"/>
          <w:szCs w:val="20"/>
          <w:lang w:bidi="ar-SA"/>
        </w:rPr>
      </w:pPr>
      <w:bookmarkStart w:id="54" w:name="_Toc338170485"/>
      <w:bookmarkStart w:id="55" w:name="_Toc418080074"/>
      <w:bookmarkStart w:id="56" w:name="_Toc421709919"/>
      <w:r>
        <w:rPr>
          <w:rFonts w:cs="Calibri"/>
        </w:rPr>
        <w:br w:type="page"/>
      </w:r>
    </w:p>
    <w:p w:rsidR="002B094F" w:rsidRPr="008C6874" w:rsidRDefault="002B094F" w:rsidP="008C6874">
      <w:pPr>
        <w:pStyle w:val="Heading2"/>
        <w:spacing w:after="60"/>
        <w:rPr>
          <w:rFonts w:ascii="Calibri" w:hAnsi="Calibri" w:cs="Calibri"/>
        </w:rPr>
      </w:pPr>
      <w:bookmarkStart w:id="57" w:name="_Toc511731857"/>
      <w:r w:rsidRPr="008C6874">
        <w:rPr>
          <w:rFonts w:ascii="Calibri" w:hAnsi="Calibri" w:cs="Calibri"/>
        </w:rPr>
        <w:lastRenderedPageBreak/>
        <w:t>Module Internal (Local) Functions</w:t>
      </w:r>
      <w:bookmarkEnd w:id="54"/>
      <w:bookmarkEnd w:id="55"/>
      <w:bookmarkEnd w:id="56"/>
      <w:bookmarkEnd w:id="57"/>
    </w:p>
    <w:p w:rsidR="008C6874" w:rsidRPr="00AA38E8" w:rsidRDefault="008C6874" w:rsidP="00894853">
      <w:pPr>
        <w:pStyle w:val="Heading3"/>
      </w:pPr>
      <w:bookmarkStart w:id="58" w:name="_Toc421011540"/>
      <w:bookmarkStart w:id="59" w:name="_Toc511731858"/>
      <w:r w:rsidRPr="00AA38E8">
        <w:t xml:space="preserve">Local Function </w:t>
      </w:r>
      <w:bookmarkEnd w:id="58"/>
      <w:proofErr w:type="spellStart"/>
      <w:r w:rsidR="00894853" w:rsidRPr="00894853">
        <w:t>FctlErr</w:t>
      </w:r>
      <w:bookmarkEnd w:id="59"/>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894853" w:rsidP="00F4318C">
            <w:pPr>
              <w:spacing w:before="60"/>
              <w:rPr>
                <w:rFonts w:cs="Calibri"/>
                <w:sz w:val="16"/>
              </w:rPr>
            </w:pPr>
            <w:proofErr w:type="spellStart"/>
            <w:r w:rsidRPr="00894853">
              <w:rPr>
                <w:rFonts w:cs="Calibri"/>
                <w:sz w:val="16"/>
              </w:rPr>
              <w:t>FctlErr</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894853">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894853" w:rsidP="00F4318C">
            <w:pPr>
              <w:spacing w:before="60"/>
              <w:rPr>
                <w:rFonts w:cs="Calibri"/>
                <w:sz w:val="16"/>
              </w:rPr>
            </w:pPr>
            <w:proofErr w:type="spellStart"/>
            <w:r w:rsidRPr="00894853">
              <w:rPr>
                <w:rFonts w:cs="Calibri"/>
                <w:sz w:val="16"/>
              </w:rPr>
              <w:t>HwTqOvrlAvl_Cnt_T_logl</w:t>
            </w:r>
            <w:proofErr w:type="spellEnd"/>
          </w:p>
        </w:tc>
        <w:tc>
          <w:tcPr>
            <w:tcW w:w="990" w:type="dxa"/>
          </w:tcPr>
          <w:p w:rsidR="008C6874" w:rsidRPr="00AA38E8" w:rsidRDefault="00894853" w:rsidP="00894853">
            <w:pPr>
              <w:spacing w:before="60"/>
              <w:rPr>
                <w:rFonts w:cs="Calibri"/>
                <w:sz w:val="16"/>
              </w:rPr>
            </w:pPr>
            <w:r>
              <w:rPr>
                <w:rFonts w:cs="Calibri"/>
                <w:sz w:val="16"/>
              </w:rPr>
              <w:t>boolean</w:t>
            </w:r>
          </w:p>
        </w:tc>
        <w:tc>
          <w:tcPr>
            <w:tcW w:w="990" w:type="dxa"/>
          </w:tcPr>
          <w:p w:rsidR="008C6874" w:rsidRPr="00AA38E8" w:rsidRDefault="00894853" w:rsidP="00894853">
            <w:pPr>
              <w:spacing w:before="60"/>
              <w:rPr>
                <w:rFonts w:cs="Calibri"/>
                <w:sz w:val="16"/>
              </w:rPr>
            </w:pPr>
            <w:r>
              <w:rPr>
                <w:rFonts w:cs="Calibri"/>
                <w:sz w:val="16"/>
              </w:rPr>
              <w:t>FALSE</w:t>
            </w:r>
          </w:p>
        </w:tc>
        <w:tc>
          <w:tcPr>
            <w:tcW w:w="990" w:type="dxa"/>
          </w:tcPr>
          <w:p w:rsidR="008C6874" w:rsidRPr="00AA38E8" w:rsidRDefault="00894853" w:rsidP="00894853">
            <w:pPr>
              <w:spacing w:before="60"/>
              <w:rPr>
                <w:rFonts w:cs="Calibri"/>
                <w:sz w:val="16"/>
              </w:rPr>
            </w:pPr>
            <w:r>
              <w:rPr>
                <w:rFonts w:cs="Calibri"/>
                <w:sz w:val="16"/>
              </w:rPr>
              <w:t>TRUE</w:t>
            </w:r>
          </w:p>
        </w:tc>
      </w:tr>
      <w:tr w:rsidR="00894853" w:rsidRPr="00AA38E8" w:rsidTr="00894853">
        <w:tc>
          <w:tcPr>
            <w:tcW w:w="1779" w:type="dxa"/>
          </w:tcPr>
          <w:p w:rsidR="00894853" w:rsidRPr="00AA38E8" w:rsidRDefault="00894853" w:rsidP="00F4318C">
            <w:pPr>
              <w:spacing w:before="60"/>
              <w:rPr>
                <w:rFonts w:cs="Calibri"/>
                <w:b/>
                <w:bCs/>
                <w:sz w:val="16"/>
              </w:rPr>
            </w:pPr>
          </w:p>
        </w:tc>
        <w:tc>
          <w:tcPr>
            <w:tcW w:w="4179" w:type="dxa"/>
          </w:tcPr>
          <w:p w:rsidR="00894853" w:rsidRPr="00894853" w:rsidRDefault="00894853" w:rsidP="00F4318C">
            <w:pPr>
              <w:spacing w:before="60"/>
              <w:rPr>
                <w:rFonts w:cs="Calibri"/>
                <w:sz w:val="16"/>
              </w:rPr>
            </w:pPr>
            <w:r w:rsidRPr="00894853">
              <w:rPr>
                <w:rFonts w:cs="Calibri"/>
                <w:sz w:val="16"/>
              </w:rPr>
              <w:t>VehSpd_Kph_T_f32</w:t>
            </w:r>
          </w:p>
        </w:tc>
        <w:tc>
          <w:tcPr>
            <w:tcW w:w="990" w:type="dxa"/>
          </w:tcPr>
          <w:p w:rsidR="00894853" w:rsidRDefault="00894853" w:rsidP="00894853">
            <w:pPr>
              <w:spacing w:before="60"/>
              <w:rPr>
                <w:rFonts w:cs="Calibri"/>
                <w:sz w:val="16"/>
              </w:rPr>
            </w:pPr>
            <w:r>
              <w:rPr>
                <w:rFonts w:cs="Calibri"/>
                <w:sz w:val="16"/>
              </w:rPr>
              <w:t>float32</w:t>
            </w:r>
          </w:p>
        </w:tc>
        <w:tc>
          <w:tcPr>
            <w:tcW w:w="990" w:type="dxa"/>
          </w:tcPr>
          <w:p w:rsidR="00894853" w:rsidRDefault="00894853" w:rsidP="00894853">
            <w:pPr>
              <w:spacing w:before="60"/>
              <w:rPr>
                <w:rFonts w:cs="Calibri"/>
                <w:sz w:val="16"/>
              </w:rPr>
            </w:pPr>
            <w:r>
              <w:rPr>
                <w:rFonts w:cs="Calibri"/>
                <w:sz w:val="16"/>
              </w:rPr>
              <w:t>0</w:t>
            </w:r>
          </w:p>
        </w:tc>
        <w:tc>
          <w:tcPr>
            <w:tcW w:w="990" w:type="dxa"/>
          </w:tcPr>
          <w:p w:rsidR="00894853" w:rsidRDefault="00894853" w:rsidP="00894853">
            <w:pPr>
              <w:spacing w:before="60"/>
              <w:rPr>
                <w:rFonts w:cs="Calibri"/>
                <w:sz w:val="16"/>
              </w:rPr>
            </w:pPr>
            <w:r>
              <w:rPr>
                <w:rFonts w:cs="Calibri"/>
                <w:sz w:val="16"/>
              </w:rPr>
              <w:t>511</w:t>
            </w:r>
          </w:p>
        </w:tc>
      </w:tr>
      <w:tr w:rsidR="008C6874" w:rsidRPr="00AA38E8" w:rsidTr="00894853">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894853" w:rsidP="00F4318C">
            <w:pPr>
              <w:spacing w:before="60"/>
              <w:rPr>
                <w:rFonts w:cs="Calibri"/>
                <w:sz w:val="16"/>
              </w:rPr>
            </w:pPr>
            <w:r w:rsidRPr="00894853">
              <w:rPr>
                <w:rFonts w:cs="Calibri"/>
                <w:sz w:val="16"/>
              </w:rPr>
              <w:t>BmwTarHwTqOvrl_HwNwtMtr_T_f32</w:t>
            </w:r>
          </w:p>
        </w:tc>
        <w:tc>
          <w:tcPr>
            <w:tcW w:w="990" w:type="dxa"/>
          </w:tcPr>
          <w:p w:rsidR="008C6874" w:rsidRPr="00AA38E8" w:rsidRDefault="00894853" w:rsidP="00894853">
            <w:pPr>
              <w:spacing w:before="60"/>
              <w:rPr>
                <w:rFonts w:cs="Calibri"/>
                <w:sz w:val="16"/>
              </w:rPr>
            </w:pPr>
            <w:r>
              <w:rPr>
                <w:rFonts w:cs="Calibri"/>
                <w:sz w:val="16"/>
              </w:rPr>
              <w:t>float32</w:t>
            </w:r>
          </w:p>
        </w:tc>
        <w:tc>
          <w:tcPr>
            <w:tcW w:w="990" w:type="dxa"/>
          </w:tcPr>
          <w:p w:rsidR="008C6874" w:rsidRPr="00AA38E8" w:rsidRDefault="00894853" w:rsidP="00894853">
            <w:pPr>
              <w:spacing w:before="60"/>
              <w:rPr>
                <w:rFonts w:cs="Calibri"/>
                <w:sz w:val="16"/>
              </w:rPr>
            </w:pPr>
            <w:r>
              <w:rPr>
                <w:rFonts w:cs="Calibri"/>
                <w:sz w:val="16"/>
              </w:rPr>
              <w:t>-10</w:t>
            </w:r>
          </w:p>
        </w:tc>
        <w:tc>
          <w:tcPr>
            <w:tcW w:w="990" w:type="dxa"/>
          </w:tcPr>
          <w:p w:rsidR="008C6874" w:rsidRPr="00AA38E8" w:rsidRDefault="00894853" w:rsidP="00894853">
            <w:pPr>
              <w:spacing w:before="60"/>
              <w:rPr>
                <w:rFonts w:cs="Calibri"/>
                <w:sz w:val="16"/>
              </w:rPr>
            </w:pPr>
            <w:r>
              <w:rPr>
                <w:rFonts w:cs="Calibri"/>
                <w:sz w:val="16"/>
              </w:rPr>
              <w:t>10</w:t>
            </w:r>
          </w:p>
        </w:tc>
      </w:tr>
      <w:tr w:rsidR="00894853" w:rsidRPr="00AA38E8" w:rsidTr="00F4318C">
        <w:tc>
          <w:tcPr>
            <w:tcW w:w="1779" w:type="dxa"/>
          </w:tcPr>
          <w:p w:rsidR="00894853" w:rsidRPr="00AA38E8" w:rsidRDefault="00894853" w:rsidP="00F4318C">
            <w:pPr>
              <w:spacing w:before="60"/>
              <w:rPr>
                <w:rFonts w:cs="Calibri"/>
                <w:b/>
                <w:bCs/>
                <w:sz w:val="16"/>
              </w:rPr>
            </w:pPr>
            <w:r w:rsidRPr="00AA38E8">
              <w:rPr>
                <w:rFonts w:cs="Calibri"/>
                <w:b/>
                <w:bCs/>
                <w:sz w:val="16"/>
              </w:rPr>
              <w:t>Return Value</w:t>
            </w:r>
          </w:p>
        </w:tc>
        <w:tc>
          <w:tcPr>
            <w:tcW w:w="4179" w:type="dxa"/>
          </w:tcPr>
          <w:p w:rsidR="00894853" w:rsidRPr="00AA38E8" w:rsidRDefault="00894853" w:rsidP="00F4318C">
            <w:pPr>
              <w:spacing w:before="60"/>
              <w:rPr>
                <w:rFonts w:cs="Calibri"/>
                <w:sz w:val="16"/>
              </w:rPr>
            </w:pPr>
            <w:proofErr w:type="spellStart"/>
            <w:r w:rsidRPr="00894853">
              <w:rPr>
                <w:rFonts w:cs="Calibri"/>
                <w:sz w:val="16"/>
              </w:rPr>
              <w:t>Rte_Pim_FctlErrActv</w:t>
            </w:r>
            <w:proofErr w:type="spellEnd"/>
          </w:p>
        </w:tc>
        <w:tc>
          <w:tcPr>
            <w:tcW w:w="990" w:type="dxa"/>
          </w:tcPr>
          <w:p w:rsidR="00894853" w:rsidRPr="00AA38E8" w:rsidRDefault="00894853" w:rsidP="00A62A2F">
            <w:pPr>
              <w:spacing w:before="60"/>
              <w:rPr>
                <w:rFonts w:cs="Calibri"/>
                <w:sz w:val="16"/>
              </w:rPr>
            </w:pPr>
            <w:r>
              <w:rPr>
                <w:rFonts w:cs="Calibri"/>
                <w:sz w:val="16"/>
              </w:rPr>
              <w:t>boolean</w:t>
            </w:r>
          </w:p>
        </w:tc>
        <w:tc>
          <w:tcPr>
            <w:tcW w:w="990" w:type="dxa"/>
          </w:tcPr>
          <w:p w:rsidR="00894853" w:rsidRPr="00AA38E8" w:rsidRDefault="00894853" w:rsidP="00A62A2F">
            <w:pPr>
              <w:spacing w:before="60"/>
              <w:rPr>
                <w:rFonts w:cs="Calibri"/>
                <w:sz w:val="16"/>
              </w:rPr>
            </w:pPr>
            <w:r>
              <w:rPr>
                <w:rFonts w:cs="Calibri"/>
                <w:sz w:val="16"/>
              </w:rPr>
              <w:t>FALSE</w:t>
            </w:r>
          </w:p>
        </w:tc>
        <w:tc>
          <w:tcPr>
            <w:tcW w:w="990" w:type="dxa"/>
          </w:tcPr>
          <w:p w:rsidR="00894853" w:rsidRPr="00AA38E8" w:rsidRDefault="00894853" w:rsidP="00A62A2F">
            <w:pPr>
              <w:spacing w:before="60"/>
              <w:rPr>
                <w:rFonts w:cs="Calibri"/>
                <w:sz w:val="16"/>
              </w:rPr>
            </w:pPr>
            <w:r>
              <w:rPr>
                <w:rFonts w:cs="Calibri"/>
                <w:sz w:val="16"/>
              </w:rPr>
              <w:t>TRUE</w:t>
            </w:r>
          </w:p>
        </w:tc>
      </w:tr>
    </w:tbl>
    <w:p w:rsidR="008C6874" w:rsidRDefault="008C6874" w:rsidP="00F527E9">
      <w:pPr>
        <w:pStyle w:val="Heading4"/>
      </w:pPr>
      <w:bookmarkStart w:id="60" w:name="_Toc421011541"/>
      <w:r>
        <w:t>Design Rationale</w:t>
      </w:r>
    </w:p>
    <w:p w:rsidR="00894853" w:rsidRPr="00894853" w:rsidRDefault="00894853" w:rsidP="00894853">
      <w:pPr>
        <w:rPr>
          <w:lang w:bidi="ar-SA"/>
        </w:rPr>
      </w:pPr>
      <w:proofErr w:type="gramStart"/>
      <w:r w:rsidRPr="00894853">
        <w:rPr>
          <w:lang w:bidi="ar-SA"/>
        </w:rPr>
        <w:t>Implementation of "</w:t>
      </w:r>
      <w:proofErr w:type="spellStart"/>
      <w:r w:rsidRPr="00894853">
        <w:rPr>
          <w:lang w:bidi="ar-SA"/>
        </w:rPr>
        <w:t>FctlErr</w:t>
      </w:r>
      <w:proofErr w:type="spellEnd"/>
      <w:r w:rsidRPr="00894853">
        <w:rPr>
          <w:lang w:bidi="ar-SA"/>
        </w:rPr>
        <w:t>" Simulink block</w:t>
      </w:r>
      <w:r>
        <w:rPr>
          <w:lang w:bidi="ar-SA"/>
        </w:rPr>
        <w:t>.</w:t>
      </w:r>
      <w:proofErr w:type="gramEnd"/>
    </w:p>
    <w:p w:rsidR="008C6874" w:rsidRPr="00AA38E8" w:rsidRDefault="008C6874" w:rsidP="00F527E9">
      <w:pPr>
        <w:pStyle w:val="Heading4"/>
      </w:pPr>
      <w:r>
        <w:t>Processing</w:t>
      </w:r>
      <w:bookmarkEnd w:id="60"/>
    </w:p>
    <w:p w:rsidR="008C6874" w:rsidRDefault="00894853" w:rsidP="008C6874">
      <w:pPr>
        <w:rPr>
          <w:rFonts w:cs="Calibri"/>
        </w:rPr>
      </w:pPr>
      <w:r>
        <w:rPr>
          <w:rFonts w:cs="Calibri"/>
        </w:rPr>
        <w:t>Refer FDD</w:t>
      </w:r>
    </w:p>
    <w:p w:rsidR="00894853" w:rsidRDefault="00894853" w:rsidP="008C6874">
      <w:pPr>
        <w:rPr>
          <w:rFonts w:cs="Calibri"/>
        </w:rPr>
      </w:pPr>
    </w:p>
    <w:p w:rsidR="00894853" w:rsidRPr="00AA38E8" w:rsidRDefault="00894853" w:rsidP="00B431FE">
      <w:pPr>
        <w:pStyle w:val="Heading3"/>
      </w:pPr>
      <w:bookmarkStart w:id="61" w:name="_Toc511731859"/>
      <w:bookmarkStart w:id="62" w:name="_Toc421011542"/>
      <w:r w:rsidRPr="00AA38E8">
        <w:t xml:space="preserve">Local Function </w:t>
      </w:r>
      <w:proofErr w:type="spellStart"/>
      <w:r w:rsidR="00B431FE" w:rsidRPr="00B431FE">
        <w:t>HwTqOvrlArbn</w:t>
      </w:r>
      <w:bookmarkEnd w:id="61"/>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94853" w:rsidRPr="00AA38E8" w:rsidTr="00A62A2F">
        <w:tc>
          <w:tcPr>
            <w:tcW w:w="1779" w:type="dxa"/>
          </w:tcPr>
          <w:p w:rsidR="00894853" w:rsidRPr="00AA38E8" w:rsidRDefault="00894853" w:rsidP="00A62A2F">
            <w:pPr>
              <w:spacing w:before="60"/>
              <w:rPr>
                <w:rFonts w:cs="Calibri"/>
                <w:b/>
                <w:bCs/>
                <w:sz w:val="16"/>
              </w:rPr>
            </w:pPr>
            <w:r w:rsidRPr="00AA38E8">
              <w:rPr>
                <w:rFonts w:cs="Calibri"/>
                <w:b/>
                <w:bCs/>
                <w:sz w:val="16"/>
              </w:rPr>
              <w:t>Function Name</w:t>
            </w:r>
          </w:p>
        </w:tc>
        <w:tc>
          <w:tcPr>
            <w:tcW w:w="4179" w:type="dxa"/>
          </w:tcPr>
          <w:p w:rsidR="00894853" w:rsidRPr="00AA38E8" w:rsidRDefault="00B431FE" w:rsidP="00A62A2F">
            <w:pPr>
              <w:spacing w:before="60"/>
              <w:rPr>
                <w:rFonts w:cs="Calibri"/>
                <w:sz w:val="16"/>
              </w:rPr>
            </w:pPr>
            <w:proofErr w:type="spellStart"/>
            <w:r w:rsidRPr="00B431FE">
              <w:rPr>
                <w:rFonts w:cs="Calibri"/>
                <w:sz w:val="16"/>
              </w:rPr>
              <w:t>HwTqOvrlArbn</w:t>
            </w:r>
            <w:proofErr w:type="spellEnd"/>
          </w:p>
        </w:tc>
        <w:tc>
          <w:tcPr>
            <w:tcW w:w="990" w:type="dxa"/>
            <w:shd w:val="pct30" w:color="FFFF00" w:fill="auto"/>
          </w:tcPr>
          <w:p w:rsidR="00894853" w:rsidRPr="00AA38E8" w:rsidRDefault="00894853" w:rsidP="00A62A2F">
            <w:pPr>
              <w:spacing w:before="60"/>
              <w:jc w:val="center"/>
              <w:rPr>
                <w:rFonts w:cs="Calibri"/>
                <w:sz w:val="16"/>
              </w:rPr>
            </w:pPr>
            <w:r w:rsidRPr="00AA38E8">
              <w:rPr>
                <w:rFonts w:cs="Calibri"/>
                <w:sz w:val="16"/>
              </w:rPr>
              <w:t>Type</w:t>
            </w:r>
          </w:p>
        </w:tc>
        <w:tc>
          <w:tcPr>
            <w:tcW w:w="990" w:type="dxa"/>
            <w:shd w:val="pct30" w:color="FFFF00" w:fill="auto"/>
          </w:tcPr>
          <w:p w:rsidR="00894853" w:rsidRPr="00AA38E8" w:rsidRDefault="00894853" w:rsidP="00A62A2F">
            <w:pPr>
              <w:spacing w:before="60"/>
              <w:jc w:val="center"/>
              <w:rPr>
                <w:rFonts w:cs="Calibri"/>
                <w:sz w:val="16"/>
              </w:rPr>
            </w:pPr>
            <w:r w:rsidRPr="00AA38E8">
              <w:rPr>
                <w:rFonts w:cs="Calibri"/>
                <w:sz w:val="16"/>
              </w:rPr>
              <w:t>Min</w:t>
            </w:r>
          </w:p>
        </w:tc>
        <w:tc>
          <w:tcPr>
            <w:tcW w:w="990" w:type="dxa"/>
            <w:shd w:val="pct30" w:color="FFFF00" w:fill="auto"/>
          </w:tcPr>
          <w:p w:rsidR="00894853" w:rsidRPr="00AA38E8" w:rsidRDefault="00894853" w:rsidP="00A62A2F">
            <w:pPr>
              <w:spacing w:before="60"/>
              <w:jc w:val="center"/>
              <w:rPr>
                <w:rFonts w:cs="Calibri"/>
                <w:sz w:val="16"/>
              </w:rPr>
            </w:pPr>
            <w:r w:rsidRPr="00AA38E8">
              <w:rPr>
                <w:rFonts w:cs="Calibri"/>
                <w:sz w:val="16"/>
              </w:rPr>
              <w:t>Max</w:t>
            </w:r>
          </w:p>
        </w:tc>
      </w:tr>
      <w:tr w:rsidR="00894853" w:rsidRPr="00AA38E8" w:rsidTr="00A62A2F">
        <w:tc>
          <w:tcPr>
            <w:tcW w:w="1779" w:type="dxa"/>
          </w:tcPr>
          <w:p w:rsidR="00894853" w:rsidRPr="00AA38E8" w:rsidRDefault="00894853" w:rsidP="00A62A2F">
            <w:pPr>
              <w:spacing w:before="60"/>
              <w:rPr>
                <w:rFonts w:cs="Calibri"/>
                <w:b/>
                <w:bCs/>
                <w:sz w:val="16"/>
              </w:rPr>
            </w:pPr>
            <w:r w:rsidRPr="00AA38E8">
              <w:rPr>
                <w:rFonts w:cs="Calibri"/>
                <w:b/>
                <w:bCs/>
                <w:sz w:val="16"/>
              </w:rPr>
              <w:t xml:space="preserve">Arguments Passed </w:t>
            </w:r>
          </w:p>
        </w:tc>
        <w:tc>
          <w:tcPr>
            <w:tcW w:w="4179" w:type="dxa"/>
          </w:tcPr>
          <w:p w:rsidR="00894853" w:rsidRPr="00AA38E8" w:rsidRDefault="00894853" w:rsidP="00A62A2F">
            <w:pPr>
              <w:spacing w:before="60"/>
              <w:rPr>
                <w:rFonts w:cs="Calibri"/>
                <w:sz w:val="16"/>
              </w:rPr>
            </w:pPr>
            <w:proofErr w:type="spellStart"/>
            <w:r w:rsidRPr="00894853">
              <w:rPr>
                <w:rFonts w:cs="Calibri"/>
                <w:sz w:val="16"/>
              </w:rPr>
              <w:t>FctlErr_Cnt_T_logl</w:t>
            </w:r>
            <w:proofErr w:type="spellEnd"/>
          </w:p>
        </w:tc>
        <w:tc>
          <w:tcPr>
            <w:tcW w:w="990" w:type="dxa"/>
          </w:tcPr>
          <w:p w:rsidR="00894853" w:rsidRPr="00AA38E8" w:rsidRDefault="00894853" w:rsidP="00A62A2F">
            <w:pPr>
              <w:spacing w:before="60"/>
              <w:rPr>
                <w:rFonts w:cs="Calibri"/>
                <w:sz w:val="16"/>
              </w:rPr>
            </w:pPr>
            <w:r>
              <w:rPr>
                <w:rFonts w:cs="Calibri"/>
                <w:sz w:val="16"/>
              </w:rPr>
              <w:t>boolean</w:t>
            </w:r>
          </w:p>
        </w:tc>
        <w:tc>
          <w:tcPr>
            <w:tcW w:w="990" w:type="dxa"/>
          </w:tcPr>
          <w:p w:rsidR="00894853" w:rsidRPr="00AA38E8" w:rsidRDefault="00894853" w:rsidP="00A62A2F">
            <w:pPr>
              <w:spacing w:before="60"/>
              <w:rPr>
                <w:rFonts w:cs="Calibri"/>
                <w:sz w:val="16"/>
              </w:rPr>
            </w:pPr>
            <w:r>
              <w:rPr>
                <w:rFonts w:cs="Calibri"/>
                <w:sz w:val="16"/>
              </w:rPr>
              <w:t>FALSE</w:t>
            </w:r>
          </w:p>
        </w:tc>
        <w:tc>
          <w:tcPr>
            <w:tcW w:w="990" w:type="dxa"/>
          </w:tcPr>
          <w:p w:rsidR="00894853" w:rsidRPr="00AA38E8" w:rsidRDefault="00894853" w:rsidP="00A62A2F">
            <w:pPr>
              <w:spacing w:before="60"/>
              <w:rPr>
                <w:rFonts w:cs="Calibri"/>
                <w:sz w:val="16"/>
              </w:rPr>
            </w:pPr>
            <w:r>
              <w:rPr>
                <w:rFonts w:cs="Calibri"/>
                <w:sz w:val="16"/>
              </w:rPr>
              <w:t>TRUE</w:t>
            </w:r>
          </w:p>
        </w:tc>
      </w:tr>
      <w:tr w:rsidR="00894853" w:rsidRPr="00AA38E8" w:rsidTr="00A62A2F">
        <w:tc>
          <w:tcPr>
            <w:tcW w:w="1779" w:type="dxa"/>
          </w:tcPr>
          <w:p w:rsidR="00894853" w:rsidRPr="00AA38E8" w:rsidRDefault="00894853" w:rsidP="00A62A2F">
            <w:pPr>
              <w:spacing w:before="60"/>
              <w:rPr>
                <w:rFonts w:cs="Calibri"/>
                <w:b/>
                <w:bCs/>
                <w:sz w:val="16"/>
              </w:rPr>
            </w:pPr>
          </w:p>
        </w:tc>
        <w:tc>
          <w:tcPr>
            <w:tcW w:w="4179" w:type="dxa"/>
          </w:tcPr>
          <w:p w:rsidR="00894853" w:rsidRPr="00894853" w:rsidRDefault="00B431FE" w:rsidP="00A62A2F">
            <w:pPr>
              <w:spacing w:before="60"/>
              <w:rPr>
                <w:rFonts w:cs="Calibri"/>
                <w:sz w:val="16"/>
              </w:rPr>
            </w:pPr>
            <w:r w:rsidRPr="00B431FE">
              <w:rPr>
                <w:rFonts w:cs="Calibri"/>
                <w:sz w:val="16"/>
              </w:rPr>
              <w:t>HwTqOvrl_HwNwtMtr_T_f32</w:t>
            </w:r>
          </w:p>
        </w:tc>
        <w:tc>
          <w:tcPr>
            <w:tcW w:w="990" w:type="dxa"/>
          </w:tcPr>
          <w:p w:rsidR="00894853" w:rsidRDefault="00894853" w:rsidP="00A62A2F">
            <w:pPr>
              <w:spacing w:before="60"/>
              <w:rPr>
                <w:rFonts w:cs="Calibri"/>
                <w:sz w:val="16"/>
              </w:rPr>
            </w:pPr>
            <w:r>
              <w:rPr>
                <w:rFonts w:cs="Calibri"/>
                <w:sz w:val="16"/>
              </w:rPr>
              <w:t>float32</w:t>
            </w:r>
          </w:p>
        </w:tc>
        <w:tc>
          <w:tcPr>
            <w:tcW w:w="990" w:type="dxa"/>
          </w:tcPr>
          <w:p w:rsidR="00894853" w:rsidRDefault="00B431FE" w:rsidP="00A62A2F">
            <w:pPr>
              <w:spacing w:before="60"/>
              <w:rPr>
                <w:rFonts w:cs="Calibri"/>
                <w:sz w:val="16"/>
              </w:rPr>
            </w:pPr>
            <w:r>
              <w:rPr>
                <w:rFonts w:cs="Calibri"/>
                <w:sz w:val="16"/>
              </w:rPr>
              <w:t>-10</w:t>
            </w:r>
          </w:p>
        </w:tc>
        <w:tc>
          <w:tcPr>
            <w:tcW w:w="990" w:type="dxa"/>
          </w:tcPr>
          <w:p w:rsidR="00894853" w:rsidRDefault="00B431FE" w:rsidP="00A62A2F">
            <w:pPr>
              <w:spacing w:before="60"/>
              <w:rPr>
                <w:rFonts w:cs="Calibri"/>
                <w:sz w:val="16"/>
              </w:rPr>
            </w:pPr>
            <w:r>
              <w:rPr>
                <w:rFonts w:cs="Calibri"/>
                <w:sz w:val="16"/>
              </w:rPr>
              <w:t>10</w:t>
            </w:r>
          </w:p>
        </w:tc>
      </w:tr>
      <w:tr w:rsidR="00B431FE" w:rsidRPr="00AA38E8" w:rsidTr="00A62A2F">
        <w:tc>
          <w:tcPr>
            <w:tcW w:w="1779" w:type="dxa"/>
          </w:tcPr>
          <w:p w:rsidR="00B431FE" w:rsidRPr="00AA38E8" w:rsidRDefault="00B431FE" w:rsidP="00A62A2F">
            <w:pPr>
              <w:spacing w:before="60"/>
              <w:rPr>
                <w:rFonts w:cs="Calibri"/>
                <w:b/>
                <w:bCs/>
                <w:sz w:val="16"/>
              </w:rPr>
            </w:pPr>
          </w:p>
        </w:tc>
        <w:tc>
          <w:tcPr>
            <w:tcW w:w="4179" w:type="dxa"/>
          </w:tcPr>
          <w:p w:rsidR="00B431FE" w:rsidRPr="00894853" w:rsidRDefault="00B431FE" w:rsidP="00A62A2F">
            <w:pPr>
              <w:spacing w:before="60"/>
              <w:rPr>
                <w:rFonts w:cs="Calibri"/>
                <w:sz w:val="16"/>
              </w:rPr>
            </w:pPr>
            <w:proofErr w:type="spellStart"/>
            <w:r w:rsidRPr="00B431FE">
              <w:rPr>
                <w:rFonts w:cs="Calibri"/>
                <w:sz w:val="16"/>
              </w:rPr>
              <w:t>HwTqOvrlAvl_Cnt_T_logl</w:t>
            </w:r>
            <w:proofErr w:type="spellEnd"/>
          </w:p>
        </w:tc>
        <w:tc>
          <w:tcPr>
            <w:tcW w:w="990" w:type="dxa"/>
          </w:tcPr>
          <w:p w:rsidR="00B431FE" w:rsidRPr="00AA38E8" w:rsidRDefault="00B431FE" w:rsidP="009B71AA">
            <w:pPr>
              <w:spacing w:before="60"/>
              <w:rPr>
                <w:rFonts w:cs="Calibri"/>
                <w:sz w:val="16"/>
              </w:rPr>
            </w:pPr>
            <w:r>
              <w:rPr>
                <w:rFonts w:cs="Calibri"/>
                <w:sz w:val="16"/>
              </w:rPr>
              <w:t>boolean</w:t>
            </w:r>
          </w:p>
        </w:tc>
        <w:tc>
          <w:tcPr>
            <w:tcW w:w="990" w:type="dxa"/>
          </w:tcPr>
          <w:p w:rsidR="00B431FE" w:rsidRPr="00AA38E8" w:rsidRDefault="00B431FE" w:rsidP="009B71AA">
            <w:pPr>
              <w:spacing w:before="60"/>
              <w:rPr>
                <w:rFonts w:cs="Calibri"/>
                <w:sz w:val="16"/>
              </w:rPr>
            </w:pPr>
            <w:r>
              <w:rPr>
                <w:rFonts w:cs="Calibri"/>
                <w:sz w:val="16"/>
              </w:rPr>
              <w:t>FALSE</w:t>
            </w:r>
          </w:p>
        </w:tc>
        <w:tc>
          <w:tcPr>
            <w:tcW w:w="990" w:type="dxa"/>
          </w:tcPr>
          <w:p w:rsidR="00B431FE" w:rsidRPr="00AA38E8" w:rsidRDefault="00B431FE" w:rsidP="009B71AA">
            <w:pPr>
              <w:spacing w:before="60"/>
              <w:rPr>
                <w:rFonts w:cs="Calibri"/>
                <w:sz w:val="16"/>
              </w:rPr>
            </w:pPr>
            <w:r>
              <w:rPr>
                <w:rFonts w:cs="Calibri"/>
                <w:sz w:val="16"/>
              </w:rPr>
              <w:t>TRUE</w:t>
            </w:r>
          </w:p>
        </w:tc>
      </w:tr>
      <w:tr w:rsidR="00B431FE" w:rsidRPr="00AA38E8" w:rsidTr="00A62A2F">
        <w:tc>
          <w:tcPr>
            <w:tcW w:w="1779" w:type="dxa"/>
          </w:tcPr>
          <w:p w:rsidR="00B431FE" w:rsidRPr="00AA38E8" w:rsidRDefault="00B431FE" w:rsidP="00A62A2F">
            <w:pPr>
              <w:spacing w:before="60"/>
              <w:rPr>
                <w:rFonts w:cs="Calibri"/>
                <w:b/>
                <w:bCs/>
                <w:sz w:val="16"/>
              </w:rPr>
            </w:pPr>
            <w:r w:rsidRPr="00AA38E8">
              <w:rPr>
                <w:rFonts w:cs="Calibri"/>
                <w:b/>
                <w:bCs/>
                <w:sz w:val="16"/>
              </w:rPr>
              <w:t>Return Value</w:t>
            </w:r>
          </w:p>
        </w:tc>
        <w:tc>
          <w:tcPr>
            <w:tcW w:w="4179" w:type="dxa"/>
          </w:tcPr>
          <w:p w:rsidR="00B431FE" w:rsidRPr="00AA38E8" w:rsidRDefault="00B431FE" w:rsidP="00A62A2F">
            <w:pPr>
              <w:spacing w:before="60"/>
              <w:rPr>
                <w:rFonts w:cs="Calibri"/>
                <w:sz w:val="16"/>
              </w:rPr>
            </w:pPr>
            <w:r w:rsidRPr="00B431FE">
              <w:rPr>
                <w:rFonts w:cs="Calibri"/>
                <w:sz w:val="16"/>
              </w:rPr>
              <w:t>ArbdHwTqOvrl_HwNwtMtr_T_f32</w:t>
            </w:r>
          </w:p>
        </w:tc>
        <w:tc>
          <w:tcPr>
            <w:tcW w:w="990" w:type="dxa"/>
          </w:tcPr>
          <w:p w:rsidR="00B431FE" w:rsidRPr="00AA38E8" w:rsidRDefault="00B431FE" w:rsidP="00A62A2F">
            <w:pPr>
              <w:spacing w:before="60"/>
              <w:rPr>
                <w:rFonts w:cs="Calibri"/>
                <w:sz w:val="16"/>
              </w:rPr>
            </w:pPr>
            <w:r>
              <w:rPr>
                <w:rFonts w:cs="Calibri"/>
                <w:sz w:val="16"/>
              </w:rPr>
              <w:t>float32</w:t>
            </w:r>
          </w:p>
        </w:tc>
        <w:tc>
          <w:tcPr>
            <w:tcW w:w="990" w:type="dxa"/>
          </w:tcPr>
          <w:p w:rsidR="00B431FE" w:rsidRPr="00AA38E8" w:rsidRDefault="00B431FE" w:rsidP="00A62A2F">
            <w:pPr>
              <w:spacing w:before="60"/>
              <w:rPr>
                <w:rFonts w:cs="Calibri"/>
                <w:sz w:val="16"/>
              </w:rPr>
            </w:pPr>
            <w:r>
              <w:rPr>
                <w:rFonts w:cs="Calibri"/>
                <w:sz w:val="16"/>
              </w:rPr>
              <w:t>-10</w:t>
            </w:r>
          </w:p>
        </w:tc>
        <w:tc>
          <w:tcPr>
            <w:tcW w:w="990" w:type="dxa"/>
          </w:tcPr>
          <w:p w:rsidR="00B431FE" w:rsidRPr="00AA38E8" w:rsidRDefault="00B431FE" w:rsidP="00A62A2F">
            <w:pPr>
              <w:spacing w:before="60"/>
              <w:rPr>
                <w:rFonts w:cs="Calibri"/>
                <w:sz w:val="16"/>
              </w:rPr>
            </w:pPr>
            <w:r>
              <w:rPr>
                <w:rFonts w:cs="Calibri"/>
                <w:sz w:val="16"/>
              </w:rPr>
              <w:t>10</w:t>
            </w:r>
          </w:p>
        </w:tc>
      </w:tr>
    </w:tbl>
    <w:p w:rsidR="00894853" w:rsidRDefault="00894853" w:rsidP="00894853">
      <w:pPr>
        <w:pStyle w:val="Heading4"/>
      </w:pPr>
      <w:r>
        <w:t>Design Rationale</w:t>
      </w:r>
    </w:p>
    <w:p w:rsidR="00894853" w:rsidRPr="00894853" w:rsidRDefault="00894853" w:rsidP="00894853">
      <w:pPr>
        <w:rPr>
          <w:lang w:bidi="ar-SA"/>
        </w:rPr>
      </w:pPr>
      <w:proofErr w:type="gramStart"/>
      <w:r w:rsidRPr="00894853">
        <w:rPr>
          <w:lang w:bidi="ar-SA"/>
        </w:rPr>
        <w:t>Implementation of "</w:t>
      </w:r>
      <w:proofErr w:type="spellStart"/>
      <w:r w:rsidR="00B431FE" w:rsidRPr="00B431FE">
        <w:rPr>
          <w:lang w:bidi="ar-SA"/>
        </w:rPr>
        <w:t>HwTqOvrlArbn</w:t>
      </w:r>
      <w:proofErr w:type="spellEnd"/>
      <w:r w:rsidRPr="00894853">
        <w:rPr>
          <w:lang w:bidi="ar-SA"/>
        </w:rPr>
        <w:t>" Simulink block</w:t>
      </w:r>
      <w:r>
        <w:rPr>
          <w:lang w:bidi="ar-SA"/>
        </w:rPr>
        <w:t>.</w:t>
      </w:r>
      <w:proofErr w:type="gramEnd"/>
    </w:p>
    <w:p w:rsidR="00894853" w:rsidRPr="00AA38E8" w:rsidRDefault="00894853" w:rsidP="00894853">
      <w:pPr>
        <w:pStyle w:val="Heading4"/>
      </w:pPr>
      <w:r>
        <w:t>Processing</w:t>
      </w:r>
    </w:p>
    <w:p w:rsidR="00894853" w:rsidRDefault="00894853" w:rsidP="00894853">
      <w:pPr>
        <w:rPr>
          <w:rFonts w:cs="Calibri"/>
        </w:rPr>
      </w:pPr>
      <w:r>
        <w:rPr>
          <w:rFonts w:cs="Calibri"/>
        </w:rPr>
        <w:t>Refer FDD</w:t>
      </w:r>
    </w:p>
    <w:p w:rsidR="00894853" w:rsidRDefault="00894853">
      <w:pPr>
        <w:spacing w:after="0"/>
        <w:rPr>
          <w:rFonts w:cs="Calibri"/>
          <w:b/>
          <w:kern w:val="28"/>
          <w:sz w:val="28"/>
          <w:szCs w:val="20"/>
          <w:lang w:bidi="ar-SA"/>
        </w:rPr>
      </w:pPr>
      <w:r>
        <w:rPr>
          <w:rFonts w:cs="Calibri"/>
        </w:rPr>
        <w:br w:type="page"/>
      </w:r>
    </w:p>
    <w:p w:rsidR="008C6874" w:rsidRPr="00AA38E8" w:rsidRDefault="008C6874" w:rsidP="008C6874">
      <w:pPr>
        <w:pStyle w:val="Heading2"/>
        <w:spacing w:after="60"/>
        <w:rPr>
          <w:rFonts w:ascii="Calibri" w:hAnsi="Calibri" w:cs="Calibri"/>
        </w:rPr>
      </w:pPr>
      <w:bookmarkStart w:id="63" w:name="_Toc511731860"/>
      <w:r>
        <w:rPr>
          <w:rFonts w:ascii="Calibri" w:hAnsi="Calibri" w:cs="Calibri"/>
        </w:rPr>
        <w:lastRenderedPageBreak/>
        <w:t>GLOBAL</w:t>
      </w:r>
      <w:r w:rsidRPr="00AA38E8">
        <w:rPr>
          <w:rFonts w:ascii="Calibri" w:hAnsi="Calibri" w:cs="Calibri"/>
        </w:rPr>
        <w:t xml:space="preserve"> Function/Macro Definitions</w:t>
      </w:r>
      <w:bookmarkEnd w:id="62"/>
      <w:bookmarkEnd w:id="63"/>
    </w:p>
    <w:p w:rsidR="002B094F" w:rsidRDefault="00894853" w:rsidP="002B094F">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64" w:name="_Toc418080076"/>
      <w:bookmarkStart w:id="65" w:name="_Toc421709921"/>
      <w:bookmarkStart w:id="66" w:name="_Toc511731861"/>
      <w:r w:rsidRPr="002E3F2E">
        <w:rPr>
          <w:rFonts w:ascii="Calibri" w:hAnsi="Calibri"/>
        </w:rPr>
        <w:lastRenderedPageBreak/>
        <w:t>Known</w:t>
      </w:r>
      <w:r w:rsidRPr="00AA38E8">
        <w:rPr>
          <w:rFonts w:ascii="Calibri" w:hAnsi="Calibri" w:cs="Calibri"/>
        </w:rPr>
        <w:t xml:space="preserve"> Limitations with Design</w:t>
      </w:r>
      <w:bookmarkEnd w:id="64"/>
      <w:bookmarkEnd w:id="65"/>
      <w:bookmarkEnd w:id="66"/>
    </w:p>
    <w:p w:rsidR="00531B8C" w:rsidRDefault="00894853"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67" w:name="_Toc382297449"/>
      <w:bookmarkStart w:id="68" w:name="_Toc418080077"/>
      <w:bookmarkStart w:id="69" w:name="_Toc421709922"/>
      <w:bookmarkStart w:id="70" w:name="_Toc511731862"/>
      <w:r w:rsidRPr="00E75CFE">
        <w:rPr>
          <w:rFonts w:ascii="Calibri" w:hAnsi="Calibri" w:cs="Calibri"/>
        </w:rPr>
        <w:lastRenderedPageBreak/>
        <w:t>UNIT TEST CONSIDERATION</w:t>
      </w:r>
      <w:bookmarkEnd w:id="67"/>
      <w:bookmarkEnd w:id="68"/>
      <w:bookmarkEnd w:id="69"/>
      <w:bookmarkEnd w:id="70"/>
    </w:p>
    <w:p w:rsidR="00EF73F0" w:rsidRPr="00EF73F0" w:rsidRDefault="00EF73F0" w:rsidP="00EF73F0">
      <w:pPr>
        <w:rPr>
          <w:rFonts w:cs="Calibri"/>
        </w:rPr>
      </w:pPr>
      <w:r w:rsidRPr="00EF73F0">
        <w:rPr>
          <w:rFonts w:cs="Calibri"/>
        </w:rPr>
        <w:t>Due to optimization reasons:</w:t>
      </w:r>
    </w:p>
    <w:p w:rsidR="00531B8C" w:rsidRPr="00531B8C" w:rsidRDefault="00EF73F0" w:rsidP="00EF73F0">
      <w:pPr>
        <w:rPr>
          <w:lang w:bidi="ar-SA"/>
        </w:rPr>
      </w:pPr>
      <w:r w:rsidRPr="00EF73F0">
        <w:rPr>
          <w:rFonts w:cs="Calibri"/>
        </w:rPr>
        <w:t>•</w:t>
      </w:r>
      <w:r w:rsidRPr="00EF73F0">
        <w:rPr>
          <w:rFonts w:cs="Calibri"/>
        </w:rPr>
        <w:tab/>
        <w:t xml:space="preserve">Function </w:t>
      </w:r>
      <w:proofErr w:type="spellStart"/>
      <w:r w:rsidRPr="00EF73F0">
        <w:rPr>
          <w:rFonts w:cs="Calibri"/>
        </w:rPr>
        <w:t>FctlErr</w:t>
      </w:r>
      <w:proofErr w:type="spellEnd"/>
      <w:r>
        <w:rPr>
          <w:rFonts w:cs="Calibri"/>
        </w:rPr>
        <w:t xml:space="preserve"> </w:t>
      </w:r>
      <w:r w:rsidRPr="00EF73F0">
        <w:rPr>
          <w:rFonts w:cs="Calibri"/>
        </w:rPr>
        <w:t xml:space="preserve">will not be </w:t>
      </w:r>
      <w:r>
        <w:rPr>
          <w:rFonts w:cs="Calibri"/>
        </w:rPr>
        <w:t xml:space="preserve">fully </w:t>
      </w:r>
      <w:r w:rsidRPr="00EF73F0">
        <w:rPr>
          <w:rFonts w:cs="Calibri"/>
        </w:rPr>
        <w:t xml:space="preserve">executed when PIM </w:t>
      </w:r>
      <w:proofErr w:type="spellStart"/>
      <w:r w:rsidRPr="00EF73F0">
        <w:rPr>
          <w:rFonts w:cs="Calibri"/>
        </w:rPr>
        <w:t>FctlErrActv</w:t>
      </w:r>
      <w:proofErr w:type="spellEnd"/>
      <w:r>
        <w:rPr>
          <w:rFonts w:cs="Calibri"/>
        </w:rPr>
        <w:t xml:space="preserve"> </w:t>
      </w:r>
      <w:r w:rsidRPr="00EF73F0">
        <w:rPr>
          <w:rFonts w:cs="Calibri"/>
        </w:rPr>
        <w:t>is set to TRUE.</w:t>
      </w:r>
    </w:p>
    <w:p w:rsidR="00786BDF" w:rsidRPr="00A158C7" w:rsidRDefault="00786BDF" w:rsidP="00383598">
      <w:pPr>
        <w:pStyle w:val="Heading1A"/>
      </w:pPr>
      <w:bookmarkStart w:id="71" w:name="_Toc511731863"/>
      <w:r w:rsidRPr="00A158C7">
        <w:lastRenderedPageBreak/>
        <w:t>Abbreviations and Acronyms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72" w:name="_Toc511731864"/>
      <w:r w:rsidRPr="00A158C7">
        <w:lastRenderedPageBreak/>
        <w:t>Glossary</w:t>
      </w:r>
      <w:bookmarkEnd w:id="72"/>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73" w:name="_Toc511731865"/>
      <w:r w:rsidRPr="00A158C7">
        <w:lastRenderedPageBreak/>
        <w:t>References</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74" w:name="_Ref313612389"/>
            <w:r>
              <w:t xml:space="preserve">AUTOSAR Specification of Memory Mapping </w:t>
            </w:r>
            <w:r w:rsidR="00103D59">
              <w:t>(</w:t>
            </w:r>
            <w:proofErr w:type="spellStart"/>
            <w:r w:rsidR="00103D59">
              <w:t>Link:</w:t>
            </w:r>
            <w:hyperlink r:id="rId14" w:history="1">
              <w:r w:rsidR="00103D59" w:rsidRPr="00F35C33">
                <w:rPr>
                  <w:rStyle w:val="Hyperlink"/>
                </w:rPr>
                <w:t>AUTOSAR_SWS_MemoryMapping.pdf</w:t>
              </w:r>
              <w:proofErr w:type="spellEnd"/>
            </w:hyperlink>
            <w:r w:rsidR="00103D59">
              <w:t>)</w:t>
            </w:r>
            <w:bookmarkEnd w:id="74"/>
          </w:p>
        </w:tc>
        <w:tc>
          <w:tcPr>
            <w:tcW w:w="2091" w:type="dxa"/>
            <w:shd w:val="clear" w:color="auto" w:fill="auto"/>
          </w:tcPr>
          <w:p w:rsidR="00531B8C" w:rsidRDefault="00103D59" w:rsidP="00B758D2">
            <w:pPr>
              <w:rPr>
                <w:lang w:bidi="ar-SA"/>
              </w:rPr>
            </w:pPr>
            <w:r w:rsidRPr="00103D59">
              <w:t>v1.4.0 R4.0 Rev 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r w:rsidR="0025340D">
              <w:t>EA4</w:t>
            </w:r>
          </w:p>
        </w:tc>
        <w:tc>
          <w:tcPr>
            <w:tcW w:w="2091" w:type="dxa"/>
            <w:shd w:val="clear" w:color="auto" w:fill="auto"/>
          </w:tcPr>
          <w:p w:rsidR="00531B8C" w:rsidRDefault="00526AC8" w:rsidP="00B758D2">
            <w:pPr>
              <w:rPr>
                <w:lang w:bidi="ar-SA"/>
              </w:rPr>
            </w:pPr>
            <w:r>
              <w:rPr>
                <w:lang w:bidi="ar-SA"/>
              </w:rPr>
              <w:t>1.02</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5340D" w:rsidP="00B758D2">
            <w:pPr>
              <w:keepNext/>
            </w:pPr>
            <w:bookmarkStart w:id="75" w:name="_Ref335300243"/>
            <w:r>
              <w:t xml:space="preserve">EA4 </w:t>
            </w:r>
            <w:r w:rsidR="00531B8C" w:rsidRPr="00FC427F">
              <w:t>Software Naming Conventions</w:t>
            </w:r>
            <w:bookmarkEnd w:id="75"/>
          </w:p>
        </w:tc>
        <w:tc>
          <w:tcPr>
            <w:tcW w:w="2091" w:type="dxa"/>
            <w:shd w:val="clear" w:color="auto" w:fill="auto"/>
          </w:tcPr>
          <w:p w:rsidR="00531B8C" w:rsidRDefault="00F6125B" w:rsidP="00B758D2">
            <w:pPr>
              <w:rPr>
                <w:lang w:bidi="ar-SA"/>
              </w:rPr>
            </w:pPr>
            <w:r>
              <w:rPr>
                <w:lang w:bidi="ar-SA"/>
              </w:rPr>
              <w:t>1</w:t>
            </w:r>
            <w:r w:rsidR="00531B8C">
              <w:rPr>
                <w:lang w:bidi="ar-SA"/>
              </w:rPr>
              <w:t>.</w:t>
            </w:r>
            <w:r>
              <w:rPr>
                <w:lang w:bidi="ar-SA"/>
              </w:rPr>
              <w:t>01</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76" w:name="0AL0_1a67a9"/>
            <w:r w:rsidRPr="0025340D">
              <w:t>Software Design and Coding Standards</w:t>
            </w:r>
            <w:bookmarkEnd w:id="76"/>
          </w:p>
        </w:tc>
        <w:tc>
          <w:tcPr>
            <w:tcW w:w="2091" w:type="dxa"/>
            <w:shd w:val="clear" w:color="auto" w:fill="auto"/>
          </w:tcPr>
          <w:p w:rsidR="00531B8C" w:rsidRDefault="00531B8C" w:rsidP="00B758D2">
            <w:pPr>
              <w:rPr>
                <w:lang w:bidi="ar-SA"/>
              </w:rPr>
            </w:pPr>
            <w:r>
              <w:rPr>
                <w:lang w:bidi="ar-SA"/>
              </w:rPr>
              <w:t>2.</w:t>
            </w:r>
            <w:r w:rsidR="00526AC8">
              <w:rPr>
                <w:lang w:bidi="ar-SA"/>
              </w:rPr>
              <w:t>0</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894853" w:rsidP="00B758D2">
            <w:pPr>
              <w:keepNext/>
            </w:pPr>
            <w:r w:rsidRPr="00894853">
              <w:t>CF101A_BmwHwTqOvrlArbn_Design</w:t>
            </w:r>
          </w:p>
        </w:tc>
        <w:tc>
          <w:tcPr>
            <w:tcW w:w="2091" w:type="dxa"/>
            <w:shd w:val="clear" w:color="auto" w:fill="auto"/>
          </w:tcPr>
          <w:p w:rsidR="000E646E" w:rsidRDefault="0025340D"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ACC" w:rsidRDefault="00616ACC">
      <w:r>
        <w:separator/>
      </w:r>
    </w:p>
  </w:endnote>
  <w:endnote w:type="continuationSeparator" w:id="0">
    <w:p w:rsidR="00616ACC" w:rsidRDefault="00616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B431FE">
            <w:rPr>
              <w:sz w:val="16"/>
              <w:szCs w:val="16"/>
            </w:rPr>
            <w:t>BmwHwTqOvrlArbn</w:t>
          </w:r>
          <w:r>
            <w:rPr>
              <w:sz w:val="16"/>
              <w:szCs w:val="16"/>
            </w:rPr>
            <w:fldChar w:fldCharType="end"/>
          </w:r>
          <w:r w:rsidR="00A44142">
            <w:rPr>
              <w:sz w:val="16"/>
              <w:szCs w:val="16"/>
            </w:rPr>
            <w:t>_</w:t>
          </w:r>
          <w:r w:rsidR="00EA0A5A">
            <w:rPr>
              <w:sz w:val="16"/>
              <w:szCs w:val="16"/>
            </w:rPr>
            <w:t>MDD</w:t>
          </w:r>
          <w:proofErr w:type="spellEnd"/>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B431FE">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B431FE">
            <w:rPr>
              <w:sz w:val="16"/>
              <w:szCs w:val="16"/>
            </w:rPr>
            <w:t>April 17, 2018</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660869">
            <w:rPr>
              <w:b/>
              <w:noProof/>
              <w:sz w:val="16"/>
              <w:szCs w:val="16"/>
            </w:rPr>
            <w:t>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660869">
            <w:rPr>
              <w:b/>
              <w:noProof/>
              <w:sz w:val="16"/>
              <w:szCs w:val="16"/>
            </w:rPr>
            <w:t>15</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ACC" w:rsidRDefault="00616ACC">
      <w:r>
        <w:separator/>
      </w:r>
    </w:p>
  </w:footnote>
  <w:footnote w:type="continuationSeparator" w:id="0">
    <w:p w:rsidR="00616ACC" w:rsidRDefault="00616A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1070"/>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3021"/>
    <w:rsid w:val="00114319"/>
    <w:rsid w:val="00114979"/>
    <w:rsid w:val="001161D2"/>
    <w:rsid w:val="001278D4"/>
    <w:rsid w:val="00133350"/>
    <w:rsid w:val="00135743"/>
    <w:rsid w:val="001449F2"/>
    <w:rsid w:val="00144BD1"/>
    <w:rsid w:val="00145E51"/>
    <w:rsid w:val="0014706D"/>
    <w:rsid w:val="00152242"/>
    <w:rsid w:val="00152830"/>
    <w:rsid w:val="00180DD1"/>
    <w:rsid w:val="00181748"/>
    <w:rsid w:val="001833C5"/>
    <w:rsid w:val="00186C07"/>
    <w:rsid w:val="00194117"/>
    <w:rsid w:val="00196283"/>
    <w:rsid w:val="001A069D"/>
    <w:rsid w:val="001A6A75"/>
    <w:rsid w:val="001B11CC"/>
    <w:rsid w:val="001B1516"/>
    <w:rsid w:val="001B15E2"/>
    <w:rsid w:val="001B4CA5"/>
    <w:rsid w:val="001B699F"/>
    <w:rsid w:val="001B716A"/>
    <w:rsid w:val="001C30EF"/>
    <w:rsid w:val="001C3CBB"/>
    <w:rsid w:val="001D2F1D"/>
    <w:rsid w:val="001D6053"/>
    <w:rsid w:val="001D7776"/>
    <w:rsid w:val="001E4877"/>
    <w:rsid w:val="001F0A02"/>
    <w:rsid w:val="001F7A45"/>
    <w:rsid w:val="00203950"/>
    <w:rsid w:val="00206564"/>
    <w:rsid w:val="0020703E"/>
    <w:rsid w:val="00210877"/>
    <w:rsid w:val="00210A18"/>
    <w:rsid w:val="00213F47"/>
    <w:rsid w:val="00216E0A"/>
    <w:rsid w:val="00217199"/>
    <w:rsid w:val="0022572C"/>
    <w:rsid w:val="00226086"/>
    <w:rsid w:val="002366F0"/>
    <w:rsid w:val="00237876"/>
    <w:rsid w:val="00241551"/>
    <w:rsid w:val="00246432"/>
    <w:rsid w:val="00246474"/>
    <w:rsid w:val="00246930"/>
    <w:rsid w:val="002518E0"/>
    <w:rsid w:val="00252485"/>
    <w:rsid w:val="0025340D"/>
    <w:rsid w:val="002540D9"/>
    <w:rsid w:val="00256656"/>
    <w:rsid w:val="00256CCC"/>
    <w:rsid w:val="00256D7F"/>
    <w:rsid w:val="00260133"/>
    <w:rsid w:val="00273A0B"/>
    <w:rsid w:val="00276E6F"/>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3598"/>
    <w:rsid w:val="003849A4"/>
    <w:rsid w:val="00385119"/>
    <w:rsid w:val="00387BF4"/>
    <w:rsid w:val="00393DBF"/>
    <w:rsid w:val="003A5B2A"/>
    <w:rsid w:val="003B197F"/>
    <w:rsid w:val="003B4A55"/>
    <w:rsid w:val="003D456D"/>
    <w:rsid w:val="003F07CF"/>
    <w:rsid w:val="003F18D9"/>
    <w:rsid w:val="003F3205"/>
    <w:rsid w:val="003F3503"/>
    <w:rsid w:val="004029F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77953"/>
    <w:rsid w:val="00480A9D"/>
    <w:rsid w:val="00481306"/>
    <w:rsid w:val="00482BAD"/>
    <w:rsid w:val="004863BF"/>
    <w:rsid w:val="004907B4"/>
    <w:rsid w:val="00496E46"/>
    <w:rsid w:val="00496E7C"/>
    <w:rsid w:val="00497491"/>
    <w:rsid w:val="004A0EA5"/>
    <w:rsid w:val="004A3AD6"/>
    <w:rsid w:val="004C1331"/>
    <w:rsid w:val="004D0FAD"/>
    <w:rsid w:val="004D5D37"/>
    <w:rsid w:val="004E39D0"/>
    <w:rsid w:val="004F3C64"/>
    <w:rsid w:val="00507960"/>
    <w:rsid w:val="00510DB3"/>
    <w:rsid w:val="00514FCB"/>
    <w:rsid w:val="005200B6"/>
    <w:rsid w:val="00526AC8"/>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6ACC"/>
    <w:rsid w:val="006171B3"/>
    <w:rsid w:val="006224AE"/>
    <w:rsid w:val="00633FE1"/>
    <w:rsid w:val="00635297"/>
    <w:rsid w:val="006374FA"/>
    <w:rsid w:val="00646455"/>
    <w:rsid w:val="00660449"/>
    <w:rsid w:val="00660869"/>
    <w:rsid w:val="006650DB"/>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43DC"/>
    <w:rsid w:val="006D634C"/>
    <w:rsid w:val="006E1C97"/>
    <w:rsid w:val="006F2855"/>
    <w:rsid w:val="006F3CF4"/>
    <w:rsid w:val="00702C1E"/>
    <w:rsid w:val="00707BA6"/>
    <w:rsid w:val="00715441"/>
    <w:rsid w:val="007219DD"/>
    <w:rsid w:val="00722EA8"/>
    <w:rsid w:val="00725671"/>
    <w:rsid w:val="00727610"/>
    <w:rsid w:val="00737A19"/>
    <w:rsid w:val="007501B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485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44142"/>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431FE"/>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A0A5A"/>
    <w:rsid w:val="00EA77CA"/>
    <w:rsid w:val="00EB1228"/>
    <w:rsid w:val="00ED3D2B"/>
    <w:rsid w:val="00EE263E"/>
    <w:rsid w:val="00EE26AB"/>
    <w:rsid w:val="00EE3BBC"/>
    <w:rsid w:val="00EF190F"/>
    <w:rsid w:val="00EF73F0"/>
    <w:rsid w:val="00F1257A"/>
    <w:rsid w:val="00F21A35"/>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1C3B7D"/>
    <w:rsid w:val="002F7FF4"/>
    <w:rsid w:val="00407F2B"/>
    <w:rsid w:val="00504006"/>
    <w:rsid w:val="005D522B"/>
    <w:rsid w:val="006E7693"/>
    <w:rsid w:val="008422F6"/>
    <w:rsid w:val="0096377A"/>
    <w:rsid w:val="00976E9E"/>
    <w:rsid w:val="00BA2F14"/>
    <w:rsid w:val="00DC3C8D"/>
    <w:rsid w:val="00DD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A3EA0D13-701A-43ED-B9D3-92E5E67FA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58</TotalTime>
  <Pages>15</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7088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33</cp:revision>
  <cp:lastPrinted>2014-12-17T17:01:00Z</cp:lastPrinted>
  <dcterms:created xsi:type="dcterms:W3CDTF">2017-05-19T07:49:00Z</dcterms:created>
  <dcterms:modified xsi:type="dcterms:W3CDTF">2018-04-18T11:49:00Z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BmwHwTqOvrlArbn</vt:lpwstr>
  </property>
  <property fmtid="{D5CDD505-2E9C-101B-9397-08002B2CF9AE}" pid="3" name="Template Version">
    <vt:lpwstr>EA4 01.00.01</vt:lpwstr>
  </property>
  <property fmtid="{D5CDD505-2E9C-101B-9397-08002B2CF9AE}" pid="4" name="Release Date">
    <vt:lpwstr>April 17,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