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14:paraId="6284560B"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09E5C5A2"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4EDB7EF7" w14:textId="77777777" w:rsidR="005E61CD" w:rsidRPr="007E0373" w:rsidRDefault="001A5126" w:rsidP="007E0373">
      <w:pPr>
        <w:tabs>
          <w:tab w:val="left" w:pos="4320"/>
          <w:tab w:val="left" w:pos="8640"/>
        </w:tabs>
        <w:spacing w:before="120" w:after="360"/>
        <w:jc w:val="center"/>
        <w:rPr>
          <w:b/>
          <w:sz w:val="36"/>
        </w:rPr>
      </w:pPr>
      <w:r w:rsidRPr="001A5126">
        <w:rPr>
          <w:rFonts w:cs="Calibri"/>
          <w:b/>
          <w:sz w:val="48"/>
          <w:szCs w:val="48"/>
        </w:rPr>
        <w:t>FordMsg083BusHiSpd</w:t>
      </w:r>
    </w:p>
    <w:p w14:paraId="55A29C86" w14:textId="29732AD9" w:rsidR="005E61CD" w:rsidRPr="007E0373" w:rsidRDefault="003E120D" w:rsidP="007E0373">
      <w:pPr>
        <w:tabs>
          <w:tab w:val="left" w:pos="4320"/>
          <w:tab w:val="left" w:pos="8640"/>
        </w:tabs>
        <w:spacing w:before="120" w:after="360"/>
        <w:jc w:val="center"/>
        <w:rPr>
          <w:b/>
          <w:sz w:val="36"/>
        </w:rPr>
      </w:pPr>
      <w:fldSimple w:instr=" DOCPROPERTY  &quot;Release Date&quot;  \* MERGEFORMAT ">
        <w:r w:rsidR="007B12D6">
          <w:rPr>
            <w:b/>
            <w:sz w:val="36"/>
          </w:rPr>
          <w:t>17-Apr-2018</w:t>
        </w:r>
      </w:fldSimple>
    </w:p>
    <w:p w14:paraId="5A5BB5DE" w14:textId="77777777" w:rsidR="00B81C1B" w:rsidRPr="00A158C7" w:rsidRDefault="00B81C1B" w:rsidP="007E0373">
      <w:pPr>
        <w:tabs>
          <w:tab w:val="left" w:pos="4320"/>
          <w:tab w:val="left" w:pos="8640"/>
        </w:tabs>
        <w:spacing w:before="960"/>
        <w:jc w:val="center"/>
        <w:rPr>
          <w:b/>
          <w:sz w:val="24"/>
        </w:rPr>
      </w:pPr>
      <w:r w:rsidRPr="00A158C7">
        <w:rPr>
          <w:b/>
          <w:sz w:val="24"/>
        </w:rPr>
        <w:t>Prepared For:</w:t>
      </w:r>
    </w:p>
    <w:p w14:paraId="0B5CE2CA" w14:textId="77777777" w:rsidR="00AA61A8" w:rsidRPr="00A158C7" w:rsidRDefault="003E120D" w:rsidP="00DE23CE">
      <w:pPr>
        <w:tabs>
          <w:tab w:val="left" w:pos="4320"/>
          <w:tab w:val="left" w:pos="8640"/>
        </w:tabs>
        <w:jc w:val="center"/>
        <w:rPr>
          <w:b/>
          <w:sz w:val="24"/>
        </w:rPr>
      </w:pPr>
      <w:fldSimple w:instr=" DOCPROPERTY  &quot;Prepared for Group&quot;  \* MERGEFORMAT ">
        <w:r w:rsidR="004B62E4">
          <w:rPr>
            <w:b/>
            <w:sz w:val="24"/>
          </w:rPr>
          <w:t>Software Engineering</w:t>
        </w:r>
      </w:fldSimple>
    </w:p>
    <w:p w14:paraId="05750A65" w14:textId="77777777" w:rsidR="00DE23CE" w:rsidRPr="00A158C7" w:rsidRDefault="003E120D" w:rsidP="00DE23CE">
      <w:pPr>
        <w:tabs>
          <w:tab w:val="left" w:pos="4320"/>
          <w:tab w:val="left" w:pos="8640"/>
        </w:tabs>
        <w:jc w:val="center"/>
        <w:rPr>
          <w:b/>
          <w:sz w:val="24"/>
        </w:rPr>
      </w:pPr>
      <w:fldSimple w:instr=" DOCPROPERTY  Company  \* MERGEFORMAT ">
        <w:r w:rsidR="004B62E4">
          <w:rPr>
            <w:b/>
            <w:sz w:val="24"/>
          </w:rPr>
          <w:t>Nexteer Automotive</w:t>
        </w:r>
      </w:fldSimple>
      <w:r w:rsidR="007E0373">
        <w:rPr>
          <w:b/>
          <w:sz w:val="24"/>
        </w:rPr>
        <w:t>,</w:t>
      </w:r>
    </w:p>
    <w:p w14:paraId="761C8234" w14:textId="77777777" w:rsidR="007E0373" w:rsidRDefault="003E120D">
      <w:pPr>
        <w:tabs>
          <w:tab w:val="left" w:pos="4320"/>
          <w:tab w:val="left" w:pos="8640"/>
        </w:tabs>
        <w:jc w:val="center"/>
        <w:rPr>
          <w:b/>
          <w:sz w:val="24"/>
        </w:rPr>
      </w:pPr>
      <w:fldSimple w:instr=" DOCPROPERTY  Location  \* MERGEFORMAT ">
        <w:r w:rsidR="004B62E4">
          <w:rPr>
            <w:b/>
            <w:sz w:val="24"/>
          </w:rPr>
          <w:t>Saginaw, MI, USA</w:t>
        </w:r>
      </w:fldSimple>
    </w:p>
    <w:p w14:paraId="3EBC09F7"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4ED712FC" w14:textId="77777777" w:rsidR="0043710A" w:rsidRDefault="0043710A" w:rsidP="0043710A">
      <w:pPr>
        <w:tabs>
          <w:tab w:val="left" w:pos="4320"/>
          <w:tab w:val="left" w:pos="8640"/>
        </w:tabs>
        <w:jc w:val="center"/>
        <w:rPr>
          <w:b/>
          <w:sz w:val="24"/>
        </w:rPr>
      </w:pPr>
      <w:r>
        <w:rPr>
          <w:b/>
          <w:sz w:val="24"/>
        </w:rPr>
        <w:t>TATA ELXSI,</w:t>
      </w:r>
    </w:p>
    <w:p w14:paraId="2C00279D" w14:textId="77777777" w:rsidR="0043710A" w:rsidRDefault="0043710A" w:rsidP="0043710A">
      <w:pPr>
        <w:tabs>
          <w:tab w:val="left" w:pos="4320"/>
          <w:tab w:val="left" w:pos="8640"/>
        </w:tabs>
        <w:jc w:val="center"/>
        <w:rPr>
          <w:b/>
          <w:sz w:val="24"/>
        </w:rPr>
      </w:pPr>
      <w:r>
        <w:rPr>
          <w:b/>
          <w:sz w:val="24"/>
        </w:rPr>
        <w:t>INDIA</w:t>
      </w:r>
    </w:p>
    <w:p w14:paraId="1CFC7240" w14:textId="77777777" w:rsidR="0043710A" w:rsidRDefault="0043710A" w:rsidP="00480A9D">
      <w:pPr>
        <w:tabs>
          <w:tab w:val="left" w:pos="4320"/>
          <w:tab w:val="left" w:pos="8640"/>
        </w:tabs>
        <w:jc w:val="center"/>
        <w:rPr>
          <w:b/>
          <w:sz w:val="24"/>
        </w:rPr>
      </w:pPr>
    </w:p>
    <w:p w14:paraId="1BB7CE47" w14:textId="423F7D61" w:rsidR="007B12D6" w:rsidRDefault="007B12D6" w:rsidP="00480A9D">
      <w:pPr>
        <w:tabs>
          <w:tab w:val="left" w:pos="4320"/>
          <w:tab w:val="left" w:pos="8640"/>
        </w:tabs>
        <w:jc w:val="center"/>
        <w:rPr>
          <w:b/>
          <w:sz w:val="23"/>
        </w:rPr>
      </w:pPr>
    </w:p>
    <w:p w14:paraId="434E2F75" w14:textId="77777777" w:rsidR="007B12D6" w:rsidRPr="007B12D6" w:rsidRDefault="007B12D6" w:rsidP="007B12D6">
      <w:pPr>
        <w:rPr>
          <w:sz w:val="23"/>
        </w:rPr>
      </w:pPr>
    </w:p>
    <w:p w14:paraId="1904EB4F" w14:textId="77777777" w:rsidR="007B12D6" w:rsidRPr="007B12D6" w:rsidRDefault="007B12D6" w:rsidP="007B12D6">
      <w:pPr>
        <w:rPr>
          <w:sz w:val="23"/>
        </w:rPr>
      </w:pPr>
    </w:p>
    <w:p w14:paraId="33E648BC" w14:textId="77777777" w:rsidR="007B12D6" w:rsidRPr="007B12D6" w:rsidRDefault="007B12D6" w:rsidP="007B12D6">
      <w:pPr>
        <w:rPr>
          <w:sz w:val="23"/>
        </w:rPr>
      </w:pPr>
    </w:p>
    <w:p w14:paraId="0997949E" w14:textId="77777777" w:rsidR="007B12D6" w:rsidRPr="007B12D6" w:rsidRDefault="007B12D6" w:rsidP="007B12D6">
      <w:pPr>
        <w:rPr>
          <w:sz w:val="23"/>
        </w:rPr>
      </w:pPr>
    </w:p>
    <w:p w14:paraId="18B9D512" w14:textId="2B3168AD" w:rsidR="007B12D6" w:rsidRDefault="007B12D6" w:rsidP="00480A9D">
      <w:pPr>
        <w:tabs>
          <w:tab w:val="left" w:pos="4320"/>
          <w:tab w:val="left" w:pos="8640"/>
        </w:tabs>
        <w:jc w:val="center"/>
        <w:rPr>
          <w:sz w:val="23"/>
        </w:rPr>
      </w:pPr>
    </w:p>
    <w:p w14:paraId="218975BD" w14:textId="317692AD" w:rsidR="007B12D6" w:rsidRDefault="007B12D6" w:rsidP="00480A9D">
      <w:pPr>
        <w:tabs>
          <w:tab w:val="left" w:pos="4320"/>
          <w:tab w:val="left" w:pos="8640"/>
        </w:tabs>
        <w:jc w:val="center"/>
        <w:rPr>
          <w:sz w:val="23"/>
        </w:rPr>
      </w:pPr>
    </w:p>
    <w:p w14:paraId="2CE5C779" w14:textId="06223185" w:rsidR="007B12D6" w:rsidRDefault="007B12D6" w:rsidP="00480A9D">
      <w:pPr>
        <w:tabs>
          <w:tab w:val="left" w:pos="4320"/>
          <w:tab w:val="left" w:pos="8640"/>
        </w:tabs>
        <w:jc w:val="center"/>
        <w:rPr>
          <w:sz w:val="23"/>
        </w:rPr>
      </w:pPr>
    </w:p>
    <w:p w14:paraId="68D27682" w14:textId="5DD6BF1B" w:rsidR="005A49C2" w:rsidRDefault="005A49C2" w:rsidP="00480A9D">
      <w:pPr>
        <w:tabs>
          <w:tab w:val="left" w:pos="4320"/>
          <w:tab w:val="left" w:pos="8640"/>
        </w:tabs>
        <w:jc w:val="center"/>
        <w:rPr>
          <w:sz w:val="23"/>
        </w:rPr>
      </w:pPr>
    </w:p>
    <w:p w14:paraId="126E5ADC" w14:textId="77777777" w:rsidR="00B81C1B" w:rsidRPr="006C2D7D" w:rsidRDefault="00B81C1B" w:rsidP="00480A9D">
      <w:pPr>
        <w:tabs>
          <w:tab w:val="left" w:pos="4320"/>
          <w:tab w:val="left" w:pos="8640"/>
        </w:tabs>
        <w:jc w:val="center"/>
        <w:rPr>
          <w:b/>
          <w:sz w:val="28"/>
          <w:szCs w:val="28"/>
          <w:u w:val="single"/>
        </w:rPr>
      </w:pPr>
      <w:r w:rsidRPr="005A49C2">
        <w:rPr>
          <w:sz w:val="23"/>
        </w:rPr>
        <w:br w:type="page"/>
      </w:r>
      <w:r w:rsidR="00393DBF">
        <w:rPr>
          <w:b/>
          <w:sz w:val="28"/>
          <w:szCs w:val="28"/>
          <w:u w:val="single"/>
        </w:rPr>
        <w:lastRenderedPageBreak/>
        <w:t>Change</w:t>
      </w:r>
      <w:r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14:paraId="4C56D03A" w14:textId="77777777" w:rsidTr="00210A18">
        <w:tc>
          <w:tcPr>
            <w:tcW w:w="2287" w:type="pct"/>
          </w:tcPr>
          <w:p w14:paraId="75714924" w14:textId="77777777" w:rsidR="004029F0" w:rsidRPr="00AA38E8" w:rsidRDefault="004029F0" w:rsidP="00D229A6">
            <w:pPr>
              <w:jc w:val="center"/>
              <w:rPr>
                <w:rFonts w:cs="Calibri"/>
                <w:b/>
              </w:rPr>
            </w:pPr>
            <w:r w:rsidRPr="00AA38E8">
              <w:rPr>
                <w:rFonts w:cs="Calibri"/>
                <w:b/>
              </w:rPr>
              <w:t>Description</w:t>
            </w:r>
          </w:p>
        </w:tc>
        <w:tc>
          <w:tcPr>
            <w:tcW w:w="1257" w:type="pct"/>
          </w:tcPr>
          <w:p w14:paraId="160FD1A2" w14:textId="77777777" w:rsidR="004029F0" w:rsidRPr="00AA38E8" w:rsidRDefault="004029F0" w:rsidP="00D229A6">
            <w:pPr>
              <w:jc w:val="center"/>
              <w:rPr>
                <w:rFonts w:cs="Calibri"/>
                <w:b/>
              </w:rPr>
            </w:pPr>
            <w:r w:rsidRPr="00AA38E8">
              <w:rPr>
                <w:rFonts w:cs="Calibri"/>
                <w:b/>
              </w:rPr>
              <w:t>Author</w:t>
            </w:r>
          </w:p>
        </w:tc>
        <w:tc>
          <w:tcPr>
            <w:tcW w:w="698" w:type="pct"/>
          </w:tcPr>
          <w:p w14:paraId="77E9E886" w14:textId="77777777" w:rsidR="004029F0" w:rsidRPr="00AA38E8" w:rsidRDefault="004029F0" w:rsidP="00D229A6">
            <w:pPr>
              <w:jc w:val="center"/>
              <w:rPr>
                <w:rFonts w:cs="Calibri"/>
                <w:b/>
              </w:rPr>
            </w:pPr>
            <w:r w:rsidRPr="00AA38E8">
              <w:rPr>
                <w:rFonts w:cs="Calibri"/>
                <w:b/>
              </w:rPr>
              <w:t>Version</w:t>
            </w:r>
          </w:p>
        </w:tc>
        <w:tc>
          <w:tcPr>
            <w:tcW w:w="758" w:type="pct"/>
          </w:tcPr>
          <w:p w14:paraId="638A511E" w14:textId="77777777" w:rsidR="004029F0" w:rsidRPr="00AA38E8" w:rsidRDefault="004029F0" w:rsidP="00D229A6">
            <w:pPr>
              <w:jc w:val="center"/>
              <w:rPr>
                <w:rFonts w:cs="Calibri"/>
                <w:b/>
              </w:rPr>
            </w:pPr>
            <w:r w:rsidRPr="00AA38E8">
              <w:rPr>
                <w:rFonts w:cs="Calibri"/>
                <w:b/>
              </w:rPr>
              <w:t>Date</w:t>
            </w:r>
          </w:p>
        </w:tc>
      </w:tr>
      <w:tr w:rsidR="004029F0" w:rsidRPr="00AA38E8" w14:paraId="3E4A67E1" w14:textId="77777777" w:rsidTr="00210A18">
        <w:tc>
          <w:tcPr>
            <w:tcW w:w="2287" w:type="pct"/>
          </w:tcPr>
          <w:p w14:paraId="397F233A" w14:textId="77777777" w:rsidR="004029F0" w:rsidRPr="00AA38E8" w:rsidRDefault="004029F0" w:rsidP="007E6CB2">
            <w:pPr>
              <w:rPr>
                <w:rFonts w:cs="Calibri"/>
              </w:rPr>
            </w:pPr>
            <w:r>
              <w:rPr>
                <w:rFonts w:cs="Calibri"/>
              </w:rPr>
              <w:t xml:space="preserve">Initial </w:t>
            </w:r>
            <w:r w:rsidR="007E6CB2">
              <w:rPr>
                <w:rFonts w:cs="Calibri"/>
              </w:rPr>
              <w:t>v</w:t>
            </w:r>
            <w:r>
              <w:rPr>
                <w:rFonts w:cs="Calibri"/>
              </w:rPr>
              <w:t>ersion</w:t>
            </w:r>
          </w:p>
        </w:tc>
        <w:tc>
          <w:tcPr>
            <w:tcW w:w="1257" w:type="pct"/>
          </w:tcPr>
          <w:p w14:paraId="5D773FF6" w14:textId="77777777" w:rsidR="004029F0" w:rsidRPr="00AA38E8" w:rsidRDefault="0075240D" w:rsidP="004029F0">
            <w:pPr>
              <w:rPr>
                <w:rFonts w:cs="Calibri"/>
              </w:rPr>
            </w:pPr>
            <w:r>
              <w:rPr>
                <w:rFonts w:cs="Calibri"/>
              </w:rPr>
              <w:t>TATA ELXSI</w:t>
            </w:r>
          </w:p>
        </w:tc>
        <w:tc>
          <w:tcPr>
            <w:tcW w:w="698" w:type="pct"/>
          </w:tcPr>
          <w:p w14:paraId="42DD9CAE" w14:textId="77777777" w:rsidR="004029F0" w:rsidRPr="00AA38E8" w:rsidRDefault="004029F0" w:rsidP="00D229A6">
            <w:pPr>
              <w:rPr>
                <w:rFonts w:cs="Calibri"/>
              </w:rPr>
            </w:pPr>
            <w:r>
              <w:rPr>
                <w:rFonts w:cs="Calibri"/>
              </w:rPr>
              <w:t>1</w:t>
            </w:r>
          </w:p>
        </w:tc>
        <w:tc>
          <w:tcPr>
            <w:tcW w:w="758" w:type="pct"/>
          </w:tcPr>
          <w:p w14:paraId="4AD090A8" w14:textId="77777777" w:rsidR="004029F0" w:rsidRPr="00AA38E8" w:rsidRDefault="001A5126" w:rsidP="001A5126">
            <w:pPr>
              <w:rPr>
                <w:rFonts w:cs="Calibri"/>
              </w:rPr>
            </w:pPr>
            <w:r>
              <w:rPr>
                <w:rFonts w:cs="Calibri"/>
              </w:rPr>
              <w:t>17</w:t>
            </w:r>
            <w:r w:rsidR="004029F0">
              <w:rPr>
                <w:rFonts w:cs="Calibri"/>
              </w:rPr>
              <w:t>-</w:t>
            </w:r>
            <w:r w:rsidR="00256ED7">
              <w:rPr>
                <w:rFonts w:cs="Calibri"/>
              </w:rPr>
              <w:t>Ap</w:t>
            </w:r>
            <w:r w:rsidR="0075240D">
              <w:rPr>
                <w:rFonts w:cs="Calibri"/>
              </w:rPr>
              <w:t>r</w:t>
            </w:r>
            <w:r w:rsidR="004029F0">
              <w:rPr>
                <w:rFonts w:cs="Calibri"/>
              </w:rPr>
              <w:t>-201</w:t>
            </w:r>
            <w:r w:rsidR="004B62E4">
              <w:rPr>
                <w:rFonts w:cs="Calibri"/>
              </w:rPr>
              <w:t>8</w:t>
            </w:r>
          </w:p>
        </w:tc>
      </w:tr>
    </w:tbl>
    <w:p w14:paraId="477FFD54" w14:textId="77777777" w:rsidR="00EE3BBC" w:rsidRPr="0060359A" w:rsidRDefault="00EE3BBC">
      <w:pPr>
        <w:spacing w:after="0"/>
        <w:rPr>
          <w:b/>
          <w:sz w:val="28"/>
          <w:szCs w:val="28"/>
        </w:rPr>
      </w:pPr>
      <w:r w:rsidRPr="0060359A">
        <w:rPr>
          <w:b/>
          <w:sz w:val="28"/>
          <w:szCs w:val="28"/>
        </w:rPr>
        <w:br w:type="page"/>
      </w:r>
    </w:p>
    <w:p w14:paraId="14264A26" w14:textId="77777777" w:rsidR="0060359A" w:rsidRDefault="0060359A">
      <w:pPr>
        <w:spacing w:after="0"/>
        <w:rPr>
          <w:b/>
          <w:sz w:val="28"/>
          <w:szCs w:val="28"/>
          <w:u w:val="single"/>
        </w:rPr>
      </w:pPr>
    </w:p>
    <w:p w14:paraId="63F961D7" w14:textId="77777777" w:rsidR="005A49C2" w:rsidRDefault="00891F29">
      <w:pPr>
        <w:pStyle w:val="TOC1"/>
      </w:pPr>
      <w:bookmarkStart w:id="0" w:name="_Toc511984787"/>
      <w:r w:rsidRPr="00C728E9">
        <w:rPr>
          <w:sz w:val="32"/>
          <w:szCs w:val="32"/>
          <w:u w:val="single"/>
        </w:rPr>
        <w:t>Table of Contents</w:t>
      </w:r>
      <w:bookmarkEnd w:id="0"/>
      <w:r w:rsidR="00E274A0">
        <w:rPr>
          <w:caps/>
          <w:sz w:val="32"/>
          <w:szCs w:val="32"/>
        </w:rPr>
        <w:fldChar w:fldCharType="begin"/>
      </w:r>
      <w:r w:rsidR="007501B9">
        <w:rPr>
          <w:caps/>
          <w:sz w:val="32"/>
          <w:szCs w:val="32"/>
        </w:rPr>
        <w:instrText xml:space="preserve"> TOC \o "1-3" \h \z </w:instrText>
      </w:r>
      <w:r w:rsidR="00E274A0">
        <w:rPr>
          <w:caps/>
          <w:sz w:val="32"/>
          <w:szCs w:val="32"/>
        </w:rPr>
        <w:fldChar w:fldCharType="separate"/>
      </w:r>
    </w:p>
    <w:p w14:paraId="712B4E91" w14:textId="4172E206" w:rsidR="005A49C2" w:rsidRDefault="00FA5687">
      <w:pPr>
        <w:pStyle w:val="TOC1"/>
        <w:rPr>
          <w:rFonts w:eastAsiaTheme="minorEastAsia"/>
          <w:b w:val="0"/>
          <w:color w:val="auto"/>
          <w:kern w:val="0"/>
          <w:sz w:val="22"/>
          <w:szCs w:val="22"/>
          <w:lang w:val="en-US"/>
        </w:rPr>
      </w:pPr>
      <w:hyperlink w:anchor="_Toc511984787" w:history="1">
        <w:r w:rsidR="005A49C2" w:rsidRPr="002C6941">
          <w:rPr>
            <w:rStyle w:val="Hyperlink"/>
          </w:rPr>
          <w:t>Table of Contents</w:t>
        </w:r>
        <w:r w:rsidR="005A49C2">
          <w:rPr>
            <w:webHidden/>
          </w:rPr>
          <w:tab/>
        </w:r>
        <w:r w:rsidR="005A49C2">
          <w:rPr>
            <w:webHidden/>
          </w:rPr>
          <w:fldChar w:fldCharType="begin"/>
        </w:r>
        <w:r w:rsidR="005A49C2">
          <w:rPr>
            <w:webHidden/>
          </w:rPr>
          <w:instrText xml:space="preserve"> PAGEREF _Toc511984787 \h </w:instrText>
        </w:r>
        <w:r w:rsidR="005A49C2">
          <w:rPr>
            <w:webHidden/>
          </w:rPr>
        </w:r>
        <w:r w:rsidR="005A49C2">
          <w:rPr>
            <w:webHidden/>
          </w:rPr>
          <w:fldChar w:fldCharType="separate"/>
        </w:r>
        <w:r w:rsidR="005A49C2">
          <w:rPr>
            <w:webHidden/>
          </w:rPr>
          <w:t>4</w:t>
        </w:r>
        <w:r w:rsidR="005A49C2">
          <w:rPr>
            <w:webHidden/>
          </w:rPr>
          <w:fldChar w:fldCharType="end"/>
        </w:r>
      </w:hyperlink>
    </w:p>
    <w:p w14:paraId="25720C3C" w14:textId="4BB41B2E" w:rsidR="005A49C2" w:rsidRDefault="00FA5687">
      <w:pPr>
        <w:pStyle w:val="TOC1"/>
        <w:rPr>
          <w:rFonts w:eastAsiaTheme="minorEastAsia"/>
          <w:b w:val="0"/>
          <w:color w:val="auto"/>
          <w:kern w:val="0"/>
          <w:sz w:val="22"/>
          <w:szCs w:val="22"/>
          <w:lang w:val="en-US"/>
        </w:rPr>
      </w:pPr>
      <w:hyperlink w:anchor="_Toc511984788" w:history="1">
        <w:r w:rsidR="005A49C2" w:rsidRPr="002C6941">
          <w:rPr>
            <w:rStyle w:val="Hyperlink"/>
          </w:rPr>
          <w:t>1</w:t>
        </w:r>
        <w:r w:rsidR="005A49C2">
          <w:rPr>
            <w:rFonts w:eastAsiaTheme="minorEastAsia"/>
            <w:b w:val="0"/>
            <w:color w:val="auto"/>
            <w:kern w:val="0"/>
            <w:sz w:val="22"/>
            <w:szCs w:val="22"/>
            <w:lang w:val="en-US"/>
          </w:rPr>
          <w:tab/>
        </w:r>
        <w:r w:rsidR="005A49C2" w:rsidRPr="002C6941">
          <w:rPr>
            <w:rStyle w:val="Hyperlink"/>
          </w:rPr>
          <w:t>Introduction</w:t>
        </w:r>
        <w:r w:rsidR="005A49C2">
          <w:rPr>
            <w:webHidden/>
          </w:rPr>
          <w:tab/>
        </w:r>
        <w:r w:rsidR="005A49C2">
          <w:rPr>
            <w:webHidden/>
          </w:rPr>
          <w:fldChar w:fldCharType="begin"/>
        </w:r>
        <w:r w:rsidR="005A49C2">
          <w:rPr>
            <w:webHidden/>
          </w:rPr>
          <w:instrText xml:space="preserve"> PAGEREF _Toc511984788 \h </w:instrText>
        </w:r>
        <w:r w:rsidR="005A49C2">
          <w:rPr>
            <w:webHidden/>
          </w:rPr>
        </w:r>
        <w:r w:rsidR="005A49C2">
          <w:rPr>
            <w:webHidden/>
          </w:rPr>
          <w:fldChar w:fldCharType="separate"/>
        </w:r>
        <w:r w:rsidR="005A49C2">
          <w:rPr>
            <w:webHidden/>
          </w:rPr>
          <w:t>6</w:t>
        </w:r>
        <w:r w:rsidR="005A49C2">
          <w:rPr>
            <w:webHidden/>
          </w:rPr>
          <w:fldChar w:fldCharType="end"/>
        </w:r>
      </w:hyperlink>
    </w:p>
    <w:p w14:paraId="234C2181" w14:textId="2345D46F" w:rsidR="005A49C2" w:rsidRDefault="00FA5687">
      <w:pPr>
        <w:pStyle w:val="TOC2"/>
        <w:rPr>
          <w:rFonts w:asciiTheme="minorHAnsi" w:eastAsiaTheme="minorEastAsia" w:hAnsiTheme="minorHAnsi"/>
          <w:color w:val="auto"/>
          <w:kern w:val="0"/>
          <w:szCs w:val="22"/>
        </w:rPr>
      </w:pPr>
      <w:hyperlink w:anchor="_Toc511984789" w:history="1">
        <w:r w:rsidR="005A49C2" w:rsidRPr="002C6941">
          <w:rPr>
            <w:rStyle w:val="Hyperlink"/>
          </w:rPr>
          <w:t>1.1</w:t>
        </w:r>
        <w:r w:rsidR="005A49C2">
          <w:rPr>
            <w:rFonts w:asciiTheme="minorHAnsi" w:eastAsiaTheme="minorEastAsia" w:hAnsiTheme="minorHAnsi"/>
            <w:color w:val="auto"/>
            <w:kern w:val="0"/>
            <w:szCs w:val="22"/>
          </w:rPr>
          <w:tab/>
        </w:r>
        <w:r w:rsidR="005A49C2" w:rsidRPr="002C6941">
          <w:rPr>
            <w:rStyle w:val="Hyperlink"/>
          </w:rPr>
          <w:t>Purpose</w:t>
        </w:r>
        <w:r w:rsidR="005A49C2">
          <w:rPr>
            <w:webHidden/>
          </w:rPr>
          <w:tab/>
        </w:r>
        <w:r w:rsidR="005A49C2">
          <w:rPr>
            <w:webHidden/>
          </w:rPr>
          <w:fldChar w:fldCharType="begin"/>
        </w:r>
        <w:r w:rsidR="005A49C2">
          <w:rPr>
            <w:webHidden/>
          </w:rPr>
          <w:instrText xml:space="preserve"> PAGEREF _Toc511984789 \h </w:instrText>
        </w:r>
        <w:r w:rsidR="005A49C2">
          <w:rPr>
            <w:webHidden/>
          </w:rPr>
        </w:r>
        <w:r w:rsidR="005A49C2">
          <w:rPr>
            <w:webHidden/>
          </w:rPr>
          <w:fldChar w:fldCharType="separate"/>
        </w:r>
        <w:r w:rsidR="005A49C2">
          <w:rPr>
            <w:webHidden/>
          </w:rPr>
          <w:t>6</w:t>
        </w:r>
        <w:r w:rsidR="005A49C2">
          <w:rPr>
            <w:webHidden/>
          </w:rPr>
          <w:fldChar w:fldCharType="end"/>
        </w:r>
      </w:hyperlink>
    </w:p>
    <w:p w14:paraId="3AAE252F" w14:textId="00288D37" w:rsidR="005A49C2" w:rsidRDefault="00FA5687">
      <w:pPr>
        <w:pStyle w:val="TOC1"/>
        <w:rPr>
          <w:rFonts w:eastAsiaTheme="minorEastAsia"/>
          <w:b w:val="0"/>
          <w:color w:val="auto"/>
          <w:kern w:val="0"/>
          <w:sz w:val="22"/>
          <w:szCs w:val="22"/>
          <w:lang w:val="en-US"/>
        </w:rPr>
      </w:pPr>
      <w:hyperlink w:anchor="_Toc511984790" w:history="1">
        <w:r w:rsidR="005A49C2" w:rsidRPr="002C6941">
          <w:rPr>
            <w:rStyle w:val="Hyperlink"/>
          </w:rPr>
          <w:t>2</w:t>
        </w:r>
        <w:r w:rsidR="005A49C2">
          <w:rPr>
            <w:rFonts w:eastAsiaTheme="minorEastAsia"/>
            <w:b w:val="0"/>
            <w:color w:val="auto"/>
            <w:kern w:val="0"/>
            <w:sz w:val="22"/>
            <w:szCs w:val="22"/>
            <w:lang w:val="en-US"/>
          </w:rPr>
          <w:tab/>
        </w:r>
        <w:r w:rsidR="005A49C2" w:rsidRPr="002C6941">
          <w:rPr>
            <w:rStyle w:val="Hyperlink"/>
          </w:rPr>
          <w:t>FordMsg083BusHiSpd&amp; High-Level Description</w:t>
        </w:r>
        <w:r w:rsidR="005A49C2">
          <w:rPr>
            <w:webHidden/>
          </w:rPr>
          <w:tab/>
        </w:r>
        <w:r w:rsidR="005A49C2">
          <w:rPr>
            <w:webHidden/>
          </w:rPr>
          <w:fldChar w:fldCharType="begin"/>
        </w:r>
        <w:r w:rsidR="005A49C2">
          <w:rPr>
            <w:webHidden/>
          </w:rPr>
          <w:instrText xml:space="preserve"> PAGEREF _Toc511984790 \h </w:instrText>
        </w:r>
        <w:r w:rsidR="005A49C2">
          <w:rPr>
            <w:webHidden/>
          </w:rPr>
        </w:r>
        <w:r w:rsidR="005A49C2">
          <w:rPr>
            <w:webHidden/>
          </w:rPr>
          <w:fldChar w:fldCharType="separate"/>
        </w:r>
        <w:r w:rsidR="005A49C2">
          <w:rPr>
            <w:webHidden/>
          </w:rPr>
          <w:t>7</w:t>
        </w:r>
        <w:r w:rsidR="005A49C2">
          <w:rPr>
            <w:webHidden/>
          </w:rPr>
          <w:fldChar w:fldCharType="end"/>
        </w:r>
      </w:hyperlink>
    </w:p>
    <w:p w14:paraId="45D55550" w14:textId="6022DF2C" w:rsidR="005A49C2" w:rsidRDefault="00FA5687">
      <w:pPr>
        <w:pStyle w:val="TOC1"/>
        <w:rPr>
          <w:rFonts w:eastAsiaTheme="minorEastAsia"/>
          <w:b w:val="0"/>
          <w:color w:val="auto"/>
          <w:kern w:val="0"/>
          <w:sz w:val="22"/>
          <w:szCs w:val="22"/>
          <w:lang w:val="en-US"/>
        </w:rPr>
      </w:pPr>
      <w:hyperlink w:anchor="_Toc511984791" w:history="1">
        <w:r w:rsidR="005A49C2" w:rsidRPr="002C6941">
          <w:rPr>
            <w:rStyle w:val="Hyperlink"/>
            <w:rFonts w:ascii="Calibri" w:hAnsi="Calibri" w:cs="Calibri"/>
          </w:rPr>
          <w:t>3</w:t>
        </w:r>
        <w:r w:rsidR="005A49C2">
          <w:rPr>
            <w:rFonts w:eastAsiaTheme="minorEastAsia"/>
            <w:b w:val="0"/>
            <w:color w:val="auto"/>
            <w:kern w:val="0"/>
            <w:sz w:val="22"/>
            <w:szCs w:val="22"/>
            <w:lang w:val="en-US"/>
          </w:rPr>
          <w:tab/>
        </w:r>
        <w:r w:rsidR="005A49C2" w:rsidRPr="002C6941">
          <w:rPr>
            <w:rStyle w:val="Hyperlink"/>
            <w:rFonts w:ascii="Calibri" w:hAnsi="Calibri" w:cs="Calibri"/>
          </w:rPr>
          <w:t>Design details of software module</w:t>
        </w:r>
        <w:r w:rsidR="005A49C2">
          <w:rPr>
            <w:webHidden/>
          </w:rPr>
          <w:tab/>
        </w:r>
        <w:r w:rsidR="005A49C2">
          <w:rPr>
            <w:webHidden/>
          </w:rPr>
          <w:fldChar w:fldCharType="begin"/>
        </w:r>
        <w:r w:rsidR="005A49C2">
          <w:rPr>
            <w:webHidden/>
          </w:rPr>
          <w:instrText xml:space="preserve"> PAGEREF _Toc511984791 \h </w:instrText>
        </w:r>
        <w:r w:rsidR="005A49C2">
          <w:rPr>
            <w:webHidden/>
          </w:rPr>
        </w:r>
        <w:r w:rsidR="005A49C2">
          <w:rPr>
            <w:webHidden/>
          </w:rPr>
          <w:fldChar w:fldCharType="separate"/>
        </w:r>
        <w:r w:rsidR="005A49C2">
          <w:rPr>
            <w:webHidden/>
          </w:rPr>
          <w:t>8</w:t>
        </w:r>
        <w:r w:rsidR="005A49C2">
          <w:rPr>
            <w:webHidden/>
          </w:rPr>
          <w:fldChar w:fldCharType="end"/>
        </w:r>
      </w:hyperlink>
    </w:p>
    <w:p w14:paraId="2436C4B7" w14:textId="5B0A1FD0" w:rsidR="005A49C2" w:rsidRDefault="00FA5687">
      <w:pPr>
        <w:pStyle w:val="TOC2"/>
        <w:rPr>
          <w:rFonts w:asciiTheme="minorHAnsi" w:eastAsiaTheme="minorEastAsia" w:hAnsiTheme="minorHAnsi"/>
          <w:color w:val="auto"/>
          <w:kern w:val="0"/>
          <w:szCs w:val="22"/>
        </w:rPr>
      </w:pPr>
      <w:hyperlink w:anchor="_Toc511984792" w:history="1">
        <w:r w:rsidR="005A49C2" w:rsidRPr="002C6941">
          <w:rPr>
            <w:rStyle w:val="Hyperlink"/>
          </w:rPr>
          <w:t>3.1</w:t>
        </w:r>
        <w:r w:rsidR="005A49C2">
          <w:rPr>
            <w:rFonts w:asciiTheme="minorHAnsi" w:eastAsiaTheme="minorEastAsia" w:hAnsiTheme="minorHAnsi"/>
            <w:color w:val="auto"/>
            <w:kern w:val="0"/>
            <w:szCs w:val="22"/>
          </w:rPr>
          <w:tab/>
        </w:r>
        <w:r w:rsidR="005A49C2" w:rsidRPr="002C6941">
          <w:rPr>
            <w:rStyle w:val="Hyperlink"/>
          </w:rPr>
          <w:t xml:space="preserve">Graphical representation of </w:t>
        </w:r>
        <w:r w:rsidR="005A49C2" w:rsidRPr="002C6941">
          <w:rPr>
            <w:rStyle w:val="Hyperlink"/>
            <w:rFonts w:cs="Calibri"/>
          </w:rPr>
          <w:t>FordMsg083BusHiSpd</w:t>
        </w:r>
        <w:r w:rsidR="005A49C2">
          <w:rPr>
            <w:webHidden/>
          </w:rPr>
          <w:tab/>
        </w:r>
        <w:r w:rsidR="005A49C2">
          <w:rPr>
            <w:webHidden/>
          </w:rPr>
          <w:fldChar w:fldCharType="begin"/>
        </w:r>
        <w:r w:rsidR="005A49C2">
          <w:rPr>
            <w:webHidden/>
          </w:rPr>
          <w:instrText xml:space="preserve"> PAGEREF _Toc511984792 \h </w:instrText>
        </w:r>
        <w:r w:rsidR="005A49C2">
          <w:rPr>
            <w:webHidden/>
          </w:rPr>
        </w:r>
        <w:r w:rsidR="005A49C2">
          <w:rPr>
            <w:webHidden/>
          </w:rPr>
          <w:fldChar w:fldCharType="separate"/>
        </w:r>
        <w:r w:rsidR="005A49C2">
          <w:rPr>
            <w:webHidden/>
          </w:rPr>
          <w:t>8</w:t>
        </w:r>
        <w:r w:rsidR="005A49C2">
          <w:rPr>
            <w:webHidden/>
          </w:rPr>
          <w:fldChar w:fldCharType="end"/>
        </w:r>
      </w:hyperlink>
    </w:p>
    <w:p w14:paraId="64257479" w14:textId="2B0EC799" w:rsidR="005A49C2" w:rsidRDefault="00FA5687">
      <w:pPr>
        <w:pStyle w:val="TOC2"/>
        <w:rPr>
          <w:rFonts w:asciiTheme="minorHAnsi" w:eastAsiaTheme="minorEastAsia" w:hAnsiTheme="minorHAnsi"/>
          <w:color w:val="auto"/>
          <w:kern w:val="0"/>
          <w:szCs w:val="22"/>
        </w:rPr>
      </w:pPr>
      <w:hyperlink w:anchor="_Toc511984793" w:history="1">
        <w:r w:rsidR="005A49C2" w:rsidRPr="002C6941">
          <w:rPr>
            <w:rStyle w:val="Hyperlink"/>
            <w:rFonts w:cs="Calibri"/>
          </w:rPr>
          <w:t>3.2</w:t>
        </w:r>
        <w:r w:rsidR="005A49C2">
          <w:rPr>
            <w:rFonts w:asciiTheme="minorHAnsi" w:eastAsiaTheme="minorEastAsia" w:hAnsiTheme="minorHAnsi"/>
            <w:color w:val="auto"/>
            <w:kern w:val="0"/>
            <w:szCs w:val="22"/>
          </w:rPr>
          <w:tab/>
        </w:r>
        <w:r w:rsidR="005A49C2" w:rsidRPr="002C6941">
          <w:rPr>
            <w:rStyle w:val="Hyperlink"/>
            <w:rFonts w:cs="Calibri"/>
          </w:rPr>
          <w:t>Data Flow Diagram</w:t>
        </w:r>
        <w:r w:rsidR="005A49C2">
          <w:rPr>
            <w:webHidden/>
          </w:rPr>
          <w:tab/>
        </w:r>
        <w:r w:rsidR="005A49C2">
          <w:rPr>
            <w:webHidden/>
          </w:rPr>
          <w:fldChar w:fldCharType="begin"/>
        </w:r>
        <w:r w:rsidR="005A49C2">
          <w:rPr>
            <w:webHidden/>
          </w:rPr>
          <w:instrText xml:space="preserve"> PAGEREF _Toc511984793 \h </w:instrText>
        </w:r>
        <w:r w:rsidR="005A49C2">
          <w:rPr>
            <w:webHidden/>
          </w:rPr>
        </w:r>
        <w:r w:rsidR="005A49C2">
          <w:rPr>
            <w:webHidden/>
          </w:rPr>
          <w:fldChar w:fldCharType="separate"/>
        </w:r>
        <w:r w:rsidR="005A49C2">
          <w:rPr>
            <w:webHidden/>
          </w:rPr>
          <w:t>8</w:t>
        </w:r>
        <w:r w:rsidR="005A49C2">
          <w:rPr>
            <w:webHidden/>
          </w:rPr>
          <w:fldChar w:fldCharType="end"/>
        </w:r>
      </w:hyperlink>
    </w:p>
    <w:p w14:paraId="0BF2378D" w14:textId="11D5AFF2" w:rsidR="005A49C2" w:rsidRDefault="00FA5687">
      <w:pPr>
        <w:pStyle w:val="TOC3"/>
        <w:tabs>
          <w:tab w:val="left" w:pos="1200"/>
        </w:tabs>
        <w:rPr>
          <w:rFonts w:asciiTheme="minorHAnsi" w:eastAsiaTheme="minorEastAsia" w:hAnsiTheme="minorHAnsi"/>
          <w:color w:val="auto"/>
          <w:kern w:val="0"/>
          <w:sz w:val="22"/>
          <w:szCs w:val="22"/>
        </w:rPr>
      </w:pPr>
      <w:hyperlink w:anchor="_Toc511984794" w:history="1">
        <w:r w:rsidR="005A49C2" w:rsidRPr="002C6941">
          <w:rPr>
            <w:rStyle w:val="Hyperlink"/>
            <w:rFonts w:cs="Calibri"/>
          </w:rPr>
          <w:t>3.2.1</w:t>
        </w:r>
        <w:r w:rsidR="005A49C2">
          <w:rPr>
            <w:rFonts w:asciiTheme="minorHAnsi" w:eastAsiaTheme="minorEastAsia" w:hAnsiTheme="minorHAnsi"/>
            <w:color w:val="auto"/>
            <w:kern w:val="0"/>
            <w:sz w:val="22"/>
            <w:szCs w:val="22"/>
          </w:rPr>
          <w:tab/>
        </w:r>
        <w:r w:rsidR="005A49C2" w:rsidRPr="002C6941">
          <w:rPr>
            <w:rStyle w:val="Hyperlink"/>
          </w:rPr>
          <w:t xml:space="preserve">Component </w:t>
        </w:r>
        <w:r w:rsidR="005A49C2" w:rsidRPr="002C6941">
          <w:rPr>
            <w:rStyle w:val="Hyperlink"/>
            <w:rFonts w:cs="Calibri"/>
          </w:rPr>
          <w:t>level DFD</w:t>
        </w:r>
        <w:r w:rsidR="005A49C2">
          <w:rPr>
            <w:webHidden/>
          </w:rPr>
          <w:tab/>
        </w:r>
        <w:r w:rsidR="005A49C2">
          <w:rPr>
            <w:webHidden/>
          </w:rPr>
          <w:fldChar w:fldCharType="begin"/>
        </w:r>
        <w:r w:rsidR="005A49C2">
          <w:rPr>
            <w:webHidden/>
          </w:rPr>
          <w:instrText xml:space="preserve"> PAGEREF _Toc511984794 \h </w:instrText>
        </w:r>
        <w:r w:rsidR="005A49C2">
          <w:rPr>
            <w:webHidden/>
          </w:rPr>
        </w:r>
        <w:r w:rsidR="005A49C2">
          <w:rPr>
            <w:webHidden/>
          </w:rPr>
          <w:fldChar w:fldCharType="separate"/>
        </w:r>
        <w:r w:rsidR="005A49C2">
          <w:rPr>
            <w:webHidden/>
          </w:rPr>
          <w:t>8</w:t>
        </w:r>
        <w:r w:rsidR="005A49C2">
          <w:rPr>
            <w:webHidden/>
          </w:rPr>
          <w:fldChar w:fldCharType="end"/>
        </w:r>
      </w:hyperlink>
    </w:p>
    <w:p w14:paraId="6649DDC8" w14:textId="1D786EE6" w:rsidR="005A49C2" w:rsidRDefault="00FA5687">
      <w:pPr>
        <w:pStyle w:val="TOC3"/>
        <w:tabs>
          <w:tab w:val="left" w:pos="1200"/>
        </w:tabs>
        <w:rPr>
          <w:rFonts w:asciiTheme="minorHAnsi" w:eastAsiaTheme="minorEastAsia" w:hAnsiTheme="minorHAnsi"/>
          <w:color w:val="auto"/>
          <w:kern w:val="0"/>
          <w:sz w:val="22"/>
          <w:szCs w:val="22"/>
        </w:rPr>
      </w:pPr>
      <w:hyperlink w:anchor="_Toc511984795" w:history="1">
        <w:r w:rsidR="005A49C2" w:rsidRPr="002C6941">
          <w:rPr>
            <w:rStyle w:val="Hyperlink"/>
          </w:rPr>
          <w:t>3.2.2</w:t>
        </w:r>
        <w:r w:rsidR="005A49C2">
          <w:rPr>
            <w:rFonts w:asciiTheme="minorHAnsi" w:eastAsiaTheme="minorEastAsia" w:hAnsiTheme="minorHAnsi"/>
            <w:color w:val="auto"/>
            <w:kern w:val="0"/>
            <w:sz w:val="22"/>
            <w:szCs w:val="22"/>
          </w:rPr>
          <w:tab/>
        </w:r>
        <w:r w:rsidR="005A49C2" w:rsidRPr="002C6941">
          <w:rPr>
            <w:rStyle w:val="Hyperlink"/>
          </w:rPr>
          <w:t>Function level DFD</w:t>
        </w:r>
        <w:r w:rsidR="005A49C2">
          <w:rPr>
            <w:webHidden/>
          </w:rPr>
          <w:tab/>
        </w:r>
        <w:r w:rsidR="005A49C2">
          <w:rPr>
            <w:webHidden/>
          </w:rPr>
          <w:fldChar w:fldCharType="begin"/>
        </w:r>
        <w:r w:rsidR="005A49C2">
          <w:rPr>
            <w:webHidden/>
          </w:rPr>
          <w:instrText xml:space="preserve"> PAGEREF _Toc511984795 \h </w:instrText>
        </w:r>
        <w:r w:rsidR="005A49C2">
          <w:rPr>
            <w:webHidden/>
          </w:rPr>
        </w:r>
        <w:r w:rsidR="005A49C2">
          <w:rPr>
            <w:webHidden/>
          </w:rPr>
          <w:fldChar w:fldCharType="separate"/>
        </w:r>
        <w:r w:rsidR="005A49C2">
          <w:rPr>
            <w:webHidden/>
          </w:rPr>
          <w:t>8</w:t>
        </w:r>
        <w:r w:rsidR="005A49C2">
          <w:rPr>
            <w:webHidden/>
          </w:rPr>
          <w:fldChar w:fldCharType="end"/>
        </w:r>
      </w:hyperlink>
    </w:p>
    <w:p w14:paraId="3ACE3F63" w14:textId="2407F99B" w:rsidR="005A49C2" w:rsidRDefault="00FA5687">
      <w:pPr>
        <w:pStyle w:val="TOC1"/>
        <w:rPr>
          <w:rFonts w:eastAsiaTheme="minorEastAsia"/>
          <w:b w:val="0"/>
          <w:color w:val="auto"/>
          <w:kern w:val="0"/>
          <w:sz w:val="22"/>
          <w:szCs w:val="22"/>
          <w:lang w:val="en-US"/>
        </w:rPr>
      </w:pPr>
      <w:hyperlink w:anchor="_Toc511984796" w:history="1">
        <w:r w:rsidR="005A49C2" w:rsidRPr="002C6941">
          <w:rPr>
            <w:rStyle w:val="Hyperlink"/>
            <w:rFonts w:ascii="Calibri" w:hAnsi="Calibri" w:cs="Calibri"/>
          </w:rPr>
          <w:t>4</w:t>
        </w:r>
        <w:r w:rsidR="005A49C2">
          <w:rPr>
            <w:rFonts w:eastAsiaTheme="minorEastAsia"/>
            <w:b w:val="0"/>
            <w:color w:val="auto"/>
            <w:kern w:val="0"/>
            <w:sz w:val="22"/>
            <w:szCs w:val="22"/>
            <w:lang w:val="en-US"/>
          </w:rPr>
          <w:tab/>
        </w:r>
        <w:r w:rsidR="005A49C2" w:rsidRPr="002C6941">
          <w:rPr>
            <w:rStyle w:val="Hyperlink"/>
            <w:rFonts w:ascii="Calibri" w:hAnsi="Calibri" w:cs="Calibri"/>
          </w:rPr>
          <w:t>Constant Data Dictionary</w:t>
        </w:r>
        <w:r w:rsidR="005A49C2">
          <w:rPr>
            <w:webHidden/>
          </w:rPr>
          <w:tab/>
        </w:r>
        <w:r w:rsidR="005A49C2">
          <w:rPr>
            <w:webHidden/>
          </w:rPr>
          <w:fldChar w:fldCharType="begin"/>
        </w:r>
        <w:r w:rsidR="005A49C2">
          <w:rPr>
            <w:webHidden/>
          </w:rPr>
          <w:instrText xml:space="preserve"> PAGEREF _Toc511984796 \h </w:instrText>
        </w:r>
        <w:r w:rsidR="005A49C2">
          <w:rPr>
            <w:webHidden/>
          </w:rPr>
        </w:r>
        <w:r w:rsidR="005A49C2">
          <w:rPr>
            <w:webHidden/>
          </w:rPr>
          <w:fldChar w:fldCharType="separate"/>
        </w:r>
        <w:r w:rsidR="005A49C2">
          <w:rPr>
            <w:webHidden/>
          </w:rPr>
          <w:t>9</w:t>
        </w:r>
        <w:r w:rsidR="005A49C2">
          <w:rPr>
            <w:webHidden/>
          </w:rPr>
          <w:fldChar w:fldCharType="end"/>
        </w:r>
      </w:hyperlink>
    </w:p>
    <w:p w14:paraId="15628ADD" w14:textId="1AD2BBDD" w:rsidR="005A49C2" w:rsidRDefault="00FA5687">
      <w:pPr>
        <w:pStyle w:val="TOC2"/>
        <w:rPr>
          <w:rFonts w:asciiTheme="minorHAnsi" w:eastAsiaTheme="minorEastAsia" w:hAnsiTheme="minorHAnsi"/>
          <w:color w:val="auto"/>
          <w:kern w:val="0"/>
          <w:szCs w:val="22"/>
        </w:rPr>
      </w:pPr>
      <w:hyperlink w:anchor="_Toc511984797" w:history="1">
        <w:r w:rsidR="005A49C2" w:rsidRPr="002C6941">
          <w:rPr>
            <w:rStyle w:val="Hyperlink"/>
          </w:rPr>
          <w:t>4.1</w:t>
        </w:r>
        <w:r w:rsidR="005A49C2">
          <w:rPr>
            <w:rFonts w:asciiTheme="minorHAnsi" w:eastAsiaTheme="minorEastAsia" w:hAnsiTheme="minorHAnsi"/>
            <w:color w:val="auto"/>
            <w:kern w:val="0"/>
            <w:szCs w:val="22"/>
          </w:rPr>
          <w:tab/>
        </w:r>
        <w:r w:rsidR="005A49C2" w:rsidRPr="002C6941">
          <w:rPr>
            <w:rStyle w:val="Hyperlink"/>
          </w:rPr>
          <w:t>Program (fixed) Constants</w:t>
        </w:r>
        <w:r w:rsidR="005A49C2">
          <w:rPr>
            <w:webHidden/>
          </w:rPr>
          <w:tab/>
        </w:r>
        <w:r w:rsidR="005A49C2">
          <w:rPr>
            <w:webHidden/>
          </w:rPr>
          <w:fldChar w:fldCharType="begin"/>
        </w:r>
        <w:r w:rsidR="005A49C2">
          <w:rPr>
            <w:webHidden/>
          </w:rPr>
          <w:instrText xml:space="preserve"> PAGEREF _Toc511984797 \h </w:instrText>
        </w:r>
        <w:r w:rsidR="005A49C2">
          <w:rPr>
            <w:webHidden/>
          </w:rPr>
        </w:r>
        <w:r w:rsidR="005A49C2">
          <w:rPr>
            <w:webHidden/>
          </w:rPr>
          <w:fldChar w:fldCharType="separate"/>
        </w:r>
        <w:r w:rsidR="005A49C2">
          <w:rPr>
            <w:webHidden/>
          </w:rPr>
          <w:t>9</w:t>
        </w:r>
        <w:r w:rsidR="005A49C2">
          <w:rPr>
            <w:webHidden/>
          </w:rPr>
          <w:fldChar w:fldCharType="end"/>
        </w:r>
      </w:hyperlink>
    </w:p>
    <w:p w14:paraId="00760838" w14:textId="3BC2B6C2" w:rsidR="005A49C2" w:rsidRDefault="00FA5687">
      <w:pPr>
        <w:pStyle w:val="TOC3"/>
        <w:tabs>
          <w:tab w:val="left" w:pos="1200"/>
        </w:tabs>
        <w:rPr>
          <w:rFonts w:asciiTheme="minorHAnsi" w:eastAsiaTheme="minorEastAsia" w:hAnsiTheme="minorHAnsi"/>
          <w:color w:val="auto"/>
          <w:kern w:val="0"/>
          <w:sz w:val="22"/>
          <w:szCs w:val="22"/>
        </w:rPr>
      </w:pPr>
      <w:hyperlink w:anchor="_Toc511984798" w:history="1">
        <w:r w:rsidR="005A49C2" w:rsidRPr="002C6941">
          <w:rPr>
            <w:rStyle w:val="Hyperlink"/>
          </w:rPr>
          <w:t>4.1.1</w:t>
        </w:r>
        <w:r w:rsidR="005A49C2">
          <w:rPr>
            <w:rFonts w:asciiTheme="minorHAnsi" w:eastAsiaTheme="minorEastAsia" w:hAnsiTheme="minorHAnsi"/>
            <w:color w:val="auto"/>
            <w:kern w:val="0"/>
            <w:sz w:val="22"/>
            <w:szCs w:val="22"/>
          </w:rPr>
          <w:tab/>
        </w:r>
        <w:r w:rsidR="005A49C2" w:rsidRPr="002C6941">
          <w:rPr>
            <w:rStyle w:val="Hyperlink"/>
          </w:rPr>
          <w:t>Embedded Constants</w:t>
        </w:r>
        <w:r w:rsidR="005A49C2">
          <w:rPr>
            <w:webHidden/>
          </w:rPr>
          <w:tab/>
        </w:r>
        <w:r w:rsidR="005A49C2">
          <w:rPr>
            <w:webHidden/>
          </w:rPr>
          <w:fldChar w:fldCharType="begin"/>
        </w:r>
        <w:r w:rsidR="005A49C2">
          <w:rPr>
            <w:webHidden/>
          </w:rPr>
          <w:instrText xml:space="preserve"> PAGEREF _Toc511984798 \h </w:instrText>
        </w:r>
        <w:r w:rsidR="005A49C2">
          <w:rPr>
            <w:webHidden/>
          </w:rPr>
        </w:r>
        <w:r w:rsidR="005A49C2">
          <w:rPr>
            <w:webHidden/>
          </w:rPr>
          <w:fldChar w:fldCharType="separate"/>
        </w:r>
        <w:r w:rsidR="005A49C2">
          <w:rPr>
            <w:webHidden/>
          </w:rPr>
          <w:t>9</w:t>
        </w:r>
        <w:r w:rsidR="005A49C2">
          <w:rPr>
            <w:webHidden/>
          </w:rPr>
          <w:fldChar w:fldCharType="end"/>
        </w:r>
      </w:hyperlink>
    </w:p>
    <w:p w14:paraId="4B260E35" w14:textId="42775A4C" w:rsidR="005A49C2" w:rsidRDefault="00FA5687">
      <w:pPr>
        <w:pStyle w:val="TOC1"/>
        <w:rPr>
          <w:rFonts w:eastAsiaTheme="minorEastAsia"/>
          <w:b w:val="0"/>
          <w:color w:val="auto"/>
          <w:kern w:val="0"/>
          <w:sz w:val="22"/>
          <w:szCs w:val="22"/>
          <w:lang w:val="en-US"/>
        </w:rPr>
      </w:pPr>
      <w:hyperlink w:anchor="_Toc511984799" w:history="1">
        <w:r w:rsidR="005A49C2" w:rsidRPr="002C6941">
          <w:rPr>
            <w:rStyle w:val="Hyperlink"/>
            <w:rFonts w:ascii="Calibri" w:hAnsi="Calibri" w:cs="Calibri"/>
          </w:rPr>
          <w:t>5</w:t>
        </w:r>
        <w:r w:rsidR="005A49C2">
          <w:rPr>
            <w:rFonts w:eastAsiaTheme="minorEastAsia"/>
            <w:b w:val="0"/>
            <w:color w:val="auto"/>
            <w:kern w:val="0"/>
            <w:sz w:val="22"/>
            <w:szCs w:val="22"/>
            <w:lang w:val="en-US"/>
          </w:rPr>
          <w:tab/>
        </w:r>
        <w:r w:rsidR="005A49C2" w:rsidRPr="002C6941">
          <w:rPr>
            <w:rStyle w:val="Hyperlink"/>
            <w:rFonts w:ascii="Calibri" w:hAnsi="Calibri" w:cs="Calibri"/>
          </w:rPr>
          <w:t>Software Component Implementation</w:t>
        </w:r>
        <w:r w:rsidR="005A49C2">
          <w:rPr>
            <w:webHidden/>
          </w:rPr>
          <w:tab/>
        </w:r>
        <w:r w:rsidR="005A49C2">
          <w:rPr>
            <w:webHidden/>
          </w:rPr>
          <w:fldChar w:fldCharType="begin"/>
        </w:r>
        <w:r w:rsidR="005A49C2">
          <w:rPr>
            <w:webHidden/>
          </w:rPr>
          <w:instrText xml:space="preserve"> PAGEREF _Toc511984799 \h </w:instrText>
        </w:r>
        <w:r w:rsidR="005A49C2">
          <w:rPr>
            <w:webHidden/>
          </w:rPr>
        </w:r>
        <w:r w:rsidR="005A49C2">
          <w:rPr>
            <w:webHidden/>
          </w:rPr>
          <w:fldChar w:fldCharType="separate"/>
        </w:r>
        <w:r w:rsidR="005A49C2">
          <w:rPr>
            <w:webHidden/>
          </w:rPr>
          <w:t>10</w:t>
        </w:r>
        <w:r w:rsidR="005A49C2">
          <w:rPr>
            <w:webHidden/>
          </w:rPr>
          <w:fldChar w:fldCharType="end"/>
        </w:r>
      </w:hyperlink>
    </w:p>
    <w:p w14:paraId="0DFBD423" w14:textId="6A953574" w:rsidR="005A49C2" w:rsidRDefault="00FA5687">
      <w:pPr>
        <w:pStyle w:val="TOC2"/>
        <w:rPr>
          <w:rFonts w:asciiTheme="minorHAnsi" w:eastAsiaTheme="minorEastAsia" w:hAnsiTheme="minorHAnsi"/>
          <w:color w:val="auto"/>
          <w:kern w:val="0"/>
          <w:szCs w:val="22"/>
        </w:rPr>
      </w:pPr>
      <w:hyperlink w:anchor="_Toc511984800" w:history="1">
        <w:r w:rsidR="005A49C2" w:rsidRPr="002C6941">
          <w:rPr>
            <w:rStyle w:val="Hyperlink"/>
          </w:rPr>
          <w:t>5.1</w:t>
        </w:r>
        <w:r w:rsidR="005A49C2">
          <w:rPr>
            <w:rFonts w:asciiTheme="minorHAnsi" w:eastAsiaTheme="minorEastAsia" w:hAnsiTheme="minorHAnsi"/>
            <w:color w:val="auto"/>
            <w:kern w:val="0"/>
            <w:szCs w:val="22"/>
          </w:rPr>
          <w:tab/>
        </w:r>
        <w:r w:rsidR="005A49C2" w:rsidRPr="002C6941">
          <w:rPr>
            <w:rStyle w:val="Hyperlink"/>
          </w:rPr>
          <w:t>Sub-Module Functions</w:t>
        </w:r>
        <w:r w:rsidR="005A49C2">
          <w:rPr>
            <w:webHidden/>
          </w:rPr>
          <w:tab/>
        </w:r>
        <w:r w:rsidR="005A49C2">
          <w:rPr>
            <w:webHidden/>
          </w:rPr>
          <w:fldChar w:fldCharType="begin"/>
        </w:r>
        <w:r w:rsidR="005A49C2">
          <w:rPr>
            <w:webHidden/>
          </w:rPr>
          <w:instrText xml:space="preserve"> PAGEREF _Toc511984800 \h </w:instrText>
        </w:r>
        <w:r w:rsidR="005A49C2">
          <w:rPr>
            <w:webHidden/>
          </w:rPr>
        </w:r>
        <w:r w:rsidR="005A49C2">
          <w:rPr>
            <w:webHidden/>
          </w:rPr>
          <w:fldChar w:fldCharType="separate"/>
        </w:r>
        <w:r w:rsidR="005A49C2">
          <w:rPr>
            <w:webHidden/>
          </w:rPr>
          <w:t>10</w:t>
        </w:r>
        <w:r w:rsidR="005A49C2">
          <w:rPr>
            <w:webHidden/>
          </w:rPr>
          <w:fldChar w:fldCharType="end"/>
        </w:r>
      </w:hyperlink>
    </w:p>
    <w:p w14:paraId="1105E93B" w14:textId="06F8B746" w:rsidR="005A49C2" w:rsidRDefault="00FA5687">
      <w:pPr>
        <w:pStyle w:val="TOC3"/>
        <w:tabs>
          <w:tab w:val="left" w:pos="1200"/>
        </w:tabs>
        <w:rPr>
          <w:rFonts w:asciiTheme="minorHAnsi" w:eastAsiaTheme="minorEastAsia" w:hAnsiTheme="minorHAnsi"/>
          <w:color w:val="auto"/>
          <w:kern w:val="0"/>
          <w:sz w:val="22"/>
          <w:szCs w:val="22"/>
        </w:rPr>
      </w:pPr>
      <w:hyperlink w:anchor="_Toc511984801" w:history="1">
        <w:r w:rsidR="005A49C2" w:rsidRPr="002C6941">
          <w:rPr>
            <w:rStyle w:val="Hyperlink"/>
          </w:rPr>
          <w:t>5.1.1</w:t>
        </w:r>
        <w:r w:rsidR="005A49C2">
          <w:rPr>
            <w:rFonts w:asciiTheme="minorHAnsi" w:eastAsiaTheme="minorEastAsia" w:hAnsiTheme="minorHAnsi"/>
            <w:color w:val="auto"/>
            <w:kern w:val="0"/>
            <w:sz w:val="22"/>
            <w:szCs w:val="22"/>
          </w:rPr>
          <w:tab/>
        </w:r>
        <w:r w:rsidR="005A49C2" w:rsidRPr="002C6941">
          <w:rPr>
            <w:rStyle w:val="Hyperlink"/>
          </w:rPr>
          <w:t>Init: FordMsg083BusHiSpdInit1</w:t>
        </w:r>
        <w:r w:rsidR="005A49C2">
          <w:rPr>
            <w:webHidden/>
          </w:rPr>
          <w:tab/>
        </w:r>
        <w:r w:rsidR="005A49C2">
          <w:rPr>
            <w:webHidden/>
          </w:rPr>
          <w:fldChar w:fldCharType="begin"/>
        </w:r>
        <w:r w:rsidR="005A49C2">
          <w:rPr>
            <w:webHidden/>
          </w:rPr>
          <w:instrText xml:space="preserve"> PAGEREF _Toc511984801 \h </w:instrText>
        </w:r>
        <w:r w:rsidR="005A49C2">
          <w:rPr>
            <w:webHidden/>
          </w:rPr>
        </w:r>
        <w:r w:rsidR="005A49C2">
          <w:rPr>
            <w:webHidden/>
          </w:rPr>
          <w:fldChar w:fldCharType="separate"/>
        </w:r>
        <w:r w:rsidR="005A49C2">
          <w:rPr>
            <w:webHidden/>
          </w:rPr>
          <w:t>10</w:t>
        </w:r>
        <w:r w:rsidR="005A49C2">
          <w:rPr>
            <w:webHidden/>
          </w:rPr>
          <w:fldChar w:fldCharType="end"/>
        </w:r>
      </w:hyperlink>
    </w:p>
    <w:p w14:paraId="2AD13DD9" w14:textId="39FF6014" w:rsidR="005A49C2" w:rsidRDefault="00FA5687">
      <w:pPr>
        <w:pStyle w:val="TOC3"/>
        <w:tabs>
          <w:tab w:val="left" w:pos="1200"/>
        </w:tabs>
        <w:rPr>
          <w:rFonts w:asciiTheme="minorHAnsi" w:eastAsiaTheme="minorEastAsia" w:hAnsiTheme="minorHAnsi"/>
          <w:color w:val="auto"/>
          <w:kern w:val="0"/>
          <w:sz w:val="22"/>
          <w:szCs w:val="22"/>
        </w:rPr>
      </w:pPr>
      <w:hyperlink w:anchor="_Toc511984802" w:history="1">
        <w:r w:rsidR="005A49C2" w:rsidRPr="002C6941">
          <w:rPr>
            <w:rStyle w:val="Hyperlink"/>
          </w:rPr>
          <w:t>5.1.2</w:t>
        </w:r>
        <w:r w:rsidR="005A49C2">
          <w:rPr>
            <w:rFonts w:asciiTheme="minorHAnsi" w:eastAsiaTheme="minorEastAsia" w:hAnsiTheme="minorHAnsi"/>
            <w:color w:val="auto"/>
            <w:kern w:val="0"/>
            <w:sz w:val="22"/>
            <w:szCs w:val="22"/>
          </w:rPr>
          <w:tab/>
        </w:r>
        <w:r w:rsidR="005A49C2" w:rsidRPr="002C6941">
          <w:rPr>
            <w:rStyle w:val="Hyperlink"/>
          </w:rPr>
          <w:t>Per: FordMsg083BusHiSpdPer1</w:t>
        </w:r>
        <w:r w:rsidR="005A49C2">
          <w:rPr>
            <w:webHidden/>
          </w:rPr>
          <w:tab/>
        </w:r>
        <w:r w:rsidR="005A49C2">
          <w:rPr>
            <w:webHidden/>
          </w:rPr>
          <w:fldChar w:fldCharType="begin"/>
        </w:r>
        <w:r w:rsidR="005A49C2">
          <w:rPr>
            <w:webHidden/>
          </w:rPr>
          <w:instrText xml:space="preserve"> PAGEREF _Toc511984802 \h </w:instrText>
        </w:r>
        <w:r w:rsidR="005A49C2">
          <w:rPr>
            <w:webHidden/>
          </w:rPr>
        </w:r>
        <w:r w:rsidR="005A49C2">
          <w:rPr>
            <w:webHidden/>
          </w:rPr>
          <w:fldChar w:fldCharType="separate"/>
        </w:r>
        <w:r w:rsidR="005A49C2">
          <w:rPr>
            <w:webHidden/>
          </w:rPr>
          <w:t>10</w:t>
        </w:r>
        <w:r w:rsidR="005A49C2">
          <w:rPr>
            <w:webHidden/>
          </w:rPr>
          <w:fldChar w:fldCharType="end"/>
        </w:r>
      </w:hyperlink>
    </w:p>
    <w:p w14:paraId="383E7743" w14:textId="045FF489" w:rsidR="005A49C2" w:rsidRDefault="00FA5687">
      <w:pPr>
        <w:pStyle w:val="TOC2"/>
        <w:rPr>
          <w:rFonts w:asciiTheme="minorHAnsi" w:eastAsiaTheme="minorEastAsia" w:hAnsiTheme="minorHAnsi"/>
          <w:color w:val="auto"/>
          <w:kern w:val="0"/>
          <w:szCs w:val="22"/>
        </w:rPr>
      </w:pPr>
      <w:hyperlink w:anchor="_Toc511984803" w:history="1">
        <w:r w:rsidR="005A49C2" w:rsidRPr="002C6941">
          <w:rPr>
            <w:rStyle w:val="Hyperlink"/>
          </w:rPr>
          <w:t>5.2</w:t>
        </w:r>
        <w:r w:rsidR="005A49C2">
          <w:rPr>
            <w:rFonts w:asciiTheme="minorHAnsi" w:eastAsiaTheme="minorEastAsia" w:hAnsiTheme="minorHAnsi"/>
            <w:color w:val="auto"/>
            <w:kern w:val="0"/>
            <w:szCs w:val="22"/>
          </w:rPr>
          <w:tab/>
        </w:r>
        <w:r w:rsidR="005A49C2" w:rsidRPr="002C6941">
          <w:rPr>
            <w:rStyle w:val="Hyperlink"/>
          </w:rPr>
          <w:t>Server Runnables</w:t>
        </w:r>
        <w:r w:rsidR="005A49C2">
          <w:rPr>
            <w:webHidden/>
          </w:rPr>
          <w:tab/>
        </w:r>
        <w:r w:rsidR="005A49C2">
          <w:rPr>
            <w:webHidden/>
          </w:rPr>
          <w:fldChar w:fldCharType="begin"/>
        </w:r>
        <w:r w:rsidR="005A49C2">
          <w:rPr>
            <w:webHidden/>
          </w:rPr>
          <w:instrText xml:space="preserve"> PAGEREF _Toc511984803 \h </w:instrText>
        </w:r>
        <w:r w:rsidR="005A49C2">
          <w:rPr>
            <w:webHidden/>
          </w:rPr>
        </w:r>
        <w:r w:rsidR="005A49C2">
          <w:rPr>
            <w:webHidden/>
          </w:rPr>
          <w:fldChar w:fldCharType="separate"/>
        </w:r>
        <w:r w:rsidR="005A49C2">
          <w:rPr>
            <w:webHidden/>
          </w:rPr>
          <w:t>10</w:t>
        </w:r>
        <w:r w:rsidR="005A49C2">
          <w:rPr>
            <w:webHidden/>
          </w:rPr>
          <w:fldChar w:fldCharType="end"/>
        </w:r>
      </w:hyperlink>
    </w:p>
    <w:p w14:paraId="4F721F7A" w14:textId="2FECBAAA" w:rsidR="005A49C2" w:rsidRDefault="00FA5687">
      <w:pPr>
        <w:pStyle w:val="TOC3"/>
        <w:tabs>
          <w:tab w:val="left" w:pos="1200"/>
        </w:tabs>
        <w:rPr>
          <w:rFonts w:asciiTheme="minorHAnsi" w:eastAsiaTheme="minorEastAsia" w:hAnsiTheme="minorHAnsi"/>
          <w:color w:val="auto"/>
          <w:kern w:val="0"/>
          <w:sz w:val="22"/>
          <w:szCs w:val="22"/>
        </w:rPr>
      </w:pPr>
      <w:hyperlink w:anchor="_Toc511984804" w:history="1">
        <w:r w:rsidR="005A49C2" w:rsidRPr="002C6941">
          <w:rPr>
            <w:rStyle w:val="Hyperlink"/>
          </w:rPr>
          <w:t>5.2.1</w:t>
        </w:r>
        <w:r w:rsidR="005A49C2">
          <w:rPr>
            <w:rFonts w:asciiTheme="minorHAnsi" w:eastAsiaTheme="minorEastAsia" w:hAnsiTheme="minorHAnsi"/>
            <w:color w:val="auto"/>
            <w:kern w:val="0"/>
            <w:sz w:val="22"/>
            <w:szCs w:val="22"/>
          </w:rPr>
          <w:tab/>
        </w:r>
        <w:r w:rsidR="005A49C2" w:rsidRPr="002C6941">
          <w:rPr>
            <w:rStyle w:val="Hyperlink"/>
          </w:rPr>
          <w:t>ComIPduCallout_Steering_Data_FD1</w:t>
        </w:r>
        <w:r w:rsidR="005A49C2">
          <w:rPr>
            <w:webHidden/>
          </w:rPr>
          <w:tab/>
        </w:r>
        <w:r w:rsidR="005A49C2">
          <w:rPr>
            <w:webHidden/>
          </w:rPr>
          <w:fldChar w:fldCharType="begin"/>
        </w:r>
        <w:r w:rsidR="005A49C2">
          <w:rPr>
            <w:webHidden/>
          </w:rPr>
          <w:instrText xml:space="preserve"> PAGEREF _Toc511984804 \h </w:instrText>
        </w:r>
        <w:r w:rsidR="005A49C2">
          <w:rPr>
            <w:webHidden/>
          </w:rPr>
        </w:r>
        <w:r w:rsidR="005A49C2">
          <w:rPr>
            <w:webHidden/>
          </w:rPr>
          <w:fldChar w:fldCharType="separate"/>
        </w:r>
        <w:r w:rsidR="005A49C2">
          <w:rPr>
            <w:webHidden/>
          </w:rPr>
          <w:t>10</w:t>
        </w:r>
        <w:r w:rsidR="005A49C2">
          <w:rPr>
            <w:webHidden/>
          </w:rPr>
          <w:fldChar w:fldCharType="end"/>
        </w:r>
      </w:hyperlink>
    </w:p>
    <w:p w14:paraId="682E78DD" w14:textId="29C8128A" w:rsidR="005A49C2" w:rsidRDefault="00FA5687">
      <w:pPr>
        <w:pStyle w:val="TOC2"/>
        <w:rPr>
          <w:rFonts w:asciiTheme="minorHAnsi" w:eastAsiaTheme="minorEastAsia" w:hAnsiTheme="minorHAnsi"/>
          <w:color w:val="auto"/>
          <w:kern w:val="0"/>
          <w:szCs w:val="22"/>
        </w:rPr>
      </w:pPr>
      <w:hyperlink w:anchor="_Toc511984805" w:history="1">
        <w:r w:rsidR="005A49C2" w:rsidRPr="002C6941">
          <w:rPr>
            <w:rStyle w:val="Hyperlink"/>
          </w:rPr>
          <w:t>5.2.1.1 Design Rationale</w:t>
        </w:r>
        <w:r w:rsidR="005A49C2">
          <w:rPr>
            <w:webHidden/>
          </w:rPr>
          <w:tab/>
        </w:r>
        <w:r w:rsidR="005A49C2">
          <w:rPr>
            <w:webHidden/>
          </w:rPr>
          <w:fldChar w:fldCharType="begin"/>
        </w:r>
        <w:r w:rsidR="005A49C2">
          <w:rPr>
            <w:webHidden/>
          </w:rPr>
          <w:instrText xml:space="preserve"> PAGEREF _Toc511984805 \h </w:instrText>
        </w:r>
        <w:r w:rsidR="005A49C2">
          <w:rPr>
            <w:webHidden/>
          </w:rPr>
        </w:r>
        <w:r w:rsidR="005A49C2">
          <w:rPr>
            <w:webHidden/>
          </w:rPr>
          <w:fldChar w:fldCharType="separate"/>
        </w:r>
        <w:r w:rsidR="005A49C2">
          <w:rPr>
            <w:webHidden/>
          </w:rPr>
          <w:t>10</w:t>
        </w:r>
        <w:r w:rsidR="005A49C2">
          <w:rPr>
            <w:webHidden/>
          </w:rPr>
          <w:fldChar w:fldCharType="end"/>
        </w:r>
      </w:hyperlink>
    </w:p>
    <w:p w14:paraId="59DFA58D" w14:textId="13F5BC2A" w:rsidR="005A49C2" w:rsidRDefault="00FA5687">
      <w:pPr>
        <w:pStyle w:val="TOC2"/>
        <w:rPr>
          <w:rFonts w:asciiTheme="minorHAnsi" w:eastAsiaTheme="minorEastAsia" w:hAnsiTheme="minorHAnsi"/>
          <w:color w:val="auto"/>
          <w:kern w:val="0"/>
          <w:szCs w:val="22"/>
        </w:rPr>
      </w:pPr>
      <w:hyperlink w:anchor="_Toc511984806" w:history="1">
        <w:r w:rsidR="005A49C2" w:rsidRPr="002C6941">
          <w:rPr>
            <w:rStyle w:val="Hyperlink"/>
          </w:rPr>
          <w:t>5.2.1.2 Processing of function</w:t>
        </w:r>
        <w:r w:rsidR="005A49C2">
          <w:rPr>
            <w:webHidden/>
          </w:rPr>
          <w:tab/>
        </w:r>
        <w:r w:rsidR="005A49C2">
          <w:rPr>
            <w:webHidden/>
          </w:rPr>
          <w:fldChar w:fldCharType="begin"/>
        </w:r>
        <w:r w:rsidR="005A49C2">
          <w:rPr>
            <w:webHidden/>
          </w:rPr>
          <w:instrText xml:space="preserve"> PAGEREF _Toc511984806 \h </w:instrText>
        </w:r>
        <w:r w:rsidR="005A49C2">
          <w:rPr>
            <w:webHidden/>
          </w:rPr>
        </w:r>
        <w:r w:rsidR="005A49C2">
          <w:rPr>
            <w:webHidden/>
          </w:rPr>
          <w:fldChar w:fldCharType="separate"/>
        </w:r>
        <w:r w:rsidR="005A49C2">
          <w:rPr>
            <w:webHidden/>
          </w:rPr>
          <w:t>10</w:t>
        </w:r>
        <w:r w:rsidR="005A49C2">
          <w:rPr>
            <w:webHidden/>
          </w:rPr>
          <w:fldChar w:fldCharType="end"/>
        </w:r>
      </w:hyperlink>
    </w:p>
    <w:p w14:paraId="73DF084F" w14:textId="67A3B59D" w:rsidR="005A49C2" w:rsidRDefault="00FA5687">
      <w:pPr>
        <w:pStyle w:val="TOC3"/>
        <w:tabs>
          <w:tab w:val="left" w:pos="1200"/>
        </w:tabs>
        <w:rPr>
          <w:rFonts w:asciiTheme="minorHAnsi" w:eastAsiaTheme="minorEastAsia" w:hAnsiTheme="minorHAnsi"/>
          <w:color w:val="auto"/>
          <w:kern w:val="0"/>
          <w:sz w:val="22"/>
          <w:szCs w:val="22"/>
        </w:rPr>
      </w:pPr>
      <w:hyperlink w:anchor="_Toc511984807" w:history="1">
        <w:r w:rsidR="005A49C2" w:rsidRPr="002C6941">
          <w:rPr>
            <w:rStyle w:val="Hyperlink"/>
          </w:rPr>
          <w:t>5.2.2</w:t>
        </w:r>
        <w:r w:rsidR="005A49C2">
          <w:rPr>
            <w:rFonts w:asciiTheme="minorHAnsi" w:eastAsiaTheme="minorEastAsia" w:hAnsiTheme="minorHAnsi"/>
            <w:color w:val="auto"/>
            <w:kern w:val="0"/>
            <w:sz w:val="22"/>
            <w:szCs w:val="22"/>
          </w:rPr>
          <w:tab/>
        </w:r>
        <w:r w:rsidR="005A49C2" w:rsidRPr="002C6941">
          <w:rPr>
            <w:rStyle w:val="Hyperlink"/>
          </w:rPr>
          <w:t>ComTimeoutNotification_TurnLghtSwtch_D_Stat</w:t>
        </w:r>
        <w:r w:rsidR="005A49C2">
          <w:rPr>
            <w:webHidden/>
          </w:rPr>
          <w:tab/>
        </w:r>
        <w:r w:rsidR="005A49C2">
          <w:rPr>
            <w:webHidden/>
          </w:rPr>
          <w:fldChar w:fldCharType="begin"/>
        </w:r>
        <w:r w:rsidR="005A49C2">
          <w:rPr>
            <w:webHidden/>
          </w:rPr>
          <w:instrText xml:space="preserve"> PAGEREF _Toc511984807 \h </w:instrText>
        </w:r>
        <w:r w:rsidR="005A49C2">
          <w:rPr>
            <w:webHidden/>
          </w:rPr>
        </w:r>
        <w:r w:rsidR="005A49C2">
          <w:rPr>
            <w:webHidden/>
          </w:rPr>
          <w:fldChar w:fldCharType="separate"/>
        </w:r>
        <w:r w:rsidR="005A49C2">
          <w:rPr>
            <w:webHidden/>
          </w:rPr>
          <w:t>10</w:t>
        </w:r>
        <w:r w:rsidR="005A49C2">
          <w:rPr>
            <w:webHidden/>
          </w:rPr>
          <w:fldChar w:fldCharType="end"/>
        </w:r>
      </w:hyperlink>
    </w:p>
    <w:p w14:paraId="4E4EA2BA" w14:textId="35B34D25" w:rsidR="005A49C2" w:rsidRDefault="00FA5687">
      <w:pPr>
        <w:pStyle w:val="TOC2"/>
        <w:rPr>
          <w:rFonts w:asciiTheme="minorHAnsi" w:eastAsiaTheme="minorEastAsia" w:hAnsiTheme="minorHAnsi"/>
          <w:color w:val="auto"/>
          <w:kern w:val="0"/>
          <w:szCs w:val="22"/>
        </w:rPr>
      </w:pPr>
      <w:hyperlink w:anchor="_Toc511984808" w:history="1">
        <w:r w:rsidR="005A49C2" w:rsidRPr="002C6941">
          <w:rPr>
            <w:rStyle w:val="Hyperlink"/>
          </w:rPr>
          <w:t>5.2.2.1 Design Rationale</w:t>
        </w:r>
        <w:r w:rsidR="005A49C2">
          <w:rPr>
            <w:webHidden/>
          </w:rPr>
          <w:tab/>
        </w:r>
        <w:r w:rsidR="005A49C2">
          <w:rPr>
            <w:webHidden/>
          </w:rPr>
          <w:fldChar w:fldCharType="begin"/>
        </w:r>
        <w:r w:rsidR="005A49C2">
          <w:rPr>
            <w:webHidden/>
          </w:rPr>
          <w:instrText xml:space="preserve"> PAGEREF _Toc511984808 \h </w:instrText>
        </w:r>
        <w:r w:rsidR="005A49C2">
          <w:rPr>
            <w:webHidden/>
          </w:rPr>
        </w:r>
        <w:r w:rsidR="005A49C2">
          <w:rPr>
            <w:webHidden/>
          </w:rPr>
          <w:fldChar w:fldCharType="separate"/>
        </w:r>
        <w:r w:rsidR="005A49C2">
          <w:rPr>
            <w:webHidden/>
          </w:rPr>
          <w:t>10</w:t>
        </w:r>
        <w:r w:rsidR="005A49C2">
          <w:rPr>
            <w:webHidden/>
          </w:rPr>
          <w:fldChar w:fldCharType="end"/>
        </w:r>
      </w:hyperlink>
    </w:p>
    <w:p w14:paraId="39C5A64B" w14:textId="1889F275" w:rsidR="005A49C2" w:rsidRDefault="00FA5687">
      <w:pPr>
        <w:pStyle w:val="TOC2"/>
        <w:rPr>
          <w:rFonts w:asciiTheme="minorHAnsi" w:eastAsiaTheme="minorEastAsia" w:hAnsiTheme="minorHAnsi"/>
          <w:color w:val="auto"/>
          <w:kern w:val="0"/>
          <w:szCs w:val="22"/>
        </w:rPr>
      </w:pPr>
      <w:hyperlink w:anchor="_Toc511984809" w:history="1">
        <w:r w:rsidR="005A49C2" w:rsidRPr="002C6941">
          <w:rPr>
            <w:rStyle w:val="Hyperlink"/>
          </w:rPr>
          <w:t>5.2.2.2 Processing of function</w:t>
        </w:r>
        <w:r w:rsidR="005A49C2">
          <w:rPr>
            <w:webHidden/>
          </w:rPr>
          <w:tab/>
        </w:r>
        <w:r w:rsidR="005A49C2">
          <w:rPr>
            <w:webHidden/>
          </w:rPr>
          <w:fldChar w:fldCharType="begin"/>
        </w:r>
        <w:r w:rsidR="005A49C2">
          <w:rPr>
            <w:webHidden/>
          </w:rPr>
          <w:instrText xml:space="preserve"> PAGEREF _Toc511984809 \h </w:instrText>
        </w:r>
        <w:r w:rsidR="005A49C2">
          <w:rPr>
            <w:webHidden/>
          </w:rPr>
        </w:r>
        <w:r w:rsidR="005A49C2">
          <w:rPr>
            <w:webHidden/>
          </w:rPr>
          <w:fldChar w:fldCharType="separate"/>
        </w:r>
        <w:r w:rsidR="005A49C2">
          <w:rPr>
            <w:webHidden/>
          </w:rPr>
          <w:t>10</w:t>
        </w:r>
        <w:r w:rsidR="005A49C2">
          <w:rPr>
            <w:webHidden/>
          </w:rPr>
          <w:fldChar w:fldCharType="end"/>
        </w:r>
      </w:hyperlink>
    </w:p>
    <w:p w14:paraId="6E895439" w14:textId="7ABB4597" w:rsidR="005A49C2" w:rsidRDefault="00FA5687">
      <w:pPr>
        <w:pStyle w:val="TOC2"/>
        <w:rPr>
          <w:rFonts w:asciiTheme="minorHAnsi" w:eastAsiaTheme="minorEastAsia" w:hAnsiTheme="minorHAnsi"/>
          <w:color w:val="auto"/>
          <w:kern w:val="0"/>
          <w:szCs w:val="22"/>
        </w:rPr>
      </w:pPr>
      <w:hyperlink w:anchor="_Toc511984810" w:history="1">
        <w:r w:rsidR="005A49C2" w:rsidRPr="002C6941">
          <w:rPr>
            <w:rStyle w:val="Hyperlink"/>
            <w:rFonts w:cs="Calibri"/>
          </w:rPr>
          <w:t>5.3</w:t>
        </w:r>
        <w:r w:rsidR="005A49C2">
          <w:rPr>
            <w:rFonts w:asciiTheme="minorHAnsi" w:eastAsiaTheme="minorEastAsia" w:hAnsiTheme="minorHAnsi"/>
            <w:color w:val="auto"/>
            <w:kern w:val="0"/>
            <w:szCs w:val="22"/>
          </w:rPr>
          <w:tab/>
        </w:r>
        <w:r w:rsidR="005A49C2" w:rsidRPr="002C6941">
          <w:rPr>
            <w:rStyle w:val="Hyperlink"/>
            <w:rFonts w:cs="Calibri"/>
          </w:rPr>
          <w:t>Interrupt Functions</w:t>
        </w:r>
        <w:r w:rsidR="005A49C2">
          <w:rPr>
            <w:webHidden/>
          </w:rPr>
          <w:tab/>
        </w:r>
        <w:r w:rsidR="005A49C2">
          <w:rPr>
            <w:webHidden/>
          </w:rPr>
          <w:fldChar w:fldCharType="begin"/>
        </w:r>
        <w:r w:rsidR="005A49C2">
          <w:rPr>
            <w:webHidden/>
          </w:rPr>
          <w:instrText xml:space="preserve"> PAGEREF _Toc511984810 \h </w:instrText>
        </w:r>
        <w:r w:rsidR="005A49C2">
          <w:rPr>
            <w:webHidden/>
          </w:rPr>
        </w:r>
        <w:r w:rsidR="005A49C2">
          <w:rPr>
            <w:webHidden/>
          </w:rPr>
          <w:fldChar w:fldCharType="separate"/>
        </w:r>
        <w:r w:rsidR="005A49C2">
          <w:rPr>
            <w:webHidden/>
          </w:rPr>
          <w:t>11</w:t>
        </w:r>
        <w:r w:rsidR="005A49C2">
          <w:rPr>
            <w:webHidden/>
          </w:rPr>
          <w:fldChar w:fldCharType="end"/>
        </w:r>
      </w:hyperlink>
    </w:p>
    <w:p w14:paraId="25710BC4" w14:textId="561B0A68" w:rsidR="005A49C2" w:rsidRDefault="00FA5687">
      <w:pPr>
        <w:pStyle w:val="TOC2"/>
        <w:rPr>
          <w:rFonts w:asciiTheme="minorHAnsi" w:eastAsiaTheme="minorEastAsia" w:hAnsiTheme="minorHAnsi"/>
          <w:color w:val="auto"/>
          <w:kern w:val="0"/>
          <w:szCs w:val="22"/>
        </w:rPr>
      </w:pPr>
      <w:hyperlink w:anchor="_Toc511984811" w:history="1">
        <w:r w:rsidR="005A49C2" w:rsidRPr="002C6941">
          <w:rPr>
            <w:rStyle w:val="Hyperlink"/>
            <w:rFonts w:cs="Calibri"/>
          </w:rPr>
          <w:t>5.4</w:t>
        </w:r>
        <w:r w:rsidR="005A49C2">
          <w:rPr>
            <w:rFonts w:asciiTheme="minorHAnsi" w:eastAsiaTheme="minorEastAsia" w:hAnsiTheme="minorHAnsi"/>
            <w:color w:val="auto"/>
            <w:kern w:val="0"/>
            <w:szCs w:val="22"/>
          </w:rPr>
          <w:tab/>
        </w:r>
        <w:r w:rsidR="005A49C2" w:rsidRPr="002C6941">
          <w:rPr>
            <w:rStyle w:val="Hyperlink"/>
            <w:rFonts w:cs="Calibri"/>
          </w:rPr>
          <w:t>Module Internal (Local) Functions</w:t>
        </w:r>
        <w:r w:rsidR="005A49C2">
          <w:rPr>
            <w:webHidden/>
          </w:rPr>
          <w:tab/>
        </w:r>
        <w:r w:rsidR="005A49C2">
          <w:rPr>
            <w:webHidden/>
          </w:rPr>
          <w:fldChar w:fldCharType="begin"/>
        </w:r>
        <w:r w:rsidR="005A49C2">
          <w:rPr>
            <w:webHidden/>
          </w:rPr>
          <w:instrText xml:space="preserve"> PAGEREF _Toc511984811 \h </w:instrText>
        </w:r>
        <w:r w:rsidR="005A49C2">
          <w:rPr>
            <w:webHidden/>
          </w:rPr>
        </w:r>
        <w:r w:rsidR="005A49C2">
          <w:rPr>
            <w:webHidden/>
          </w:rPr>
          <w:fldChar w:fldCharType="separate"/>
        </w:r>
        <w:r w:rsidR="005A49C2">
          <w:rPr>
            <w:webHidden/>
          </w:rPr>
          <w:t>12</w:t>
        </w:r>
        <w:r w:rsidR="005A49C2">
          <w:rPr>
            <w:webHidden/>
          </w:rPr>
          <w:fldChar w:fldCharType="end"/>
        </w:r>
      </w:hyperlink>
    </w:p>
    <w:p w14:paraId="7CDD17D2" w14:textId="5C6CD075" w:rsidR="005A49C2" w:rsidRDefault="00FA5687">
      <w:pPr>
        <w:pStyle w:val="TOC2"/>
        <w:rPr>
          <w:rFonts w:asciiTheme="minorHAnsi" w:eastAsiaTheme="minorEastAsia" w:hAnsiTheme="minorHAnsi"/>
          <w:color w:val="auto"/>
          <w:kern w:val="0"/>
          <w:szCs w:val="22"/>
        </w:rPr>
      </w:pPr>
      <w:hyperlink w:anchor="_Toc511984812" w:history="1">
        <w:r w:rsidR="005A49C2" w:rsidRPr="002C6941">
          <w:rPr>
            <w:rStyle w:val="Hyperlink"/>
            <w:rFonts w:cs="Calibri"/>
          </w:rPr>
          <w:t>5.4.1</w:t>
        </w:r>
        <w:r w:rsidR="005A49C2">
          <w:rPr>
            <w:rFonts w:asciiTheme="minorHAnsi" w:eastAsiaTheme="minorEastAsia" w:hAnsiTheme="minorHAnsi"/>
            <w:color w:val="auto"/>
            <w:kern w:val="0"/>
            <w:szCs w:val="22"/>
          </w:rPr>
          <w:tab/>
        </w:r>
        <w:r w:rsidR="005A49C2" w:rsidRPr="002C6941">
          <w:rPr>
            <w:rStyle w:val="Hyperlink"/>
            <w:rFonts w:cs="Calibri"/>
          </w:rPr>
          <w:t>Local Function #1</w:t>
        </w:r>
        <w:r w:rsidR="005A49C2">
          <w:rPr>
            <w:webHidden/>
          </w:rPr>
          <w:tab/>
        </w:r>
        <w:r w:rsidR="005A49C2">
          <w:rPr>
            <w:webHidden/>
          </w:rPr>
          <w:fldChar w:fldCharType="begin"/>
        </w:r>
        <w:r w:rsidR="005A49C2">
          <w:rPr>
            <w:webHidden/>
          </w:rPr>
          <w:instrText xml:space="preserve"> PAGEREF _Toc511984812 \h </w:instrText>
        </w:r>
        <w:r w:rsidR="005A49C2">
          <w:rPr>
            <w:webHidden/>
          </w:rPr>
        </w:r>
        <w:r w:rsidR="005A49C2">
          <w:rPr>
            <w:webHidden/>
          </w:rPr>
          <w:fldChar w:fldCharType="separate"/>
        </w:r>
        <w:r w:rsidR="005A49C2">
          <w:rPr>
            <w:webHidden/>
          </w:rPr>
          <w:t>12</w:t>
        </w:r>
        <w:r w:rsidR="005A49C2">
          <w:rPr>
            <w:webHidden/>
          </w:rPr>
          <w:fldChar w:fldCharType="end"/>
        </w:r>
      </w:hyperlink>
    </w:p>
    <w:p w14:paraId="48E7C747" w14:textId="10409489" w:rsidR="005A49C2" w:rsidRDefault="00FA5687">
      <w:pPr>
        <w:pStyle w:val="TOC2"/>
        <w:rPr>
          <w:rFonts w:asciiTheme="minorHAnsi" w:eastAsiaTheme="minorEastAsia" w:hAnsiTheme="minorHAnsi"/>
          <w:color w:val="auto"/>
          <w:kern w:val="0"/>
          <w:szCs w:val="22"/>
        </w:rPr>
      </w:pPr>
      <w:hyperlink w:anchor="_Toc511984813" w:history="1">
        <w:r w:rsidR="005A49C2" w:rsidRPr="002C6941">
          <w:rPr>
            <w:rStyle w:val="Hyperlink"/>
            <w:rFonts w:cs="Calibri"/>
          </w:rPr>
          <w:t>5.4.1.1</w:t>
        </w:r>
        <w:r w:rsidR="005A49C2">
          <w:rPr>
            <w:rFonts w:asciiTheme="minorHAnsi" w:eastAsiaTheme="minorEastAsia" w:hAnsiTheme="minorHAnsi"/>
            <w:color w:val="auto"/>
            <w:kern w:val="0"/>
            <w:szCs w:val="22"/>
          </w:rPr>
          <w:tab/>
        </w:r>
        <w:r w:rsidR="005A49C2" w:rsidRPr="002C6941">
          <w:rPr>
            <w:rStyle w:val="Hyperlink"/>
            <w:rFonts w:cs="Calibri"/>
          </w:rPr>
          <w:t>Design Rationale</w:t>
        </w:r>
        <w:r w:rsidR="005A49C2">
          <w:rPr>
            <w:webHidden/>
          </w:rPr>
          <w:tab/>
        </w:r>
        <w:r w:rsidR="005A49C2">
          <w:rPr>
            <w:webHidden/>
          </w:rPr>
          <w:fldChar w:fldCharType="begin"/>
        </w:r>
        <w:r w:rsidR="005A49C2">
          <w:rPr>
            <w:webHidden/>
          </w:rPr>
          <w:instrText xml:space="preserve"> PAGEREF _Toc511984813 \h </w:instrText>
        </w:r>
        <w:r w:rsidR="005A49C2">
          <w:rPr>
            <w:webHidden/>
          </w:rPr>
        </w:r>
        <w:r w:rsidR="005A49C2">
          <w:rPr>
            <w:webHidden/>
          </w:rPr>
          <w:fldChar w:fldCharType="separate"/>
        </w:r>
        <w:r w:rsidR="005A49C2">
          <w:rPr>
            <w:webHidden/>
          </w:rPr>
          <w:t>12</w:t>
        </w:r>
        <w:r w:rsidR="005A49C2">
          <w:rPr>
            <w:webHidden/>
          </w:rPr>
          <w:fldChar w:fldCharType="end"/>
        </w:r>
      </w:hyperlink>
    </w:p>
    <w:p w14:paraId="7ED4CF86" w14:textId="12E1BC9D" w:rsidR="005A49C2" w:rsidRDefault="00FA5687">
      <w:pPr>
        <w:pStyle w:val="TOC2"/>
        <w:rPr>
          <w:rFonts w:asciiTheme="minorHAnsi" w:eastAsiaTheme="minorEastAsia" w:hAnsiTheme="minorHAnsi"/>
          <w:color w:val="auto"/>
          <w:kern w:val="0"/>
          <w:szCs w:val="22"/>
        </w:rPr>
      </w:pPr>
      <w:hyperlink w:anchor="_Toc511984814" w:history="1">
        <w:r w:rsidR="005A49C2" w:rsidRPr="002C6941">
          <w:rPr>
            <w:rStyle w:val="Hyperlink"/>
            <w:rFonts w:cs="Calibri"/>
          </w:rPr>
          <w:t>5.4.1.2</w:t>
        </w:r>
        <w:r w:rsidR="005A49C2">
          <w:rPr>
            <w:rFonts w:asciiTheme="minorHAnsi" w:eastAsiaTheme="minorEastAsia" w:hAnsiTheme="minorHAnsi"/>
            <w:color w:val="auto"/>
            <w:kern w:val="0"/>
            <w:szCs w:val="22"/>
          </w:rPr>
          <w:tab/>
        </w:r>
        <w:r w:rsidR="005A49C2" w:rsidRPr="002C6941">
          <w:rPr>
            <w:rStyle w:val="Hyperlink"/>
            <w:rFonts w:cs="Calibri"/>
          </w:rPr>
          <w:t>Processing</w:t>
        </w:r>
        <w:r w:rsidR="005A49C2">
          <w:rPr>
            <w:webHidden/>
          </w:rPr>
          <w:tab/>
        </w:r>
        <w:r w:rsidR="005A49C2">
          <w:rPr>
            <w:webHidden/>
          </w:rPr>
          <w:fldChar w:fldCharType="begin"/>
        </w:r>
        <w:r w:rsidR="005A49C2">
          <w:rPr>
            <w:webHidden/>
          </w:rPr>
          <w:instrText xml:space="preserve"> PAGEREF _Toc511984814 \h </w:instrText>
        </w:r>
        <w:r w:rsidR="005A49C2">
          <w:rPr>
            <w:webHidden/>
          </w:rPr>
        </w:r>
        <w:r w:rsidR="005A49C2">
          <w:rPr>
            <w:webHidden/>
          </w:rPr>
          <w:fldChar w:fldCharType="separate"/>
        </w:r>
        <w:r w:rsidR="005A49C2">
          <w:rPr>
            <w:webHidden/>
          </w:rPr>
          <w:t>12</w:t>
        </w:r>
        <w:r w:rsidR="005A49C2">
          <w:rPr>
            <w:webHidden/>
          </w:rPr>
          <w:fldChar w:fldCharType="end"/>
        </w:r>
      </w:hyperlink>
    </w:p>
    <w:p w14:paraId="452A34A0" w14:textId="3B09E24C" w:rsidR="005A49C2" w:rsidRDefault="00FA5687">
      <w:pPr>
        <w:pStyle w:val="TOC2"/>
        <w:rPr>
          <w:rFonts w:asciiTheme="minorHAnsi" w:eastAsiaTheme="minorEastAsia" w:hAnsiTheme="minorHAnsi"/>
          <w:color w:val="auto"/>
          <w:kern w:val="0"/>
          <w:szCs w:val="22"/>
        </w:rPr>
      </w:pPr>
      <w:hyperlink w:anchor="_Toc511984815" w:history="1">
        <w:r w:rsidR="005A49C2" w:rsidRPr="002C6941">
          <w:rPr>
            <w:rStyle w:val="Hyperlink"/>
            <w:rFonts w:cs="Calibri"/>
          </w:rPr>
          <w:t>5.4.2</w:t>
        </w:r>
        <w:r w:rsidR="005A49C2">
          <w:rPr>
            <w:rFonts w:asciiTheme="minorHAnsi" w:eastAsiaTheme="minorEastAsia" w:hAnsiTheme="minorHAnsi"/>
            <w:color w:val="auto"/>
            <w:kern w:val="0"/>
            <w:szCs w:val="22"/>
          </w:rPr>
          <w:tab/>
        </w:r>
        <w:r w:rsidR="005A49C2" w:rsidRPr="002C6941">
          <w:rPr>
            <w:rStyle w:val="Hyperlink"/>
            <w:rFonts w:cs="Calibri"/>
          </w:rPr>
          <w:t>Local Function #2</w:t>
        </w:r>
        <w:r w:rsidR="005A49C2">
          <w:rPr>
            <w:webHidden/>
          </w:rPr>
          <w:tab/>
        </w:r>
        <w:r w:rsidR="005A49C2">
          <w:rPr>
            <w:webHidden/>
          </w:rPr>
          <w:fldChar w:fldCharType="begin"/>
        </w:r>
        <w:r w:rsidR="005A49C2">
          <w:rPr>
            <w:webHidden/>
          </w:rPr>
          <w:instrText xml:space="preserve"> PAGEREF _Toc511984815 \h </w:instrText>
        </w:r>
        <w:r w:rsidR="005A49C2">
          <w:rPr>
            <w:webHidden/>
          </w:rPr>
        </w:r>
        <w:r w:rsidR="005A49C2">
          <w:rPr>
            <w:webHidden/>
          </w:rPr>
          <w:fldChar w:fldCharType="separate"/>
        </w:r>
        <w:r w:rsidR="005A49C2">
          <w:rPr>
            <w:webHidden/>
          </w:rPr>
          <w:t>12</w:t>
        </w:r>
        <w:r w:rsidR="005A49C2">
          <w:rPr>
            <w:webHidden/>
          </w:rPr>
          <w:fldChar w:fldCharType="end"/>
        </w:r>
      </w:hyperlink>
    </w:p>
    <w:p w14:paraId="7F31BC28" w14:textId="018CDF6C" w:rsidR="005A49C2" w:rsidRDefault="00FA5687">
      <w:pPr>
        <w:pStyle w:val="TOC2"/>
        <w:rPr>
          <w:rFonts w:asciiTheme="minorHAnsi" w:eastAsiaTheme="minorEastAsia" w:hAnsiTheme="minorHAnsi"/>
          <w:color w:val="auto"/>
          <w:kern w:val="0"/>
          <w:szCs w:val="22"/>
        </w:rPr>
      </w:pPr>
      <w:hyperlink w:anchor="_Toc511984816" w:history="1">
        <w:r w:rsidR="005A49C2" w:rsidRPr="002C6941">
          <w:rPr>
            <w:rStyle w:val="Hyperlink"/>
            <w:rFonts w:cs="Calibri"/>
          </w:rPr>
          <w:t>5.4.2.1</w:t>
        </w:r>
        <w:r w:rsidR="005A49C2">
          <w:rPr>
            <w:rFonts w:asciiTheme="minorHAnsi" w:eastAsiaTheme="minorEastAsia" w:hAnsiTheme="minorHAnsi"/>
            <w:color w:val="auto"/>
            <w:kern w:val="0"/>
            <w:szCs w:val="22"/>
          </w:rPr>
          <w:tab/>
        </w:r>
        <w:r w:rsidR="005A49C2" w:rsidRPr="002C6941">
          <w:rPr>
            <w:rStyle w:val="Hyperlink"/>
            <w:rFonts w:cs="Calibri"/>
          </w:rPr>
          <w:t>Design Rationale</w:t>
        </w:r>
        <w:r w:rsidR="005A49C2">
          <w:rPr>
            <w:webHidden/>
          </w:rPr>
          <w:tab/>
        </w:r>
        <w:r w:rsidR="005A49C2">
          <w:rPr>
            <w:webHidden/>
          </w:rPr>
          <w:fldChar w:fldCharType="begin"/>
        </w:r>
        <w:r w:rsidR="005A49C2">
          <w:rPr>
            <w:webHidden/>
          </w:rPr>
          <w:instrText xml:space="preserve"> PAGEREF _Toc511984816 \h </w:instrText>
        </w:r>
        <w:r w:rsidR="005A49C2">
          <w:rPr>
            <w:webHidden/>
          </w:rPr>
        </w:r>
        <w:r w:rsidR="005A49C2">
          <w:rPr>
            <w:webHidden/>
          </w:rPr>
          <w:fldChar w:fldCharType="separate"/>
        </w:r>
        <w:r w:rsidR="005A49C2">
          <w:rPr>
            <w:webHidden/>
          </w:rPr>
          <w:t>12</w:t>
        </w:r>
        <w:r w:rsidR="005A49C2">
          <w:rPr>
            <w:webHidden/>
          </w:rPr>
          <w:fldChar w:fldCharType="end"/>
        </w:r>
      </w:hyperlink>
    </w:p>
    <w:p w14:paraId="320C4929" w14:textId="62DBB26C" w:rsidR="005A49C2" w:rsidRDefault="00FA5687">
      <w:pPr>
        <w:pStyle w:val="TOC2"/>
        <w:rPr>
          <w:rFonts w:asciiTheme="minorHAnsi" w:eastAsiaTheme="minorEastAsia" w:hAnsiTheme="minorHAnsi"/>
          <w:color w:val="auto"/>
          <w:kern w:val="0"/>
          <w:szCs w:val="22"/>
        </w:rPr>
      </w:pPr>
      <w:hyperlink w:anchor="_Toc511984817" w:history="1">
        <w:r w:rsidR="005A49C2" w:rsidRPr="002C6941">
          <w:rPr>
            <w:rStyle w:val="Hyperlink"/>
            <w:rFonts w:cs="Calibri"/>
          </w:rPr>
          <w:t>5.4.2.2</w:t>
        </w:r>
        <w:r w:rsidR="005A49C2">
          <w:rPr>
            <w:rFonts w:asciiTheme="minorHAnsi" w:eastAsiaTheme="minorEastAsia" w:hAnsiTheme="minorHAnsi"/>
            <w:color w:val="auto"/>
            <w:kern w:val="0"/>
            <w:szCs w:val="22"/>
          </w:rPr>
          <w:tab/>
        </w:r>
        <w:r w:rsidR="005A49C2" w:rsidRPr="002C6941">
          <w:rPr>
            <w:rStyle w:val="Hyperlink"/>
            <w:rFonts w:cs="Calibri"/>
          </w:rPr>
          <w:t>Processing</w:t>
        </w:r>
        <w:r w:rsidR="005A49C2">
          <w:rPr>
            <w:webHidden/>
          </w:rPr>
          <w:tab/>
        </w:r>
        <w:r w:rsidR="005A49C2">
          <w:rPr>
            <w:webHidden/>
          </w:rPr>
          <w:fldChar w:fldCharType="begin"/>
        </w:r>
        <w:r w:rsidR="005A49C2">
          <w:rPr>
            <w:webHidden/>
          </w:rPr>
          <w:instrText xml:space="preserve"> PAGEREF _Toc511984817 \h </w:instrText>
        </w:r>
        <w:r w:rsidR="005A49C2">
          <w:rPr>
            <w:webHidden/>
          </w:rPr>
        </w:r>
        <w:r w:rsidR="005A49C2">
          <w:rPr>
            <w:webHidden/>
          </w:rPr>
          <w:fldChar w:fldCharType="separate"/>
        </w:r>
        <w:r w:rsidR="005A49C2">
          <w:rPr>
            <w:webHidden/>
          </w:rPr>
          <w:t>12</w:t>
        </w:r>
        <w:r w:rsidR="005A49C2">
          <w:rPr>
            <w:webHidden/>
          </w:rPr>
          <w:fldChar w:fldCharType="end"/>
        </w:r>
      </w:hyperlink>
    </w:p>
    <w:p w14:paraId="1C5F82D6" w14:textId="4BCE6BC0" w:rsidR="005A49C2" w:rsidRDefault="00FA5687">
      <w:pPr>
        <w:pStyle w:val="TOC2"/>
        <w:rPr>
          <w:rFonts w:asciiTheme="minorHAnsi" w:eastAsiaTheme="minorEastAsia" w:hAnsiTheme="minorHAnsi"/>
          <w:color w:val="auto"/>
          <w:kern w:val="0"/>
          <w:szCs w:val="22"/>
        </w:rPr>
      </w:pPr>
      <w:hyperlink w:anchor="_Toc511984818" w:history="1">
        <w:r w:rsidR="005A49C2" w:rsidRPr="002C6941">
          <w:rPr>
            <w:rStyle w:val="Hyperlink"/>
            <w:rFonts w:cs="Calibri"/>
          </w:rPr>
          <w:t>5.4.3</w:t>
        </w:r>
        <w:r w:rsidR="005A49C2">
          <w:rPr>
            <w:rFonts w:asciiTheme="minorHAnsi" w:eastAsiaTheme="minorEastAsia" w:hAnsiTheme="minorHAnsi"/>
            <w:color w:val="auto"/>
            <w:kern w:val="0"/>
            <w:szCs w:val="22"/>
          </w:rPr>
          <w:tab/>
        </w:r>
        <w:r w:rsidR="005A49C2" w:rsidRPr="002C6941">
          <w:rPr>
            <w:rStyle w:val="Hyperlink"/>
            <w:rFonts w:cs="Calibri"/>
          </w:rPr>
          <w:t>Local Function #3</w:t>
        </w:r>
        <w:r w:rsidR="005A49C2">
          <w:rPr>
            <w:webHidden/>
          </w:rPr>
          <w:tab/>
        </w:r>
        <w:r w:rsidR="005A49C2">
          <w:rPr>
            <w:webHidden/>
          </w:rPr>
          <w:fldChar w:fldCharType="begin"/>
        </w:r>
        <w:r w:rsidR="005A49C2">
          <w:rPr>
            <w:webHidden/>
          </w:rPr>
          <w:instrText xml:space="preserve"> PAGEREF _Toc511984818 \h </w:instrText>
        </w:r>
        <w:r w:rsidR="005A49C2">
          <w:rPr>
            <w:webHidden/>
          </w:rPr>
        </w:r>
        <w:r w:rsidR="005A49C2">
          <w:rPr>
            <w:webHidden/>
          </w:rPr>
          <w:fldChar w:fldCharType="separate"/>
        </w:r>
        <w:r w:rsidR="005A49C2">
          <w:rPr>
            <w:webHidden/>
          </w:rPr>
          <w:t>12</w:t>
        </w:r>
        <w:r w:rsidR="005A49C2">
          <w:rPr>
            <w:webHidden/>
          </w:rPr>
          <w:fldChar w:fldCharType="end"/>
        </w:r>
      </w:hyperlink>
    </w:p>
    <w:p w14:paraId="172B1686" w14:textId="63224D0D" w:rsidR="005A49C2" w:rsidRDefault="00FA5687">
      <w:pPr>
        <w:pStyle w:val="TOC2"/>
        <w:rPr>
          <w:rFonts w:asciiTheme="minorHAnsi" w:eastAsiaTheme="minorEastAsia" w:hAnsiTheme="minorHAnsi"/>
          <w:color w:val="auto"/>
          <w:kern w:val="0"/>
          <w:szCs w:val="22"/>
        </w:rPr>
      </w:pPr>
      <w:hyperlink w:anchor="_Toc511984819" w:history="1">
        <w:r w:rsidR="005A49C2" w:rsidRPr="002C6941">
          <w:rPr>
            <w:rStyle w:val="Hyperlink"/>
            <w:rFonts w:cs="Calibri"/>
          </w:rPr>
          <w:t>5.4.3.1</w:t>
        </w:r>
        <w:r w:rsidR="005A49C2">
          <w:rPr>
            <w:rFonts w:asciiTheme="minorHAnsi" w:eastAsiaTheme="minorEastAsia" w:hAnsiTheme="minorHAnsi"/>
            <w:color w:val="auto"/>
            <w:kern w:val="0"/>
            <w:szCs w:val="22"/>
          </w:rPr>
          <w:tab/>
        </w:r>
        <w:r w:rsidR="005A49C2" w:rsidRPr="002C6941">
          <w:rPr>
            <w:rStyle w:val="Hyperlink"/>
            <w:rFonts w:cs="Calibri"/>
          </w:rPr>
          <w:t>Design Rationale</w:t>
        </w:r>
        <w:r w:rsidR="005A49C2">
          <w:rPr>
            <w:webHidden/>
          </w:rPr>
          <w:tab/>
        </w:r>
        <w:r w:rsidR="005A49C2">
          <w:rPr>
            <w:webHidden/>
          </w:rPr>
          <w:fldChar w:fldCharType="begin"/>
        </w:r>
        <w:r w:rsidR="005A49C2">
          <w:rPr>
            <w:webHidden/>
          </w:rPr>
          <w:instrText xml:space="preserve"> PAGEREF _Toc511984819 \h </w:instrText>
        </w:r>
        <w:r w:rsidR="005A49C2">
          <w:rPr>
            <w:webHidden/>
          </w:rPr>
        </w:r>
        <w:r w:rsidR="005A49C2">
          <w:rPr>
            <w:webHidden/>
          </w:rPr>
          <w:fldChar w:fldCharType="separate"/>
        </w:r>
        <w:r w:rsidR="005A49C2">
          <w:rPr>
            <w:webHidden/>
          </w:rPr>
          <w:t>13</w:t>
        </w:r>
        <w:r w:rsidR="005A49C2">
          <w:rPr>
            <w:webHidden/>
          </w:rPr>
          <w:fldChar w:fldCharType="end"/>
        </w:r>
      </w:hyperlink>
    </w:p>
    <w:p w14:paraId="6B0BD0CB" w14:textId="045C07A4" w:rsidR="005A49C2" w:rsidRDefault="00FA5687">
      <w:pPr>
        <w:pStyle w:val="TOC2"/>
        <w:rPr>
          <w:rFonts w:asciiTheme="minorHAnsi" w:eastAsiaTheme="minorEastAsia" w:hAnsiTheme="minorHAnsi"/>
          <w:color w:val="auto"/>
          <w:kern w:val="0"/>
          <w:szCs w:val="22"/>
        </w:rPr>
      </w:pPr>
      <w:hyperlink w:anchor="_Toc511984820" w:history="1">
        <w:r w:rsidR="005A49C2" w:rsidRPr="002C6941">
          <w:rPr>
            <w:rStyle w:val="Hyperlink"/>
            <w:rFonts w:cs="Calibri"/>
          </w:rPr>
          <w:t>5.4.3.2</w:t>
        </w:r>
        <w:r w:rsidR="005A49C2">
          <w:rPr>
            <w:rFonts w:asciiTheme="minorHAnsi" w:eastAsiaTheme="minorEastAsia" w:hAnsiTheme="minorHAnsi"/>
            <w:color w:val="auto"/>
            <w:kern w:val="0"/>
            <w:szCs w:val="22"/>
          </w:rPr>
          <w:tab/>
        </w:r>
        <w:r w:rsidR="005A49C2" w:rsidRPr="002C6941">
          <w:rPr>
            <w:rStyle w:val="Hyperlink"/>
            <w:rFonts w:cs="Calibri"/>
          </w:rPr>
          <w:t>Processing</w:t>
        </w:r>
        <w:r w:rsidR="005A49C2">
          <w:rPr>
            <w:webHidden/>
          </w:rPr>
          <w:tab/>
        </w:r>
        <w:r w:rsidR="005A49C2">
          <w:rPr>
            <w:webHidden/>
          </w:rPr>
          <w:fldChar w:fldCharType="begin"/>
        </w:r>
        <w:r w:rsidR="005A49C2">
          <w:rPr>
            <w:webHidden/>
          </w:rPr>
          <w:instrText xml:space="preserve"> PAGEREF _Toc511984820 \h </w:instrText>
        </w:r>
        <w:r w:rsidR="005A49C2">
          <w:rPr>
            <w:webHidden/>
          </w:rPr>
        </w:r>
        <w:r w:rsidR="005A49C2">
          <w:rPr>
            <w:webHidden/>
          </w:rPr>
          <w:fldChar w:fldCharType="separate"/>
        </w:r>
        <w:r w:rsidR="005A49C2">
          <w:rPr>
            <w:webHidden/>
          </w:rPr>
          <w:t>13</w:t>
        </w:r>
        <w:r w:rsidR="005A49C2">
          <w:rPr>
            <w:webHidden/>
          </w:rPr>
          <w:fldChar w:fldCharType="end"/>
        </w:r>
      </w:hyperlink>
    </w:p>
    <w:p w14:paraId="3F55EBD7" w14:textId="7C1234CC" w:rsidR="005A49C2" w:rsidRDefault="00FA5687">
      <w:pPr>
        <w:pStyle w:val="TOC2"/>
        <w:rPr>
          <w:rFonts w:asciiTheme="minorHAnsi" w:eastAsiaTheme="minorEastAsia" w:hAnsiTheme="minorHAnsi"/>
          <w:color w:val="auto"/>
          <w:kern w:val="0"/>
          <w:szCs w:val="22"/>
        </w:rPr>
      </w:pPr>
      <w:hyperlink w:anchor="_Toc511984821" w:history="1">
        <w:r w:rsidR="005A49C2" w:rsidRPr="002C6941">
          <w:rPr>
            <w:rStyle w:val="Hyperlink"/>
            <w:rFonts w:cs="Calibri"/>
          </w:rPr>
          <w:t>5.4.4</w:t>
        </w:r>
        <w:r w:rsidR="005A49C2">
          <w:rPr>
            <w:rFonts w:asciiTheme="minorHAnsi" w:eastAsiaTheme="minorEastAsia" w:hAnsiTheme="minorHAnsi"/>
            <w:color w:val="auto"/>
            <w:kern w:val="0"/>
            <w:szCs w:val="22"/>
          </w:rPr>
          <w:tab/>
        </w:r>
        <w:r w:rsidR="005A49C2" w:rsidRPr="002C6941">
          <w:rPr>
            <w:rStyle w:val="Hyperlink"/>
            <w:rFonts w:cs="Calibri"/>
          </w:rPr>
          <w:t>Local Function #4</w:t>
        </w:r>
        <w:r w:rsidR="005A49C2">
          <w:rPr>
            <w:webHidden/>
          </w:rPr>
          <w:tab/>
        </w:r>
        <w:r w:rsidR="005A49C2">
          <w:rPr>
            <w:webHidden/>
          </w:rPr>
          <w:fldChar w:fldCharType="begin"/>
        </w:r>
        <w:r w:rsidR="005A49C2">
          <w:rPr>
            <w:webHidden/>
          </w:rPr>
          <w:instrText xml:space="preserve"> PAGEREF _Toc511984821 \h </w:instrText>
        </w:r>
        <w:r w:rsidR="005A49C2">
          <w:rPr>
            <w:webHidden/>
          </w:rPr>
        </w:r>
        <w:r w:rsidR="005A49C2">
          <w:rPr>
            <w:webHidden/>
          </w:rPr>
          <w:fldChar w:fldCharType="separate"/>
        </w:r>
        <w:r w:rsidR="005A49C2">
          <w:rPr>
            <w:webHidden/>
          </w:rPr>
          <w:t>13</w:t>
        </w:r>
        <w:r w:rsidR="005A49C2">
          <w:rPr>
            <w:webHidden/>
          </w:rPr>
          <w:fldChar w:fldCharType="end"/>
        </w:r>
      </w:hyperlink>
    </w:p>
    <w:p w14:paraId="5E4566C1" w14:textId="2A6F60AC" w:rsidR="005A49C2" w:rsidRDefault="00FA5687">
      <w:pPr>
        <w:pStyle w:val="TOC2"/>
        <w:rPr>
          <w:rFonts w:asciiTheme="minorHAnsi" w:eastAsiaTheme="minorEastAsia" w:hAnsiTheme="minorHAnsi"/>
          <w:color w:val="auto"/>
          <w:kern w:val="0"/>
          <w:szCs w:val="22"/>
        </w:rPr>
      </w:pPr>
      <w:hyperlink w:anchor="_Toc511984822" w:history="1">
        <w:r w:rsidR="005A49C2" w:rsidRPr="002C6941">
          <w:rPr>
            <w:rStyle w:val="Hyperlink"/>
            <w:rFonts w:cs="Calibri"/>
          </w:rPr>
          <w:t>5.4.4.1</w:t>
        </w:r>
        <w:r w:rsidR="005A49C2">
          <w:rPr>
            <w:rFonts w:asciiTheme="minorHAnsi" w:eastAsiaTheme="minorEastAsia" w:hAnsiTheme="minorHAnsi"/>
            <w:color w:val="auto"/>
            <w:kern w:val="0"/>
            <w:szCs w:val="22"/>
          </w:rPr>
          <w:tab/>
        </w:r>
        <w:r w:rsidR="005A49C2" w:rsidRPr="002C6941">
          <w:rPr>
            <w:rStyle w:val="Hyperlink"/>
            <w:rFonts w:cs="Calibri"/>
          </w:rPr>
          <w:t>Design Rationale</w:t>
        </w:r>
        <w:r w:rsidR="005A49C2">
          <w:rPr>
            <w:webHidden/>
          </w:rPr>
          <w:tab/>
        </w:r>
        <w:r w:rsidR="005A49C2">
          <w:rPr>
            <w:webHidden/>
          </w:rPr>
          <w:fldChar w:fldCharType="begin"/>
        </w:r>
        <w:r w:rsidR="005A49C2">
          <w:rPr>
            <w:webHidden/>
          </w:rPr>
          <w:instrText xml:space="preserve"> PAGEREF _Toc511984822 \h </w:instrText>
        </w:r>
        <w:r w:rsidR="005A49C2">
          <w:rPr>
            <w:webHidden/>
          </w:rPr>
        </w:r>
        <w:r w:rsidR="005A49C2">
          <w:rPr>
            <w:webHidden/>
          </w:rPr>
          <w:fldChar w:fldCharType="separate"/>
        </w:r>
        <w:r w:rsidR="005A49C2">
          <w:rPr>
            <w:webHidden/>
          </w:rPr>
          <w:t>13</w:t>
        </w:r>
        <w:r w:rsidR="005A49C2">
          <w:rPr>
            <w:webHidden/>
          </w:rPr>
          <w:fldChar w:fldCharType="end"/>
        </w:r>
      </w:hyperlink>
    </w:p>
    <w:p w14:paraId="2783D72D" w14:textId="2D1A876B" w:rsidR="005A49C2" w:rsidRDefault="00FA5687">
      <w:pPr>
        <w:pStyle w:val="TOC2"/>
        <w:rPr>
          <w:rFonts w:asciiTheme="minorHAnsi" w:eastAsiaTheme="minorEastAsia" w:hAnsiTheme="minorHAnsi"/>
          <w:color w:val="auto"/>
          <w:kern w:val="0"/>
          <w:szCs w:val="22"/>
        </w:rPr>
      </w:pPr>
      <w:hyperlink w:anchor="_Toc511984823" w:history="1">
        <w:r w:rsidR="005A49C2" w:rsidRPr="002C6941">
          <w:rPr>
            <w:rStyle w:val="Hyperlink"/>
            <w:rFonts w:cs="Calibri"/>
          </w:rPr>
          <w:t>5.4.4.2</w:t>
        </w:r>
        <w:r w:rsidR="005A49C2">
          <w:rPr>
            <w:rFonts w:asciiTheme="minorHAnsi" w:eastAsiaTheme="minorEastAsia" w:hAnsiTheme="minorHAnsi"/>
            <w:color w:val="auto"/>
            <w:kern w:val="0"/>
            <w:szCs w:val="22"/>
          </w:rPr>
          <w:tab/>
        </w:r>
        <w:r w:rsidR="005A49C2" w:rsidRPr="002C6941">
          <w:rPr>
            <w:rStyle w:val="Hyperlink"/>
            <w:rFonts w:cs="Calibri"/>
          </w:rPr>
          <w:t>Processing</w:t>
        </w:r>
        <w:r w:rsidR="005A49C2">
          <w:rPr>
            <w:webHidden/>
          </w:rPr>
          <w:tab/>
        </w:r>
        <w:r w:rsidR="005A49C2">
          <w:rPr>
            <w:webHidden/>
          </w:rPr>
          <w:fldChar w:fldCharType="begin"/>
        </w:r>
        <w:r w:rsidR="005A49C2">
          <w:rPr>
            <w:webHidden/>
          </w:rPr>
          <w:instrText xml:space="preserve"> PAGEREF _Toc511984823 \h </w:instrText>
        </w:r>
        <w:r w:rsidR="005A49C2">
          <w:rPr>
            <w:webHidden/>
          </w:rPr>
        </w:r>
        <w:r w:rsidR="005A49C2">
          <w:rPr>
            <w:webHidden/>
          </w:rPr>
          <w:fldChar w:fldCharType="separate"/>
        </w:r>
        <w:r w:rsidR="005A49C2">
          <w:rPr>
            <w:webHidden/>
          </w:rPr>
          <w:t>13</w:t>
        </w:r>
        <w:r w:rsidR="005A49C2">
          <w:rPr>
            <w:webHidden/>
          </w:rPr>
          <w:fldChar w:fldCharType="end"/>
        </w:r>
      </w:hyperlink>
    </w:p>
    <w:p w14:paraId="07E2A3C1" w14:textId="64D3DAD5" w:rsidR="005A49C2" w:rsidRDefault="00FA5687">
      <w:pPr>
        <w:pStyle w:val="TOC2"/>
        <w:rPr>
          <w:rFonts w:asciiTheme="minorHAnsi" w:eastAsiaTheme="minorEastAsia" w:hAnsiTheme="minorHAnsi"/>
          <w:color w:val="auto"/>
          <w:kern w:val="0"/>
          <w:szCs w:val="22"/>
        </w:rPr>
      </w:pPr>
      <w:hyperlink w:anchor="_Toc511984824" w:history="1">
        <w:r w:rsidR="005A49C2" w:rsidRPr="002C6941">
          <w:rPr>
            <w:rStyle w:val="Hyperlink"/>
            <w:rFonts w:cs="Calibri"/>
          </w:rPr>
          <w:t>5.4.5</w:t>
        </w:r>
        <w:r w:rsidR="005A49C2">
          <w:rPr>
            <w:rFonts w:asciiTheme="minorHAnsi" w:eastAsiaTheme="minorEastAsia" w:hAnsiTheme="minorHAnsi"/>
            <w:color w:val="auto"/>
            <w:kern w:val="0"/>
            <w:szCs w:val="22"/>
          </w:rPr>
          <w:tab/>
        </w:r>
        <w:r w:rsidR="005A49C2" w:rsidRPr="002C6941">
          <w:rPr>
            <w:rStyle w:val="Hyperlink"/>
            <w:rFonts w:cs="Calibri"/>
          </w:rPr>
          <w:t>Local Function #5</w:t>
        </w:r>
        <w:r w:rsidR="005A49C2">
          <w:rPr>
            <w:webHidden/>
          </w:rPr>
          <w:tab/>
        </w:r>
        <w:r w:rsidR="005A49C2">
          <w:rPr>
            <w:webHidden/>
          </w:rPr>
          <w:fldChar w:fldCharType="begin"/>
        </w:r>
        <w:r w:rsidR="005A49C2">
          <w:rPr>
            <w:webHidden/>
          </w:rPr>
          <w:instrText xml:space="preserve"> PAGEREF _Toc511984824 \h </w:instrText>
        </w:r>
        <w:r w:rsidR="005A49C2">
          <w:rPr>
            <w:webHidden/>
          </w:rPr>
        </w:r>
        <w:r w:rsidR="005A49C2">
          <w:rPr>
            <w:webHidden/>
          </w:rPr>
          <w:fldChar w:fldCharType="separate"/>
        </w:r>
        <w:r w:rsidR="005A49C2">
          <w:rPr>
            <w:webHidden/>
          </w:rPr>
          <w:t>13</w:t>
        </w:r>
        <w:r w:rsidR="005A49C2">
          <w:rPr>
            <w:webHidden/>
          </w:rPr>
          <w:fldChar w:fldCharType="end"/>
        </w:r>
      </w:hyperlink>
    </w:p>
    <w:p w14:paraId="1CB0E4C1" w14:textId="2D7DA3EF" w:rsidR="005A49C2" w:rsidRDefault="00FA5687">
      <w:pPr>
        <w:pStyle w:val="TOC2"/>
        <w:rPr>
          <w:rFonts w:asciiTheme="minorHAnsi" w:eastAsiaTheme="minorEastAsia" w:hAnsiTheme="minorHAnsi"/>
          <w:color w:val="auto"/>
          <w:kern w:val="0"/>
          <w:szCs w:val="22"/>
        </w:rPr>
      </w:pPr>
      <w:hyperlink w:anchor="_Toc511984825" w:history="1">
        <w:r w:rsidR="005A49C2" w:rsidRPr="002C6941">
          <w:rPr>
            <w:rStyle w:val="Hyperlink"/>
            <w:rFonts w:cs="Calibri"/>
          </w:rPr>
          <w:t>5.4.5.1</w:t>
        </w:r>
        <w:r w:rsidR="005A49C2">
          <w:rPr>
            <w:rFonts w:asciiTheme="minorHAnsi" w:eastAsiaTheme="minorEastAsia" w:hAnsiTheme="minorHAnsi"/>
            <w:color w:val="auto"/>
            <w:kern w:val="0"/>
            <w:szCs w:val="22"/>
          </w:rPr>
          <w:tab/>
        </w:r>
        <w:r w:rsidR="005A49C2" w:rsidRPr="002C6941">
          <w:rPr>
            <w:rStyle w:val="Hyperlink"/>
            <w:rFonts w:cs="Calibri"/>
          </w:rPr>
          <w:t>Design Rationale</w:t>
        </w:r>
        <w:r w:rsidR="005A49C2">
          <w:rPr>
            <w:webHidden/>
          </w:rPr>
          <w:tab/>
        </w:r>
        <w:r w:rsidR="005A49C2">
          <w:rPr>
            <w:webHidden/>
          </w:rPr>
          <w:fldChar w:fldCharType="begin"/>
        </w:r>
        <w:r w:rsidR="005A49C2">
          <w:rPr>
            <w:webHidden/>
          </w:rPr>
          <w:instrText xml:space="preserve"> PAGEREF _Toc511984825 \h </w:instrText>
        </w:r>
        <w:r w:rsidR="005A49C2">
          <w:rPr>
            <w:webHidden/>
          </w:rPr>
        </w:r>
        <w:r w:rsidR="005A49C2">
          <w:rPr>
            <w:webHidden/>
          </w:rPr>
          <w:fldChar w:fldCharType="separate"/>
        </w:r>
        <w:r w:rsidR="005A49C2">
          <w:rPr>
            <w:webHidden/>
          </w:rPr>
          <w:t>13</w:t>
        </w:r>
        <w:r w:rsidR="005A49C2">
          <w:rPr>
            <w:webHidden/>
          </w:rPr>
          <w:fldChar w:fldCharType="end"/>
        </w:r>
      </w:hyperlink>
    </w:p>
    <w:p w14:paraId="49447816" w14:textId="45BE205B" w:rsidR="005A49C2" w:rsidRDefault="00FA5687">
      <w:pPr>
        <w:pStyle w:val="TOC2"/>
        <w:rPr>
          <w:rFonts w:asciiTheme="minorHAnsi" w:eastAsiaTheme="minorEastAsia" w:hAnsiTheme="minorHAnsi"/>
          <w:color w:val="auto"/>
          <w:kern w:val="0"/>
          <w:szCs w:val="22"/>
        </w:rPr>
      </w:pPr>
      <w:hyperlink w:anchor="_Toc511984826" w:history="1">
        <w:r w:rsidR="005A49C2" w:rsidRPr="002C6941">
          <w:rPr>
            <w:rStyle w:val="Hyperlink"/>
            <w:rFonts w:cs="Calibri"/>
          </w:rPr>
          <w:t>5.4.5.2</w:t>
        </w:r>
        <w:r w:rsidR="005A49C2">
          <w:rPr>
            <w:rFonts w:asciiTheme="minorHAnsi" w:eastAsiaTheme="minorEastAsia" w:hAnsiTheme="minorHAnsi"/>
            <w:color w:val="auto"/>
            <w:kern w:val="0"/>
            <w:szCs w:val="22"/>
          </w:rPr>
          <w:tab/>
        </w:r>
        <w:r w:rsidR="005A49C2" w:rsidRPr="002C6941">
          <w:rPr>
            <w:rStyle w:val="Hyperlink"/>
            <w:rFonts w:cs="Calibri"/>
          </w:rPr>
          <w:t>Processing</w:t>
        </w:r>
        <w:r w:rsidR="005A49C2">
          <w:rPr>
            <w:webHidden/>
          </w:rPr>
          <w:tab/>
        </w:r>
        <w:r w:rsidR="005A49C2">
          <w:rPr>
            <w:webHidden/>
          </w:rPr>
          <w:fldChar w:fldCharType="begin"/>
        </w:r>
        <w:r w:rsidR="005A49C2">
          <w:rPr>
            <w:webHidden/>
          </w:rPr>
          <w:instrText xml:space="preserve"> PAGEREF _Toc511984826 \h </w:instrText>
        </w:r>
        <w:r w:rsidR="005A49C2">
          <w:rPr>
            <w:webHidden/>
          </w:rPr>
        </w:r>
        <w:r w:rsidR="005A49C2">
          <w:rPr>
            <w:webHidden/>
          </w:rPr>
          <w:fldChar w:fldCharType="separate"/>
        </w:r>
        <w:r w:rsidR="005A49C2">
          <w:rPr>
            <w:webHidden/>
          </w:rPr>
          <w:t>13</w:t>
        </w:r>
        <w:r w:rsidR="005A49C2">
          <w:rPr>
            <w:webHidden/>
          </w:rPr>
          <w:fldChar w:fldCharType="end"/>
        </w:r>
      </w:hyperlink>
    </w:p>
    <w:p w14:paraId="62BFB1C4" w14:textId="4B83584A" w:rsidR="005A49C2" w:rsidRDefault="00FA5687">
      <w:pPr>
        <w:pStyle w:val="TOC2"/>
        <w:rPr>
          <w:rFonts w:asciiTheme="minorHAnsi" w:eastAsiaTheme="minorEastAsia" w:hAnsiTheme="minorHAnsi"/>
          <w:color w:val="auto"/>
          <w:kern w:val="0"/>
          <w:szCs w:val="22"/>
        </w:rPr>
      </w:pPr>
      <w:hyperlink w:anchor="_Toc511984827" w:history="1">
        <w:r w:rsidR="005A49C2" w:rsidRPr="002C6941">
          <w:rPr>
            <w:rStyle w:val="Hyperlink"/>
            <w:rFonts w:cs="Calibri"/>
          </w:rPr>
          <w:t>5.5</w:t>
        </w:r>
        <w:r w:rsidR="005A49C2">
          <w:rPr>
            <w:rFonts w:asciiTheme="minorHAnsi" w:eastAsiaTheme="minorEastAsia" w:hAnsiTheme="minorHAnsi"/>
            <w:color w:val="auto"/>
            <w:kern w:val="0"/>
            <w:szCs w:val="22"/>
          </w:rPr>
          <w:tab/>
        </w:r>
        <w:r w:rsidR="005A49C2" w:rsidRPr="002C6941">
          <w:rPr>
            <w:rStyle w:val="Hyperlink"/>
            <w:rFonts w:cs="Calibri"/>
          </w:rPr>
          <w:t>GLOBAL Function/Macro Definitions</w:t>
        </w:r>
        <w:r w:rsidR="005A49C2">
          <w:rPr>
            <w:webHidden/>
          </w:rPr>
          <w:tab/>
        </w:r>
        <w:r w:rsidR="005A49C2">
          <w:rPr>
            <w:webHidden/>
          </w:rPr>
          <w:fldChar w:fldCharType="begin"/>
        </w:r>
        <w:r w:rsidR="005A49C2">
          <w:rPr>
            <w:webHidden/>
          </w:rPr>
          <w:instrText xml:space="preserve"> PAGEREF _Toc511984827 \h </w:instrText>
        </w:r>
        <w:r w:rsidR="005A49C2">
          <w:rPr>
            <w:webHidden/>
          </w:rPr>
        </w:r>
        <w:r w:rsidR="005A49C2">
          <w:rPr>
            <w:webHidden/>
          </w:rPr>
          <w:fldChar w:fldCharType="separate"/>
        </w:r>
        <w:r w:rsidR="005A49C2">
          <w:rPr>
            <w:webHidden/>
          </w:rPr>
          <w:t>14</w:t>
        </w:r>
        <w:r w:rsidR="005A49C2">
          <w:rPr>
            <w:webHidden/>
          </w:rPr>
          <w:fldChar w:fldCharType="end"/>
        </w:r>
      </w:hyperlink>
    </w:p>
    <w:p w14:paraId="6F139ADF" w14:textId="1CBF9D19" w:rsidR="005A49C2" w:rsidRDefault="00FA5687">
      <w:pPr>
        <w:pStyle w:val="TOC1"/>
        <w:rPr>
          <w:rFonts w:eastAsiaTheme="minorEastAsia"/>
          <w:b w:val="0"/>
          <w:color w:val="auto"/>
          <w:kern w:val="0"/>
          <w:sz w:val="22"/>
          <w:szCs w:val="22"/>
          <w:lang w:val="en-US"/>
        </w:rPr>
      </w:pPr>
      <w:hyperlink w:anchor="_Toc511984828" w:history="1">
        <w:r w:rsidR="005A49C2" w:rsidRPr="002C6941">
          <w:rPr>
            <w:rStyle w:val="Hyperlink"/>
            <w:rFonts w:ascii="Calibri" w:hAnsi="Calibri" w:cs="Calibri"/>
          </w:rPr>
          <w:t>6</w:t>
        </w:r>
        <w:r w:rsidR="005A49C2">
          <w:rPr>
            <w:rFonts w:eastAsiaTheme="minorEastAsia"/>
            <w:b w:val="0"/>
            <w:color w:val="auto"/>
            <w:kern w:val="0"/>
            <w:sz w:val="22"/>
            <w:szCs w:val="22"/>
            <w:lang w:val="en-US"/>
          </w:rPr>
          <w:tab/>
        </w:r>
        <w:r w:rsidR="005A49C2" w:rsidRPr="002C6941">
          <w:rPr>
            <w:rStyle w:val="Hyperlink"/>
            <w:rFonts w:ascii="Calibri" w:hAnsi="Calibri"/>
          </w:rPr>
          <w:t>Known</w:t>
        </w:r>
        <w:r w:rsidR="005A49C2" w:rsidRPr="002C6941">
          <w:rPr>
            <w:rStyle w:val="Hyperlink"/>
            <w:rFonts w:ascii="Calibri" w:hAnsi="Calibri" w:cs="Calibri"/>
          </w:rPr>
          <w:t xml:space="preserve"> Limitations with Design</w:t>
        </w:r>
        <w:r w:rsidR="005A49C2">
          <w:rPr>
            <w:webHidden/>
          </w:rPr>
          <w:tab/>
        </w:r>
        <w:r w:rsidR="005A49C2">
          <w:rPr>
            <w:webHidden/>
          </w:rPr>
          <w:fldChar w:fldCharType="begin"/>
        </w:r>
        <w:r w:rsidR="005A49C2">
          <w:rPr>
            <w:webHidden/>
          </w:rPr>
          <w:instrText xml:space="preserve"> PAGEREF _Toc511984828 \h </w:instrText>
        </w:r>
        <w:r w:rsidR="005A49C2">
          <w:rPr>
            <w:webHidden/>
          </w:rPr>
        </w:r>
        <w:r w:rsidR="005A49C2">
          <w:rPr>
            <w:webHidden/>
          </w:rPr>
          <w:fldChar w:fldCharType="separate"/>
        </w:r>
        <w:r w:rsidR="005A49C2">
          <w:rPr>
            <w:webHidden/>
          </w:rPr>
          <w:t>15</w:t>
        </w:r>
        <w:r w:rsidR="005A49C2">
          <w:rPr>
            <w:webHidden/>
          </w:rPr>
          <w:fldChar w:fldCharType="end"/>
        </w:r>
      </w:hyperlink>
    </w:p>
    <w:p w14:paraId="5E2941B7" w14:textId="3A1A3311" w:rsidR="005A49C2" w:rsidRDefault="00FA5687">
      <w:pPr>
        <w:pStyle w:val="TOC1"/>
        <w:rPr>
          <w:rFonts w:eastAsiaTheme="minorEastAsia"/>
          <w:b w:val="0"/>
          <w:color w:val="auto"/>
          <w:kern w:val="0"/>
          <w:sz w:val="22"/>
          <w:szCs w:val="22"/>
          <w:lang w:val="en-US"/>
        </w:rPr>
      </w:pPr>
      <w:hyperlink w:anchor="_Toc511984829" w:history="1">
        <w:r w:rsidR="005A49C2" w:rsidRPr="002C6941">
          <w:rPr>
            <w:rStyle w:val="Hyperlink"/>
            <w:rFonts w:ascii="Calibri" w:hAnsi="Calibri" w:cs="Calibri"/>
          </w:rPr>
          <w:t>7</w:t>
        </w:r>
        <w:r w:rsidR="005A49C2">
          <w:rPr>
            <w:rFonts w:eastAsiaTheme="minorEastAsia"/>
            <w:b w:val="0"/>
            <w:color w:val="auto"/>
            <w:kern w:val="0"/>
            <w:sz w:val="22"/>
            <w:szCs w:val="22"/>
            <w:lang w:val="en-US"/>
          </w:rPr>
          <w:tab/>
        </w:r>
        <w:r w:rsidR="005A49C2" w:rsidRPr="002C6941">
          <w:rPr>
            <w:rStyle w:val="Hyperlink"/>
            <w:rFonts w:ascii="Calibri" w:hAnsi="Calibri" w:cs="Calibri"/>
          </w:rPr>
          <w:t>UNIT TEST CONSIDERATION</w:t>
        </w:r>
        <w:r w:rsidR="005A49C2">
          <w:rPr>
            <w:webHidden/>
          </w:rPr>
          <w:tab/>
        </w:r>
        <w:r w:rsidR="005A49C2">
          <w:rPr>
            <w:webHidden/>
          </w:rPr>
          <w:fldChar w:fldCharType="begin"/>
        </w:r>
        <w:r w:rsidR="005A49C2">
          <w:rPr>
            <w:webHidden/>
          </w:rPr>
          <w:instrText xml:space="preserve"> PAGEREF _Toc511984829 \h </w:instrText>
        </w:r>
        <w:r w:rsidR="005A49C2">
          <w:rPr>
            <w:webHidden/>
          </w:rPr>
        </w:r>
        <w:r w:rsidR="005A49C2">
          <w:rPr>
            <w:webHidden/>
          </w:rPr>
          <w:fldChar w:fldCharType="separate"/>
        </w:r>
        <w:r w:rsidR="005A49C2">
          <w:rPr>
            <w:webHidden/>
          </w:rPr>
          <w:t>16</w:t>
        </w:r>
        <w:r w:rsidR="005A49C2">
          <w:rPr>
            <w:webHidden/>
          </w:rPr>
          <w:fldChar w:fldCharType="end"/>
        </w:r>
      </w:hyperlink>
    </w:p>
    <w:p w14:paraId="6FCAE81D" w14:textId="163E69BC" w:rsidR="005A49C2" w:rsidRDefault="00FA5687">
      <w:pPr>
        <w:pStyle w:val="TOC1"/>
        <w:tabs>
          <w:tab w:val="left" w:pos="1400"/>
        </w:tabs>
        <w:rPr>
          <w:rFonts w:eastAsiaTheme="minorEastAsia"/>
          <w:b w:val="0"/>
          <w:color w:val="auto"/>
          <w:kern w:val="0"/>
          <w:sz w:val="22"/>
          <w:szCs w:val="22"/>
          <w:lang w:val="en-US"/>
        </w:rPr>
      </w:pPr>
      <w:hyperlink w:anchor="_Toc511984830" w:history="1">
        <w:r w:rsidR="005A49C2" w:rsidRPr="002C6941">
          <w:rPr>
            <w:rStyle w:val="Hyperlink"/>
          </w:rPr>
          <w:t>Appendix A</w:t>
        </w:r>
        <w:r w:rsidR="005A49C2">
          <w:rPr>
            <w:rFonts w:eastAsiaTheme="minorEastAsia"/>
            <w:b w:val="0"/>
            <w:color w:val="auto"/>
            <w:kern w:val="0"/>
            <w:sz w:val="22"/>
            <w:szCs w:val="22"/>
            <w:lang w:val="en-US"/>
          </w:rPr>
          <w:tab/>
        </w:r>
        <w:r w:rsidR="005A49C2" w:rsidRPr="002C6941">
          <w:rPr>
            <w:rStyle w:val="Hyperlink"/>
          </w:rPr>
          <w:t>Abbreviations and Acronyms</w:t>
        </w:r>
        <w:r w:rsidR="005A49C2">
          <w:rPr>
            <w:webHidden/>
          </w:rPr>
          <w:tab/>
        </w:r>
        <w:r w:rsidR="005A49C2">
          <w:rPr>
            <w:webHidden/>
          </w:rPr>
          <w:fldChar w:fldCharType="begin"/>
        </w:r>
        <w:r w:rsidR="005A49C2">
          <w:rPr>
            <w:webHidden/>
          </w:rPr>
          <w:instrText xml:space="preserve"> PAGEREF _Toc511984830 \h </w:instrText>
        </w:r>
        <w:r w:rsidR="005A49C2">
          <w:rPr>
            <w:webHidden/>
          </w:rPr>
        </w:r>
        <w:r w:rsidR="005A49C2">
          <w:rPr>
            <w:webHidden/>
          </w:rPr>
          <w:fldChar w:fldCharType="separate"/>
        </w:r>
        <w:r w:rsidR="005A49C2">
          <w:rPr>
            <w:webHidden/>
          </w:rPr>
          <w:t>17</w:t>
        </w:r>
        <w:r w:rsidR="005A49C2">
          <w:rPr>
            <w:webHidden/>
          </w:rPr>
          <w:fldChar w:fldCharType="end"/>
        </w:r>
      </w:hyperlink>
    </w:p>
    <w:p w14:paraId="56378A2F" w14:textId="0AA1A9CF" w:rsidR="005A49C2" w:rsidRDefault="00FA5687">
      <w:pPr>
        <w:pStyle w:val="TOC1"/>
        <w:tabs>
          <w:tab w:val="left" w:pos="1400"/>
        </w:tabs>
        <w:rPr>
          <w:rFonts w:eastAsiaTheme="minorEastAsia"/>
          <w:b w:val="0"/>
          <w:color w:val="auto"/>
          <w:kern w:val="0"/>
          <w:sz w:val="22"/>
          <w:szCs w:val="22"/>
          <w:lang w:val="en-US"/>
        </w:rPr>
      </w:pPr>
      <w:hyperlink w:anchor="_Toc511984831" w:history="1">
        <w:r w:rsidR="005A49C2" w:rsidRPr="002C6941">
          <w:rPr>
            <w:rStyle w:val="Hyperlink"/>
          </w:rPr>
          <w:t>Appendix B</w:t>
        </w:r>
        <w:r w:rsidR="005A49C2">
          <w:rPr>
            <w:rFonts w:eastAsiaTheme="minorEastAsia"/>
            <w:b w:val="0"/>
            <w:color w:val="auto"/>
            <w:kern w:val="0"/>
            <w:sz w:val="22"/>
            <w:szCs w:val="22"/>
            <w:lang w:val="en-US"/>
          </w:rPr>
          <w:tab/>
        </w:r>
        <w:r w:rsidR="005A49C2" w:rsidRPr="002C6941">
          <w:rPr>
            <w:rStyle w:val="Hyperlink"/>
          </w:rPr>
          <w:t>Glossary</w:t>
        </w:r>
        <w:r w:rsidR="005A49C2">
          <w:rPr>
            <w:webHidden/>
          </w:rPr>
          <w:tab/>
        </w:r>
        <w:r w:rsidR="005A49C2">
          <w:rPr>
            <w:webHidden/>
          </w:rPr>
          <w:fldChar w:fldCharType="begin"/>
        </w:r>
        <w:r w:rsidR="005A49C2">
          <w:rPr>
            <w:webHidden/>
          </w:rPr>
          <w:instrText xml:space="preserve"> PAGEREF _Toc511984831 \h </w:instrText>
        </w:r>
        <w:r w:rsidR="005A49C2">
          <w:rPr>
            <w:webHidden/>
          </w:rPr>
        </w:r>
        <w:r w:rsidR="005A49C2">
          <w:rPr>
            <w:webHidden/>
          </w:rPr>
          <w:fldChar w:fldCharType="separate"/>
        </w:r>
        <w:r w:rsidR="005A49C2">
          <w:rPr>
            <w:webHidden/>
          </w:rPr>
          <w:t>18</w:t>
        </w:r>
        <w:r w:rsidR="005A49C2">
          <w:rPr>
            <w:webHidden/>
          </w:rPr>
          <w:fldChar w:fldCharType="end"/>
        </w:r>
      </w:hyperlink>
    </w:p>
    <w:p w14:paraId="2BBD0B69" w14:textId="34DB3912" w:rsidR="005A49C2" w:rsidRDefault="00FA5687">
      <w:pPr>
        <w:pStyle w:val="TOC1"/>
        <w:tabs>
          <w:tab w:val="left" w:pos="1400"/>
        </w:tabs>
        <w:rPr>
          <w:rFonts w:eastAsiaTheme="minorEastAsia"/>
          <w:b w:val="0"/>
          <w:color w:val="auto"/>
          <w:kern w:val="0"/>
          <w:sz w:val="22"/>
          <w:szCs w:val="22"/>
          <w:lang w:val="en-US"/>
        </w:rPr>
      </w:pPr>
      <w:hyperlink w:anchor="_Toc511984832" w:history="1">
        <w:r w:rsidR="005A49C2" w:rsidRPr="002C6941">
          <w:rPr>
            <w:rStyle w:val="Hyperlink"/>
          </w:rPr>
          <w:t>Appendix C</w:t>
        </w:r>
        <w:r w:rsidR="005A49C2">
          <w:rPr>
            <w:rFonts w:eastAsiaTheme="minorEastAsia"/>
            <w:b w:val="0"/>
            <w:color w:val="auto"/>
            <w:kern w:val="0"/>
            <w:sz w:val="22"/>
            <w:szCs w:val="22"/>
            <w:lang w:val="en-US"/>
          </w:rPr>
          <w:tab/>
        </w:r>
        <w:r w:rsidR="005A49C2" w:rsidRPr="002C6941">
          <w:rPr>
            <w:rStyle w:val="Hyperlink"/>
          </w:rPr>
          <w:t>References</w:t>
        </w:r>
        <w:r w:rsidR="005A49C2">
          <w:rPr>
            <w:webHidden/>
          </w:rPr>
          <w:tab/>
        </w:r>
        <w:r w:rsidR="005A49C2">
          <w:rPr>
            <w:webHidden/>
          </w:rPr>
          <w:fldChar w:fldCharType="begin"/>
        </w:r>
        <w:r w:rsidR="005A49C2">
          <w:rPr>
            <w:webHidden/>
          </w:rPr>
          <w:instrText xml:space="preserve"> PAGEREF _Toc511984832 \h </w:instrText>
        </w:r>
        <w:r w:rsidR="005A49C2">
          <w:rPr>
            <w:webHidden/>
          </w:rPr>
        </w:r>
        <w:r w:rsidR="005A49C2">
          <w:rPr>
            <w:webHidden/>
          </w:rPr>
          <w:fldChar w:fldCharType="separate"/>
        </w:r>
        <w:r w:rsidR="005A49C2">
          <w:rPr>
            <w:webHidden/>
          </w:rPr>
          <w:t>19</w:t>
        </w:r>
        <w:r w:rsidR="005A49C2">
          <w:rPr>
            <w:webHidden/>
          </w:rPr>
          <w:fldChar w:fldCharType="end"/>
        </w:r>
      </w:hyperlink>
    </w:p>
    <w:p w14:paraId="022C2D29" w14:textId="77777777" w:rsidR="00707BA6" w:rsidRPr="00A158C7" w:rsidRDefault="00E274A0" w:rsidP="00E16D14">
      <w:pPr>
        <w:jc w:val="center"/>
      </w:pPr>
      <w:r>
        <w:rPr>
          <w:caps/>
        </w:rPr>
        <w:fldChar w:fldCharType="end"/>
      </w:r>
    </w:p>
    <w:p w14:paraId="73CD1DF6" w14:textId="77777777" w:rsidR="00B81C1B" w:rsidRPr="00A158C7" w:rsidRDefault="00FE5DF5" w:rsidP="00B0024F">
      <w:pPr>
        <w:pStyle w:val="Heading1"/>
      </w:pPr>
      <w:bookmarkStart w:id="1" w:name="_Toc511984788"/>
      <w:r w:rsidRPr="00A158C7">
        <w:lastRenderedPageBreak/>
        <w:t>Introduction</w:t>
      </w:r>
      <w:bookmarkEnd w:id="1"/>
    </w:p>
    <w:p w14:paraId="1F035CAF" w14:textId="77777777" w:rsidR="00063A7A" w:rsidRPr="00A158C7" w:rsidRDefault="00FE5DF5" w:rsidP="000B37D5">
      <w:pPr>
        <w:pStyle w:val="Heading2"/>
      </w:pPr>
      <w:bookmarkStart w:id="2" w:name="_Toc511984789"/>
      <w:r w:rsidRPr="00A158C7">
        <w:t>Purpose</w:t>
      </w:r>
      <w:bookmarkEnd w:id="2"/>
    </w:p>
    <w:p w14:paraId="5F0768C9" w14:textId="77777777" w:rsidR="00DC0959" w:rsidRPr="00A158C7" w:rsidRDefault="0083504F" w:rsidP="00DC0959">
      <w:pPr>
        <w:rPr>
          <w:lang w:bidi="ar-SA"/>
        </w:rPr>
      </w:pPr>
      <w:r>
        <w:rPr>
          <w:lang w:bidi="ar-SA"/>
        </w:rPr>
        <w:t xml:space="preserve">Module Design Document for </w:t>
      </w:r>
      <w:r w:rsidR="001A5126" w:rsidRPr="001A5126">
        <w:rPr>
          <w:lang w:bidi="ar-SA"/>
        </w:rPr>
        <w:t>MM054A_FordMsg083BusHiSpd_Impl</w:t>
      </w:r>
      <w:r>
        <w:rPr>
          <w:lang w:bidi="ar-SA"/>
        </w:rPr>
        <w:t>.</w:t>
      </w:r>
    </w:p>
    <w:p w14:paraId="02ABEAF5" w14:textId="77777777" w:rsidR="00F95E33" w:rsidRPr="00A158C7" w:rsidRDefault="00F95E33" w:rsidP="00E16D14"/>
    <w:p w14:paraId="18615867" w14:textId="77777777" w:rsidR="00312179" w:rsidRDefault="00970DB1" w:rsidP="00970DB1">
      <w:pPr>
        <w:pStyle w:val="Heading1"/>
      </w:pPr>
      <w:bookmarkStart w:id="3" w:name="_Toc406065228"/>
      <w:bookmarkStart w:id="4" w:name="_Toc511984790"/>
      <w:r w:rsidRPr="00970DB1">
        <w:lastRenderedPageBreak/>
        <w:t>FordMsg083BusHiSpd</w:t>
      </w:r>
      <w:r w:rsidR="00D229A6">
        <w:t xml:space="preserve">&amp; </w:t>
      </w:r>
      <w:r w:rsidR="00D229A6" w:rsidRPr="00AA38E8">
        <w:t>High-Level Description</w:t>
      </w:r>
      <w:bookmarkEnd w:id="3"/>
      <w:bookmarkEnd w:id="4"/>
    </w:p>
    <w:p w14:paraId="69891F04" w14:textId="77777777" w:rsidR="00970DB1" w:rsidRPr="0083504F" w:rsidRDefault="00970DB1" w:rsidP="00970DB1">
      <w:pPr>
        <w:jc w:val="both"/>
        <w:rPr>
          <w:rFonts w:cs="Calibri"/>
        </w:rPr>
      </w:pPr>
      <w:r w:rsidRPr="00970DB1">
        <w:rPr>
          <w:rFonts w:cs="Calibri"/>
        </w:rPr>
        <w:t>The purpose of the Ford Message 083 Bus Hig</w:t>
      </w:r>
      <w:r>
        <w:rPr>
          <w:rFonts w:cs="Calibri"/>
        </w:rPr>
        <w:t>h Speed function is to prov</w:t>
      </w:r>
      <w:r w:rsidRPr="00970DB1">
        <w:rPr>
          <w:rFonts w:cs="Calibri"/>
        </w:rPr>
        <w:t>ide the Electric Power Steering system with</w:t>
      </w:r>
      <w:r>
        <w:rPr>
          <w:rFonts w:cs="Calibri"/>
        </w:rPr>
        <w:t xml:space="preserve"> signal values for the Lane </w:t>
      </w:r>
      <w:r w:rsidRPr="00970DB1">
        <w:rPr>
          <w:rFonts w:cs="Calibri"/>
        </w:rPr>
        <w:t>Detection Warning function from CAN. The F</w:t>
      </w:r>
      <w:r>
        <w:rPr>
          <w:rFonts w:cs="Calibri"/>
        </w:rPr>
        <w:t>ord Message 083 function wi</w:t>
      </w:r>
      <w:r w:rsidRPr="00970DB1">
        <w:rPr>
          <w:rFonts w:cs="Calibri"/>
        </w:rPr>
        <w:t xml:space="preserve">ll perform the missing message diagnostics </w:t>
      </w:r>
      <w:r>
        <w:rPr>
          <w:rFonts w:cs="Calibri"/>
        </w:rPr>
        <w:t xml:space="preserve">as well </w:t>
      </w:r>
      <w:r w:rsidR="00625938">
        <w:rPr>
          <w:rFonts w:cs="Calibri"/>
        </w:rPr>
        <w:t>as provide</w:t>
      </w:r>
      <w:r>
        <w:rPr>
          <w:rFonts w:cs="Calibri"/>
        </w:rPr>
        <w:t xml:space="preserve"> a validit</w:t>
      </w:r>
      <w:r w:rsidRPr="00970DB1">
        <w:rPr>
          <w:rFonts w:cs="Calibri"/>
        </w:rPr>
        <w:t>y flag for the signal values and received m</w:t>
      </w:r>
      <w:r>
        <w:rPr>
          <w:rFonts w:cs="Calibri"/>
        </w:rPr>
        <w:t>essage. Detailed requiremen</w:t>
      </w:r>
      <w:r w:rsidRPr="00970DB1">
        <w:rPr>
          <w:rFonts w:cs="Calibri"/>
        </w:rPr>
        <w:t>ts have implemented the Ford DBC file for guidance.</w:t>
      </w:r>
    </w:p>
    <w:p w14:paraId="4C77C4C1" w14:textId="77777777" w:rsidR="00D229A6" w:rsidRPr="001F18B9" w:rsidRDefault="00D229A6" w:rsidP="00D229A6">
      <w:pPr>
        <w:rPr>
          <w:rFonts w:cs="Calibri"/>
        </w:rPr>
      </w:pPr>
    </w:p>
    <w:p w14:paraId="29C3F3F6" w14:textId="77777777" w:rsidR="00D229A6" w:rsidRPr="00AA38E8" w:rsidRDefault="00D229A6" w:rsidP="00D229A6">
      <w:pPr>
        <w:pStyle w:val="Heading1"/>
        <w:ind w:left="562" w:hanging="562"/>
        <w:rPr>
          <w:rFonts w:ascii="Calibri" w:hAnsi="Calibri" w:cs="Calibri"/>
        </w:rPr>
      </w:pPr>
      <w:bookmarkStart w:id="5" w:name="_Toc406065229"/>
      <w:bookmarkStart w:id="6" w:name="_Toc511984791"/>
      <w:r w:rsidRPr="00AA38E8">
        <w:rPr>
          <w:rFonts w:ascii="Calibri" w:hAnsi="Calibri" w:cs="Calibri"/>
        </w:rPr>
        <w:lastRenderedPageBreak/>
        <w:t>Design details of software module</w:t>
      </w:r>
      <w:bookmarkEnd w:id="5"/>
      <w:bookmarkEnd w:id="6"/>
    </w:p>
    <w:p w14:paraId="5D72E1A8" w14:textId="77777777" w:rsidR="00D229A6" w:rsidRPr="00AA38E8" w:rsidRDefault="00D229A6" w:rsidP="001F18B9">
      <w:pPr>
        <w:pStyle w:val="Heading2"/>
      </w:pPr>
      <w:bookmarkStart w:id="7" w:name="_Toc406065230"/>
      <w:bookmarkStart w:id="8" w:name="_Toc511984792"/>
      <w:r w:rsidRPr="00D229A6">
        <w:t>Graphical</w:t>
      </w:r>
      <w:r>
        <w:t xml:space="preserve"> representation of </w:t>
      </w:r>
      <w:bookmarkEnd w:id="7"/>
      <w:r w:rsidR="001F18B9" w:rsidRPr="001F18B9">
        <w:rPr>
          <w:rFonts w:ascii="Calibri" w:hAnsi="Calibri" w:cs="Calibri"/>
        </w:rPr>
        <w:t>FordMsg083BusHiSpd</w:t>
      </w:r>
      <w:bookmarkEnd w:id="8"/>
    </w:p>
    <w:p w14:paraId="1B47DA34" w14:textId="0AD8E3BE" w:rsidR="00625938" w:rsidRDefault="007B12D6" w:rsidP="007B12D6">
      <w:pPr>
        <w:rPr>
          <w:rFonts w:cs="Calibri"/>
          <w:i/>
        </w:rPr>
      </w:pPr>
      <w:r>
        <w:rPr>
          <w:noProof/>
        </w:rPr>
        <w:drawing>
          <wp:inline distT="0" distB="0" distL="0" distR="0" wp14:anchorId="3DA5B136" wp14:editId="188C3F82">
            <wp:extent cx="523875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429000"/>
                    </a:xfrm>
                    <a:prstGeom prst="rect">
                      <a:avLst/>
                    </a:prstGeom>
                  </pic:spPr>
                </pic:pic>
              </a:graphicData>
            </a:graphic>
          </wp:inline>
        </w:drawing>
      </w:r>
    </w:p>
    <w:p w14:paraId="2E8AAD25" w14:textId="77777777" w:rsidR="00D229A6" w:rsidRPr="002D6391" w:rsidRDefault="00D229A6" w:rsidP="00D229A6">
      <w:pPr>
        <w:pStyle w:val="Heading2"/>
        <w:rPr>
          <w:rFonts w:ascii="Calibri" w:hAnsi="Calibri" w:cs="Calibri"/>
        </w:rPr>
      </w:pPr>
      <w:bookmarkStart w:id="9" w:name="_Toc406065231"/>
      <w:bookmarkStart w:id="10" w:name="_Toc511984793"/>
      <w:r w:rsidRPr="002D6391">
        <w:rPr>
          <w:rFonts w:ascii="Calibri" w:hAnsi="Calibri" w:cs="Calibri"/>
        </w:rPr>
        <w:t>Data Flow Diagram</w:t>
      </w:r>
      <w:bookmarkEnd w:id="9"/>
      <w:bookmarkEnd w:id="10"/>
    </w:p>
    <w:p w14:paraId="19213D62" w14:textId="77777777" w:rsidR="00D229A6" w:rsidRPr="004F6C01" w:rsidRDefault="004F6C01" w:rsidP="00D229A6">
      <w:pPr>
        <w:rPr>
          <w:lang w:bidi="ar-SA"/>
        </w:rPr>
      </w:pPr>
      <w:r>
        <w:rPr>
          <w:lang w:bidi="ar-SA"/>
        </w:rPr>
        <w:t>Refer FDD</w:t>
      </w:r>
    </w:p>
    <w:p w14:paraId="2B3CA362" w14:textId="77777777" w:rsidR="00D229A6" w:rsidRPr="002D6391" w:rsidRDefault="00AC4CD8" w:rsidP="00F527E9">
      <w:pPr>
        <w:pStyle w:val="Heading3"/>
        <w:rPr>
          <w:rFonts w:cs="Calibri"/>
        </w:rPr>
      </w:pPr>
      <w:bookmarkStart w:id="11" w:name="_Toc375924736"/>
      <w:bookmarkStart w:id="12" w:name="_Toc406065232"/>
      <w:bookmarkStart w:id="13" w:name="_Toc511984794"/>
      <w:r w:rsidRPr="00305C34">
        <w:t xml:space="preserve">Component </w:t>
      </w:r>
      <w:r w:rsidR="00D229A6" w:rsidRPr="002B094F">
        <w:rPr>
          <w:rFonts w:cs="Calibri"/>
        </w:rPr>
        <w:t>level</w:t>
      </w:r>
      <w:r w:rsidR="00D229A6" w:rsidRPr="002D6391">
        <w:rPr>
          <w:rFonts w:cs="Calibri"/>
        </w:rPr>
        <w:t xml:space="preserve"> DFD</w:t>
      </w:r>
      <w:bookmarkEnd w:id="11"/>
      <w:bookmarkEnd w:id="12"/>
      <w:bookmarkEnd w:id="13"/>
    </w:p>
    <w:p w14:paraId="5054A4B7" w14:textId="77777777" w:rsidR="00D229A6" w:rsidRPr="002B094F" w:rsidRDefault="004F6C01" w:rsidP="00D229A6">
      <w:pPr>
        <w:rPr>
          <w:lang w:bidi="ar-SA"/>
        </w:rPr>
      </w:pPr>
      <w:r>
        <w:rPr>
          <w:lang w:bidi="ar-SA"/>
        </w:rPr>
        <w:t>Refer FDD</w:t>
      </w:r>
    </w:p>
    <w:p w14:paraId="5A3FF092" w14:textId="77777777" w:rsidR="00D229A6" w:rsidRPr="00A32585" w:rsidRDefault="00AC4CD8" w:rsidP="00F527E9">
      <w:pPr>
        <w:pStyle w:val="Heading3"/>
      </w:pPr>
      <w:bookmarkStart w:id="14" w:name="_Toc375924737"/>
      <w:bookmarkStart w:id="15" w:name="_Toc406065233"/>
      <w:bookmarkStart w:id="16" w:name="_Toc511984795"/>
      <w:r>
        <w:t>Function</w:t>
      </w:r>
      <w:r w:rsidRPr="00231F0B">
        <w:t xml:space="preserve"> </w:t>
      </w:r>
      <w:r w:rsidR="00D229A6" w:rsidRPr="00A32585">
        <w:t>level DFD</w:t>
      </w:r>
      <w:bookmarkEnd w:id="14"/>
      <w:bookmarkEnd w:id="15"/>
      <w:bookmarkEnd w:id="16"/>
    </w:p>
    <w:p w14:paraId="61FD070D" w14:textId="77777777" w:rsidR="002B094F" w:rsidRDefault="004F6C01" w:rsidP="002B094F">
      <w:pPr>
        <w:rPr>
          <w:lang w:bidi="ar-SA"/>
        </w:rPr>
      </w:pPr>
      <w:r>
        <w:rPr>
          <w:lang w:bidi="ar-SA"/>
        </w:rPr>
        <w:t>Refer FDD</w:t>
      </w:r>
    </w:p>
    <w:p w14:paraId="43045AC9" w14:textId="77777777" w:rsidR="002B094F" w:rsidRPr="00AC4CD8" w:rsidRDefault="002B094F" w:rsidP="00AC4CD8">
      <w:pPr>
        <w:pStyle w:val="Heading1"/>
        <w:ind w:left="562" w:hanging="562"/>
        <w:rPr>
          <w:rFonts w:ascii="Calibri" w:hAnsi="Calibri" w:cs="Calibri"/>
        </w:rPr>
      </w:pPr>
      <w:bookmarkStart w:id="17" w:name="_Toc338170479"/>
      <w:bookmarkStart w:id="18" w:name="_Toc375678228"/>
      <w:bookmarkStart w:id="19" w:name="_Toc418080062"/>
      <w:bookmarkStart w:id="20" w:name="_Toc421709912"/>
      <w:bookmarkStart w:id="21" w:name="_Toc511984796"/>
      <w:r w:rsidRPr="00AC4CD8">
        <w:rPr>
          <w:rFonts w:ascii="Calibri" w:hAnsi="Calibri" w:cs="Calibri"/>
        </w:rPr>
        <w:lastRenderedPageBreak/>
        <w:t>Constant Data Dictionary</w:t>
      </w:r>
      <w:bookmarkEnd w:id="17"/>
      <w:bookmarkEnd w:id="18"/>
      <w:bookmarkEnd w:id="19"/>
      <w:bookmarkEnd w:id="20"/>
      <w:bookmarkEnd w:id="21"/>
    </w:p>
    <w:p w14:paraId="191B9B6D" w14:textId="77777777" w:rsidR="00AC4CD8" w:rsidRPr="00DA5500" w:rsidRDefault="00AC4CD8" w:rsidP="00AC4CD8">
      <w:pPr>
        <w:pStyle w:val="Heading2"/>
        <w:spacing w:after="60"/>
        <w:rPr>
          <w:rFonts w:ascii="Calibri" w:hAnsi="Calibri"/>
        </w:rPr>
      </w:pPr>
      <w:bookmarkStart w:id="22" w:name="_Toc421011506"/>
      <w:bookmarkStart w:id="23" w:name="_Toc421786527"/>
      <w:bookmarkStart w:id="24" w:name="_Toc511984797"/>
      <w:bookmarkStart w:id="25" w:name="_Toc418080064"/>
      <w:r w:rsidRPr="00DA5500">
        <w:rPr>
          <w:rFonts w:ascii="Calibri" w:hAnsi="Calibri"/>
        </w:rPr>
        <w:t>Program (fixed) Constants</w:t>
      </w:r>
      <w:bookmarkEnd w:id="22"/>
      <w:bookmarkEnd w:id="23"/>
      <w:bookmarkEnd w:id="24"/>
    </w:p>
    <w:p w14:paraId="5326663C" w14:textId="77777777" w:rsidR="00AC4CD8" w:rsidRPr="00DA5500" w:rsidRDefault="00AC4CD8" w:rsidP="00F527E9">
      <w:pPr>
        <w:pStyle w:val="Heading3"/>
      </w:pPr>
      <w:bookmarkStart w:id="26" w:name="_Toc511984798"/>
      <w:bookmarkEnd w:id="25"/>
      <w:r w:rsidRPr="00DA5500">
        <w:t>Embedded Constants</w:t>
      </w:r>
      <w:bookmarkEnd w:id="26"/>
    </w:p>
    <w:p w14:paraId="032CEA23"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6079"/>
        <w:gridCol w:w="1373"/>
        <w:gridCol w:w="1866"/>
        <w:gridCol w:w="834"/>
      </w:tblGrid>
      <w:tr w:rsidR="00007584" w:rsidRPr="00AA38E8" w14:paraId="74C2EBB9" w14:textId="77777777" w:rsidTr="00D51AB5">
        <w:tc>
          <w:tcPr>
            <w:tcW w:w="2994" w:type="pct"/>
            <w:tcBorders>
              <w:top w:val="single" w:sz="6" w:space="0" w:color="auto"/>
              <w:left w:val="single" w:sz="6" w:space="0" w:color="auto"/>
              <w:bottom w:val="single" w:sz="6" w:space="0" w:color="auto"/>
              <w:right w:val="single" w:sz="6" w:space="0" w:color="auto"/>
            </w:tcBorders>
            <w:shd w:val="pct30" w:color="FFFF00" w:fill="FFFFFF"/>
          </w:tcPr>
          <w:p w14:paraId="6D1EE820"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676" w:type="pct"/>
            <w:tcBorders>
              <w:top w:val="single" w:sz="6" w:space="0" w:color="auto"/>
              <w:left w:val="single" w:sz="6" w:space="0" w:color="auto"/>
              <w:bottom w:val="single" w:sz="6" w:space="0" w:color="auto"/>
              <w:right w:val="single" w:sz="6" w:space="0" w:color="auto"/>
            </w:tcBorders>
            <w:shd w:val="pct30" w:color="FFFF00" w:fill="FFFFFF"/>
          </w:tcPr>
          <w:p w14:paraId="55BC024C"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14:paraId="28B0F2F4"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411" w:type="pct"/>
            <w:tcBorders>
              <w:top w:val="single" w:sz="6" w:space="0" w:color="auto"/>
              <w:left w:val="single" w:sz="6" w:space="0" w:color="auto"/>
              <w:bottom w:val="single" w:sz="6" w:space="0" w:color="auto"/>
              <w:right w:val="single" w:sz="6" w:space="0" w:color="auto"/>
            </w:tcBorders>
            <w:shd w:val="pct30" w:color="FFFF00" w:fill="FFFFFF"/>
          </w:tcPr>
          <w:p w14:paraId="27655036"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D51AB5" w:rsidRPr="00AA38E8" w14:paraId="47EDB937" w14:textId="77777777" w:rsidTr="00D51AB5">
        <w:tc>
          <w:tcPr>
            <w:tcW w:w="2994" w:type="pct"/>
            <w:tcBorders>
              <w:top w:val="single" w:sz="6" w:space="0" w:color="auto"/>
              <w:left w:val="single" w:sz="6" w:space="0" w:color="auto"/>
              <w:bottom w:val="single" w:sz="6" w:space="0" w:color="auto"/>
              <w:right w:val="single" w:sz="6" w:space="0" w:color="auto"/>
            </w:tcBorders>
          </w:tcPr>
          <w:p w14:paraId="74DA1CAD" w14:textId="77777777" w:rsidR="00D51AB5" w:rsidRPr="00C36CC4" w:rsidRDefault="00470AEF" w:rsidP="00D51AB5">
            <w:pPr>
              <w:spacing w:before="60"/>
              <w:jc w:val="center"/>
              <w:rPr>
                <w:rFonts w:cs="Calibri"/>
                <w:sz w:val="16"/>
                <w:szCs w:val="16"/>
              </w:rPr>
            </w:pPr>
            <w:r w:rsidRPr="00470AEF">
              <w:rPr>
                <w:sz w:val="16"/>
                <w:szCs w:val="16"/>
              </w:rPr>
              <w:t>BUSHISPDFIXDTITHD_MILLISEC_U16</w:t>
            </w:r>
          </w:p>
        </w:tc>
        <w:tc>
          <w:tcPr>
            <w:tcW w:w="676" w:type="pct"/>
            <w:tcBorders>
              <w:top w:val="single" w:sz="6" w:space="0" w:color="auto"/>
              <w:left w:val="single" w:sz="6" w:space="0" w:color="auto"/>
              <w:bottom w:val="single" w:sz="6" w:space="0" w:color="auto"/>
              <w:right w:val="single" w:sz="6" w:space="0" w:color="auto"/>
            </w:tcBorders>
          </w:tcPr>
          <w:p w14:paraId="6E8B1E71" w14:textId="77777777" w:rsidR="00D51AB5" w:rsidRPr="00AA38E8" w:rsidRDefault="00D51AB5" w:rsidP="00D51AB5">
            <w:pPr>
              <w:spacing w:before="60"/>
              <w:jc w:val="center"/>
              <w:rPr>
                <w:rFonts w:cs="Calibri"/>
                <w:sz w:val="16"/>
                <w:szCs w:val="16"/>
              </w:rPr>
            </w:pPr>
            <w:r w:rsidRPr="00B86608">
              <w:rPr>
                <w:rFonts w:cs="Calibri"/>
                <w:sz w:val="16"/>
                <w:szCs w:val="16"/>
              </w:rPr>
              <w:t>Single precision</w:t>
            </w:r>
          </w:p>
        </w:tc>
        <w:tc>
          <w:tcPr>
            <w:tcW w:w="919" w:type="pct"/>
            <w:tcBorders>
              <w:top w:val="single" w:sz="6" w:space="0" w:color="auto"/>
              <w:left w:val="single" w:sz="6" w:space="0" w:color="auto"/>
              <w:bottom w:val="single" w:sz="6" w:space="0" w:color="auto"/>
              <w:right w:val="single" w:sz="6" w:space="0" w:color="auto"/>
            </w:tcBorders>
          </w:tcPr>
          <w:p w14:paraId="6A1BD028" w14:textId="77777777" w:rsidR="00D51AB5" w:rsidRPr="00970AE7" w:rsidRDefault="00470AEF" w:rsidP="00D51AB5">
            <w:pPr>
              <w:spacing w:before="60"/>
              <w:jc w:val="center"/>
              <w:rPr>
                <w:rFonts w:cs="Calibri"/>
                <w:sz w:val="16"/>
                <w:szCs w:val="16"/>
              </w:rPr>
            </w:pPr>
            <w:proofErr w:type="spellStart"/>
            <w:r w:rsidRPr="00470AEF">
              <w:rPr>
                <w:sz w:val="16"/>
                <w:szCs w:val="16"/>
              </w:rPr>
              <w:t>MilliSec</w:t>
            </w:r>
            <w:proofErr w:type="spellEnd"/>
          </w:p>
        </w:tc>
        <w:tc>
          <w:tcPr>
            <w:tcW w:w="411" w:type="pct"/>
            <w:tcBorders>
              <w:top w:val="single" w:sz="6" w:space="0" w:color="auto"/>
              <w:left w:val="single" w:sz="6" w:space="0" w:color="auto"/>
              <w:bottom w:val="single" w:sz="6" w:space="0" w:color="auto"/>
              <w:right w:val="single" w:sz="6" w:space="0" w:color="auto"/>
            </w:tcBorders>
          </w:tcPr>
          <w:p w14:paraId="480D7927" w14:textId="77777777" w:rsidR="00D51AB5" w:rsidRPr="00C36CC4" w:rsidRDefault="00470AEF" w:rsidP="00D51AB5">
            <w:pPr>
              <w:spacing w:before="60"/>
              <w:jc w:val="center"/>
              <w:rPr>
                <w:rFonts w:cs="Calibri"/>
                <w:sz w:val="16"/>
                <w:szCs w:val="16"/>
              </w:rPr>
            </w:pPr>
            <w:r>
              <w:rPr>
                <w:sz w:val="16"/>
                <w:szCs w:val="16"/>
              </w:rPr>
              <w:t>5000</w:t>
            </w:r>
          </w:p>
        </w:tc>
      </w:tr>
      <w:tr w:rsidR="00D51AB5" w:rsidRPr="00AA38E8" w14:paraId="39728C1F" w14:textId="77777777" w:rsidTr="00D51AB5">
        <w:tc>
          <w:tcPr>
            <w:tcW w:w="2994" w:type="pct"/>
            <w:tcBorders>
              <w:top w:val="single" w:sz="6" w:space="0" w:color="auto"/>
              <w:left w:val="single" w:sz="6" w:space="0" w:color="auto"/>
              <w:bottom w:val="single" w:sz="6" w:space="0" w:color="auto"/>
              <w:right w:val="single" w:sz="6" w:space="0" w:color="auto"/>
            </w:tcBorders>
          </w:tcPr>
          <w:p w14:paraId="05E749FA" w14:textId="77777777" w:rsidR="00D51AB5" w:rsidRPr="00C36CC4" w:rsidRDefault="00470AEF" w:rsidP="00D51AB5">
            <w:pPr>
              <w:spacing w:before="60"/>
              <w:jc w:val="center"/>
              <w:rPr>
                <w:rFonts w:cs="Calibri"/>
                <w:sz w:val="16"/>
                <w:szCs w:val="16"/>
              </w:rPr>
            </w:pPr>
            <w:r w:rsidRPr="00470AEF">
              <w:rPr>
                <w:sz w:val="16"/>
                <w:szCs w:val="16"/>
              </w:rPr>
              <w:t>CNVMILLISECTOCNT_CNTPERMILLISEC_U16</w:t>
            </w:r>
          </w:p>
        </w:tc>
        <w:tc>
          <w:tcPr>
            <w:tcW w:w="676" w:type="pct"/>
            <w:tcBorders>
              <w:top w:val="single" w:sz="6" w:space="0" w:color="auto"/>
              <w:left w:val="single" w:sz="6" w:space="0" w:color="auto"/>
              <w:bottom w:val="single" w:sz="6" w:space="0" w:color="auto"/>
              <w:right w:val="single" w:sz="6" w:space="0" w:color="auto"/>
            </w:tcBorders>
          </w:tcPr>
          <w:p w14:paraId="150DAAE1" w14:textId="77777777" w:rsidR="00D51AB5" w:rsidRDefault="00D51AB5" w:rsidP="00D51AB5">
            <w:pPr>
              <w:spacing w:before="60"/>
              <w:jc w:val="center"/>
              <w:rPr>
                <w:rFonts w:cs="Calibri"/>
                <w:sz w:val="16"/>
                <w:szCs w:val="16"/>
              </w:rPr>
            </w:pPr>
            <w:r w:rsidRPr="00B86608">
              <w:rPr>
                <w:rFonts w:cs="Calibri"/>
                <w:sz w:val="16"/>
                <w:szCs w:val="16"/>
              </w:rPr>
              <w:t>Single precision</w:t>
            </w:r>
          </w:p>
        </w:tc>
        <w:tc>
          <w:tcPr>
            <w:tcW w:w="919" w:type="pct"/>
            <w:tcBorders>
              <w:top w:val="single" w:sz="6" w:space="0" w:color="auto"/>
              <w:left w:val="single" w:sz="6" w:space="0" w:color="auto"/>
              <w:bottom w:val="single" w:sz="6" w:space="0" w:color="auto"/>
              <w:right w:val="single" w:sz="6" w:space="0" w:color="auto"/>
            </w:tcBorders>
          </w:tcPr>
          <w:p w14:paraId="48612FE9" w14:textId="77777777" w:rsidR="00D51AB5" w:rsidRPr="00970AE7" w:rsidRDefault="00470AEF" w:rsidP="00D51AB5">
            <w:pPr>
              <w:spacing w:before="60"/>
              <w:jc w:val="center"/>
              <w:rPr>
                <w:rFonts w:cs="Calibri"/>
                <w:sz w:val="16"/>
                <w:szCs w:val="16"/>
              </w:rPr>
            </w:pPr>
            <w:proofErr w:type="spellStart"/>
            <w:r w:rsidRPr="00470AEF">
              <w:rPr>
                <w:sz w:val="16"/>
                <w:szCs w:val="16"/>
              </w:rPr>
              <w:t>CntPerMilliSec</w:t>
            </w:r>
            <w:proofErr w:type="spellEnd"/>
          </w:p>
        </w:tc>
        <w:tc>
          <w:tcPr>
            <w:tcW w:w="411" w:type="pct"/>
            <w:tcBorders>
              <w:top w:val="single" w:sz="6" w:space="0" w:color="auto"/>
              <w:left w:val="single" w:sz="6" w:space="0" w:color="auto"/>
              <w:bottom w:val="single" w:sz="6" w:space="0" w:color="auto"/>
              <w:right w:val="single" w:sz="6" w:space="0" w:color="auto"/>
            </w:tcBorders>
          </w:tcPr>
          <w:p w14:paraId="5377E3FF" w14:textId="77777777" w:rsidR="00D51AB5" w:rsidRPr="00C36CC4" w:rsidRDefault="00470AEF" w:rsidP="00D51AB5">
            <w:pPr>
              <w:tabs>
                <w:tab w:val="left" w:pos="345"/>
                <w:tab w:val="center" w:pos="466"/>
              </w:tabs>
              <w:spacing w:before="60"/>
              <w:jc w:val="center"/>
              <w:rPr>
                <w:rFonts w:cs="Calibri"/>
                <w:sz w:val="16"/>
                <w:szCs w:val="16"/>
              </w:rPr>
            </w:pPr>
            <w:r>
              <w:rPr>
                <w:sz w:val="16"/>
                <w:szCs w:val="16"/>
              </w:rPr>
              <w:t>10</w:t>
            </w:r>
          </w:p>
        </w:tc>
      </w:tr>
      <w:tr w:rsidR="00D51AB5" w:rsidRPr="00AA38E8" w14:paraId="2DD7970B" w14:textId="77777777" w:rsidTr="00D51AB5">
        <w:tc>
          <w:tcPr>
            <w:tcW w:w="2994" w:type="pct"/>
            <w:tcBorders>
              <w:top w:val="single" w:sz="6" w:space="0" w:color="auto"/>
              <w:left w:val="single" w:sz="6" w:space="0" w:color="auto"/>
              <w:bottom w:val="single" w:sz="6" w:space="0" w:color="auto"/>
              <w:right w:val="single" w:sz="6" w:space="0" w:color="auto"/>
            </w:tcBorders>
          </w:tcPr>
          <w:p w14:paraId="7A765CF9" w14:textId="77777777" w:rsidR="00D51AB5" w:rsidRPr="00C36CC4" w:rsidRDefault="00470AEF" w:rsidP="00D51AB5">
            <w:pPr>
              <w:spacing w:before="60"/>
              <w:jc w:val="center"/>
              <w:rPr>
                <w:rFonts w:cs="Calibri"/>
                <w:sz w:val="16"/>
                <w:szCs w:val="16"/>
              </w:rPr>
            </w:pPr>
            <w:r w:rsidRPr="00470AEF">
              <w:rPr>
                <w:sz w:val="16"/>
                <w:szCs w:val="16"/>
              </w:rPr>
              <w:t>DEBSTEP_CNT_U16</w:t>
            </w:r>
          </w:p>
        </w:tc>
        <w:tc>
          <w:tcPr>
            <w:tcW w:w="676" w:type="pct"/>
            <w:tcBorders>
              <w:top w:val="single" w:sz="6" w:space="0" w:color="auto"/>
              <w:left w:val="single" w:sz="6" w:space="0" w:color="auto"/>
              <w:bottom w:val="single" w:sz="6" w:space="0" w:color="auto"/>
              <w:right w:val="single" w:sz="6" w:space="0" w:color="auto"/>
            </w:tcBorders>
          </w:tcPr>
          <w:p w14:paraId="29D9A2E3" w14:textId="77777777" w:rsidR="00D51AB5" w:rsidRDefault="00D51AB5" w:rsidP="00D51AB5">
            <w:pPr>
              <w:spacing w:before="60"/>
              <w:jc w:val="center"/>
              <w:rPr>
                <w:rFonts w:cs="Calibri"/>
                <w:sz w:val="16"/>
                <w:szCs w:val="16"/>
              </w:rPr>
            </w:pPr>
            <w:r w:rsidRPr="00B86608">
              <w:rPr>
                <w:rFonts w:cs="Calibri"/>
                <w:sz w:val="16"/>
                <w:szCs w:val="16"/>
              </w:rPr>
              <w:t>Single precision</w:t>
            </w:r>
          </w:p>
        </w:tc>
        <w:tc>
          <w:tcPr>
            <w:tcW w:w="919" w:type="pct"/>
            <w:tcBorders>
              <w:top w:val="single" w:sz="6" w:space="0" w:color="auto"/>
              <w:left w:val="single" w:sz="6" w:space="0" w:color="auto"/>
              <w:bottom w:val="single" w:sz="6" w:space="0" w:color="auto"/>
              <w:right w:val="single" w:sz="6" w:space="0" w:color="auto"/>
            </w:tcBorders>
          </w:tcPr>
          <w:p w14:paraId="1D4A9DA2" w14:textId="77777777" w:rsidR="00D51AB5" w:rsidRPr="00970AE7" w:rsidRDefault="00470AEF" w:rsidP="00D51AB5">
            <w:pPr>
              <w:spacing w:before="60"/>
              <w:jc w:val="center"/>
              <w:rPr>
                <w:rFonts w:cs="Calibri"/>
                <w:sz w:val="16"/>
                <w:szCs w:val="16"/>
              </w:rPr>
            </w:pPr>
            <w:proofErr w:type="spellStart"/>
            <w:r>
              <w:rPr>
                <w:sz w:val="16"/>
                <w:szCs w:val="16"/>
              </w:rPr>
              <w:t>Cnt</w:t>
            </w:r>
            <w:proofErr w:type="spellEnd"/>
          </w:p>
        </w:tc>
        <w:tc>
          <w:tcPr>
            <w:tcW w:w="411" w:type="pct"/>
            <w:tcBorders>
              <w:top w:val="single" w:sz="6" w:space="0" w:color="auto"/>
              <w:left w:val="single" w:sz="6" w:space="0" w:color="auto"/>
              <w:bottom w:val="single" w:sz="6" w:space="0" w:color="auto"/>
              <w:right w:val="single" w:sz="6" w:space="0" w:color="auto"/>
            </w:tcBorders>
          </w:tcPr>
          <w:p w14:paraId="528E080C" w14:textId="77777777" w:rsidR="00D51AB5" w:rsidRPr="00C36CC4" w:rsidRDefault="00470AEF" w:rsidP="00D51AB5">
            <w:pPr>
              <w:spacing w:before="60"/>
              <w:jc w:val="center"/>
              <w:rPr>
                <w:rFonts w:cs="Calibri"/>
                <w:sz w:val="16"/>
                <w:szCs w:val="16"/>
              </w:rPr>
            </w:pPr>
            <w:r>
              <w:rPr>
                <w:sz w:val="16"/>
                <w:szCs w:val="16"/>
              </w:rPr>
              <w:t>65535</w:t>
            </w:r>
          </w:p>
        </w:tc>
      </w:tr>
      <w:tr w:rsidR="00470AEF" w:rsidRPr="00AA38E8" w14:paraId="1324E52F" w14:textId="77777777" w:rsidTr="00D51AB5">
        <w:tc>
          <w:tcPr>
            <w:tcW w:w="2994" w:type="pct"/>
            <w:tcBorders>
              <w:top w:val="single" w:sz="6" w:space="0" w:color="auto"/>
              <w:left w:val="single" w:sz="6" w:space="0" w:color="auto"/>
              <w:bottom w:val="single" w:sz="6" w:space="0" w:color="auto"/>
              <w:right w:val="single" w:sz="6" w:space="0" w:color="auto"/>
            </w:tcBorders>
          </w:tcPr>
          <w:p w14:paraId="42CA3CF0" w14:textId="77777777" w:rsidR="00470AEF" w:rsidRPr="00C36CC4" w:rsidRDefault="00470AEF" w:rsidP="00470AEF">
            <w:pPr>
              <w:tabs>
                <w:tab w:val="center" w:pos="2931"/>
                <w:tab w:val="left" w:pos="4425"/>
              </w:tabs>
              <w:spacing w:before="60"/>
              <w:jc w:val="center"/>
              <w:rPr>
                <w:rFonts w:cs="Calibri"/>
                <w:sz w:val="16"/>
                <w:szCs w:val="16"/>
              </w:rPr>
            </w:pPr>
            <w:r w:rsidRPr="00470AEF">
              <w:rPr>
                <w:sz w:val="16"/>
                <w:szCs w:val="16"/>
              </w:rPr>
              <w:t>MODSEL_CNT_U08</w:t>
            </w:r>
          </w:p>
        </w:tc>
        <w:tc>
          <w:tcPr>
            <w:tcW w:w="676" w:type="pct"/>
            <w:tcBorders>
              <w:top w:val="single" w:sz="6" w:space="0" w:color="auto"/>
              <w:left w:val="single" w:sz="6" w:space="0" w:color="auto"/>
              <w:bottom w:val="single" w:sz="6" w:space="0" w:color="auto"/>
              <w:right w:val="single" w:sz="6" w:space="0" w:color="auto"/>
            </w:tcBorders>
          </w:tcPr>
          <w:p w14:paraId="6390A903" w14:textId="77777777" w:rsidR="00470AEF" w:rsidRDefault="00470AEF" w:rsidP="00470AEF">
            <w:pPr>
              <w:spacing w:before="60"/>
              <w:jc w:val="center"/>
              <w:rPr>
                <w:rFonts w:cs="Calibri"/>
                <w:sz w:val="16"/>
                <w:szCs w:val="16"/>
              </w:rPr>
            </w:pPr>
            <w:r w:rsidRPr="00B86608">
              <w:rPr>
                <w:rFonts w:cs="Calibri"/>
                <w:sz w:val="16"/>
                <w:szCs w:val="16"/>
              </w:rPr>
              <w:t>Single precision</w:t>
            </w:r>
          </w:p>
        </w:tc>
        <w:tc>
          <w:tcPr>
            <w:tcW w:w="919" w:type="pct"/>
            <w:tcBorders>
              <w:top w:val="single" w:sz="6" w:space="0" w:color="auto"/>
              <w:left w:val="single" w:sz="6" w:space="0" w:color="auto"/>
              <w:bottom w:val="single" w:sz="6" w:space="0" w:color="auto"/>
              <w:right w:val="single" w:sz="6" w:space="0" w:color="auto"/>
            </w:tcBorders>
          </w:tcPr>
          <w:p w14:paraId="3FB0D286" w14:textId="77777777" w:rsidR="00470AEF" w:rsidRDefault="00470AEF" w:rsidP="00470AEF">
            <w:pPr>
              <w:jc w:val="center"/>
            </w:pPr>
            <w:proofErr w:type="spellStart"/>
            <w:r w:rsidRPr="00AD748D">
              <w:rPr>
                <w:sz w:val="16"/>
                <w:szCs w:val="16"/>
              </w:rPr>
              <w:t>Cnt</w:t>
            </w:r>
            <w:proofErr w:type="spellEnd"/>
          </w:p>
        </w:tc>
        <w:tc>
          <w:tcPr>
            <w:tcW w:w="411" w:type="pct"/>
            <w:tcBorders>
              <w:top w:val="single" w:sz="6" w:space="0" w:color="auto"/>
              <w:left w:val="single" w:sz="6" w:space="0" w:color="auto"/>
              <w:bottom w:val="single" w:sz="6" w:space="0" w:color="auto"/>
              <w:right w:val="single" w:sz="6" w:space="0" w:color="auto"/>
            </w:tcBorders>
          </w:tcPr>
          <w:p w14:paraId="7D8930DF" w14:textId="77777777" w:rsidR="00470AEF" w:rsidRPr="00C36CC4" w:rsidRDefault="00470AEF" w:rsidP="00470AEF">
            <w:pPr>
              <w:spacing w:before="60"/>
              <w:jc w:val="center"/>
              <w:rPr>
                <w:rFonts w:cs="Calibri"/>
                <w:sz w:val="16"/>
                <w:szCs w:val="16"/>
              </w:rPr>
            </w:pPr>
            <w:r>
              <w:rPr>
                <w:sz w:val="16"/>
                <w:szCs w:val="16"/>
              </w:rPr>
              <w:t>1</w:t>
            </w:r>
          </w:p>
        </w:tc>
      </w:tr>
    </w:tbl>
    <w:p w14:paraId="0978ED75" w14:textId="77777777" w:rsidR="002B094F" w:rsidRPr="0048012A" w:rsidRDefault="002B094F" w:rsidP="002518E0">
      <w:pPr>
        <w:pStyle w:val="BodyText3"/>
        <w:rPr>
          <w:rFonts w:cs="Calibri"/>
          <w:sz w:val="20"/>
          <w:szCs w:val="20"/>
        </w:rPr>
      </w:pPr>
    </w:p>
    <w:p w14:paraId="7F3A4983" w14:textId="77777777" w:rsidR="00AC4CD8" w:rsidRPr="00DA5500" w:rsidRDefault="00AC4CD8" w:rsidP="00AC4CD8">
      <w:pPr>
        <w:pStyle w:val="Heading1"/>
        <w:ind w:left="562" w:hanging="562"/>
        <w:rPr>
          <w:rFonts w:ascii="Calibri" w:hAnsi="Calibri" w:cs="Calibri"/>
        </w:rPr>
      </w:pPr>
      <w:bookmarkStart w:id="27" w:name="_Ref87065593"/>
      <w:bookmarkStart w:id="28" w:name="_Toc338170483"/>
      <w:bookmarkStart w:id="29" w:name="_Toc375678229"/>
      <w:bookmarkStart w:id="30" w:name="_Toc418080067"/>
      <w:bookmarkStart w:id="31" w:name="_Toc421786702"/>
      <w:bookmarkStart w:id="32" w:name="_Toc51198479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7"/>
      <w:bookmarkEnd w:id="28"/>
      <w:bookmarkEnd w:id="29"/>
      <w:bookmarkEnd w:id="30"/>
      <w:bookmarkEnd w:id="31"/>
      <w:bookmarkEnd w:id="32"/>
    </w:p>
    <w:p w14:paraId="7A2326A4" w14:textId="77777777" w:rsidR="002B094F" w:rsidRPr="00987B4A" w:rsidRDefault="002B094F" w:rsidP="00007584">
      <w:pPr>
        <w:pStyle w:val="Heading2"/>
        <w:spacing w:after="60"/>
        <w:rPr>
          <w:rFonts w:ascii="Calibri" w:hAnsi="Calibri"/>
        </w:rPr>
      </w:pPr>
      <w:bookmarkStart w:id="33" w:name="_Toc338170484"/>
      <w:bookmarkStart w:id="34" w:name="_Toc418080068"/>
      <w:bookmarkStart w:id="35" w:name="_Toc421709916"/>
      <w:bookmarkStart w:id="36" w:name="_Toc511984800"/>
      <w:r w:rsidRPr="00007584">
        <w:rPr>
          <w:rFonts w:ascii="Calibri" w:hAnsi="Calibri"/>
        </w:rPr>
        <w:t>Sub</w:t>
      </w:r>
      <w:r w:rsidRPr="00987B4A">
        <w:rPr>
          <w:rFonts w:ascii="Calibri" w:hAnsi="Calibri"/>
        </w:rPr>
        <w:t>-Module Functions</w:t>
      </w:r>
      <w:bookmarkEnd w:id="33"/>
      <w:bookmarkEnd w:id="34"/>
      <w:bookmarkEnd w:id="35"/>
      <w:bookmarkEnd w:id="36"/>
    </w:p>
    <w:p w14:paraId="318E4BC1" w14:textId="77777777"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14:paraId="3AFCED6D" w14:textId="77777777" w:rsidR="00007584" w:rsidRPr="00AA38E8" w:rsidRDefault="00007584" w:rsidP="00521C37">
      <w:pPr>
        <w:pStyle w:val="Heading3"/>
      </w:pPr>
      <w:bookmarkStart w:id="37" w:name="_Toc421011514"/>
      <w:bookmarkStart w:id="38" w:name="_Toc511984801"/>
      <w:proofErr w:type="spellStart"/>
      <w:r w:rsidRPr="00AA38E8">
        <w:t>Init</w:t>
      </w:r>
      <w:proofErr w:type="spellEnd"/>
      <w:r w:rsidRPr="00AA38E8">
        <w:t xml:space="preserve">: </w:t>
      </w:r>
      <w:bookmarkEnd w:id="37"/>
      <w:r w:rsidR="00521C37" w:rsidRPr="00521C37">
        <w:t>FordMsg083BusHiSpdInit1</w:t>
      </w:r>
      <w:bookmarkEnd w:id="38"/>
    </w:p>
    <w:p w14:paraId="142D3EEC" w14:textId="77777777" w:rsidR="00007584" w:rsidRPr="00AA38E8" w:rsidRDefault="00007584" w:rsidP="00F527E9">
      <w:pPr>
        <w:pStyle w:val="Heading4"/>
      </w:pPr>
      <w:bookmarkStart w:id="39" w:name="_Toc421011515"/>
      <w:r w:rsidRPr="00AA38E8">
        <w:t>Design Rationale</w:t>
      </w:r>
      <w:bookmarkEnd w:id="39"/>
    </w:p>
    <w:p w14:paraId="26D3B2C9" w14:textId="77777777" w:rsidR="00007584" w:rsidRPr="00A26934" w:rsidRDefault="00751171" w:rsidP="00F527E9">
      <w:r>
        <w:t>Refer FDD</w:t>
      </w:r>
    </w:p>
    <w:p w14:paraId="227E94B3" w14:textId="77777777" w:rsidR="00007584" w:rsidRPr="00AA38E8" w:rsidRDefault="00007584" w:rsidP="00F527E9">
      <w:pPr>
        <w:pStyle w:val="Heading4"/>
      </w:pPr>
      <w:bookmarkStart w:id="40" w:name="_Toc421011516"/>
      <w:r w:rsidRPr="00AA38E8">
        <w:t>Module Outputs</w:t>
      </w:r>
      <w:bookmarkEnd w:id="40"/>
    </w:p>
    <w:p w14:paraId="6D1B5C09" w14:textId="77777777" w:rsidR="00751171" w:rsidRPr="00A26934" w:rsidRDefault="00751171" w:rsidP="00751171">
      <w:r>
        <w:t>Refer FDD</w:t>
      </w:r>
    </w:p>
    <w:p w14:paraId="4DA6AA46" w14:textId="77777777" w:rsidR="00DB3C1D" w:rsidRPr="00AA38E8" w:rsidRDefault="00DB3C1D" w:rsidP="00521C37">
      <w:pPr>
        <w:pStyle w:val="Heading3"/>
      </w:pPr>
      <w:bookmarkStart w:id="41" w:name="_Toc421011518"/>
      <w:bookmarkStart w:id="42" w:name="_Toc511984802"/>
      <w:r w:rsidRPr="00AA38E8">
        <w:t xml:space="preserve">Per: </w:t>
      </w:r>
      <w:bookmarkEnd w:id="41"/>
      <w:r w:rsidR="00521C37" w:rsidRPr="00521C37">
        <w:t>FordMsg083BusHiSpdPer1</w:t>
      </w:r>
      <w:bookmarkEnd w:id="42"/>
    </w:p>
    <w:p w14:paraId="0DDF1394" w14:textId="77777777" w:rsidR="00DB3C1D" w:rsidRPr="00AA38E8" w:rsidRDefault="00DB3C1D" w:rsidP="00F527E9">
      <w:pPr>
        <w:pStyle w:val="Heading4"/>
      </w:pPr>
      <w:bookmarkStart w:id="43" w:name="_Toc421011519"/>
      <w:r w:rsidRPr="00AA38E8">
        <w:t>Design Rationale</w:t>
      </w:r>
      <w:bookmarkEnd w:id="43"/>
    </w:p>
    <w:p w14:paraId="41FEC791" w14:textId="77777777" w:rsidR="00DB3C1D" w:rsidRPr="0033680E" w:rsidRDefault="00751171" w:rsidP="00F527E9">
      <w:r>
        <w:t>Refer FDD</w:t>
      </w:r>
    </w:p>
    <w:p w14:paraId="663AE55B" w14:textId="77777777" w:rsidR="00DB3C1D" w:rsidRPr="00AA38E8" w:rsidRDefault="00DB3C1D" w:rsidP="00F527E9">
      <w:pPr>
        <w:pStyle w:val="Heading4"/>
      </w:pPr>
      <w:bookmarkStart w:id="44" w:name="_Toc421011520"/>
      <w:r w:rsidRPr="00AA38E8">
        <w:t>Store Module Inputs to Local copies</w:t>
      </w:r>
      <w:bookmarkEnd w:id="44"/>
    </w:p>
    <w:p w14:paraId="7C7DD289" w14:textId="77777777" w:rsidR="00DB3C1D" w:rsidRPr="0033680E" w:rsidRDefault="00751171" w:rsidP="00F527E9">
      <w:r>
        <w:t>Refer FDD</w:t>
      </w:r>
    </w:p>
    <w:p w14:paraId="0202C2FE" w14:textId="7AFEF421" w:rsidR="00DB3C1D" w:rsidRPr="00AA38E8" w:rsidRDefault="00DB3C1D" w:rsidP="00F527E9">
      <w:pPr>
        <w:pStyle w:val="Heading4"/>
      </w:pPr>
      <w:bookmarkStart w:id="45" w:name="_Toc421011521"/>
      <w:r w:rsidRPr="00AA38E8">
        <w:t>(Processing of function)</w:t>
      </w:r>
      <w:bookmarkEnd w:id="45"/>
    </w:p>
    <w:p w14:paraId="3EFF2912" w14:textId="77777777" w:rsidR="00DB3C1D" w:rsidRPr="0033680E" w:rsidRDefault="00751171" w:rsidP="00F527E9">
      <w:r>
        <w:t>Refer FDD</w:t>
      </w:r>
    </w:p>
    <w:p w14:paraId="5DD7641E" w14:textId="77777777" w:rsidR="00DB3C1D" w:rsidRPr="00AA38E8" w:rsidRDefault="00DB3C1D" w:rsidP="00F527E9">
      <w:pPr>
        <w:pStyle w:val="Heading4"/>
      </w:pPr>
      <w:bookmarkStart w:id="46" w:name="_Toc421011522"/>
      <w:r w:rsidRPr="00AA38E8">
        <w:t>Store Local copy of outputs into Module Outputs</w:t>
      </w:r>
      <w:bookmarkEnd w:id="46"/>
    </w:p>
    <w:p w14:paraId="2B28B5CE" w14:textId="77777777" w:rsidR="00DB3C1D" w:rsidRDefault="00751171" w:rsidP="00F527E9">
      <w:r>
        <w:t>Refer FDD</w:t>
      </w:r>
    </w:p>
    <w:p w14:paraId="53D370AF" w14:textId="77777777" w:rsidR="004C3641" w:rsidRPr="0033680E" w:rsidRDefault="004C3641" w:rsidP="00F527E9"/>
    <w:p w14:paraId="7196C309" w14:textId="21E88136" w:rsidR="00751171" w:rsidRDefault="008C6874" w:rsidP="008C6874">
      <w:pPr>
        <w:pStyle w:val="Heading2"/>
        <w:spacing w:after="60"/>
        <w:rPr>
          <w:rFonts w:ascii="Calibri" w:hAnsi="Calibri"/>
        </w:rPr>
      </w:pPr>
      <w:bookmarkStart w:id="47" w:name="_Toc511984803"/>
      <w:r>
        <w:rPr>
          <w:rFonts w:ascii="Calibri" w:hAnsi="Calibri"/>
        </w:rPr>
        <w:t xml:space="preserve">Server </w:t>
      </w:r>
      <w:proofErr w:type="spellStart"/>
      <w:r>
        <w:rPr>
          <w:rFonts w:ascii="Calibri" w:hAnsi="Calibri"/>
        </w:rPr>
        <w:t>R</w:t>
      </w:r>
      <w:r w:rsidRPr="008C6874">
        <w:rPr>
          <w:rFonts w:ascii="Calibri" w:hAnsi="Calibri"/>
        </w:rPr>
        <w:t>un</w:t>
      </w:r>
      <w:r w:rsidR="008B7CF8">
        <w:rPr>
          <w:rFonts w:ascii="Calibri" w:hAnsi="Calibri"/>
        </w:rPr>
        <w:t>n</w:t>
      </w:r>
      <w:r w:rsidRPr="008C6874">
        <w:rPr>
          <w:rFonts w:ascii="Calibri" w:hAnsi="Calibri"/>
        </w:rPr>
        <w:t>ables</w:t>
      </w:r>
      <w:bookmarkEnd w:id="47"/>
      <w:proofErr w:type="spellEnd"/>
    </w:p>
    <w:p w14:paraId="65AC0D2E" w14:textId="4AFA1FF6" w:rsidR="008B7CF8" w:rsidRPr="00B177CE" w:rsidRDefault="008B7CF8" w:rsidP="008B7CF8">
      <w:pPr>
        <w:pStyle w:val="Heading3"/>
      </w:pPr>
      <w:bookmarkStart w:id="48" w:name="_Toc382301471"/>
      <w:bookmarkStart w:id="49" w:name="_Toc383698997"/>
      <w:bookmarkStart w:id="50" w:name="_Toc511984804"/>
      <w:bookmarkStart w:id="51" w:name="_Ref382299966"/>
      <w:bookmarkStart w:id="52" w:name="_Toc421011529"/>
      <w:bookmarkEnd w:id="48"/>
      <w:bookmarkEnd w:id="49"/>
      <w:r w:rsidRPr="008B7CF8">
        <w:t>ComIPduCallout_Steering_Data_FD</w:t>
      </w:r>
      <w:r>
        <w:t>1</w:t>
      </w:r>
      <w:bookmarkEnd w:id="50"/>
    </w:p>
    <w:p w14:paraId="148290BB" w14:textId="77777777" w:rsidR="008B7CF8" w:rsidRPr="00B177CE" w:rsidRDefault="008B7CF8" w:rsidP="008B7CF8">
      <w:pPr>
        <w:pStyle w:val="Heading2"/>
        <w:numPr>
          <w:ilvl w:val="0"/>
          <w:numId w:val="0"/>
        </w:numPr>
        <w:spacing w:after="60"/>
        <w:ind w:left="576" w:hanging="576"/>
        <w:rPr>
          <w:sz w:val="20"/>
        </w:rPr>
      </w:pPr>
      <w:bookmarkStart w:id="53" w:name="_Toc500002207"/>
      <w:bookmarkStart w:id="54" w:name="_Toc500157955"/>
      <w:bookmarkStart w:id="55" w:name="_Toc510619931"/>
      <w:bookmarkStart w:id="56" w:name="_Toc511984805"/>
      <w:r w:rsidRPr="00B177CE">
        <w:rPr>
          <w:sz w:val="20"/>
        </w:rPr>
        <w:t>5.2.1.1 Design Rationale</w:t>
      </w:r>
      <w:bookmarkEnd w:id="53"/>
      <w:bookmarkEnd w:id="54"/>
      <w:bookmarkEnd w:id="55"/>
      <w:bookmarkEnd w:id="56"/>
    </w:p>
    <w:p w14:paraId="6FF70270" w14:textId="77777777" w:rsidR="008B7CF8" w:rsidRPr="00CD0CDD" w:rsidRDefault="008B7CF8" w:rsidP="008B7CF8">
      <w:pPr>
        <w:rPr>
          <w:rFonts w:cs="Calibri"/>
        </w:rPr>
      </w:pPr>
      <w:r w:rsidRPr="00CD0CDD">
        <w:rPr>
          <w:rFonts w:cs="Calibri"/>
        </w:rPr>
        <w:t>None</w:t>
      </w:r>
    </w:p>
    <w:p w14:paraId="72257ED7" w14:textId="77777777" w:rsidR="008B7CF8" w:rsidRPr="00B177CE" w:rsidRDefault="008B7CF8" w:rsidP="008B7CF8">
      <w:pPr>
        <w:pStyle w:val="Heading2"/>
        <w:numPr>
          <w:ilvl w:val="0"/>
          <w:numId w:val="0"/>
        </w:numPr>
        <w:spacing w:after="60"/>
        <w:ind w:left="576" w:hanging="576"/>
        <w:rPr>
          <w:sz w:val="20"/>
        </w:rPr>
      </w:pPr>
      <w:bookmarkStart w:id="57" w:name="_Toc500002208"/>
      <w:bookmarkStart w:id="58" w:name="_Toc500157956"/>
      <w:bookmarkStart w:id="59" w:name="_Toc510619932"/>
      <w:bookmarkStart w:id="60" w:name="_Toc511984806"/>
      <w:r>
        <w:rPr>
          <w:sz w:val="20"/>
        </w:rPr>
        <w:t xml:space="preserve">5.2.1.2 </w:t>
      </w:r>
      <w:r w:rsidRPr="00B177CE">
        <w:rPr>
          <w:sz w:val="20"/>
        </w:rPr>
        <w:t>Processing of function</w:t>
      </w:r>
      <w:bookmarkEnd w:id="57"/>
      <w:bookmarkEnd w:id="58"/>
      <w:bookmarkEnd w:id="59"/>
      <w:bookmarkEnd w:id="60"/>
    </w:p>
    <w:p w14:paraId="237FFD90" w14:textId="77777777" w:rsidR="008B7CF8" w:rsidRPr="00CD0CDD" w:rsidRDefault="008B7CF8" w:rsidP="008B7CF8">
      <w:pPr>
        <w:rPr>
          <w:lang w:bidi="ar-SA"/>
        </w:rPr>
      </w:pPr>
      <w:r>
        <w:rPr>
          <w:lang w:bidi="ar-SA"/>
        </w:rPr>
        <w:t>None</w:t>
      </w:r>
    </w:p>
    <w:p w14:paraId="3FEC2355" w14:textId="1F332E8B" w:rsidR="008B7CF8" w:rsidRPr="00B177CE" w:rsidRDefault="008B7CF8" w:rsidP="008B7CF8">
      <w:pPr>
        <w:pStyle w:val="Heading3"/>
      </w:pPr>
      <w:bookmarkStart w:id="61" w:name="_Toc511984807"/>
      <w:proofErr w:type="spellStart"/>
      <w:r w:rsidRPr="008B7CF8">
        <w:t>ComTimeoutNotification_TurnLghtSwtch_D_Stat</w:t>
      </w:r>
      <w:bookmarkEnd w:id="61"/>
      <w:proofErr w:type="spellEnd"/>
    </w:p>
    <w:p w14:paraId="611459DB" w14:textId="77777777" w:rsidR="008B7CF8" w:rsidRPr="00B177CE" w:rsidRDefault="008B7CF8" w:rsidP="008B7CF8">
      <w:pPr>
        <w:pStyle w:val="Heading2"/>
        <w:numPr>
          <w:ilvl w:val="0"/>
          <w:numId w:val="0"/>
        </w:numPr>
        <w:spacing w:after="60"/>
        <w:ind w:left="576" w:hanging="576"/>
        <w:rPr>
          <w:sz w:val="20"/>
        </w:rPr>
      </w:pPr>
      <w:bookmarkStart w:id="62" w:name="_Toc500002210"/>
      <w:bookmarkStart w:id="63" w:name="_Toc500157958"/>
      <w:bookmarkStart w:id="64" w:name="_Toc510619934"/>
      <w:bookmarkStart w:id="65" w:name="_Toc511984808"/>
      <w:r w:rsidRPr="00B177CE">
        <w:rPr>
          <w:sz w:val="20"/>
        </w:rPr>
        <w:t>5.2.2.1 Design Rationale</w:t>
      </w:r>
      <w:bookmarkEnd w:id="62"/>
      <w:bookmarkEnd w:id="63"/>
      <w:bookmarkEnd w:id="64"/>
      <w:bookmarkEnd w:id="65"/>
    </w:p>
    <w:p w14:paraId="64C80890" w14:textId="77777777" w:rsidR="008B7CF8" w:rsidRPr="00CD0CDD" w:rsidRDefault="008B7CF8" w:rsidP="008B7CF8">
      <w:pPr>
        <w:rPr>
          <w:rFonts w:cs="Calibri"/>
        </w:rPr>
      </w:pPr>
      <w:r w:rsidRPr="00CD0CDD">
        <w:rPr>
          <w:rFonts w:cs="Calibri"/>
        </w:rPr>
        <w:t>None</w:t>
      </w:r>
    </w:p>
    <w:p w14:paraId="68FD6CA1" w14:textId="77777777" w:rsidR="008B7CF8" w:rsidRPr="00B177CE" w:rsidRDefault="008B7CF8" w:rsidP="008B7CF8">
      <w:pPr>
        <w:pStyle w:val="Heading2"/>
        <w:numPr>
          <w:ilvl w:val="0"/>
          <w:numId w:val="0"/>
        </w:numPr>
        <w:spacing w:after="60"/>
        <w:ind w:left="576" w:hanging="576"/>
        <w:rPr>
          <w:sz w:val="20"/>
        </w:rPr>
      </w:pPr>
      <w:bookmarkStart w:id="66" w:name="_Toc500002211"/>
      <w:bookmarkStart w:id="67" w:name="_Toc500157959"/>
      <w:bookmarkStart w:id="68" w:name="_Toc510619935"/>
      <w:bookmarkStart w:id="69" w:name="_Toc511984809"/>
      <w:r>
        <w:rPr>
          <w:sz w:val="20"/>
        </w:rPr>
        <w:t xml:space="preserve">5.2.2.2 </w:t>
      </w:r>
      <w:r w:rsidRPr="00B177CE">
        <w:rPr>
          <w:sz w:val="20"/>
        </w:rPr>
        <w:t>Processing of function</w:t>
      </w:r>
      <w:bookmarkEnd w:id="66"/>
      <w:bookmarkEnd w:id="67"/>
      <w:bookmarkEnd w:id="68"/>
      <w:bookmarkEnd w:id="69"/>
    </w:p>
    <w:p w14:paraId="5D3D410A" w14:textId="77777777" w:rsidR="008B7CF8" w:rsidRPr="00CD0CDD" w:rsidRDefault="008B7CF8" w:rsidP="008B7CF8">
      <w:pPr>
        <w:rPr>
          <w:lang w:bidi="ar-SA"/>
        </w:rPr>
      </w:pPr>
      <w:r>
        <w:rPr>
          <w:lang w:bidi="ar-SA"/>
        </w:rPr>
        <w:t>None</w:t>
      </w:r>
    </w:p>
    <w:p w14:paraId="3FC52BD4" w14:textId="4E0D0CAC" w:rsidR="00C839FB" w:rsidRPr="00CD0CDD" w:rsidRDefault="00C839FB" w:rsidP="00C839FB">
      <w:pPr>
        <w:rPr>
          <w:rFonts w:cs="Calibri"/>
        </w:rPr>
      </w:pPr>
    </w:p>
    <w:p w14:paraId="0A2F2BBA" w14:textId="77777777" w:rsidR="008C6874" w:rsidRPr="00AA38E8" w:rsidRDefault="008C6874" w:rsidP="008C6874">
      <w:pPr>
        <w:pStyle w:val="Heading2"/>
        <w:spacing w:after="60"/>
        <w:rPr>
          <w:rFonts w:ascii="Calibri" w:hAnsi="Calibri" w:cs="Calibri"/>
        </w:rPr>
      </w:pPr>
      <w:bookmarkStart w:id="70" w:name="_Toc511984810"/>
      <w:r w:rsidRPr="00AA38E8">
        <w:rPr>
          <w:rFonts w:ascii="Calibri" w:hAnsi="Calibri" w:cs="Calibri"/>
        </w:rPr>
        <w:lastRenderedPageBreak/>
        <w:t>Interrupt Functions</w:t>
      </w:r>
      <w:bookmarkEnd w:id="51"/>
      <w:bookmarkEnd w:id="52"/>
      <w:bookmarkEnd w:id="70"/>
    </w:p>
    <w:p w14:paraId="4EAD2B87" w14:textId="77777777" w:rsidR="004C3641" w:rsidRDefault="00751171" w:rsidP="000E646E">
      <w:r>
        <w:t>None</w:t>
      </w:r>
    </w:p>
    <w:p w14:paraId="646BB348" w14:textId="77777777" w:rsidR="004C3641" w:rsidRDefault="004C3641">
      <w:pPr>
        <w:spacing w:after="0"/>
      </w:pPr>
      <w:r>
        <w:br w:type="page"/>
      </w:r>
    </w:p>
    <w:p w14:paraId="12C9B7D0" w14:textId="77777777" w:rsidR="002B094F" w:rsidRDefault="002B094F" w:rsidP="008C6874">
      <w:pPr>
        <w:pStyle w:val="Heading2"/>
        <w:spacing w:after="60"/>
        <w:rPr>
          <w:rFonts w:ascii="Calibri" w:hAnsi="Calibri" w:cs="Calibri"/>
        </w:rPr>
      </w:pPr>
      <w:bookmarkStart w:id="71" w:name="_Toc338170485"/>
      <w:bookmarkStart w:id="72" w:name="_Toc418080074"/>
      <w:bookmarkStart w:id="73" w:name="_Toc421709919"/>
      <w:bookmarkStart w:id="74" w:name="_Toc511984811"/>
      <w:r w:rsidRPr="008C6874">
        <w:rPr>
          <w:rFonts w:ascii="Calibri" w:hAnsi="Calibri" w:cs="Calibri"/>
        </w:rPr>
        <w:lastRenderedPageBreak/>
        <w:t>Module Internal (Local) Functions</w:t>
      </w:r>
      <w:bookmarkEnd w:id="71"/>
      <w:bookmarkEnd w:id="72"/>
      <w:bookmarkEnd w:id="73"/>
      <w:bookmarkEnd w:id="74"/>
    </w:p>
    <w:p w14:paraId="5F9D5431" w14:textId="77777777" w:rsidR="004C3641" w:rsidRDefault="004C3641" w:rsidP="004C3641">
      <w:pPr>
        <w:pStyle w:val="Heading2"/>
        <w:numPr>
          <w:ilvl w:val="2"/>
          <w:numId w:val="24"/>
        </w:numPr>
        <w:tabs>
          <w:tab w:val="clear" w:pos="1017"/>
          <w:tab w:val="num" w:pos="567"/>
        </w:tabs>
        <w:spacing w:after="60"/>
        <w:ind w:left="567"/>
        <w:rPr>
          <w:rFonts w:ascii="Calibri" w:hAnsi="Calibri" w:cs="Calibri"/>
        </w:rPr>
      </w:pPr>
      <w:bookmarkStart w:id="75" w:name="_Toc499562914"/>
      <w:bookmarkStart w:id="76" w:name="_Toc500174140"/>
      <w:bookmarkStart w:id="77" w:name="_Toc511407129"/>
      <w:bookmarkStart w:id="78" w:name="_Toc511984812"/>
      <w:bookmarkStart w:id="79" w:name="_Toc421011542"/>
      <w:r w:rsidRPr="780B959B">
        <w:rPr>
          <w:rFonts w:ascii="Calibri" w:hAnsi="Calibri" w:cs="Calibri"/>
        </w:rPr>
        <w:t>Local Function #1</w:t>
      </w:r>
      <w:bookmarkEnd w:id="75"/>
      <w:bookmarkEnd w:id="76"/>
      <w:bookmarkEnd w:id="77"/>
      <w:bookmarkEnd w:id="78"/>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4C3641" w14:paraId="1A38672D" w14:textId="77777777" w:rsidTr="000574B8">
        <w:trPr>
          <w:trHeight w:val="448"/>
        </w:trPr>
        <w:tc>
          <w:tcPr>
            <w:tcW w:w="1410" w:type="dxa"/>
            <w:tcBorders>
              <w:top w:val="single" w:sz="4" w:space="0" w:color="auto"/>
              <w:left w:val="single" w:sz="4" w:space="0" w:color="auto"/>
              <w:bottom w:val="single" w:sz="4" w:space="0" w:color="auto"/>
              <w:right w:val="single" w:sz="4" w:space="0" w:color="auto"/>
            </w:tcBorders>
            <w:hideMark/>
          </w:tcPr>
          <w:p w14:paraId="31B3CD65" w14:textId="77777777" w:rsidR="004C3641" w:rsidRPr="00F6634C" w:rsidRDefault="004C3641" w:rsidP="000574B8">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14:paraId="59DB5D41" w14:textId="77777777" w:rsidR="004C3641" w:rsidRPr="00F6634C" w:rsidRDefault="004C3641" w:rsidP="000574B8">
            <w:pPr>
              <w:spacing w:before="60"/>
              <w:rPr>
                <w:rFonts w:eastAsia="Calibri" w:cs="Calibri"/>
                <w:szCs w:val="20"/>
              </w:rPr>
            </w:pPr>
            <w:proofErr w:type="spellStart"/>
            <w:r w:rsidRPr="0064392E">
              <w:rPr>
                <w:rFonts w:cs="Calibri"/>
                <w:szCs w:val="20"/>
              </w:rPr>
              <w:t>DiagEna</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4F955DFB" w14:textId="77777777" w:rsidR="004C3641" w:rsidRPr="00F6634C" w:rsidRDefault="004C3641" w:rsidP="000574B8">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14:paraId="30433815" w14:textId="77777777" w:rsidR="004C3641" w:rsidRPr="00F6634C" w:rsidRDefault="004C3641" w:rsidP="000574B8">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14:paraId="1DCB4590" w14:textId="77777777" w:rsidR="004C3641" w:rsidRPr="00F6634C" w:rsidRDefault="004C3641" w:rsidP="000574B8">
            <w:pPr>
              <w:spacing w:before="60"/>
              <w:jc w:val="center"/>
              <w:rPr>
                <w:rFonts w:eastAsia="Calibri" w:cs="Calibri"/>
                <w:szCs w:val="20"/>
              </w:rPr>
            </w:pPr>
            <w:r>
              <w:rPr>
                <w:rFonts w:cs="Calibri"/>
                <w:szCs w:val="20"/>
              </w:rPr>
              <w:t>Max</w:t>
            </w:r>
          </w:p>
        </w:tc>
      </w:tr>
      <w:tr w:rsidR="004C3641" w14:paraId="58E62654" w14:textId="77777777" w:rsidTr="000574B8">
        <w:tc>
          <w:tcPr>
            <w:tcW w:w="1410" w:type="dxa"/>
            <w:vMerge w:val="restart"/>
            <w:tcBorders>
              <w:top w:val="single" w:sz="4" w:space="0" w:color="auto"/>
              <w:left w:val="single" w:sz="4" w:space="0" w:color="auto"/>
              <w:right w:val="single" w:sz="4" w:space="0" w:color="auto"/>
            </w:tcBorders>
            <w:hideMark/>
          </w:tcPr>
          <w:p w14:paraId="00DAF63A" w14:textId="77777777" w:rsidR="004C3641" w:rsidRPr="00F6634C" w:rsidRDefault="004C3641" w:rsidP="000574B8">
            <w:pPr>
              <w:spacing w:before="60"/>
              <w:rPr>
                <w:rFonts w:eastAsia="Calibri" w:cs="Calibri"/>
                <w:szCs w:val="20"/>
              </w:rPr>
            </w:pPr>
            <w:r w:rsidRPr="00F6634C">
              <w:rPr>
                <w:rFonts w:eastAsia="Calibri" w:cs="Calibri"/>
                <w:szCs w:val="20"/>
              </w:rPr>
              <w:t xml:space="preserve">Arguments Passed </w:t>
            </w:r>
          </w:p>
          <w:p w14:paraId="6B24D07B" w14:textId="77777777" w:rsidR="004C3641" w:rsidRPr="00F6634C" w:rsidRDefault="004C3641" w:rsidP="000574B8">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hideMark/>
          </w:tcPr>
          <w:p w14:paraId="7E5EEE79" w14:textId="77777777" w:rsidR="004C3641" w:rsidRPr="00F6634C" w:rsidRDefault="004C3641" w:rsidP="000574B8">
            <w:pPr>
              <w:spacing w:before="60"/>
              <w:rPr>
                <w:rFonts w:eastAsia="Calibri" w:cs="Calibri"/>
                <w:szCs w:val="20"/>
              </w:rPr>
            </w:pPr>
            <w:proofErr w:type="spellStart"/>
            <w:r w:rsidRPr="004C3641">
              <w:rPr>
                <w:rFonts w:eastAsia="Calibri" w:cs="Calibri"/>
                <w:szCs w:val="20"/>
              </w:rPr>
              <w:t>FordLaneDetnWarnEnad_Cnt_T_logl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1AEFA400" w14:textId="77777777" w:rsidR="004C3641" w:rsidRPr="00F6634C" w:rsidRDefault="004C3641" w:rsidP="000574B8">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76735A34" w14:textId="77777777" w:rsidR="004C3641" w:rsidRPr="00F6634C" w:rsidRDefault="004C3641" w:rsidP="000574B8">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425884A9" w14:textId="77777777" w:rsidR="004C3641" w:rsidRPr="00F6634C" w:rsidRDefault="004C3641" w:rsidP="000574B8">
            <w:pPr>
              <w:spacing w:before="60"/>
              <w:rPr>
                <w:rFonts w:eastAsia="Calibri" w:cs="Calibri"/>
                <w:szCs w:val="20"/>
              </w:rPr>
            </w:pPr>
            <w:r w:rsidRPr="00F6634C">
              <w:rPr>
                <w:rFonts w:eastAsia="Calibri" w:cs="Calibri"/>
                <w:szCs w:val="20"/>
              </w:rPr>
              <w:t>1U</w:t>
            </w:r>
          </w:p>
        </w:tc>
      </w:tr>
      <w:tr w:rsidR="004C3641" w14:paraId="1AFEF18E" w14:textId="77777777" w:rsidTr="000574B8">
        <w:tc>
          <w:tcPr>
            <w:tcW w:w="1410" w:type="dxa"/>
            <w:vMerge/>
            <w:tcBorders>
              <w:left w:val="single" w:sz="4" w:space="0" w:color="auto"/>
              <w:right w:val="single" w:sz="4" w:space="0" w:color="auto"/>
            </w:tcBorders>
          </w:tcPr>
          <w:p w14:paraId="105943AE" w14:textId="77777777" w:rsidR="004C3641" w:rsidRPr="00F6634C" w:rsidRDefault="004C3641" w:rsidP="000574B8">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4B86118C" w14:textId="77777777" w:rsidR="004C3641" w:rsidRPr="00F6634C" w:rsidRDefault="004C3641" w:rsidP="000574B8">
            <w:pPr>
              <w:spacing w:before="60"/>
              <w:rPr>
                <w:rFonts w:eastAsia="Calibri" w:cs="Calibri"/>
                <w:szCs w:val="20"/>
              </w:rPr>
            </w:pPr>
            <w:proofErr w:type="spellStart"/>
            <w:r w:rsidRPr="004C3641">
              <w:rPr>
                <w:rFonts w:eastAsia="Calibri" w:cs="Calibri"/>
                <w:szCs w:val="20"/>
              </w:rPr>
              <w:t>FordCanDtcInhb_Cnt_T_logl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715C0F8F" w14:textId="77777777" w:rsidR="004C3641" w:rsidRPr="00F6634C" w:rsidRDefault="004C3641" w:rsidP="000574B8">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73CDC9C5" w14:textId="77777777" w:rsidR="004C3641" w:rsidRPr="00F6634C" w:rsidRDefault="004C3641" w:rsidP="000574B8">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38C28F44" w14:textId="77777777" w:rsidR="004C3641" w:rsidRPr="00F6634C" w:rsidRDefault="004C3641" w:rsidP="000574B8">
            <w:pPr>
              <w:spacing w:before="60"/>
              <w:rPr>
                <w:rFonts w:eastAsia="Calibri" w:cs="Calibri"/>
                <w:szCs w:val="20"/>
              </w:rPr>
            </w:pPr>
            <w:r w:rsidRPr="00F6634C">
              <w:rPr>
                <w:rFonts w:eastAsia="Calibri" w:cs="Calibri"/>
                <w:szCs w:val="20"/>
              </w:rPr>
              <w:t>1U</w:t>
            </w:r>
          </w:p>
        </w:tc>
      </w:tr>
      <w:tr w:rsidR="004C3641" w14:paraId="0CF9AD9D" w14:textId="77777777" w:rsidTr="000574B8">
        <w:tc>
          <w:tcPr>
            <w:tcW w:w="1410" w:type="dxa"/>
            <w:vMerge/>
            <w:tcBorders>
              <w:left w:val="single" w:sz="4" w:space="0" w:color="auto"/>
              <w:right w:val="single" w:sz="4" w:space="0" w:color="auto"/>
            </w:tcBorders>
          </w:tcPr>
          <w:p w14:paraId="4185A3DC" w14:textId="77777777" w:rsidR="004C3641" w:rsidRPr="00F6634C" w:rsidRDefault="004C3641" w:rsidP="000574B8">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3EEC0F81" w14:textId="77777777" w:rsidR="004C3641" w:rsidRPr="00F6634C" w:rsidRDefault="004C3641" w:rsidP="000574B8">
            <w:pPr>
              <w:spacing w:before="60"/>
              <w:rPr>
                <w:rFonts w:eastAsia="Calibri" w:cs="Calibri"/>
                <w:szCs w:val="20"/>
              </w:rPr>
            </w:pPr>
            <w:r w:rsidRPr="004C3641">
              <w:rPr>
                <w:rFonts w:eastAsia="Calibri" w:cs="Calibri"/>
                <w:szCs w:val="20"/>
              </w:rPr>
              <w:t>ClrDiagcFlgProxy_Cnt_T_u08</w:t>
            </w:r>
          </w:p>
        </w:tc>
        <w:tc>
          <w:tcPr>
            <w:tcW w:w="2012" w:type="dxa"/>
            <w:tcBorders>
              <w:top w:val="single" w:sz="4" w:space="0" w:color="auto"/>
              <w:left w:val="single" w:sz="4" w:space="0" w:color="auto"/>
              <w:bottom w:val="single" w:sz="4" w:space="0" w:color="auto"/>
              <w:right w:val="single" w:sz="4" w:space="0" w:color="auto"/>
            </w:tcBorders>
          </w:tcPr>
          <w:p w14:paraId="011BA6E0" w14:textId="77777777" w:rsidR="004C3641" w:rsidRPr="00F6634C" w:rsidRDefault="004C3641" w:rsidP="000574B8">
            <w:pPr>
              <w:spacing w:before="60"/>
              <w:rPr>
                <w:rFonts w:eastAsia="Calibri" w:cs="Calibri"/>
                <w:szCs w:val="20"/>
              </w:rPr>
            </w:pPr>
            <w:r>
              <w:rPr>
                <w:rFonts w:eastAsia="Calibri" w:cs="Calibri"/>
                <w:szCs w:val="20"/>
              </w:rPr>
              <w:t>Uint8</w:t>
            </w:r>
          </w:p>
        </w:tc>
        <w:tc>
          <w:tcPr>
            <w:tcW w:w="1010" w:type="dxa"/>
            <w:tcBorders>
              <w:top w:val="single" w:sz="4" w:space="0" w:color="auto"/>
              <w:left w:val="single" w:sz="4" w:space="0" w:color="auto"/>
              <w:bottom w:val="single" w:sz="4" w:space="0" w:color="auto"/>
              <w:right w:val="single" w:sz="4" w:space="0" w:color="auto"/>
            </w:tcBorders>
          </w:tcPr>
          <w:p w14:paraId="1CDD9F24" w14:textId="77777777" w:rsidR="004C3641" w:rsidRPr="00F6634C" w:rsidRDefault="004C3641" w:rsidP="000574B8">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7D2EF1A8" w14:textId="77777777" w:rsidR="004C3641" w:rsidRPr="00F6634C" w:rsidRDefault="004C3641" w:rsidP="000574B8">
            <w:pPr>
              <w:spacing w:before="60"/>
              <w:rPr>
                <w:rFonts w:eastAsia="Calibri" w:cs="Calibri"/>
                <w:szCs w:val="20"/>
              </w:rPr>
            </w:pPr>
            <w:r w:rsidRPr="00F6634C">
              <w:rPr>
                <w:rFonts w:eastAsia="Calibri" w:cs="Calibri"/>
                <w:szCs w:val="20"/>
              </w:rPr>
              <w:t>1U</w:t>
            </w:r>
          </w:p>
        </w:tc>
      </w:tr>
      <w:tr w:rsidR="004C3641" w14:paraId="406A4C54" w14:textId="77777777" w:rsidTr="000574B8">
        <w:tc>
          <w:tcPr>
            <w:tcW w:w="1410" w:type="dxa"/>
            <w:vMerge/>
            <w:tcBorders>
              <w:left w:val="single" w:sz="4" w:space="0" w:color="auto"/>
              <w:right w:val="single" w:sz="4" w:space="0" w:color="auto"/>
            </w:tcBorders>
          </w:tcPr>
          <w:p w14:paraId="6186075F" w14:textId="77777777" w:rsidR="004C3641" w:rsidRPr="00F6634C" w:rsidRDefault="004C3641" w:rsidP="004C3641">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6DD5AF36" w14:textId="77777777" w:rsidR="004C3641" w:rsidRPr="004C3641" w:rsidRDefault="004C3641" w:rsidP="004C3641">
            <w:pPr>
              <w:spacing w:before="60"/>
              <w:rPr>
                <w:rFonts w:eastAsia="Calibri" w:cs="Calibri"/>
                <w:szCs w:val="20"/>
              </w:rPr>
            </w:pPr>
            <w:proofErr w:type="spellStart"/>
            <w:r w:rsidRPr="004C3641">
              <w:rPr>
                <w:rFonts w:eastAsia="Calibri" w:cs="Calibri"/>
                <w:szCs w:val="20"/>
              </w:rPr>
              <w:t>DiagEna_Cnt_T_logl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39AF9371" w14:textId="77777777" w:rsidR="004C3641" w:rsidRPr="00F6634C" w:rsidRDefault="004C3641" w:rsidP="004C3641">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1FB83463" w14:textId="77777777" w:rsidR="004C3641" w:rsidRPr="00F6634C" w:rsidRDefault="004C3641" w:rsidP="004C3641">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78BE87BD" w14:textId="77777777" w:rsidR="004C3641" w:rsidRPr="00F6634C" w:rsidRDefault="004C3641" w:rsidP="004C3641">
            <w:pPr>
              <w:spacing w:before="60"/>
              <w:rPr>
                <w:rFonts w:eastAsia="Calibri" w:cs="Calibri"/>
                <w:szCs w:val="20"/>
              </w:rPr>
            </w:pPr>
            <w:r w:rsidRPr="00F6634C">
              <w:rPr>
                <w:rFonts w:eastAsia="Calibri" w:cs="Calibri"/>
                <w:szCs w:val="20"/>
              </w:rPr>
              <w:t>1U</w:t>
            </w:r>
          </w:p>
        </w:tc>
      </w:tr>
      <w:tr w:rsidR="004C3641" w14:paraId="77FFCB7B" w14:textId="77777777" w:rsidTr="000574B8">
        <w:tc>
          <w:tcPr>
            <w:tcW w:w="1410" w:type="dxa"/>
            <w:vMerge/>
            <w:tcBorders>
              <w:left w:val="single" w:sz="4" w:space="0" w:color="auto"/>
              <w:right w:val="single" w:sz="4" w:space="0" w:color="auto"/>
            </w:tcBorders>
          </w:tcPr>
          <w:p w14:paraId="48FF174B" w14:textId="77777777" w:rsidR="004C3641" w:rsidRPr="00F6634C" w:rsidRDefault="004C3641" w:rsidP="004C3641">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7D2D7DD8" w14:textId="77777777" w:rsidR="004C3641" w:rsidRPr="004C3641" w:rsidRDefault="004C3641" w:rsidP="004C3641">
            <w:pPr>
              <w:spacing w:before="60"/>
              <w:rPr>
                <w:rFonts w:eastAsia="Calibri" w:cs="Calibri"/>
                <w:szCs w:val="20"/>
              </w:rPr>
            </w:pPr>
            <w:proofErr w:type="spellStart"/>
            <w:r w:rsidRPr="004C3641">
              <w:rPr>
                <w:rFonts w:eastAsia="Calibri" w:cs="Calibri"/>
                <w:szCs w:val="20"/>
              </w:rPr>
              <w:t>ClrDiagcFlgProxyEna_Cnt_T_logl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5541D35C" w14:textId="77777777" w:rsidR="004C3641" w:rsidRPr="00F6634C" w:rsidRDefault="004C3641" w:rsidP="004C3641">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59564F0E" w14:textId="77777777" w:rsidR="004C3641" w:rsidRPr="00F6634C" w:rsidRDefault="004C3641" w:rsidP="004C3641">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5F23B5BC" w14:textId="77777777" w:rsidR="004C3641" w:rsidRPr="00F6634C" w:rsidRDefault="004C3641" w:rsidP="004C3641">
            <w:pPr>
              <w:spacing w:before="60"/>
              <w:rPr>
                <w:rFonts w:eastAsia="Calibri" w:cs="Calibri"/>
                <w:szCs w:val="20"/>
              </w:rPr>
            </w:pPr>
            <w:r w:rsidRPr="00F6634C">
              <w:rPr>
                <w:rFonts w:eastAsia="Calibri" w:cs="Calibri"/>
                <w:szCs w:val="20"/>
              </w:rPr>
              <w:t>1U</w:t>
            </w:r>
          </w:p>
        </w:tc>
      </w:tr>
      <w:tr w:rsidR="004C3641" w14:paraId="717C739F" w14:textId="77777777" w:rsidTr="000574B8">
        <w:trPr>
          <w:trHeight w:val="498"/>
        </w:trPr>
        <w:tc>
          <w:tcPr>
            <w:tcW w:w="1410" w:type="dxa"/>
            <w:tcBorders>
              <w:top w:val="single" w:sz="4" w:space="0" w:color="auto"/>
              <w:left w:val="single" w:sz="4" w:space="0" w:color="auto"/>
              <w:bottom w:val="single" w:sz="4" w:space="0" w:color="auto"/>
              <w:right w:val="single" w:sz="4" w:space="0" w:color="auto"/>
            </w:tcBorders>
            <w:hideMark/>
          </w:tcPr>
          <w:p w14:paraId="2B2E13E3" w14:textId="77777777" w:rsidR="004C3641" w:rsidRPr="00C810C1" w:rsidRDefault="004C3641" w:rsidP="004C3641">
            <w:pPr>
              <w:spacing w:before="60"/>
              <w:rPr>
                <w:rFonts w:eastAsia="Calibri" w:cs="Calibri"/>
                <w:szCs w:val="20"/>
              </w:rPr>
            </w:pPr>
            <w:r w:rsidRPr="00F6634C">
              <w:rPr>
                <w:rFonts w:eastAsia="Calibri" w:cs="Calibri"/>
                <w:szCs w:val="20"/>
              </w:rPr>
              <w:t>Return Value</w:t>
            </w:r>
          </w:p>
        </w:tc>
        <w:tc>
          <w:tcPr>
            <w:tcW w:w="3405" w:type="dxa"/>
            <w:tcBorders>
              <w:top w:val="single" w:sz="4" w:space="0" w:color="auto"/>
              <w:left w:val="single" w:sz="4" w:space="0" w:color="auto"/>
              <w:bottom w:val="single" w:sz="4" w:space="0" w:color="auto"/>
              <w:right w:val="single" w:sz="4" w:space="0" w:color="auto"/>
            </w:tcBorders>
            <w:hideMark/>
          </w:tcPr>
          <w:p w14:paraId="21BDBC04" w14:textId="77777777" w:rsidR="004C3641" w:rsidRPr="0028357E" w:rsidRDefault="004C3641" w:rsidP="004C3641">
            <w:pPr>
              <w:rPr>
                <w:rFonts w:cs="Calibri"/>
                <w:b/>
                <w:sz w:val="16"/>
                <w:szCs w:val="16"/>
              </w:rPr>
            </w:pPr>
          </w:p>
        </w:tc>
        <w:tc>
          <w:tcPr>
            <w:tcW w:w="2012" w:type="dxa"/>
            <w:tcBorders>
              <w:top w:val="single" w:sz="4" w:space="0" w:color="auto"/>
              <w:left w:val="single" w:sz="4" w:space="0" w:color="auto"/>
              <w:bottom w:val="single" w:sz="4" w:space="0" w:color="auto"/>
              <w:right w:val="single" w:sz="4" w:space="0" w:color="auto"/>
            </w:tcBorders>
          </w:tcPr>
          <w:p w14:paraId="06E2A30C" w14:textId="77777777" w:rsidR="004C3641" w:rsidRPr="00F6634C" w:rsidRDefault="004C3641" w:rsidP="004C3641">
            <w:pPr>
              <w:rPr>
                <w:i/>
              </w:rPr>
            </w:pPr>
          </w:p>
        </w:tc>
        <w:tc>
          <w:tcPr>
            <w:tcW w:w="1010" w:type="dxa"/>
            <w:tcBorders>
              <w:top w:val="single" w:sz="4" w:space="0" w:color="auto"/>
              <w:left w:val="single" w:sz="4" w:space="0" w:color="auto"/>
              <w:bottom w:val="single" w:sz="4" w:space="0" w:color="auto"/>
              <w:right w:val="single" w:sz="4" w:space="0" w:color="auto"/>
            </w:tcBorders>
          </w:tcPr>
          <w:p w14:paraId="3F95C2AD" w14:textId="77777777" w:rsidR="004C3641" w:rsidRPr="00F6634C" w:rsidRDefault="004C3641" w:rsidP="004C3641">
            <w:pPr>
              <w:rPr>
                <w:i/>
              </w:rPr>
            </w:pPr>
          </w:p>
        </w:tc>
        <w:tc>
          <w:tcPr>
            <w:tcW w:w="1075" w:type="dxa"/>
            <w:tcBorders>
              <w:top w:val="single" w:sz="4" w:space="0" w:color="auto"/>
              <w:left w:val="single" w:sz="4" w:space="0" w:color="auto"/>
              <w:bottom w:val="single" w:sz="4" w:space="0" w:color="auto"/>
              <w:right w:val="single" w:sz="4" w:space="0" w:color="auto"/>
            </w:tcBorders>
          </w:tcPr>
          <w:p w14:paraId="6F5A2CFA" w14:textId="77777777" w:rsidR="004C3641" w:rsidRPr="00F6634C" w:rsidRDefault="004C3641" w:rsidP="004C3641">
            <w:pPr>
              <w:rPr>
                <w:i/>
              </w:rPr>
            </w:pPr>
          </w:p>
        </w:tc>
      </w:tr>
    </w:tbl>
    <w:p w14:paraId="4E6C7DE4" w14:textId="77777777" w:rsidR="004C3641" w:rsidRDefault="004C3641" w:rsidP="004C3641">
      <w:pPr>
        <w:pStyle w:val="Heading2"/>
        <w:numPr>
          <w:ilvl w:val="3"/>
          <w:numId w:val="24"/>
        </w:numPr>
        <w:spacing w:after="60"/>
        <w:rPr>
          <w:rFonts w:ascii="Calibri" w:hAnsi="Calibri" w:cs="Calibri"/>
        </w:rPr>
      </w:pPr>
      <w:bookmarkStart w:id="80" w:name="_Toc499562915"/>
      <w:bookmarkStart w:id="81" w:name="_Toc500174141"/>
      <w:bookmarkStart w:id="82" w:name="_Toc511407130"/>
      <w:bookmarkStart w:id="83" w:name="_Toc511984813"/>
      <w:r w:rsidRPr="780B959B">
        <w:rPr>
          <w:rFonts w:ascii="Calibri" w:hAnsi="Calibri" w:cs="Calibri"/>
        </w:rPr>
        <w:t>Design Rationale</w:t>
      </w:r>
      <w:bookmarkEnd w:id="80"/>
      <w:bookmarkEnd w:id="81"/>
      <w:bookmarkEnd w:id="82"/>
      <w:bookmarkEnd w:id="83"/>
    </w:p>
    <w:p w14:paraId="332679A8" w14:textId="77777777" w:rsidR="004C3641" w:rsidRDefault="004C3641" w:rsidP="004C3641">
      <w:pPr>
        <w:pStyle w:val="Heading2"/>
        <w:numPr>
          <w:ilvl w:val="3"/>
          <w:numId w:val="24"/>
        </w:numPr>
        <w:spacing w:after="60"/>
        <w:rPr>
          <w:rFonts w:ascii="Calibri" w:hAnsi="Calibri" w:cs="Calibri"/>
        </w:rPr>
      </w:pPr>
      <w:bookmarkStart w:id="84" w:name="_Toc499562916"/>
      <w:bookmarkStart w:id="85" w:name="_Toc500174142"/>
      <w:bookmarkStart w:id="86" w:name="_Toc511407131"/>
      <w:bookmarkStart w:id="87" w:name="_Toc511984814"/>
      <w:r w:rsidRPr="780B959B">
        <w:rPr>
          <w:rFonts w:ascii="Calibri" w:hAnsi="Calibri" w:cs="Calibri"/>
        </w:rPr>
        <w:t>Processing</w:t>
      </w:r>
      <w:bookmarkEnd w:id="84"/>
      <w:bookmarkEnd w:id="85"/>
      <w:bookmarkEnd w:id="86"/>
      <w:bookmarkEnd w:id="87"/>
    </w:p>
    <w:p w14:paraId="6615F619" w14:textId="77777777" w:rsidR="004C3641" w:rsidRDefault="004C3641" w:rsidP="004C3641">
      <w:pPr>
        <w:rPr>
          <w:rFonts w:cs="Calibri"/>
        </w:rPr>
      </w:pPr>
      <w:r w:rsidRPr="7DD1472D">
        <w:rPr>
          <w:rFonts w:cs="Calibri"/>
        </w:rPr>
        <w:t>Please refer to the below path in the FDD model.</w:t>
      </w:r>
    </w:p>
    <w:p w14:paraId="738F15A4" w14:textId="77777777" w:rsidR="004C3641" w:rsidRDefault="000574B8" w:rsidP="004C3641">
      <w:pPr>
        <w:rPr>
          <w:rFonts w:eastAsia="Calibri" w:cs="Calibri"/>
          <w:sz w:val="22"/>
          <w:szCs w:val="22"/>
        </w:rPr>
      </w:pPr>
      <w:r w:rsidRPr="000574B8">
        <w:rPr>
          <w:rFonts w:eastAsia="Calibri" w:cs="Calibri"/>
          <w:sz w:val="22"/>
          <w:szCs w:val="22"/>
        </w:rPr>
        <w:t>MM054A_FordMsg083BusHiSpd/FordMsg083BusHiSpd/FordMsg083BusHiSpdPer1/DiagEna</w:t>
      </w:r>
    </w:p>
    <w:p w14:paraId="533E1862" w14:textId="77777777" w:rsidR="000574B8" w:rsidRDefault="000574B8" w:rsidP="000574B8">
      <w:pPr>
        <w:pStyle w:val="Heading2"/>
        <w:numPr>
          <w:ilvl w:val="2"/>
          <w:numId w:val="24"/>
        </w:numPr>
        <w:tabs>
          <w:tab w:val="clear" w:pos="1017"/>
          <w:tab w:val="num" w:pos="567"/>
        </w:tabs>
        <w:spacing w:after="60"/>
        <w:ind w:left="567"/>
        <w:rPr>
          <w:rFonts w:ascii="Calibri" w:hAnsi="Calibri" w:cs="Calibri"/>
        </w:rPr>
      </w:pPr>
      <w:bookmarkStart w:id="88" w:name="_Toc511984815"/>
      <w:r>
        <w:rPr>
          <w:rFonts w:ascii="Calibri" w:hAnsi="Calibri" w:cs="Calibri"/>
        </w:rPr>
        <w:t>Local Function #2</w:t>
      </w:r>
      <w:bookmarkEnd w:id="88"/>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0574B8" w14:paraId="6BF8353C" w14:textId="77777777" w:rsidTr="000574B8">
        <w:trPr>
          <w:trHeight w:val="448"/>
        </w:trPr>
        <w:tc>
          <w:tcPr>
            <w:tcW w:w="1410" w:type="dxa"/>
            <w:tcBorders>
              <w:top w:val="single" w:sz="4" w:space="0" w:color="auto"/>
              <w:left w:val="single" w:sz="4" w:space="0" w:color="auto"/>
              <w:bottom w:val="single" w:sz="4" w:space="0" w:color="auto"/>
              <w:right w:val="single" w:sz="4" w:space="0" w:color="auto"/>
            </w:tcBorders>
            <w:hideMark/>
          </w:tcPr>
          <w:p w14:paraId="103A3F59" w14:textId="77777777" w:rsidR="000574B8" w:rsidRPr="00F6634C" w:rsidRDefault="000574B8" w:rsidP="000574B8">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14:paraId="259CE158" w14:textId="77777777" w:rsidR="000574B8" w:rsidRPr="00F6634C" w:rsidRDefault="00C810C1" w:rsidP="000574B8">
            <w:pPr>
              <w:spacing w:before="60"/>
              <w:rPr>
                <w:rFonts w:eastAsia="Calibri" w:cs="Calibri"/>
                <w:szCs w:val="20"/>
              </w:rPr>
            </w:pPr>
            <w:proofErr w:type="spellStart"/>
            <w:r w:rsidRPr="00C810C1">
              <w:rPr>
                <w:rFonts w:cs="Calibri"/>
                <w:szCs w:val="20"/>
              </w:rPr>
              <w:t>CalSeln</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0E7DC6A9" w14:textId="77777777" w:rsidR="000574B8" w:rsidRPr="00F6634C" w:rsidRDefault="000574B8" w:rsidP="000574B8">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14:paraId="0A3B0522" w14:textId="77777777" w:rsidR="000574B8" w:rsidRPr="00F6634C" w:rsidRDefault="000574B8" w:rsidP="000574B8">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14:paraId="1540A49F" w14:textId="77777777" w:rsidR="000574B8" w:rsidRPr="00F6634C" w:rsidRDefault="000574B8" w:rsidP="000574B8">
            <w:pPr>
              <w:spacing w:before="60"/>
              <w:jc w:val="center"/>
              <w:rPr>
                <w:rFonts w:eastAsia="Calibri" w:cs="Calibri"/>
                <w:szCs w:val="20"/>
              </w:rPr>
            </w:pPr>
            <w:r>
              <w:rPr>
                <w:rFonts w:cs="Calibri"/>
                <w:szCs w:val="20"/>
              </w:rPr>
              <w:t>Max</w:t>
            </w:r>
          </w:p>
        </w:tc>
      </w:tr>
      <w:tr w:rsidR="000574B8" w14:paraId="6BA18E2A" w14:textId="77777777" w:rsidTr="00C810C1">
        <w:trPr>
          <w:trHeight w:val="504"/>
        </w:trPr>
        <w:tc>
          <w:tcPr>
            <w:tcW w:w="1410" w:type="dxa"/>
            <w:tcBorders>
              <w:top w:val="single" w:sz="4" w:space="0" w:color="auto"/>
              <w:left w:val="single" w:sz="4" w:space="0" w:color="auto"/>
              <w:right w:val="single" w:sz="4" w:space="0" w:color="auto"/>
            </w:tcBorders>
            <w:hideMark/>
          </w:tcPr>
          <w:p w14:paraId="2C1F37F5" w14:textId="77777777" w:rsidR="000574B8" w:rsidRPr="00F6634C" w:rsidRDefault="000574B8" w:rsidP="000574B8">
            <w:pPr>
              <w:spacing w:before="60"/>
              <w:rPr>
                <w:rFonts w:eastAsia="Calibri" w:cs="Calibri"/>
                <w:szCs w:val="20"/>
              </w:rPr>
            </w:pPr>
            <w:r w:rsidRPr="00F6634C">
              <w:rPr>
                <w:rFonts w:eastAsia="Calibri" w:cs="Calibri"/>
                <w:szCs w:val="20"/>
              </w:rPr>
              <w:t xml:space="preserve">Arguments Passed </w:t>
            </w:r>
          </w:p>
        </w:tc>
        <w:tc>
          <w:tcPr>
            <w:tcW w:w="3405" w:type="dxa"/>
            <w:tcBorders>
              <w:top w:val="single" w:sz="4" w:space="0" w:color="auto"/>
              <w:left w:val="single" w:sz="4" w:space="0" w:color="auto"/>
              <w:bottom w:val="single" w:sz="4" w:space="0" w:color="auto"/>
              <w:right w:val="single" w:sz="4" w:space="0" w:color="auto"/>
            </w:tcBorders>
            <w:hideMark/>
          </w:tcPr>
          <w:p w14:paraId="44B280E7" w14:textId="77777777" w:rsidR="000574B8" w:rsidRPr="00F6634C" w:rsidRDefault="00C810C1" w:rsidP="000574B8">
            <w:pPr>
              <w:spacing w:before="60"/>
              <w:rPr>
                <w:rFonts w:eastAsia="Calibri" w:cs="Calibri"/>
                <w:szCs w:val="20"/>
              </w:rPr>
            </w:pPr>
            <w:r w:rsidRPr="00C810C1">
              <w:rPr>
                <w:rFonts w:eastAsia="Calibri" w:cs="Calibri"/>
                <w:szCs w:val="20"/>
              </w:rPr>
              <w:t>FordEpsLifeCycMod_Cnt_T_u08</w:t>
            </w:r>
          </w:p>
        </w:tc>
        <w:tc>
          <w:tcPr>
            <w:tcW w:w="2012" w:type="dxa"/>
            <w:tcBorders>
              <w:top w:val="single" w:sz="4" w:space="0" w:color="auto"/>
              <w:left w:val="single" w:sz="4" w:space="0" w:color="auto"/>
              <w:bottom w:val="single" w:sz="4" w:space="0" w:color="auto"/>
              <w:right w:val="single" w:sz="4" w:space="0" w:color="auto"/>
            </w:tcBorders>
          </w:tcPr>
          <w:p w14:paraId="0F080207" w14:textId="77777777" w:rsidR="000574B8" w:rsidRPr="00F6634C" w:rsidRDefault="00C810C1" w:rsidP="000574B8">
            <w:pPr>
              <w:spacing w:before="60"/>
              <w:rPr>
                <w:rFonts w:eastAsia="Calibri" w:cs="Calibri"/>
                <w:szCs w:val="20"/>
              </w:rPr>
            </w:pPr>
            <w:r>
              <w:rPr>
                <w:rFonts w:eastAsia="Calibri" w:cs="Calibri"/>
                <w:szCs w:val="20"/>
              </w:rPr>
              <w:t>Uint8</w:t>
            </w:r>
          </w:p>
        </w:tc>
        <w:tc>
          <w:tcPr>
            <w:tcW w:w="1010" w:type="dxa"/>
            <w:tcBorders>
              <w:top w:val="single" w:sz="4" w:space="0" w:color="auto"/>
              <w:left w:val="single" w:sz="4" w:space="0" w:color="auto"/>
              <w:bottom w:val="single" w:sz="4" w:space="0" w:color="auto"/>
              <w:right w:val="single" w:sz="4" w:space="0" w:color="auto"/>
            </w:tcBorders>
          </w:tcPr>
          <w:p w14:paraId="41426D6E" w14:textId="77777777" w:rsidR="000574B8" w:rsidRPr="00F6634C" w:rsidRDefault="000574B8" w:rsidP="000574B8">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2C6CF937" w14:textId="77777777" w:rsidR="000574B8" w:rsidRPr="00F6634C" w:rsidRDefault="000574B8" w:rsidP="000574B8">
            <w:pPr>
              <w:spacing w:before="60"/>
              <w:rPr>
                <w:rFonts w:eastAsia="Calibri" w:cs="Calibri"/>
                <w:szCs w:val="20"/>
              </w:rPr>
            </w:pPr>
            <w:r w:rsidRPr="00F6634C">
              <w:rPr>
                <w:rFonts w:eastAsia="Calibri" w:cs="Calibri"/>
                <w:szCs w:val="20"/>
              </w:rPr>
              <w:t>1U</w:t>
            </w:r>
          </w:p>
        </w:tc>
      </w:tr>
      <w:tr w:rsidR="001113C4" w14:paraId="1993EB89" w14:textId="77777777" w:rsidTr="000574B8">
        <w:trPr>
          <w:trHeight w:val="498"/>
        </w:trPr>
        <w:tc>
          <w:tcPr>
            <w:tcW w:w="1410" w:type="dxa"/>
            <w:tcBorders>
              <w:top w:val="single" w:sz="4" w:space="0" w:color="auto"/>
              <w:left w:val="single" w:sz="4" w:space="0" w:color="auto"/>
              <w:bottom w:val="single" w:sz="4" w:space="0" w:color="auto"/>
              <w:right w:val="single" w:sz="4" w:space="0" w:color="auto"/>
            </w:tcBorders>
            <w:hideMark/>
          </w:tcPr>
          <w:p w14:paraId="2FD7E3A2" w14:textId="77777777" w:rsidR="001113C4" w:rsidRPr="00C810C1" w:rsidRDefault="001113C4" w:rsidP="001113C4">
            <w:pPr>
              <w:spacing w:before="60"/>
              <w:rPr>
                <w:rFonts w:eastAsia="Calibri" w:cs="Calibri"/>
                <w:szCs w:val="20"/>
              </w:rPr>
            </w:pPr>
            <w:r w:rsidRPr="00F6634C">
              <w:rPr>
                <w:rFonts w:eastAsia="Calibri" w:cs="Calibri"/>
                <w:szCs w:val="20"/>
              </w:rPr>
              <w:t>Return Value</w:t>
            </w:r>
          </w:p>
        </w:tc>
        <w:tc>
          <w:tcPr>
            <w:tcW w:w="3405" w:type="dxa"/>
            <w:tcBorders>
              <w:top w:val="single" w:sz="4" w:space="0" w:color="auto"/>
              <w:left w:val="single" w:sz="4" w:space="0" w:color="auto"/>
              <w:bottom w:val="single" w:sz="4" w:space="0" w:color="auto"/>
              <w:right w:val="single" w:sz="4" w:space="0" w:color="auto"/>
            </w:tcBorders>
            <w:hideMark/>
          </w:tcPr>
          <w:p w14:paraId="084499CB" w14:textId="77777777" w:rsidR="001113C4" w:rsidRPr="0028357E" w:rsidRDefault="001113C4" w:rsidP="001113C4">
            <w:pPr>
              <w:rPr>
                <w:rFonts w:cs="Calibri"/>
                <w:b/>
                <w:sz w:val="16"/>
                <w:szCs w:val="16"/>
              </w:rPr>
            </w:pPr>
            <w:r w:rsidRPr="001113C4">
              <w:rPr>
                <w:rFonts w:eastAsia="Calibri" w:cs="Calibri"/>
                <w:szCs w:val="20"/>
              </w:rPr>
              <w:t>BusHiSpdMissThd_Cnt_T_u16</w:t>
            </w:r>
          </w:p>
        </w:tc>
        <w:tc>
          <w:tcPr>
            <w:tcW w:w="2012" w:type="dxa"/>
            <w:tcBorders>
              <w:top w:val="single" w:sz="4" w:space="0" w:color="auto"/>
              <w:left w:val="single" w:sz="4" w:space="0" w:color="auto"/>
              <w:bottom w:val="single" w:sz="4" w:space="0" w:color="auto"/>
              <w:right w:val="single" w:sz="4" w:space="0" w:color="auto"/>
            </w:tcBorders>
          </w:tcPr>
          <w:p w14:paraId="4ACCAF5A" w14:textId="77777777" w:rsidR="001113C4" w:rsidRPr="00F6634C" w:rsidRDefault="001113C4" w:rsidP="001113C4">
            <w:pPr>
              <w:rPr>
                <w:i/>
              </w:rPr>
            </w:pPr>
            <w:r>
              <w:rPr>
                <w:rFonts w:eastAsia="Calibri" w:cs="Calibri"/>
                <w:szCs w:val="20"/>
              </w:rPr>
              <w:t>Uint16</w:t>
            </w:r>
          </w:p>
        </w:tc>
        <w:tc>
          <w:tcPr>
            <w:tcW w:w="1010" w:type="dxa"/>
            <w:tcBorders>
              <w:top w:val="single" w:sz="4" w:space="0" w:color="auto"/>
              <w:left w:val="single" w:sz="4" w:space="0" w:color="auto"/>
              <w:bottom w:val="single" w:sz="4" w:space="0" w:color="auto"/>
              <w:right w:val="single" w:sz="4" w:space="0" w:color="auto"/>
            </w:tcBorders>
          </w:tcPr>
          <w:p w14:paraId="296FE8C9" w14:textId="77777777" w:rsidR="001113C4" w:rsidRPr="00F6634C" w:rsidRDefault="001113C4" w:rsidP="001113C4">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45423FBC" w14:textId="77777777" w:rsidR="001113C4" w:rsidRPr="00F6634C" w:rsidRDefault="001113C4" w:rsidP="001113C4">
            <w:pPr>
              <w:spacing w:before="60"/>
              <w:rPr>
                <w:rFonts w:eastAsia="Calibri" w:cs="Calibri"/>
                <w:szCs w:val="20"/>
              </w:rPr>
            </w:pPr>
            <w:r>
              <w:rPr>
                <w:rFonts w:eastAsia="Calibri" w:cs="Calibri"/>
                <w:szCs w:val="20"/>
              </w:rPr>
              <w:t>6000</w:t>
            </w:r>
            <w:r w:rsidRPr="00F6634C">
              <w:rPr>
                <w:rFonts w:eastAsia="Calibri" w:cs="Calibri"/>
                <w:szCs w:val="20"/>
              </w:rPr>
              <w:t>U</w:t>
            </w:r>
          </w:p>
        </w:tc>
      </w:tr>
    </w:tbl>
    <w:p w14:paraId="5ABFB13F" w14:textId="77777777" w:rsidR="000574B8" w:rsidRPr="0064392E" w:rsidRDefault="000574B8" w:rsidP="000574B8">
      <w:pPr>
        <w:rPr>
          <w:lang w:bidi="ar-SA"/>
        </w:rPr>
      </w:pPr>
    </w:p>
    <w:p w14:paraId="06FFACDC" w14:textId="77777777" w:rsidR="000574B8" w:rsidRDefault="000574B8" w:rsidP="000574B8">
      <w:pPr>
        <w:pStyle w:val="Heading2"/>
        <w:numPr>
          <w:ilvl w:val="3"/>
          <w:numId w:val="24"/>
        </w:numPr>
        <w:spacing w:after="60"/>
        <w:rPr>
          <w:rFonts w:ascii="Calibri" w:hAnsi="Calibri" w:cs="Calibri"/>
        </w:rPr>
      </w:pPr>
      <w:bookmarkStart w:id="89" w:name="_Toc511984816"/>
      <w:r w:rsidRPr="780B959B">
        <w:rPr>
          <w:rFonts w:ascii="Calibri" w:hAnsi="Calibri" w:cs="Calibri"/>
        </w:rPr>
        <w:t>Design Rationale</w:t>
      </w:r>
      <w:bookmarkEnd w:id="89"/>
    </w:p>
    <w:p w14:paraId="199727C6" w14:textId="77777777" w:rsidR="000574B8" w:rsidRDefault="000574B8" w:rsidP="000574B8">
      <w:pPr>
        <w:pStyle w:val="Heading2"/>
        <w:numPr>
          <w:ilvl w:val="3"/>
          <w:numId w:val="24"/>
        </w:numPr>
        <w:spacing w:after="60"/>
        <w:rPr>
          <w:rFonts w:ascii="Calibri" w:hAnsi="Calibri" w:cs="Calibri"/>
        </w:rPr>
      </w:pPr>
      <w:bookmarkStart w:id="90" w:name="_Toc511984817"/>
      <w:r w:rsidRPr="780B959B">
        <w:rPr>
          <w:rFonts w:ascii="Calibri" w:hAnsi="Calibri" w:cs="Calibri"/>
        </w:rPr>
        <w:t>Processing</w:t>
      </w:r>
      <w:bookmarkEnd w:id="90"/>
    </w:p>
    <w:p w14:paraId="56DDA514" w14:textId="77777777" w:rsidR="000574B8" w:rsidRDefault="000574B8" w:rsidP="000574B8">
      <w:pPr>
        <w:rPr>
          <w:rFonts w:cs="Calibri"/>
        </w:rPr>
      </w:pPr>
      <w:r w:rsidRPr="7DD1472D">
        <w:rPr>
          <w:rFonts w:cs="Calibri"/>
        </w:rPr>
        <w:t>Please refer to the below path in the FDD model.</w:t>
      </w:r>
    </w:p>
    <w:p w14:paraId="1012DB6B" w14:textId="77777777" w:rsidR="000574B8" w:rsidRDefault="00C810C1" w:rsidP="004C3641">
      <w:pPr>
        <w:rPr>
          <w:rFonts w:eastAsia="Calibri" w:cs="Calibri"/>
          <w:sz w:val="22"/>
          <w:szCs w:val="22"/>
        </w:rPr>
      </w:pPr>
      <w:r w:rsidRPr="00C810C1">
        <w:rPr>
          <w:rFonts w:eastAsia="Calibri" w:cs="Calibri"/>
          <w:sz w:val="22"/>
          <w:szCs w:val="22"/>
        </w:rPr>
        <w:t>MM054A_FordMsg083BusHiSpd/FordMsg083BusHiSpd/FordMsg083BusHiSpdPer1/CalSeln</w:t>
      </w:r>
    </w:p>
    <w:p w14:paraId="3E78419B" w14:textId="77777777" w:rsidR="006133EB" w:rsidRDefault="006133EB" w:rsidP="006133EB">
      <w:pPr>
        <w:pStyle w:val="Heading2"/>
        <w:numPr>
          <w:ilvl w:val="2"/>
          <w:numId w:val="24"/>
        </w:numPr>
        <w:tabs>
          <w:tab w:val="clear" w:pos="1017"/>
          <w:tab w:val="num" w:pos="567"/>
        </w:tabs>
        <w:spacing w:after="60"/>
        <w:ind w:left="567"/>
        <w:rPr>
          <w:rFonts w:ascii="Calibri" w:hAnsi="Calibri" w:cs="Calibri"/>
        </w:rPr>
      </w:pPr>
      <w:bookmarkStart w:id="91" w:name="_Toc511984818"/>
      <w:r>
        <w:rPr>
          <w:rFonts w:ascii="Calibri" w:hAnsi="Calibri" w:cs="Calibri"/>
        </w:rPr>
        <w:t>Local Function #3</w:t>
      </w:r>
      <w:bookmarkEnd w:id="91"/>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3547"/>
        <w:gridCol w:w="1936"/>
        <w:gridCol w:w="978"/>
        <w:gridCol w:w="1060"/>
      </w:tblGrid>
      <w:tr w:rsidR="006133EB" w14:paraId="137E1FDC" w14:textId="77777777" w:rsidTr="006133EB">
        <w:trPr>
          <w:trHeight w:val="448"/>
        </w:trPr>
        <w:tc>
          <w:tcPr>
            <w:tcW w:w="1391" w:type="dxa"/>
            <w:tcBorders>
              <w:top w:val="single" w:sz="4" w:space="0" w:color="auto"/>
              <w:left w:val="single" w:sz="4" w:space="0" w:color="auto"/>
              <w:bottom w:val="single" w:sz="4" w:space="0" w:color="auto"/>
              <w:right w:val="single" w:sz="4" w:space="0" w:color="auto"/>
            </w:tcBorders>
            <w:hideMark/>
          </w:tcPr>
          <w:p w14:paraId="2679B7D1" w14:textId="77777777" w:rsidR="006133EB" w:rsidRPr="00F6634C" w:rsidRDefault="006133EB" w:rsidP="001F0CB1">
            <w:pPr>
              <w:spacing w:before="60"/>
              <w:rPr>
                <w:rFonts w:eastAsia="Calibri" w:cs="Calibri"/>
                <w:szCs w:val="20"/>
              </w:rPr>
            </w:pPr>
            <w:r>
              <w:rPr>
                <w:rFonts w:cs="Calibri"/>
                <w:b/>
                <w:bCs/>
                <w:szCs w:val="20"/>
              </w:rPr>
              <w:t>Function Name</w:t>
            </w:r>
          </w:p>
        </w:tc>
        <w:tc>
          <w:tcPr>
            <w:tcW w:w="3547" w:type="dxa"/>
            <w:tcBorders>
              <w:top w:val="single" w:sz="4" w:space="0" w:color="auto"/>
              <w:left w:val="single" w:sz="4" w:space="0" w:color="auto"/>
              <w:bottom w:val="single" w:sz="4" w:space="0" w:color="auto"/>
              <w:right w:val="single" w:sz="4" w:space="0" w:color="auto"/>
            </w:tcBorders>
            <w:hideMark/>
          </w:tcPr>
          <w:p w14:paraId="268DA4F8" w14:textId="77777777" w:rsidR="006133EB" w:rsidRPr="00F6634C" w:rsidRDefault="00666607" w:rsidP="001F0CB1">
            <w:pPr>
              <w:spacing w:before="60"/>
              <w:rPr>
                <w:rFonts w:eastAsia="Calibri" w:cs="Calibri"/>
                <w:szCs w:val="20"/>
              </w:rPr>
            </w:pPr>
            <w:proofErr w:type="spellStart"/>
            <w:r w:rsidRPr="00666607">
              <w:rPr>
                <w:rFonts w:cs="Calibri"/>
                <w:szCs w:val="20"/>
              </w:rPr>
              <w:t>MsgMiss</w:t>
            </w:r>
            <w:proofErr w:type="spellEnd"/>
          </w:p>
        </w:tc>
        <w:tc>
          <w:tcPr>
            <w:tcW w:w="1936" w:type="dxa"/>
            <w:tcBorders>
              <w:top w:val="single" w:sz="4" w:space="0" w:color="auto"/>
              <w:left w:val="single" w:sz="4" w:space="0" w:color="auto"/>
              <w:bottom w:val="single" w:sz="4" w:space="0" w:color="auto"/>
              <w:right w:val="single" w:sz="4" w:space="0" w:color="auto"/>
            </w:tcBorders>
            <w:shd w:val="clear" w:color="auto" w:fill="auto"/>
            <w:hideMark/>
          </w:tcPr>
          <w:p w14:paraId="22FE81FB" w14:textId="77777777" w:rsidR="006133EB" w:rsidRPr="00F6634C" w:rsidRDefault="006133EB" w:rsidP="001F0CB1">
            <w:pPr>
              <w:spacing w:before="60"/>
              <w:jc w:val="center"/>
              <w:rPr>
                <w:rFonts w:eastAsia="Calibri" w:cs="Calibri"/>
                <w:szCs w:val="20"/>
              </w:rPr>
            </w:pPr>
            <w:r>
              <w:rPr>
                <w:rFonts w:cs="Calibri"/>
                <w:szCs w:val="20"/>
              </w:rPr>
              <w:t>Type</w:t>
            </w:r>
          </w:p>
        </w:tc>
        <w:tc>
          <w:tcPr>
            <w:tcW w:w="978" w:type="dxa"/>
            <w:tcBorders>
              <w:top w:val="single" w:sz="4" w:space="0" w:color="auto"/>
              <w:left w:val="single" w:sz="4" w:space="0" w:color="auto"/>
              <w:bottom w:val="single" w:sz="4" w:space="0" w:color="auto"/>
              <w:right w:val="single" w:sz="4" w:space="0" w:color="auto"/>
            </w:tcBorders>
            <w:shd w:val="clear" w:color="auto" w:fill="auto"/>
            <w:hideMark/>
          </w:tcPr>
          <w:p w14:paraId="18CD4364" w14:textId="77777777" w:rsidR="006133EB" w:rsidRPr="00F6634C" w:rsidRDefault="006133EB" w:rsidP="001F0CB1">
            <w:pPr>
              <w:spacing w:before="60"/>
              <w:jc w:val="center"/>
              <w:rPr>
                <w:rFonts w:eastAsia="Calibri" w:cs="Calibri"/>
                <w:szCs w:val="20"/>
              </w:rPr>
            </w:pPr>
            <w:r>
              <w:rPr>
                <w:rFonts w:cs="Calibri"/>
                <w:szCs w:val="20"/>
              </w:rPr>
              <w:t>Min</w:t>
            </w:r>
          </w:p>
        </w:tc>
        <w:tc>
          <w:tcPr>
            <w:tcW w:w="1060" w:type="dxa"/>
            <w:tcBorders>
              <w:top w:val="single" w:sz="4" w:space="0" w:color="auto"/>
              <w:left w:val="single" w:sz="4" w:space="0" w:color="auto"/>
              <w:bottom w:val="single" w:sz="4" w:space="0" w:color="auto"/>
              <w:right w:val="single" w:sz="4" w:space="0" w:color="auto"/>
            </w:tcBorders>
            <w:shd w:val="clear" w:color="auto" w:fill="auto"/>
            <w:hideMark/>
          </w:tcPr>
          <w:p w14:paraId="159F1891" w14:textId="77777777" w:rsidR="006133EB" w:rsidRPr="00F6634C" w:rsidRDefault="006133EB" w:rsidP="001F0CB1">
            <w:pPr>
              <w:spacing w:before="60"/>
              <w:jc w:val="center"/>
              <w:rPr>
                <w:rFonts w:eastAsia="Calibri" w:cs="Calibri"/>
                <w:szCs w:val="20"/>
              </w:rPr>
            </w:pPr>
            <w:r>
              <w:rPr>
                <w:rFonts w:cs="Calibri"/>
                <w:szCs w:val="20"/>
              </w:rPr>
              <w:t>Max</w:t>
            </w:r>
          </w:p>
        </w:tc>
      </w:tr>
      <w:tr w:rsidR="006133EB" w14:paraId="00B103F6" w14:textId="77777777" w:rsidTr="006133EB">
        <w:tc>
          <w:tcPr>
            <w:tcW w:w="1391" w:type="dxa"/>
            <w:vMerge w:val="restart"/>
            <w:tcBorders>
              <w:top w:val="single" w:sz="4" w:space="0" w:color="auto"/>
              <w:left w:val="single" w:sz="4" w:space="0" w:color="auto"/>
              <w:right w:val="single" w:sz="4" w:space="0" w:color="auto"/>
            </w:tcBorders>
            <w:hideMark/>
          </w:tcPr>
          <w:p w14:paraId="689902B3" w14:textId="77777777" w:rsidR="006133EB" w:rsidRPr="00F6634C" w:rsidRDefault="006133EB" w:rsidP="001F0CB1">
            <w:pPr>
              <w:spacing w:before="60"/>
              <w:rPr>
                <w:rFonts w:eastAsia="Calibri" w:cs="Calibri"/>
                <w:szCs w:val="20"/>
              </w:rPr>
            </w:pPr>
            <w:r w:rsidRPr="00F6634C">
              <w:rPr>
                <w:rFonts w:eastAsia="Calibri" w:cs="Calibri"/>
                <w:szCs w:val="20"/>
              </w:rPr>
              <w:t xml:space="preserve">Arguments Passed </w:t>
            </w:r>
          </w:p>
          <w:p w14:paraId="51098DAE" w14:textId="77777777" w:rsidR="006133EB" w:rsidRPr="00F6634C" w:rsidRDefault="006133EB" w:rsidP="001F0CB1">
            <w:pPr>
              <w:spacing w:before="60"/>
              <w:rPr>
                <w:rFonts w:eastAsia="Calibri" w:cs="Calibri"/>
                <w:szCs w:val="20"/>
              </w:rPr>
            </w:pPr>
          </w:p>
        </w:tc>
        <w:tc>
          <w:tcPr>
            <w:tcW w:w="3547" w:type="dxa"/>
            <w:tcBorders>
              <w:top w:val="single" w:sz="4" w:space="0" w:color="auto"/>
              <w:left w:val="single" w:sz="4" w:space="0" w:color="auto"/>
              <w:bottom w:val="single" w:sz="4" w:space="0" w:color="auto"/>
              <w:right w:val="single" w:sz="4" w:space="0" w:color="auto"/>
            </w:tcBorders>
            <w:hideMark/>
          </w:tcPr>
          <w:p w14:paraId="768D2154" w14:textId="77777777" w:rsidR="006133EB" w:rsidRPr="00F6634C" w:rsidRDefault="006133EB" w:rsidP="001F0CB1">
            <w:pPr>
              <w:spacing w:before="60"/>
              <w:rPr>
                <w:rFonts w:eastAsia="Calibri" w:cs="Calibri"/>
                <w:szCs w:val="20"/>
              </w:rPr>
            </w:pPr>
            <w:r w:rsidRPr="006133EB">
              <w:rPr>
                <w:rFonts w:eastAsia="Calibri" w:cs="Calibri"/>
                <w:szCs w:val="20"/>
              </w:rPr>
              <w:lastRenderedPageBreak/>
              <w:t>BusHiSpdMissThd_Cnt_T_u16</w:t>
            </w:r>
          </w:p>
        </w:tc>
        <w:tc>
          <w:tcPr>
            <w:tcW w:w="1936" w:type="dxa"/>
            <w:tcBorders>
              <w:top w:val="single" w:sz="4" w:space="0" w:color="auto"/>
              <w:left w:val="single" w:sz="4" w:space="0" w:color="auto"/>
              <w:bottom w:val="single" w:sz="4" w:space="0" w:color="auto"/>
              <w:right w:val="single" w:sz="4" w:space="0" w:color="auto"/>
            </w:tcBorders>
          </w:tcPr>
          <w:p w14:paraId="1F447A8B" w14:textId="77777777" w:rsidR="006133EB" w:rsidRPr="00F6634C" w:rsidRDefault="006133EB" w:rsidP="001F0CB1">
            <w:pPr>
              <w:spacing w:before="60"/>
              <w:rPr>
                <w:rFonts w:eastAsia="Calibri" w:cs="Calibri"/>
                <w:szCs w:val="20"/>
              </w:rPr>
            </w:pPr>
            <w:r>
              <w:rPr>
                <w:rFonts w:eastAsia="Calibri" w:cs="Calibri"/>
                <w:szCs w:val="20"/>
              </w:rPr>
              <w:t>Uint16</w:t>
            </w:r>
          </w:p>
        </w:tc>
        <w:tc>
          <w:tcPr>
            <w:tcW w:w="978" w:type="dxa"/>
            <w:tcBorders>
              <w:top w:val="single" w:sz="4" w:space="0" w:color="auto"/>
              <w:left w:val="single" w:sz="4" w:space="0" w:color="auto"/>
              <w:bottom w:val="single" w:sz="4" w:space="0" w:color="auto"/>
              <w:right w:val="single" w:sz="4" w:space="0" w:color="auto"/>
            </w:tcBorders>
          </w:tcPr>
          <w:p w14:paraId="211DF70C" w14:textId="77777777" w:rsidR="006133EB" w:rsidRPr="00F6634C" w:rsidRDefault="006133EB" w:rsidP="001F0CB1">
            <w:pPr>
              <w:spacing w:before="60"/>
              <w:rPr>
                <w:rFonts w:eastAsia="Calibri" w:cs="Calibri"/>
                <w:szCs w:val="20"/>
              </w:rPr>
            </w:pPr>
            <w:r w:rsidRPr="00F6634C">
              <w:rPr>
                <w:rFonts w:eastAsia="Calibri" w:cs="Calibri"/>
                <w:szCs w:val="20"/>
              </w:rPr>
              <w:t>0U</w:t>
            </w:r>
          </w:p>
        </w:tc>
        <w:tc>
          <w:tcPr>
            <w:tcW w:w="1060" w:type="dxa"/>
            <w:tcBorders>
              <w:top w:val="single" w:sz="4" w:space="0" w:color="auto"/>
              <w:left w:val="single" w:sz="4" w:space="0" w:color="auto"/>
              <w:bottom w:val="single" w:sz="4" w:space="0" w:color="auto"/>
              <w:right w:val="single" w:sz="4" w:space="0" w:color="auto"/>
            </w:tcBorders>
          </w:tcPr>
          <w:p w14:paraId="159B44F4" w14:textId="77777777" w:rsidR="006133EB" w:rsidRPr="00F6634C" w:rsidRDefault="001113C4" w:rsidP="001F0CB1">
            <w:pPr>
              <w:spacing w:before="60"/>
              <w:rPr>
                <w:rFonts w:eastAsia="Calibri" w:cs="Calibri"/>
                <w:szCs w:val="20"/>
              </w:rPr>
            </w:pPr>
            <w:r>
              <w:rPr>
                <w:rFonts w:eastAsia="Calibri" w:cs="Calibri"/>
                <w:szCs w:val="20"/>
              </w:rPr>
              <w:t>6000</w:t>
            </w:r>
            <w:r w:rsidR="006133EB" w:rsidRPr="00F6634C">
              <w:rPr>
                <w:rFonts w:eastAsia="Calibri" w:cs="Calibri"/>
                <w:szCs w:val="20"/>
              </w:rPr>
              <w:t>U</w:t>
            </w:r>
          </w:p>
        </w:tc>
      </w:tr>
      <w:tr w:rsidR="006133EB" w14:paraId="50371DC2" w14:textId="77777777" w:rsidTr="006133EB">
        <w:tc>
          <w:tcPr>
            <w:tcW w:w="1391" w:type="dxa"/>
            <w:vMerge/>
            <w:tcBorders>
              <w:left w:val="single" w:sz="4" w:space="0" w:color="auto"/>
              <w:right w:val="single" w:sz="4" w:space="0" w:color="auto"/>
            </w:tcBorders>
          </w:tcPr>
          <w:p w14:paraId="21F19424" w14:textId="77777777" w:rsidR="006133EB" w:rsidRPr="00F6634C" w:rsidRDefault="006133EB" w:rsidP="001F0CB1">
            <w:pPr>
              <w:spacing w:before="60"/>
              <w:rPr>
                <w:rFonts w:eastAsia="Calibri" w:cs="Calibri"/>
                <w:szCs w:val="20"/>
              </w:rPr>
            </w:pPr>
          </w:p>
        </w:tc>
        <w:tc>
          <w:tcPr>
            <w:tcW w:w="3547" w:type="dxa"/>
            <w:tcBorders>
              <w:top w:val="single" w:sz="4" w:space="0" w:color="auto"/>
              <w:left w:val="single" w:sz="4" w:space="0" w:color="auto"/>
              <w:bottom w:val="single" w:sz="4" w:space="0" w:color="auto"/>
              <w:right w:val="single" w:sz="4" w:space="0" w:color="auto"/>
            </w:tcBorders>
          </w:tcPr>
          <w:p w14:paraId="4BCCDD27" w14:textId="77777777" w:rsidR="006133EB" w:rsidRPr="00F6634C" w:rsidRDefault="006133EB" w:rsidP="001F0CB1">
            <w:pPr>
              <w:spacing w:before="60"/>
              <w:rPr>
                <w:rFonts w:eastAsia="Calibri" w:cs="Calibri"/>
                <w:szCs w:val="20"/>
              </w:rPr>
            </w:pPr>
            <w:proofErr w:type="spellStart"/>
            <w:r w:rsidRPr="006133EB">
              <w:rPr>
                <w:rFonts w:eastAsia="Calibri" w:cs="Calibri"/>
                <w:szCs w:val="20"/>
              </w:rPr>
              <w:t>DiagEna_Cnt_T_logl</w:t>
            </w:r>
            <w:proofErr w:type="spellEnd"/>
          </w:p>
        </w:tc>
        <w:tc>
          <w:tcPr>
            <w:tcW w:w="1936" w:type="dxa"/>
            <w:tcBorders>
              <w:top w:val="single" w:sz="4" w:space="0" w:color="auto"/>
              <w:left w:val="single" w:sz="4" w:space="0" w:color="auto"/>
              <w:bottom w:val="single" w:sz="4" w:space="0" w:color="auto"/>
              <w:right w:val="single" w:sz="4" w:space="0" w:color="auto"/>
            </w:tcBorders>
          </w:tcPr>
          <w:p w14:paraId="0D4D0FBA" w14:textId="77777777" w:rsidR="006133EB" w:rsidRPr="00F6634C" w:rsidRDefault="006133EB" w:rsidP="001F0CB1">
            <w:pPr>
              <w:spacing w:before="60"/>
              <w:rPr>
                <w:rFonts w:eastAsia="Calibri" w:cs="Calibri"/>
                <w:szCs w:val="20"/>
              </w:rPr>
            </w:pPr>
            <w:proofErr w:type="spellStart"/>
            <w:r w:rsidRPr="00F6634C">
              <w:rPr>
                <w:rFonts w:eastAsia="Calibri" w:cs="Calibri"/>
                <w:szCs w:val="20"/>
              </w:rPr>
              <w:t>boolean</w:t>
            </w:r>
            <w:proofErr w:type="spellEnd"/>
          </w:p>
        </w:tc>
        <w:tc>
          <w:tcPr>
            <w:tcW w:w="978" w:type="dxa"/>
            <w:tcBorders>
              <w:top w:val="single" w:sz="4" w:space="0" w:color="auto"/>
              <w:left w:val="single" w:sz="4" w:space="0" w:color="auto"/>
              <w:bottom w:val="single" w:sz="4" w:space="0" w:color="auto"/>
              <w:right w:val="single" w:sz="4" w:space="0" w:color="auto"/>
            </w:tcBorders>
          </w:tcPr>
          <w:p w14:paraId="6061199A" w14:textId="77777777" w:rsidR="006133EB" w:rsidRPr="00F6634C" w:rsidRDefault="006133EB" w:rsidP="001F0CB1">
            <w:pPr>
              <w:spacing w:before="60"/>
              <w:rPr>
                <w:rFonts w:eastAsia="Calibri" w:cs="Calibri"/>
                <w:szCs w:val="20"/>
              </w:rPr>
            </w:pPr>
            <w:r w:rsidRPr="00F6634C">
              <w:rPr>
                <w:rFonts w:eastAsia="Calibri" w:cs="Calibri"/>
                <w:szCs w:val="20"/>
              </w:rPr>
              <w:t>0U</w:t>
            </w:r>
          </w:p>
        </w:tc>
        <w:tc>
          <w:tcPr>
            <w:tcW w:w="1060" w:type="dxa"/>
            <w:tcBorders>
              <w:top w:val="single" w:sz="4" w:space="0" w:color="auto"/>
              <w:left w:val="single" w:sz="4" w:space="0" w:color="auto"/>
              <w:bottom w:val="single" w:sz="4" w:space="0" w:color="auto"/>
              <w:right w:val="single" w:sz="4" w:space="0" w:color="auto"/>
            </w:tcBorders>
          </w:tcPr>
          <w:p w14:paraId="08200A48" w14:textId="77777777" w:rsidR="006133EB" w:rsidRPr="00F6634C" w:rsidRDefault="006133EB" w:rsidP="001F0CB1">
            <w:pPr>
              <w:spacing w:before="60"/>
              <w:rPr>
                <w:rFonts w:eastAsia="Calibri" w:cs="Calibri"/>
                <w:szCs w:val="20"/>
              </w:rPr>
            </w:pPr>
            <w:r w:rsidRPr="00F6634C">
              <w:rPr>
                <w:rFonts w:eastAsia="Calibri" w:cs="Calibri"/>
                <w:szCs w:val="20"/>
              </w:rPr>
              <w:t>1U</w:t>
            </w:r>
          </w:p>
        </w:tc>
      </w:tr>
      <w:tr w:rsidR="006133EB" w14:paraId="507E7380" w14:textId="77777777" w:rsidTr="006133EB">
        <w:tc>
          <w:tcPr>
            <w:tcW w:w="1391" w:type="dxa"/>
            <w:vMerge/>
            <w:tcBorders>
              <w:left w:val="single" w:sz="4" w:space="0" w:color="auto"/>
              <w:right w:val="single" w:sz="4" w:space="0" w:color="auto"/>
            </w:tcBorders>
          </w:tcPr>
          <w:p w14:paraId="6D7D7EC1" w14:textId="77777777" w:rsidR="006133EB" w:rsidRPr="00F6634C" w:rsidRDefault="006133EB" w:rsidP="006133EB">
            <w:pPr>
              <w:spacing w:before="60"/>
              <w:rPr>
                <w:rFonts w:eastAsia="Calibri" w:cs="Calibri"/>
                <w:szCs w:val="20"/>
              </w:rPr>
            </w:pPr>
          </w:p>
        </w:tc>
        <w:tc>
          <w:tcPr>
            <w:tcW w:w="3547" w:type="dxa"/>
            <w:tcBorders>
              <w:top w:val="single" w:sz="4" w:space="0" w:color="auto"/>
              <w:left w:val="single" w:sz="4" w:space="0" w:color="auto"/>
              <w:bottom w:val="single" w:sz="4" w:space="0" w:color="auto"/>
              <w:right w:val="single" w:sz="4" w:space="0" w:color="auto"/>
            </w:tcBorders>
          </w:tcPr>
          <w:p w14:paraId="0274A5CF" w14:textId="77777777" w:rsidR="006133EB" w:rsidRPr="00F6634C" w:rsidRDefault="006133EB" w:rsidP="006133EB">
            <w:pPr>
              <w:spacing w:before="60"/>
              <w:rPr>
                <w:rFonts w:eastAsia="Calibri" w:cs="Calibri"/>
                <w:szCs w:val="20"/>
              </w:rPr>
            </w:pPr>
            <w:proofErr w:type="spellStart"/>
            <w:r w:rsidRPr="006133EB">
              <w:rPr>
                <w:rFonts w:eastAsia="Calibri" w:cs="Calibri"/>
                <w:szCs w:val="20"/>
              </w:rPr>
              <w:t>ClrDiagcFlgProxyEna_Cnt_T_logl</w:t>
            </w:r>
            <w:proofErr w:type="spellEnd"/>
          </w:p>
        </w:tc>
        <w:tc>
          <w:tcPr>
            <w:tcW w:w="1936" w:type="dxa"/>
            <w:tcBorders>
              <w:top w:val="single" w:sz="4" w:space="0" w:color="auto"/>
              <w:left w:val="single" w:sz="4" w:space="0" w:color="auto"/>
              <w:bottom w:val="single" w:sz="4" w:space="0" w:color="auto"/>
              <w:right w:val="single" w:sz="4" w:space="0" w:color="auto"/>
            </w:tcBorders>
          </w:tcPr>
          <w:p w14:paraId="500994B2" w14:textId="77777777" w:rsidR="006133EB" w:rsidRPr="00F6634C" w:rsidRDefault="006133EB" w:rsidP="006133EB">
            <w:pPr>
              <w:spacing w:before="60"/>
              <w:rPr>
                <w:rFonts w:eastAsia="Calibri" w:cs="Calibri"/>
                <w:szCs w:val="20"/>
              </w:rPr>
            </w:pPr>
            <w:proofErr w:type="spellStart"/>
            <w:r w:rsidRPr="00F6634C">
              <w:rPr>
                <w:rFonts w:eastAsia="Calibri" w:cs="Calibri"/>
                <w:szCs w:val="20"/>
              </w:rPr>
              <w:t>boolean</w:t>
            </w:r>
            <w:proofErr w:type="spellEnd"/>
          </w:p>
        </w:tc>
        <w:tc>
          <w:tcPr>
            <w:tcW w:w="978" w:type="dxa"/>
            <w:tcBorders>
              <w:top w:val="single" w:sz="4" w:space="0" w:color="auto"/>
              <w:left w:val="single" w:sz="4" w:space="0" w:color="auto"/>
              <w:bottom w:val="single" w:sz="4" w:space="0" w:color="auto"/>
              <w:right w:val="single" w:sz="4" w:space="0" w:color="auto"/>
            </w:tcBorders>
          </w:tcPr>
          <w:p w14:paraId="1A9A47BC" w14:textId="77777777" w:rsidR="006133EB" w:rsidRPr="00F6634C" w:rsidRDefault="006133EB" w:rsidP="006133EB">
            <w:pPr>
              <w:spacing w:before="60"/>
              <w:rPr>
                <w:rFonts w:eastAsia="Calibri" w:cs="Calibri"/>
                <w:szCs w:val="20"/>
              </w:rPr>
            </w:pPr>
            <w:r w:rsidRPr="00F6634C">
              <w:rPr>
                <w:rFonts w:eastAsia="Calibri" w:cs="Calibri"/>
                <w:szCs w:val="20"/>
              </w:rPr>
              <w:t>0U</w:t>
            </w:r>
          </w:p>
        </w:tc>
        <w:tc>
          <w:tcPr>
            <w:tcW w:w="1060" w:type="dxa"/>
            <w:tcBorders>
              <w:top w:val="single" w:sz="4" w:space="0" w:color="auto"/>
              <w:left w:val="single" w:sz="4" w:space="0" w:color="auto"/>
              <w:bottom w:val="single" w:sz="4" w:space="0" w:color="auto"/>
              <w:right w:val="single" w:sz="4" w:space="0" w:color="auto"/>
            </w:tcBorders>
          </w:tcPr>
          <w:p w14:paraId="2BBEC453" w14:textId="77777777" w:rsidR="006133EB" w:rsidRPr="00F6634C" w:rsidRDefault="006133EB" w:rsidP="006133EB">
            <w:pPr>
              <w:spacing w:before="60"/>
              <w:rPr>
                <w:rFonts w:eastAsia="Calibri" w:cs="Calibri"/>
                <w:szCs w:val="20"/>
              </w:rPr>
            </w:pPr>
            <w:r w:rsidRPr="00F6634C">
              <w:rPr>
                <w:rFonts w:eastAsia="Calibri" w:cs="Calibri"/>
                <w:szCs w:val="20"/>
              </w:rPr>
              <w:t>1U</w:t>
            </w:r>
          </w:p>
        </w:tc>
      </w:tr>
      <w:tr w:rsidR="006133EB" w14:paraId="5C28A06D" w14:textId="77777777" w:rsidTr="006133EB">
        <w:tc>
          <w:tcPr>
            <w:tcW w:w="1391" w:type="dxa"/>
            <w:vMerge/>
            <w:tcBorders>
              <w:left w:val="single" w:sz="4" w:space="0" w:color="auto"/>
              <w:right w:val="single" w:sz="4" w:space="0" w:color="auto"/>
            </w:tcBorders>
          </w:tcPr>
          <w:p w14:paraId="1E21DD0E" w14:textId="77777777" w:rsidR="006133EB" w:rsidRPr="00F6634C" w:rsidRDefault="006133EB" w:rsidP="001F0CB1">
            <w:pPr>
              <w:spacing w:before="60"/>
              <w:rPr>
                <w:rFonts w:eastAsia="Calibri" w:cs="Calibri"/>
                <w:szCs w:val="20"/>
              </w:rPr>
            </w:pPr>
          </w:p>
        </w:tc>
        <w:tc>
          <w:tcPr>
            <w:tcW w:w="3547" w:type="dxa"/>
            <w:tcBorders>
              <w:top w:val="single" w:sz="4" w:space="0" w:color="auto"/>
              <w:left w:val="single" w:sz="4" w:space="0" w:color="auto"/>
              <w:bottom w:val="single" w:sz="4" w:space="0" w:color="auto"/>
              <w:right w:val="single" w:sz="4" w:space="0" w:color="auto"/>
            </w:tcBorders>
          </w:tcPr>
          <w:p w14:paraId="142A169D" w14:textId="77777777" w:rsidR="006133EB" w:rsidRPr="004C3641" w:rsidRDefault="006133EB" w:rsidP="001F0CB1">
            <w:pPr>
              <w:spacing w:before="60"/>
              <w:rPr>
                <w:rFonts w:eastAsia="Calibri" w:cs="Calibri"/>
                <w:szCs w:val="20"/>
              </w:rPr>
            </w:pPr>
            <w:proofErr w:type="spellStart"/>
            <w:r w:rsidRPr="006133EB">
              <w:rPr>
                <w:rFonts w:eastAsia="Calibri" w:cs="Calibri"/>
                <w:szCs w:val="20"/>
              </w:rPr>
              <w:t>FordVehTurnSigVld_Cnt_T_logl</w:t>
            </w:r>
            <w:proofErr w:type="spellEnd"/>
          </w:p>
        </w:tc>
        <w:tc>
          <w:tcPr>
            <w:tcW w:w="1936" w:type="dxa"/>
            <w:tcBorders>
              <w:top w:val="single" w:sz="4" w:space="0" w:color="auto"/>
              <w:left w:val="single" w:sz="4" w:space="0" w:color="auto"/>
              <w:bottom w:val="single" w:sz="4" w:space="0" w:color="auto"/>
              <w:right w:val="single" w:sz="4" w:space="0" w:color="auto"/>
            </w:tcBorders>
          </w:tcPr>
          <w:p w14:paraId="2DB2452D" w14:textId="77777777" w:rsidR="006133EB" w:rsidRPr="00F6634C" w:rsidRDefault="006133EB" w:rsidP="001F0CB1">
            <w:pPr>
              <w:spacing w:before="60"/>
              <w:rPr>
                <w:rFonts w:eastAsia="Calibri" w:cs="Calibri"/>
                <w:szCs w:val="20"/>
              </w:rPr>
            </w:pPr>
            <w:proofErr w:type="spellStart"/>
            <w:r w:rsidRPr="00F6634C">
              <w:rPr>
                <w:rFonts w:eastAsia="Calibri" w:cs="Calibri"/>
                <w:szCs w:val="20"/>
              </w:rPr>
              <w:t>boolean</w:t>
            </w:r>
            <w:proofErr w:type="spellEnd"/>
          </w:p>
        </w:tc>
        <w:tc>
          <w:tcPr>
            <w:tcW w:w="978" w:type="dxa"/>
            <w:tcBorders>
              <w:top w:val="single" w:sz="4" w:space="0" w:color="auto"/>
              <w:left w:val="single" w:sz="4" w:space="0" w:color="auto"/>
              <w:bottom w:val="single" w:sz="4" w:space="0" w:color="auto"/>
              <w:right w:val="single" w:sz="4" w:space="0" w:color="auto"/>
            </w:tcBorders>
          </w:tcPr>
          <w:p w14:paraId="2B149568" w14:textId="77777777" w:rsidR="006133EB" w:rsidRPr="00F6634C" w:rsidRDefault="006133EB" w:rsidP="001F0CB1">
            <w:pPr>
              <w:spacing w:before="60"/>
              <w:rPr>
                <w:rFonts w:eastAsia="Calibri" w:cs="Calibri"/>
                <w:szCs w:val="20"/>
              </w:rPr>
            </w:pPr>
            <w:r w:rsidRPr="00F6634C">
              <w:rPr>
                <w:rFonts w:eastAsia="Calibri" w:cs="Calibri"/>
                <w:szCs w:val="20"/>
              </w:rPr>
              <w:t>0U</w:t>
            </w:r>
          </w:p>
        </w:tc>
        <w:tc>
          <w:tcPr>
            <w:tcW w:w="1060" w:type="dxa"/>
            <w:tcBorders>
              <w:top w:val="single" w:sz="4" w:space="0" w:color="auto"/>
              <w:left w:val="single" w:sz="4" w:space="0" w:color="auto"/>
              <w:bottom w:val="single" w:sz="4" w:space="0" w:color="auto"/>
              <w:right w:val="single" w:sz="4" w:space="0" w:color="auto"/>
            </w:tcBorders>
          </w:tcPr>
          <w:p w14:paraId="4FB48A40" w14:textId="77777777" w:rsidR="006133EB" w:rsidRPr="00F6634C" w:rsidRDefault="006133EB" w:rsidP="001F0CB1">
            <w:pPr>
              <w:spacing w:before="60"/>
              <w:rPr>
                <w:rFonts w:eastAsia="Calibri" w:cs="Calibri"/>
                <w:szCs w:val="20"/>
              </w:rPr>
            </w:pPr>
            <w:r w:rsidRPr="00F6634C">
              <w:rPr>
                <w:rFonts w:eastAsia="Calibri" w:cs="Calibri"/>
                <w:szCs w:val="20"/>
              </w:rPr>
              <w:t>1U</w:t>
            </w:r>
          </w:p>
        </w:tc>
      </w:tr>
      <w:tr w:rsidR="006133EB" w14:paraId="76AF90DA" w14:textId="77777777" w:rsidTr="006133EB">
        <w:tc>
          <w:tcPr>
            <w:tcW w:w="1391" w:type="dxa"/>
            <w:vMerge/>
            <w:tcBorders>
              <w:left w:val="single" w:sz="4" w:space="0" w:color="auto"/>
              <w:right w:val="single" w:sz="4" w:space="0" w:color="auto"/>
            </w:tcBorders>
          </w:tcPr>
          <w:p w14:paraId="1D9F5402" w14:textId="77777777" w:rsidR="006133EB" w:rsidRPr="00F6634C" w:rsidRDefault="006133EB" w:rsidP="001F0CB1">
            <w:pPr>
              <w:spacing w:before="60"/>
              <w:rPr>
                <w:rFonts w:eastAsia="Calibri" w:cs="Calibri"/>
                <w:szCs w:val="20"/>
              </w:rPr>
            </w:pPr>
          </w:p>
        </w:tc>
        <w:tc>
          <w:tcPr>
            <w:tcW w:w="3547" w:type="dxa"/>
            <w:tcBorders>
              <w:top w:val="single" w:sz="4" w:space="0" w:color="auto"/>
              <w:left w:val="single" w:sz="4" w:space="0" w:color="auto"/>
              <w:bottom w:val="single" w:sz="4" w:space="0" w:color="auto"/>
              <w:right w:val="single" w:sz="4" w:space="0" w:color="auto"/>
            </w:tcBorders>
          </w:tcPr>
          <w:p w14:paraId="0466A579" w14:textId="77777777" w:rsidR="006133EB" w:rsidRPr="004C3641" w:rsidRDefault="006133EB" w:rsidP="001F0CB1">
            <w:pPr>
              <w:spacing w:before="60"/>
              <w:rPr>
                <w:rFonts w:eastAsia="Calibri" w:cs="Calibri"/>
                <w:szCs w:val="20"/>
              </w:rPr>
            </w:pPr>
            <w:proofErr w:type="spellStart"/>
            <w:r w:rsidRPr="006133EB">
              <w:rPr>
                <w:rFonts w:eastAsia="Calibri" w:cs="Calibri"/>
                <w:szCs w:val="20"/>
              </w:rPr>
              <w:t>FordVehTurnSigSwtStsRaw_Cnt_T_enum</w:t>
            </w:r>
            <w:proofErr w:type="spellEnd"/>
          </w:p>
        </w:tc>
        <w:tc>
          <w:tcPr>
            <w:tcW w:w="1936" w:type="dxa"/>
            <w:tcBorders>
              <w:top w:val="single" w:sz="4" w:space="0" w:color="auto"/>
              <w:left w:val="single" w:sz="4" w:space="0" w:color="auto"/>
              <w:bottom w:val="single" w:sz="4" w:space="0" w:color="auto"/>
              <w:right w:val="single" w:sz="4" w:space="0" w:color="auto"/>
            </w:tcBorders>
          </w:tcPr>
          <w:p w14:paraId="70E6D724" w14:textId="77777777" w:rsidR="006133EB" w:rsidRPr="00F6634C" w:rsidRDefault="006133EB" w:rsidP="001F0CB1">
            <w:pPr>
              <w:spacing w:before="60"/>
              <w:rPr>
                <w:rFonts w:eastAsia="Calibri" w:cs="Calibri"/>
                <w:szCs w:val="20"/>
              </w:rPr>
            </w:pPr>
            <w:proofErr w:type="spellStart"/>
            <w:r>
              <w:rPr>
                <w:rFonts w:eastAsia="Calibri" w:cs="Calibri"/>
                <w:szCs w:val="20"/>
              </w:rPr>
              <w:t>Enum</w:t>
            </w:r>
            <w:proofErr w:type="spellEnd"/>
          </w:p>
        </w:tc>
        <w:tc>
          <w:tcPr>
            <w:tcW w:w="978" w:type="dxa"/>
            <w:tcBorders>
              <w:top w:val="single" w:sz="4" w:space="0" w:color="auto"/>
              <w:left w:val="single" w:sz="4" w:space="0" w:color="auto"/>
              <w:bottom w:val="single" w:sz="4" w:space="0" w:color="auto"/>
              <w:right w:val="single" w:sz="4" w:space="0" w:color="auto"/>
            </w:tcBorders>
          </w:tcPr>
          <w:p w14:paraId="62D86528" w14:textId="77777777" w:rsidR="006133EB" w:rsidRPr="00666607" w:rsidRDefault="006133EB" w:rsidP="001F0CB1">
            <w:pPr>
              <w:spacing w:before="60"/>
              <w:rPr>
                <w:rFonts w:eastAsia="Calibri" w:cs="Calibri"/>
                <w:szCs w:val="20"/>
              </w:rPr>
            </w:pPr>
            <w:r w:rsidRPr="00666607">
              <w:rPr>
                <w:rFonts w:eastAsia="Calibri" w:cs="Calibri"/>
                <w:szCs w:val="20"/>
              </w:rPr>
              <w:t>0U</w:t>
            </w:r>
          </w:p>
        </w:tc>
        <w:tc>
          <w:tcPr>
            <w:tcW w:w="1060" w:type="dxa"/>
            <w:tcBorders>
              <w:top w:val="single" w:sz="4" w:space="0" w:color="auto"/>
              <w:left w:val="single" w:sz="4" w:space="0" w:color="auto"/>
              <w:bottom w:val="single" w:sz="4" w:space="0" w:color="auto"/>
              <w:right w:val="single" w:sz="4" w:space="0" w:color="auto"/>
            </w:tcBorders>
          </w:tcPr>
          <w:p w14:paraId="22AD8AB9" w14:textId="77777777" w:rsidR="006133EB" w:rsidRPr="00666607" w:rsidRDefault="00666607" w:rsidP="001F0CB1">
            <w:pPr>
              <w:spacing w:before="60"/>
              <w:rPr>
                <w:rFonts w:eastAsia="Calibri" w:cs="Calibri"/>
                <w:szCs w:val="20"/>
              </w:rPr>
            </w:pPr>
            <w:r w:rsidRPr="00666607">
              <w:rPr>
                <w:rFonts w:eastAsia="Calibri" w:cs="Calibri"/>
                <w:szCs w:val="20"/>
              </w:rPr>
              <w:t>3</w:t>
            </w:r>
            <w:r w:rsidR="006133EB" w:rsidRPr="00666607">
              <w:rPr>
                <w:rFonts w:eastAsia="Calibri" w:cs="Calibri"/>
                <w:szCs w:val="20"/>
              </w:rPr>
              <w:t>U</w:t>
            </w:r>
          </w:p>
        </w:tc>
      </w:tr>
      <w:tr w:rsidR="006133EB" w14:paraId="505B76E9" w14:textId="77777777" w:rsidTr="006133EB">
        <w:trPr>
          <w:trHeight w:val="498"/>
        </w:trPr>
        <w:tc>
          <w:tcPr>
            <w:tcW w:w="1391" w:type="dxa"/>
            <w:tcBorders>
              <w:top w:val="single" w:sz="4" w:space="0" w:color="auto"/>
              <w:left w:val="single" w:sz="4" w:space="0" w:color="auto"/>
              <w:bottom w:val="single" w:sz="4" w:space="0" w:color="auto"/>
              <w:right w:val="single" w:sz="4" w:space="0" w:color="auto"/>
            </w:tcBorders>
            <w:hideMark/>
          </w:tcPr>
          <w:p w14:paraId="4854FD7F" w14:textId="77777777" w:rsidR="006133EB" w:rsidRPr="00C810C1" w:rsidRDefault="006133EB" w:rsidP="001F0CB1">
            <w:pPr>
              <w:spacing w:before="60"/>
              <w:rPr>
                <w:rFonts w:eastAsia="Calibri" w:cs="Calibri"/>
                <w:szCs w:val="20"/>
              </w:rPr>
            </w:pPr>
            <w:r w:rsidRPr="00F6634C">
              <w:rPr>
                <w:rFonts w:eastAsia="Calibri" w:cs="Calibri"/>
                <w:szCs w:val="20"/>
              </w:rPr>
              <w:t>Return Value</w:t>
            </w:r>
          </w:p>
        </w:tc>
        <w:tc>
          <w:tcPr>
            <w:tcW w:w="3547" w:type="dxa"/>
            <w:tcBorders>
              <w:top w:val="single" w:sz="4" w:space="0" w:color="auto"/>
              <w:left w:val="single" w:sz="4" w:space="0" w:color="auto"/>
              <w:bottom w:val="single" w:sz="4" w:space="0" w:color="auto"/>
              <w:right w:val="single" w:sz="4" w:space="0" w:color="auto"/>
            </w:tcBorders>
            <w:hideMark/>
          </w:tcPr>
          <w:p w14:paraId="7F8DC62D" w14:textId="77777777" w:rsidR="006133EB" w:rsidRPr="0028357E" w:rsidRDefault="006133EB" w:rsidP="001F0CB1">
            <w:pPr>
              <w:rPr>
                <w:rFonts w:cs="Calibri"/>
                <w:b/>
                <w:sz w:val="16"/>
                <w:szCs w:val="16"/>
              </w:rPr>
            </w:pPr>
          </w:p>
        </w:tc>
        <w:tc>
          <w:tcPr>
            <w:tcW w:w="1936" w:type="dxa"/>
            <w:tcBorders>
              <w:top w:val="single" w:sz="4" w:space="0" w:color="auto"/>
              <w:left w:val="single" w:sz="4" w:space="0" w:color="auto"/>
              <w:bottom w:val="single" w:sz="4" w:space="0" w:color="auto"/>
              <w:right w:val="single" w:sz="4" w:space="0" w:color="auto"/>
            </w:tcBorders>
          </w:tcPr>
          <w:p w14:paraId="7CF8B2C4" w14:textId="77777777" w:rsidR="006133EB" w:rsidRPr="00F6634C" w:rsidRDefault="006133EB" w:rsidP="001F0CB1">
            <w:pPr>
              <w:rPr>
                <w:i/>
              </w:rPr>
            </w:pPr>
          </w:p>
        </w:tc>
        <w:tc>
          <w:tcPr>
            <w:tcW w:w="978" w:type="dxa"/>
            <w:tcBorders>
              <w:top w:val="single" w:sz="4" w:space="0" w:color="auto"/>
              <w:left w:val="single" w:sz="4" w:space="0" w:color="auto"/>
              <w:bottom w:val="single" w:sz="4" w:space="0" w:color="auto"/>
              <w:right w:val="single" w:sz="4" w:space="0" w:color="auto"/>
            </w:tcBorders>
          </w:tcPr>
          <w:p w14:paraId="6BEF044F" w14:textId="77777777" w:rsidR="006133EB" w:rsidRPr="00F6634C" w:rsidRDefault="006133EB" w:rsidP="001F0CB1">
            <w:pPr>
              <w:rPr>
                <w:i/>
              </w:rPr>
            </w:pPr>
          </w:p>
        </w:tc>
        <w:tc>
          <w:tcPr>
            <w:tcW w:w="1060" w:type="dxa"/>
            <w:tcBorders>
              <w:top w:val="single" w:sz="4" w:space="0" w:color="auto"/>
              <w:left w:val="single" w:sz="4" w:space="0" w:color="auto"/>
              <w:bottom w:val="single" w:sz="4" w:space="0" w:color="auto"/>
              <w:right w:val="single" w:sz="4" w:space="0" w:color="auto"/>
            </w:tcBorders>
          </w:tcPr>
          <w:p w14:paraId="4B853552" w14:textId="77777777" w:rsidR="006133EB" w:rsidRPr="00F6634C" w:rsidRDefault="006133EB" w:rsidP="001F0CB1">
            <w:pPr>
              <w:rPr>
                <w:i/>
              </w:rPr>
            </w:pPr>
          </w:p>
        </w:tc>
      </w:tr>
    </w:tbl>
    <w:p w14:paraId="5FEDA69A" w14:textId="77777777" w:rsidR="006133EB" w:rsidRDefault="006133EB" w:rsidP="006133EB">
      <w:pPr>
        <w:pStyle w:val="Heading2"/>
        <w:numPr>
          <w:ilvl w:val="3"/>
          <w:numId w:val="24"/>
        </w:numPr>
        <w:spacing w:after="60"/>
        <w:rPr>
          <w:rFonts w:ascii="Calibri" w:hAnsi="Calibri" w:cs="Calibri"/>
        </w:rPr>
      </w:pPr>
      <w:bookmarkStart w:id="92" w:name="_Toc511984819"/>
      <w:r w:rsidRPr="780B959B">
        <w:rPr>
          <w:rFonts w:ascii="Calibri" w:hAnsi="Calibri" w:cs="Calibri"/>
        </w:rPr>
        <w:t>Design Rationale</w:t>
      </w:r>
      <w:bookmarkEnd w:id="92"/>
    </w:p>
    <w:p w14:paraId="3B1D599B" w14:textId="77777777" w:rsidR="006133EB" w:rsidRDefault="006133EB" w:rsidP="006133EB">
      <w:pPr>
        <w:pStyle w:val="Heading2"/>
        <w:numPr>
          <w:ilvl w:val="3"/>
          <w:numId w:val="24"/>
        </w:numPr>
        <w:spacing w:after="60"/>
        <w:rPr>
          <w:rFonts w:ascii="Calibri" w:hAnsi="Calibri" w:cs="Calibri"/>
        </w:rPr>
      </w:pPr>
      <w:bookmarkStart w:id="93" w:name="_Toc511984820"/>
      <w:r w:rsidRPr="780B959B">
        <w:rPr>
          <w:rFonts w:ascii="Calibri" w:hAnsi="Calibri" w:cs="Calibri"/>
        </w:rPr>
        <w:t>Processing</w:t>
      </w:r>
      <w:bookmarkEnd w:id="93"/>
    </w:p>
    <w:p w14:paraId="70036C38" w14:textId="77777777" w:rsidR="006133EB" w:rsidRDefault="006133EB" w:rsidP="006133EB">
      <w:pPr>
        <w:rPr>
          <w:rFonts w:cs="Calibri"/>
        </w:rPr>
      </w:pPr>
      <w:r w:rsidRPr="7DD1472D">
        <w:rPr>
          <w:rFonts w:cs="Calibri"/>
        </w:rPr>
        <w:t>Please refer to the below path in the FDD model.</w:t>
      </w:r>
    </w:p>
    <w:p w14:paraId="4E5B832C" w14:textId="77777777" w:rsidR="006133EB" w:rsidRDefault="00666607" w:rsidP="004C3641">
      <w:pPr>
        <w:rPr>
          <w:rFonts w:eastAsia="Calibri" w:cs="Calibri"/>
          <w:sz w:val="22"/>
          <w:szCs w:val="22"/>
        </w:rPr>
      </w:pPr>
      <w:r w:rsidRPr="00666607">
        <w:rPr>
          <w:rFonts w:eastAsia="Calibri" w:cs="Calibri"/>
          <w:sz w:val="22"/>
          <w:szCs w:val="22"/>
        </w:rPr>
        <w:t>MM054A_FordMsg083BusHiSpd/FordMsg083BusHiSpd/FordMsg083BusHiSpdPer1/FordMsg083MsgMiss</w:t>
      </w:r>
    </w:p>
    <w:p w14:paraId="27C41F4E" w14:textId="77777777" w:rsidR="006133EB" w:rsidRDefault="00666607" w:rsidP="006133EB">
      <w:pPr>
        <w:pStyle w:val="Heading2"/>
        <w:numPr>
          <w:ilvl w:val="2"/>
          <w:numId w:val="24"/>
        </w:numPr>
        <w:tabs>
          <w:tab w:val="clear" w:pos="1017"/>
          <w:tab w:val="num" w:pos="567"/>
        </w:tabs>
        <w:spacing w:after="60"/>
        <w:ind w:left="567"/>
        <w:rPr>
          <w:rFonts w:ascii="Calibri" w:hAnsi="Calibri" w:cs="Calibri"/>
        </w:rPr>
      </w:pPr>
      <w:bookmarkStart w:id="94" w:name="_Toc511984821"/>
      <w:r>
        <w:rPr>
          <w:rFonts w:ascii="Calibri" w:hAnsi="Calibri" w:cs="Calibri"/>
        </w:rPr>
        <w:t>Local Function #4</w:t>
      </w:r>
      <w:bookmarkEnd w:id="94"/>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3797"/>
        <w:gridCol w:w="1828"/>
        <w:gridCol w:w="933"/>
        <w:gridCol w:w="993"/>
      </w:tblGrid>
      <w:tr w:rsidR="006133EB" w14:paraId="4B138330" w14:textId="77777777" w:rsidTr="00666607">
        <w:trPr>
          <w:trHeight w:val="448"/>
        </w:trPr>
        <w:tc>
          <w:tcPr>
            <w:tcW w:w="1361" w:type="dxa"/>
            <w:tcBorders>
              <w:top w:val="single" w:sz="4" w:space="0" w:color="auto"/>
              <w:left w:val="single" w:sz="4" w:space="0" w:color="auto"/>
              <w:bottom w:val="single" w:sz="4" w:space="0" w:color="auto"/>
              <w:right w:val="single" w:sz="4" w:space="0" w:color="auto"/>
            </w:tcBorders>
            <w:hideMark/>
          </w:tcPr>
          <w:p w14:paraId="29F1B187" w14:textId="77777777" w:rsidR="006133EB" w:rsidRPr="00F6634C" w:rsidRDefault="006133EB" w:rsidP="001F0CB1">
            <w:pPr>
              <w:spacing w:before="60"/>
              <w:rPr>
                <w:rFonts w:eastAsia="Calibri" w:cs="Calibri"/>
                <w:szCs w:val="20"/>
              </w:rPr>
            </w:pPr>
            <w:r>
              <w:rPr>
                <w:rFonts w:cs="Calibri"/>
                <w:b/>
                <w:bCs/>
                <w:szCs w:val="20"/>
              </w:rPr>
              <w:t>Function Name</w:t>
            </w:r>
          </w:p>
        </w:tc>
        <w:tc>
          <w:tcPr>
            <w:tcW w:w="3797" w:type="dxa"/>
            <w:tcBorders>
              <w:top w:val="single" w:sz="4" w:space="0" w:color="auto"/>
              <w:left w:val="single" w:sz="4" w:space="0" w:color="auto"/>
              <w:bottom w:val="single" w:sz="4" w:space="0" w:color="auto"/>
              <w:right w:val="single" w:sz="4" w:space="0" w:color="auto"/>
            </w:tcBorders>
            <w:hideMark/>
          </w:tcPr>
          <w:p w14:paraId="383458BE" w14:textId="77777777" w:rsidR="006133EB" w:rsidRPr="00F6634C" w:rsidRDefault="006133EB" w:rsidP="001F0CB1">
            <w:pPr>
              <w:spacing w:before="60"/>
              <w:rPr>
                <w:rFonts w:eastAsia="Calibri" w:cs="Calibri"/>
                <w:szCs w:val="20"/>
              </w:rPr>
            </w:pPr>
            <w:proofErr w:type="spellStart"/>
            <w:r w:rsidRPr="006133EB">
              <w:rPr>
                <w:rFonts w:cs="Calibri"/>
                <w:szCs w:val="20"/>
              </w:rPr>
              <w:t>MsgPrsnt</w:t>
            </w:r>
            <w:proofErr w:type="spellEnd"/>
          </w:p>
        </w:tc>
        <w:tc>
          <w:tcPr>
            <w:tcW w:w="1828" w:type="dxa"/>
            <w:tcBorders>
              <w:top w:val="single" w:sz="4" w:space="0" w:color="auto"/>
              <w:left w:val="single" w:sz="4" w:space="0" w:color="auto"/>
              <w:bottom w:val="single" w:sz="4" w:space="0" w:color="auto"/>
              <w:right w:val="single" w:sz="4" w:space="0" w:color="auto"/>
            </w:tcBorders>
            <w:shd w:val="clear" w:color="auto" w:fill="auto"/>
            <w:hideMark/>
          </w:tcPr>
          <w:p w14:paraId="4B3D3C8D" w14:textId="77777777" w:rsidR="006133EB" w:rsidRPr="00F6634C" w:rsidRDefault="006133EB" w:rsidP="001F0CB1">
            <w:pPr>
              <w:spacing w:before="60"/>
              <w:jc w:val="center"/>
              <w:rPr>
                <w:rFonts w:eastAsia="Calibri" w:cs="Calibri"/>
                <w:szCs w:val="20"/>
              </w:rPr>
            </w:pPr>
            <w:r>
              <w:rPr>
                <w:rFonts w:cs="Calibri"/>
                <w:szCs w:val="20"/>
              </w:rPr>
              <w:t>Type</w:t>
            </w:r>
          </w:p>
        </w:tc>
        <w:tc>
          <w:tcPr>
            <w:tcW w:w="933" w:type="dxa"/>
            <w:tcBorders>
              <w:top w:val="single" w:sz="4" w:space="0" w:color="auto"/>
              <w:left w:val="single" w:sz="4" w:space="0" w:color="auto"/>
              <w:bottom w:val="single" w:sz="4" w:space="0" w:color="auto"/>
              <w:right w:val="single" w:sz="4" w:space="0" w:color="auto"/>
            </w:tcBorders>
            <w:shd w:val="clear" w:color="auto" w:fill="auto"/>
            <w:hideMark/>
          </w:tcPr>
          <w:p w14:paraId="0748CAA9" w14:textId="77777777" w:rsidR="006133EB" w:rsidRPr="00F6634C" w:rsidRDefault="006133EB" w:rsidP="001F0CB1">
            <w:pPr>
              <w:spacing w:before="60"/>
              <w:jc w:val="center"/>
              <w:rPr>
                <w:rFonts w:eastAsia="Calibri" w:cs="Calibri"/>
                <w:szCs w:val="20"/>
              </w:rPr>
            </w:pPr>
            <w:r>
              <w:rPr>
                <w:rFonts w:cs="Calibri"/>
                <w:szCs w:val="20"/>
              </w:rPr>
              <w:t>Min</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0E937C48" w14:textId="77777777" w:rsidR="006133EB" w:rsidRPr="00F6634C" w:rsidRDefault="006133EB" w:rsidP="001F0CB1">
            <w:pPr>
              <w:spacing w:before="60"/>
              <w:jc w:val="center"/>
              <w:rPr>
                <w:rFonts w:eastAsia="Calibri" w:cs="Calibri"/>
                <w:szCs w:val="20"/>
              </w:rPr>
            </w:pPr>
            <w:r>
              <w:rPr>
                <w:rFonts w:cs="Calibri"/>
                <w:szCs w:val="20"/>
              </w:rPr>
              <w:t>Max</w:t>
            </w:r>
          </w:p>
        </w:tc>
      </w:tr>
      <w:tr w:rsidR="006133EB" w14:paraId="54305ABE" w14:textId="77777777" w:rsidTr="00666607">
        <w:tc>
          <w:tcPr>
            <w:tcW w:w="1361" w:type="dxa"/>
            <w:vMerge w:val="restart"/>
            <w:tcBorders>
              <w:top w:val="single" w:sz="4" w:space="0" w:color="auto"/>
              <w:left w:val="single" w:sz="4" w:space="0" w:color="auto"/>
              <w:right w:val="single" w:sz="4" w:space="0" w:color="auto"/>
            </w:tcBorders>
            <w:hideMark/>
          </w:tcPr>
          <w:p w14:paraId="469CA8A5" w14:textId="77777777" w:rsidR="006133EB" w:rsidRPr="00F6634C" w:rsidRDefault="006133EB" w:rsidP="001F0CB1">
            <w:pPr>
              <w:spacing w:before="60"/>
              <w:rPr>
                <w:rFonts w:eastAsia="Calibri" w:cs="Calibri"/>
                <w:szCs w:val="20"/>
              </w:rPr>
            </w:pPr>
            <w:r w:rsidRPr="00F6634C">
              <w:rPr>
                <w:rFonts w:eastAsia="Calibri" w:cs="Calibri"/>
                <w:szCs w:val="20"/>
              </w:rPr>
              <w:t xml:space="preserve">Arguments Passed </w:t>
            </w:r>
          </w:p>
          <w:p w14:paraId="02FEA47A" w14:textId="77777777" w:rsidR="006133EB" w:rsidRPr="00F6634C" w:rsidRDefault="006133EB" w:rsidP="001F0CB1">
            <w:pPr>
              <w:spacing w:before="60"/>
              <w:rPr>
                <w:rFonts w:eastAsia="Calibri" w:cs="Calibri"/>
                <w:szCs w:val="20"/>
              </w:rPr>
            </w:pPr>
          </w:p>
        </w:tc>
        <w:tc>
          <w:tcPr>
            <w:tcW w:w="3797" w:type="dxa"/>
            <w:tcBorders>
              <w:top w:val="single" w:sz="4" w:space="0" w:color="auto"/>
              <w:left w:val="single" w:sz="4" w:space="0" w:color="auto"/>
              <w:bottom w:val="single" w:sz="4" w:space="0" w:color="auto"/>
              <w:right w:val="single" w:sz="4" w:space="0" w:color="auto"/>
            </w:tcBorders>
            <w:hideMark/>
          </w:tcPr>
          <w:p w14:paraId="7DF88A53" w14:textId="77777777" w:rsidR="006133EB" w:rsidRPr="00F6634C" w:rsidRDefault="006133EB" w:rsidP="001F0CB1">
            <w:pPr>
              <w:spacing w:before="60"/>
              <w:rPr>
                <w:rFonts w:eastAsia="Calibri" w:cs="Calibri"/>
                <w:szCs w:val="20"/>
              </w:rPr>
            </w:pPr>
            <w:proofErr w:type="spellStart"/>
            <w:r w:rsidRPr="006133EB">
              <w:rPr>
                <w:rFonts w:eastAsia="Calibri" w:cs="Calibri"/>
                <w:szCs w:val="20"/>
              </w:rPr>
              <w:t>DiagEna_Cnt_T_logl</w:t>
            </w:r>
            <w:proofErr w:type="spellEnd"/>
          </w:p>
        </w:tc>
        <w:tc>
          <w:tcPr>
            <w:tcW w:w="1828" w:type="dxa"/>
            <w:tcBorders>
              <w:top w:val="single" w:sz="4" w:space="0" w:color="auto"/>
              <w:left w:val="single" w:sz="4" w:space="0" w:color="auto"/>
              <w:bottom w:val="single" w:sz="4" w:space="0" w:color="auto"/>
              <w:right w:val="single" w:sz="4" w:space="0" w:color="auto"/>
            </w:tcBorders>
          </w:tcPr>
          <w:p w14:paraId="42DF8039" w14:textId="77777777" w:rsidR="006133EB" w:rsidRPr="00F6634C" w:rsidRDefault="006133EB" w:rsidP="001F0CB1">
            <w:pPr>
              <w:spacing w:before="60"/>
              <w:rPr>
                <w:rFonts w:eastAsia="Calibri" w:cs="Calibri"/>
                <w:szCs w:val="20"/>
              </w:rPr>
            </w:pPr>
            <w:proofErr w:type="spellStart"/>
            <w:r w:rsidRPr="00F6634C">
              <w:rPr>
                <w:rFonts w:eastAsia="Calibri" w:cs="Calibri"/>
                <w:szCs w:val="20"/>
              </w:rPr>
              <w:t>boolean</w:t>
            </w:r>
            <w:proofErr w:type="spellEnd"/>
          </w:p>
        </w:tc>
        <w:tc>
          <w:tcPr>
            <w:tcW w:w="933" w:type="dxa"/>
            <w:tcBorders>
              <w:top w:val="single" w:sz="4" w:space="0" w:color="auto"/>
              <w:left w:val="single" w:sz="4" w:space="0" w:color="auto"/>
              <w:bottom w:val="single" w:sz="4" w:space="0" w:color="auto"/>
              <w:right w:val="single" w:sz="4" w:space="0" w:color="auto"/>
            </w:tcBorders>
          </w:tcPr>
          <w:p w14:paraId="1346F509" w14:textId="77777777" w:rsidR="006133EB" w:rsidRPr="00F6634C" w:rsidRDefault="006133EB" w:rsidP="001F0CB1">
            <w:pPr>
              <w:spacing w:before="60"/>
              <w:rPr>
                <w:rFonts w:eastAsia="Calibri" w:cs="Calibri"/>
                <w:szCs w:val="20"/>
              </w:rPr>
            </w:pPr>
            <w:r w:rsidRPr="00F6634C">
              <w:rPr>
                <w:rFonts w:eastAsia="Calibri" w:cs="Calibri"/>
                <w:szCs w:val="20"/>
              </w:rPr>
              <w:t>0U</w:t>
            </w:r>
          </w:p>
        </w:tc>
        <w:tc>
          <w:tcPr>
            <w:tcW w:w="993" w:type="dxa"/>
            <w:tcBorders>
              <w:top w:val="single" w:sz="4" w:space="0" w:color="auto"/>
              <w:left w:val="single" w:sz="4" w:space="0" w:color="auto"/>
              <w:bottom w:val="single" w:sz="4" w:space="0" w:color="auto"/>
              <w:right w:val="single" w:sz="4" w:space="0" w:color="auto"/>
            </w:tcBorders>
          </w:tcPr>
          <w:p w14:paraId="24330415" w14:textId="77777777" w:rsidR="006133EB" w:rsidRPr="00F6634C" w:rsidRDefault="006133EB" w:rsidP="001F0CB1">
            <w:pPr>
              <w:spacing w:before="60"/>
              <w:rPr>
                <w:rFonts w:eastAsia="Calibri" w:cs="Calibri"/>
                <w:szCs w:val="20"/>
              </w:rPr>
            </w:pPr>
            <w:r w:rsidRPr="00F6634C">
              <w:rPr>
                <w:rFonts w:eastAsia="Calibri" w:cs="Calibri"/>
                <w:szCs w:val="20"/>
              </w:rPr>
              <w:t>1U</w:t>
            </w:r>
          </w:p>
        </w:tc>
      </w:tr>
      <w:tr w:rsidR="006133EB" w14:paraId="36F81BFF" w14:textId="77777777" w:rsidTr="00666607">
        <w:tc>
          <w:tcPr>
            <w:tcW w:w="1361" w:type="dxa"/>
            <w:vMerge/>
            <w:tcBorders>
              <w:left w:val="single" w:sz="4" w:space="0" w:color="auto"/>
              <w:right w:val="single" w:sz="4" w:space="0" w:color="auto"/>
            </w:tcBorders>
          </w:tcPr>
          <w:p w14:paraId="5E15FEF1" w14:textId="77777777" w:rsidR="006133EB" w:rsidRPr="00F6634C" w:rsidRDefault="006133EB" w:rsidP="001F0CB1">
            <w:pPr>
              <w:spacing w:before="60"/>
              <w:rPr>
                <w:rFonts w:eastAsia="Calibri" w:cs="Calibri"/>
                <w:szCs w:val="20"/>
              </w:rPr>
            </w:pPr>
          </w:p>
        </w:tc>
        <w:tc>
          <w:tcPr>
            <w:tcW w:w="3797" w:type="dxa"/>
            <w:tcBorders>
              <w:top w:val="single" w:sz="4" w:space="0" w:color="auto"/>
              <w:left w:val="single" w:sz="4" w:space="0" w:color="auto"/>
              <w:bottom w:val="single" w:sz="4" w:space="0" w:color="auto"/>
              <w:right w:val="single" w:sz="4" w:space="0" w:color="auto"/>
            </w:tcBorders>
          </w:tcPr>
          <w:p w14:paraId="0CE24E2D" w14:textId="77777777" w:rsidR="006133EB" w:rsidRPr="00F6634C" w:rsidRDefault="006133EB" w:rsidP="001F0CB1">
            <w:pPr>
              <w:spacing w:before="60"/>
              <w:rPr>
                <w:rFonts w:eastAsia="Calibri" w:cs="Calibri"/>
                <w:szCs w:val="20"/>
              </w:rPr>
            </w:pPr>
            <w:proofErr w:type="spellStart"/>
            <w:r w:rsidRPr="006133EB">
              <w:rPr>
                <w:rFonts w:eastAsia="Calibri" w:cs="Calibri"/>
                <w:szCs w:val="20"/>
              </w:rPr>
              <w:t>ClrDiagcFlgProxyEna_Cnt_T_logl</w:t>
            </w:r>
            <w:proofErr w:type="spellEnd"/>
          </w:p>
        </w:tc>
        <w:tc>
          <w:tcPr>
            <w:tcW w:w="1828" w:type="dxa"/>
            <w:tcBorders>
              <w:top w:val="single" w:sz="4" w:space="0" w:color="auto"/>
              <w:left w:val="single" w:sz="4" w:space="0" w:color="auto"/>
              <w:bottom w:val="single" w:sz="4" w:space="0" w:color="auto"/>
              <w:right w:val="single" w:sz="4" w:space="0" w:color="auto"/>
            </w:tcBorders>
          </w:tcPr>
          <w:p w14:paraId="60DDDA07" w14:textId="77777777" w:rsidR="006133EB" w:rsidRPr="00F6634C" w:rsidRDefault="006133EB" w:rsidP="001F0CB1">
            <w:pPr>
              <w:spacing w:before="60"/>
              <w:rPr>
                <w:rFonts w:eastAsia="Calibri" w:cs="Calibri"/>
                <w:szCs w:val="20"/>
              </w:rPr>
            </w:pPr>
            <w:proofErr w:type="spellStart"/>
            <w:r w:rsidRPr="00F6634C">
              <w:rPr>
                <w:rFonts w:eastAsia="Calibri" w:cs="Calibri"/>
                <w:szCs w:val="20"/>
              </w:rPr>
              <w:t>boolean</w:t>
            </w:r>
            <w:proofErr w:type="spellEnd"/>
          </w:p>
        </w:tc>
        <w:tc>
          <w:tcPr>
            <w:tcW w:w="933" w:type="dxa"/>
            <w:tcBorders>
              <w:top w:val="single" w:sz="4" w:space="0" w:color="auto"/>
              <w:left w:val="single" w:sz="4" w:space="0" w:color="auto"/>
              <w:bottom w:val="single" w:sz="4" w:space="0" w:color="auto"/>
              <w:right w:val="single" w:sz="4" w:space="0" w:color="auto"/>
            </w:tcBorders>
          </w:tcPr>
          <w:p w14:paraId="3A023BE6" w14:textId="77777777" w:rsidR="006133EB" w:rsidRPr="00F6634C" w:rsidRDefault="006133EB" w:rsidP="001F0CB1">
            <w:pPr>
              <w:spacing w:before="60"/>
              <w:rPr>
                <w:rFonts w:eastAsia="Calibri" w:cs="Calibri"/>
                <w:szCs w:val="20"/>
              </w:rPr>
            </w:pPr>
            <w:r w:rsidRPr="00F6634C">
              <w:rPr>
                <w:rFonts w:eastAsia="Calibri" w:cs="Calibri"/>
                <w:szCs w:val="20"/>
              </w:rPr>
              <w:t>0U</w:t>
            </w:r>
          </w:p>
        </w:tc>
        <w:tc>
          <w:tcPr>
            <w:tcW w:w="993" w:type="dxa"/>
            <w:tcBorders>
              <w:top w:val="single" w:sz="4" w:space="0" w:color="auto"/>
              <w:left w:val="single" w:sz="4" w:space="0" w:color="auto"/>
              <w:bottom w:val="single" w:sz="4" w:space="0" w:color="auto"/>
              <w:right w:val="single" w:sz="4" w:space="0" w:color="auto"/>
            </w:tcBorders>
          </w:tcPr>
          <w:p w14:paraId="02C0BBFA" w14:textId="77777777" w:rsidR="006133EB" w:rsidRPr="00F6634C" w:rsidRDefault="006133EB" w:rsidP="001F0CB1">
            <w:pPr>
              <w:spacing w:before="60"/>
              <w:rPr>
                <w:rFonts w:eastAsia="Calibri" w:cs="Calibri"/>
                <w:szCs w:val="20"/>
              </w:rPr>
            </w:pPr>
            <w:r w:rsidRPr="00F6634C">
              <w:rPr>
                <w:rFonts w:eastAsia="Calibri" w:cs="Calibri"/>
                <w:szCs w:val="20"/>
              </w:rPr>
              <w:t>1U</w:t>
            </w:r>
          </w:p>
        </w:tc>
      </w:tr>
      <w:tr w:rsidR="006133EB" w14:paraId="1F3D8478" w14:textId="77777777" w:rsidTr="00666607">
        <w:trPr>
          <w:trHeight w:val="498"/>
        </w:trPr>
        <w:tc>
          <w:tcPr>
            <w:tcW w:w="1361" w:type="dxa"/>
            <w:tcBorders>
              <w:top w:val="single" w:sz="4" w:space="0" w:color="auto"/>
              <w:left w:val="single" w:sz="4" w:space="0" w:color="auto"/>
              <w:bottom w:val="single" w:sz="4" w:space="0" w:color="auto"/>
              <w:right w:val="single" w:sz="4" w:space="0" w:color="auto"/>
            </w:tcBorders>
            <w:hideMark/>
          </w:tcPr>
          <w:p w14:paraId="452E017B" w14:textId="77777777" w:rsidR="006133EB" w:rsidRPr="00C810C1" w:rsidRDefault="006133EB" w:rsidP="001F0CB1">
            <w:pPr>
              <w:spacing w:before="60"/>
              <w:rPr>
                <w:rFonts w:eastAsia="Calibri" w:cs="Calibri"/>
                <w:szCs w:val="20"/>
              </w:rPr>
            </w:pPr>
            <w:r w:rsidRPr="00F6634C">
              <w:rPr>
                <w:rFonts w:eastAsia="Calibri" w:cs="Calibri"/>
                <w:szCs w:val="20"/>
              </w:rPr>
              <w:t>Return Value</w:t>
            </w:r>
          </w:p>
        </w:tc>
        <w:tc>
          <w:tcPr>
            <w:tcW w:w="3797" w:type="dxa"/>
            <w:tcBorders>
              <w:top w:val="single" w:sz="4" w:space="0" w:color="auto"/>
              <w:left w:val="single" w:sz="4" w:space="0" w:color="auto"/>
              <w:bottom w:val="single" w:sz="4" w:space="0" w:color="auto"/>
              <w:right w:val="single" w:sz="4" w:space="0" w:color="auto"/>
            </w:tcBorders>
            <w:hideMark/>
          </w:tcPr>
          <w:p w14:paraId="10FBB39D" w14:textId="77777777" w:rsidR="006133EB" w:rsidRPr="0028357E" w:rsidRDefault="006133EB" w:rsidP="001F0CB1">
            <w:pPr>
              <w:rPr>
                <w:rFonts w:cs="Calibri"/>
                <w:b/>
                <w:sz w:val="16"/>
                <w:szCs w:val="16"/>
              </w:rPr>
            </w:pPr>
          </w:p>
        </w:tc>
        <w:tc>
          <w:tcPr>
            <w:tcW w:w="1828" w:type="dxa"/>
            <w:tcBorders>
              <w:top w:val="single" w:sz="4" w:space="0" w:color="auto"/>
              <w:left w:val="single" w:sz="4" w:space="0" w:color="auto"/>
              <w:bottom w:val="single" w:sz="4" w:space="0" w:color="auto"/>
              <w:right w:val="single" w:sz="4" w:space="0" w:color="auto"/>
            </w:tcBorders>
          </w:tcPr>
          <w:p w14:paraId="23263F0A" w14:textId="77777777" w:rsidR="006133EB" w:rsidRPr="00F6634C" w:rsidRDefault="006133EB" w:rsidP="001F0CB1">
            <w:pPr>
              <w:rPr>
                <w:i/>
              </w:rPr>
            </w:pPr>
          </w:p>
        </w:tc>
        <w:tc>
          <w:tcPr>
            <w:tcW w:w="933" w:type="dxa"/>
            <w:tcBorders>
              <w:top w:val="single" w:sz="4" w:space="0" w:color="auto"/>
              <w:left w:val="single" w:sz="4" w:space="0" w:color="auto"/>
              <w:bottom w:val="single" w:sz="4" w:space="0" w:color="auto"/>
              <w:right w:val="single" w:sz="4" w:space="0" w:color="auto"/>
            </w:tcBorders>
          </w:tcPr>
          <w:p w14:paraId="0D4D3488" w14:textId="77777777" w:rsidR="006133EB" w:rsidRPr="00F6634C" w:rsidRDefault="006133EB" w:rsidP="001F0CB1">
            <w:pPr>
              <w:rPr>
                <w:i/>
              </w:rPr>
            </w:pPr>
          </w:p>
        </w:tc>
        <w:tc>
          <w:tcPr>
            <w:tcW w:w="993" w:type="dxa"/>
            <w:tcBorders>
              <w:top w:val="single" w:sz="4" w:space="0" w:color="auto"/>
              <w:left w:val="single" w:sz="4" w:space="0" w:color="auto"/>
              <w:bottom w:val="single" w:sz="4" w:space="0" w:color="auto"/>
              <w:right w:val="single" w:sz="4" w:space="0" w:color="auto"/>
            </w:tcBorders>
          </w:tcPr>
          <w:p w14:paraId="65E50D56" w14:textId="77777777" w:rsidR="006133EB" w:rsidRPr="00F6634C" w:rsidRDefault="006133EB" w:rsidP="001F0CB1">
            <w:pPr>
              <w:rPr>
                <w:i/>
              </w:rPr>
            </w:pPr>
          </w:p>
        </w:tc>
      </w:tr>
    </w:tbl>
    <w:p w14:paraId="160FBC79" w14:textId="77777777" w:rsidR="006133EB" w:rsidRDefault="006133EB" w:rsidP="006133EB">
      <w:pPr>
        <w:pStyle w:val="Heading2"/>
        <w:numPr>
          <w:ilvl w:val="3"/>
          <w:numId w:val="24"/>
        </w:numPr>
        <w:spacing w:after="60"/>
        <w:rPr>
          <w:rFonts w:ascii="Calibri" w:hAnsi="Calibri" w:cs="Calibri"/>
        </w:rPr>
      </w:pPr>
      <w:bookmarkStart w:id="95" w:name="_Toc511984822"/>
      <w:r w:rsidRPr="780B959B">
        <w:rPr>
          <w:rFonts w:ascii="Calibri" w:hAnsi="Calibri" w:cs="Calibri"/>
        </w:rPr>
        <w:t>Design Rationale</w:t>
      </w:r>
      <w:bookmarkEnd w:id="95"/>
    </w:p>
    <w:p w14:paraId="74BE2F5E" w14:textId="77777777" w:rsidR="006133EB" w:rsidRDefault="006133EB" w:rsidP="006133EB">
      <w:pPr>
        <w:pStyle w:val="Heading2"/>
        <w:numPr>
          <w:ilvl w:val="3"/>
          <w:numId w:val="24"/>
        </w:numPr>
        <w:spacing w:after="60"/>
        <w:rPr>
          <w:rFonts w:ascii="Calibri" w:hAnsi="Calibri" w:cs="Calibri"/>
        </w:rPr>
      </w:pPr>
      <w:bookmarkStart w:id="96" w:name="_Toc511984823"/>
      <w:r w:rsidRPr="780B959B">
        <w:rPr>
          <w:rFonts w:ascii="Calibri" w:hAnsi="Calibri" w:cs="Calibri"/>
        </w:rPr>
        <w:t>Processing</w:t>
      </w:r>
      <w:bookmarkEnd w:id="96"/>
    </w:p>
    <w:p w14:paraId="3F2C18F1" w14:textId="77777777" w:rsidR="006133EB" w:rsidRDefault="006133EB" w:rsidP="006133EB">
      <w:pPr>
        <w:rPr>
          <w:rFonts w:cs="Calibri"/>
        </w:rPr>
      </w:pPr>
      <w:r w:rsidRPr="7DD1472D">
        <w:rPr>
          <w:rFonts w:cs="Calibri"/>
        </w:rPr>
        <w:t>Please refer to the below path in the FDD model.</w:t>
      </w:r>
    </w:p>
    <w:p w14:paraId="19C5AFB1" w14:textId="77777777" w:rsidR="006133EB" w:rsidRDefault="00666607" w:rsidP="004C3641">
      <w:pPr>
        <w:rPr>
          <w:rFonts w:eastAsia="Calibri" w:cs="Calibri"/>
          <w:sz w:val="22"/>
          <w:szCs w:val="22"/>
        </w:rPr>
      </w:pPr>
      <w:r w:rsidRPr="00666607">
        <w:rPr>
          <w:rFonts w:eastAsia="Calibri" w:cs="Calibri"/>
          <w:sz w:val="22"/>
          <w:szCs w:val="22"/>
        </w:rPr>
        <w:t>MM054A_FordMsg083BusHiSpd/FordMsg083BusHiSpd/FordMsg083BusHiSpdPer1/FordMsg083MsgPrsnt</w:t>
      </w:r>
    </w:p>
    <w:p w14:paraId="4FF1E07B" w14:textId="77777777" w:rsidR="00666607" w:rsidRDefault="00666607" w:rsidP="00666607">
      <w:pPr>
        <w:pStyle w:val="Heading2"/>
        <w:numPr>
          <w:ilvl w:val="2"/>
          <w:numId w:val="24"/>
        </w:numPr>
        <w:tabs>
          <w:tab w:val="clear" w:pos="1017"/>
          <w:tab w:val="num" w:pos="567"/>
        </w:tabs>
        <w:spacing w:after="60"/>
        <w:ind w:left="567"/>
        <w:rPr>
          <w:rFonts w:ascii="Calibri" w:hAnsi="Calibri" w:cs="Calibri"/>
        </w:rPr>
      </w:pPr>
      <w:bookmarkStart w:id="97" w:name="_Toc511984824"/>
      <w:r>
        <w:rPr>
          <w:rFonts w:ascii="Calibri" w:hAnsi="Calibri" w:cs="Calibri"/>
        </w:rPr>
        <w:t>Local Function #5</w:t>
      </w:r>
      <w:bookmarkEnd w:id="97"/>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3797"/>
        <w:gridCol w:w="1828"/>
        <w:gridCol w:w="933"/>
        <w:gridCol w:w="993"/>
      </w:tblGrid>
      <w:tr w:rsidR="00666607" w14:paraId="5A86204D" w14:textId="77777777" w:rsidTr="001F0CB1">
        <w:trPr>
          <w:trHeight w:val="448"/>
        </w:trPr>
        <w:tc>
          <w:tcPr>
            <w:tcW w:w="1361" w:type="dxa"/>
            <w:tcBorders>
              <w:top w:val="single" w:sz="4" w:space="0" w:color="auto"/>
              <w:left w:val="single" w:sz="4" w:space="0" w:color="auto"/>
              <w:bottom w:val="single" w:sz="4" w:space="0" w:color="auto"/>
              <w:right w:val="single" w:sz="4" w:space="0" w:color="auto"/>
            </w:tcBorders>
            <w:hideMark/>
          </w:tcPr>
          <w:p w14:paraId="0D3DBDF5" w14:textId="77777777" w:rsidR="00666607" w:rsidRPr="00F6634C" w:rsidRDefault="00666607" w:rsidP="001F0CB1">
            <w:pPr>
              <w:spacing w:before="60"/>
              <w:rPr>
                <w:rFonts w:eastAsia="Calibri" w:cs="Calibri"/>
                <w:szCs w:val="20"/>
              </w:rPr>
            </w:pPr>
            <w:r>
              <w:rPr>
                <w:rFonts w:cs="Calibri"/>
                <w:b/>
                <w:bCs/>
                <w:szCs w:val="20"/>
              </w:rPr>
              <w:t>Function Name</w:t>
            </w:r>
          </w:p>
        </w:tc>
        <w:tc>
          <w:tcPr>
            <w:tcW w:w="3797" w:type="dxa"/>
            <w:tcBorders>
              <w:top w:val="single" w:sz="4" w:space="0" w:color="auto"/>
              <w:left w:val="single" w:sz="4" w:space="0" w:color="auto"/>
              <w:bottom w:val="single" w:sz="4" w:space="0" w:color="auto"/>
              <w:right w:val="single" w:sz="4" w:space="0" w:color="auto"/>
            </w:tcBorders>
            <w:hideMark/>
          </w:tcPr>
          <w:p w14:paraId="14AD095E" w14:textId="77777777" w:rsidR="00666607" w:rsidRPr="00F6634C" w:rsidRDefault="00666607" w:rsidP="001F0CB1">
            <w:pPr>
              <w:spacing w:before="60"/>
              <w:rPr>
                <w:rFonts w:eastAsia="Calibri" w:cs="Calibri"/>
                <w:szCs w:val="20"/>
              </w:rPr>
            </w:pPr>
            <w:proofErr w:type="spellStart"/>
            <w:r w:rsidRPr="00666607">
              <w:rPr>
                <w:rFonts w:cs="Calibri"/>
                <w:szCs w:val="20"/>
              </w:rPr>
              <w:t>OutpProcg</w:t>
            </w:r>
            <w:proofErr w:type="spellEnd"/>
          </w:p>
        </w:tc>
        <w:tc>
          <w:tcPr>
            <w:tcW w:w="1828" w:type="dxa"/>
            <w:tcBorders>
              <w:top w:val="single" w:sz="4" w:space="0" w:color="auto"/>
              <w:left w:val="single" w:sz="4" w:space="0" w:color="auto"/>
              <w:bottom w:val="single" w:sz="4" w:space="0" w:color="auto"/>
              <w:right w:val="single" w:sz="4" w:space="0" w:color="auto"/>
            </w:tcBorders>
            <w:shd w:val="clear" w:color="auto" w:fill="auto"/>
            <w:hideMark/>
          </w:tcPr>
          <w:p w14:paraId="4D4D18D0" w14:textId="77777777" w:rsidR="00666607" w:rsidRPr="00F6634C" w:rsidRDefault="00666607" w:rsidP="001F0CB1">
            <w:pPr>
              <w:spacing w:before="60"/>
              <w:jc w:val="center"/>
              <w:rPr>
                <w:rFonts w:eastAsia="Calibri" w:cs="Calibri"/>
                <w:szCs w:val="20"/>
              </w:rPr>
            </w:pPr>
            <w:r>
              <w:rPr>
                <w:rFonts w:cs="Calibri"/>
                <w:szCs w:val="20"/>
              </w:rPr>
              <w:t>Type</w:t>
            </w:r>
          </w:p>
        </w:tc>
        <w:tc>
          <w:tcPr>
            <w:tcW w:w="933" w:type="dxa"/>
            <w:tcBorders>
              <w:top w:val="single" w:sz="4" w:space="0" w:color="auto"/>
              <w:left w:val="single" w:sz="4" w:space="0" w:color="auto"/>
              <w:bottom w:val="single" w:sz="4" w:space="0" w:color="auto"/>
              <w:right w:val="single" w:sz="4" w:space="0" w:color="auto"/>
            </w:tcBorders>
            <w:shd w:val="clear" w:color="auto" w:fill="auto"/>
            <w:hideMark/>
          </w:tcPr>
          <w:p w14:paraId="21BDD036" w14:textId="77777777" w:rsidR="00666607" w:rsidRPr="00F6634C" w:rsidRDefault="00666607" w:rsidP="001F0CB1">
            <w:pPr>
              <w:spacing w:before="60"/>
              <w:jc w:val="center"/>
              <w:rPr>
                <w:rFonts w:eastAsia="Calibri" w:cs="Calibri"/>
                <w:szCs w:val="20"/>
              </w:rPr>
            </w:pPr>
            <w:r>
              <w:rPr>
                <w:rFonts w:cs="Calibri"/>
                <w:szCs w:val="20"/>
              </w:rPr>
              <w:t>Min</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09E969A2" w14:textId="77777777" w:rsidR="00666607" w:rsidRPr="00F6634C" w:rsidRDefault="00666607" w:rsidP="001F0CB1">
            <w:pPr>
              <w:spacing w:before="60"/>
              <w:jc w:val="center"/>
              <w:rPr>
                <w:rFonts w:eastAsia="Calibri" w:cs="Calibri"/>
                <w:szCs w:val="20"/>
              </w:rPr>
            </w:pPr>
            <w:r>
              <w:rPr>
                <w:rFonts w:cs="Calibri"/>
                <w:szCs w:val="20"/>
              </w:rPr>
              <w:t>Max</w:t>
            </w:r>
          </w:p>
        </w:tc>
      </w:tr>
      <w:tr w:rsidR="00666607" w14:paraId="18677373" w14:textId="77777777" w:rsidTr="001F0CB1">
        <w:tc>
          <w:tcPr>
            <w:tcW w:w="1361" w:type="dxa"/>
            <w:vMerge w:val="restart"/>
            <w:tcBorders>
              <w:top w:val="single" w:sz="4" w:space="0" w:color="auto"/>
              <w:left w:val="single" w:sz="4" w:space="0" w:color="auto"/>
              <w:right w:val="single" w:sz="4" w:space="0" w:color="auto"/>
            </w:tcBorders>
            <w:hideMark/>
          </w:tcPr>
          <w:p w14:paraId="66920981" w14:textId="77777777" w:rsidR="00666607" w:rsidRPr="00F6634C" w:rsidRDefault="00666607" w:rsidP="00666607">
            <w:pPr>
              <w:spacing w:before="60"/>
              <w:rPr>
                <w:rFonts w:eastAsia="Calibri" w:cs="Calibri"/>
                <w:szCs w:val="20"/>
              </w:rPr>
            </w:pPr>
            <w:r w:rsidRPr="00F6634C">
              <w:rPr>
                <w:rFonts w:eastAsia="Calibri" w:cs="Calibri"/>
                <w:szCs w:val="20"/>
              </w:rPr>
              <w:t xml:space="preserve">Arguments Passed </w:t>
            </w:r>
          </w:p>
          <w:p w14:paraId="0B838A69" w14:textId="77777777" w:rsidR="00666607" w:rsidRPr="00F6634C" w:rsidRDefault="00666607" w:rsidP="00666607">
            <w:pPr>
              <w:spacing w:before="60"/>
              <w:rPr>
                <w:rFonts w:eastAsia="Calibri" w:cs="Calibri"/>
                <w:szCs w:val="20"/>
              </w:rPr>
            </w:pPr>
          </w:p>
        </w:tc>
        <w:tc>
          <w:tcPr>
            <w:tcW w:w="3797" w:type="dxa"/>
            <w:tcBorders>
              <w:top w:val="single" w:sz="4" w:space="0" w:color="auto"/>
              <w:left w:val="single" w:sz="4" w:space="0" w:color="auto"/>
              <w:bottom w:val="single" w:sz="4" w:space="0" w:color="auto"/>
              <w:right w:val="single" w:sz="4" w:space="0" w:color="auto"/>
            </w:tcBorders>
            <w:hideMark/>
          </w:tcPr>
          <w:p w14:paraId="50618AE0" w14:textId="77777777" w:rsidR="00666607" w:rsidRPr="00F6634C" w:rsidRDefault="00666607" w:rsidP="00666607">
            <w:pPr>
              <w:spacing w:before="60"/>
              <w:rPr>
                <w:rFonts w:eastAsia="Calibri" w:cs="Calibri"/>
                <w:szCs w:val="20"/>
              </w:rPr>
            </w:pPr>
            <w:r w:rsidRPr="00666607">
              <w:rPr>
                <w:rFonts w:eastAsia="Calibri" w:cs="Calibri"/>
                <w:szCs w:val="20"/>
              </w:rPr>
              <w:t>Ford_TurnLghtSwtch_D_Stat1_Cnt_T_enum</w:t>
            </w:r>
          </w:p>
        </w:tc>
        <w:tc>
          <w:tcPr>
            <w:tcW w:w="1828" w:type="dxa"/>
            <w:tcBorders>
              <w:top w:val="single" w:sz="4" w:space="0" w:color="auto"/>
              <w:left w:val="single" w:sz="4" w:space="0" w:color="auto"/>
              <w:bottom w:val="single" w:sz="4" w:space="0" w:color="auto"/>
              <w:right w:val="single" w:sz="4" w:space="0" w:color="auto"/>
            </w:tcBorders>
          </w:tcPr>
          <w:p w14:paraId="49199E13" w14:textId="77777777" w:rsidR="00666607" w:rsidRPr="00F6634C" w:rsidRDefault="00666607" w:rsidP="00666607">
            <w:pPr>
              <w:spacing w:before="60"/>
              <w:rPr>
                <w:rFonts w:eastAsia="Calibri" w:cs="Calibri"/>
                <w:szCs w:val="20"/>
              </w:rPr>
            </w:pPr>
            <w:proofErr w:type="spellStart"/>
            <w:r>
              <w:rPr>
                <w:rFonts w:eastAsia="Calibri" w:cs="Calibri"/>
                <w:szCs w:val="20"/>
              </w:rPr>
              <w:t>Enum</w:t>
            </w:r>
            <w:proofErr w:type="spellEnd"/>
          </w:p>
        </w:tc>
        <w:tc>
          <w:tcPr>
            <w:tcW w:w="933" w:type="dxa"/>
            <w:tcBorders>
              <w:top w:val="single" w:sz="4" w:space="0" w:color="auto"/>
              <w:left w:val="single" w:sz="4" w:space="0" w:color="auto"/>
              <w:bottom w:val="single" w:sz="4" w:space="0" w:color="auto"/>
              <w:right w:val="single" w:sz="4" w:space="0" w:color="auto"/>
            </w:tcBorders>
          </w:tcPr>
          <w:p w14:paraId="76D20B8D" w14:textId="77777777" w:rsidR="00666607" w:rsidRPr="00666607" w:rsidRDefault="00666607" w:rsidP="00666607">
            <w:pPr>
              <w:spacing w:before="60"/>
              <w:rPr>
                <w:rFonts w:eastAsia="Calibri" w:cs="Calibri"/>
                <w:szCs w:val="20"/>
              </w:rPr>
            </w:pPr>
            <w:r w:rsidRPr="00666607">
              <w:rPr>
                <w:rFonts w:eastAsia="Calibri" w:cs="Calibri"/>
                <w:szCs w:val="20"/>
              </w:rPr>
              <w:t>0U</w:t>
            </w:r>
          </w:p>
        </w:tc>
        <w:tc>
          <w:tcPr>
            <w:tcW w:w="993" w:type="dxa"/>
            <w:tcBorders>
              <w:top w:val="single" w:sz="4" w:space="0" w:color="auto"/>
              <w:left w:val="single" w:sz="4" w:space="0" w:color="auto"/>
              <w:bottom w:val="single" w:sz="4" w:space="0" w:color="auto"/>
              <w:right w:val="single" w:sz="4" w:space="0" w:color="auto"/>
            </w:tcBorders>
          </w:tcPr>
          <w:p w14:paraId="73121974" w14:textId="77777777" w:rsidR="00666607" w:rsidRPr="00666607" w:rsidRDefault="00666607" w:rsidP="00666607">
            <w:pPr>
              <w:spacing w:before="60"/>
              <w:rPr>
                <w:rFonts w:eastAsia="Calibri" w:cs="Calibri"/>
                <w:szCs w:val="20"/>
              </w:rPr>
            </w:pPr>
            <w:r w:rsidRPr="00666607">
              <w:rPr>
                <w:rFonts w:eastAsia="Calibri" w:cs="Calibri"/>
                <w:szCs w:val="20"/>
              </w:rPr>
              <w:t>3U</w:t>
            </w:r>
          </w:p>
        </w:tc>
      </w:tr>
      <w:tr w:rsidR="00666607" w14:paraId="07CC6AB8" w14:textId="77777777" w:rsidTr="001F0CB1">
        <w:tc>
          <w:tcPr>
            <w:tcW w:w="1361" w:type="dxa"/>
            <w:vMerge/>
            <w:tcBorders>
              <w:left w:val="single" w:sz="4" w:space="0" w:color="auto"/>
              <w:right w:val="single" w:sz="4" w:space="0" w:color="auto"/>
            </w:tcBorders>
          </w:tcPr>
          <w:p w14:paraId="53C4C371" w14:textId="77777777" w:rsidR="00666607" w:rsidRPr="00F6634C" w:rsidRDefault="00666607" w:rsidP="001F0CB1">
            <w:pPr>
              <w:spacing w:before="60"/>
              <w:rPr>
                <w:rFonts w:eastAsia="Calibri" w:cs="Calibri"/>
                <w:szCs w:val="20"/>
              </w:rPr>
            </w:pPr>
          </w:p>
        </w:tc>
        <w:tc>
          <w:tcPr>
            <w:tcW w:w="3797" w:type="dxa"/>
            <w:tcBorders>
              <w:top w:val="single" w:sz="4" w:space="0" w:color="auto"/>
              <w:left w:val="single" w:sz="4" w:space="0" w:color="auto"/>
              <w:bottom w:val="single" w:sz="4" w:space="0" w:color="auto"/>
              <w:right w:val="single" w:sz="4" w:space="0" w:color="auto"/>
            </w:tcBorders>
          </w:tcPr>
          <w:p w14:paraId="3E8A9686" w14:textId="77777777" w:rsidR="00666607" w:rsidRPr="004C3641" w:rsidRDefault="00666607" w:rsidP="001F0CB1">
            <w:pPr>
              <w:spacing w:before="60"/>
              <w:rPr>
                <w:rFonts w:eastAsia="Calibri" w:cs="Calibri"/>
                <w:szCs w:val="20"/>
              </w:rPr>
            </w:pPr>
            <w:proofErr w:type="spellStart"/>
            <w:r w:rsidRPr="006133EB">
              <w:rPr>
                <w:rFonts w:eastAsia="Calibri" w:cs="Calibri"/>
                <w:szCs w:val="20"/>
              </w:rPr>
              <w:t>FordVehTurnSigVld_Cnt_T_logl</w:t>
            </w:r>
            <w:proofErr w:type="spellEnd"/>
          </w:p>
        </w:tc>
        <w:tc>
          <w:tcPr>
            <w:tcW w:w="1828" w:type="dxa"/>
            <w:tcBorders>
              <w:top w:val="single" w:sz="4" w:space="0" w:color="auto"/>
              <w:left w:val="single" w:sz="4" w:space="0" w:color="auto"/>
              <w:bottom w:val="single" w:sz="4" w:space="0" w:color="auto"/>
              <w:right w:val="single" w:sz="4" w:space="0" w:color="auto"/>
            </w:tcBorders>
          </w:tcPr>
          <w:p w14:paraId="65BD6FAA" w14:textId="77777777" w:rsidR="00666607" w:rsidRPr="00F6634C" w:rsidRDefault="00666607" w:rsidP="001F0CB1">
            <w:pPr>
              <w:spacing w:before="60"/>
              <w:rPr>
                <w:rFonts w:eastAsia="Calibri" w:cs="Calibri"/>
                <w:szCs w:val="20"/>
              </w:rPr>
            </w:pPr>
            <w:proofErr w:type="spellStart"/>
            <w:r w:rsidRPr="00F6634C">
              <w:rPr>
                <w:rFonts w:eastAsia="Calibri" w:cs="Calibri"/>
                <w:szCs w:val="20"/>
              </w:rPr>
              <w:t>boolean</w:t>
            </w:r>
            <w:proofErr w:type="spellEnd"/>
          </w:p>
        </w:tc>
        <w:tc>
          <w:tcPr>
            <w:tcW w:w="933" w:type="dxa"/>
            <w:tcBorders>
              <w:top w:val="single" w:sz="4" w:space="0" w:color="auto"/>
              <w:left w:val="single" w:sz="4" w:space="0" w:color="auto"/>
              <w:bottom w:val="single" w:sz="4" w:space="0" w:color="auto"/>
              <w:right w:val="single" w:sz="4" w:space="0" w:color="auto"/>
            </w:tcBorders>
          </w:tcPr>
          <w:p w14:paraId="2F71B68F" w14:textId="77777777" w:rsidR="00666607" w:rsidRPr="00F6634C" w:rsidRDefault="00666607" w:rsidP="001F0CB1">
            <w:pPr>
              <w:spacing w:before="60"/>
              <w:rPr>
                <w:rFonts w:eastAsia="Calibri" w:cs="Calibri"/>
                <w:szCs w:val="20"/>
              </w:rPr>
            </w:pPr>
            <w:r w:rsidRPr="00F6634C">
              <w:rPr>
                <w:rFonts w:eastAsia="Calibri" w:cs="Calibri"/>
                <w:szCs w:val="20"/>
              </w:rPr>
              <w:t>0U</w:t>
            </w:r>
          </w:p>
        </w:tc>
        <w:tc>
          <w:tcPr>
            <w:tcW w:w="993" w:type="dxa"/>
            <w:tcBorders>
              <w:top w:val="single" w:sz="4" w:space="0" w:color="auto"/>
              <w:left w:val="single" w:sz="4" w:space="0" w:color="auto"/>
              <w:bottom w:val="single" w:sz="4" w:space="0" w:color="auto"/>
              <w:right w:val="single" w:sz="4" w:space="0" w:color="auto"/>
            </w:tcBorders>
          </w:tcPr>
          <w:p w14:paraId="387551B5" w14:textId="77777777" w:rsidR="00666607" w:rsidRPr="00F6634C" w:rsidRDefault="00666607" w:rsidP="001F0CB1">
            <w:pPr>
              <w:spacing w:before="60"/>
              <w:rPr>
                <w:rFonts w:eastAsia="Calibri" w:cs="Calibri"/>
                <w:szCs w:val="20"/>
              </w:rPr>
            </w:pPr>
            <w:r w:rsidRPr="00F6634C">
              <w:rPr>
                <w:rFonts w:eastAsia="Calibri" w:cs="Calibri"/>
                <w:szCs w:val="20"/>
              </w:rPr>
              <w:t>1U</w:t>
            </w:r>
          </w:p>
        </w:tc>
      </w:tr>
      <w:tr w:rsidR="00666607" w14:paraId="6091D595" w14:textId="77777777" w:rsidTr="001F0CB1">
        <w:tc>
          <w:tcPr>
            <w:tcW w:w="1361" w:type="dxa"/>
            <w:vMerge/>
            <w:tcBorders>
              <w:left w:val="single" w:sz="4" w:space="0" w:color="auto"/>
              <w:right w:val="single" w:sz="4" w:space="0" w:color="auto"/>
            </w:tcBorders>
          </w:tcPr>
          <w:p w14:paraId="4826BFC7" w14:textId="77777777" w:rsidR="00666607" w:rsidRPr="00F6634C" w:rsidRDefault="00666607" w:rsidP="001F0CB1">
            <w:pPr>
              <w:spacing w:before="60"/>
              <w:rPr>
                <w:rFonts w:eastAsia="Calibri" w:cs="Calibri"/>
                <w:szCs w:val="20"/>
              </w:rPr>
            </w:pPr>
          </w:p>
        </w:tc>
        <w:tc>
          <w:tcPr>
            <w:tcW w:w="3797" w:type="dxa"/>
            <w:tcBorders>
              <w:top w:val="single" w:sz="4" w:space="0" w:color="auto"/>
              <w:left w:val="single" w:sz="4" w:space="0" w:color="auto"/>
              <w:bottom w:val="single" w:sz="4" w:space="0" w:color="auto"/>
              <w:right w:val="single" w:sz="4" w:space="0" w:color="auto"/>
            </w:tcBorders>
          </w:tcPr>
          <w:p w14:paraId="11981235" w14:textId="77777777" w:rsidR="00666607" w:rsidRPr="004C3641" w:rsidRDefault="00666607" w:rsidP="001F0CB1">
            <w:pPr>
              <w:spacing w:before="60"/>
              <w:rPr>
                <w:rFonts w:eastAsia="Calibri" w:cs="Calibri"/>
                <w:szCs w:val="20"/>
              </w:rPr>
            </w:pPr>
            <w:proofErr w:type="spellStart"/>
            <w:r w:rsidRPr="006133EB">
              <w:rPr>
                <w:rFonts w:eastAsia="Calibri" w:cs="Calibri"/>
                <w:szCs w:val="20"/>
              </w:rPr>
              <w:t>FordVehTurnSigSwtStsRaw_Cnt_T_enum</w:t>
            </w:r>
            <w:proofErr w:type="spellEnd"/>
          </w:p>
        </w:tc>
        <w:tc>
          <w:tcPr>
            <w:tcW w:w="1828" w:type="dxa"/>
            <w:tcBorders>
              <w:top w:val="single" w:sz="4" w:space="0" w:color="auto"/>
              <w:left w:val="single" w:sz="4" w:space="0" w:color="auto"/>
              <w:bottom w:val="single" w:sz="4" w:space="0" w:color="auto"/>
              <w:right w:val="single" w:sz="4" w:space="0" w:color="auto"/>
            </w:tcBorders>
          </w:tcPr>
          <w:p w14:paraId="11FF37B9" w14:textId="77777777" w:rsidR="00666607" w:rsidRPr="00F6634C" w:rsidRDefault="00666607" w:rsidP="001F0CB1">
            <w:pPr>
              <w:spacing w:before="60"/>
              <w:rPr>
                <w:rFonts w:eastAsia="Calibri" w:cs="Calibri"/>
                <w:szCs w:val="20"/>
              </w:rPr>
            </w:pPr>
            <w:proofErr w:type="spellStart"/>
            <w:r>
              <w:rPr>
                <w:rFonts w:eastAsia="Calibri" w:cs="Calibri"/>
                <w:szCs w:val="20"/>
              </w:rPr>
              <w:t>Enum</w:t>
            </w:r>
            <w:proofErr w:type="spellEnd"/>
          </w:p>
        </w:tc>
        <w:tc>
          <w:tcPr>
            <w:tcW w:w="933" w:type="dxa"/>
            <w:tcBorders>
              <w:top w:val="single" w:sz="4" w:space="0" w:color="auto"/>
              <w:left w:val="single" w:sz="4" w:space="0" w:color="auto"/>
              <w:bottom w:val="single" w:sz="4" w:space="0" w:color="auto"/>
              <w:right w:val="single" w:sz="4" w:space="0" w:color="auto"/>
            </w:tcBorders>
          </w:tcPr>
          <w:p w14:paraId="07097E17" w14:textId="77777777" w:rsidR="00666607" w:rsidRPr="00666607" w:rsidRDefault="00666607" w:rsidP="001F0CB1">
            <w:pPr>
              <w:spacing w:before="60"/>
              <w:rPr>
                <w:rFonts w:eastAsia="Calibri" w:cs="Calibri"/>
                <w:szCs w:val="20"/>
              </w:rPr>
            </w:pPr>
            <w:r w:rsidRPr="00666607">
              <w:rPr>
                <w:rFonts w:eastAsia="Calibri" w:cs="Calibri"/>
                <w:szCs w:val="20"/>
              </w:rPr>
              <w:t>0U</w:t>
            </w:r>
          </w:p>
        </w:tc>
        <w:tc>
          <w:tcPr>
            <w:tcW w:w="993" w:type="dxa"/>
            <w:tcBorders>
              <w:top w:val="single" w:sz="4" w:space="0" w:color="auto"/>
              <w:left w:val="single" w:sz="4" w:space="0" w:color="auto"/>
              <w:bottom w:val="single" w:sz="4" w:space="0" w:color="auto"/>
              <w:right w:val="single" w:sz="4" w:space="0" w:color="auto"/>
            </w:tcBorders>
          </w:tcPr>
          <w:p w14:paraId="1236EF95" w14:textId="77777777" w:rsidR="00666607" w:rsidRPr="00666607" w:rsidRDefault="00666607" w:rsidP="001F0CB1">
            <w:pPr>
              <w:spacing w:before="60"/>
              <w:rPr>
                <w:rFonts w:eastAsia="Calibri" w:cs="Calibri"/>
                <w:szCs w:val="20"/>
              </w:rPr>
            </w:pPr>
            <w:r w:rsidRPr="00666607">
              <w:rPr>
                <w:rFonts w:eastAsia="Calibri" w:cs="Calibri"/>
                <w:szCs w:val="20"/>
              </w:rPr>
              <w:t>3U</w:t>
            </w:r>
          </w:p>
        </w:tc>
      </w:tr>
      <w:tr w:rsidR="00666607" w14:paraId="7BC80708" w14:textId="77777777" w:rsidTr="001F0CB1">
        <w:trPr>
          <w:trHeight w:val="498"/>
        </w:trPr>
        <w:tc>
          <w:tcPr>
            <w:tcW w:w="1361" w:type="dxa"/>
            <w:tcBorders>
              <w:top w:val="single" w:sz="4" w:space="0" w:color="auto"/>
              <w:left w:val="single" w:sz="4" w:space="0" w:color="auto"/>
              <w:bottom w:val="single" w:sz="4" w:space="0" w:color="auto"/>
              <w:right w:val="single" w:sz="4" w:space="0" w:color="auto"/>
            </w:tcBorders>
            <w:hideMark/>
          </w:tcPr>
          <w:p w14:paraId="55BBA6A5" w14:textId="77777777" w:rsidR="00666607" w:rsidRPr="00C810C1" w:rsidRDefault="00666607" w:rsidP="001F0CB1">
            <w:pPr>
              <w:spacing w:before="60"/>
              <w:rPr>
                <w:rFonts w:eastAsia="Calibri" w:cs="Calibri"/>
                <w:szCs w:val="20"/>
              </w:rPr>
            </w:pPr>
            <w:r w:rsidRPr="00F6634C">
              <w:rPr>
                <w:rFonts w:eastAsia="Calibri" w:cs="Calibri"/>
                <w:szCs w:val="20"/>
              </w:rPr>
              <w:t>Return Value</w:t>
            </w:r>
          </w:p>
        </w:tc>
        <w:tc>
          <w:tcPr>
            <w:tcW w:w="3797" w:type="dxa"/>
            <w:tcBorders>
              <w:top w:val="single" w:sz="4" w:space="0" w:color="auto"/>
              <w:left w:val="single" w:sz="4" w:space="0" w:color="auto"/>
              <w:bottom w:val="single" w:sz="4" w:space="0" w:color="auto"/>
              <w:right w:val="single" w:sz="4" w:space="0" w:color="auto"/>
            </w:tcBorders>
            <w:hideMark/>
          </w:tcPr>
          <w:p w14:paraId="1AF4E8E7" w14:textId="77777777" w:rsidR="00666607" w:rsidRPr="0028357E" w:rsidRDefault="00666607" w:rsidP="001F0CB1">
            <w:pPr>
              <w:rPr>
                <w:rFonts w:cs="Calibri"/>
                <w:b/>
                <w:sz w:val="16"/>
                <w:szCs w:val="16"/>
              </w:rPr>
            </w:pPr>
          </w:p>
        </w:tc>
        <w:tc>
          <w:tcPr>
            <w:tcW w:w="1828" w:type="dxa"/>
            <w:tcBorders>
              <w:top w:val="single" w:sz="4" w:space="0" w:color="auto"/>
              <w:left w:val="single" w:sz="4" w:space="0" w:color="auto"/>
              <w:bottom w:val="single" w:sz="4" w:space="0" w:color="auto"/>
              <w:right w:val="single" w:sz="4" w:space="0" w:color="auto"/>
            </w:tcBorders>
          </w:tcPr>
          <w:p w14:paraId="40979B0B" w14:textId="77777777" w:rsidR="00666607" w:rsidRPr="00F6634C" w:rsidRDefault="00666607" w:rsidP="001F0CB1">
            <w:pPr>
              <w:rPr>
                <w:i/>
              </w:rPr>
            </w:pPr>
          </w:p>
        </w:tc>
        <w:tc>
          <w:tcPr>
            <w:tcW w:w="933" w:type="dxa"/>
            <w:tcBorders>
              <w:top w:val="single" w:sz="4" w:space="0" w:color="auto"/>
              <w:left w:val="single" w:sz="4" w:space="0" w:color="auto"/>
              <w:bottom w:val="single" w:sz="4" w:space="0" w:color="auto"/>
              <w:right w:val="single" w:sz="4" w:space="0" w:color="auto"/>
            </w:tcBorders>
          </w:tcPr>
          <w:p w14:paraId="1323C685" w14:textId="77777777" w:rsidR="00666607" w:rsidRPr="00F6634C" w:rsidRDefault="00666607" w:rsidP="001F0CB1">
            <w:pPr>
              <w:rPr>
                <w:i/>
              </w:rPr>
            </w:pPr>
          </w:p>
        </w:tc>
        <w:tc>
          <w:tcPr>
            <w:tcW w:w="993" w:type="dxa"/>
            <w:tcBorders>
              <w:top w:val="single" w:sz="4" w:space="0" w:color="auto"/>
              <w:left w:val="single" w:sz="4" w:space="0" w:color="auto"/>
              <w:bottom w:val="single" w:sz="4" w:space="0" w:color="auto"/>
              <w:right w:val="single" w:sz="4" w:space="0" w:color="auto"/>
            </w:tcBorders>
          </w:tcPr>
          <w:p w14:paraId="5E83A7C5" w14:textId="77777777" w:rsidR="00666607" w:rsidRPr="00F6634C" w:rsidRDefault="00666607" w:rsidP="001F0CB1">
            <w:pPr>
              <w:rPr>
                <w:i/>
              </w:rPr>
            </w:pPr>
          </w:p>
        </w:tc>
      </w:tr>
    </w:tbl>
    <w:p w14:paraId="43C2AF46" w14:textId="77777777" w:rsidR="00666607" w:rsidRDefault="00666607" w:rsidP="00666607">
      <w:pPr>
        <w:pStyle w:val="Heading2"/>
        <w:numPr>
          <w:ilvl w:val="3"/>
          <w:numId w:val="24"/>
        </w:numPr>
        <w:spacing w:after="60"/>
        <w:rPr>
          <w:rFonts w:ascii="Calibri" w:hAnsi="Calibri" w:cs="Calibri"/>
        </w:rPr>
      </w:pPr>
      <w:bookmarkStart w:id="98" w:name="_Toc511984825"/>
      <w:r w:rsidRPr="780B959B">
        <w:rPr>
          <w:rFonts w:ascii="Calibri" w:hAnsi="Calibri" w:cs="Calibri"/>
        </w:rPr>
        <w:t>Design Rationale</w:t>
      </w:r>
      <w:bookmarkEnd w:id="98"/>
    </w:p>
    <w:p w14:paraId="1ECAE387" w14:textId="77777777" w:rsidR="00666607" w:rsidRDefault="00666607" w:rsidP="00666607">
      <w:pPr>
        <w:pStyle w:val="Heading2"/>
        <w:numPr>
          <w:ilvl w:val="3"/>
          <w:numId w:val="24"/>
        </w:numPr>
        <w:spacing w:after="60"/>
        <w:rPr>
          <w:rFonts w:ascii="Calibri" w:hAnsi="Calibri" w:cs="Calibri"/>
        </w:rPr>
      </w:pPr>
      <w:bookmarkStart w:id="99" w:name="_Toc511984826"/>
      <w:r w:rsidRPr="780B959B">
        <w:rPr>
          <w:rFonts w:ascii="Calibri" w:hAnsi="Calibri" w:cs="Calibri"/>
        </w:rPr>
        <w:t>Processing</w:t>
      </w:r>
      <w:bookmarkEnd w:id="99"/>
    </w:p>
    <w:p w14:paraId="68877660" w14:textId="77777777" w:rsidR="00666607" w:rsidRDefault="00666607" w:rsidP="00666607">
      <w:pPr>
        <w:rPr>
          <w:rFonts w:cs="Calibri"/>
        </w:rPr>
      </w:pPr>
      <w:r w:rsidRPr="7DD1472D">
        <w:rPr>
          <w:rFonts w:cs="Calibri"/>
        </w:rPr>
        <w:t>Please refer to the below path in the FDD model.</w:t>
      </w:r>
    </w:p>
    <w:p w14:paraId="2FD533E4" w14:textId="77777777" w:rsidR="00666607" w:rsidRDefault="00666607" w:rsidP="004C3641">
      <w:pPr>
        <w:rPr>
          <w:rFonts w:eastAsia="Calibri" w:cs="Calibri"/>
          <w:sz w:val="22"/>
          <w:szCs w:val="22"/>
        </w:rPr>
      </w:pPr>
      <w:r w:rsidRPr="00666607">
        <w:rPr>
          <w:rFonts w:eastAsia="Calibri" w:cs="Calibri"/>
          <w:sz w:val="22"/>
          <w:szCs w:val="22"/>
        </w:rPr>
        <w:lastRenderedPageBreak/>
        <w:t>MM054A_FordMsg083BusHiSpd/FordMsg083BusHiSpd/FordMsg083BusHiSpdPer1/FordMsg083MsgPrsnt/OutputProcessing</w:t>
      </w:r>
    </w:p>
    <w:p w14:paraId="213484B3" w14:textId="77777777" w:rsidR="008C6874" w:rsidRPr="00AA38E8" w:rsidRDefault="008C6874" w:rsidP="004C3641">
      <w:pPr>
        <w:pStyle w:val="Heading2"/>
        <w:spacing w:after="60"/>
        <w:rPr>
          <w:rFonts w:ascii="Calibri" w:hAnsi="Calibri" w:cs="Calibri"/>
        </w:rPr>
      </w:pPr>
      <w:bookmarkStart w:id="100" w:name="_Toc511984827"/>
      <w:r>
        <w:rPr>
          <w:rFonts w:ascii="Calibri" w:hAnsi="Calibri" w:cs="Calibri"/>
        </w:rPr>
        <w:t>GLOBAL</w:t>
      </w:r>
      <w:r w:rsidRPr="00AA38E8">
        <w:rPr>
          <w:rFonts w:ascii="Calibri" w:hAnsi="Calibri" w:cs="Calibri"/>
        </w:rPr>
        <w:t xml:space="preserve"> Function/Macro Definitions</w:t>
      </w:r>
      <w:bookmarkEnd w:id="79"/>
      <w:bookmarkEnd w:id="100"/>
    </w:p>
    <w:p w14:paraId="76D39CD1" w14:textId="77777777" w:rsidR="002B094F" w:rsidRDefault="00751171" w:rsidP="002B094F">
      <w:pPr>
        <w:rPr>
          <w:lang w:bidi="ar-SA"/>
        </w:rPr>
      </w:pPr>
      <w:r>
        <w:rPr>
          <w:lang w:bidi="ar-SA"/>
        </w:rPr>
        <w:t>None</w:t>
      </w:r>
    </w:p>
    <w:p w14:paraId="2F33FD4E" w14:textId="77777777" w:rsidR="002B094F" w:rsidRDefault="002B094F" w:rsidP="002B094F">
      <w:pPr>
        <w:rPr>
          <w:lang w:bidi="ar-SA"/>
        </w:rPr>
      </w:pPr>
    </w:p>
    <w:p w14:paraId="78896B14" w14:textId="77777777" w:rsidR="00C728E9" w:rsidRPr="00C728E9" w:rsidRDefault="00C728E9" w:rsidP="00C728E9">
      <w:pPr>
        <w:rPr>
          <w:lang w:bidi="ar-SA"/>
        </w:rPr>
      </w:pPr>
    </w:p>
    <w:p w14:paraId="4ADDE4FD" w14:textId="77777777" w:rsidR="00531B8C" w:rsidRDefault="00531B8C" w:rsidP="00531B8C">
      <w:pPr>
        <w:pStyle w:val="Heading1"/>
        <w:ind w:left="562" w:hanging="562"/>
        <w:rPr>
          <w:rFonts w:ascii="Calibri" w:hAnsi="Calibri" w:cs="Calibri"/>
        </w:rPr>
      </w:pPr>
      <w:bookmarkStart w:id="101" w:name="_Toc418080076"/>
      <w:bookmarkStart w:id="102" w:name="_Toc421709921"/>
      <w:bookmarkStart w:id="103" w:name="_Toc511984828"/>
      <w:r w:rsidRPr="002E3F2E">
        <w:rPr>
          <w:rFonts w:ascii="Calibri" w:hAnsi="Calibri"/>
        </w:rPr>
        <w:lastRenderedPageBreak/>
        <w:t>Known</w:t>
      </w:r>
      <w:r w:rsidRPr="00AA38E8">
        <w:rPr>
          <w:rFonts w:ascii="Calibri" w:hAnsi="Calibri" w:cs="Calibri"/>
        </w:rPr>
        <w:t xml:space="preserve"> Limitations with Design</w:t>
      </w:r>
      <w:bookmarkEnd w:id="101"/>
      <w:bookmarkEnd w:id="102"/>
      <w:bookmarkEnd w:id="103"/>
    </w:p>
    <w:p w14:paraId="3DA6882A" w14:textId="204633FA" w:rsidR="00D75034" w:rsidRPr="00764584" w:rsidRDefault="002A52B5" w:rsidP="00E91161">
      <w:pPr>
        <w:pStyle w:val="ListParagraph"/>
        <w:rPr>
          <w:rFonts w:cs="Calibri"/>
        </w:rPr>
      </w:pPr>
      <w:r>
        <w:rPr>
          <w:rFonts w:cs="Calibri"/>
        </w:rPr>
        <w:t xml:space="preserve">Return type and arguments for Non RTE </w:t>
      </w:r>
      <w:proofErr w:type="spellStart"/>
      <w:r>
        <w:rPr>
          <w:rFonts w:cs="Calibri"/>
        </w:rPr>
        <w:t>Srv</w:t>
      </w:r>
      <w:proofErr w:type="spellEnd"/>
      <w:r>
        <w:rPr>
          <w:rFonts w:cs="Calibri"/>
        </w:rPr>
        <w:t xml:space="preserve"> </w:t>
      </w:r>
      <w:proofErr w:type="spellStart"/>
      <w:r>
        <w:rPr>
          <w:rFonts w:cs="Calibri"/>
        </w:rPr>
        <w:t>Runnables</w:t>
      </w:r>
      <w:proofErr w:type="spellEnd"/>
      <w:r>
        <w:rPr>
          <w:rFonts w:cs="Calibri"/>
        </w:rPr>
        <w:t xml:space="preserve"> do not match with data dictionary. This is due to the limitations of FDD tools.</w:t>
      </w:r>
    </w:p>
    <w:p w14:paraId="38C28D53" w14:textId="77777777" w:rsidR="00531B8C" w:rsidRDefault="00531B8C" w:rsidP="00531B8C">
      <w:pPr>
        <w:rPr>
          <w:rFonts w:cs="Calibri"/>
        </w:rPr>
      </w:pPr>
    </w:p>
    <w:p w14:paraId="1AB4695E" w14:textId="77777777" w:rsidR="00531B8C" w:rsidRPr="00E75CFE" w:rsidRDefault="00531B8C" w:rsidP="00531B8C">
      <w:pPr>
        <w:pStyle w:val="Heading1"/>
        <w:ind w:left="562" w:hanging="562"/>
        <w:rPr>
          <w:rFonts w:ascii="Calibri" w:hAnsi="Calibri" w:cs="Calibri"/>
        </w:rPr>
      </w:pPr>
      <w:bookmarkStart w:id="104" w:name="_Toc382297449"/>
      <w:bookmarkStart w:id="105" w:name="_Toc418080077"/>
      <w:bookmarkStart w:id="106" w:name="_Toc421709922"/>
      <w:bookmarkStart w:id="107" w:name="_Toc511984829"/>
      <w:r w:rsidRPr="00E75CFE">
        <w:rPr>
          <w:rFonts w:ascii="Calibri" w:hAnsi="Calibri" w:cs="Calibri"/>
        </w:rPr>
        <w:lastRenderedPageBreak/>
        <w:t>UNIT TEST CONSIDERATION</w:t>
      </w:r>
      <w:bookmarkEnd w:id="104"/>
      <w:bookmarkEnd w:id="105"/>
      <w:bookmarkEnd w:id="106"/>
      <w:bookmarkEnd w:id="107"/>
    </w:p>
    <w:p w14:paraId="1B149BDB" w14:textId="77777777" w:rsidR="002A52B5" w:rsidRPr="00764584" w:rsidRDefault="002A52B5" w:rsidP="002A52B5">
      <w:pPr>
        <w:pStyle w:val="ListParagraph"/>
        <w:rPr>
          <w:rFonts w:cs="Calibri"/>
        </w:rPr>
      </w:pPr>
      <w:bookmarkStart w:id="108" w:name="_Toc511984830"/>
      <w:r>
        <w:rPr>
          <w:rFonts w:cs="Calibri"/>
        </w:rPr>
        <w:t xml:space="preserve">Return type and arguments for Non RTE </w:t>
      </w:r>
      <w:proofErr w:type="spellStart"/>
      <w:r>
        <w:rPr>
          <w:rFonts w:cs="Calibri"/>
        </w:rPr>
        <w:t>Srv</w:t>
      </w:r>
      <w:proofErr w:type="spellEnd"/>
      <w:r>
        <w:rPr>
          <w:rFonts w:cs="Calibri"/>
        </w:rPr>
        <w:t xml:space="preserve"> </w:t>
      </w:r>
      <w:proofErr w:type="spellStart"/>
      <w:r>
        <w:rPr>
          <w:rFonts w:cs="Calibri"/>
        </w:rPr>
        <w:t>Runnables</w:t>
      </w:r>
      <w:proofErr w:type="spellEnd"/>
      <w:r>
        <w:rPr>
          <w:rFonts w:cs="Calibri"/>
        </w:rPr>
        <w:t xml:space="preserve"> do not match with data dictionary. This is due to the limitations of FDD tools.</w:t>
      </w:r>
    </w:p>
    <w:p w14:paraId="71B575B2" w14:textId="77777777" w:rsidR="00786BDF" w:rsidRPr="00A158C7" w:rsidRDefault="00786BDF" w:rsidP="00383598">
      <w:pPr>
        <w:pStyle w:val="Heading1A"/>
      </w:pPr>
      <w:r w:rsidRPr="00A158C7">
        <w:lastRenderedPageBreak/>
        <w:t>Abbreviations and Acronyms</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74B81FE4" w14:textId="77777777" w:rsidTr="00D60445">
        <w:trPr>
          <w:tblHeader/>
        </w:trPr>
        <w:tc>
          <w:tcPr>
            <w:tcW w:w="3018" w:type="dxa"/>
            <w:shd w:val="clear" w:color="auto" w:fill="E7E6E6" w:themeFill="background2"/>
          </w:tcPr>
          <w:p w14:paraId="59711537"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6247BA04" w14:textId="77777777" w:rsidR="00786BDF" w:rsidRPr="00A158C7" w:rsidRDefault="00786BDF" w:rsidP="00540486">
            <w:pPr>
              <w:spacing w:before="60" w:after="60"/>
              <w:rPr>
                <w:b/>
                <w:szCs w:val="20"/>
              </w:rPr>
            </w:pPr>
            <w:r w:rsidRPr="00A158C7">
              <w:rPr>
                <w:b/>
                <w:szCs w:val="20"/>
              </w:rPr>
              <w:t>Description</w:t>
            </w:r>
          </w:p>
        </w:tc>
      </w:tr>
      <w:tr w:rsidR="00786BDF" w:rsidRPr="00A158C7" w14:paraId="558F05EB" w14:textId="77777777" w:rsidTr="00786BDF">
        <w:tc>
          <w:tcPr>
            <w:tcW w:w="3018" w:type="dxa"/>
            <w:shd w:val="clear" w:color="auto" w:fill="auto"/>
          </w:tcPr>
          <w:p w14:paraId="56AC5202" w14:textId="77777777" w:rsidR="00786BDF" w:rsidRPr="00A158C7" w:rsidRDefault="00103D59" w:rsidP="00540486">
            <w:pPr>
              <w:spacing w:before="60" w:after="60"/>
              <w:rPr>
                <w:szCs w:val="20"/>
              </w:rPr>
            </w:pPr>
            <w:r w:rsidRPr="00103D59">
              <w:rPr>
                <w:szCs w:val="20"/>
              </w:rPr>
              <w:t>FDD</w:t>
            </w:r>
          </w:p>
        </w:tc>
        <w:tc>
          <w:tcPr>
            <w:tcW w:w="6270" w:type="dxa"/>
            <w:shd w:val="clear" w:color="auto" w:fill="auto"/>
          </w:tcPr>
          <w:p w14:paraId="2BD2EB06" w14:textId="77777777" w:rsidR="00786BDF" w:rsidRPr="00A158C7" w:rsidRDefault="00103D59" w:rsidP="00540486">
            <w:pPr>
              <w:spacing w:before="60" w:after="60"/>
              <w:rPr>
                <w:szCs w:val="20"/>
              </w:rPr>
            </w:pPr>
            <w:r w:rsidRPr="00103D59">
              <w:rPr>
                <w:szCs w:val="20"/>
              </w:rPr>
              <w:t>Functional Design Document. (See references)</w:t>
            </w:r>
          </w:p>
        </w:tc>
      </w:tr>
    </w:tbl>
    <w:p w14:paraId="6AE2DFCF" w14:textId="77777777" w:rsidR="0053510E" w:rsidRPr="00A158C7" w:rsidRDefault="005A77EF" w:rsidP="00383598">
      <w:pPr>
        <w:pStyle w:val="Heading1A"/>
      </w:pPr>
      <w:bookmarkStart w:id="109" w:name="_Toc511984831"/>
      <w:r w:rsidRPr="00A158C7">
        <w:lastRenderedPageBreak/>
        <w:t>Glossary</w:t>
      </w:r>
      <w:bookmarkEnd w:id="109"/>
    </w:p>
    <w:p w14:paraId="1CB1076E"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4E76CAEC" w14:textId="77777777" w:rsidR="001E4877" w:rsidRPr="00A158C7" w:rsidRDefault="001E4877" w:rsidP="007E1C02">
      <w:pPr>
        <w:pStyle w:val="ListParagraph"/>
        <w:numPr>
          <w:ilvl w:val="0"/>
          <w:numId w:val="12"/>
        </w:numPr>
        <w:rPr>
          <w:lang w:bidi="ar-SA"/>
        </w:rPr>
      </w:pPr>
      <w:r w:rsidRPr="00A158C7">
        <w:rPr>
          <w:lang w:bidi="ar-SA"/>
        </w:rPr>
        <w:t>ISO 9000</w:t>
      </w:r>
    </w:p>
    <w:p w14:paraId="3E538FE8" w14:textId="77777777" w:rsidR="001E4877" w:rsidRPr="00A158C7" w:rsidRDefault="001E4877" w:rsidP="007E1C02">
      <w:pPr>
        <w:pStyle w:val="ListParagraph"/>
        <w:numPr>
          <w:ilvl w:val="0"/>
          <w:numId w:val="12"/>
        </w:numPr>
        <w:rPr>
          <w:lang w:bidi="ar-SA"/>
        </w:rPr>
      </w:pPr>
      <w:r w:rsidRPr="00A158C7">
        <w:rPr>
          <w:lang w:bidi="ar-SA"/>
        </w:rPr>
        <w:t>ISO/IEC 12207</w:t>
      </w:r>
    </w:p>
    <w:p w14:paraId="26C49EC2" w14:textId="77777777" w:rsidR="001E4877" w:rsidRPr="00A158C7" w:rsidRDefault="001E4877" w:rsidP="007E1C02">
      <w:pPr>
        <w:pStyle w:val="ListParagraph"/>
        <w:numPr>
          <w:ilvl w:val="0"/>
          <w:numId w:val="12"/>
        </w:numPr>
        <w:rPr>
          <w:lang w:bidi="ar-SA"/>
        </w:rPr>
      </w:pPr>
      <w:r w:rsidRPr="00A158C7">
        <w:rPr>
          <w:lang w:bidi="ar-SA"/>
        </w:rPr>
        <w:t>ISO/IEC 15504</w:t>
      </w:r>
    </w:p>
    <w:p w14:paraId="600B4C65"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2C7EA951"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12324E1D" w14:textId="77777777" w:rsidR="001E4877" w:rsidRPr="00A158C7" w:rsidRDefault="001E4877" w:rsidP="007E1C02">
      <w:pPr>
        <w:pStyle w:val="ListParagraph"/>
        <w:numPr>
          <w:ilvl w:val="0"/>
          <w:numId w:val="12"/>
        </w:numPr>
        <w:rPr>
          <w:lang w:bidi="ar-SA"/>
        </w:rPr>
      </w:pPr>
      <w:r w:rsidRPr="00A158C7">
        <w:rPr>
          <w:lang w:bidi="ar-SA"/>
        </w:rPr>
        <w:t>ISO/IEC 15288</w:t>
      </w:r>
    </w:p>
    <w:p w14:paraId="2EEB5F2A" w14:textId="77777777" w:rsidR="00431255" w:rsidRPr="00A158C7" w:rsidRDefault="00431255" w:rsidP="007E1C02">
      <w:pPr>
        <w:pStyle w:val="ListParagraph"/>
        <w:numPr>
          <w:ilvl w:val="0"/>
          <w:numId w:val="12"/>
        </w:numPr>
        <w:rPr>
          <w:lang w:bidi="ar-SA"/>
        </w:rPr>
      </w:pPr>
      <w:r w:rsidRPr="00A158C7">
        <w:rPr>
          <w:lang w:bidi="ar-SA"/>
        </w:rPr>
        <w:t>ISO 26262</w:t>
      </w:r>
    </w:p>
    <w:p w14:paraId="16AEA3AE" w14:textId="77777777" w:rsidR="009B0C02" w:rsidRPr="00A158C7" w:rsidRDefault="001E4877" w:rsidP="007E1C02">
      <w:pPr>
        <w:pStyle w:val="ListParagraph"/>
        <w:numPr>
          <w:ilvl w:val="0"/>
          <w:numId w:val="12"/>
        </w:numPr>
        <w:rPr>
          <w:lang w:bidi="ar-SA"/>
        </w:rPr>
      </w:pPr>
      <w:r w:rsidRPr="00A158C7">
        <w:rPr>
          <w:lang w:bidi="ar-SA"/>
        </w:rPr>
        <w:t>IEEE Standards</w:t>
      </w:r>
    </w:p>
    <w:p w14:paraId="44CA0062" w14:textId="77777777" w:rsidR="001E4877" w:rsidRPr="00A158C7" w:rsidRDefault="001E4877" w:rsidP="007E1C02">
      <w:pPr>
        <w:pStyle w:val="ListParagraph"/>
        <w:numPr>
          <w:ilvl w:val="0"/>
          <w:numId w:val="12"/>
        </w:numPr>
        <w:rPr>
          <w:lang w:bidi="ar-SA"/>
        </w:rPr>
      </w:pPr>
      <w:r w:rsidRPr="00A158C7">
        <w:rPr>
          <w:lang w:bidi="ar-SA"/>
        </w:rPr>
        <w:t>SWEBOK</w:t>
      </w:r>
    </w:p>
    <w:p w14:paraId="147D95F5"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30EE9020"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5D06D3FE" w14:textId="77777777" w:rsidTr="00D60445">
        <w:trPr>
          <w:tblHeader/>
        </w:trPr>
        <w:tc>
          <w:tcPr>
            <w:tcW w:w="2358" w:type="dxa"/>
            <w:shd w:val="clear" w:color="auto" w:fill="E7E6E6" w:themeFill="background2"/>
            <w:vAlign w:val="center"/>
          </w:tcPr>
          <w:p w14:paraId="4B1BF756"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0AEC84AC"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2EAA7993" w14:textId="77777777" w:rsidR="005A77EF" w:rsidRPr="00A158C7" w:rsidRDefault="005A77EF" w:rsidP="00540486">
            <w:pPr>
              <w:spacing w:before="60" w:after="60"/>
              <w:rPr>
                <w:b/>
                <w:szCs w:val="20"/>
              </w:rPr>
            </w:pPr>
            <w:r w:rsidRPr="00A158C7">
              <w:rPr>
                <w:b/>
                <w:szCs w:val="20"/>
              </w:rPr>
              <w:t>Source</w:t>
            </w:r>
          </w:p>
        </w:tc>
      </w:tr>
      <w:tr w:rsidR="00531B8C" w:rsidRPr="00A158C7" w14:paraId="4302EC3F" w14:textId="77777777" w:rsidTr="002D4CF3">
        <w:tc>
          <w:tcPr>
            <w:tcW w:w="2358" w:type="dxa"/>
          </w:tcPr>
          <w:p w14:paraId="69FF9E13" w14:textId="77777777" w:rsidR="00531B8C" w:rsidRPr="009643A3" w:rsidRDefault="00531B8C" w:rsidP="00B758D2">
            <w:pPr>
              <w:rPr>
                <w:sz w:val="19"/>
              </w:rPr>
            </w:pPr>
            <w:r>
              <w:rPr>
                <w:sz w:val="19"/>
              </w:rPr>
              <w:t>MDD</w:t>
            </w:r>
          </w:p>
        </w:tc>
        <w:tc>
          <w:tcPr>
            <w:tcW w:w="4950" w:type="dxa"/>
          </w:tcPr>
          <w:p w14:paraId="0E6020D6" w14:textId="77777777" w:rsidR="00531B8C" w:rsidRPr="009643A3" w:rsidRDefault="00531B8C" w:rsidP="00B758D2">
            <w:pPr>
              <w:rPr>
                <w:sz w:val="19"/>
              </w:rPr>
            </w:pPr>
            <w:r>
              <w:rPr>
                <w:sz w:val="19"/>
              </w:rPr>
              <w:t>Module Design Document</w:t>
            </w:r>
          </w:p>
        </w:tc>
        <w:tc>
          <w:tcPr>
            <w:tcW w:w="1993" w:type="dxa"/>
          </w:tcPr>
          <w:p w14:paraId="18D874BB"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56C6E37B" w14:textId="77777777" w:rsidTr="002D4CF3">
        <w:tc>
          <w:tcPr>
            <w:tcW w:w="2358" w:type="dxa"/>
          </w:tcPr>
          <w:p w14:paraId="622DFD35" w14:textId="77777777" w:rsidR="00531B8C" w:rsidRDefault="00531B8C" w:rsidP="00B758D2">
            <w:pPr>
              <w:rPr>
                <w:sz w:val="19"/>
              </w:rPr>
            </w:pPr>
            <w:r>
              <w:rPr>
                <w:sz w:val="19"/>
              </w:rPr>
              <w:t>DFD</w:t>
            </w:r>
          </w:p>
        </w:tc>
        <w:tc>
          <w:tcPr>
            <w:tcW w:w="4950" w:type="dxa"/>
          </w:tcPr>
          <w:p w14:paraId="1957CFAB" w14:textId="77777777" w:rsidR="00531B8C" w:rsidRDefault="00531B8C" w:rsidP="00B758D2">
            <w:pPr>
              <w:rPr>
                <w:sz w:val="19"/>
              </w:rPr>
            </w:pPr>
            <w:r>
              <w:rPr>
                <w:sz w:val="19"/>
              </w:rPr>
              <w:t>Data Flow Diagram</w:t>
            </w:r>
          </w:p>
        </w:tc>
        <w:tc>
          <w:tcPr>
            <w:tcW w:w="1993" w:type="dxa"/>
          </w:tcPr>
          <w:p w14:paraId="58C69ECC" w14:textId="77777777" w:rsidR="00531B8C" w:rsidRPr="00A158C7" w:rsidRDefault="00531B8C" w:rsidP="00541E2D">
            <w:pPr>
              <w:pStyle w:val="BodyText"/>
              <w:spacing w:before="60" w:after="60"/>
              <w:rPr>
                <w:rFonts w:ascii="Calibri" w:hAnsi="Calibri" w:cs="Calibri"/>
                <w:sz w:val="20"/>
                <w:szCs w:val="20"/>
              </w:rPr>
            </w:pPr>
          </w:p>
        </w:tc>
      </w:tr>
    </w:tbl>
    <w:p w14:paraId="2711CAB0" w14:textId="77777777" w:rsidR="00AA2199" w:rsidRPr="00A158C7" w:rsidRDefault="00AA2199" w:rsidP="00AA2199">
      <w:pPr>
        <w:rPr>
          <w:rFonts w:ascii="Arial" w:hAnsi="Arial"/>
          <w:sz w:val="24"/>
          <w:szCs w:val="20"/>
          <w:lang w:bidi="ar-SA"/>
        </w:rPr>
      </w:pPr>
      <w:r w:rsidRPr="00A158C7">
        <w:br w:type="page"/>
      </w:r>
    </w:p>
    <w:p w14:paraId="70999614" w14:textId="77777777" w:rsidR="00A158C7" w:rsidRPr="00A158C7" w:rsidRDefault="00A158C7" w:rsidP="00383598">
      <w:pPr>
        <w:pStyle w:val="Heading1A"/>
      </w:pPr>
      <w:bookmarkStart w:id="110" w:name="_Toc511984832"/>
      <w:r w:rsidRPr="00A158C7">
        <w:lastRenderedPageBreak/>
        <w:t>References</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122878" w:rsidRPr="00A158C7" w14:paraId="53C5AADF" w14:textId="77777777" w:rsidTr="00F070AF">
        <w:tc>
          <w:tcPr>
            <w:tcW w:w="738" w:type="dxa"/>
            <w:tcBorders>
              <w:top w:val="single" w:sz="4" w:space="0" w:color="auto"/>
              <w:left w:val="single" w:sz="4" w:space="0" w:color="auto"/>
              <w:bottom w:val="single" w:sz="4" w:space="0" w:color="auto"/>
              <w:right w:val="single" w:sz="4" w:space="0" w:color="auto"/>
            </w:tcBorders>
            <w:shd w:val="clear" w:color="auto" w:fill="auto"/>
          </w:tcPr>
          <w:p w14:paraId="11FCA053" w14:textId="77777777" w:rsidR="00122878" w:rsidRPr="00CD446A" w:rsidRDefault="00122878" w:rsidP="00F070AF">
            <w:pPr>
              <w:spacing w:before="60" w:after="60"/>
              <w:jc w:val="center"/>
            </w:pPr>
            <w:bookmarkStart w:id="111"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39F3BB0" w14:textId="77777777" w:rsidR="00122878" w:rsidRPr="00CD446A" w:rsidRDefault="00122878" w:rsidP="00F070AF">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EC196DF" w14:textId="77777777" w:rsidR="00122878" w:rsidRPr="00CD446A" w:rsidRDefault="00122878" w:rsidP="00F070AF">
            <w:pPr>
              <w:spacing w:before="60" w:after="60"/>
              <w:jc w:val="center"/>
              <w:rPr>
                <w:lang w:bidi="ar-SA"/>
              </w:rPr>
            </w:pPr>
            <w:r w:rsidRPr="00CD446A">
              <w:rPr>
                <w:lang w:bidi="ar-SA"/>
              </w:rPr>
              <w:t>Version</w:t>
            </w:r>
          </w:p>
        </w:tc>
      </w:tr>
      <w:tr w:rsidR="00122878" w:rsidRPr="00A158C7" w14:paraId="0560E29A" w14:textId="77777777" w:rsidTr="00F070AF">
        <w:tc>
          <w:tcPr>
            <w:tcW w:w="738" w:type="dxa"/>
            <w:tcBorders>
              <w:top w:val="single" w:sz="4" w:space="0" w:color="auto"/>
              <w:left w:val="single" w:sz="4" w:space="0" w:color="auto"/>
              <w:bottom w:val="single" w:sz="4" w:space="0" w:color="auto"/>
              <w:right w:val="single" w:sz="4" w:space="0" w:color="auto"/>
            </w:tcBorders>
            <w:shd w:val="clear" w:color="auto" w:fill="auto"/>
          </w:tcPr>
          <w:p w14:paraId="61392040" w14:textId="77777777" w:rsidR="00122878" w:rsidRDefault="00122878" w:rsidP="00F070AF">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7971F06" w14:textId="77777777" w:rsidR="00122878" w:rsidRDefault="00122878" w:rsidP="00F070AF">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B8E18F9" w14:textId="77777777" w:rsidR="00122878" w:rsidRDefault="00122878" w:rsidP="00F070AF">
            <w:pPr>
              <w:spacing w:before="60" w:after="60"/>
              <w:jc w:val="center"/>
              <w:rPr>
                <w:lang w:bidi="ar-SA"/>
              </w:rPr>
            </w:pPr>
            <w:r>
              <w:rPr>
                <w:lang w:bidi="ar-SA"/>
              </w:rPr>
              <w:t>v1.3.0 R4.0 Rev 2</w:t>
            </w:r>
          </w:p>
        </w:tc>
      </w:tr>
      <w:tr w:rsidR="00122878" w:rsidRPr="00A158C7" w14:paraId="297FE018" w14:textId="77777777" w:rsidTr="00F070AF">
        <w:tc>
          <w:tcPr>
            <w:tcW w:w="738" w:type="dxa"/>
            <w:tcBorders>
              <w:top w:val="single" w:sz="4" w:space="0" w:color="auto"/>
              <w:left w:val="single" w:sz="4" w:space="0" w:color="auto"/>
              <w:bottom w:val="single" w:sz="4" w:space="0" w:color="auto"/>
              <w:right w:val="single" w:sz="4" w:space="0" w:color="auto"/>
            </w:tcBorders>
            <w:shd w:val="clear" w:color="auto" w:fill="auto"/>
          </w:tcPr>
          <w:p w14:paraId="70E1CEC3" w14:textId="77777777" w:rsidR="00122878" w:rsidRDefault="00122878" w:rsidP="00F070AF">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1C5FE1C" w14:textId="77777777" w:rsidR="00122878" w:rsidRDefault="00122878" w:rsidP="00F070AF">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43B247F8" w14:textId="77777777" w:rsidR="00122878" w:rsidRDefault="00122878" w:rsidP="00F070AF">
            <w:pPr>
              <w:spacing w:before="60" w:after="60"/>
              <w:jc w:val="center"/>
              <w:rPr>
                <w:lang w:bidi="ar-SA"/>
              </w:rPr>
            </w:pPr>
            <w:r>
              <w:rPr>
                <w:lang w:bidi="ar-SA"/>
              </w:rPr>
              <w:t xml:space="preserve"> EA4 01.00</w:t>
            </w:r>
          </w:p>
        </w:tc>
      </w:tr>
      <w:tr w:rsidR="00122878" w:rsidRPr="00A158C7" w14:paraId="192F1066" w14:textId="77777777" w:rsidTr="00F070AF">
        <w:tc>
          <w:tcPr>
            <w:tcW w:w="738" w:type="dxa"/>
            <w:tcBorders>
              <w:top w:val="single" w:sz="4" w:space="0" w:color="auto"/>
              <w:left w:val="single" w:sz="4" w:space="0" w:color="auto"/>
              <w:bottom w:val="single" w:sz="4" w:space="0" w:color="auto"/>
              <w:right w:val="single" w:sz="4" w:space="0" w:color="auto"/>
            </w:tcBorders>
            <w:shd w:val="clear" w:color="auto" w:fill="auto"/>
          </w:tcPr>
          <w:p w14:paraId="29C4BAE2" w14:textId="77777777" w:rsidR="00122878" w:rsidRDefault="00122878" w:rsidP="00F070AF">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B42327C" w14:textId="77777777" w:rsidR="00122878" w:rsidRDefault="00122878" w:rsidP="00F070AF">
            <w:pPr>
              <w:spacing w:before="60" w:after="60"/>
            </w:pPr>
            <w:r w:rsidRPr="0036131C">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3597BCB4" w14:textId="77777777" w:rsidR="00122878" w:rsidRDefault="00122878" w:rsidP="00F070AF">
            <w:pPr>
              <w:spacing w:before="60" w:after="60"/>
              <w:jc w:val="center"/>
              <w:rPr>
                <w:lang w:bidi="ar-SA"/>
              </w:rPr>
            </w:pPr>
            <w:r>
              <w:rPr>
                <w:lang w:bidi="ar-SA"/>
              </w:rPr>
              <w:t>EA4 01.02</w:t>
            </w:r>
            <w:r>
              <w:rPr>
                <w:lang w:bidi="ar-SA"/>
              </w:rPr>
              <w:tab/>
            </w:r>
          </w:p>
        </w:tc>
      </w:tr>
      <w:tr w:rsidR="00122878" w:rsidRPr="00A158C7" w14:paraId="11D6F7CF" w14:textId="77777777" w:rsidTr="00F070AF">
        <w:tc>
          <w:tcPr>
            <w:tcW w:w="738" w:type="dxa"/>
            <w:tcBorders>
              <w:top w:val="single" w:sz="4" w:space="0" w:color="auto"/>
              <w:left w:val="single" w:sz="4" w:space="0" w:color="auto"/>
              <w:bottom w:val="single" w:sz="4" w:space="0" w:color="auto"/>
              <w:right w:val="single" w:sz="4" w:space="0" w:color="auto"/>
            </w:tcBorders>
            <w:shd w:val="clear" w:color="auto" w:fill="auto"/>
          </w:tcPr>
          <w:p w14:paraId="3D94C5B6" w14:textId="77777777" w:rsidR="00122878" w:rsidRDefault="00122878" w:rsidP="00F070AF">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F71BADA" w14:textId="77777777" w:rsidR="00122878" w:rsidRDefault="00122878" w:rsidP="00F070AF">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1919E79C" w14:textId="77777777" w:rsidR="00122878" w:rsidRDefault="00122878" w:rsidP="00F070AF">
            <w:pPr>
              <w:spacing w:before="60" w:after="60"/>
              <w:jc w:val="center"/>
              <w:rPr>
                <w:lang w:bidi="ar-SA"/>
              </w:rPr>
            </w:pPr>
            <w:r>
              <w:rPr>
                <w:lang w:bidi="ar-SA"/>
              </w:rPr>
              <w:t xml:space="preserve"> EA4 2.01</w:t>
            </w:r>
          </w:p>
        </w:tc>
      </w:tr>
      <w:tr w:rsidR="00122878" w:rsidRPr="00A158C7" w14:paraId="2FB35482" w14:textId="77777777" w:rsidTr="00F070AF">
        <w:tc>
          <w:tcPr>
            <w:tcW w:w="738" w:type="dxa"/>
            <w:tcBorders>
              <w:top w:val="single" w:sz="4" w:space="0" w:color="auto"/>
              <w:left w:val="single" w:sz="4" w:space="0" w:color="auto"/>
              <w:bottom w:val="single" w:sz="4" w:space="0" w:color="auto"/>
              <w:right w:val="single" w:sz="4" w:space="0" w:color="auto"/>
            </w:tcBorders>
            <w:shd w:val="clear" w:color="auto" w:fill="auto"/>
          </w:tcPr>
          <w:p w14:paraId="7EED7326" w14:textId="77777777" w:rsidR="00122878" w:rsidRDefault="00122878" w:rsidP="00F070AF">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667666C" w14:textId="76A6D79F" w:rsidR="00122878" w:rsidRDefault="00122878" w:rsidP="00F070AF">
            <w:pPr>
              <w:spacing w:before="60" w:after="60"/>
            </w:pPr>
            <w:r w:rsidRPr="00733D07">
              <w:t>MM0</w:t>
            </w:r>
            <w:r>
              <w:t>54</w:t>
            </w:r>
            <w:r w:rsidRPr="00733D07">
              <w:t>A_FordMsg</w:t>
            </w:r>
            <w:r>
              <w:t>083</w:t>
            </w:r>
            <w:r w:rsidRPr="00733D07">
              <w:t>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77D1338B" w14:textId="77777777" w:rsidR="00122878" w:rsidRDefault="00122878" w:rsidP="00F070AF">
            <w:pPr>
              <w:spacing w:before="60" w:after="60"/>
              <w:jc w:val="center"/>
              <w:rPr>
                <w:lang w:bidi="ar-SA"/>
              </w:rPr>
            </w:pPr>
            <w:r w:rsidRPr="00CD446A">
              <w:rPr>
                <w:lang w:bidi="ar-SA"/>
              </w:rPr>
              <w:t>See Synergy subp</w:t>
            </w:r>
            <w:bookmarkStart w:id="112" w:name="_GoBack"/>
            <w:bookmarkEnd w:id="112"/>
            <w:r w:rsidRPr="00CD446A">
              <w:rPr>
                <w:lang w:bidi="ar-SA"/>
              </w:rPr>
              <w:t>roject version</w:t>
            </w:r>
          </w:p>
        </w:tc>
      </w:tr>
      <w:bookmarkEnd w:id="111"/>
    </w:tbl>
    <w:p w14:paraId="36169DE4" w14:textId="77777777"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82BBB" w14:textId="77777777" w:rsidR="00FA5687" w:rsidRDefault="00FA5687">
      <w:r>
        <w:separator/>
      </w:r>
    </w:p>
  </w:endnote>
  <w:endnote w:type="continuationSeparator" w:id="0">
    <w:p w14:paraId="2BC19583" w14:textId="77777777" w:rsidR="00FA5687" w:rsidRDefault="00FA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0574B8" w:rsidRPr="00B10816" w14:paraId="2675993E" w14:textId="77777777" w:rsidTr="00866672">
      <w:tc>
        <w:tcPr>
          <w:tcW w:w="1667" w:type="pct"/>
          <w:vAlign w:val="center"/>
        </w:tcPr>
        <w:p w14:paraId="66C44A4D" w14:textId="77777777" w:rsidR="000574B8" w:rsidRPr="00B10816" w:rsidRDefault="000574B8" w:rsidP="00B10816">
          <w:pPr>
            <w:pStyle w:val="Footer"/>
            <w:spacing w:after="0"/>
            <w:rPr>
              <w:sz w:val="16"/>
              <w:szCs w:val="16"/>
            </w:rPr>
          </w:pPr>
          <w:r w:rsidRPr="00B10816">
            <w:rPr>
              <w:sz w:val="16"/>
              <w:szCs w:val="16"/>
            </w:rPr>
            <w:t xml:space="preserve">Document: </w:t>
          </w:r>
          <w:r w:rsidR="00FA3461" w:rsidRPr="00FA3461">
            <w:rPr>
              <w:sz w:val="16"/>
              <w:szCs w:val="16"/>
            </w:rPr>
            <w:t>FordMsg083BusHiSpd_MDD</w:t>
          </w:r>
        </w:p>
        <w:p w14:paraId="13634C7C" w14:textId="77777777" w:rsidR="000574B8" w:rsidRPr="00B10816" w:rsidRDefault="000574B8" w:rsidP="00AC4CD8">
          <w:pPr>
            <w:pStyle w:val="Footer"/>
            <w:spacing w:after="0"/>
            <w:rPr>
              <w:sz w:val="16"/>
              <w:szCs w:val="16"/>
            </w:rPr>
          </w:pPr>
          <w:r>
            <w:rPr>
              <w:sz w:val="16"/>
              <w:szCs w:val="16"/>
            </w:rPr>
            <w:t>Template:</w:t>
          </w:r>
          <w:r w:rsidRPr="00B10816">
            <w:rPr>
              <w:sz w:val="16"/>
              <w:szCs w:val="16"/>
            </w:rPr>
            <w:t xml:space="preserve"> </w:t>
          </w:r>
          <w:fldSimple w:instr=" DOCPROPERTY  &quot;Template Version&quot;  \* MERGEFORMAT ">
            <w:r>
              <w:rPr>
                <w:sz w:val="16"/>
                <w:szCs w:val="16"/>
              </w:rPr>
              <w:t>EA4 01.00.01</w:t>
            </w:r>
          </w:fldSimple>
        </w:p>
      </w:tc>
      <w:tc>
        <w:tcPr>
          <w:tcW w:w="1667" w:type="pct"/>
          <w:vAlign w:val="center"/>
        </w:tcPr>
        <w:p w14:paraId="6379E2B9" w14:textId="510C2C2E" w:rsidR="000574B8" w:rsidRDefault="003E120D" w:rsidP="00B10816">
          <w:pPr>
            <w:pStyle w:val="Footer"/>
            <w:spacing w:after="0"/>
            <w:jc w:val="center"/>
            <w:rPr>
              <w:sz w:val="16"/>
              <w:szCs w:val="16"/>
            </w:rPr>
          </w:pPr>
          <w:fldSimple w:instr=" DOCPROPERTY  &quot;Release Date&quot;  \* MERGEFORMAT ">
            <w:r w:rsidR="000574B8">
              <w:rPr>
                <w:sz w:val="16"/>
                <w:szCs w:val="16"/>
              </w:rPr>
              <w:t xml:space="preserve"> </w:t>
            </w:r>
            <w:r w:rsidR="005A49C2">
              <w:rPr>
                <w:sz w:val="16"/>
                <w:szCs w:val="16"/>
              </w:rPr>
              <w:t>17</w:t>
            </w:r>
            <w:r w:rsidR="007B12D6">
              <w:rPr>
                <w:sz w:val="16"/>
                <w:szCs w:val="16"/>
              </w:rPr>
              <w:t>-Apr-2018</w:t>
            </w:r>
          </w:fldSimple>
        </w:p>
        <w:p w14:paraId="55FBBD74" w14:textId="77777777" w:rsidR="000574B8" w:rsidRPr="00B10816" w:rsidRDefault="000574B8"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359FFAB6" w14:textId="77777777" w:rsidR="000574B8" w:rsidRPr="00B10816" w:rsidRDefault="000574B8" w:rsidP="00B10816">
              <w:pPr>
                <w:pStyle w:val="Footer"/>
                <w:spacing w:after="0"/>
                <w:jc w:val="right"/>
                <w:rPr>
                  <w:sz w:val="16"/>
                  <w:szCs w:val="16"/>
                </w:rPr>
              </w:pPr>
              <w:r>
                <w:rPr>
                  <w:sz w:val="16"/>
                  <w:szCs w:val="16"/>
                </w:rPr>
                <w:t>Module Design Document</w:t>
              </w:r>
            </w:p>
          </w:sdtContent>
        </w:sdt>
        <w:p w14:paraId="5561DD5A" w14:textId="77777777" w:rsidR="000574B8" w:rsidRPr="00B10816" w:rsidRDefault="000574B8"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25938">
            <w:rPr>
              <w:b/>
              <w:noProof/>
              <w:sz w:val="16"/>
              <w:szCs w:val="16"/>
            </w:rPr>
            <w:t>6</w:t>
          </w:r>
          <w:r w:rsidRPr="00B10816">
            <w:rPr>
              <w:b/>
              <w:sz w:val="16"/>
              <w:szCs w:val="16"/>
            </w:rPr>
            <w:fldChar w:fldCharType="end"/>
          </w:r>
          <w:r w:rsidRPr="00B10816">
            <w:rPr>
              <w:sz w:val="16"/>
              <w:szCs w:val="16"/>
            </w:rPr>
            <w:t xml:space="preserve"> of </w:t>
          </w:r>
          <w:fldSimple w:instr=" NUMPAGES  \* Arabic  \* MERGEFORMAT ">
            <w:r w:rsidR="00625938" w:rsidRPr="00625938">
              <w:rPr>
                <w:b/>
                <w:noProof/>
                <w:sz w:val="16"/>
                <w:szCs w:val="16"/>
              </w:rPr>
              <w:t>17</w:t>
            </w:r>
          </w:fldSimple>
        </w:p>
      </w:tc>
    </w:tr>
  </w:tbl>
  <w:p w14:paraId="0884A74F" w14:textId="77777777" w:rsidR="000574B8" w:rsidRPr="00B10816" w:rsidRDefault="000574B8"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E7B63" w14:textId="77777777" w:rsidR="00FA5687" w:rsidRDefault="00FA5687">
      <w:r>
        <w:separator/>
      </w:r>
    </w:p>
  </w:footnote>
  <w:footnote w:type="continuationSeparator" w:id="0">
    <w:p w14:paraId="4B5B2869" w14:textId="77777777" w:rsidR="00FA5687" w:rsidRDefault="00FA5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0574B8" w:rsidRPr="008969C4" w14:paraId="02F1C186" w14:textId="77777777" w:rsidTr="00866672">
      <w:trPr>
        <w:trHeight w:val="438"/>
      </w:trPr>
      <w:tc>
        <w:tcPr>
          <w:tcW w:w="1443" w:type="pct"/>
        </w:tcPr>
        <w:p w14:paraId="3781F739" w14:textId="77777777" w:rsidR="000574B8" w:rsidRPr="008969C4" w:rsidRDefault="000574B8" w:rsidP="00B10816">
          <w:pPr>
            <w:pStyle w:val="Header"/>
            <w:spacing w:after="0"/>
          </w:pPr>
          <w:r w:rsidRPr="008969C4">
            <w:rPr>
              <w:noProof/>
              <w:lang w:val="en-GB" w:eastAsia="en-GB" w:bidi="ar-SA"/>
            </w:rPr>
            <w:drawing>
              <wp:inline distT="0" distB="0" distL="0" distR="0" wp14:anchorId="3A65018D" wp14:editId="4FF94EB2">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0FF6228C" w14:textId="77777777" w:rsidR="000574B8" w:rsidRPr="00891F29" w:rsidRDefault="000574B8" w:rsidP="00B10816">
          <w:pPr>
            <w:pStyle w:val="Header"/>
            <w:spacing w:after="0"/>
            <w:jc w:val="right"/>
            <w:rPr>
              <w:sz w:val="16"/>
              <w:szCs w:val="20"/>
            </w:rPr>
          </w:pPr>
          <w:r w:rsidRPr="00891F29">
            <w:rPr>
              <w:sz w:val="16"/>
              <w:szCs w:val="20"/>
            </w:rPr>
            <w:t>Nexteer Automotive Confidential Proprietary Information</w:t>
          </w:r>
        </w:p>
        <w:p w14:paraId="70980A5B" w14:textId="77777777" w:rsidR="000574B8" w:rsidRDefault="000574B8" w:rsidP="00B10816">
          <w:pPr>
            <w:pStyle w:val="Header"/>
            <w:spacing w:after="0"/>
            <w:jc w:val="right"/>
            <w:rPr>
              <w:sz w:val="16"/>
              <w:szCs w:val="20"/>
            </w:rPr>
          </w:pPr>
          <w:r w:rsidRPr="00891F29">
            <w:rPr>
              <w:sz w:val="16"/>
              <w:szCs w:val="20"/>
            </w:rPr>
            <w:t>Do Not Copy/Distribute Without Prior Permission</w:t>
          </w:r>
        </w:p>
        <w:p w14:paraId="13D2396D" w14:textId="77777777" w:rsidR="000574B8" w:rsidRPr="008969C4" w:rsidRDefault="000574B8" w:rsidP="00B10816">
          <w:pPr>
            <w:pStyle w:val="Header"/>
            <w:spacing w:after="0"/>
            <w:jc w:val="right"/>
            <w:rPr>
              <w:szCs w:val="20"/>
            </w:rPr>
          </w:pPr>
          <w:r w:rsidRPr="000B0DB8">
            <w:rPr>
              <w:sz w:val="16"/>
              <w:szCs w:val="20"/>
            </w:rPr>
            <w:t>This Document Is Uncontrolled When Printed – Verify Version Before Use</w:t>
          </w:r>
        </w:p>
      </w:tc>
    </w:tr>
  </w:tbl>
  <w:p w14:paraId="0F99EAA1" w14:textId="77777777" w:rsidR="000574B8" w:rsidRDefault="000574B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DDF5FA0"/>
    <w:multiLevelType w:val="hybridMultilevel"/>
    <w:tmpl w:val="6B24B6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6"/>
  </w:num>
  <w:num w:numId="23">
    <w:abstractNumId w:val="15"/>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6C0"/>
    <w:rsid w:val="000040A2"/>
    <w:rsid w:val="00007440"/>
    <w:rsid w:val="00007584"/>
    <w:rsid w:val="00010BFD"/>
    <w:rsid w:val="00015232"/>
    <w:rsid w:val="000201AB"/>
    <w:rsid w:val="00030567"/>
    <w:rsid w:val="00030607"/>
    <w:rsid w:val="000318E7"/>
    <w:rsid w:val="0004234C"/>
    <w:rsid w:val="000515DF"/>
    <w:rsid w:val="000558D3"/>
    <w:rsid w:val="000573ED"/>
    <w:rsid w:val="000574B8"/>
    <w:rsid w:val="00057E0F"/>
    <w:rsid w:val="0006097C"/>
    <w:rsid w:val="00063A7A"/>
    <w:rsid w:val="0006733C"/>
    <w:rsid w:val="000718C3"/>
    <w:rsid w:val="00076DD2"/>
    <w:rsid w:val="00080ED8"/>
    <w:rsid w:val="0009663C"/>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7593"/>
    <w:rsid w:val="001113C4"/>
    <w:rsid w:val="00112E4C"/>
    <w:rsid w:val="00113021"/>
    <w:rsid w:val="00114319"/>
    <w:rsid w:val="00114979"/>
    <w:rsid w:val="001161D2"/>
    <w:rsid w:val="00122878"/>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5126"/>
    <w:rsid w:val="001A6A75"/>
    <w:rsid w:val="001B11CC"/>
    <w:rsid w:val="001B1516"/>
    <w:rsid w:val="001B15E2"/>
    <w:rsid w:val="001B4CA5"/>
    <w:rsid w:val="001B716A"/>
    <w:rsid w:val="001C30EF"/>
    <w:rsid w:val="001C3CBB"/>
    <w:rsid w:val="001D2F1D"/>
    <w:rsid w:val="001D5B7F"/>
    <w:rsid w:val="001D6053"/>
    <w:rsid w:val="001D7776"/>
    <w:rsid w:val="001E4877"/>
    <w:rsid w:val="001F0A02"/>
    <w:rsid w:val="001F18B9"/>
    <w:rsid w:val="001F7A45"/>
    <w:rsid w:val="00203950"/>
    <w:rsid w:val="00206564"/>
    <w:rsid w:val="0020703E"/>
    <w:rsid w:val="00210877"/>
    <w:rsid w:val="00210A18"/>
    <w:rsid w:val="00213F47"/>
    <w:rsid w:val="00216E0A"/>
    <w:rsid w:val="00217199"/>
    <w:rsid w:val="002231D9"/>
    <w:rsid w:val="00223C35"/>
    <w:rsid w:val="0022572C"/>
    <w:rsid w:val="00226086"/>
    <w:rsid w:val="0023054C"/>
    <w:rsid w:val="00232E9E"/>
    <w:rsid w:val="002366F0"/>
    <w:rsid w:val="00237876"/>
    <w:rsid w:val="00237D6A"/>
    <w:rsid w:val="00240F33"/>
    <w:rsid w:val="00241551"/>
    <w:rsid w:val="00246432"/>
    <w:rsid w:val="00246474"/>
    <w:rsid w:val="00246930"/>
    <w:rsid w:val="0025029E"/>
    <w:rsid w:val="002518E0"/>
    <w:rsid w:val="00252485"/>
    <w:rsid w:val="0025340D"/>
    <w:rsid w:val="002540D9"/>
    <w:rsid w:val="00256656"/>
    <w:rsid w:val="00256CCC"/>
    <w:rsid w:val="00256D7F"/>
    <w:rsid w:val="00256ED7"/>
    <w:rsid w:val="00260133"/>
    <w:rsid w:val="00273A0B"/>
    <w:rsid w:val="00274935"/>
    <w:rsid w:val="00276E6F"/>
    <w:rsid w:val="00281475"/>
    <w:rsid w:val="002905EB"/>
    <w:rsid w:val="00294F71"/>
    <w:rsid w:val="002A3DCD"/>
    <w:rsid w:val="002A4407"/>
    <w:rsid w:val="002A46ED"/>
    <w:rsid w:val="002A52B5"/>
    <w:rsid w:val="002A6127"/>
    <w:rsid w:val="002B094F"/>
    <w:rsid w:val="002B1587"/>
    <w:rsid w:val="002B2B02"/>
    <w:rsid w:val="002B6E4E"/>
    <w:rsid w:val="002B7D4B"/>
    <w:rsid w:val="002D2079"/>
    <w:rsid w:val="002D4CF3"/>
    <w:rsid w:val="002D7C01"/>
    <w:rsid w:val="002E08B6"/>
    <w:rsid w:val="002E0FEE"/>
    <w:rsid w:val="002E3467"/>
    <w:rsid w:val="002E4849"/>
    <w:rsid w:val="002E52C8"/>
    <w:rsid w:val="002E7E59"/>
    <w:rsid w:val="002F02A6"/>
    <w:rsid w:val="003079F5"/>
    <w:rsid w:val="00307A0F"/>
    <w:rsid w:val="00312179"/>
    <w:rsid w:val="003129E3"/>
    <w:rsid w:val="00313769"/>
    <w:rsid w:val="00314939"/>
    <w:rsid w:val="00321057"/>
    <w:rsid w:val="003267EF"/>
    <w:rsid w:val="00326A13"/>
    <w:rsid w:val="00327A5B"/>
    <w:rsid w:val="00330ED1"/>
    <w:rsid w:val="003313B5"/>
    <w:rsid w:val="003337BE"/>
    <w:rsid w:val="0034184E"/>
    <w:rsid w:val="00341ED6"/>
    <w:rsid w:val="00347652"/>
    <w:rsid w:val="00352952"/>
    <w:rsid w:val="00356EC8"/>
    <w:rsid w:val="00361921"/>
    <w:rsid w:val="00362B86"/>
    <w:rsid w:val="00362CE5"/>
    <w:rsid w:val="00364BF7"/>
    <w:rsid w:val="00364F00"/>
    <w:rsid w:val="00375473"/>
    <w:rsid w:val="003777E0"/>
    <w:rsid w:val="00383598"/>
    <w:rsid w:val="003849A4"/>
    <w:rsid w:val="00385119"/>
    <w:rsid w:val="00387BF4"/>
    <w:rsid w:val="00392E2A"/>
    <w:rsid w:val="00393DBF"/>
    <w:rsid w:val="003A44A0"/>
    <w:rsid w:val="003A5B2A"/>
    <w:rsid w:val="003B197F"/>
    <w:rsid w:val="003B4A55"/>
    <w:rsid w:val="003C4CEB"/>
    <w:rsid w:val="003D456D"/>
    <w:rsid w:val="003E120D"/>
    <w:rsid w:val="003F18D9"/>
    <w:rsid w:val="003F3205"/>
    <w:rsid w:val="004029F0"/>
    <w:rsid w:val="00405E64"/>
    <w:rsid w:val="00410E30"/>
    <w:rsid w:val="00412B16"/>
    <w:rsid w:val="004147D1"/>
    <w:rsid w:val="00431255"/>
    <w:rsid w:val="00436391"/>
    <w:rsid w:val="00436F3E"/>
    <w:rsid w:val="0043710A"/>
    <w:rsid w:val="004377FE"/>
    <w:rsid w:val="00444F99"/>
    <w:rsid w:val="00446FCD"/>
    <w:rsid w:val="004526E6"/>
    <w:rsid w:val="004538E2"/>
    <w:rsid w:val="00453CBC"/>
    <w:rsid w:val="00460D68"/>
    <w:rsid w:val="004610FA"/>
    <w:rsid w:val="00462B18"/>
    <w:rsid w:val="00462D3A"/>
    <w:rsid w:val="00467ABE"/>
    <w:rsid w:val="00467BB2"/>
    <w:rsid w:val="00470AEF"/>
    <w:rsid w:val="00480A9D"/>
    <w:rsid w:val="00482BAD"/>
    <w:rsid w:val="004863BF"/>
    <w:rsid w:val="004907B4"/>
    <w:rsid w:val="00490FDA"/>
    <w:rsid w:val="00492590"/>
    <w:rsid w:val="00496E46"/>
    <w:rsid w:val="00496E7C"/>
    <w:rsid w:val="00497491"/>
    <w:rsid w:val="004979DB"/>
    <w:rsid w:val="004A0EA5"/>
    <w:rsid w:val="004A3AD6"/>
    <w:rsid w:val="004A707A"/>
    <w:rsid w:val="004B5EC6"/>
    <w:rsid w:val="004B62E4"/>
    <w:rsid w:val="004C03D5"/>
    <w:rsid w:val="004C1331"/>
    <w:rsid w:val="004C3641"/>
    <w:rsid w:val="004D0FAD"/>
    <w:rsid w:val="004D5D37"/>
    <w:rsid w:val="004E39D0"/>
    <w:rsid w:val="004F3C64"/>
    <w:rsid w:val="004F4759"/>
    <w:rsid w:val="004F6C01"/>
    <w:rsid w:val="00507960"/>
    <w:rsid w:val="00510DB3"/>
    <w:rsid w:val="00514FCB"/>
    <w:rsid w:val="005200B6"/>
    <w:rsid w:val="00521C37"/>
    <w:rsid w:val="00527EC6"/>
    <w:rsid w:val="00531B8C"/>
    <w:rsid w:val="0053510E"/>
    <w:rsid w:val="005366FA"/>
    <w:rsid w:val="00540080"/>
    <w:rsid w:val="00540486"/>
    <w:rsid w:val="00540749"/>
    <w:rsid w:val="00541D9D"/>
    <w:rsid w:val="00541E2D"/>
    <w:rsid w:val="00543FBA"/>
    <w:rsid w:val="0054769F"/>
    <w:rsid w:val="00551E95"/>
    <w:rsid w:val="00553CD9"/>
    <w:rsid w:val="00580C6B"/>
    <w:rsid w:val="00585674"/>
    <w:rsid w:val="0058629C"/>
    <w:rsid w:val="00591CEF"/>
    <w:rsid w:val="00592519"/>
    <w:rsid w:val="005955D1"/>
    <w:rsid w:val="005A1C6A"/>
    <w:rsid w:val="005A3EDE"/>
    <w:rsid w:val="005A49C2"/>
    <w:rsid w:val="005A77EF"/>
    <w:rsid w:val="005B3586"/>
    <w:rsid w:val="005B6300"/>
    <w:rsid w:val="005B6345"/>
    <w:rsid w:val="005C3AC2"/>
    <w:rsid w:val="005C422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33EB"/>
    <w:rsid w:val="00614D08"/>
    <w:rsid w:val="006171B3"/>
    <w:rsid w:val="006224AE"/>
    <w:rsid w:val="00625938"/>
    <w:rsid w:val="00633FE1"/>
    <w:rsid w:val="00635297"/>
    <w:rsid w:val="006374FA"/>
    <w:rsid w:val="0064439D"/>
    <w:rsid w:val="00646455"/>
    <w:rsid w:val="00660449"/>
    <w:rsid w:val="00665E4E"/>
    <w:rsid w:val="00666607"/>
    <w:rsid w:val="00667AE7"/>
    <w:rsid w:val="00673A6E"/>
    <w:rsid w:val="0067654E"/>
    <w:rsid w:val="006811FF"/>
    <w:rsid w:val="00681E5A"/>
    <w:rsid w:val="00683D45"/>
    <w:rsid w:val="006845E9"/>
    <w:rsid w:val="00686ED4"/>
    <w:rsid w:val="0069657C"/>
    <w:rsid w:val="006975B3"/>
    <w:rsid w:val="006A24A2"/>
    <w:rsid w:val="006A61EA"/>
    <w:rsid w:val="006A7C28"/>
    <w:rsid w:val="006B362E"/>
    <w:rsid w:val="006B5229"/>
    <w:rsid w:val="006B5F56"/>
    <w:rsid w:val="006C12CB"/>
    <w:rsid w:val="006C2D7D"/>
    <w:rsid w:val="006D634C"/>
    <w:rsid w:val="006E1C97"/>
    <w:rsid w:val="006F2855"/>
    <w:rsid w:val="006F3CF4"/>
    <w:rsid w:val="00702C1E"/>
    <w:rsid w:val="0070784A"/>
    <w:rsid w:val="00707BA6"/>
    <w:rsid w:val="00715441"/>
    <w:rsid w:val="007219DD"/>
    <w:rsid w:val="00722EA8"/>
    <w:rsid w:val="00725671"/>
    <w:rsid w:val="00726024"/>
    <w:rsid w:val="00727610"/>
    <w:rsid w:val="00737A19"/>
    <w:rsid w:val="007501B9"/>
    <w:rsid w:val="00751171"/>
    <w:rsid w:val="00751961"/>
    <w:rsid w:val="0075240D"/>
    <w:rsid w:val="0075721A"/>
    <w:rsid w:val="00764584"/>
    <w:rsid w:val="00765195"/>
    <w:rsid w:val="00767585"/>
    <w:rsid w:val="00770295"/>
    <w:rsid w:val="00773CA8"/>
    <w:rsid w:val="00777D7B"/>
    <w:rsid w:val="00784FF5"/>
    <w:rsid w:val="00786BDF"/>
    <w:rsid w:val="007A2CEC"/>
    <w:rsid w:val="007A3BEB"/>
    <w:rsid w:val="007A3D19"/>
    <w:rsid w:val="007B12D6"/>
    <w:rsid w:val="007B42E1"/>
    <w:rsid w:val="007B71B8"/>
    <w:rsid w:val="007C0067"/>
    <w:rsid w:val="007C3A2E"/>
    <w:rsid w:val="007C4A1B"/>
    <w:rsid w:val="007C4B48"/>
    <w:rsid w:val="007D1A54"/>
    <w:rsid w:val="007D326F"/>
    <w:rsid w:val="007D3DAC"/>
    <w:rsid w:val="007E00D7"/>
    <w:rsid w:val="007E0373"/>
    <w:rsid w:val="007E0F88"/>
    <w:rsid w:val="007E1C02"/>
    <w:rsid w:val="007E4EF4"/>
    <w:rsid w:val="007E625F"/>
    <w:rsid w:val="007E6421"/>
    <w:rsid w:val="007E6CB2"/>
    <w:rsid w:val="007F746C"/>
    <w:rsid w:val="008068A5"/>
    <w:rsid w:val="008119C7"/>
    <w:rsid w:val="00820AE5"/>
    <w:rsid w:val="0082456E"/>
    <w:rsid w:val="0082534B"/>
    <w:rsid w:val="00832905"/>
    <w:rsid w:val="0083504F"/>
    <w:rsid w:val="00836552"/>
    <w:rsid w:val="0084459F"/>
    <w:rsid w:val="00847EDF"/>
    <w:rsid w:val="00862735"/>
    <w:rsid w:val="00865ACA"/>
    <w:rsid w:val="00866672"/>
    <w:rsid w:val="00866C6E"/>
    <w:rsid w:val="00871C89"/>
    <w:rsid w:val="008721B1"/>
    <w:rsid w:val="008721C3"/>
    <w:rsid w:val="00873A7D"/>
    <w:rsid w:val="00881135"/>
    <w:rsid w:val="00881279"/>
    <w:rsid w:val="00891F29"/>
    <w:rsid w:val="008943A3"/>
    <w:rsid w:val="008949DA"/>
    <w:rsid w:val="00895757"/>
    <w:rsid w:val="008969C4"/>
    <w:rsid w:val="00897591"/>
    <w:rsid w:val="008A0BF7"/>
    <w:rsid w:val="008A1CA9"/>
    <w:rsid w:val="008A3325"/>
    <w:rsid w:val="008A3DEA"/>
    <w:rsid w:val="008B2721"/>
    <w:rsid w:val="008B2A08"/>
    <w:rsid w:val="008B7CF8"/>
    <w:rsid w:val="008C31B1"/>
    <w:rsid w:val="008C4FBE"/>
    <w:rsid w:val="008C6874"/>
    <w:rsid w:val="008D1A6A"/>
    <w:rsid w:val="008D3DCA"/>
    <w:rsid w:val="008D69B7"/>
    <w:rsid w:val="008F096F"/>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3503"/>
    <w:rsid w:val="009358E8"/>
    <w:rsid w:val="00942D04"/>
    <w:rsid w:val="00945677"/>
    <w:rsid w:val="00947A9A"/>
    <w:rsid w:val="00947EA9"/>
    <w:rsid w:val="00957855"/>
    <w:rsid w:val="00964105"/>
    <w:rsid w:val="009643A3"/>
    <w:rsid w:val="00965525"/>
    <w:rsid w:val="00970AE7"/>
    <w:rsid w:val="00970DB1"/>
    <w:rsid w:val="00970DBB"/>
    <w:rsid w:val="0097381A"/>
    <w:rsid w:val="009839AF"/>
    <w:rsid w:val="009877AA"/>
    <w:rsid w:val="00992EB9"/>
    <w:rsid w:val="009B0C02"/>
    <w:rsid w:val="009B754B"/>
    <w:rsid w:val="009C12E2"/>
    <w:rsid w:val="009C5629"/>
    <w:rsid w:val="009C5E90"/>
    <w:rsid w:val="009C71A3"/>
    <w:rsid w:val="009C7F7D"/>
    <w:rsid w:val="009D1773"/>
    <w:rsid w:val="009D493A"/>
    <w:rsid w:val="009E371E"/>
    <w:rsid w:val="009E6A87"/>
    <w:rsid w:val="009F3119"/>
    <w:rsid w:val="00A049EB"/>
    <w:rsid w:val="00A05B7E"/>
    <w:rsid w:val="00A158C7"/>
    <w:rsid w:val="00A24AAD"/>
    <w:rsid w:val="00A25B61"/>
    <w:rsid w:val="00A365F0"/>
    <w:rsid w:val="00A37CF6"/>
    <w:rsid w:val="00A37E34"/>
    <w:rsid w:val="00A639FF"/>
    <w:rsid w:val="00A6463B"/>
    <w:rsid w:val="00A656E4"/>
    <w:rsid w:val="00A71A73"/>
    <w:rsid w:val="00A72ADF"/>
    <w:rsid w:val="00A75159"/>
    <w:rsid w:val="00A75452"/>
    <w:rsid w:val="00A75E64"/>
    <w:rsid w:val="00A85DD5"/>
    <w:rsid w:val="00A90F28"/>
    <w:rsid w:val="00A92C39"/>
    <w:rsid w:val="00A92EE5"/>
    <w:rsid w:val="00AA2199"/>
    <w:rsid w:val="00AA3A38"/>
    <w:rsid w:val="00AA61A8"/>
    <w:rsid w:val="00AB1565"/>
    <w:rsid w:val="00AB200C"/>
    <w:rsid w:val="00AB2785"/>
    <w:rsid w:val="00AB459F"/>
    <w:rsid w:val="00AC1BE0"/>
    <w:rsid w:val="00AC40DF"/>
    <w:rsid w:val="00AC4A58"/>
    <w:rsid w:val="00AC4CD8"/>
    <w:rsid w:val="00AC6E5E"/>
    <w:rsid w:val="00AD135E"/>
    <w:rsid w:val="00AD1F0E"/>
    <w:rsid w:val="00AD3866"/>
    <w:rsid w:val="00AD3DBF"/>
    <w:rsid w:val="00AE0435"/>
    <w:rsid w:val="00AE0DCB"/>
    <w:rsid w:val="00AE28D6"/>
    <w:rsid w:val="00AE41D4"/>
    <w:rsid w:val="00AE55D3"/>
    <w:rsid w:val="00AE5C76"/>
    <w:rsid w:val="00AE730D"/>
    <w:rsid w:val="00AF6D2A"/>
    <w:rsid w:val="00AF7DDD"/>
    <w:rsid w:val="00B0024F"/>
    <w:rsid w:val="00B02BA3"/>
    <w:rsid w:val="00B04A06"/>
    <w:rsid w:val="00B10816"/>
    <w:rsid w:val="00B11BE8"/>
    <w:rsid w:val="00B1469A"/>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3789"/>
    <w:rsid w:val="00B85D5F"/>
    <w:rsid w:val="00B92F19"/>
    <w:rsid w:val="00B955D1"/>
    <w:rsid w:val="00B9722C"/>
    <w:rsid w:val="00BA089B"/>
    <w:rsid w:val="00BA0D62"/>
    <w:rsid w:val="00BA3763"/>
    <w:rsid w:val="00BA5041"/>
    <w:rsid w:val="00BA7BCD"/>
    <w:rsid w:val="00BB166E"/>
    <w:rsid w:val="00BB2A7D"/>
    <w:rsid w:val="00BB411E"/>
    <w:rsid w:val="00BB4210"/>
    <w:rsid w:val="00BC45C7"/>
    <w:rsid w:val="00BC5178"/>
    <w:rsid w:val="00BC6B0F"/>
    <w:rsid w:val="00BD17E2"/>
    <w:rsid w:val="00BD2498"/>
    <w:rsid w:val="00BD29F5"/>
    <w:rsid w:val="00BD7322"/>
    <w:rsid w:val="00BE7F06"/>
    <w:rsid w:val="00BF5242"/>
    <w:rsid w:val="00C0097F"/>
    <w:rsid w:val="00C0276C"/>
    <w:rsid w:val="00C04F32"/>
    <w:rsid w:val="00C145F2"/>
    <w:rsid w:val="00C22A00"/>
    <w:rsid w:val="00C2356B"/>
    <w:rsid w:val="00C2380C"/>
    <w:rsid w:val="00C32376"/>
    <w:rsid w:val="00C36CC4"/>
    <w:rsid w:val="00C373E0"/>
    <w:rsid w:val="00C375E8"/>
    <w:rsid w:val="00C52D72"/>
    <w:rsid w:val="00C53F02"/>
    <w:rsid w:val="00C54CBD"/>
    <w:rsid w:val="00C6211B"/>
    <w:rsid w:val="00C62193"/>
    <w:rsid w:val="00C642B0"/>
    <w:rsid w:val="00C64761"/>
    <w:rsid w:val="00C70668"/>
    <w:rsid w:val="00C71EF8"/>
    <w:rsid w:val="00C728E9"/>
    <w:rsid w:val="00C7430F"/>
    <w:rsid w:val="00C74FE6"/>
    <w:rsid w:val="00C77D0E"/>
    <w:rsid w:val="00C8041D"/>
    <w:rsid w:val="00C810C1"/>
    <w:rsid w:val="00C839FB"/>
    <w:rsid w:val="00C845F5"/>
    <w:rsid w:val="00C93030"/>
    <w:rsid w:val="00C94345"/>
    <w:rsid w:val="00CA5A53"/>
    <w:rsid w:val="00CA5BBE"/>
    <w:rsid w:val="00CA6642"/>
    <w:rsid w:val="00CB03C3"/>
    <w:rsid w:val="00CB0B31"/>
    <w:rsid w:val="00CB724F"/>
    <w:rsid w:val="00CC44B7"/>
    <w:rsid w:val="00CC6EFC"/>
    <w:rsid w:val="00CE1AE1"/>
    <w:rsid w:val="00CF089D"/>
    <w:rsid w:val="00CF0E43"/>
    <w:rsid w:val="00CF107F"/>
    <w:rsid w:val="00CF2A9A"/>
    <w:rsid w:val="00CF5BE3"/>
    <w:rsid w:val="00D00A39"/>
    <w:rsid w:val="00D16229"/>
    <w:rsid w:val="00D16E1D"/>
    <w:rsid w:val="00D229A6"/>
    <w:rsid w:val="00D23CB7"/>
    <w:rsid w:val="00D26802"/>
    <w:rsid w:val="00D30924"/>
    <w:rsid w:val="00D4065B"/>
    <w:rsid w:val="00D42EF2"/>
    <w:rsid w:val="00D443E7"/>
    <w:rsid w:val="00D51275"/>
    <w:rsid w:val="00D51AB5"/>
    <w:rsid w:val="00D54B3E"/>
    <w:rsid w:val="00D57071"/>
    <w:rsid w:val="00D57F9F"/>
    <w:rsid w:val="00D60445"/>
    <w:rsid w:val="00D70B1D"/>
    <w:rsid w:val="00D75034"/>
    <w:rsid w:val="00D757BC"/>
    <w:rsid w:val="00D762B8"/>
    <w:rsid w:val="00D775AC"/>
    <w:rsid w:val="00D77952"/>
    <w:rsid w:val="00D82135"/>
    <w:rsid w:val="00D8298E"/>
    <w:rsid w:val="00DA5C5C"/>
    <w:rsid w:val="00DB0311"/>
    <w:rsid w:val="00DB1985"/>
    <w:rsid w:val="00DB213C"/>
    <w:rsid w:val="00DB3C1D"/>
    <w:rsid w:val="00DC0959"/>
    <w:rsid w:val="00DC4423"/>
    <w:rsid w:val="00DC598C"/>
    <w:rsid w:val="00DD3B65"/>
    <w:rsid w:val="00DE23CE"/>
    <w:rsid w:val="00DE2FDE"/>
    <w:rsid w:val="00DF0207"/>
    <w:rsid w:val="00DF4415"/>
    <w:rsid w:val="00E020FC"/>
    <w:rsid w:val="00E03151"/>
    <w:rsid w:val="00E044C8"/>
    <w:rsid w:val="00E16D14"/>
    <w:rsid w:val="00E176AB"/>
    <w:rsid w:val="00E23E66"/>
    <w:rsid w:val="00E26CE9"/>
    <w:rsid w:val="00E274A0"/>
    <w:rsid w:val="00E31758"/>
    <w:rsid w:val="00E31AE9"/>
    <w:rsid w:val="00E3395D"/>
    <w:rsid w:val="00E35A9F"/>
    <w:rsid w:val="00E3609B"/>
    <w:rsid w:val="00E36420"/>
    <w:rsid w:val="00E46EBF"/>
    <w:rsid w:val="00E51408"/>
    <w:rsid w:val="00E52161"/>
    <w:rsid w:val="00E61FD9"/>
    <w:rsid w:val="00E6550B"/>
    <w:rsid w:val="00E81B99"/>
    <w:rsid w:val="00E9004B"/>
    <w:rsid w:val="00E91161"/>
    <w:rsid w:val="00EB1228"/>
    <w:rsid w:val="00EB3CD3"/>
    <w:rsid w:val="00ED3D2B"/>
    <w:rsid w:val="00EE263E"/>
    <w:rsid w:val="00EE26AB"/>
    <w:rsid w:val="00EE3BBC"/>
    <w:rsid w:val="00EE4B02"/>
    <w:rsid w:val="00EF190F"/>
    <w:rsid w:val="00F1257A"/>
    <w:rsid w:val="00F21A35"/>
    <w:rsid w:val="00F279CA"/>
    <w:rsid w:val="00F33BD1"/>
    <w:rsid w:val="00F36729"/>
    <w:rsid w:val="00F36CC2"/>
    <w:rsid w:val="00F417BB"/>
    <w:rsid w:val="00F4239D"/>
    <w:rsid w:val="00F4318C"/>
    <w:rsid w:val="00F43F8E"/>
    <w:rsid w:val="00F51C8D"/>
    <w:rsid w:val="00F527E9"/>
    <w:rsid w:val="00F53E1A"/>
    <w:rsid w:val="00F56F9A"/>
    <w:rsid w:val="00F602B0"/>
    <w:rsid w:val="00F6125B"/>
    <w:rsid w:val="00F6485D"/>
    <w:rsid w:val="00F651F5"/>
    <w:rsid w:val="00F727CE"/>
    <w:rsid w:val="00F737FE"/>
    <w:rsid w:val="00F803EF"/>
    <w:rsid w:val="00F90FCC"/>
    <w:rsid w:val="00F91518"/>
    <w:rsid w:val="00F95E33"/>
    <w:rsid w:val="00FA3461"/>
    <w:rsid w:val="00FA5687"/>
    <w:rsid w:val="00FB1048"/>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2CCD1A"/>
  <w15:docId w15:val="{F33BA53F-4C70-42F2-8AF2-D6DC46C3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link w:val="Heading4Char"/>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rsid w:val="00BB411E"/>
    <w:pPr>
      <w:ind w:left="200" w:hanging="200"/>
    </w:pPr>
  </w:style>
  <w:style w:type="paragraph" w:styleId="Index2">
    <w:name w:val="index 2"/>
    <w:basedOn w:val="Normal"/>
    <w:next w:val="Normal"/>
    <w:autoRedefine/>
    <w:semiHidden/>
    <w:rsid w:val="00BB411E"/>
    <w:pPr>
      <w:ind w:left="400" w:hanging="200"/>
    </w:pPr>
  </w:style>
  <w:style w:type="paragraph" w:styleId="Index3">
    <w:name w:val="index 3"/>
    <w:basedOn w:val="Normal"/>
    <w:next w:val="Normal"/>
    <w:autoRedefine/>
    <w:semiHidden/>
    <w:rsid w:val="00BB411E"/>
    <w:pPr>
      <w:ind w:left="600" w:hanging="200"/>
    </w:pPr>
  </w:style>
  <w:style w:type="paragraph" w:styleId="Index4">
    <w:name w:val="index 4"/>
    <w:basedOn w:val="Normal"/>
    <w:next w:val="Normal"/>
    <w:autoRedefine/>
    <w:semiHidden/>
    <w:rsid w:val="00BB411E"/>
    <w:pPr>
      <w:ind w:left="800" w:hanging="200"/>
    </w:pPr>
  </w:style>
  <w:style w:type="paragraph" w:styleId="Index5">
    <w:name w:val="index 5"/>
    <w:basedOn w:val="Normal"/>
    <w:next w:val="Normal"/>
    <w:autoRedefine/>
    <w:semiHidden/>
    <w:rsid w:val="00BB411E"/>
    <w:pPr>
      <w:ind w:left="1000" w:hanging="200"/>
    </w:pPr>
  </w:style>
  <w:style w:type="paragraph" w:styleId="Index6">
    <w:name w:val="index 6"/>
    <w:basedOn w:val="Normal"/>
    <w:next w:val="Normal"/>
    <w:autoRedefine/>
    <w:semiHidden/>
    <w:rsid w:val="00BB411E"/>
    <w:pPr>
      <w:ind w:left="1200" w:hanging="200"/>
    </w:pPr>
  </w:style>
  <w:style w:type="paragraph" w:styleId="Index7">
    <w:name w:val="index 7"/>
    <w:basedOn w:val="Normal"/>
    <w:next w:val="Normal"/>
    <w:autoRedefine/>
    <w:semiHidden/>
    <w:rsid w:val="00BB411E"/>
    <w:pPr>
      <w:ind w:left="1400" w:hanging="200"/>
    </w:pPr>
  </w:style>
  <w:style w:type="paragraph" w:styleId="Index8">
    <w:name w:val="index 8"/>
    <w:basedOn w:val="Normal"/>
    <w:next w:val="Normal"/>
    <w:autoRedefine/>
    <w:semiHidden/>
    <w:rsid w:val="00BB411E"/>
    <w:pPr>
      <w:ind w:left="1600" w:hanging="200"/>
    </w:pPr>
  </w:style>
  <w:style w:type="paragraph" w:styleId="Index9">
    <w:name w:val="index 9"/>
    <w:basedOn w:val="Normal"/>
    <w:next w:val="Normal"/>
    <w:autoRedefine/>
    <w:semiHidden/>
    <w:rsid w:val="00BB411E"/>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sid w:val="00BB411E"/>
    <w:rPr>
      <w:dstrike w:val="0"/>
      <w:color w:val="0000FF"/>
      <w:u w:val="single"/>
      <w:vertAlign w:val="baseline"/>
    </w:rPr>
  </w:style>
  <w:style w:type="paragraph" w:styleId="Header">
    <w:name w:val="header"/>
    <w:basedOn w:val="Normal"/>
    <w:rsid w:val="00BB411E"/>
    <w:pPr>
      <w:tabs>
        <w:tab w:val="center" w:pos="4320"/>
        <w:tab w:val="right" w:pos="8640"/>
      </w:tabs>
    </w:pPr>
  </w:style>
  <w:style w:type="paragraph" w:styleId="Footer">
    <w:name w:val="footer"/>
    <w:basedOn w:val="Normal"/>
    <w:rsid w:val="00BB411E"/>
    <w:pPr>
      <w:tabs>
        <w:tab w:val="center" w:pos="4320"/>
        <w:tab w:val="right" w:pos="8640"/>
      </w:tabs>
    </w:pPr>
  </w:style>
  <w:style w:type="character" w:styleId="FollowedHyperlink">
    <w:name w:val="FollowedHyperlink"/>
    <w:rsid w:val="00BB411E"/>
    <w:rPr>
      <w:color w:val="800080"/>
      <w:u w:val="single"/>
    </w:rPr>
  </w:style>
  <w:style w:type="paragraph" w:styleId="ListBullet">
    <w:name w:val="List Bullet"/>
    <w:basedOn w:val="Normal"/>
    <w:rsid w:val="00BB411E"/>
    <w:pPr>
      <w:numPr>
        <w:numId w:val="1"/>
      </w:numPr>
      <w:spacing w:before="20" w:after="20"/>
      <w:ind w:left="357" w:hanging="357"/>
    </w:pPr>
    <w:rPr>
      <w:lang w:val="en-GB"/>
    </w:rPr>
  </w:style>
  <w:style w:type="paragraph" w:styleId="ListBullet2">
    <w:name w:val="List Bullet 2"/>
    <w:basedOn w:val="Normal"/>
    <w:rsid w:val="00BB411E"/>
    <w:pPr>
      <w:numPr>
        <w:numId w:val="2"/>
      </w:numPr>
      <w:spacing w:before="20" w:after="20"/>
      <w:ind w:left="714" w:hanging="357"/>
    </w:pPr>
    <w:rPr>
      <w:lang w:val="en-GB"/>
    </w:rPr>
  </w:style>
  <w:style w:type="paragraph" w:styleId="ListBullet3">
    <w:name w:val="List Bullet 3"/>
    <w:basedOn w:val="Normal"/>
    <w:rsid w:val="00BB411E"/>
    <w:pPr>
      <w:numPr>
        <w:numId w:val="3"/>
      </w:numPr>
      <w:spacing w:before="20" w:after="20"/>
      <w:ind w:left="1077" w:hanging="357"/>
    </w:pPr>
    <w:rPr>
      <w:lang w:val="en-GB"/>
    </w:rPr>
  </w:style>
  <w:style w:type="paragraph" w:styleId="ListBullet4">
    <w:name w:val="List Bullet 4"/>
    <w:basedOn w:val="Normal"/>
    <w:rsid w:val="00BB411E"/>
    <w:pPr>
      <w:numPr>
        <w:numId w:val="4"/>
      </w:numPr>
      <w:spacing w:before="20" w:after="20"/>
      <w:ind w:left="1434" w:hanging="357"/>
    </w:pPr>
    <w:rPr>
      <w:lang w:val="en-GB"/>
    </w:rPr>
  </w:style>
  <w:style w:type="paragraph" w:styleId="ListBullet5">
    <w:name w:val="List Bullet 5"/>
    <w:basedOn w:val="Normal"/>
    <w:rsid w:val="00BB411E"/>
    <w:pPr>
      <w:numPr>
        <w:numId w:val="5"/>
      </w:numPr>
    </w:pPr>
    <w:rPr>
      <w:lang w:val="en-GB"/>
    </w:rPr>
  </w:style>
  <w:style w:type="paragraph" w:styleId="ListNumber">
    <w:name w:val="List Number"/>
    <w:basedOn w:val="Normal"/>
    <w:rsid w:val="00BB411E"/>
    <w:pPr>
      <w:numPr>
        <w:numId w:val="6"/>
      </w:numPr>
      <w:spacing w:before="20" w:after="20"/>
    </w:pPr>
    <w:rPr>
      <w:lang w:val="en-GB"/>
    </w:rPr>
  </w:style>
  <w:style w:type="paragraph" w:styleId="ListNumber2">
    <w:name w:val="List Number 2"/>
    <w:basedOn w:val="Normal"/>
    <w:rsid w:val="00BB411E"/>
    <w:pPr>
      <w:numPr>
        <w:numId w:val="7"/>
      </w:numPr>
      <w:spacing w:before="20" w:after="20"/>
      <w:ind w:left="714" w:hanging="357"/>
    </w:pPr>
    <w:rPr>
      <w:lang w:val="en-GB"/>
    </w:rPr>
  </w:style>
  <w:style w:type="paragraph" w:styleId="ListNumber3">
    <w:name w:val="List Number 3"/>
    <w:basedOn w:val="Normal"/>
    <w:rsid w:val="00BB411E"/>
    <w:pPr>
      <w:numPr>
        <w:numId w:val="8"/>
      </w:numPr>
      <w:spacing w:before="20" w:after="20"/>
      <w:ind w:left="1077" w:hanging="357"/>
    </w:pPr>
    <w:rPr>
      <w:lang w:val="en-GB"/>
    </w:rPr>
  </w:style>
  <w:style w:type="paragraph" w:styleId="ListNumber4">
    <w:name w:val="List Number 4"/>
    <w:basedOn w:val="Normal"/>
    <w:rsid w:val="00BB411E"/>
    <w:pPr>
      <w:numPr>
        <w:numId w:val="9"/>
      </w:numPr>
      <w:spacing w:before="20" w:after="20"/>
      <w:ind w:left="1434" w:hanging="357"/>
    </w:pPr>
    <w:rPr>
      <w:lang w:val="en-GB"/>
    </w:rPr>
  </w:style>
  <w:style w:type="paragraph" w:styleId="ListNumber5">
    <w:name w:val="List Number 5"/>
    <w:basedOn w:val="Normal"/>
    <w:rsid w:val="00BB411E"/>
    <w:pPr>
      <w:numPr>
        <w:numId w:val="10"/>
      </w:numPr>
    </w:pPr>
    <w:rPr>
      <w:lang w:val="en-GB"/>
    </w:rPr>
  </w:style>
  <w:style w:type="paragraph" w:styleId="Caption">
    <w:name w:val="caption"/>
    <w:basedOn w:val="Normal"/>
    <w:next w:val="Normal"/>
    <w:qFormat/>
    <w:rsid w:val="00BB411E"/>
    <w:pPr>
      <w:spacing w:before="120"/>
      <w:jc w:val="center"/>
    </w:pPr>
    <w:rPr>
      <w:b/>
    </w:rPr>
  </w:style>
  <w:style w:type="paragraph" w:styleId="BalloonText">
    <w:name w:val="Balloon Text"/>
    <w:basedOn w:val="Normal"/>
    <w:semiHidden/>
    <w:rsid w:val="00BB411E"/>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 w:type="character" w:customStyle="1" w:styleId="Heading4Char">
    <w:name w:val="Heading 4 Char"/>
    <w:basedOn w:val="DefaultParagraphFont"/>
    <w:link w:val="Heading4"/>
    <w:rsid w:val="00C839FB"/>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4006"/>
    <w:rsid w:val="00060A7A"/>
    <w:rsid w:val="00112BEE"/>
    <w:rsid w:val="00146320"/>
    <w:rsid w:val="00153787"/>
    <w:rsid w:val="001C52C4"/>
    <w:rsid w:val="001F72F9"/>
    <w:rsid w:val="001F7EE1"/>
    <w:rsid w:val="00275829"/>
    <w:rsid w:val="003626D7"/>
    <w:rsid w:val="00504006"/>
    <w:rsid w:val="00531E5E"/>
    <w:rsid w:val="00665472"/>
    <w:rsid w:val="006E05BD"/>
    <w:rsid w:val="006E7693"/>
    <w:rsid w:val="00806B0F"/>
    <w:rsid w:val="008422F6"/>
    <w:rsid w:val="00865AFA"/>
    <w:rsid w:val="0091386C"/>
    <w:rsid w:val="0096377A"/>
    <w:rsid w:val="00976E9E"/>
    <w:rsid w:val="009B0D0D"/>
    <w:rsid w:val="00A777FE"/>
    <w:rsid w:val="00A830BF"/>
    <w:rsid w:val="00E002A9"/>
    <w:rsid w:val="00E65048"/>
    <w:rsid w:val="00FE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B0F"/>
    <w:rPr>
      <w:color w:val="808080"/>
    </w:rPr>
  </w:style>
  <w:style w:type="paragraph" w:customStyle="1" w:styleId="B59DBEF513E146D186F6713D68E74096">
    <w:name w:val="B59DBEF513E146D186F6713D68E74096"/>
    <w:rsid w:val="00806B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9782D7B7-C87E-442B-8764-BDAA5D25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266</TotalTime>
  <Pages>18</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10079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Shishir Nagendra Holenarasipura Lakshmikanth S</cp:lastModifiedBy>
  <cp:revision>265</cp:revision>
  <cp:lastPrinted>2014-12-17T17:01:00Z</cp:lastPrinted>
  <dcterms:created xsi:type="dcterms:W3CDTF">2018-03-07T18:34:00Z</dcterms:created>
  <dcterms:modified xsi:type="dcterms:W3CDTF">2018-04-24T21:46:00Z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Effort</vt:lpwstr>
  </property>
  <property fmtid="{D5CDD505-2E9C-101B-9397-08002B2CF9AE}" pid="3" name="Template Version">
    <vt:lpwstr>EA4 01.00.01</vt:lpwstr>
  </property>
  <property fmtid="{D5CDD505-2E9C-101B-9397-08002B2CF9AE}" pid="4" name="Release Date">
    <vt:lpwstr>March 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