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F6BFC9A0F2A4470586541D09ACA6F3C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401A9E" w:rsidP="007E0373">
      <w:pPr>
        <w:tabs>
          <w:tab w:val="left" w:pos="4320"/>
          <w:tab w:val="left" w:pos="8640"/>
        </w:tabs>
        <w:spacing w:before="120" w:after="360"/>
        <w:jc w:val="center"/>
        <w:rPr>
          <w:b/>
          <w:sz w:val="36"/>
        </w:rPr>
      </w:pPr>
      <w:r w:rsidRPr="00401A9E">
        <w:rPr>
          <w:rFonts w:cs="Calibri"/>
          <w:b/>
          <w:sz w:val="48"/>
          <w:szCs w:val="48"/>
        </w:rPr>
        <w:t>LoaMgr</w:t>
      </w:r>
    </w:p>
    <w:p w:rsidR="002E4D49" w:rsidRDefault="005939BD" w:rsidP="007E0373">
      <w:pPr>
        <w:tabs>
          <w:tab w:val="left" w:pos="4320"/>
          <w:tab w:val="left" w:pos="8640"/>
        </w:tabs>
        <w:spacing w:before="960"/>
        <w:jc w:val="center"/>
        <w:rPr>
          <w:b/>
          <w:sz w:val="36"/>
        </w:rPr>
      </w:pPr>
      <w:r>
        <w:rPr>
          <w:b/>
          <w:sz w:val="36"/>
        </w:rPr>
        <w:t>October 6, 2017</w:t>
      </w:r>
    </w:p>
    <w:p w:rsidR="005939BD" w:rsidRDefault="005939BD" w:rsidP="007E0373">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237E93" w:rsidRDefault="00237E93" w:rsidP="00480A9D">
      <w:pPr>
        <w:tabs>
          <w:tab w:val="left" w:pos="4320"/>
          <w:tab w:val="left" w:pos="8640"/>
        </w:tabs>
        <w:jc w:val="center"/>
        <w:rPr>
          <w:b/>
          <w:sz w:val="24"/>
        </w:rPr>
      </w:pPr>
      <w:r>
        <w:rPr>
          <w:b/>
          <w:sz w:val="24"/>
        </w:rPr>
        <w:t>Matthew Leser</w:t>
      </w:r>
    </w:p>
    <w:p w:rsidR="00237E93" w:rsidRPr="00A158C7" w:rsidRDefault="00237E93" w:rsidP="00237E93">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p>
    <w:p w:rsidR="00237E93" w:rsidRPr="00A158C7" w:rsidRDefault="00237E93" w:rsidP="00237E93">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237E93" w:rsidRDefault="00237E93" w:rsidP="00237E9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01A9E" w:rsidRPr="00AA38E8" w:rsidTr="00237E93">
        <w:tc>
          <w:tcPr>
            <w:tcW w:w="2520" w:type="dxa"/>
          </w:tcPr>
          <w:p w:rsidR="00401A9E" w:rsidRPr="00AA38E8" w:rsidRDefault="00401A9E"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401A9E" w:rsidRPr="00AA38E8" w:rsidRDefault="00401A9E" w:rsidP="00D229A6">
            <w:pPr>
              <w:jc w:val="center"/>
              <w:rPr>
                <w:rFonts w:cs="Calibri"/>
                <w:b/>
              </w:rPr>
            </w:pPr>
            <w:r w:rsidRPr="00AA38E8">
              <w:rPr>
                <w:rFonts w:cs="Calibri"/>
                <w:b/>
              </w:rPr>
              <w:t>Author</w:t>
            </w:r>
          </w:p>
        </w:tc>
        <w:tc>
          <w:tcPr>
            <w:tcW w:w="1350" w:type="dxa"/>
          </w:tcPr>
          <w:p w:rsidR="00401A9E" w:rsidRPr="00AA38E8" w:rsidRDefault="00401A9E" w:rsidP="00D229A6">
            <w:pPr>
              <w:jc w:val="center"/>
              <w:rPr>
                <w:rFonts w:cs="Calibri"/>
                <w:b/>
              </w:rPr>
            </w:pPr>
            <w:r w:rsidRPr="00AA38E8">
              <w:rPr>
                <w:rFonts w:cs="Calibri"/>
                <w:b/>
              </w:rPr>
              <w:t>Version</w:t>
            </w:r>
          </w:p>
        </w:tc>
        <w:tc>
          <w:tcPr>
            <w:tcW w:w="1440" w:type="dxa"/>
          </w:tcPr>
          <w:p w:rsidR="00401A9E" w:rsidRPr="00AA38E8" w:rsidRDefault="00401A9E" w:rsidP="00D229A6">
            <w:pPr>
              <w:jc w:val="center"/>
              <w:rPr>
                <w:rFonts w:cs="Calibri"/>
                <w:b/>
              </w:rPr>
            </w:pPr>
            <w:r w:rsidRPr="00AA38E8">
              <w:rPr>
                <w:rFonts w:cs="Calibri"/>
                <w:b/>
              </w:rPr>
              <w:t>Date</w:t>
            </w:r>
          </w:p>
        </w:tc>
      </w:tr>
      <w:tr w:rsidR="00401A9E" w:rsidRPr="00AA38E8" w:rsidTr="00237E93">
        <w:tc>
          <w:tcPr>
            <w:tcW w:w="2520" w:type="dxa"/>
          </w:tcPr>
          <w:p w:rsidR="00401A9E" w:rsidRPr="00AA38E8" w:rsidRDefault="00401A9E" w:rsidP="00D229A6">
            <w:pPr>
              <w:rPr>
                <w:rFonts w:cs="Calibri"/>
              </w:rPr>
            </w:pPr>
            <w:r>
              <w:rPr>
                <w:rFonts w:cs="Calibri"/>
              </w:rPr>
              <w:t>Initial Version</w:t>
            </w:r>
          </w:p>
        </w:tc>
        <w:tc>
          <w:tcPr>
            <w:tcW w:w="2160" w:type="dxa"/>
          </w:tcPr>
          <w:p w:rsidR="00401A9E" w:rsidRPr="00AA38E8" w:rsidRDefault="005939BD" w:rsidP="00D229A6">
            <w:pPr>
              <w:rPr>
                <w:rFonts w:cs="Calibri"/>
              </w:rPr>
            </w:pPr>
            <w:r>
              <w:rPr>
                <w:rFonts w:cs="Calibri"/>
              </w:rPr>
              <w:t>Matthew Leser</w:t>
            </w:r>
          </w:p>
        </w:tc>
        <w:tc>
          <w:tcPr>
            <w:tcW w:w="1350" w:type="dxa"/>
          </w:tcPr>
          <w:p w:rsidR="00401A9E" w:rsidRPr="00AA38E8" w:rsidRDefault="00401A9E" w:rsidP="00D229A6">
            <w:pPr>
              <w:rPr>
                <w:rFonts w:cs="Calibri"/>
              </w:rPr>
            </w:pPr>
            <w:r>
              <w:rPr>
                <w:rFonts w:cs="Calibri"/>
              </w:rPr>
              <w:t>1</w:t>
            </w:r>
          </w:p>
        </w:tc>
        <w:tc>
          <w:tcPr>
            <w:tcW w:w="1440" w:type="dxa"/>
          </w:tcPr>
          <w:p w:rsidR="00401A9E" w:rsidRPr="00AA38E8" w:rsidRDefault="005939BD" w:rsidP="00401A9E">
            <w:pPr>
              <w:rPr>
                <w:rFonts w:cs="Calibri"/>
              </w:rPr>
            </w:pPr>
            <w:r>
              <w:rPr>
                <w:rFonts w:cs="Calibri"/>
              </w:rPr>
              <w:t>06-Oct-2017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CC3B52" w:rsidRDefault="00891F29">
      <w:pPr>
        <w:pStyle w:val="TOC1"/>
        <w:rPr>
          <w:rFonts w:eastAsiaTheme="minorEastAsia"/>
          <w:b w:val="0"/>
          <w:color w:val="auto"/>
          <w:kern w:val="0"/>
          <w:sz w:val="22"/>
          <w:szCs w:val="22"/>
          <w:lang w:val="en-IN" w:eastAsia="en-IN"/>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68274501" w:history="1">
        <w:r w:rsidR="00CC3B52" w:rsidRPr="00D2771E">
          <w:rPr>
            <w:rStyle w:val="Hyperlink"/>
          </w:rPr>
          <w:t>1</w:t>
        </w:r>
        <w:r w:rsidR="00CC3B52">
          <w:rPr>
            <w:rFonts w:eastAsiaTheme="minorEastAsia"/>
            <w:b w:val="0"/>
            <w:color w:val="auto"/>
            <w:kern w:val="0"/>
            <w:sz w:val="22"/>
            <w:szCs w:val="22"/>
            <w:lang w:val="en-IN" w:eastAsia="en-IN"/>
          </w:rPr>
          <w:tab/>
        </w:r>
        <w:r w:rsidR="00CC3B52" w:rsidRPr="00D2771E">
          <w:rPr>
            <w:rStyle w:val="Hyperlink"/>
          </w:rPr>
          <w:t>Introduction</w:t>
        </w:r>
        <w:r w:rsidR="00CC3B52">
          <w:rPr>
            <w:webHidden/>
          </w:rPr>
          <w:tab/>
        </w:r>
        <w:r w:rsidR="00CC3B52">
          <w:rPr>
            <w:webHidden/>
          </w:rPr>
          <w:fldChar w:fldCharType="begin"/>
        </w:r>
        <w:r w:rsidR="00CC3B52">
          <w:rPr>
            <w:webHidden/>
          </w:rPr>
          <w:instrText xml:space="preserve"> PAGEREF _Toc468274501 \h </w:instrText>
        </w:r>
        <w:r w:rsidR="00CC3B52">
          <w:rPr>
            <w:webHidden/>
          </w:rPr>
        </w:r>
        <w:r w:rsidR="00CC3B52">
          <w:rPr>
            <w:webHidden/>
          </w:rPr>
          <w:fldChar w:fldCharType="separate"/>
        </w:r>
        <w:r w:rsidR="00CC3B52">
          <w:rPr>
            <w:webHidden/>
          </w:rPr>
          <w:t>5</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02" w:history="1">
        <w:r w:rsidR="00CC3B52" w:rsidRPr="00D2771E">
          <w:rPr>
            <w:rStyle w:val="Hyperlink"/>
          </w:rPr>
          <w:t>1.1</w:t>
        </w:r>
        <w:r w:rsidR="00CC3B52">
          <w:rPr>
            <w:rFonts w:asciiTheme="minorHAnsi" w:eastAsiaTheme="minorEastAsia" w:hAnsiTheme="minorHAnsi"/>
            <w:color w:val="auto"/>
            <w:kern w:val="0"/>
            <w:szCs w:val="22"/>
            <w:lang w:val="en-IN" w:eastAsia="en-IN"/>
          </w:rPr>
          <w:tab/>
        </w:r>
        <w:r w:rsidR="00CC3B52" w:rsidRPr="00D2771E">
          <w:rPr>
            <w:rStyle w:val="Hyperlink"/>
          </w:rPr>
          <w:t>Purpose</w:t>
        </w:r>
        <w:r w:rsidR="00CC3B52">
          <w:rPr>
            <w:webHidden/>
          </w:rPr>
          <w:tab/>
        </w:r>
        <w:r w:rsidR="00CC3B52">
          <w:rPr>
            <w:webHidden/>
          </w:rPr>
          <w:fldChar w:fldCharType="begin"/>
        </w:r>
        <w:r w:rsidR="00CC3B52">
          <w:rPr>
            <w:webHidden/>
          </w:rPr>
          <w:instrText xml:space="preserve"> PAGEREF _Toc468274502 \h </w:instrText>
        </w:r>
        <w:r w:rsidR="00CC3B52">
          <w:rPr>
            <w:webHidden/>
          </w:rPr>
        </w:r>
        <w:r w:rsidR="00CC3B52">
          <w:rPr>
            <w:webHidden/>
          </w:rPr>
          <w:fldChar w:fldCharType="separate"/>
        </w:r>
        <w:r w:rsidR="00CC3B52">
          <w:rPr>
            <w:webHidden/>
          </w:rPr>
          <w:t>5</w:t>
        </w:r>
        <w:r w:rsidR="00CC3B52">
          <w:rPr>
            <w:webHidden/>
          </w:rPr>
          <w:fldChar w:fldCharType="end"/>
        </w:r>
      </w:hyperlink>
    </w:p>
    <w:p w:rsidR="00CC3B52" w:rsidRDefault="006844EF">
      <w:pPr>
        <w:pStyle w:val="TOC1"/>
        <w:rPr>
          <w:rFonts w:eastAsiaTheme="minorEastAsia"/>
          <w:b w:val="0"/>
          <w:color w:val="auto"/>
          <w:kern w:val="0"/>
          <w:sz w:val="22"/>
          <w:szCs w:val="22"/>
          <w:lang w:val="en-IN" w:eastAsia="en-IN"/>
        </w:rPr>
      </w:pPr>
      <w:hyperlink w:anchor="_Toc468274503" w:history="1">
        <w:r w:rsidR="00CC3B52" w:rsidRPr="00D2771E">
          <w:rPr>
            <w:rStyle w:val="Hyperlink"/>
            <w:rFonts w:ascii="Calibri" w:hAnsi="Calibri" w:cs="Calibri"/>
          </w:rPr>
          <w:t>2</w:t>
        </w:r>
        <w:r w:rsidR="00CC3B52">
          <w:rPr>
            <w:rFonts w:eastAsiaTheme="minorEastAsia"/>
            <w:b w:val="0"/>
            <w:color w:val="auto"/>
            <w:kern w:val="0"/>
            <w:sz w:val="22"/>
            <w:szCs w:val="22"/>
            <w:lang w:val="en-IN" w:eastAsia="en-IN"/>
          </w:rPr>
          <w:tab/>
        </w:r>
        <w:r w:rsidR="00CC3B52" w:rsidRPr="00D2771E">
          <w:rPr>
            <w:rStyle w:val="Hyperlink"/>
            <w:rFonts w:ascii="Calibri" w:hAnsi="Calibri" w:cs="Calibri"/>
          </w:rPr>
          <w:t>LoaMgr High-Level Description</w:t>
        </w:r>
        <w:r w:rsidR="00CC3B52">
          <w:rPr>
            <w:webHidden/>
          </w:rPr>
          <w:tab/>
        </w:r>
        <w:r w:rsidR="00CC3B52">
          <w:rPr>
            <w:webHidden/>
          </w:rPr>
          <w:fldChar w:fldCharType="begin"/>
        </w:r>
        <w:r w:rsidR="00CC3B52">
          <w:rPr>
            <w:webHidden/>
          </w:rPr>
          <w:instrText xml:space="preserve"> PAGEREF _Toc468274503 \h </w:instrText>
        </w:r>
        <w:r w:rsidR="00CC3B52">
          <w:rPr>
            <w:webHidden/>
          </w:rPr>
        </w:r>
        <w:r w:rsidR="00CC3B52">
          <w:rPr>
            <w:webHidden/>
          </w:rPr>
          <w:fldChar w:fldCharType="separate"/>
        </w:r>
        <w:r w:rsidR="00CC3B52">
          <w:rPr>
            <w:webHidden/>
          </w:rPr>
          <w:t>6</w:t>
        </w:r>
        <w:r w:rsidR="00CC3B52">
          <w:rPr>
            <w:webHidden/>
          </w:rPr>
          <w:fldChar w:fldCharType="end"/>
        </w:r>
      </w:hyperlink>
    </w:p>
    <w:p w:rsidR="00CC3B52" w:rsidRDefault="006844EF">
      <w:pPr>
        <w:pStyle w:val="TOC1"/>
        <w:rPr>
          <w:rFonts w:eastAsiaTheme="minorEastAsia"/>
          <w:b w:val="0"/>
          <w:color w:val="auto"/>
          <w:kern w:val="0"/>
          <w:sz w:val="22"/>
          <w:szCs w:val="22"/>
          <w:lang w:val="en-IN" w:eastAsia="en-IN"/>
        </w:rPr>
      </w:pPr>
      <w:hyperlink w:anchor="_Toc468274504" w:history="1">
        <w:r w:rsidR="00CC3B52" w:rsidRPr="00D2771E">
          <w:rPr>
            <w:rStyle w:val="Hyperlink"/>
            <w:rFonts w:ascii="Calibri" w:hAnsi="Calibri" w:cs="Calibri"/>
          </w:rPr>
          <w:t>3</w:t>
        </w:r>
        <w:r w:rsidR="00CC3B52">
          <w:rPr>
            <w:rFonts w:eastAsiaTheme="minorEastAsia"/>
            <w:b w:val="0"/>
            <w:color w:val="auto"/>
            <w:kern w:val="0"/>
            <w:sz w:val="22"/>
            <w:szCs w:val="22"/>
            <w:lang w:val="en-IN" w:eastAsia="en-IN"/>
          </w:rPr>
          <w:tab/>
        </w:r>
        <w:r w:rsidR="00CC3B52" w:rsidRPr="00D2771E">
          <w:rPr>
            <w:rStyle w:val="Hyperlink"/>
            <w:rFonts w:ascii="Calibri" w:hAnsi="Calibri" w:cs="Calibri"/>
          </w:rPr>
          <w:t>Design details of software module</w:t>
        </w:r>
        <w:r w:rsidR="00CC3B52">
          <w:rPr>
            <w:webHidden/>
          </w:rPr>
          <w:tab/>
        </w:r>
        <w:r w:rsidR="00CC3B52">
          <w:rPr>
            <w:webHidden/>
          </w:rPr>
          <w:fldChar w:fldCharType="begin"/>
        </w:r>
        <w:r w:rsidR="00CC3B52">
          <w:rPr>
            <w:webHidden/>
          </w:rPr>
          <w:instrText xml:space="preserve"> PAGEREF _Toc468274504 \h </w:instrText>
        </w:r>
        <w:r w:rsidR="00CC3B52">
          <w:rPr>
            <w:webHidden/>
          </w:rPr>
        </w:r>
        <w:r w:rsidR="00CC3B52">
          <w:rPr>
            <w:webHidden/>
          </w:rPr>
          <w:fldChar w:fldCharType="separate"/>
        </w:r>
        <w:r w:rsidR="00CC3B52">
          <w:rPr>
            <w:webHidden/>
          </w:rPr>
          <w:t>7</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05" w:history="1">
        <w:r w:rsidR="00CC3B52" w:rsidRPr="00D2771E">
          <w:rPr>
            <w:rStyle w:val="Hyperlink"/>
          </w:rPr>
          <w:t>3.1</w:t>
        </w:r>
        <w:r w:rsidR="00CC3B52">
          <w:rPr>
            <w:rFonts w:asciiTheme="minorHAnsi" w:eastAsiaTheme="minorEastAsia" w:hAnsiTheme="minorHAnsi"/>
            <w:color w:val="auto"/>
            <w:kern w:val="0"/>
            <w:szCs w:val="22"/>
            <w:lang w:val="en-IN" w:eastAsia="en-IN"/>
          </w:rPr>
          <w:tab/>
        </w:r>
        <w:r w:rsidR="00CC3B52" w:rsidRPr="00D2771E">
          <w:rPr>
            <w:rStyle w:val="Hyperlink"/>
          </w:rPr>
          <w:t xml:space="preserve">Graphical representation of </w:t>
        </w:r>
        <w:r w:rsidR="00CC3B52" w:rsidRPr="00D2771E">
          <w:rPr>
            <w:rStyle w:val="Hyperlink"/>
            <w:rFonts w:cs="Calibri"/>
          </w:rPr>
          <w:t>LoaMgr</w:t>
        </w:r>
        <w:r w:rsidR="00CC3B52">
          <w:rPr>
            <w:webHidden/>
          </w:rPr>
          <w:tab/>
        </w:r>
        <w:r w:rsidR="00CC3B52">
          <w:rPr>
            <w:webHidden/>
          </w:rPr>
          <w:fldChar w:fldCharType="begin"/>
        </w:r>
        <w:r w:rsidR="00CC3B52">
          <w:rPr>
            <w:webHidden/>
          </w:rPr>
          <w:instrText xml:space="preserve"> PAGEREF _Toc468274505 \h </w:instrText>
        </w:r>
        <w:r w:rsidR="00CC3B52">
          <w:rPr>
            <w:webHidden/>
          </w:rPr>
        </w:r>
        <w:r w:rsidR="00CC3B52">
          <w:rPr>
            <w:webHidden/>
          </w:rPr>
          <w:fldChar w:fldCharType="separate"/>
        </w:r>
        <w:r w:rsidR="00CC3B52">
          <w:rPr>
            <w:webHidden/>
          </w:rPr>
          <w:t>7</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06" w:history="1">
        <w:r w:rsidR="00CC3B52" w:rsidRPr="00D2771E">
          <w:rPr>
            <w:rStyle w:val="Hyperlink"/>
            <w:rFonts w:cs="Calibri"/>
          </w:rPr>
          <w:t>3.2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Data Flow Diagram</w:t>
        </w:r>
        <w:r w:rsidR="00CC3B52">
          <w:rPr>
            <w:webHidden/>
          </w:rPr>
          <w:tab/>
        </w:r>
        <w:r w:rsidR="00CC3B52">
          <w:rPr>
            <w:webHidden/>
          </w:rPr>
          <w:fldChar w:fldCharType="begin"/>
        </w:r>
        <w:r w:rsidR="00CC3B52">
          <w:rPr>
            <w:webHidden/>
          </w:rPr>
          <w:instrText xml:space="preserve"> PAGEREF _Toc468274506 \h </w:instrText>
        </w:r>
        <w:r w:rsidR="00CC3B52">
          <w:rPr>
            <w:webHidden/>
          </w:rPr>
        </w:r>
        <w:r w:rsidR="00CC3B52">
          <w:rPr>
            <w:webHidden/>
          </w:rPr>
          <w:fldChar w:fldCharType="separate"/>
        </w:r>
        <w:r w:rsidR="00CC3B52">
          <w:rPr>
            <w:webHidden/>
          </w:rPr>
          <w:t>8</w:t>
        </w:r>
        <w:r w:rsidR="00CC3B52">
          <w:rPr>
            <w:webHidden/>
          </w:rPr>
          <w:fldChar w:fldCharType="end"/>
        </w:r>
      </w:hyperlink>
    </w:p>
    <w:p w:rsidR="00CC3B52" w:rsidRDefault="006844EF">
      <w:pPr>
        <w:pStyle w:val="TOC3"/>
        <w:tabs>
          <w:tab w:val="left" w:pos="1200"/>
        </w:tabs>
        <w:rPr>
          <w:rFonts w:asciiTheme="minorHAnsi" w:eastAsiaTheme="minorEastAsia" w:hAnsiTheme="minorHAnsi"/>
          <w:color w:val="auto"/>
          <w:kern w:val="0"/>
          <w:sz w:val="22"/>
          <w:szCs w:val="22"/>
          <w:lang w:val="en-IN" w:eastAsia="en-IN"/>
        </w:rPr>
      </w:pPr>
      <w:hyperlink w:anchor="_Toc468274507" w:history="1">
        <w:r w:rsidR="00CC3B52" w:rsidRPr="00D2771E">
          <w:rPr>
            <w:rStyle w:val="Hyperlink"/>
            <w:rFonts w:cs="Calibri"/>
          </w:rPr>
          <w:t>3.2.1</w:t>
        </w:r>
        <w:r w:rsidR="00CC3B52">
          <w:rPr>
            <w:rFonts w:asciiTheme="minorHAnsi" w:eastAsiaTheme="minorEastAsia" w:hAnsiTheme="minorHAnsi"/>
            <w:color w:val="auto"/>
            <w:kern w:val="0"/>
            <w:sz w:val="22"/>
            <w:szCs w:val="22"/>
            <w:lang w:val="en-IN" w:eastAsia="en-IN"/>
          </w:rPr>
          <w:tab/>
        </w:r>
        <w:r w:rsidR="00CC3B52" w:rsidRPr="00D2771E">
          <w:rPr>
            <w:rStyle w:val="Hyperlink"/>
          </w:rPr>
          <w:t xml:space="preserve">Component </w:t>
        </w:r>
        <w:r w:rsidR="00CC3B52" w:rsidRPr="00D2771E">
          <w:rPr>
            <w:rStyle w:val="Hyperlink"/>
            <w:rFonts w:cs="Calibri"/>
          </w:rPr>
          <w:t>level DFD</w:t>
        </w:r>
        <w:r w:rsidR="00CC3B52">
          <w:rPr>
            <w:webHidden/>
          </w:rPr>
          <w:tab/>
        </w:r>
        <w:r w:rsidR="00CC3B52">
          <w:rPr>
            <w:webHidden/>
          </w:rPr>
          <w:fldChar w:fldCharType="begin"/>
        </w:r>
        <w:r w:rsidR="00CC3B52">
          <w:rPr>
            <w:webHidden/>
          </w:rPr>
          <w:instrText xml:space="preserve"> PAGEREF _Toc468274507 \h </w:instrText>
        </w:r>
        <w:r w:rsidR="00CC3B52">
          <w:rPr>
            <w:webHidden/>
          </w:rPr>
        </w:r>
        <w:r w:rsidR="00CC3B52">
          <w:rPr>
            <w:webHidden/>
          </w:rPr>
          <w:fldChar w:fldCharType="separate"/>
        </w:r>
        <w:r w:rsidR="00CC3B52">
          <w:rPr>
            <w:webHidden/>
          </w:rPr>
          <w:t>8</w:t>
        </w:r>
        <w:r w:rsidR="00CC3B52">
          <w:rPr>
            <w:webHidden/>
          </w:rPr>
          <w:fldChar w:fldCharType="end"/>
        </w:r>
      </w:hyperlink>
    </w:p>
    <w:p w:rsidR="00CC3B52" w:rsidRDefault="006844EF">
      <w:pPr>
        <w:pStyle w:val="TOC3"/>
        <w:tabs>
          <w:tab w:val="left" w:pos="1200"/>
        </w:tabs>
        <w:rPr>
          <w:rFonts w:asciiTheme="minorHAnsi" w:eastAsiaTheme="minorEastAsia" w:hAnsiTheme="minorHAnsi"/>
          <w:color w:val="auto"/>
          <w:kern w:val="0"/>
          <w:sz w:val="22"/>
          <w:szCs w:val="22"/>
          <w:lang w:val="en-IN" w:eastAsia="en-IN"/>
        </w:rPr>
      </w:pPr>
      <w:hyperlink w:anchor="_Toc468274508" w:history="1">
        <w:r w:rsidR="00CC3B52" w:rsidRPr="00D2771E">
          <w:rPr>
            <w:rStyle w:val="Hyperlink"/>
            <w:rFonts w:cs="Calibri"/>
          </w:rPr>
          <w:t>3.2.2</w:t>
        </w:r>
        <w:r w:rsidR="00CC3B52">
          <w:rPr>
            <w:rFonts w:asciiTheme="minorHAnsi" w:eastAsiaTheme="minorEastAsia" w:hAnsiTheme="minorHAnsi"/>
            <w:color w:val="auto"/>
            <w:kern w:val="0"/>
            <w:sz w:val="22"/>
            <w:szCs w:val="22"/>
            <w:lang w:val="en-IN" w:eastAsia="en-IN"/>
          </w:rPr>
          <w:tab/>
        </w:r>
        <w:r w:rsidR="00CC3B52" w:rsidRPr="00D2771E">
          <w:rPr>
            <w:rStyle w:val="Hyperlink"/>
          </w:rPr>
          <w:t xml:space="preserve">Function </w:t>
        </w:r>
        <w:r w:rsidR="00CC3B52" w:rsidRPr="00D2771E">
          <w:rPr>
            <w:rStyle w:val="Hyperlink"/>
            <w:rFonts w:cs="Calibri"/>
          </w:rPr>
          <w:t>level DFD</w:t>
        </w:r>
        <w:r w:rsidR="00CC3B52">
          <w:rPr>
            <w:webHidden/>
          </w:rPr>
          <w:tab/>
        </w:r>
        <w:r w:rsidR="00CC3B52">
          <w:rPr>
            <w:webHidden/>
          </w:rPr>
          <w:fldChar w:fldCharType="begin"/>
        </w:r>
        <w:r w:rsidR="00CC3B52">
          <w:rPr>
            <w:webHidden/>
          </w:rPr>
          <w:instrText xml:space="preserve"> PAGEREF _Toc468274508 \h </w:instrText>
        </w:r>
        <w:r w:rsidR="00CC3B52">
          <w:rPr>
            <w:webHidden/>
          </w:rPr>
        </w:r>
        <w:r w:rsidR="00CC3B52">
          <w:rPr>
            <w:webHidden/>
          </w:rPr>
          <w:fldChar w:fldCharType="separate"/>
        </w:r>
        <w:r w:rsidR="00CC3B52">
          <w:rPr>
            <w:webHidden/>
          </w:rPr>
          <w:t>8</w:t>
        </w:r>
        <w:r w:rsidR="00CC3B52">
          <w:rPr>
            <w:webHidden/>
          </w:rPr>
          <w:fldChar w:fldCharType="end"/>
        </w:r>
      </w:hyperlink>
    </w:p>
    <w:p w:rsidR="00CC3B52" w:rsidRDefault="006844EF">
      <w:pPr>
        <w:pStyle w:val="TOC1"/>
        <w:rPr>
          <w:rFonts w:eastAsiaTheme="minorEastAsia"/>
          <w:b w:val="0"/>
          <w:color w:val="auto"/>
          <w:kern w:val="0"/>
          <w:sz w:val="22"/>
          <w:szCs w:val="22"/>
          <w:lang w:val="en-IN" w:eastAsia="en-IN"/>
        </w:rPr>
      </w:pPr>
      <w:hyperlink w:anchor="_Toc468274509" w:history="1">
        <w:r w:rsidR="00CC3B52" w:rsidRPr="00D2771E">
          <w:rPr>
            <w:rStyle w:val="Hyperlink"/>
            <w:rFonts w:ascii="Calibri" w:hAnsi="Calibri" w:cs="Calibri"/>
          </w:rPr>
          <w:t>4</w:t>
        </w:r>
        <w:r w:rsidR="00CC3B52">
          <w:rPr>
            <w:rFonts w:eastAsiaTheme="minorEastAsia"/>
            <w:b w:val="0"/>
            <w:color w:val="auto"/>
            <w:kern w:val="0"/>
            <w:sz w:val="22"/>
            <w:szCs w:val="22"/>
            <w:lang w:val="en-IN" w:eastAsia="en-IN"/>
          </w:rPr>
          <w:tab/>
        </w:r>
        <w:r w:rsidR="00CC3B52" w:rsidRPr="00D2771E">
          <w:rPr>
            <w:rStyle w:val="Hyperlink"/>
            <w:rFonts w:ascii="Calibri" w:hAnsi="Calibri" w:cs="Calibri"/>
          </w:rPr>
          <w:t>Constant Data Dictionary</w:t>
        </w:r>
        <w:r w:rsidR="00CC3B52">
          <w:rPr>
            <w:webHidden/>
          </w:rPr>
          <w:tab/>
        </w:r>
        <w:r w:rsidR="00CC3B52">
          <w:rPr>
            <w:webHidden/>
          </w:rPr>
          <w:fldChar w:fldCharType="begin"/>
        </w:r>
        <w:r w:rsidR="00CC3B52">
          <w:rPr>
            <w:webHidden/>
          </w:rPr>
          <w:instrText xml:space="preserve"> PAGEREF _Toc468274509 \h </w:instrText>
        </w:r>
        <w:r w:rsidR="00CC3B52">
          <w:rPr>
            <w:webHidden/>
          </w:rPr>
        </w:r>
        <w:r w:rsidR="00CC3B52">
          <w:rPr>
            <w:webHidden/>
          </w:rPr>
          <w:fldChar w:fldCharType="separate"/>
        </w:r>
        <w:r w:rsidR="00CC3B52">
          <w:rPr>
            <w:webHidden/>
          </w:rPr>
          <w:t>9</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0" w:history="1">
        <w:r w:rsidR="00CC3B52" w:rsidRPr="00D2771E">
          <w:rPr>
            <w:rStyle w:val="Hyperlink"/>
          </w:rPr>
          <w:t>4.1</w:t>
        </w:r>
        <w:r w:rsidR="00CC3B52">
          <w:rPr>
            <w:rFonts w:asciiTheme="minorHAnsi" w:eastAsiaTheme="minorEastAsia" w:hAnsiTheme="minorHAnsi"/>
            <w:color w:val="auto"/>
            <w:kern w:val="0"/>
            <w:szCs w:val="22"/>
            <w:lang w:val="en-IN" w:eastAsia="en-IN"/>
          </w:rPr>
          <w:tab/>
        </w:r>
        <w:r w:rsidR="00CC3B52" w:rsidRPr="00D2771E">
          <w:rPr>
            <w:rStyle w:val="Hyperlink"/>
          </w:rPr>
          <w:t>Program (fixed) Constants</w:t>
        </w:r>
        <w:r w:rsidR="00CC3B52">
          <w:rPr>
            <w:webHidden/>
          </w:rPr>
          <w:tab/>
        </w:r>
        <w:r w:rsidR="00CC3B52">
          <w:rPr>
            <w:webHidden/>
          </w:rPr>
          <w:fldChar w:fldCharType="begin"/>
        </w:r>
        <w:r w:rsidR="00CC3B52">
          <w:rPr>
            <w:webHidden/>
          </w:rPr>
          <w:instrText xml:space="preserve"> PAGEREF _Toc468274510 \h </w:instrText>
        </w:r>
        <w:r w:rsidR="00CC3B52">
          <w:rPr>
            <w:webHidden/>
          </w:rPr>
        </w:r>
        <w:r w:rsidR="00CC3B52">
          <w:rPr>
            <w:webHidden/>
          </w:rPr>
          <w:fldChar w:fldCharType="separate"/>
        </w:r>
        <w:r w:rsidR="00CC3B52">
          <w:rPr>
            <w:webHidden/>
          </w:rPr>
          <w:t>9</w:t>
        </w:r>
        <w:r w:rsidR="00CC3B52">
          <w:rPr>
            <w:webHidden/>
          </w:rPr>
          <w:fldChar w:fldCharType="end"/>
        </w:r>
      </w:hyperlink>
    </w:p>
    <w:p w:rsidR="00CC3B52" w:rsidRDefault="006844EF">
      <w:pPr>
        <w:pStyle w:val="TOC3"/>
        <w:tabs>
          <w:tab w:val="left" w:pos="1200"/>
        </w:tabs>
        <w:rPr>
          <w:rFonts w:asciiTheme="minorHAnsi" w:eastAsiaTheme="minorEastAsia" w:hAnsiTheme="minorHAnsi"/>
          <w:color w:val="auto"/>
          <w:kern w:val="0"/>
          <w:sz w:val="22"/>
          <w:szCs w:val="22"/>
          <w:lang w:val="en-IN" w:eastAsia="en-IN"/>
        </w:rPr>
      </w:pPr>
      <w:hyperlink w:anchor="_Toc468274511" w:history="1">
        <w:r w:rsidR="00CC3B52" w:rsidRPr="00D2771E">
          <w:rPr>
            <w:rStyle w:val="Hyperlink"/>
          </w:rPr>
          <w:t>4.1.1</w:t>
        </w:r>
        <w:r w:rsidR="00CC3B52">
          <w:rPr>
            <w:rFonts w:asciiTheme="minorHAnsi" w:eastAsiaTheme="minorEastAsia" w:hAnsiTheme="minorHAnsi"/>
            <w:color w:val="auto"/>
            <w:kern w:val="0"/>
            <w:sz w:val="22"/>
            <w:szCs w:val="22"/>
            <w:lang w:val="en-IN" w:eastAsia="en-IN"/>
          </w:rPr>
          <w:tab/>
        </w:r>
        <w:r w:rsidR="00CC3B52" w:rsidRPr="00D2771E">
          <w:rPr>
            <w:rStyle w:val="Hyperlink"/>
          </w:rPr>
          <w:t>Embedded Constants</w:t>
        </w:r>
        <w:r w:rsidR="00CC3B52">
          <w:rPr>
            <w:webHidden/>
          </w:rPr>
          <w:tab/>
        </w:r>
        <w:r w:rsidR="00CC3B52">
          <w:rPr>
            <w:webHidden/>
          </w:rPr>
          <w:fldChar w:fldCharType="begin"/>
        </w:r>
        <w:r w:rsidR="00CC3B52">
          <w:rPr>
            <w:webHidden/>
          </w:rPr>
          <w:instrText xml:space="preserve"> PAGEREF _Toc468274511 \h </w:instrText>
        </w:r>
        <w:r w:rsidR="00CC3B52">
          <w:rPr>
            <w:webHidden/>
          </w:rPr>
        </w:r>
        <w:r w:rsidR="00CC3B52">
          <w:rPr>
            <w:webHidden/>
          </w:rPr>
          <w:fldChar w:fldCharType="separate"/>
        </w:r>
        <w:r w:rsidR="00CC3B52">
          <w:rPr>
            <w:webHidden/>
          </w:rPr>
          <w:t>9</w:t>
        </w:r>
        <w:r w:rsidR="00CC3B52">
          <w:rPr>
            <w:webHidden/>
          </w:rPr>
          <w:fldChar w:fldCharType="end"/>
        </w:r>
      </w:hyperlink>
    </w:p>
    <w:p w:rsidR="00CC3B52" w:rsidRDefault="006844EF">
      <w:pPr>
        <w:pStyle w:val="TOC1"/>
        <w:rPr>
          <w:rFonts w:eastAsiaTheme="minorEastAsia"/>
          <w:b w:val="0"/>
          <w:color w:val="auto"/>
          <w:kern w:val="0"/>
          <w:sz w:val="22"/>
          <w:szCs w:val="22"/>
          <w:lang w:val="en-IN" w:eastAsia="en-IN"/>
        </w:rPr>
      </w:pPr>
      <w:hyperlink w:anchor="_Toc468274512" w:history="1">
        <w:r w:rsidR="00CC3B52" w:rsidRPr="00D2771E">
          <w:rPr>
            <w:rStyle w:val="Hyperlink"/>
            <w:rFonts w:ascii="Calibri" w:hAnsi="Calibri" w:cs="Calibri"/>
          </w:rPr>
          <w:t>5</w:t>
        </w:r>
        <w:r w:rsidR="00CC3B52">
          <w:rPr>
            <w:rFonts w:eastAsiaTheme="minorEastAsia"/>
            <w:b w:val="0"/>
            <w:color w:val="auto"/>
            <w:kern w:val="0"/>
            <w:sz w:val="22"/>
            <w:szCs w:val="22"/>
            <w:lang w:val="en-IN" w:eastAsia="en-IN"/>
          </w:rPr>
          <w:tab/>
        </w:r>
        <w:r w:rsidR="00CC3B52" w:rsidRPr="00D2771E">
          <w:rPr>
            <w:rStyle w:val="Hyperlink"/>
            <w:rFonts w:ascii="Calibri" w:hAnsi="Calibri" w:cs="Calibri"/>
          </w:rPr>
          <w:t>Software Component Implementation</w:t>
        </w:r>
        <w:r w:rsidR="00CC3B52">
          <w:rPr>
            <w:webHidden/>
          </w:rPr>
          <w:tab/>
        </w:r>
        <w:r w:rsidR="00CC3B52">
          <w:rPr>
            <w:webHidden/>
          </w:rPr>
          <w:fldChar w:fldCharType="begin"/>
        </w:r>
        <w:r w:rsidR="00CC3B52">
          <w:rPr>
            <w:webHidden/>
          </w:rPr>
          <w:instrText xml:space="preserve"> PAGEREF _Toc468274512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3" w:history="1">
        <w:r w:rsidR="00CC3B52" w:rsidRPr="00D2771E">
          <w:rPr>
            <w:rStyle w:val="Hyperlink"/>
          </w:rPr>
          <w:t>5.1</w:t>
        </w:r>
        <w:r w:rsidR="00CC3B52">
          <w:rPr>
            <w:rFonts w:asciiTheme="minorHAnsi" w:eastAsiaTheme="minorEastAsia" w:hAnsiTheme="minorHAnsi"/>
            <w:color w:val="auto"/>
            <w:kern w:val="0"/>
            <w:szCs w:val="22"/>
            <w:lang w:val="en-IN" w:eastAsia="en-IN"/>
          </w:rPr>
          <w:tab/>
        </w:r>
        <w:r w:rsidR="00CC3B52" w:rsidRPr="00D2771E">
          <w:rPr>
            <w:rStyle w:val="Hyperlink"/>
          </w:rPr>
          <w:t>Sub-Module Functions</w:t>
        </w:r>
        <w:r w:rsidR="00CC3B52">
          <w:rPr>
            <w:webHidden/>
          </w:rPr>
          <w:tab/>
        </w:r>
        <w:r w:rsidR="00CC3B52">
          <w:rPr>
            <w:webHidden/>
          </w:rPr>
          <w:fldChar w:fldCharType="begin"/>
        </w:r>
        <w:r w:rsidR="00CC3B52">
          <w:rPr>
            <w:webHidden/>
          </w:rPr>
          <w:instrText xml:space="preserve"> PAGEREF _Toc468274513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4" w:history="1">
        <w:r w:rsidR="00CC3B52" w:rsidRPr="00D2771E">
          <w:rPr>
            <w:rStyle w:val="Hyperlink"/>
            <w:rFonts w:cs="Calibri"/>
          </w:rPr>
          <w:t>5.1.1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Init: LoaMgrInit1</w:t>
        </w:r>
        <w:r w:rsidR="00CC3B52">
          <w:rPr>
            <w:webHidden/>
          </w:rPr>
          <w:tab/>
        </w:r>
        <w:r w:rsidR="00CC3B52">
          <w:rPr>
            <w:webHidden/>
          </w:rPr>
          <w:fldChar w:fldCharType="begin"/>
        </w:r>
        <w:r w:rsidR="00CC3B52">
          <w:rPr>
            <w:webHidden/>
          </w:rPr>
          <w:instrText xml:space="preserve"> PAGEREF _Toc468274514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5" w:history="1">
        <w:r w:rsidR="00CC3B52" w:rsidRPr="00D2771E">
          <w:rPr>
            <w:rStyle w:val="Hyperlink"/>
            <w:rFonts w:cs="Calibri"/>
          </w:rPr>
          <w:t>5.1.1.1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_Toc468274515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6" w:history="1">
        <w:r w:rsidR="00CC3B52" w:rsidRPr="00D2771E">
          <w:rPr>
            <w:rStyle w:val="Hyperlink"/>
            <w:rFonts w:cs="Calibri"/>
          </w:rPr>
          <w:t>5.1.1.2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Module Outputs</w:t>
        </w:r>
        <w:r w:rsidR="00CC3B52">
          <w:rPr>
            <w:webHidden/>
          </w:rPr>
          <w:tab/>
        </w:r>
        <w:r w:rsidR="00CC3B52">
          <w:rPr>
            <w:webHidden/>
          </w:rPr>
          <w:fldChar w:fldCharType="begin"/>
        </w:r>
        <w:r w:rsidR="00CC3B52">
          <w:rPr>
            <w:webHidden/>
          </w:rPr>
          <w:instrText xml:space="preserve"> PAGEREF _Toc468274516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7" w:history="1">
        <w:r w:rsidR="00CC3B52" w:rsidRPr="00D2771E">
          <w:rPr>
            <w:rStyle w:val="Hyperlink"/>
            <w:rFonts w:cs="Calibri"/>
          </w:rPr>
          <w:t>5.1.2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Per: LoaMgrPer1</w:t>
        </w:r>
        <w:r w:rsidR="00CC3B52">
          <w:rPr>
            <w:webHidden/>
          </w:rPr>
          <w:tab/>
        </w:r>
        <w:r w:rsidR="00CC3B52">
          <w:rPr>
            <w:webHidden/>
          </w:rPr>
          <w:fldChar w:fldCharType="begin"/>
        </w:r>
        <w:r w:rsidR="00CC3B52">
          <w:rPr>
            <w:webHidden/>
          </w:rPr>
          <w:instrText xml:space="preserve"> PAGEREF _Toc468274517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8" w:history="1">
        <w:r w:rsidR="00CC3B52" w:rsidRPr="00D2771E">
          <w:rPr>
            <w:rStyle w:val="Hyperlink"/>
            <w:rFonts w:cs="Calibri"/>
          </w:rPr>
          <w:t>5.1.2.1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_Toc468274518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19" w:history="1">
        <w:r w:rsidR="00CC3B52" w:rsidRPr="00D2771E">
          <w:rPr>
            <w:rStyle w:val="Hyperlink"/>
            <w:rFonts w:cs="Calibri"/>
          </w:rPr>
          <w:t>5.1.2.2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Store Module Inputs to Local copies</w:t>
        </w:r>
        <w:r w:rsidR="00CC3B52">
          <w:rPr>
            <w:webHidden/>
          </w:rPr>
          <w:tab/>
        </w:r>
        <w:r w:rsidR="00CC3B52">
          <w:rPr>
            <w:webHidden/>
          </w:rPr>
          <w:fldChar w:fldCharType="begin"/>
        </w:r>
        <w:r w:rsidR="00CC3B52">
          <w:rPr>
            <w:webHidden/>
          </w:rPr>
          <w:instrText xml:space="preserve"> PAGEREF _Toc468274519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0" w:history="1">
        <w:r w:rsidR="00CC3B52" w:rsidRPr="00D2771E">
          <w:rPr>
            <w:rStyle w:val="Hyperlink"/>
            <w:rFonts w:cs="Calibri"/>
          </w:rPr>
          <w:t>5.1.2.3</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 of function)………</w:t>
        </w:r>
        <w:r w:rsidR="00CC3B52">
          <w:rPr>
            <w:webHidden/>
          </w:rPr>
          <w:tab/>
        </w:r>
        <w:r w:rsidR="00CC3B52">
          <w:rPr>
            <w:webHidden/>
          </w:rPr>
          <w:fldChar w:fldCharType="begin"/>
        </w:r>
        <w:r w:rsidR="00CC3B52">
          <w:rPr>
            <w:webHidden/>
          </w:rPr>
          <w:instrText xml:space="preserve"> PAGEREF _Toc468274520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1" w:history="1">
        <w:r w:rsidR="00CC3B52" w:rsidRPr="00D2771E">
          <w:rPr>
            <w:rStyle w:val="Hyperlink"/>
            <w:rFonts w:cs="Calibri"/>
          </w:rPr>
          <w:t>5.1.2.4</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Store Local copy of outputs into Module Outputs</w:t>
        </w:r>
        <w:r w:rsidR="00CC3B52">
          <w:rPr>
            <w:webHidden/>
          </w:rPr>
          <w:tab/>
        </w:r>
        <w:r w:rsidR="00CC3B52">
          <w:rPr>
            <w:webHidden/>
          </w:rPr>
          <w:fldChar w:fldCharType="begin"/>
        </w:r>
        <w:r w:rsidR="00CC3B52">
          <w:rPr>
            <w:webHidden/>
          </w:rPr>
          <w:instrText xml:space="preserve"> PAGEREF _Toc468274521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2" w:history="1">
        <w:r w:rsidR="00CC3B52" w:rsidRPr="00D2771E">
          <w:rPr>
            <w:rStyle w:val="Hyperlink"/>
          </w:rPr>
          <w:t>5.2</w:t>
        </w:r>
        <w:r w:rsidR="00CC3B52">
          <w:rPr>
            <w:rFonts w:asciiTheme="minorHAnsi" w:eastAsiaTheme="minorEastAsia" w:hAnsiTheme="minorHAnsi"/>
            <w:color w:val="auto"/>
            <w:kern w:val="0"/>
            <w:szCs w:val="22"/>
            <w:lang w:val="en-IN" w:eastAsia="en-IN"/>
          </w:rPr>
          <w:tab/>
        </w:r>
        <w:r w:rsidR="00CC3B52" w:rsidRPr="00D2771E">
          <w:rPr>
            <w:rStyle w:val="Hyperlink"/>
          </w:rPr>
          <w:t>Server Runables</w:t>
        </w:r>
        <w:r w:rsidR="00CC3B52">
          <w:rPr>
            <w:webHidden/>
          </w:rPr>
          <w:tab/>
        </w:r>
        <w:r w:rsidR="00CC3B52">
          <w:rPr>
            <w:webHidden/>
          </w:rPr>
          <w:fldChar w:fldCharType="begin"/>
        </w:r>
        <w:r w:rsidR="00CC3B52">
          <w:rPr>
            <w:webHidden/>
          </w:rPr>
          <w:instrText xml:space="preserve"> PAGEREF _Toc468274522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3" w:history="1">
        <w:r w:rsidR="00CC3B52" w:rsidRPr="00D2771E">
          <w:rPr>
            <w:rStyle w:val="Hyperlink"/>
            <w:rFonts w:cs="Calibri"/>
          </w:rPr>
          <w:t>5.3</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Interrupt Functions</w:t>
        </w:r>
        <w:r w:rsidR="00CC3B52">
          <w:rPr>
            <w:webHidden/>
          </w:rPr>
          <w:tab/>
        </w:r>
        <w:r w:rsidR="00CC3B52">
          <w:rPr>
            <w:webHidden/>
          </w:rPr>
          <w:fldChar w:fldCharType="begin"/>
        </w:r>
        <w:r w:rsidR="00CC3B52">
          <w:rPr>
            <w:webHidden/>
          </w:rPr>
          <w:instrText xml:space="preserve"> PAGEREF _Toc468274523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4" w:history="1">
        <w:r w:rsidR="00CC3B52" w:rsidRPr="00D2771E">
          <w:rPr>
            <w:rStyle w:val="Hyperlink"/>
            <w:rFonts w:cs="Calibri"/>
          </w:rPr>
          <w:t>5.4</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Module Internal (Local) Functions</w:t>
        </w:r>
        <w:r w:rsidR="00CC3B52">
          <w:rPr>
            <w:webHidden/>
          </w:rPr>
          <w:tab/>
        </w:r>
        <w:r w:rsidR="00CC3B52">
          <w:rPr>
            <w:webHidden/>
          </w:rPr>
          <w:fldChar w:fldCharType="begin"/>
        </w:r>
        <w:r w:rsidR="00CC3B52">
          <w:rPr>
            <w:webHidden/>
          </w:rPr>
          <w:instrText xml:space="preserve"> PAGEREF _Toc468274524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5" w:history="1">
        <w:r w:rsidR="00CC3B52" w:rsidRPr="00D2771E">
          <w:rPr>
            <w:rStyle w:val="Hyperlink"/>
            <w:rFonts w:cs="Calibri"/>
          </w:rPr>
          <w:t>5.4.1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#1</w:t>
        </w:r>
        <w:r w:rsidR="00CC3B52">
          <w:rPr>
            <w:webHidden/>
          </w:rPr>
          <w:tab/>
        </w:r>
        <w:r w:rsidR="00CC3B52">
          <w:rPr>
            <w:webHidden/>
          </w:rPr>
          <w:fldChar w:fldCharType="begin"/>
        </w:r>
        <w:r w:rsidR="00CC3B52">
          <w:rPr>
            <w:webHidden/>
          </w:rPr>
          <w:instrText xml:space="preserve"> PAGEREF _Toc468274525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6" w:history="1">
        <w:r w:rsidR="00CC3B52" w:rsidRPr="00D2771E">
          <w:rPr>
            <w:rStyle w:val="Hyperlink"/>
            <w:rFonts w:cs="Calibri"/>
          </w:rPr>
          <w:t>5.4.1.1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_Toc468274526 \h </w:instrText>
        </w:r>
        <w:r w:rsidR="00CC3B52">
          <w:rPr>
            <w:webHidden/>
          </w:rPr>
        </w:r>
        <w:r w:rsidR="00CC3B52">
          <w:rPr>
            <w:webHidden/>
          </w:rPr>
          <w:fldChar w:fldCharType="separate"/>
        </w:r>
        <w:r w:rsidR="00CC3B52">
          <w:rPr>
            <w:webHidden/>
          </w:rPr>
          <w:t>10</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7" w:history="1">
        <w:r w:rsidR="00CC3B52" w:rsidRPr="00D2771E">
          <w:rPr>
            <w:rStyle w:val="Hyperlink"/>
            <w:rFonts w:cs="Calibri"/>
          </w:rPr>
          <w:t>5.4.1.2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_Toc468274527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8" w:history="1">
        <w:r w:rsidR="00CC3B52" w:rsidRPr="00D2771E">
          <w:rPr>
            <w:rStyle w:val="Hyperlink"/>
            <w:rFonts w:cs="Calibri"/>
          </w:rPr>
          <w:t>5.4.2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#2</w:t>
        </w:r>
        <w:r w:rsidR="00CC3B52">
          <w:rPr>
            <w:webHidden/>
          </w:rPr>
          <w:tab/>
        </w:r>
        <w:r w:rsidR="00CC3B52">
          <w:rPr>
            <w:webHidden/>
          </w:rPr>
          <w:fldChar w:fldCharType="begin"/>
        </w:r>
        <w:r w:rsidR="00CC3B52">
          <w:rPr>
            <w:webHidden/>
          </w:rPr>
          <w:instrText xml:space="preserve"> PAGEREF _Toc468274528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29" w:history="1">
        <w:r w:rsidR="00CC3B52" w:rsidRPr="00D2771E">
          <w:rPr>
            <w:rStyle w:val="Hyperlink"/>
            <w:rFonts w:cs="Calibri"/>
          </w:rPr>
          <w:t>5.4.2.1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_Toc468274529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0" w:history="1">
        <w:r w:rsidR="00CC3B52" w:rsidRPr="00D2771E">
          <w:rPr>
            <w:rStyle w:val="Hyperlink"/>
            <w:rFonts w:cs="Calibri"/>
          </w:rPr>
          <w:t>5.4.2.2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_Toc468274530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1" w:history="1">
        <w:r w:rsidR="00CC3B52" w:rsidRPr="00D2771E">
          <w:rPr>
            <w:rStyle w:val="Hyperlink"/>
            <w:rFonts w:cs="Calibri"/>
          </w:rPr>
          <w:t>5.4.3</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#3</w:t>
        </w:r>
        <w:r w:rsidR="00CC3B52">
          <w:rPr>
            <w:webHidden/>
          </w:rPr>
          <w:tab/>
        </w:r>
        <w:r w:rsidR="00CC3B52">
          <w:rPr>
            <w:webHidden/>
          </w:rPr>
          <w:fldChar w:fldCharType="begin"/>
        </w:r>
        <w:r w:rsidR="00CC3B52">
          <w:rPr>
            <w:webHidden/>
          </w:rPr>
          <w:instrText xml:space="preserve"> PAGEREF _Toc468274531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2" w:history="1">
        <w:r w:rsidR="00CC3B52" w:rsidRPr="00D2771E">
          <w:rPr>
            <w:rStyle w:val="Hyperlink"/>
            <w:rFonts w:cs="Calibri"/>
          </w:rPr>
          <w:t>5.4.3.1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_Toc468274532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3" w:history="1">
        <w:r w:rsidR="00CC3B52" w:rsidRPr="00D2771E">
          <w:rPr>
            <w:rStyle w:val="Hyperlink"/>
            <w:rFonts w:cs="Calibri"/>
          </w:rPr>
          <w:t>5.4.3.2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_Toc468274533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4" w:history="1">
        <w:r w:rsidR="00CC3B52" w:rsidRPr="00D2771E">
          <w:rPr>
            <w:rStyle w:val="Hyperlink"/>
            <w:rFonts w:cs="Calibri"/>
          </w:rPr>
          <w:t>5.4.4</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#4</w:t>
        </w:r>
        <w:r w:rsidR="00CC3B52">
          <w:rPr>
            <w:webHidden/>
          </w:rPr>
          <w:tab/>
        </w:r>
        <w:r w:rsidR="00CC3B52">
          <w:rPr>
            <w:webHidden/>
          </w:rPr>
          <w:fldChar w:fldCharType="begin"/>
        </w:r>
        <w:r w:rsidR="00CC3B52">
          <w:rPr>
            <w:webHidden/>
          </w:rPr>
          <w:instrText xml:space="preserve"> PAGEREF _Toc468274534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5" w:history="1">
        <w:r w:rsidR="00CC3B52" w:rsidRPr="00D2771E">
          <w:rPr>
            <w:rStyle w:val="Hyperlink"/>
            <w:rFonts w:cs="Calibri"/>
          </w:rPr>
          <w:t>5.4.4.1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_Toc468274535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6" w:history="1">
        <w:r w:rsidR="00CC3B52" w:rsidRPr="00D2771E">
          <w:rPr>
            <w:rStyle w:val="Hyperlink"/>
            <w:rFonts w:cs="Calibri"/>
          </w:rPr>
          <w:t>5.4.4.2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_Toc468274536 \h </w:instrText>
        </w:r>
        <w:r w:rsidR="00CC3B52">
          <w:rPr>
            <w:webHidden/>
          </w:rPr>
        </w:r>
        <w:r w:rsidR="00CC3B52">
          <w:rPr>
            <w:webHidden/>
          </w:rPr>
          <w:fldChar w:fldCharType="separate"/>
        </w:r>
        <w:r w:rsidR="00CC3B52">
          <w:rPr>
            <w:webHidden/>
          </w:rPr>
          <w:t>11</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7" w:history="1">
        <w:r w:rsidR="00CC3B52" w:rsidRPr="00D2771E">
          <w:rPr>
            <w:rStyle w:val="Hyperlink"/>
            <w:rFonts w:cs="Calibri"/>
          </w:rPr>
          <w:t>5.4.5</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#5</w:t>
        </w:r>
        <w:r w:rsidR="00CC3B52">
          <w:rPr>
            <w:webHidden/>
          </w:rPr>
          <w:tab/>
        </w:r>
        <w:r w:rsidR="00CC3B52">
          <w:rPr>
            <w:webHidden/>
          </w:rPr>
          <w:fldChar w:fldCharType="begin"/>
        </w:r>
        <w:r w:rsidR="00CC3B52">
          <w:rPr>
            <w:webHidden/>
          </w:rPr>
          <w:instrText xml:space="preserve"> PAGEREF _Toc468274537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8" w:history="1">
        <w:r w:rsidR="00CC3B52" w:rsidRPr="00D2771E">
          <w:rPr>
            <w:rStyle w:val="Hyperlink"/>
            <w:rFonts w:cs="Calibri"/>
          </w:rPr>
          <w:t>5.4.5.1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_Toc468274538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39" w:history="1">
        <w:r w:rsidR="00CC3B52" w:rsidRPr="00D2771E">
          <w:rPr>
            <w:rStyle w:val="Hyperlink"/>
            <w:rFonts w:cs="Calibri"/>
          </w:rPr>
          <w:t>5.4.5.2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_Toc468274539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0" w:history="1">
        <w:r w:rsidR="00CC3B52" w:rsidRPr="00D2771E">
          <w:rPr>
            <w:rStyle w:val="Hyperlink"/>
            <w:rFonts w:cs="Calibri"/>
          </w:rPr>
          <w:t>5.4.6</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#6</w:t>
        </w:r>
        <w:r w:rsidR="00CC3B52">
          <w:rPr>
            <w:webHidden/>
          </w:rPr>
          <w:tab/>
        </w:r>
        <w:r w:rsidR="00CC3B52">
          <w:rPr>
            <w:webHidden/>
          </w:rPr>
          <w:fldChar w:fldCharType="begin"/>
        </w:r>
        <w:r w:rsidR="00CC3B52">
          <w:rPr>
            <w:webHidden/>
          </w:rPr>
          <w:instrText xml:space="preserve"> PAGEREF _Toc468274540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1" w:history="1">
        <w:r w:rsidR="00CC3B52" w:rsidRPr="00D2771E">
          <w:rPr>
            <w:rStyle w:val="Hyperlink"/>
            <w:rFonts w:cs="Calibri"/>
          </w:rPr>
          <w:t>5.4.6.1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_Toc468274541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2" w:history="1">
        <w:r w:rsidR="00CC3B52" w:rsidRPr="00D2771E">
          <w:rPr>
            <w:rStyle w:val="Hyperlink"/>
            <w:rFonts w:cs="Calibri"/>
          </w:rPr>
          <w:t>5.4.6.2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_Toc468274542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3" w:history="1">
        <w:r w:rsidR="00CC3B52" w:rsidRPr="00D2771E">
          <w:rPr>
            <w:rStyle w:val="Hyperlink"/>
            <w:rFonts w:cs="Calibri"/>
          </w:rPr>
          <w:t>5.4.7</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#7</w:t>
        </w:r>
        <w:r w:rsidR="00CC3B52">
          <w:rPr>
            <w:webHidden/>
          </w:rPr>
          <w:tab/>
        </w:r>
        <w:r w:rsidR="00CC3B52">
          <w:rPr>
            <w:webHidden/>
          </w:rPr>
          <w:fldChar w:fldCharType="begin"/>
        </w:r>
        <w:r w:rsidR="00CC3B52">
          <w:rPr>
            <w:webHidden/>
          </w:rPr>
          <w:instrText xml:space="preserve"> PAGEREF _Toc468274543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4" w:history="1">
        <w:r w:rsidR="00CC3B52" w:rsidRPr="00D2771E">
          <w:rPr>
            <w:rStyle w:val="Hyperlink"/>
            <w:rFonts w:cs="Calibri"/>
          </w:rPr>
          <w:t>5.4.7.1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_Toc468274544 \h </w:instrText>
        </w:r>
        <w:r w:rsidR="00CC3B52">
          <w:rPr>
            <w:webHidden/>
          </w:rPr>
        </w:r>
        <w:r w:rsidR="00CC3B52">
          <w:rPr>
            <w:webHidden/>
          </w:rPr>
          <w:fldChar w:fldCharType="separate"/>
        </w:r>
        <w:r w:rsidR="00CC3B52">
          <w:rPr>
            <w:webHidden/>
          </w:rPr>
          <w:t>12</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5" w:history="1">
        <w:r w:rsidR="00CC3B52" w:rsidRPr="00D2771E">
          <w:rPr>
            <w:rStyle w:val="Hyperlink"/>
            <w:rFonts w:cs="Calibri"/>
          </w:rPr>
          <w:t>5.4.7.2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_Toc468274545 \h </w:instrText>
        </w:r>
        <w:r w:rsidR="00CC3B52">
          <w:rPr>
            <w:webHidden/>
          </w:rPr>
        </w:r>
        <w:r w:rsidR="00CC3B52">
          <w:rPr>
            <w:webHidden/>
          </w:rPr>
          <w:fldChar w:fldCharType="separate"/>
        </w:r>
        <w:r w:rsidR="00CC3B52">
          <w:rPr>
            <w:webHidden/>
          </w:rPr>
          <w:t>13</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6" w:history="1">
        <w:r w:rsidR="00CC3B52" w:rsidRPr="00D2771E">
          <w:rPr>
            <w:rStyle w:val="Hyperlink"/>
            <w:rFonts w:cs="Calibri"/>
          </w:rPr>
          <w:t>5.4.8</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Local Function #8</w:t>
        </w:r>
        <w:r w:rsidR="00CC3B52">
          <w:rPr>
            <w:webHidden/>
          </w:rPr>
          <w:tab/>
        </w:r>
        <w:r w:rsidR="00CC3B52">
          <w:rPr>
            <w:webHidden/>
          </w:rPr>
          <w:fldChar w:fldCharType="begin"/>
        </w:r>
        <w:r w:rsidR="00CC3B52">
          <w:rPr>
            <w:webHidden/>
          </w:rPr>
          <w:instrText xml:space="preserve"> PAGEREF _Toc468274546 \h </w:instrText>
        </w:r>
        <w:r w:rsidR="00CC3B52">
          <w:rPr>
            <w:webHidden/>
          </w:rPr>
        </w:r>
        <w:r w:rsidR="00CC3B52">
          <w:rPr>
            <w:webHidden/>
          </w:rPr>
          <w:fldChar w:fldCharType="separate"/>
        </w:r>
        <w:r w:rsidR="00CC3B52">
          <w:rPr>
            <w:webHidden/>
          </w:rPr>
          <w:t>13</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7" w:history="1">
        <w:r w:rsidR="00CC3B52" w:rsidRPr="00D2771E">
          <w:rPr>
            <w:rStyle w:val="Hyperlink"/>
            <w:rFonts w:cs="Calibri"/>
          </w:rPr>
          <w:t>5.4.8.1</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Design Rationale</w:t>
        </w:r>
        <w:r w:rsidR="00CC3B52">
          <w:rPr>
            <w:webHidden/>
          </w:rPr>
          <w:tab/>
        </w:r>
        <w:r w:rsidR="00CC3B52">
          <w:rPr>
            <w:webHidden/>
          </w:rPr>
          <w:fldChar w:fldCharType="begin"/>
        </w:r>
        <w:r w:rsidR="00CC3B52">
          <w:rPr>
            <w:webHidden/>
          </w:rPr>
          <w:instrText xml:space="preserve"> PAGEREF _Toc468274547 \h </w:instrText>
        </w:r>
        <w:r w:rsidR="00CC3B52">
          <w:rPr>
            <w:webHidden/>
          </w:rPr>
        </w:r>
        <w:r w:rsidR="00CC3B52">
          <w:rPr>
            <w:webHidden/>
          </w:rPr>
          <w:fldChar w:fldCharType="separate"/>
        </w:r>
        <w:r w:rsidR="00CC3B52">
          <w:rPr>
            <w:webHidden/>
          </w:rPr>
          <w:t>13</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8" w:history="1">
        <w:r w:rsidR="00CC3B52" w:rsidRPr="00D2771E">
          <w:rPr>
            <w:rStyle w:val="Hyperlink"/>
            <w:rFonts w:cs="Calibri"/>
          </w:rPr>
          <w:t>5.4.8.2</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Processing</w:t>
        </w:r>
        <w:r w:rsidR="00CC3B52">
          <w:rPr>
            <w:webHidden/>
          </w:rPr>
          <w:tab/>
        </w:r>
        <w:r w:rsidR="00CC3B52">
          <w:rPr>
            <w:webHidden/>
          </w:rPr>
          <w:fldChar w:fldCharType="begin"/>
        </w:r>
        <w:r w:rsidR="00CC3B52">
          <w:rPr>
            <w:webHidden/>
          </w:rPr>
          <w:instrText xml:space="preserve"> PAGEREF _Toc468274548 \h </w:instrText>
        </w:r>
        <w:r w:rsidR="00CC3B52">
          <w:rPr>
            <w:webHidden/>
          </w:rPr>
        </w:r>
        <w:r w:rsidR="00CC3B52">
          <w:rPr>
            <w:webHidden/>
          </w:rPr>
          <w:fldChar w:fldCharType="separate"/>
        </w:r>
        <w:r w:rsidR="00CC3B52">
          <w:rPr>
            <w:webHidden/>
          </w:rPr>
          <w:t>13</w:t>
        </w:r>
        <w:r w:rsidR="00CC3B52">
          <w:rPr>
            <w:webHidden/>
          </w:rPr>
          <w:fldChar w:fldCharType="end"/>
        </w:r>
      </w:hyperlink>
    </w:p>
    <w:p w:rsidR="00CC3B52" w:rsidRDefault="006844EF">
      <w:pPr>
        <w:pStyle w:val="TOC2"/>
        <w:rPr>
          <w:rFonts w:asciiTheme="minorHAnsi" w:eastAsiaTheme="minorEastAsia" w:hAnsiTheme="minorHAnsi"/>
          <w:color w:val="auto"/>
          <w:kern w:val="0"/>
          <w:szCs w:val="22"/>
          <w:lang w:val="en-IN" w:eastAsia="en-IN"/>
        </w:rPr>
      </w:pPr>
      <w:hyperlink w:anchor="_Toc468274549" w:history="1">
        <w:r w:rsidR="00CC3B52" w:rsidRPr="00D2771E">
          <w:rPr>
            <w:rStyle w:val="Hyperlink"/>
            <w:rFonts w:cs="Calibri"/>
          </w:rPr>
          <w:t>5.5</w:t>
        </w:r>
        <w:r w:rsidR="00CC3B52">
          <w:rPr>
            <w:rFonts w:asciiTheme="minorHAnsi" w:eastAsiaTheme="minorEastAsia" w:hAnsiTheme="minorHAnsi"/>
            <w:color w:val="auto"/>
            <w:kern w:val="0"/>
            <w:szCs w:val="22"/>
            <w:lang w:val="en-IN" w:eastAsia="en-IN"/>
          </w:rPr>
          <w:tab/>
        </w:r>
        <w:r w:rsidR="00CC3B52" w:rsidRPr="00D2771E">
          <w:rPr>
            <w:rStyle w:val="Hyperlink"/>
            <w:rFonts w:cs="Calibri"/>
          </w:rPr>
          <w:t>GLOBAL Function/Macro Definitions</w:t>
        </w:r>
        <w:r w:rsidR="00CC3B52">
          <w:rPr>
            <w:webHidden/>
          </w:rPr>
          <w:tab/>
        </w:r>
        <w:r w:rsidR="00CC3B52">
          <w:rPr>
            <w:webHidden/>
          </w:rPr>
          <w:fldChar w:fldCharType="begin"/>
        </w:r>
        <w:r w:rsidR="00CC3B52">
          <w:rPr>
            <w:webHidden/>
          </w:rPr>
          <w:instrText xml:space="preserve"> PAGEREF _Toc468274549 \h </w:instrText>
        </w:r>
        <w:r w:rsidR="00CC3B52">
          <w:rPr>
            <w:webHidden/>
          </w:rPr>
        </w:r>
        <w:r w:rsidR="00CC3B52">
          <w:rPr>
            <w:webHidden/>
          </w:rPr>
          <w:fldChar w:fldCharType="separate"/>
        </w:r>
        <w:r w:rsidR="00CC3B52">
          <w:rPr>
            <w:webHidden/>
          </w:rPr>
          <w:t>13</w:t>
        </w:r>
        <w:r w:rsidR="00CC3B52">
          <w:rPr>
            <w:webHidden/>
          </w:rPr>
          <w:fldChar w:fldCharType="end"/>
        </w:r>
      </w:hyperlink>
    </w:p>
    <w:p w:rsidR="00CC3B52" w:rsidRDefault="006844EF">
      <w:pPr>
        <w:pStyle w:val="TOC1"/>
        <w:rPr>
          <w:rFonts w:eastAsiaTheme="minorEastAsia"/>
          <w:b w:val="0"/>
          <w:color w:val="auto"/>
          <w:kern w:val="0"/>
          <w:sz w:val="22"/>
          <w:szCs w:val="22"/>
          <w:lang w:val="en-IN" w:eastAsia="en-IN"/>
        </w:rPr>
      </w:pPr>
      <w:hyperlink w:anchor="_Toc468274550" w:history="1">
        <w:r w:rsidR="00CC3B52" w:rsidRPr="00D2771E">
          <w:rPr>
            <w:rStyle w:val="Hyperlink"/>
            <w:rFonts w:ascii="Calibri" w:hAnsi="Calibri" w:cs="Calibri"/>
          </w:rPr>
          <w:t>6</w:t>
        </w:r>
        <w:r w:rsidR="00CC3B52">
          <w:rPr>
            <w:rFonts w:eastAsiaTheme="minorEastAsia"/>
            <w:b w:val="0"/>
            <w:color w:val="auto"/>
            <w:kern w:val="0"/>
            <w:sz w:val="22"/>
            <w:szCs w:val="22"/>
            <w:lang w:val="en-IN" w:eastAsia="en-IN"/>
          </w:rPr>
          <w:tab/>
        </w:r>
        <w:r w:rsidR="00CC3B52" w:rsidRPr="00D2771E">
          <w:rPr>
            <w:rStyle w:val="Hyperlink"/>
            <w:rFonts w:ascii="Calibri" w:hAnsi="Calibri"/>
          </w:rPr>
          <w:t>Known</w:t>
        </w:r>
        <w:r w:rsidR="00CC3B52" w:rsidRPr="00D2771E">
          <w:rPr>
            <w:rStyle w:val="Hyperlink"/>
            <w:rFonts w:ascii="Calibri" w:hAnsi="Calibri" w:cs="Calibri"/>
          </w:rPr>
          <w:t xml:space="preserve"> Limitations with Design</w:t>
        </w:r>
        <w:r w:rsidR="00CC3B52">
          <w:rPr>
            <w:webHidden/>
          </w:rPr>
          <w:tab/>
        </w:r>
        <w:r w:rsidR="00CC3B52">
          <w:rPr>
            <w:webHidden/>
          </w:rPr>
          <w:fldChar w:fldCharType="begin"/>
        </w:r>
        <w:r w:rsidR="00CC3B52">
          <w:rPr>
            <w:webHidden/>
          </w:rPr>
          <w:instrText xml:space="preserve"> PAGEREF _Toc468274550 \h </w:instrText>
        </w:r>
        <w:r w:rsidR="00CC3B52">
          <w:rPr>
            <w:webHidden/>
          </w:rPr>
        </w:r>
        <w:r w:rsidR="00CC3B52">
          <w:rPr>
            <w:webHidden/>
          </w:rPr>
          <w:fldChar w:fldCharType="separate"/>
        </w:r>
        <w:r w:rsidR="00CC3B52">
          <w:rPr>
            <w:webHidden/>
          </w:rPr>
          <w:t>14</w:t>
        </w:r>
        <w:r w:rsidR="00CC3B52">
          <w:rPr>
            <w:webHidden/>
          </w:rPr>
          <w:fldChar w:fldCharType="end"/>
        </w:r>
      </w:hyperlink>
    </w:p>
    <w:p w:rsidR="00CC3B52" w:rsidRDefault="006844EF">
      <w:pPr>
        <w:pStyle w:val="TOC1"/>
        <w:rPr>
          <w:rFonts w:eastAsiaTheme="minorEastAsia"/>
          <w:b w:val="0"/>
          <w:color w:val="auto"/>
          <w:kern w:val="0"/>
          <w:sz w:val="22"/>
          <w:szCs w:val="22"/>
          <w:lang w:val="en-IN" w:eastAsia="en-IN"/>
        </w:rPr>
      </w:pPr>
      <w:hyperlink w:anchor="_Toc468274551" w:history="1">
        <w:r w:rsidR="00CC3B52" w:rsidRPr="00D2771E">
          <w:rPr>
            <w:rStyle w:val="Hyperlink"/>
            <w:rFonts w:ascii="Calibri" w:hAnsi="Calibri" w:cs="Calibri"/>
          </w:rPr>
          <w:t>7</w:t>
        </w:r>
        <w:r w:rsidR="00CC3B52">
          <w:rPr>
            <w:rFonts w:eastAsiaTheme="minorEastAsia"/>
            <w:b w:val="0"/>
            <w:color w:val="auto"/>
            <w:kern w:val="0"/>
            <w:sz w:val="22"/>
            <w:szCs w:val="22"/>
            <w:lang w:val="en-IN" w:eastAsia="en-IN"/>
          </w:rPr>
          <w:tab/>
        </w:r>
        <w:r w:rsidR="00CC3B52" w:rsidRPr="00D2771E">
          <w:rPr>
            <w:rStyle w:val="Hyperlink"/>
            <w:rFonts w:ascii="Calibri" w:hAnsi="Calibri" w:cs="Calibri"/>
          </w:rPr>
          <w:t>UNIT TEST CONSIDERATION</w:t>
        </w:r>
        <w:r w:rsidR="00CC3B52">
          <w:rPr>
            <w:webHidden/>
          </w:rPr>
          <w:tab/>
        </w:r>
        <w:r w:rsidR="00CC3B52">
          <w:rPr>
            <w:webHidden/>
          </w:rPr>
          <w:fldChar w:fldCharType="begin"/>
        </w:r>
        <w:r w:rsidR="00CC3B52">
          <w:rPr>
            <w:webHidden/>
          </w:rPr>
          <w:instrText xml:space="preserve"> PAGEREF _Toc468274551 \h </w:instrText>
        </w:r>
        <w:r w:rsidR="00CC3B52">
          <w:rPr>
            <w:webHidden/>
          </w:rPr>
        </w:r>
        <w:r w:rsidR="00CC3B52">
          <w:rPr>
            <w:webHidden/>
          </w:rPr>
          <w:fldChar w:fldCharType="separate"/>
        </w:r>
        <w:r w:rsidR="00CC3B52">
          <w:rPr>
            <w:webHidden/>
          </w:rPr>
          <w:t>15</w:t>
        </w:r>
        <w:r w:rsidR="00CC3B52">
          <w:rPr>
            <w:webHidden/>
          </w:rPr>
          <w:fldChar w:fldCharType="end"/>
        </w:r>
      </w:hyperlink>
    </w:p>
    <w:p w:rsidR="00CC3B52" w:rsidRDefault="006844EF">
      <w:pPr>
        <w:pStyle w:val="TOC1"/>
        <w:tabs>
          <w:tab w:val="left" w:pos="1400"/>
        </w:tabs>
        <w:rPr>
          <w:rFonts w:eastAsiaTheme="minorEastAsia"/>
          <w:b w:val="0"/>
          <w:color w:val="auto"/>
          <w:kern w:val="0"/>
          <w:sz w:val="22"/>
          <w:szCs w:val="22"/>
          <w:lang w:val="en-IN" w:eastAsia="en-IN"/>
        </w:rPr>
      </w:pPr>
      <w:hyperlink w:anchor="_Toc468274552" w:history="1">
        <w:r w:rsidR="00CC3B52" w:rsidRPr="00D2771E">
          <w:rPr>
            <w:rStyle w:val="Hyperlink"/>
          </w:rPr>
          <w:t>Appendix A</w:t>
        </w:r>
        <w:r w:rsidR="00CC3B52">
          <w:rPr>
            <w:rFonts w:eastAsiaTheme="minorEastAsia"/>
            <w:b w:val="0"/>
            <w:color w:val="auto"/>
            <w:kern w:val="0"/>
            <w:sz w:val="22"/>
            <w:szCs w:val="22"/>
            <w:lang w:val="en-IN" w:eastAsia="en-IN"/>
          </w:rPr>
          <w:tab/>
        </w:r>
        <w:r w:rsidR="00CC3B52" w:rsidRPr="00D2771E">
          <w:rPr>
            <w:rStyle w:val="Hyperlink"/>
          </w:rPr>
          <w:t>Abbreviations and Acronyms</w:t>
        </w:r>
        <w:r w:rsidR="00CC3B52">
          <w:rPr>
            <w:webHidden/>
          </w:rPr>
          <w:tab/>
        </w:r>
        <w:r w:rsidR="00CC3B52">
          <w:rPr>
            <w:webHidden/>
          </w:rPr>
          <w:fldChar w:fldCharType="begin"/>
        </w:r>
        <w:r w:rsidR="00CC3B52">
          <w:rPr>
            <w:webHidden/>
          </w:rPr>
          <w:instrText xml:space="preserve"> PAGEREF _Toc468274552 \h </w:instrText>
        </w:r>
        <w:r w:rsidR="00CC3B52">
          <w:rPr>
            <w:webHidden/>
          </w:rPr>
        </w:r>
        <w:r w:rsidR="00CC3B52">
          <w:rPr>
            <w:webHidden/>
          </w:rPr>
          <w:fldChar w:fldCharType="separate"/>
        </w:r>
        <w:r w:rsidR="00CC3B52">
          <w:rPr>
            <w:webHidden/>
          </w:rPr>
          <w:t>16</w:t>
        </w:r>
        <w:r w:rsidR="00CC3B52">
          <w:rPr>
            <w:webHidden/>
          </w:rPr>
          <w:fldChar w:fldCharType="end"/>
        </w:r>
      </w:hyperlink>
    </w:p>
    <w:p w:rsidR="00CC3B52" w:rsidRDefault="006844EF">
      <w:pPr>
        <w:pStyle w:val="TOC1"/>
        <w:tabs>
          <w:tab w:val="left" w:pos="1400"/>
        </w:tabs>
        <w:rPr>
          <w:rFonts w:eastAsiaTheme="minorEastAsia"/>
          <w:b w:val="0"/>
          <w:color w:val="auto"/>
          <w:kern w:val="0"/>
          <w:sz w:val="22"/>
          <w:szCs w:val="22"/>
          <w:lang w:val="en-IN" w:eastAsia="en-IN"/>
        </w:rPr>
      </w:pPr>
      <w:hyperlink w:anchor="_Toc468274553" w:history="1">
        <w:r w:rsidR="00CC3B52" w:rsidRPr="00D2771E">
          <w:rPr>
            <w:rStyle w:val="Hyperlink"/>
          </w:rPr>
          <w:t>Appendix B</w:t>
        </w:r>
        <w:r w:rsidR="00CC3B52">
          <w:rPr>
            <w:rFonts w:eastAsiaTheme="minorEastAsia"/>
            <w:b w:val="0"/>
            <w:color w:val="auto"/>
            <w:kern w:val="0"/>
            <w:sz w:val="22"/>
            <w:szCs w:val="22"/>
            <w:lang w:val="en-IN" w:eastAsia="en-IN"/>
          </w:rPr>
          <w:tab/>
        </w:r>
        <w:r w:rsidR="00CC3B52" w:rsidRPr="00D2771E">
          <w:rPr>
            <w:rStyle w:val="Hyperlink"/>
          </w:rPr>
          <w:t>Glossary</w:t>
        </w:r>
        <w:r w:rsidR="00CC3B52">
          <w:rPr>
            <w:webHidden/>
          </w:rPr>
          <w:tab/>
        </w:r>
        <w:r w:rsidR="00CC3B52">
          <w:rPr>
            <w:webHidden/>
          </w:rPr>
          <w:fldChar w:fldCharType="begin"/>
        </w:r>
        <w:r w:rsidR="00CC3B52">
          <w:rPr>
            <w:webHidden/>
          </w:rPr>
          <w:instrText xml:space="preserve"> PAGEREF _Toc468274553 \h </w:instrText>
        </w:r>
        <w:r w:rsidR="00CC3B52">
          <w:rPr>
            <w:webHidden/>
          </w:rPr>
        </w:r>
        <w:r w:rsidR="00CC3B52">
          <w:rPr>
            <w:webHidden/>
          </w:rPr>
          <w:fldChar w:fldCharType="separate"/>
        </w:r>
        <w:r w:rsidR="00CC3B52">
          <w:rPr>
            <w:webHidden/>
          </w:rPr>
          <w:t>17</w:t>
        </w:r>
        <w:r w:rsidR="00CC3B52">
          <w:rPr>
            <w:webHidden/>
          </w:rPr>
          <w:fldChar w:fldCharType="end"/>
        </w:r>
      </w:hyperlink>
    </w:p>
    <w:p w:rsidR="00CC3B52" w:rsidRDefault="006844EF">
      <w:pPr>
        <w:pStyle w:val="TOC1"/>
        <w:tabs>
          <w:tab w:val="left" w:pos="1400"/>
        </w:tabs>
        <w:rPr>
          <w:rFonts w:eastAsiaTheme="minorEastAsia"/>
          <w:b w:val="0"/>
          <w:color w:val="auto"/>
          <w:kern w:val="0"/>
          <w:sz w:val="22"/>
          <w:szCs w:val="22"/>
          <w:lang w:val="en-IN" w:eastAsia="en-IN"/>
        </w:rPr>
      </w:pPr>
      <w:hyperlink w:anchor="_Toc468274554" w:history="1">
        <w:r w:rsidR="00CC3B52" w:rsidRPr="00D2771E">
          <w:rPr>
            <w:rStyle w:val="Hyperlink"/>
          </w:rPr>
          <w:t>Appendix C</w:t>
        </w:r>
        <w:r w:rsidR="00CC3B52">
          <w:rPr>
            <w:rFonts w:eastAsiaTheme="minorEastAsia"/>
            <w:b w:val="0"/>
            <w:color w:val="auto"/>
            <w:kern w:val="0"/>
            <w:sz w:val="22"/>
            <w:szCs w:val="22"/>
            <w:lang w:val="en-IN" w:eastAsia="en-IN"/>
          </w:rPr>
          <w:tab/>
        </w:r>
        <w:r w:rsidR="00CC3B52" w:rsidRPr="00D2771E">
          <w:rPr>
            <w:rStyle w:val="Hyperlink"/>
          </w:rPr>
          <w:t>References</w:t>
        </w:r>
        <w:r w:rsidR="00CC3B52">
          <w:rPr>
            <w:webHidden/>
          </w:rPr>
          <w:tab/>
        </w:r>
        <w:r w:rsidR="00CC3B52">
          <w:rPr>
            <w:webHidden/>
          </w:rPr>
          <w:fldChar w:fldCharType="begin"/>
        </w:r>
        <w:r w:rsidR="00CC3B52">
          <w:rPr>
            <w:webHidden/>
          </w:rPr>
          <w:instrText xml:space="preserve"> PAGEREF _Toc468274554 \h </w:instrText>
        </w:r>
        <w:r w:rsidR="00CC3B52">
          <w:rPr>
            <w:webHidden/>
          </w:rPr>
        </w:r>
        <w:r w:rsidR="00CC3B52">
          <w:rPr>
            <w:webHidden/>
          </w:rPr>
          <w:fldChar w:fldCharType="separate"/>
        </w:r>
        <w:r w:rsidR="00CC3B52">
          <w:rPr>
            <w:webHidden/>
          </w:rPr>
          <w:t>18</w:t>
        </w:r>
        <w:r w:rsidR="00CC3B52">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68274501"/>
      <w:r w:rsidRPr="00A158C7">
        <w:lastRenderedPageBreak/>
        <w:t>Introduction</w:t>
      </w:r>
      <w:bookmarkEnd w:id="5"/>
    </w:p>
    <w:p w:rsidR="00063A7A" w:rsidRPr="00A158C7" w:rsidRDefault="00FE5DF5" w:rsidP="000B37D5">
      <w:pPr>
        <w:pStyle w:val="Heading2"/>
      </w:pPr>
      <w:bookmarkStart w:id="6" w:name="_Toc468274502"/>
      <w:r w:rsidRPr="00A158C7">
        <w:t>Purpose</w:t>
      </w:r>
      <w:bookmarkEnd w:id="6"/>
    </w:p>
    <w:p w:rsidR="00DC0959" w:rsidRPr="008C412D" w:rsidRDefault="004813B8" w:rsidP="00237E93">
      <w:pPr>
        <w:keepNext/>
        <w:ind w:left="576"/>
        <w:jc w:val="both"/>
        <w:rPr>
          <w:rFonts w:cs="Calibri"/>
        </w:rPr>
      </w:pPr>
      <w:r>
        <w:t xml:space="preserve">MDD for </w:t>
      </w:r>
      <w:r w:rsidRPr="004813B8">
        <w:t>Loss of Assist Manager</w:t>
      </w:r>
    </w:p>
    <w:p w:rsidR="00F95E33" w:rsidRPr="00A158C7" w:rsidRDefault="00F95E33" w:rsidP="00E16D14"/>
    <w:p w:rsidR="00312179" w:rsidRDefault="005604EA" w:rsidP="00F43F8E">
      <w:pPr>
        <w:pStyle w:val="Heading1"/>
        <w:rPr>
          <w:rFonts w:ascii="Calibri" w:hAnsi="Calibri" w:cs="Calibri"/>
        </w:rPr>
      </w:pPr>
      <w:bookmarkStart w:id="7" w:name="_Toc406065228"/>
      <w:bookmarkStart w:id="8" w:name="_Toc468274503"/>
      <w:bookmarkEnd w:id="0"/>
      <w:bookmarkEnd w:id="1"/>
      <w:bookmarkEnd w:id="2"/>
      <w:bookmarkEnd w:id="3"/>
      <w:bookmarkEnd w:id="4"/>
      <w:r w:rsidRPr="005604EA">
        <w:rPr>
          <w:rFonts w:ascii="Calibri" w:hAnsi="Calibri" w:cs="Calibri"/>
        </w:rPr>
        <w:lastRenderedPageBreak/>
        <w:t>LoaMgr</w:t>
      </w:r>
      <w:r w:rsidR="00D229A6">
        <w:rPr>
          <w:rFonts w:ascii="Calibri" w:hAnsi="Calibri" w:cs="Calibri"/>
        </w:rPr>
        <w:t xml:space="preserve"> </w:t>
      </w:r>
      <w:r w:rsidR="00D229A6" w:rsidRPr="00AA38E8">
        <w:rPr>
          <w:rFonts w:ascii="Calibri" w:hAnsi="Calibri" w:cs="Calibri"/>
        </w:rPr>
        <w:t>High-Level Description</w:t>
      </w:r>
      <w:bookmarkEnd w:id="7"/>
      <w:bookmarkEnd w:id="8"/>
    </w:p>
    <w:p w:rsidR="00E379A5" w:rsidRDefault="00E379A5" w:rsidP="00E379A5">
      <w:pPr>
        <w:rPr>
          <w:lang w:bidi="ar-SA"/>
        </w:rPr>
      </w:pPr>
    </w:p>
    <w:p w:rsidR="00E379A5" w:rsidRPr="00E379A5" w:rsidRDefault="00E379A5" w:rsidP="00E379A5">
      <w:pPr>
        <w:rPr>
          <w:lang w:bidi="ar-SA"/>
        </w:rPr>
      </w:pPr>
      <w:r>
        <w:rPr>
          <w:lang w:bidi="ar-SA"/>
        </w:rPr>
        <w:t>Refer to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68274504"/>
      <w:r w:rsidRPr="00AA38E8">
        <w:rPr>
          <w:rFonts w:ascii="Calibri" w:hAnsi="Calibri" w:cs="Calibri"/>
        </w:rPr>
        <w:lastRenderedPageBreak/>
        <w:t>Design details of software module</w:t>
      </w:r>
      <w:bookmarkEnd w:id="9"/>
      <w:bookmarkEnd w:id="10"/>
    </w:p>
    <w:p w:rsidR="00D229A6" w:rsidRPr="00D953C4" w:rsidRDefault="00D229A6" w:rsidP="00D229A6">
      <w:pPr>
        <w:rPr>
          <w:rFonts w:cs="Calibri"/>
          <w:i/>
        </w:rPr>
      </w:pPr>
      <w:bookmarkStart w:id="11" w:name="_Toc406065230"/>
    </w:p>
    <w:p w:rsidR="00D229A6" w:rsidRPr="005939BD" w:rsidRDefault="00D229A6" w:rsidP="00D229A6">
      <w:pPr>
        <w:pStyle w:val="Heading2"/>
      </w:pPr>
      <w:bookmarkStart w:id="12" w:name="_Toc468274505"/>
      <w:r w:rsidRPr="00D229A6">
        <w:t>Graphical</w:t>
      </w:r>
      <w:r>
        <w:t xml:space="preserve"> representation of </w:t>
      </w:r>
      <w:bookmarkEnd w:id="11"/>
      <w:r w:rsidR="00B56762" w:rsidRPr="00B56762">
        <w:rPr>
          <w:rFonts w:ascii="Calibri" w:hAnsi="Calibri" w:cs="Calibri"/>
        </w:rPr>
        <w:t>LoaMgr</w:t>
      </w:r>
      <w:bookmarkEnd w:id="12"/>
    </w:p>
    <w:p w:rsidR="007366AA" w:rsidRDefault="005939BD" w:rsidP="00D229A6">
      <w:pPr>
        <w:rPr>
          <w:rFonts w:cs="Calibri"/>
          <w:i/>
        </w:rPr>
      </w:pPr>
      <w:r>
        <w:rPr>
          <w:noProof/>
        </w:rPr>
        <w:drawing>
          <wp:inline distT="0" distB="0" distL="0" distR="0" wp14:anchorId="345CDD66" wp14:editId="2D72654D">
            <wp:extent cx="3714966"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239" cy="3984357"/>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3" w:name="_Toc406065231"/>
      <w:bookmarkStart w:id="14" w:name="_Toc468274506"/>
      <w:r w:rsidRPr="002D6391">
        <w:rPr>
          <w:rFonts w:ascii="Calibri" w:hAnsi="Calibri" w:cs="Calibri"/>
        </w:rPr>
        <w:t>Data Flow Diagram</w:t>
      </w:r>
      <w:bookmarkEnd w:id="13"/>
      <w:bookmarkEnd w:id="14"/>
    </w:p>
    <w:p w:rsidR="00D229A6" w:rsidRPr="002B094F" w:rsidRDefault="00C3002A"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6827450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68274508"/>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68274509"/>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68274510"/>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68274511"/>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540981" w:rsidP="00F4318C">
            <w:pPr>
              <w:spacing w:before="60"/>
              <w:jc w:val="center"/>
              <w:rPr>
                <w:rFonts w:cs="Calibri"/>
                <w:sz w:val="16"/>
                <w:szCs w:val="16"/>
              </w:rPr>
            </w:pPr>
            <w:r>
              <w:rPr>
                <w:rFonts w:cs="Calibri"/>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6827451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68274513"/>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68274514"/>
      <w:r w:rsidRPr="00AA38E8">
        <w:rPr>
          <w:rFonts w:ascii="Calibri" w:hAnsi="Calibri" w:cs="Calibri"/>
        </w:rPr>
        <w:t xml:space="preserve">Init: </w:t>
      </w:r>
      <w:bookmarkEnd w:id="41"/>
      <w:r w:rsidR="00540981">
        <w:rPr>
          <w:rFonts w:ascii="Calibri" w:hAnsi="Calibri" w:cs="Calibri"/>
        </w:rPr>
        <w:t>LoaMgrInit1</w:t>
      </w:r>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68274515"/>
      <w:r w:rsidRPr="00AA38E8">
        <w:rPr>
          <w:rFonts w:ascii="Calibri" w:hAnsi="Calibri" w:cs="Calibri"/>
        </w:rPr>
        <w:t>Design Rationale</w:t>
      </w:r>
      <w:bookmarkEnd w:id="43"/>
      <w:bookmarkEnd w:id="44"/>
    </w:p>
    <w:p w:rsidR="00007584" w:rsidRPr="00A26934" w:rsidRDefault="000C48A0" w:rsidP="00007584">
      <w:pPr>
        <w:rPr>
          <w:rFonts w:cs="Calibri"/>
          <w:i/>
        </w:rPr>
      </w:pPr>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45" w:name="_Toc421011516"/>
      <w:bookmarkStart w:id="46" w:name="_Toc468274516"/>
      <w:r w:rsidRPr="00AA38E8">
        <w:rPr>
          <w:rFonts w:ascii="Calibri" w:hAnsi="Calibri" w:cs="Calibri"/>
        </w:rPr>
        <w:t>Module Outputs</w:t>
      </w:r>
      <w:bookmarkEnd w:id="45"/>
      <w:bookmarkEnd w:id="46"/>
    </w:p>
    <w:p w:rsidR="002B094F" w:rsidRPr="000C48A0" w:rsidRDefault="000C48A0" w:rsidP="000C48A0">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7" w:name="_Toc421011518"/>
      <w:bookmarkStart w:id="48" w:name="_Toc468274517"/>
      <w:r w:rsidRPr="00AA38E8">
        <w:rPr>
          <w:rFonts w:ascii="Calibri" w:hAnsi="Calibri" w:cs="Calibri"/>
        </w:rPr>
        <w:t xml:space="preserve">Per: </w:t>
      </w:r>
      <w:bookmarkEnd w:id="47"/>
      <w:r w:rsidR="000C48A0">
        <w:rPr>
          <w:rFonts w:ascii="Calibri" w:hAnsi="Calibri" w:cs="Calibri"/>
        </w:rPr>
        <w:t>LoaMgrPer1</w:t>
      </w:r>
      <w:bookmarkEnd w:id="48"/>
    </w:p>
    <w:p w:rsidR="00DB3C1D" w:rsidRPr="00AA38E8" w:rsidRDefault="00DB3C1D" w:rsidP="00DB3C1D">
      <w:pPr>
        <w:pStyle w:val="Heading2"/>
        <w:numPr>
          <w:ilvl w:val="3"/>
          <w:numId w:val="11"/>
        </w:numPr>
        <w:spacing w:after="60"/>
        <w:rPr>
          <w:rFonts w:ascii="Calibri" w:hAnsi="Calibri" w:cs="Calibri"/>
        </w:rPr>
      </w:pPr>
      <w:bookmarkStart w:id="49" w:name="_Toc421011519"/>
      <w:bookmarkStart w:id="50" w:name="_Toc468274518"/>
      <w:r w:rsidRPr="00AA38E8">
        <w:rPr>
          <w:rFonts w:ascii="Calibri" w:hAnsi="Calibri" w:cs="Calibri"/>
        </w:rPr>
        <w:t>Design Rationale</w:t>
      </w:r>
      <w:bookmarkEnd w:id="49"/>
      <w:bookmarkEnd w:id="50"/>
    </w:p>
    <w:p w:rsidR="00DB3C1D" w:rsidRPr="0033680E" w:rsidRDefault="000C48A0"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1" w:name="_Toc421011520"/>
      <w:bookmarkStart w:id="52" w:name="_Toc468274519"/>
      <w:r w:rsidRPr="00AA38E8">
        <w:rPr>
          <w:rFonts w:ascii="Calibri" w:hAnsi="Calibri" w:cs="Calibri"/>
        </w:rPr>
        <w:t>Store Module Inputs to Local copies</w:t>
      </w:r>
      <w:bookmarkEnd w:id="51"/>
      <w:bookmarkEnd w:id="52"/>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3" w:name="_Toc421011521"/>
      <w:bookmarkStart w:id="54" w:name="_Toc468274520"/>
      <w:r w:rsidRPr="00AA38E8">
        <w:rPr>
          <w:rFonts w:ascii="Calibri" w:hAnsi="Calibri" w:cs="Calibri"/>
        </w:rPr>
        <w:t>(Processing of function)………</w:t>
      </w:r>
      <w:bookmarkEnd w:id="53"/>
      <w:bookmarkEnd w:id="54"/>
    </w:p>
    <w:p w:rsidR="00DB3C1D" w:rsidRPr="0033680E" w:rsidRDefault="00D13AA4"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5" w:name="_Toc421011522"/>
      <w:bookmarkStart w:id="56" w:name="_Toc468274521"/>
      <w:r w:rsidRPr="00AA38E8">
        <w:rPr>
          <w:rFonts w:ascii="Calibri" w:hAnsi="Calibri" w:cs="Calibri"/>
        </w:rPr>
        <w:t>Store Local copy of outputs into Module Outputs</w:t>
      </w:r>
      <w:bookmarkEnd w:id="55"/>
      <w:bookmarkEnd w:id="56"/>
    </w:p>
    <w:p w:rsidR="00DB3C1D" w:rsidRPr="0033680E" w:rsidRDefault="00D13AA4" w:rsidP="00DB3C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57" w:name="_Toc468274522"/>
      <w:r>
        <w:rPr>
          <w:rFonts w:ascii="Calibri" w:hAnsi="Calibri"/>
        </w:rPr>
        <w:t>Server R</w:t>
      </w:r>
      <w:r w:rsidRPr="008C6874">
        <w:rPr>
          <w:rFonts w:ascii="Calibri" w:hAnsi="Calibri"/>
        </w:rPr>
        <w:t>unables</w:t>
      </w:r>
      <w:bookmarkEnd w:id="57"/>
      <w:r w:rsidR="002B094F" w:rsidRPr="008C6874">
        <w:rPr>
          <w:rFonts w:ascii="Calibri" w:hAnsi="Calibri"/>
        </w:rPr>
        <w:t xml:space="preserve"> </w:t>
      </w:r>
    </w:p>
    <w:p w:rsidR="008C6874" w:rsidRPr="0033680E" w:rsidRDefault="00D13AA4" w:rsidP="008C6874">
      <w:pPr>
        <w:rPr>
          <w:rFonts w:cs="Calibri"/>
          <w:i/>
        </w:rPr>
      </w:pPr>
      <w:bookmarkStart w:id="58" w:name="_Toc382301471"/>
      <w:bookmarkStart w:id="59" w:name="_Toc383698997"/>
      <w:bookmarkEnd w:id="58"/>
      <w:bookmarkEnd w:id="59"/>
      <w:r>
        <w:rPr>
          <w:rFonts w:cs="Calibri"/>
          <w:i/>
        </w:rPr>
        <w:t>None</w:t>
      </w:r>
    </w:p>
    <w:p w:rsidR="008C6874" w:rsidRPr="00AA38E8" w:rsidRDefault="008C6874" w:rsidP="008C6874">
      <w:pPr>
        <w:pStyle w:val="Heading2"/>
        <w:spacing w:after="60"/>
        <w:rPr>
          <w:rFonts w:ascii="Calibri" w:hAnsi="Calibri" w:cs="Calibri"/>
        </w:rPr>
      </w:pPr>
      <w:bookmarkStart w:id="60" w:name="_Ref382299966"/>
      <w:bookmarkStart w:id="61" w:name="_Toc421011529"/>
      <w:bookmarkStart w:id="62" w:name="_Toc468274523"/>
      <w:r w:rsidRPr="00AA38E8">
        <w:rPr>
          <w:rFonts w:ascii="Calibri" w:hAnsi="Calibri" w:cs="Calibri"/>
        </w:rPr>
        <w:t>Interrupt Functions</w:t>
      </w:r>
      <w:bookmarkEnd w:id="60"/>
      <w:bookmarkEnd w:id="61"/>
      <w:bookmarkEnd w:id="62"/>
    </w:p>
    <w:p w:rsidR="008C6874" w:rsidRPr="0033680E" w:rsidRDefault="00D13AA4" w:rsidP="008C6874">
      <w:pPr>
        <w:rPr>
          <w:rFonts w:cs="Calibri"/>
          <w:i/>
        </w:rPr>
      </w:pPr>
      <w:r>
        <w:rPr>
          <w:rFonts w:cs="Calibri"/>
          <w:i/>
        </w:rPr>
        <w:t>None</w:t>
      </w:r>
    </w:p>
    <w:p w:rsidR="002B094F" w:rsidRDefault="002B094F" w:rsidP="008C6874">
      <w:pPr>
        <w:pStyle w:val="Heading2"/>
        <w:spacing w:after="60"/>
        <w:rPr>
          <w:rFonts w:ascii="Calibri" w:hAnsi="Calibri" w:cs="Calibri"/>
        </w:rPr>
      </w:pPr>
      <w:bookmarkStart w:id="63" w:name="_Toc338170485"/>
      <w:bookmarkStart w:id="64" w:name="_Toc418080074"/>
      <w:bookmarkStart w:id="65" w:name="_Toc421709919"/>
      <w:bookmarkStart w:id="66" w:name="_Toc468274524"/>
      <w:r w:rsidRPr="008C6874">
        <w:rPr>
          <w:rFonts w:ascii="Calibri" w:hAnsi="Calibri" w:cs="Calibri"/>
        </w:rPr>
        <w:t>Module Internal (Local) Functions</w:t>
      </w:r>
      <w:bookmarkEnd w:id="63"/>
      <w:bookmarkEnd w:id="64"/>
      <w:bookmarkEnd w:id="65"/>
      <w:bookmarkEnd w:id="66"/>
    </w:p>
    <w:p w:rsidR="002920D2" w:rsidRPr="00AA38E8" w:rsidRDefault="002920D2" w:rsidP="002920D2">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Local Function #1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2920D2" w:rsidRPr="00AA38E8" w:rsidTr="00383799">
        <w:tc>
          <w:tcPr>
            <w:tcW w:w="1779" w:type="dxa"/>
          </w:tcPr>
          <w:p w:rsidR="002920D2" w:rsidRPr="00AA38E8" w:rsidRDefault="002920D2" w:rsidP="00383799">
            <w:pPr>
              <w:spacing w:before="60"/>
              <w:rPr>
                <w:rFonts w:cs="Calibri"/>
                <w:b/>
                <w:bCs/>
                <w:sz w:val="16"/>
              </w:rPr>
            </w:pPr>
            <w:r w:rsidRPr="00AA38E8">
              <w:rPr>
                <w:rFonts w:cs="Calibri"/>
                <w:b/>
                <w:bCs/>
                <w:sz w:val="16"/>
              </w:rPr>
              <w:t>Function Name</w:t>
            </w:r>
          </w:p>
        </w:tc>
        <w:tc>
          <w:tcPr>
            <w:tcW w:w="3459" w:type="dxa"/>
          </w:tcPr>
          <w:p w:rsidR="002920D2" w:rsidRPr="00AA38E8" w:rsidRDefault="00826CDE" w:rsidP="00383799">
            <w:pPr>
              <w:spacing w:before="60"/>
              <w:rPr>
                <w:rFonts w:cs="Calibri"/>
                <w:sz w:val="16"/>
              </w:rPr>
            </w:pPr>
            <w:r>
              <w:rPr>
                <w:rFonts w:cs="Calibri"/>
                <w:sz w:val="16"/>
              </w:rPr>
              <w:t>LtchInp</w:t>
            </w:r>
          </w:p>
        </w:tc>
        <w:tc>
          <w:tcPr>
            <w:tcW w:w="1440" w:type="dxa"/>
            <w:shd w:val="pct30" w:color="FFFF00" w:fill="auto"/>
          </w:tcPr>
          <w:p w:rsidR="002920D2" w:rsidRPr="00AA38E8" w:rsidRDefault="002920D2" w:rsidP="00383799">
            <w:pPr>
              <w:spacing w:before="60"/>
              <w:jc w:val="center"/>
              <w:rPr>
                <w:rFonts w:cs="Calibri"/>
                <w:sz w:val="16"/>
              </w:rPr>
            </w:pPr>
            <w:r w:rsidRPr="00AA38E8">
              <w:rPr>
                <w:rFonts w:cs="Calibri"/>
                <w:sz w:val="16"/>
              </w:rPr>
              <w:t>Type</w:t>
            </w:r>
          </w:p>
        </w:tc>
        <w:tc>
          <w:tcPr>
            <w:tcW w:w="1170" w:type="dxa"/>
            <w:shd w:val="pct30" w:color="FFFF00" w:fill="auto"/>
          </w:tcPr>
          <w:p w:rsidR="002920D2" w:rsidRPr="00AA38E8" w:rsidRDefault="002920D2" w:rsidP="00383799">
            <w:pPr>
              <w:spacing w:before="60"/>
              <w:jc w:val="center"/>
              <w:rPr>
                <w:rFonts w:cs="Calibri"/>
                <w:sz w:val="16"/>
              </w:rPr>
            </w:pPr>
            <w:r w:rsidRPr="00AA38E8">
              <w:rPr>
                <w:rFonts w:cs="Calibri"/>
                <w:sz w:val="16"/>
              </w:rPr>
              <w:t>Min</w:t>
            </w:r>
          </w:p>
        </w:tc>
        <w:tc>
          <w:tcPr>
            <w:tcW w:w="1080" w:type="dxa"/>
            <w:shd w:val="pct30" w:color="FFFF00" w:fill="auto"/>
          </w:tcPr>
          <w:p w:rsidR="002920D2" w:rsidRPr="00AA38E8" w:rsidRDefault="002920D2" w:rsidP="00383799">
            <w:pPr>
              <w:spacing w:before="60"/>
              <w:jc w:val="center"/>
              <w:rPr>
                <w:rFonts w:cs="Calibri"/>
                <w:sz w:val="16"/>
              </w:rPr>
            </w:pPr>
            <w:r w:rsidRPr="00AA38E8">
              <w:rPr>
                <w:rFonts w:cs="Calibri"/>
                <w:sz w:val="16"/>
              </w:rPr>
              <w:t>Max</w:t>
            </w:r>
          </w:p>
        </w:tc>
      </w:tr>
      <w:tr w:rsidR="002920D2" w:rsidRPr="00AA38E8" w:rsidTr="00383799">
        <w:tc>
          <w:tcPr>
            <w:tcW w:w="1779" w:type="dxa"/>
          </w:tcPr>
          <w:p w:rsidR="002920D2" w:rsidRPr="00AA38E8" w:rsidRDefault="002920D2" w:rsidP="00383799">
            <w:pPr>
              <w:spacing w:before="60"/>
              <w:rPr>
                <w:rFonts w:cs="Calibri"/>
                <w:b/>
                <w:bCs/>
                <w:sz w:val="16"/>
              </w:rPr>
            </w:pPr>
            <w:r w:rsidRPr="00AA38E8">
              <w:rPr>
                <w:rFonts w:cs="Calibri"/>
                <w:b/>
                <w:bCs/>
                <w:sz w:val="16"/>
              </w:rPr>
              <w:t xml:space="preserve">Arguments Passed </w:t>
            </w:r>
          </w:p>
        </w:tc>
        <w:tc>
          <w:tcPr>
            <w:tcW w:w="3459" w:type="dxa"/>
          </w:tcPr>
          <w:p w:rsidR="002920D2" w:rsidRPr="00AA38E8" w:rsidRDefault="00826CDE" w:rsidP="00383799">
            <w:pPr>
              <w:spacing w:before="60"/>
              <w:rPr>
                <w:rFonts w:cs="Calibri"/>
                <w:sz w:val="16"/>
              </w:rPr>
            </w:pPr>
            <w:r>
              <w:rPr>
                <w:rFonts w:cs="Calibri"/>
                <w:sz w:val="16"/>
              </w:rPr>
              <w:t>IdptSig_Cnt_T_u08</w:t>
            </w:r>
          </w:p>
        </w:tc>
        <w:tc>
          <w:tcPr>
            <w:tcW w:w="1440" w:type="dxa"/>
          </w:tcPr>
          <w:p w:rsidR="002920D2" w:rsidRPr="00AA38E8" w:rsidRDefault="00773265" w:rsidP="00383799">
            <w:pPr>
              <w:spacing w:before="60"/>
              <w:rPr>
                <w:rFonts w:cs="Calibri"/>
                <w:sz w:val="16"/>
              </w:rPr>
            </w:pPr>
            <w:r>
              <w:rPr>
                <w:rFonts w:cs="Calibri"/>
                <w:sz w:val="16"/>
              </w:rPr>
              <w:t>uint8</w:t>
            </w:r>
          </w:p>
        </w:tc>
        <w:tc>
          <w:tcPr>
            <w:tcW w:w="1170" w:type="dxa"/>
          </w:tcPr>
          <w:p w:rsidR="002920D2" w:rsidRPr="00AA38E8" w:rsidRDefault="00773265" w:rsidP="00383799">
            <w:pPr>
              <w:spacing w:before="60"/>
              <w:rPr>
                <w:rFonts w:cs="Calibri"/>
                <w:sz w:val="16"/>
              </w:rPr>
            </w:pPr>
            <w:r>
              <w:rPr>
                <w:rFonts w:cs="Calibri"/>
                <w:sz w:val="16"/>
              </w:rPr>
              <w:t>0</w:t>
            </w:r>
          </w:p>
        </w:tc>
        <w:tc>
          <w:tcPr>
            <w:tcW w:w="1080" w:type="dxa"/>
          </w:tcPr>
          <w:p w:rsidR="002920D2" w:rsidRPr="00AA38E8" w:rsidRDefault="00773265" w:rsidP="00383799">
            <w:pPr>
              <w:spacing w:before="60"/>
              <w:rPr>
                <w:rFonts w:cs="Calibri"/>
                <w:sz w:val="16"/>
              </w:rPr>
            </w:pPr>
            <w:r>
              <w:rPr>
                <w:rFonts w:cs="Calibri"/>
                <w:sz w:val="16"/>
              </w:rPr>
              <w:t>4</w:t>
            </w:r>
          </w:p>
        </w:tc>
      </w:tr>
      <w:tr w:rsidR="002920D2" w:rsidRPr="00AA38E8" w:rsidTr="00383799">
        <w:tc>
          <w:tcPr>
            <w:tcW w:w="1779" w:type="dxa"/>
          </w:tcPr>
          <w:p w:rsidR="002920D2" w:rsidRPr="00AA38E8" w:rsidRDefault="002920D2" w:rsidP="00383799">
            <w:pPr>
              <w:spacing w:before="60"/>
              <w:rPr>
                <w:rFonts w:cs="Calibri"/>
                <w:b/>
                <w:bCs/>
                <w:sz w:val="16"/>
              </w:rPr>
            </w:pPr>
          </w:p>
        </w:tc>
        <w:tc>
          <w:tcPr>
            <w:tcW w:w="3459" w:type="dxa"/>
          </w:tcPr>
          <w:p w:rsidR="002920D2" w:rsidRPr="00AA38E8" w:rsidRDefault="00826CDE" w:rsidP="00383799">
            <w:pPr>
              <w:spacing w:before="60"/>
              <w:rPr>
                <w:rFonts w:cs="Calibri"/>
                <w:sz w:val="16"/>
              </w:rPr>
            </w:pPr>
            <w:r>
              <w:rPr>
                <w:rFonts w:cs="Calibri"/>
                <w:sz w:val="16"/>
              </w:rPr>
              <w:t>MaxAllwdVal_Cnt_T_u08</w:t>
            </w:r>
          </w:p>
        </w:tc>
        <w:tc>
          <w:tcPr>
            <w:tcW w:w="1440" w:type="dxa"/>
          </w:tcPr>
          <w:p w:rsidR="002920D2" w:rsidRPr="00AA38E8" w:rsidRDefault="00773265" w:rsidP="00383799">
            <w:pPr>
              <w:spacing w:before="60"/>
              <w:rPr>
                <w:rFonts w:cs="Calibri"/>
                <w:sz w:val="16"/>
              </w:rPr>
            </w:pPr>
            <w:r>
              <w:rPr>
                <w:rFonts w:cs="Calibri"/>
                <w:sz w:val="16"/>
              </w:rPr>
              <w:t>uint8</w:t>
            </w:r>
          </w:p>
        </w:tc>
        <w:tc>
          <w:tcPr>
            <w:tcW w:w="1170" w:type="dxa"/>
          </w:tcPr>
          <w:p w:rsidR="002920D2" w:rsidRPr="00AA38E8" w:rsidRDefault="00773265" w:rsidP="00383799">
            <w:pPr>
              <w:spacing w:before="60"/>
              <w:rPr>
                <w:rFonts w:cs="Calibri"/>
                <w:sz w:val="16"/>
              </w:rPr>
            </w:pPr>
            <w:r>
              <w:rPr>
                <w:rFonts w:cs="Calibri"/>
                <w:sz w:val="16"/>
              </w:rPr>
              <w:t>2</w:t>
            </w:r>
          </w:p>
        </w:tc>
        <w:tc>
          <w:tcPr>
            <w:tcW w:w="1080" w:type="dxa"/>
          </w:tcPr>
          <w:p w:rsidR="002920D2" w:rsidRPr="00AA38E8" w:rsidRDefault="00773265" w:rsidP="00383799">
            <w:pPr>
              <w:spacing w:before="60"/>
              <w:rPr>
                <w:rFonts w:cs="Calibri"/>
                <w:sz w:val="16"/>
              </w:rPr>
            </w:pPr>
            <w:r>
              <w:rPr>
                <w:rFonts w:cs="Calibri"/>
                <w:sz w:val="16"/>
              </w:rPr>
              <w:t>4</w:t>
            </w:r>
          </w:p>
        </w:tc>
      </w:tr>
      <w:tr w:rsidR="00826CDE" w:rsidRPr="00AA38E8" w:rsidTr="00383799">
        <w:tc>
          <w:tcPr>
            <w:tcW w:w="1779" w:type="dxa"/>
          </w:tcPr>
          <w:p w:rsidR="00826CDE" w:rsidRPr="00AA38E8" w:rsidRDefault="00826CDE" w:rsidP="00383799">
            <w:pPr>
              <w:spacing w:before="60"/>
              <w:rPr>
                <w:rFonts w:cs="Calibri"/>
                <w:b/>
                <w:bCs/>
                <w:sz w:val="16"/>
              </w:rPr>
            </w:pPr>
          </w:p>
        </w:tc>
        <w:tc>
          <w:tcPr>
            <w:tcW w:w="3459" w:type="dxa"/>
          </w:tcPr>
          <w:p w:rsidR="00826CDE" w:rsidRDefault="00826CDE" w:rsidP="00383799">
            <w:pPr>
              <w:spacing w:before="60"/>
              <w:rPr>
                <w:rFonts w:cs="Calibri"/>
                <w:sz w:val="16"/>
              </w:rPr>
            </w:pPr>
            <w:r>
              <w:rPr>
                <w:rFonts w:cs="Calibri"/>
                <w:sz w:val="16"/>
              </w:rPr>
              <w:t>*PrevVal_Cnt_T_u08</w:t>
            </w:r>
          </w:p>
        </w:tc>
        <w:tc>
          <w:tcPr>
            <w:tcW w:w="1440" w:type="dxa"/>
          </w:tcPr>
          <w:p w:rsidR="00826CDE" w:rsidRDefault="00826CDE" w:rsidP="00383799">
            <w:pPr>
              <w:spacing w:before="60"/>
              <w:rPr>
                <w:rFonts w:cs="Calibri"/>
                <w:sz w:val="16"/>
              </w:rPr>
            </w:pPr>
            <w:r>
              <w:rPr>
                <w:rFonts w:cs="Calibri"/>
                <w:sz w:val="16"/>
              </w:rPr>
              <w:t>uint8</w:t>
            </w:r>
          </w:p>
        </w:tc>
        <w:tc>
          <w:tcPr>
            <w:tcW w:w="1170" w:type="dxa"/>
          </w:tcPr>
          <w:p w:rsidR="00826CDE" w:rsidRDefault="00773265" w:rsidP="00383799">
            <w:pPr>
              <w:spacing w:before="60"/>
              <w:rPr>
                <w:rFonts w:cs="Calibri"/>
                <w:sz w:val="16"/>
              </w:rPr>
            </w:pPr>
            <w:r>
              <w:rPr>
                <w:rFonts w:cs="Calibri"/>
                <w:sz w:val="16"/>
              </w:rPr>
              <w:t>0</w:t>
            </w:r>
          </w:p>
        </w:tc>
        <w:tc>
          <w:tcPr>
            <w:tcW w:w="1080" w:type="dxa"/>
          </w:tcPr>
          <w:p w:rsidR="00826CDE" w:rsidRDefault="000E7AC5" w:rsidP="00383799">
            <w:pPr>
              <w:spacing w:before="60"/>
              <w:rPr>
                <w:rFonts w:cs="Calibri"/>
                <w:sz w:val="16"/>
              </w:rPr>
            </w:pPr>
            <w:r>
              <w:rPr>
                <w:rFonts w:cs="Calibri"/>
                <w:sz w:val="16"/>
              </w:rPr>
              <w:t>4</w:t>
            </w:r>
          </w:p>
        </w:tc>
      </w:tr>
      <w:tr w:rsidR="002920D2" w:rsidRPr="00AA38E8" w:rsidTr="00383799">
        <w:tc>
          <w:tcPr>
            <w:tcW w:w="1779" w:type="dxa"/>
          </w:tcPr>
          <w:p w:rsidR="002920D2" w:rsidRPr="00AA38E8" w:rsidRDefault="002920D2" w:rsidP="00383799">
            <w:pPr>
              <w:spacing w:before="60"/>
              <w:rPr>
                <w:rFonts w:cs="Calibri"/>
                <w:b/>
                <w:bCs/>
                <w:sz w:val="16"/>
              </w:rPr>
            </w:pPr>
            <w:r w:rsidRPr="00AA38E8">
              <w:rPr>
                <w:rFonts w:cs="Calibri"/>
                <w:b/>
                <w:bCs/>
                <w:sz w:val="16"/>
              </w:rPr>
              <w:t>Return Value</w:t>
            </w:r>
          </w:p>
        </w:tc>
        <w:tc>
          <w:tcPr>
            <w:tcW w:w="3459" w:type="dxa"/>
          </w:tcPr>
          <w:p w:rsidR="002920D2" w:rsidRPr="00AA38E8" w:rsidRDefault="002920D2" w:rsidP="00383799">
            <w:pPr>
              <w:spacing w:before="60"/>
              <w:rPr>
                <w:rFonts w:cs="Calibri"/>
                <w:sz w:val="16"/>
              </w:rPr>
            </w:pPr>
            <w:r w:rsidRPr="00602468">
              <w:rPr>
                <w:rFonts w:cs="Calibri"/>
                <w:sz w:val="16"/>
              </w:rPr>
              <w:t>HwTqResp_Cnt_T_u08</w:t>
            </w:r>
          </w:p>
        </w:tc>
        <w:tc>
          <w:tcPr>
            <w:tcW w:w="1440" w:type="dxa"/>
          </w:tcPr>
          <w:p w:rsidR="002920D2" w:rsidRPr="00AA38E8" w:rsidRDefault="002920D2" w:rsidP="00383799">
            <w:pPr>
              <w:spacing w:before="60"/>
              <w:rPr>
                <w:rFonts w:cs="Calibri"/>
                <w:sz w:val="16"/>
              </w:rPr>
            </w:pPr>
            <w:r>
              <w:rPr>
                <w:rFonts w:cs="Calibri"/>
                <w:sz w:val="16"/>
              </w:rPr>
              <w:t>uint8</w:t>
            </w:r>
          </w:p>
        </w:tc>
        <w:tc>
          <w:tcPr>
            <w:tcW w:w="1170" w:type="dxa"/>
          </w:tcPr>
          <w:p w:rsidR="002920D2" w:rsidRPr="00AA38E8" w:rsidRDefault="00773265" w:rsidP="00383799">
            <w:pPr>
              <w:spacing w:before="60"/>
              <w:rPr>
                <w:rFonts w:cs="Calibri"/>
                <w:sz w:val="16"/>
              </w:rPr>
            </w:pPr>
            <w:r>
              <w:rPr>
                <w:rFonts w:cs="Calibri"/>
                <w:sz w:val="16"/>
              </w:rPr>
              <w:t>0</w:t>
            </w:r>
          </w:p>
        </w:tc>
        <w:tc>
          <w:tcPr>
            <w:tcW w:w="1080" w:type="dxa"/>
          </w:tcPr>
          <w:p w:rsidR="002920D2" w:rsidRPr="00AA38E8" w:rsidRDefault="00CC0A46" w:rsidP="00383799">
            <w:pPr>
              <w:spacing w:before="60"/>
              <w:rPr>
                <w:rFonts w:cs="Calibri"/>
                <w:sz w:val="16"/>
              </w:rPr>
            </w:pPr>
            <w:r>
              <w:rPr>
                <w:rFonts w:cs="Calibri"/>
                <w:sz w:val="16"/>
              </w:rPr>
              <w:t>4</w:t>
            </w:r>
          </w:p>
        </w:tc>
      </w:tr>
    </w:tbl>
    <w:p w:rsidR="002920D2" w:rsidRDefault="002920D2" w:rsidP="002920D2">
      <w:pPr>
        <w:pStyle w:val="Heading2"/>
        <w:numPr>
          <w:ilvl w:val="3"/>
          <w:numId w:val="11"/>
        </w:numPr>
        <w:spacing w:after="60"/>
        <w:rPr>
          <w:rFonts w:ascii="Calibri" w:hAnsi="Calibri" w:cs="Calibri"/>
        </w:rPr>
      </w:pPr>
      <w:r>
        <w:rPr>
          <w:rFonts w:ascii="Calibri" w:hAnsi="Calibri" w:cs="Calibri"/>
        </w:rPr>
        <w:lastRenderedPageBreak/>
        <w:t>Design Rationale</w:t>
      </w:r>
    </w:p>
    <w:p w:rsidR="002920D2" w:rsidRPr="00602468" w:rsidRDefault="002920D2" w:rsidP="002920D2">
      <w:pPr>
        <w:rPr>
          <w:lang w:bidi="ar-SA"/>
        </w:rPr>
      </w:pPr>
      <w:r>
        <w:rPr>
          <w:lang w:bidi="ar-SA"/>
        </w:rPr>
        <w:t>None</w:t>
      </w:r>
    </w:p>
    <w:p w:rsidR="002920D2" w:rsidRPr="00AA38E8" w:rsidRDefault="002920D2" w:rsidP="002920D2">
      <w:pPr>
        <w:pStyle w:val="Heading2"/>
        <w:numPr>
          <w:ilvl w:val="3"/>
          <w:numId w:val="11"/>
        </w:numPr>
        <w:spacing w:after="60"/>
        <w:rPr>
          <w:rFonts w:ascii="Calibri" w:hAnsi="Calibri" w:cs="Calibri"/>
        </w:rPr>
      </w:pPr>
      <w:r>
        <w:rPr>
          <w:rFonts w:ascii="Calibri" w:hAnsi="Calibri" w:cs="Calibri"/>
        </w:rPr>
        <w:t>Processing</w:t>
      </w:r>
    </w:p>
    <w:p w:rsidR="002920D2" w:rsidRDefault="002920D2" w:rsidP="002920D2">
      <w:r>
        <w:rPr>
          <w:rFonts w:cs="Calibri"/>
        </w:rPr>
        <w:t>Refer to ‘</w:t>
      </w:r>
      <w:r w:rsidR="00826CDE">
        <w:t>Latch_Inputs</w:t>
      </w:r>
      <w:r>
        <w:t>’ block in FDD at ‘</w:t>
      </w:r>
      <w:r w:rsidR="00826CDE" w:rsidRPr="00826CDE">
        <w:t>SF049B_LoaMgr/LoaMgr/LoaMgrPer1/Latch_Inputs</w:t>
      </w:r>
      <w:r>
        <w:t>’</w:t>
      </w:r>
    </w:p>
    <w:p w:rsidR="00773265" w:rsidRPr="00AA38E8" w:rsidRDefault="00773265" w:rsidP="00773265">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Local Function #</w:t>
      </w:r>
      <w:r>
        <w:rPr>
          <w:rFonts w:ascii="Calibri" w:hAnsi="Calibri" w:cs="Calibri"/>
        </w:rPr>
        <w:t>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773265" w:rsidRPr="00AA38E8" w:rsidTr="00383799">
        <w:tc>
          <w:tcPr>
            <w:tcW w:w="1779" w:type="dxa"/>
          </w:tcPr>
          <w:p w:rsidR="00773265" w:rsidRPr="00AA38E8" w:rsidRDefault="00773265" w:rsidP="00383799">
            <w:pPr>
              <w:spacing w:before="60"/>
              <w:rPr>
                <w:rFonts w:cs="Calibri"/>
                <w:b/>
                <w:bCs/>
                <w:sz w:val="16"/>
              </w:rPr>
            </w:pPr>
            <w:r w:rsidRPr="00AA38E8">
              <w:rPr>
                <w:rFonts w:cs="Calibri"/>
                <w:b/>
                <w:bCs/>
                <w:sz w:val="16"/>
              </w:rPr>
              <w:t>Function Name</w:t>
            </w:r>
          </w:p>
        </w:tc>
        <w:tc>
          <w:tcPr>
            <w:tcW w:w="3459" w:type="dxa"/>
          </w:tcPr>
          <w:p w:rsidR="00773265" w:rsidRPr="00AA38E8" w:rsidRDefault="00773265" w:rsidP="00383799">
            <w:pPr>
              <w:spacing w:before="60"/>
              <w:rPr>
                <w:rFonts w:cs="Calibri"/>
                <w:sz w:val="16"/>
              </w:rPr>
            </w:pPr>
            <w:r>
              <w:rPr>
                <w:rFonts w:cs="Calibri"/>
                <w:sz w:val="16"/>
              </w:rPr>
              <w:t>CntMtgtnReq</w:t>
            </w:r>
          </w:p>
        </w:tc>
        <w:tc>
          <w:tcPr>
            <w:tcW w:w="1440" w:type="dxa"/>
            <w:shd w:val="pct30" w:color="FFFF00" w:fill="auto"/>
          </w:tcPr>
          <w:p w:rsidR="00773265" w:rsidRPr="00AA38E8" w:rsidRDefault="00773265" w:rsidP="00383799">
            <w:pPr>
              <w:spacing w:before="60"/>
              <w:jc w:val="center"/>
              <w:rPr>
                <w:rFonts w:cs="Calibri"/>
                <w:sz w:val="16"/>
              </w:rPr>
            </w:pPr>
            <w:r w:rsidRPr="00AA38E8">
              <w:rPr>
                <w:rFonts w:cs="Calibri"/>
                <w:sz w:val="16"/>
              </w:rPr>
              <w:t>Type</w:t>
            </w:r>
          </w:p>
        </w:tc>
        <w:tc>
          <w:tcPr>
            <w:tcW w:w="1170" w:type="dxa"/>
            <w:shd w:val="pct30" w:color="FFFF00" w:fill="auto"/>
          </w:tcPr>
          <w:p w:rsidR="00773265" w:rsidRPr="00AA38E8" w:rsidRDefault="00773265" w:rsidP="00383799">
            <w:pPr>
              <w:spacing w:before="60"/>
              <w:jc w:val="center"/>
              <w:rPr>
                <w:rFonts w:cs="Calibri"/>
                <w:sz w:val="16"/>
              </w:rPr>
            </w:pPr>
            <w:r w:rsidRPr="00AA38E8">
              <w:rPr>
                <w:rFonts w:cs="Calibri"/>
                <w:sz w:val="16"/>
              </w:rPr>
              <w:t>Min</w:t>
            </w:r>
          </w:p>
        </w:tc>
        <w:tc>
          <w:tcPr>
            <w:tcW w:w="1080" w:type="dxa"/>
            <w:shd w:val="pct30" w:color="FFFF00" w:fill="auto"/>
          </w:tcPr>
          <w:p w:rsidR="00773265" w:rsidRPr="00AA38E8" w:rsidRDefault="00773265" w:rsidP="00383799">
            <w:pPr>
              <w:spacing w:before="60"/>
              <w:jc w:val="center"/>
              <w:rPr>
                <w:rFonts w:cs="Calibri"/>
                <w:sz w:val="16"/>
              </w:rPr>
            </w:pPr>
            <w:r w:rsidRPr="00AA38E8">
              <w:rPr>
                <w:rFonts w:cs="Calibri"/>
                <w:sz w:val="16"/>
              </w:rPr>
              <w:t>Max</w:t>
            </w:r>
          </w:p>
        </w:tc>
      </w:tr>
      <w:tr w:rsidR="00773265" w:rsidRPr="00AA38E8" w:rsidTr="00383799">
        <w:tc>
          <w:tcPr>
            <w:tcW w:w="1779" w:type="dxa"/>
          </w:tcPr>
          <w:p w:rsidR="00773265" w:rsidRPr="00AA38E8" w:rsidRDefault="00773265" w:rsidP="00383799">
            <w:pPr>
              <w:spacing w:before="60"/>
              <w:rPr>
                <w:rFonts w:cs="Calibri"/>
                <w:b/>
                <w:bCs/>
                <w:sz w:val="16"/>
              </w:rPr>
            </w:pPr>
            <w:r w:rsidRPr="00AA38E8">
              <w:rPr>
                <w:rFonts w:cs="Calibri"/>
                <w:b/>
                <w:bCs/>
                <w:sz w:val="16"/>
              </w:rPr>
              <w:t xml:space="preserve">Arguments Passed </w:t>
            </w:r>
          </w:p>
        </w:tc>
        <w:tc>
          <w:tcPr>
            <w:tcW w:w="3459" w:type="dxa"/>
          </w:tcPr>
          <w:p w:rsidR="00773265" w:rsidRPr="00AA38E8" w:rsidRDefault="00773265" w:rsidP="00383799">
            <w:pPr>
              <w:spacing w:before="60"/>
              <w:rPr>
                <w:rFonts w:cs="Calibri"/>
                <w:sz w:val="16"/>
              </w:rPr>
            </w:pPr>
            <w:r>
              <w:rPr>
                <w:rFonts w:cs="Calibri"/>
                <w:sz w:val="16"/>
              </w:rPr>
              <w:t>HwTqLoaMtgtnEna_Cnt_T_lgc</w:t>
            </w:r>
          </w:p>
        </w:tc>
        <w:tc>
          <w:tcPr>
            <w:tcW w:w="1440" w:type="dxa"/>
          </w:tcPr>
          <w:p w:rsidR="00773265" w:rsidRPr="00AA38E8" w:rsidRDefault="00773265" w:rsidP="00383799">
            <w:pPr>
              <w:spacing w:before="60"/>
              <w:rPr>
                <w:rFonts w:cs="Calibri"/>
                <w:sz w:val="16"/>
              </w:rPr>
            </w:pPr>
            <w:r>
              <w:rPr>
                <w:rFonts w:cs="Calibri"/>
                <w:sz w:val="16"/>
              </w:rPr>
              <w:t>boolean</w:t>
            </w:r>
          </w:p>
        </w:tc>
        <w:tc>
          <w:tcPr>
            <w:tcW w:w="1170" w:type="dxa"/>
          </w:tcPr>
          <w:p w:rsidR="00773265" w:rsidRPr="00AA38E8" w:rsidRDefault="00773265" w:rsidP="00383799">
            <w:pPr>
              <w:spacing w:before="60"/>
              <w:rPr>
                <w:rFonts w:cs="Calibri"/>
                <w:sz w:val="16"/>
              </w:rPr>
            </w:pPr>
            <w:r>
              <w:rPr>
                <w:rFonts w:cs="Calibri"/>
                <w:sz w:val="16"/>
              </w:rPr>
              <w:t>FALSE</w:t>
            </w:r>
          </w:p>
        </w:tc>
        <w:tc>
          <w:tcPr>
            <w:tcW w:w="1080" w:type="dxa"/>
          </w:tcPr>
          <w:p w:rsidR="00773265" w:rsidRPr="00AA38E8" w:rsidRDefault="00773265" w:rsidP="00383799">
            <w:pPr>
              <w:spacing w:before="60"/>
              <w:rPr>
                <w:rFonts w:cs="Calibri"/>
                <w:sz w:val="16"/>
              </w:rPr>
            </w:pPr>
            <w:r>
              <w:rPr>
                <w:rFonts w:cs="Calibri"/>
                <w:sz w:val="16"/>
              </w:rPr>
              <w:t>TRUE</w:t>
            </w:r>
          </w:p>
        </w:tc>
      </w:tr>
      <w:tr w:rsidR="00773265" w:rsidRPr="00AA38E8" w:rsidTr="00383799">
        <w:tc>
          <w:tcPr>
            <w:tcW w:w="1779" w:type="dxa"/>
          </w:tcPr>
          <w:p w:rsidR="00773265" w:rsidRPr="00AA38E8" w:rsidRDefault="00773265" w:rsidP="00383799">
            <w:pPr>
              <w:spacing w:before="60"/>
              <w:rPr>
                <w:rFonts w:cs="Calibri"/>
                <w:b/>
                <w:bCs/>
                <w:sz w:val="16"/>
              </w:rPr>
            </w:pPr>
          </w:p>
        </w:tc>
        <w:tc>
          <w:tcPr>
            <w:tcW w:w="3459" w:type="dxa"/>
          </w:tcPr>
          <w:p w:rsidR="00773265" w:rsidRPr="00AA38E8" w:rsidRDefault="00773265" w:rsidP="00383799">
            <w:pPr>
              <w:spacing w:before="60"/>
              <w:rPr>
                <w:rFonts w:cs="Calibri"/>
                <w:sz w:val="16"/>
              </w:rPr>
            </w:pPr>
            <w:r>
              <w:rPr>
                <w:rFonts w:cs="Calibri"/>
                <w:sz w:val="16"/>
              </w:rPr>
              <w:t>MotAgLoaMtgtnEna_Cnt_T_lgc</w:t>
            </w:r>
          </w:p>
        </w:tc>
        <w:tc>
          <w:tcPr>
            <w:tcW w:w="1440" w:type="dxa"/>
          </w:tcPr>
          <w:p w:rsidR="00773265" w:rsidRPr="00AA38E8" w:rsidRDefault="00773265" w:rsidP="00383799">
            <w:pPr>
              <w:spacing w:before="60"/>
              <w:rPr>
                <w:rFonts w:cs="Calibri"/>
                <w:sz w:val="16"/>
              </w:rPr>
            </w:pPr>
            <w:r>
              <w:rPr>
                <w:rFonts w:cs="Calibri"/>
                <w:sz w:val="16"/>
              </w:rPr>
              <w:t>boolean</w:t>
            </w:r>
          </w:p>
        </w:tc>
        <w:tc>
          <w:tcPr>
            <w:tcW w:w="1170" w:type="dxa"/>
          </w:tcPr>
          <w:p w:rsidR="00773265" w:rsidRPr="00AA38E8" w:rsidRDefault="00773265" w:rsidP="00383799">
            <w:pPr>
              <w:spacing w:before="60"/>
              <w:rPr>
                <w:rFonts w:cs="Calibri"/>
                <w:sz w:val="16"/>
              </w:rPr>
            </w:pPr>
            <w:r>
              <w:rPr>
                <w:rFonts w:cs="Calibri"/>
                <w:sz w:val="16"/>
              </w:rPr>
              <w:t>FALSE</w:t>
            </w:r>
          </w:p>
        </w:tc>
        <w:tc>
          <w:tcPr>
            <w:tcW w:w="1080" w:type="dxa"/>
          </w:tcPr>
          <w:p w:rsidR="00773265" w:rsidRPr="00AA38E8" w:rsidRDefault="00773265" w:rsidP="00383799">
            <w:pPr>
              <w:spacing w:before="60"/>
              <w:rPr>
                <w:rFonts w:cs="Calibri"/>
                <w:sz w:val="16"/>
              </w:rPr>
            </w:pPr>
            <w:r>
              <w:rPr>
                <w:rFonts w:cs="Calibri"/>
                <w:sz w:val="16"/>
              </w:rPr>
              <w:t>TRUE</w:t>
            </w:r>
          </w:p>
        </w:tc>
      </w:tr>
      <w:tr w:rsidR="00773265" w:rsidRPr="00AA38E8" w:rsidTr="00383799">
        <w:tc>
          <w:tcPr>
            <w:tcW w:w="1779" w:type="dxa"/>
          </w:tcPr>
          <w:p w:rsidR="00773265" w:rsidRPr="00AA38E8" w:rsidRDefault="00773265" w:rsidP="00383799">
            <w:pPr>
              <w:spacing w:before="60"/>
              <w:rPr>
                <w:rFonts w:cs="Calibri"/>
                <w:b/>
                <w:bCs/>
                <w:sz w:val="16"/>
              </w:rPr>
            </w:pPr>
          </w:p>
        </w:tc>
        <w:tc>
          <w:tcPr>
            <w:tcW w:w="3459" w:type="dxa"/>
          </w:tcPr>
          <w:p w:rsidR="00773265" w:rsidRDefault="00773265" w:rsidP="00383799">
            <w:pPr>
              <w:spacing w:before="60"/>
              <w:rPr>
                <w:rFonts w:cs="Calibri"/>
                <w:sz w:val="16"/>
              </w:rPr>
            </w:pPr>
            <w:r>
              <w:rPr>
                <w:rFonts w:cs="Calibri"/>
                <w:sz w:val="16"/>
              </w:rPr>
              <w:t>CurrMeasLoaMtgtnEna_Cnt_T_lgc</w:t>
            </w:r>
          </w:p>
        </w:tc>
        <w:tc>
          <w:tcPr>
            <w:tcW w:w="1440" w:type="dxa"/>
          </w:tcPr>
          <w:p w:rsidR="00773265" w:rsidRDefault="00773265" w:rsidP="00383799">
            <w:pPr>
              <w:spacing w:before="60"/>
              <w:rPr>
                <w:rFonts w:cs="Calibri"/>
                <w:sz w:val="16"/>
              </w:rPr>
            </w:pPr>
            <w:r>
              <w:rPr>
                <w:rFonts w:cs="Calibri"/>
                <w:sz w:val="16"/>
              </w:rPr>
              <w:t>boolean</w:t>
            </w:r>
          </w:p>
        </w:tc>
        <w:tc>
          <w:tcPr>
            <w:tcW w:w="1170" w:type="dxa"/>
          </w:tcPr>
          <w:p w:rsidR="00773265" w:rsidRDefault="00773265" w:rsidP="00383799">
            <w:pPr>
              <w:spacing w:before="60"/>
              <w:rPr>
                <w:rFonts w:cs="Calibri"/>
                <w:sz w:val="16"/>
              </w:rPr>
            </w:pPr>
            <w:r>
              <w:rPr>
                <w:rFonts w:cs="Calibri"/>
                <w:sz w:val="16"/>
              </w:rPr>
              <w:t>FALSE</w:t>
            </w:r>
          </w:p>
        </w:tc>
        <w:tc>
          <w:tcPr>
            <w:tcW w:w="1080" w:type="dxa"/>
          </w:tcPr>
          <w:p w:rsidR="00773265" w:rsidRDefault="00773265" w:rsidP="00383799">
            <w:pPr>
              <w:spacing w:before="60"/>
              <w:rPr>
                <w:rFonts w:cs="Calibri"/>
                <w:sz w:val="16"/>
              </w:rPr>
            </w:pPr>
            <w:r>
              <w:rPr>
                <w:rFonts w:cs="Calibri"/>
                <w:sz w:val="16"/>
              </w:rPr>
              <w:t>TRUE</w:t>
            </w:r>
          </w:p>
        </w:tc>
      </w:tr>
      <w:tr w:rsidR="00773265" w:rsidRPr="00AA38E8" w:rsidTr="00383799">
        <w:tc>
          <w:tcPr>
            <w:tcW w:w="1779" w:type="dxa"/>
          </w:tcPr>
          <w:p w:rsidR="00773265" w:rsidRPr="00AA38E8" w:rsidRDefault="00773265" w:rsidP="00383799">
            <w:pPr>
              <w:spacing w:before="60"/>
              <w:rPr>
                <w:rFonts w:cs="Calibri"/>
                <w:b/>
                <w:bCs/>
                <w:sz w:val="16"/>
              </w:rPr>
            </w:pPr>
          </w:p>
        </w:tc>
        <w:tc>
          <w:tcPr>
            <w:tcW w:w="3459" w:type="dxa"/>
          </w:tcPr>
          <w:p w:rsidR="00773265" w:rsidRDefault="00773265" w:rsidP="00383799">
            <w:pPr>
              <w:spacing w:before="60"/>
              <w:rPr>
                <w:rFonts w:cs="Calibri"/>
                <w:sz w:val="16"/>
              </w:rPr>
            </w:pPr>
            <w:r>
              <w:rPr>
                <w:rFonts w:cs="Calibri"/>
                <w:sz w:val="16"/>
              </w:rPr>
              <w:t>IvtrLoaMtgtnEna_Cnt_T_lgc</w:t>
            </w:r>
          </w:p>
        </w:tc>
        <w:tc>
          <w:tcPr>
            <w:tcW w:w="1440" w:type="dxa"/>
          </w:tcPr>
          <w:p w:rsidR="00773265" w:rsidRDefault="00773265" w:rsidP="00383799">
            <w:pPr>
              <w:spacing w:before="60"/>
              <w:rPr>
                <w:rFonts w:cs="Calibri"/>
                <w:sz w:val="16"/>
              </w:rPr>
            </w:pPr>
            <w:r>
              <w:rPr>
                <w:rFonts w:cs="Calibri"/>
                <w:sz w:val="16"/>
              </w:rPr>
              <w:t>boolean</w:t>
            </w:r>
          </w:p>
        </w:tc>
        <w:tc>
          <w:tcPr>
            <w:tcW w:w="1170" w:type="dxa"/>
          </w:tcPr>
          <w:p w:rsidR="00773265" w:rsidRDefault="00773265" w:rsidP="00383799">
            <w:pPr>
              <w:spacing w:before="60"/>
              <w:rPr>
                <w:rFonts w:cs="Calibri"/>
                <w:sz w:val="16"/>
              </w:rPr>
            </w:pPr>
            <w:r>
              <w:rPr>
                <w:rFonts w:cs="Calibri"/>
                <w:sz w:val="16"/>
              </w:rPr>
              <w:t>FALSE</w:t>
            </w:r>
          </w:p>
        </w:tc>
        <w:tc>
          <w:tcPr>
            <w:tcW w:w="1080" w:type="dxa"/>
          </w:tcPr>
          <w:p w:rsidR="00773265" w:rsidRDefault="00773265" w:rsidP="00383799">
            <w:pPr>
              <w:spacing w:before="60"/>
              <w:rPr>
                <w:rFonts w:cs="Calibri"/>
                <w:sz w:val="16"/>
              </w:rPr>
            </w:pPr>
            <w:r>
              <w:rPr>
                <w:rFonts w:cs="Calibri"/>
                <w:sz w:val="16"/>
              </w:rPr>
              <w:t>TRUE</w:t>
            </w:r>
          </w:p>
        </w:tc>
      </w:tr>
      <w:tr w:rsidR="00773265" w:rsidRPr="00AA38E8" w:rsidTr="00383799">
        <w:tc>
          <w:tcPr>
            <w:tcW w:w="1779" w:type="dxa"/>
          </w:tcPr>
          <w:p w:rsidR="00773265" w:rsidRPr="00AA38E8" w:rsidRDefault="00773265" w:rsidP="00383799">
            <w:pPr>
              <w:spacing w:before="60"/>
              <w:rPr>
                <w:rFonts w:cs="Calibri"/>
                <w:b/>
                <w:bCs/>
                <w:sz w:val="16"/>
              </w:rPr>
            </w:pPr>
            <w:r w:rsidRPr="00AA38E8">
              <w:rPr>
                <w:rFonts w:cs="Calibri"/>
                <w:b/>
                <w:bCs/>
                <w:sz w:val="16"/>
              </w:rPr>
              <w:t>Return Value</w:t>
            </w:r>
          </w:p>
        </w:tc>
        <w:tc>
          <w:tcPr>
            <w:tcW w:w="3459" w:type="dxa"/>
          </w:tcPr>
          <w:p w:rsidR="00773265" w:rsidRPr="00AA38E8" w:rsidRDefault="00773265" w:rsidP="00383799">
            <w:pPr>
              <w:spacing w:before="60"/>
              <w:rPr>
                <w:rFonts w:cs="Calibri"/>
                <w:sz w:val="16"/>
              </w:rPr>
            </w:pPr>
            <w:r w:rsidRPr="00773265">
              <w:rPr>
                <w:rFonts w:cs="Calibri"/>
                <w:sz w:val="16"/>
              </w:rPr>
              <w:t>MultiMtgtnResp_Cnt_T_u08</w:t>
            </w:r>
          </w:p>
        </w:tc>
        <w:tc>
          <w:tcPr>
            <w:tcW w:w="1440" w:type="dxa"/>
          </w:tcPr>
          <w:p w:rsidR="00773265" w:rsidRPr="00AA38E8" w:rsidRDefault="00773265" w:rsidP="00383799">
            <w:pPr>
              <w:spacing w:before="60"/>
              <w:rPr>
                <w:rFonts w:cs="Calibri"/>
                <w:sz w:val="16"/>
              </w:rPr>
            </w:pPr>
            <w:r>
              <w:rPr>
                <w:rFonts w:cs="Calibri"/>
                <w:sz w:val="16"/>
              </w:rPr>
              <w:t>uint8</w:t>
            </w:r>
          </w:p>
        </w:tc>
        <w:tc>
          <w:tcPr>
            <w:tcW w:w="1170" w:type="dxa"/>
          </w:tcPr>
          <w:p w:rsidR="00773265" w:rsidRPr="00AA38E8" w:rsidRDefault="00773265" w:rsidP="00383799">
            <w:pPr>
              <w:spacing w:before="60"/>
              <w:rPr>
                <w:rFonts w:cs="Calibri"/>
                <w:sz w:val="16"/>
              </w:rPr>
            </w:pPr>
            <w:r>
              <w:rPr>
                <w:rFonts w:cs="Calibri"/>
                <w:sz w:val="16"/>
              </w:rPr>
              <w:t>0</w:t>
            </w:r>
          </w:p>
        </w:tc>
        <w:tc>
          <w:tcPr>
            <w:tcW w:w="1080" w:type="dxa"/>
          </w:tcPr>
          <w:p w:rsidR="004B0995" w:rsidRPr="00AA38E8" w:rsidRDefault="004B0995" w:rsidP="00383799">
            <w:pPr>
              <w:spacing w:before="60"/>
              <w:rPr>
                <w:rFonts w:cs="Calibri"/>
                <w:sz w:val="16"/>
              </w:rPr>
            </w:pPr>
            <w:r>
              <w:rPr>
                <w:rFonts w:cs="Calibri"/>
                <w:sz w:val="16"/>
              </w:rPr>
              <w:t>3</w:t>
            </w:r>
          </w:p>
        </w:tc>
      </w:tr>
    </w:tbl>
    <w:p w:rsidR="00773265" w:rsidRDefault="00773265" w:rsidP="00773265">
      <w:pPr>
        <w:pStyle w:val="Heading2"/>
        <w:numPr>
          <w:ilvl w:val="3"/>
          <w:numId w:val="11"/>
        </w:numPr>
        <w:spacing w:after="60"/>
        <w:rPr>
          <w:rFonts w:ascii="Calibri" w:hAnsi="Calibri" w:cs="Calibri"/>
        </w:rPr>
      </w:pPr>
      <w:r>
        <w:rPr>
          <w:rFonts w:ascii="Calibri" w:hAnsi="Calibri" w:cs="Calibri"/>
        </w:rPr>
        <w:t>Design Rationale</w:t>
      </w:r>
    </w:p>
    <w:p w:rsidR="00773265" w:rsidRPr="00602468" w:rsidRDefault="00773265" w:rsidP="00773265">
      <w:pPr>
        <w:rPr>
          <w:lang w:bidi="ar-SA"/>
        </w:rPr>
      </w:pPr>
      <w:r>
        <w:rPr>
          <w:lang w:bidi="ar-SA"/>
        </w:rPr>
        <w:t>None</w:t>
      </w:r>
    </w:p>
    <w:p w:rsidR="00773265" w:rsidRPr="00AA38E8" w:rsidRDefault="00773265" w:rsidP="00773265">
      <w:pPr>
        <w:pStyle w:val="Heading2"/>
        <w:numPr>
          <w:ilvl w:val="3"/>
          <w:numId w:val="11"/>
        </w:numPr>
        <w:spacing w:after="60"/>
        <w:rPr>
          <w:rFonts w:ascii="Calibri" w:hAnsi="Calibri" w:cs="Calibri"/>
        </w:rPr>
      </w:pPr>
      <w:r>
        <w:rPr>
          <w:rFonts w:ascii="Calibri" w:hAnsi="Calibri" w:cs="Calibri"/>
        </w:rPr>
        <w:t>Processing</w:t>
      </w:r>
    </w:p>
    <w:p w:rsidR="00773265" w:rsidRDefault="00773265" w:rsidP="00773265">
      <w:r>
        <w:rPr>
          <w:rFonts w:cs="Calibri"/>
        </w:rPr>
        <w:t>Refer to ‘</w:t>
      </w:r>
      <w:r w:rsidR="002F1149">
        <w:t>CntMtgtnReq’</w:t>
      </w:r>
      <w:r>
        <w:t xml:space="preserve"> block in FDD at ‘</w:t>
      </w:r>
      <w:r w:rsidR="002F1149" w:rsidRPr="002F1149">
        <w:t>SF049B_LoaMgr/LoaMgr/LoaMgrPer1/Arbitrate_Responses/CntSwBasdMtgtn/CntMtgtnReq</w:t>
      </w:r>
      <w:r>
        <w:t>’</w:t>
      </w:r>
    </w:p>
    <w:p w:rsidR="002920D2" w:rsidRPr="002920D2" w:rsidRDefault="002920D2" w:rsidP="002920D2">
      <w:pPr>
        <w:rPr>
          <w:lang w:bidi="ar-SA"/>
        </w:rPr>
      </w:pP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7" w:name="_Toc421011540"/>
      <w:bookmarkStart w:id="68" w:name="_Toc468274525"/>
      <w:r w:rsidRPr="00AA38E8">
        <w:rPr>
          <w:rFonts w:ascii="Calibri" w:hAnsi="Calibri" w:cs="Calibri"/>
        </w:rPr>
        <w:t>Local Function #</w:t>
      </w:r>
      <w:bookmarkEnd w:id="67"/>
      <w:bookmarkEnd w:id="68"/>
      <w:r w:rsidR="003F436F">
        <w:rPr>
          <w:rFonts w:ascii="Calibri" w:hAnsi="Calibri" w:cs="Calibri"/>
        </w:rPr>
        <w:t>3</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8C6874" w:rsidRPr="00AA38E8" w:rsidTr="00895F09">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3459" w:type="dxa"/>
          </w:tcPr>
          <w:p w:rsidR="008C6874" w:rsidRPr="00AA38E8" w:rsidRDefault="00602468" w:rsidP="00F4318C">
            <w:pPr>
              <w:spacing w:before="60"/>
              <w:rPr>
                <w:rFonts w:cs="Calibri"/>
                <w:sz w:val="16"/>
              </w:rPr>
            </w:pPr>
            <w:r w:rsidRPr="00602468">
              <w:rPr>
                <w:rFonts w:cs="Calibri"/>
                <w:sz w:val="16"/>
              </w:rPr>
              <w:t>ReqHwTqResp</w:t>
            </w:r>
          </w:p>
        </w:tc>
        <w:tc>
          <w:tcPr>
            <w:tcW w:w="144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7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08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895F09">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459" w:type="dxa"/>
          </w:tcPr>
          <w:p w:rsidR="008C6874" w:rsidRPr="00AA38E8" w:rsidRDefault="00602468" w:rsidP="00F4318C">
            <w:pPr>
              <w:spacing w:before="60"/>
              <w:rPr>
                <w:rFonts w:cs="Calibri"/>
                <w:sz w:val="16"/>
              </w:rPr>
            </w:pPr>
            <w:r w:rsidRPr="00602468">
              <w:rPr>
                <w:rFonts w:cs="Calibri"/>
                <w:sz w:val="16"/>
              </w:rPr>
              <w:t>HwTqIdptMin_Cnt_T_u08</w:t>
            </w:r>
          </w:p>
        </w:tc>
        <w:tc>
          <w:tcPr>
            <w:tcW w:w="1440" w:type="dxa"/>
          </w:tcPr>
          <w:p w:rsidR="008C6874" w:rsidRPr="00AA38E8" w:rsidRDefault="00602468" w:rsidP="00F4318C">
            <w:pPr>
              <w:spacing w:before="60"/>
              <w:rPr>
                <w:rFonts w:cs="Calibri"/>
                <w:sz w:val="16"/>
              </w:rPr>
            </w:pPr>
            <w:r>
              <w:rPr>
                <w:rFonts w:cs="Calibri"/>
                <w:sz w:val="16"/>
              </w:rPr>
              <w:t>uint8</w:t>
            </w:r>
          </w:p>
        </w:tc>
        <w:tc>
          <w:tcPr>
            <w:tcW w:w="1170" w:type="dxa"/>
          </w:tcPr>
          <w:p w:rsidR="008C6874" w:rsidRPr="00AA38E8" w:rsidRDefault="00602468" w:rsidP="00F4318C">
            <w:pPr>
              <w:spacing w:before="60"/>
              <w:rPr>
                <w:rFonts w:cs="Calibri"/>
                <w:sz w:val="16"/>
              </w:rPr>
            </w:pPr>
            <w:r>
              <w:rPr>
                <w:rFonts w:cs="Calibri"/>
                <w:sz w:val="16"/>
              </w:rPr>
              <w:t>0</w:t>
            </w:r>
          </w:p>
        </w:tc>
        <w:tc>
          <w:tcPr>
            <w:tcW w:w="1080" w:type="dxa"/>
          </w:tcPr>
          <w:p w:rsidR="008C6874" w:rsidRPr="00AA38E8" w:rsidRDefault="00602468" w:rsidP="00F4318C">
            <w:pPr>
              <w:spacing w:before="60"/>
              <w:rPr>
                <w:rFonts w:cs="Calibri"/>
                <w:sz w:val="16"/>
              </w:rPr>
            </w:pPr>
            <w:r>
              <w:rPr>
                <w:rFonts w:cs="Calibri"/>
                <w:sz w:val="16"/>
              </w:rPr>
              <w:t>4</w:t>
            </w:r>
          </w:p>
        </w:tc>
      </w:tr>
      <w:tr w:rsidR="008C6874" w:rsidRPr="00AA38E8" w:rsidTr="00895F09">
        <w:tc>
          <w:tcPr>
            <w:tcW w:w="1779" w:type="dxa"/>
          </w:tcPr>
          <w:p w:rsidR="008C6874" w:rsidRPr="00AA38E8" w:rsidRDefault="008C6874" w:rsidP="00F4318C">
            <w:pPr>
              <w:spacing w:before="60"/>
              <w:rPr>
                <w:rFonts w:cs="Calibri"/>
                <w:b/>
                <w:bCs/>
                <w:sz w:val="16"/>
              </w:rPr>
            </w:pPr>
          </w:p>
        </w:tc>
        <w:tc>
          <w:tcPr>
            <w:tcW w:w="3459" w:type="dxa"/>
          </w:tcPr>
          <w:p w:rsidR="008C6874" w:rsidRPr="00AA38E8" w:rsidRDefault="00602468" w:rsidP="00F4318C">
            <w:pPr>
              <w:spacing w:before="60"/>
              <w:rPr>
                <w:rFonts w:cs="Calibri"/>
                <w:sz w:val="16"/>
              </w:rPr>
            </w:pPr>
            <w:r w:rsidRPr="00602468">
              <w:rPr>
                <w:rFonts w:cs="Calibri"/>
                <w:sz w:val="16"/>
              </w:rPr>
              <w:t>TqLoaAvl_Cnt_T_lgc</w:t>
            </w:r>
          </w:p>
        </w:tc>
        <w:tc>
          <w:tcPr>
            <w:tcW w:w="1440" w:type="dxa"/>
          </w:tcPr>
          <w:p w:rsidR="008C6874" w:rsidRPr="00AA38E8" w:rsidRDefault="00602468" w:rsidP="00F4318C">
            <w:pPr>
              <w:spacing w:before="60"/>
              <w:rPr>
                <w:rFonts w:cs="Calibri"/>
                <w:sz w:val="16"/>
              </w:rPr>
            </w:pPr>
            <w:r>
              <w:rPr>
                <w:rFonts w:cs="Calibri"/>
                <w:sz w:val="16"/>
              </w:rPr>
              <w:t>boolean</w:t>
            </w:r>
          </w:p>
        </w:tc>
        <w:tc>
          <w:tcPr>
            <w:tcW w:w="1170" w:type="dxa"/>
          </w:tcPr>
          <w:p w:rsidR="008C6874" w:rsidRPr="00AA38E8" w:rsidRDefault="00602468" w:rsidP="00F4318C">
            <w:pPr>
              <w:spacing w:before="60"/>
              <w:rPr>
                <w:rFonts w:cs="Calibri"/>
                <w:sz w:val="16"/>
              </w:rPr>
            </w:pPr>
            <w:r>
              <w:rPr>
                <w:rFonts w:cs="Calibri"/>
                <w:sz w:val="16"/>
              </w:rPr>
              <w:t>FALSE</w:t>
            </w:r>
          </w:p>
        </w:tc>
        <w:tc>
          <w:tcPr>
            <w:tcW w:w="1080" w:type="dxa"/>
          </w:tcPr>
          <w:p w:rsidR="008C6874" w:rsidRPr="00AA38E8" w:rsidRDefault="00602468" w:rsidP="00F4318C">
            <w:pPr>
              <w:spacing w:before="60"/>
              <w:rPr>
                <w:rFonts w:cs="Calibri"/>
                <w:sz w:val="16"/>
              </w:rPr>
            </w:pPr>
            <w:r>
              <w:rPr>
                <w:rFonts w:cs="Calibri"/>
                <w:sz w:val="16"/>
              </w:rPr>
              <w:t>TRUE</w:t>
            </w:r>
          </w:p>
        </w:tc>
      </w:tr>
      <w:tr w:rsidR="00895F09" w:rsidRPr="00AA38E8" w:rsidTr="00895F09">
        <w:tc>
          <w:tcPr>
            <w:tcW w:w="1779" w:type="dxa"/>
          </w:tcPr>
          <w:p w:rsidR="00895F09" w:rsidRPr="00AA38E8" w:rsidRDefault="00895F09" w:rsidP="00F4318C">
            <w:pPr>
              <w:spacing w:before="60"/>
              <w:rPr>
                <w:rFonts w:cs="Calibri"/>
                <w:b/>
                <w:bCs/>
                <w:sz w:val="16"/>
              </w:rPr>
            </w:pPr>
            <w:r w:rsidRPr="00AA38E8">
              <w:rPr>
                <w:rFonts w:cs="Calibri"/>
                <w:b/>
                <w:bCs/>
                <w:sz w:val="16"/>
              </w:rPr>
              <w:t>Return Value</w:t>
            </w:r>
          </w:p>
        </w:tc>
        <w:tc>
          <w:tcPr>
            <w:tcW w:w="3459" w:type="dxa"/>
          </w:tcPr>
          <w:p w:rsidR="00895F09" w:rsidRPr="00AA38E8" w:rsidRDefault="00895F09" w:rsidP="00F4318C">
            <w:pPr>
              <w:spacing w:before="60"/>
              <w:rPr>
                <w:rFonts w:cs="Calibri"/>
                <w:sz w:val="16"/>
              </w:rPr>
            </w:pPr>
            <w:r w:rsidRPr="00602468">
              <w:rPr>
                <w:rFonts w:cs="Calibri"/>
                <w:sz w:val="16"/>
              </w:rPr>
              <w:t>HwTqResp_Cnt_T_u08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5</w:t>
            </w:r>
          </w:p>
        </w:tc>
      </w:tr>
    </w:tbl>
    <w:p w:rsidR="008C6874" w:rsidRDefault="008C6874" w:rsidP="008C6874">
      <w:pPr>
        <w:pStyle w:val="Heading2"/>
        <w:numPr>
          <w:ilvl w:val="3"/>
          <w:numId w:val="11"/>
        </w:numPr>
        <w:spacing w:after="60"/>
        <w:rPr>
          <w:rFonts w:ascii="Calibri" w:hAnsi="Calibri" w:cs="Calibri"/>
        </w:rPr>
      </w:pPr>
      <w:bookmarkStart w:id="69" w:name="_Toc468274526"/>
      <w:bookmarkStart w:id="70" w:name="_Toc421011541"/>
      <w:r>
        <w:rPr>
          <w:rFonts w:ascii="Calibri" w:hAnsi="Calibri" w:cs="Calibri"/>
        </w:rPr>
        <w:t>Design Rationale</w:t>
      </w:r>
      <w:bookmarkEnd w:id="69"/>
    </w:p>
    <w:p w:rsidR="00602468" w:rsidRPr="00602468" w:rsidRDefault="00602468" w:rsidP="00602468">
      <w:pPr>
        <w:rPr>
          <w:lang w:bidi="ar-SA"/>
        </w:rPr>
      </w:pPr>
      <w:r>
        <w:rPr>
          <w:lang w:bidi="ar-SA"/>
        </w:rPr>
        <w:t>None</w:t>
      </w:r>
    </w:p>
    <w:p w:rsidR="008C6874" w:rsidRPr="00AA38E8" w:rsidRDefault="008C6874" w:rsidP="008C6874">
      <w:pPr>
        <w:pStyle w:val="Heading2"/>
        <w:numPr>
          <w:ilvl w:val="3"/>
          <w:numId w:val="11"/>
        </w:numPr>
        <w:spacing w:after="60"/>
        <w:rPr>
          <w:rFonts w:ascii="Calibri" w:hAnsi="Calibri" w:cs="Calibri"/>
        </w:rPr>
      </w:pPr>
      <w:bookmarkStart w:id="71" w:name="_Toc468274527"/>
      <w:r>
        <w:rPr>
          <w:rFonts w:ascii="Calibri" w:hAnsi="Calibri" w:cs="Calibri"/>
        </w:rPr>
        <w:t>Processing</w:t>
      </w:r>
      <w:bookmarkEnd w:id="70"/>
      <w:bookmarkEnd w:id="71"/>
    </w:p>
    <w:p w:rsidR="008C6874" w:rsidRDefault="00602468" w:rsidP="008C6874">
      <w:r>
        <w:rPr>
          <w:rFonts w:cs="Calibri"/>
        </w:rPr>
        <w:t>Refer to ‘</w:t>
      </w:r>
      <w:r>
        <w:t xml:space="preserve">HwTqResp’ block </w:t>
      </w:r>
      <w:r w:rsidR="0012589C">
        <w:t xml:space="preserve">in FDD </w:t>
      </w:r>
      <w:r>
        <w:t>at ‘</w:t>
      </w:r>
      <w:r w:rsidRPr="00602468">
        <w:t>SF049A_LoaMgr/LoaMgr/LoaMgrPer1/Request_Responses</w:t>
      </w:r>
      <w:r>
        <w:t>’</w:t>
      </w:r>
    </w:p>
    <w:p w:rsidR="00895F09" w:rsidRPr="00AA38E8" w:rsidRDefault="00895F09" w:rsidP="00895F09">
      <w:pPr>
        <w:pStyle w:val="Heading2"/>
        <w:numPr>
          <w:ilvl w:val="2"/>
          <w:numId w:val="11"/>
        </w:numPr>
        <w:tabs>
          <w:tab w:val="clear" w:pos="1017"/>
          <w:tab w:val="num" w:pos="567"/>
        </w:tabs>
        <w:spacing w:after="60"/>
        <w:ind w:left="567"/>
        <w:rPr>
          <w:rFonts w:ascii="Calibri" w:hAnsi="Calibri" w:cs="Calibri"/>
        </w:rPr>
      </w:pPr>
      <w:bookmarkStart w:id="72" w:name="_Toc468274528"/>
      <w:r w:rsidRPr="00AA38E8">
        <w:rPr>
          <w:rFonts w:ascii="Calibri" w:hAnsi="Calibri" w:cs="Calibri"/>
        </w:rPr>
        <w:t>Local Function #</w:t>
      </w:r>
      <w:bookmarkEnd w:id="72"/>
      <w:r w:rsidR="003F436F">
        <w:rPr>
          <w:rFonts w:ascii="Calibri" w:hAnsi="Calibri" w:cs="Calibri"/>
        </w:rPr>
        <w:t>4</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Function Name</w:t>
            </w:r>
          </w:p>
        </w:tc>
        <w:tc>
          <w:tcPr>
            <w:tcW w:w="3459" w:type="dxa"/>
          </w:tcPr>
          <w:p w:rsidR="00895F09" w:rsidRPr="00AA38E8" w:rsidRDefault="00895F09" w:rsidP="0012589C">
            <w:pPr>
              <w:spacing w:before="60"/>
              <w:rPr>
                <w:rFonts w:cs="Calibri"/>
                <w:sz w:val="16"/>
              </w:rPr>
            </w:pPr>
            <w:r w:rsidRPr="00895F09">
              <w:rPr>
                <w:rFonts w:cs="Calibri"/>
                <w:sz w:val="16"/>
              </w:rPr>
              <w:t>ReqMotAgResp</w:t>
            </w:r>
          </w:p>
        </w:tc>
        <w:tc>
          <w:tcPr>
            <w:tcW w:w="1440" w:type="dxa"/>
            <w:shd w:val="pct30" w:color="FFFF00" w:fill="auto"/>
          </w:tcPr>
          <w:p w:rsidR="00895F09" w:rsidRPr="00AA38E8" w:rsidRDefault="00895F09" w:rsidP="0012589C">
            <w:pPr>
              <w:spacing w:before="60"/>
              <w:jc w:val="center"/>
              <w:rPr>
                <w:rFonts w:cs="Calibri"/>
                <w:sz w:val="16"/>
              </w:rPr>
            </w:pPr>
            <w:r w:rsidRPr="00AA38E8">
              <w:rPr>
                <w:rFonts w:cs="Calibri"/>
                <w:sz w:val="16"/>
              </w:rPr>
              <w:t>Type</w:t>
            </w:r>
          </w:p>
        </w:tc>
        <w:tc>
          <w:tcPr>
            <w:tcW w:w="1170" w:type="dxa"/>
            <w:shd w:val="pct30" w:color="FFFF00" w:fill="auto"/>
          </w:tcPr>
          <w:p w:rsidR="00895F09" w:rsidRPr="00AA38E8" w:rsidRDefault="00895F09" w:rsidP="0012589C">
            <w:pPr>
              <w:spacing w:before="60"/>
              <w:jc w:val="center"/>
              <w:rPr>
                <w:rFonts w:cs="Calibri"/>
                <w:sz w:val="16"/>
              </w:rPr>
            </w:pPr>
            <w:r w:rsidRPr="00AA38E8">
              <w:rPr>
                <w:rFonts w:cs="Calibri"/>
                <w:sz w:val="16"/>
              </w:rPr>
              <w:t>Min</w:t>
            </w:r>
          </w:p>
        </w:tc>
        <w:tc>
          <w:tcPr>
            <w:tcW w:w="1080" w:type="dxa"/>
            <w:shd w:val="pct30" w:color="FFFF00" w:fill="auto"/>
          </w:tcPr>
          <w:p w:rsidR="00895F09" w:rsidRPr="00AA38E8" w:rsidRDefault="00895F09" w:rsidP="0012589C">
            <w:pPr>
              <w:spacing w:before="60"/>
              <w:jc w:val="center"/>
              <w:rPr>
                <w:rFonts w:cs="Calibri"/>
                <w:sz w:val="16"/>
              </w:rPr>
            </w:pPr>
            <w:r w:rsidRPr="00AA38E8">
              <w:rPr>
                <w:rFonts w:cs="Calibri"/>
                <w:sz w:val="16"/>
              </w:rPr>
              <w:t>Max</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 xml:space="preserve">Arguments Passed </w:t>
            </w:r>
          </w:p>
        </w:tc>
        <w:tc>
          <w:tcPr>
            <w:tcW w:w="3459" w:type="dxa"/>
          </w:tcPr>
          <w:p w:rsidR="00895F09" w:rsidRPr="00AA38E8" w:rsidRDefault="00895F09" w:rsidP="0012589C">
            <w:pPr>
              <w:spacing w:before="60"/>
              <w:rPr>
                <w:rFonts w:cs="Calibri"/>
                <w:sz w:val="16"/>
              </w:rPr>
            </w:pPr>
            <w:r w:rsidRPr="00895F09">
              <w:rPr>
                <w:rFonts w:cs="Calibri"/>
                <w:sz w:val="16"/>
              </w:rPr>
              <w:t>MotAgIdptMin_Cnt_T_u08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3</w:t>
            </w:r>
          </w:p>
        </w:tc>
      </w:tr>
      <w:tr w:rsidR="00895F09" w:rsidRPr="00AA38E8" w:rsidTr="0012589C">
        <w:tc>
          <w:tcPr>
            <w:tcW w:w="1779" w:type="dxa"/>
          </w:tcPr>
          <w:p w:rsidR="00895F09" w:rsidRPr="00AA38E8" w:rsidRDefault="00895F09" w:rsidP="0012589C">
            <w:pPr>
              <w:spacing w:before="60"/>
              <w:rPr>
                <w:rFonts w:cs="Calibri"/>
                <w:b/>
                <w:bCs/>
                <w:sz w:val="16"/>
              </w:rPr>
            </w:pPr>
          </w:p>
        </w:tc>
        <w:tc>
          <w:tcPr>
            <w:tcW w:w="3459" w:type="dxa"/>
          </w:tcPr>
          <w:p w:rsidR="00895F09" w:rsidRPr="00AA38E8" w:rsidRDefault="007366AA" w:rsidP="0012589C">
            <w:pPr>
              <w:spacing w:before="60"/>
              <w:rPr>
                <w:rFonts w:cs="Calibri"/>
                <w:sz w:val="16"/>
              </w:rPr>
            </w:pPr>
            <w:r w:rsidRPr="007366AA">
              <w:rPr>
                <w:rFonts w:cs="Calibri"/>
                <w:sz w:val="16"/>
              </w:rPr>
              <w:t>MotAgSnsrlsAvl_Cnt_T_logl</w:t>
            </w:r>
          </w:p>
        </w:tc>
        <w:tc>
          <w:tcPr>
            <w:tcW w:w="1440" w:type="dxa"/>
          </w:tcPr>
          <w:p w:rsidR="00895F09" w:rsidRPr="00AA38E8" w:rsidRDefault="00895F09" w:rsidP="0012589C">
            <w:pPr>
              <w:spacing w:before="60"/>
              <w:rPr>
                <w:rFonts w:cs="Calibri"/>
                <w:sz w:val="16"/>
              </w:rPr>
            </w:pPr>
            <w:r>
              <w:rPr>
                <w:rFonts w:cs="Calibri"/>
                <w:sz w:val="16"/>
              </w:rPr>
              <w:t>boolean</w:t>
            </w:r>
          </w:p>
        </w:tc>
        <w:tc>
          <w:tcPr>
            <w:tcW w:w="1170" w:type="dxa"/>
          </w:tcPr>
          <w:p w:rsidR="00895F09" w:rsidRPr="00AA38E8" w:rsidRDefault="00895F09" w:rsidP="0012589C">
            <w:pPr>
              <w:spacing w:before="60"/>
              <w:rPr>
                <w:rFonts w:cs="Calibri"/>
                <w:sz w:val="16"/>
              </w:rPr>
            </w:pPr>
            <w:r>
              <w:rPr>
                <w:rFonts w:cs="Calibri"/>
                <w:sz w:val="16"/>
              </w:rPr>
              <w:t>FALSE</w:t>
            </w:r>
          </w:p>
        </w:tc>
        <w:tc>
          <w:tcPr>
            <w:tcW w:w="1080" w:type="dxa"/>
          </w:tcPr>
          <w:p w:rsidR="00895F09" w:rsidRPr="00AA38E8" w:rsidRDefault="00895F09" w:rsidP="0012589C">
            <w:pPr>
              <w:spacing w:before="60"/>
              <w:rPr>
                <w:rFonts w:cs="Calibri"/>
                <w:sz w:val="16"/>
              </w:rPr>
            </w:pPr>
            <w:r>
              <w:rPr>
                <w:rFonts w:cs="Calibri"/>
                <w:sz w:val="16"/>
              </w:rPr>
              <w:t>TRUE</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Return Value</w:t>
            </w:r>
          </w:p>
        </w:tc>
        <w:tc>
          <w:tcPr>
            <w:tcW w:w="3459" w:type="dxa"/>
          </w:tcPr>
          <w:p w:rsidR="00895F09" w:rsidRPr="00AA38E8" w:rsidRDefault="00895F09" w:rsidP="0012589C">
            <w:pPr>
              <w:spacing w:before="60"/>
              <w:rPr>
                <w:rFonts w:cs="Calibri"/>
                <w:sz w:val="16"/>
              </w:rPr>
            </w:pPr>
            <w:r w:rsidRPr="00895F09">
              <w:rPr>
                <w:rFonts w:cs="Calibri"/>
                <w:sz w:val="16"/>
              </w:rPr>
              <w:t>MotAgResp_Cnt_T_u08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5</w:t>
            </w:r>
          </w:p>
        </w:tc>
      </w:tr>
    </w:tbl>
    <w:p w:rsidR="00895F09" w:rsidRDefault="00895F09" w:rsidP="00895F09">
      <w:pPr>
        <w:pStyle w:val="Heading2"/>
        <w:numPr>
          <w:ilvl w:val="3"/>
          <w:numId w:val="11"/>
        </w:numPr>
        <w:spacing w:after="60"/>
        <w:rPr>
          <w:rFonts w:ascii="Calibri" w:hAnsi="Calibri" w:cs="Calibri"/>
        </w:rPr>
      </w:pPr>
      <w:bookmarkStart w:id="73" w:name="_Toc468274529"/>
      <w:r>
        <w:rPr>
          <w:rFonts w:ascii="Calibri" w:hAnsi="Calibri" w:cs="Calibri"/>
        </w:rPr>
        <w:lastRenderedPageBreak/>
        <w:t>Design Rationale</w:t>
      </w:r>
      <w:bookmarkEnd w:id="73"/>
    </w:p>
    <w:p w:rsidR="00895F09" w:rsidRPr="00602468" w:rsidRDefault="00895F09" w:rsidP="00895F09">
      <w:pPr>
        <w:rPr>
          <w:lang w:bidi="ar-SA"/>
        </w:rPr>
      </w:pPr>
      <w:r>
        <w:rPr>
          <w:lang w:bidi="ar-SA"/>
        </w:rPr>
        <w:t>None</w:t>
      </w:r>
    </w:p>
    <w:p w:rsidR="00895F09" w:rsidRPr="00AA38E8" w:rsidRDefault="00895F09" w:rsidP="00895F09">
      <w:pPr>
        <w:pStyle w:val="Heading2"/>
        <w:numPr>
          <w:ilvl w:val="3"/>
          <w:numId w:val="11"/>
        </w:numPr>
        <w:spacing w:after="60"/>
        <w:rPr>
          <w:rFonts w:ascii="Calibri" w:hAnsi="Calibri" w:cs="Calibri"/>
        </w:rPr>
      </w:pPr>
      <w:bookmarkStart w:id="74" w:name="_Toc468274530"/>
      <w:r>
        <w:rPr>
          <w:rFonts w:ascii="Calibri" w:hAnsi="Calibri" w:cs="Calibri"/>
        </w:rPr>
        <w:t>Processing</w:t>
      </w:r>
      <w:bookmarkEnd w:id="74"/>
    </w:p>
    <w:p w:rsidR="00895F09" w:rsidRDefault="00895F09" w:rsidP="00895F09">
      <w:pPr>
        <w:rPr>
          <w:rFonts w:cs="Calibri"/>
        </w:rPr>
      </w:pPr>
      <w:r>
        <w:rPr>
          <w:rFonts w:cs="Calibri"/>
        </w:rPr>
        <w:t>Refer to ‘</w:t>
      </w:r>
      <w:r w:rsidRPr="00895F09">
        <w:t>MotAgResp</w:t>
      </w:r>
      <w:r>
        <w:t xml:space="preserve">’ block </w:t>
      </w:r>
      <w:r w:rsidR="0012589C">
        <w:t xml:space="preserve">in FDD </w:t>
      </w:r>
      <w:r>
        <w:t>at ‘</w:t>
      </w:r>
      <w:r w:rsidRPr="00602468">
        <w:t>SF049A_LoaMgr/LoaMgr/LoaMgrPer1/Request_Responses</w:t>
      </w:r>
      <w:r>
        <w:t>’</w:t>
      </w:r>
    </w:p>
    <w:p w:rsidR="00895F09" w:rsidRPr="00AA38E8" w:rsidRDefault="00895F09" w:rsidP="00895F09">
      <w:pPr>
        <w:pStyle w:val="Heading2"/>
        <w:numPr>
          <w:ilvl w:val="2"/>
          <w:numId w:val="11"/>
        </w:numPr>
        <w:tabs>
          <w:tab w:val="clear" w:pos="1017"/>
          <w:tab w:val="num" w:pos="567"/>
        </w:tabs>
        <w:spacing w:after="60"/>
        <w:ind w:left="567"/>
        <w:rPr>
          <w:rFonts w:ascii="Calibri" w:hAnsi="Calibri" w:cs="Calibri"/>
        </w:rPr>
      </w:pPr>
      <w:bookmarkStart w:id="75" w:name="_Toc468274531"/>
      <w:r w:rsidRPr="00AA38E8">
        <w:rPr>
          <w:rFonts w:ascii="Calibri" w:hAnsi="Calibri" w:cs="Calibri"/>
        </w:rPr>
        <w:t>Local Function #</w:t>
      </w:r>
      <w:bookmarkEnd w:id="75"/>
      <w:r w:rsidR="003F436F">
        <w:rPr>
          <w:rFonts w:ascii="Calibri" w:hAnsi="Calibri" w:cs="Calibri"/>
        </w:rPr>
        <w:t>5</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Function Name</w:t>
            </w:r>
          </w:p>
        </w:tc>
        <w:tc>
          <w:tcPr>
            <w:tcW w:w="3459" w:type="dxa"/>
          </w:tcPr>
          <w:p w:rsidR="00895F09" w:rsidRPr="00AA38E8" w:rsidRDefault="0012589C" w:rsidP="0012589C">
            <w:pPr>
              <w:spacing w:before="60"/>
              <w:rPr>
                <w:rFonts w:cs="Calibri"/>
                <w:sz w:val="16"/>
              </w:rPr>
            </w:pPr>
            <w:r w:rsidRPr="0012589C">
              <w:rPr>
                <w:rFonts w:cs="Calibri"/>
                <w:sz w:val="16"/>
              </w:rPr>
              <w:t>ReqCurrMeasResp</w:t>
            </w:r>
          </w:p>
        </w:tc>
        <w:tc>
          <w:tcPr>
            <w:tcW w:w="1440" w:type="dxa"/>
            <w:shd w:val="pct30" w:color="FFFF00" w:fill="auto"/>
          </w:tcPr>
          <w:p w:rsidR="00895F09" w:rsidRPr="00AA38E8" w:rsidRDefault="00895F09" w:rsidP="0012589C">
            <w:pPr>
              <w:spacing w:before="60"/>
              <w:jc w:val="center"/>
              <w:rPr>
                <w:rFonts w:cs="Calibri"/>
                <w:sz w:val="16"/>
              </w:rPr>
            </w:pPr>
            <w:r w:rsidRPr="00AA38E8">
              <w:rPr>
                <w:rFonts w:cs="Calibri"/>
                <w:sz w:val="16"/>
              </w:rPr>
              <w:t>Type</w:t>
            </w:r>
          </w:p>
        </w:tc>
        <w:tc>
          <w:tcPr>
            <w:tcW w:w="1170" w:type="dxa"/>
            <w:shd w:val="pct30" w:color="FFFF00" w:fill="auto"/>
          </w:tcPr>
          <w:p w:rsidR="00895F09" w:rsidRPr="00AA38E8" w:rsidRDefault="00895F09" w:rsidP="0012589C">
            <w:pPr>
              <w:spacing w:before="60"/>
              <w:jc w:val="center"/>
              <w:rPr>
                <w:rFonts w:cs="Calibri"/>
                <w:sz w:val="16"/>
              </w:rPr>
            </w:pPr>
            <w:r w:rsidRPr="00AA38E8">
              <w:rPr>
                <w:rFonts w:cs="Calibri"/>
                <w:sz w:val="16"/>
              </w:rPr>
              <w:t>Min</w:t>
            </w:r>
          </w:p>
        </w:tc>
        <w:tc>
          <w:tcPr>
            <w:tcW w:w="1080" w:type="dxa"/>
            <w:shd w:val="pct30" w:color="FFFF00" w:fill="auto"/>
          </w:tcPr>
          <w:p w:rsidR="00895F09" w:rsidRPr="00AA38E8" w:rsidRDefault="00895F09" w:rsidP="0012589C">
            <w:pPr>
              <w:spacing w:before="60"/>
              <w:jc w:val="center"/>
              <w:rPr>
                <w:rFonts w:cs="Calibri"/>
                <w:sz w:val="16"/>
              </w:rPr>
            </w:pPr>
            <w:r w:rsidRPr="00AA38E8">
              <w:rPr>
                <w:rFonts w:cs="Calibri"/>
                <w:sz w:val="16"/>
              </w:rPr>
              <w:t>Max</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 xml:space="preserve">Arguments Passed </w:t>
            </w:r>
          </w:p>
        </w:tc>
        <w:tc>
          <w:tcPr>
            <w:tcW w:w="3459" w:type="dxa"/>
          </w:tcPr>
          <w:p w:rsidR="00895F09" w:rsidRPr="00AA38E8" w:rsidRDefault="0012589C" w:rsidP="0012589C">
            <w:pPr>
              <w:spacing w:before="60"/>
              <w:rPr>
                <w:rFonts w:cs="Calibri"/>
                <w:sz w:val="16"/>
              </w:rPr>
            </w:pPr>
            <w:r w:rsidRPr="0012589C">
              <w:rPr>
                <w:rFonts w:cs="Calibri"/>
                <w:sz w:val="16"/>
              </w:rPr>
              <w:t>CurrMeasIdptMin_Cnt_T_u08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12589C" w:rsidP="0012589C">
            <w:pPr>
              <w:spacing w:before="60"/>
              <w:rPr>
                <w:rFonts w:cs="Calibri"/>
                <w:sz w:val="16"/>
              </w:rPr>
            </w:pPr>
            <w:r>
              <w:rPr>
                <w:rFonts w:cs="Calibri"/>
                <w:sz w:val="16"/>
              </w:rPr>
              <w:t>2</w:t>
            </w:r>
          </w:p>
        </w:tc>
      </w:tr>
      <w:tr w:rsidR="00895F09" w:rsidRPr="00AA38E8" w:rsidTr="0012589C">
        <w:tc>
          <w:tcPr>
            <w:tcW w:w="1779" w:type="dxa"/>
          </w:tcPr>
          <w:p w:rsidR="00895F09" w:rsidRPr="00AA38E8" w:rsidRDefault="00895F09" w:rsidP="0012589C">
            <w:pPr>
              <w:spacing w:before="60"/>
              <w:rPr>
                <w:rFonts w:cs="Calibri"/>
                <w:b/>
                <w:bCs/>
                <w:sz w:val="16"/>
              </w:rPr>
            </w:pPr>
            <w:r w:rsidRPr="00AA38E8">
              <w:rPr>
                <w:rFonts w:cs="Calibri"/>
                <w:b/>
                <w:bCs/>
                <w:sz w:val="16"/>
              </w:rPr>
              <w:t>Return Value</w:t>
            </w:r>
          </w:p>
        </w:tc>
        <w:tc>
          <w:tcPr>
            <w:tcW w:w="3459" w:type="dxa"/>
          </w:tcPr>
          <w:p w:rsidR="00895F09" w:rsidRPr="00AA38E8" w:rsidRDefault="0012589C" w:rsidP="0012589C">
            <w:pPr>
              <w:spacing w:before="60"/>
              <w:rPr>
                <w:rFonts w:cs="Calibri"/>
                <w:sz w:val="16"/>
              </w:rPr>
            </w:pPr>
            <w:r w:rsidRPr="0012589C">
              <w:rPr>
                <w:rFonts w:cs="Calibri"/>
                <w:sz w:val="16"/>
              </w:rPr>
              <w:t>CurrMeasResp_Cnt_T_u08</w:t>
            </w:r>
          </w:p>
        </w:tc>
        <w:tc>
          <w:tcPr>
            <w:tcW w:w="1440" w:type="dxa"/>
          </w:tcPr>
          <w:p w:rsidR="00895F09" w:rsidRPr="00AA38E8" w:rsidRDefault="00895F09" w:rsidP="0012589C">
            <w:pPr>
              <w:spacing w:before="60"/>
              <w:rPr>
                <w:rFonts w:cs="Calibri"/>
                <w:sz w:val="16"/>
              </w:rPr>
            </w:pPr>
            <w:r>
              <w:rPr>
                <w:rFonts w:cs="Calibri"/>
                <w:sz w:val="16"/>
              </w:rPr>
              <w:t>uint8</w:t>
            </w:r>
          </w:p>
        </w:tc>
        <w:tc>
          <w:tcPr>
            <w:tcW w:w="1170" w:type="dxa"/>
          </w:tcPr>
          <w:p w:rsidR="00895F09" w:rsidRPr="00AA38E8" w:rsidRDefault="00895F09" w:rsidP="0012589C">
            <w:pPr>
              <w:spacing w:before="60"/>
              <w:rPr>
                <w:rFonts w:cs="Calibri"/>
                <w:sz w:val="16"/>
              </w:rPr>
            </w:pPr>
            <w:r>
              <w:rPr>
                <w:rFonts w:cs="Calibri"/>
                <w:sz w:val="16"/>
              </w:rPr>
              <w:t>0</w:t>
            </w:r>
          </w:p>
        </w:tc>
        <w:tc>
          <w:tcPr>
            <w:tcW w:w="1080" w:type="dxa"/>
          </w:tcPr>
          <w:p w:rsidR="00895F09" w:rsidRPr="00AA38E8" w:rsidRDefault="00895F09" w:rsidP="0012589C">
            <w:pPr>
              <w:spacing w:before="60"/>
              <w:rPr>
                <w:rFonts w:cs="Calibri"/>
                <w:sz w:val="16"/>
              </w:rPr>
            </w:pPr>
            <w:r>
              <w:rPr>
                <w:rFonts w:cs="Calibri"/>
                <w:sz w:val="16"/>
              </w:rPr>
              <w:t>5</w:t>
            </w:r>
          </w:p>
        </w:tc>
      </w:tr>
    </w:tbl>
    <w:p w:rsidR="00895F09" w:rsidRDefault="00895F09" w:rsidP="00895F09">
      <w:pPr>
        <w:pStyle w:val="Heading2"/>
        <w:numPr>
          <w:ilvl w:val="3"/>
          <w:numId w:val="11"/>
        </w:numPr>
        <w:spacing w:after="60"/>
        <w:rPr>
          <w:rFonts w:ascii="Calibri" w:hAnsi="Calibri" w:cs="Calibri"/>
        </w:rPr>
      </w:pPr>
      <w:bookmarkStart w:id="76" w:name="_Toc468274532"/>
      <w:r>
        <w:rPr>
          <w:rFonts w:ascii="Calibri" w:hAnsi="Calibri" w:cs="Calibri"/>
        </w:rPr>
        <w:t>Design Rationale</w:t>
      </w:r>
      <w:bookmarkEnd w:id="76"/>
    </w:p>
    <w:p w:rsidR="00895F09" w:rsidRPr="00602468" w:rsidRDefault="00895F09" w:rsidP="00895F09">
      <w:pPr>
        <w:rPr>
          <w:lang w:bidi="ar-SA"/>
        </w:rPr>
      </w:pPr>
      <w:r>
        <w:rPr>
          <w:lang w:bidi="ar-SA"/>
        </w:rPr>
        <w:t>None</w:t>
      </w:r>
    </w:p>
    <w:p w:rsidR="00895F09" w:rsidRPr="00AA38E8" w:rsidRDefault="00895F09" w:rsidP="00895F09">
      <w:pPr>
        <w:pStyle w:val="Heading2"/>
        <w:numPr>
          <w:ilvl w:val="3"/>
          <w:numId w:val="11"/>
        </w:numPr>
        <w:spacing w:after="60"/>
        <w:rPr>
          <w:rFonts w:ascii="Calibri" w:hAnsi="Calibri" w:cs="Calibri"/>
        </w:rPr>
      </w:pPr>
      <w:bookmarkStart w:id="77" w:name="_Toc468274533"/>
      <w:r>
        <w:rPr>
          <w:rFonts w:ascii="Calibri" w:hAnsi="Calibri" w:cs="Calibri"/>
        </w:rPr>
        <w:t>Processing</w:t>
      </w:r>
      <w:bookmarkEnd w:id="77"/>
    </w:p>
    <w:p w:rsidR="00895F09" w:rsidRDefault="00895F09" w:rsidP="00895F09">
      <w:r>
        <w:rPr>
          <w:rFonts w:cs="Calibri"/>
        </w:rPr>
        <w:t>Refer to ‘</w:t>
      </w:r>
      <w:r w:rsidR="0012589C" w:rsidRPr="0012589C">
        <w:t>CurrMeasResp</w:t>
      </w:r>
      <w:r>
        <w:t xml:space="preserve">’ block </w:t>
      </w:r>
      <w:r w:rsidR="0012589C">
        <w:t xml:space="preserve">in FDD </w:t>
      </w:r>
      <w:r>
        <w:t>at ‘</w:t>
      </w:r>
      <w:r w:rsidRPr="00602468">
        <w:t>SF049A_LoaMgr/LoaMgr/LoaMgrPer1/Request_Responses</w:t>
      </w:r>
      <w:r>
        <w:t>’</w:t>
      </w:r>
    </w:p>
    <w:p w:rsidR="0012589C" w:rsidRPr="00AA38E8" w:rsidRDefault="0012589C" w:rsidP="0012589C">
      <w:pPr>
        <w:pStyle w:val="Heading2"/>
        <w:numPr>
          <w:ilvl w:val="2"/>
          <w:numId w:val="11"/>
        </w:numPr>
        <w:tabs>
          <w:tab w:val="clear" w:pos="1017"/>
          <w:tab w:val="num" w:pos="567"/>
        </w:tabs>
        <w:spacing w:after="60"/>
        <w:ind w:left="567"/>
        <w:rPr>
          <w:rFonts w:ascii="Calibri" w:hAnsi="Calibri" w:cs="Calibri"/>
        </w:rPr>
      </w:pPr>
      <w:bookmarkStart w:id="78" w:name="_Toc468274534"/>
      <w:r w:rsidRPr="00AA38E8">
        <w:rPr>
          <w:rFonts w:ascii="Calibri" w:hAnsi="Calibri" w:cs="Calibri"/>
        </w:rPr>
        <w:t>Local Function #</w:t>
      </w:r>
      <w:bookmarkEnd w:id="78"/>
      <w:r w:rsidR="003F436F">
        <w:rPr>
          <w:rFonts w:ascii="Calibri" w:hAnsi="Calibri" w:cs="Calibri"/>
        </w:rPr>
        <w:t>6</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Function Name</w:t>
            </w:r>
          </w:p>
        </w:tc>
        <w:tc>
          <w:tcPr>
            <w:tcW w:w="3459" w:type="dxa"/>
          </w:tcPr>
          <w:p w:rsidR="0012589C" w:rsidRPr="00AA38E8" w:rsidRDefault="0012589C" w:rsidP="0012589C">
            <w:pPr>
              <w:spacing w:before="60"/>
              <w:rPr>
                <w:rFonts w:cs="Calibri"/>
                <w:sz w:val="16"/>
              </w:rPr>
            </w:pPr>
            <w:r w:rsidRPr="0012589C">
              <w:rPr>
                <w:rFonts w:cs="Calibri"/>
                <w:sz w:val="16"/>
              </w:rPr>
              <w:t>ReqInvtrResp</w:t>
            </w:r>
          </w:p>
        </w:tc>
        <w:tc>
          <w:tcPr>
            <w:tcW w:w="1440" w:type="dxa"/>
            <w:shd w:val="pct30" w:color="FFFF00" w:fill="auto"/>
          </w:tcPr>
          <w:p w:rsidR="0012589C" w:rsidRPr="00AA38E8" w:rsidRDefault="0012589C" w:rsidP="0012589C">
            <w:pPr>
              <w:spacing w:before="60"/>
              <w:jc w:val="center"/>
              <w:rPr>
                <w:rFonts w:cs="Calibri"/>
                <w:sz w:val="16"/>
              </w:rPr>
            </w:pPr>
            <w:r w:rsidRPr="00AA38E8">
              <w:rPr>
                <w:rFonts w:cs="Calibri"/>
                <w:sz w:val="16"/>
              </w:rPr>
              <w:t>Type</w:t>
            </w:r>
          </w:p>
        </w:tc>
        <w:tc>
          <w:tcPr>
            <w:tcW w:w="1170" w:type="dxa"/>
            <w:shd w:val="pct30" w:color="FFFF00" w:fill="auto"/>
          </w:tcPr>
          <w:p w:rsidR="0012589C" w:rsidRPr="00AA38E8" w:rsidRDefault="0012589C" w:rsidP="0012589C">
            <w:pPr>
              <w:spacing w:before="60"/>
              <w:jc w:val="center"/>
              <w:rPr>
                <w:rFonts w:cs="Calibri"/>
                <w:sz w:val="16"/>
              </w:rPr>
            </w:pPr>
            <w:r w:rsidRPr="00AA38E8">
              <w:rPr>
                <w:rFonts w:cs="Calibri"/>
                <w:sz w:val="16"/>
              </w:rPr>
              <w:t>Min</w:t>
            </w:r>
          </w:p>
        </w:tc>
        <w:tc>
          <w:tcPr>
            <w:tcW w:w="1080" w:type="dxa"/>
            <w:shd w:val="pct30" w:color="FFFF00" w:fill="auto"/>
          </w:tcPr>
          <w:p w:rsidR="0012589C" w:rsidRPr="00AA38E8" w:rsidRDefault="0012589C" w:rsidP="0012589C">
            <w:pPr>
              <w:spacing w:before="60"/>
              <w:jc w:val="center"/>
              <w:rPr>
                <w:rFonts w:cs="Calibri"/>
                <w:sz w:val="16"/>
              </w:rPr>
            </w:pPr>
            <w:r w:rsidRPr="00AA38E8">
              <w:rPr>
                <w:rFonts w:cs="Calibri"/>
                <w:sz w:val="16"/>
              </w:rPr>
              <w:t>Max</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 xml:space="preserve">Arguments Passed </w:t>
            </w:r>
          </w:p>
        </w:tc>
        <w:tc>
          <w:tcPr>
            <w:tcW w:w="3459" w:type="dxa"/>
          </w:tcPr>
          <w:p w:rsidR="0012589C" w:rsidRPr="00AA38E8" w:rsidRDefault="0012589C" w:rsidP="0012589C">
            <w:pPr>
              <w:spacing w:before="60"/>
              <w:rPr>
                <w:rFonts w:cs="Calibri"/>
                <w:sz w:val="16"/>
              </w:rPr>
            </w:pPr>
            <w:r w:rsidRPr="0012589C">
              <w:rPr>
                <w:rFonts w:cs="Calibri"/>
                <w:sz w:val="16"/>
              </w:rPr>
              <w:t>IvtrIdptMin_Cnt_T_u08</w:t>
            </w:r>
          </w:p>
        </w:tc>
        <w:tc>
          <w:tcPr>
            <w:tcW w:w="1440" w:type="dxa"/>
          </w:tcPr>
          <w:p w:rsidR="0012589C" w:rsidRPr="00AA38E8" w:rsidRDefault="0012589C" w:rsidP="0012589C">
            <w:pPr>
              <w:spacing w:before="60"/>
              <w:rPr>
                <w:rFonts w:cs="Calibri"/>
                <w:sz w:val="16"/>
              </w:rPr>
            </w:pPr>
            <w:r>
              <w:rPr>
                <w:rFonts w:cs="Calibri"/>
                <w:sz w:val="16"/>
              </w:rPr>
              <w:t>uint8</w:t>
            </w:r>
          </w:p>
        </w:tc>
        <w:tc>
          <w:tcPr>
            <w:tcW w:w="1170" w:type="dxa"/>
          </w:tcPr>
          <w:p w:rsidR="0012589C" w:rsidRPr="00AA38E8" w:rsidRDefault="0012589C" w:rsidP="0012589C">
            <w:pPr>
              <w:spacing w:before="60"/>
              <w:rPr>
                <w:rFonts w:cs="Calibri"/>
                <w:sz w:val="16"/>
              </w:rPr>
            </w:pPr>
            <w:r>
              <w:rPr>
                <w:rFonts w:cs="Calibri"/>
                <w:sz w:val="16"/>
              </w:rPr>
              <w:t>0</w:t>
            </w:r>
          </w:p>
        </w:tc>
        <w:tc>
          <w:tcPr>
            <w:tcW w:w="1080" w:type="dxa"/>
          </w:tcPr>
          <w:p w:rsidR="0012589C" w:rsidRPr="00AA38E8" w:rsidRDefault="0012589C" w:rsidP="0012589C">
            <w:pPr>
              <w:spacing w:before="60"/>
              <w:rPr>
                <w:rFonts w:cs="Calibri"/>
                <w:sz w:val="16"/>
              </w:rPr>
            </w:pPr>
            <w:r>
              <w:rPr>
                <w:rFonts w:cs="Calibri"/>
                <w:sz w:val="16"/>
              </w:rPr>
              <w:t>2</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Return Value</w:t>
            </w:r>
          </w:p>
        </w:tc>
        <w:tc>
          <w:tcPr>
            <w:tcW w:w="3459" w:type="dxa"/>
          </w:tcPr>
          <w:p w:rsidR="0012589C" w:rsidRPr="00AA38E8" w:rsidRDefault="0012589C" w:rsidP="0012589C">
            <w:pPr>
              <w:spacing w:before="60"/>
              <w:rPr>
                <w:rFonts w:cs="Calibri"/>
                <w:sz w:val="16"/>
              </w:rPr>
            </w:pPr>
            <w:r w:rsidRPr="0012589C">
              <w:rPr>
                <w:rFonts w:cs="Calibri"/>
                <w:sz w:val="16"/>
              </w:rPr>
              <w:t>InvtrResp_Cnt_T_u08</w:t>
            </w:r>
          </w:p>
        </w:tc>
        <w:tc>
          <w:tcPr>
            <w:tcW w:w="1440" w:type="dxa"/>
          </w:tcPr>
          <w:p w:rsidR="0012589C" w:rsidRPr="00AA38E8" w:rsidRDefault="0012589C" w:rsidP="0012589C">
            <w:pPr>
              <w:spacing w:before="60"/>
              <w:rPr>
                <w:rFonts w:cs="Calibri"/>
                <w:sz w:val="16"/>
              </w:rPr>
            </w:pPr>
            <w:r>
              <w:rPr>
                <w:rFonts w:cs="Calibri"/>
                <w:sz w:val="16"/>
              </w:rPr>
              <w:t>uint8</w:t>
            </w:r>
          </w:p>
        </w:tc>
        <w:tc>
          <w:tcPr>
            <w:tcW w:w="1170" w:type="dxa"/>
          </w:tcPr>
          <w:p w:rsidR="0012589C" w:rsidRPr="00AA38E8" w:rsidRDefault="0012589C" w:rsidP="0012589C">
            <w:pPr>
              <w:spacing w:before="60"/>
              <w:rPr>
                <w:rFonts w:cs="Calibri"/>
                <w:sz w:val="16"/>
              </w:rPr>
            </w:pPr>
            <w:r>
              <w:rPr>
                <w:rFonts w:cs="Calibri"/>
                <w:sz w:val="16"/>
              </w:rPr>
              <w:t>0</w:t>
            </w:r>
          </w:p>
        </w:tc>
        <w:tc>
          <w:tcPr>
            <w:tcW w:w="1080" w:type="dxa"/>
          </w:tcPr>
          <w:p w:rsidR="0012589C" w:rsidRPr="00AA38E8" w:rsidRDefault="0012589C" w:rsidP="0012589C">
            <w:pPr>
              <w:spacing w:before="60"/>
              <w:rPr>
                <w:rFonts w:cs="Calibri"/>
                <w:sz w:val="16"/>
              </w:rPr>
            </w:pPr>
            <w:r>
              <w:rPr>
                <w:rFonts w:cs="Calibri"/>
                <w:sz w:val="16"/>
              </w:rPr>
              <w:t>5</w:t>
            </w:r>
          </w:p>
        </w:tc>
      </w:tr>
    </w:tbl>
    <w:p w:rsidR="0012589C" w:rsidRDefault="0012589C" w:rsidP="0012589C">
      <w:pPr>
        <w:pStyle w:val="Heading2"/>
        <w:numPr>
          <w:ilvl w:val="3"/>
          <w:numId w:val="11"/>
        </w:numPr>
        <w:spacing w:after="60"/>
        <w:rPr>
          <w:rFonts w:ascii="Calibri" w:hAnsi="Calibri" w:cs="Calibri"/>
        </w:rPr>
      </w:pPr>
      <w:bookmarkStart w:id="79" w:name="_Toc468274535"/>
      <w:r>
        <w:rPr>
          <w:rFonts w:ascii="Calibri" w:hAnsi="Calibri" w:cs="Calibri"/>
        </w:rPr>
        <w:t>Design Rationale</w:t>
      </w:r>
      <w:bookmarkEnd w:id="79"/>
    </w:p>
    <w:p w:rsidR="0012589C" w:rsidRPr="00602468" w:rsidRDefault="0012589C" w:rsidP="0012589C">
      <w:pPr>
        <w:rPr>
          <w:lang w:bidi="ar-SA"/>
        </w:rPr>
      </w:pPr>
      <w:r>
        <w:rPr>
          <w:lang w:bidi="ar-SA"/>
        </w:rPr>
        <w:t>None</w:t>
      </w:r>
    </w:p>
    <w:p w:rsidR="0012589C" w:rsidRPr="00AA38E8" w:rsidRDefault="0012589C" w:rsidP="0012589C">
      <w:pPr>
        <w:pStyle w:val="Heading2"/>
        <w:numPr>
          <w:ilvl w:val="3"/>
          <w:numId w:val="11"/>
        </w:numPr>
        <w:spacing w:after="60"/>
        <w:rPr>
          <w:rFonts w:ascii="Calibri" w:hAnsi="Calibri" w:cs="Calibri"/>
        </w:rPr>
      </w:pPr>
      <w:bookmarkStart w:id="80" w:name="_Toc468274536"/>
      <w:r>
        <w:rPr>
          <w:rFonts w:ascii="Calibri" w:hAnsi="Calibri" w:cs="Calibri"/>
        </w:rPr>
        <w:t>Processing</w:t>
      </w:r>
      <w:bookmarkEnd w:id="80"/>
    </w:p>
    <w:p w:rsidR="0012589C" w:rsidRDefault="0012589C" w:rsidP="0012589C">
      <w:r>
        <w:rPr>
          <w:rFonts w:cs="Calibri"/>
        </w:rPr>
        <w:t>Refer to ‘</w:t>
      </w:r>
      <w:r w:rsidRPr="0012589C">
        <w:t>CurrMeasResp</w:t>
      </w:r>
      <w:r>
        <w:t>’ block in FDD at ‘</w:t>
      </w:r>
      <w:r w:rsidRPr="00602468">
        <w:t>SF049A_LoaMgr/LoaMgr/LoaMgrPer1/Request_Responses</w:t>
      </w:r>
      <w:r>
        <w:t>’</w:t>
      </w:r>
    </w:p>
    <w:p w:rsidR="00977315" w:rsidRDefault="00977315" w:rsidP="0012589C"/>
    <w:p w:rsidR="0012589C" w:rsidRPr="00AA38E8" w:rsidRDefault="0012589C" w:rsidP="0012589C">
      <w:pPr>
        <w:pStyle w:val="Heading2"/>
        <w:numPr>
          <w:ilvl w:val="2"/>
          <w:numId w:val="11"/>
        </w:numPr>
        <w:tabs>
          <w:tab w:val="clear" w:pos="1017"/>
          <w:tab w:val="num" w:pos="567"/>
        </w:tabs>
        <w:spacing w:after="60"/>
        <w:ind w:left="567"/>
        <w:rPr>
          <w:rFonts w:ascii="Calibri" w:hAnsi="Calibri" w:cs="Calibri"/>
        </w:rPr>
      </w:pPr>
      <w:bookmarkStart w:id="81" w:name="_Toc468274537"/>
      <w:r w:rsidRPr="00AA38E8">
        <w:rPr>
          <w:rFonts w:ascii="Calibri" w:hAnsi="Calibri" w:cs="Calibri"/>
        </w:rPr>
        <w:t>Local Function #</w:t>
      </w:r>
      <w:bookmarkEnd w:id="81"/>
      <w:r w:rsidR="003F436F">
        <w:rPr>
          <w:rFonts w:ascii="Calibri" w:hAnsi="Calibri" w:cs="Calibri"/>
        </w:rPr>
        <w:t>7</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Function Name</w:t>
            </w:r>
          </w:p>
        </w:tc>
        <w:tc>
          <w:tcPr>
            <w:tcW w:w="3459" w:type="dxa"/>
          </w:tcPr>
          <w:p w:rsidR="0012589C" w:rsidRPr="00AA38E8" w:rsidRDefault="0012589C" w:rsidP="0012589C">
            <w:pPr>
              <w:spacing w:before="60"/>
              <w:rPr>
                <w:rFonts w:cs="Calibri"/>
                <w:sz w:val="16"/>
              </w:rPr>
            </w:pPr>
            <w:r w:rsidRPr="0012589C">
              <w:rPr>
                <w:rFonts w:cs="Calibri"/>
                <w:sz w:val="16"/>
              </w:rPr>
              <w:t>CntSwBasdMtgtnChk</w:t>
            </w:r>
          </w:p>
        </w:tc>
        <w:tc>
          <w:tcPr>
            <w:tcW w:w="1440" w:type="dxa"/>
            <w:shd w:val="pct30" w:color="FFFF00" w:fill="auto"/>
          </w:tcPr>
          <w:p w:rsidR="0012589C" w:rsidRPr="00AA38E8" w:rsidRDefault="0012589C" w:rsidP="0012589C">
            <w:pPr>
              <w:spacing w:before="60"/>
              <w:jc w:val="center"/>
              <w:rPr>
                <w:rFonts w:cs="Calibri"/>
                <w:sz w:val="16"/>
              </w:rPr>
            </w:pPr>
            <w:r w:rsidRPr="00AA38E8">
              <w:rPr>
                <w:rFonts w:cs="Calibri"/>
                <w:sz w:val="16"/>
              </w:rPr>
              <w:t>Type</w:t>
            </w:r>
          </w:p>
        </w:tc>
        <w:tc>
          <w:tcPr>
            <w:tcW w:w="1170" w:type="dxa"/>
            <w:shd w:val="pct30" w:color="FFFF00" w:fill="auto"/>
          </w:tcPr>
          <w:p w:rsidR="0012589C" w:rsidRPr="00AA38E8" w:rsidRDefault="0012589C" w:rsidP="0012589C">
            <w:pPr>
              <w:spacing w:before="60"/>
              <w:jc w:val="center"/>
              <w:rPr>
                <w:rFonts w:cs="Calibri"/>
                <w:sz w:val="16"/>
              </w:rPr>
            </w:pPr>
            <w:r w:rsidRPr="00AA38E8">
              <w:rPr>
                <w:rFonts w:cs="Calibri"/>
                <w:sz w:val="16"/>
              </w:rPr>
              <w:t>Min</w:t>
            </w:r>
          </w:p>
        </w:tc>
        <w:tc>
          <w:tcPr>
            <w:tcW w:w="1080" w:type="dxa"/>
            <w:shd w:val="pct30" w:color="FFFF00" w:fill="auto"/>
          </w:tcPr>
          <w:p w:rsidR="0012589C" w:rsidRPr="00AA38E8" w:rsidRDefault="0012589C" w:rsidP="0012589C">
            <w:pPr>
              <w:spacing w:before="60"/>
              <w:jc w:val="center"/>
              <w:rPr>
                <w:rFonts w:cs="Calibri"/>
                <w:sz w:val="16"/>
              </w:rPr>
            </w:pPr>
            <w:r w:rsidRPr="00AA38E8">
              <w:rPr>
                <w:rFonts w:cs="Calibri"/>
                <w:sz w:val="16"/>
              </w:rPr>
              <w:t>Max</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 xml:space="preserve">Arguments Passed </w:t>
            </w:r>
          </w:p>
        </w:tc>
        <w:tc>
          <w:tcPr>
            <w:tcW w:w="3459" w:type="dxa"/>
          </w:tcPr>
          <w:p w:rsidR="0012589C" w:rsidRPr="00AA38E8" w:rsidRDefault="0012589C" w:rsidP="0012589C">
            <w:pPr>
              <w:spacing w:before="60"/>
              <w:rPr>
                <w:rFonts w:cs="Calibri"/>
                <w:sz w:val="16"/>
              </w:rPr>
            </w:pPr>
            <w:r w:rsidRPr="0012589C">
              <w:rPr>
                <w:rFonts w:cs="Calibri"/>
                <w:sz w:val="16"/>
              </w:rPr>
              <w:t>Resp_Cnt_T_u08</w:t>
            </w:r>
          </w:p>
        </w:tc>
        <w:tc>
          <w:tcPr>
            <w:tcW w:w="1440" w:type="dxa"/>
          </w:tcPr>
          <w:p w:rsidR="0012589C" w:rsidRPr="00AA38E8" w:rsidRDefault="0012589C" w:rsidP="0012589C">
            <w:pPr>
              <w:spacing w:before="60"/>
              <w:rPr>
                <w:rFonts w:cs="Calibri"/>
                <w:sz w:val="16"/>
              </w:rPr>
            </w:pPr>
            <w:r>
              <w:rPr>
                <w:rFonts w:cs="Calibri"/>
                <w:sz w:val="16"/>
              </w:rPr>
              <w:t>uint8</w:t>
            </w:r>
          </w:p>
        </w:tc>
        <w:tc>
          <w:tcPr>
            <w:tcW w:w="1170" w:type="dxa"/>
          </w:tcPr>
          <w:p w:rsidR="0012589C" w:rsidRPr="00AA38E8" w:rsidRDefault="0012589C" w:rsidP="0012589C">
            <w:pPr>
              <w:spacing w:before="60"/>
              <w:rPr>
                <w:rFonts w:cs="Calibri"/>
                <w:sz w:val="16"/>
              </w:rPr>
            </w:pPr>
            <w:r>
              <w:rPr>
                <w:rFonts w:cs="Calibri"/>
                <w:sz w:val="16"/>
              </w:rPr>
              <w:t>0</w:t>
            </w:r>
          </w:p>
        </w:tc>
        <w:tc>
          <w:tcPr>
            <w:tcW w:w="1080" w:type="dxa"/>
          </w:tcPr>
          <w:p w:rsidR="0012589C" w:rsidRPr="00AA38E8" w:rsidRDefault="00D91C8F" w:rsidP="0012589C">
            <w:pPr>
              <w:spacing w:before="60"/>
              <w:rPr>
                <w:rFonts w:cs="Calibri"/>
                <w:sz w:val="16"/>
              </w:rPr>
            </w:pPr>
            <w:r>
              <w:rPr>
                <w:rFonts w:cs="Calibri"/>
                <w:sz w:val="16"/>
              </w:rPr>
              <w:t>5</w:t>
            </w:r>
          </w:p>
        </w:tc>
      </w:tr>
      <w:tr w:rsidR="0012589C" w:rsidRPr="00AA38E8" w:rsidTr="0012589C">
        <w:tc>
          <w:tcPr>
            <w:tcW w:w="1779" w:type="dxa"/>
          </w:tcPr>
          <w:p w:rsidR="0012589C" w:rsidRPr="00AA38E8" w:rsidRDefault="0012589C" w:rsidP="0012589C">
            <w:pPr>
              <w:spacing w:before="60"/>
              <w:rPr>
                <w:rFonts w:cs="Calibri"/>
                <w:b/>
                <w:bCs/>
                <w:sz w:val="16"/>
              </w:rPr>
            </w:pPr>
          </w:p>
        </w:tc>
        <w:tc>
          <w:tcPr>
            <w:tcW w:w="3459" w:type="dxa"/>
          </w:tcPr>
          <w:p w:rsidR="0012589C" w:rsidRPr="0012589C" w:rsidRDefault="0012589C" w:rsidP="0012589C">
            <w:pPr>
              <w:spacing w:before="60"/>
              <w:rPr>
                <w:rFonts w:cs="Calibri"/>
                <w:sz w:val="16"/>
              </w:rPr>
            </w:pPr>
            <w:r w:rsidRPr="0012589C">
              <w:rPr>
                <w:rFonts w:cs="Calibri"/>
                <w:sz w:val="16"/>
              </w:rPr>
              <w:t>PrevMtgtnEna_Cnt_T_lgc</w:t>
            </w:r>
          </w:p>
        </w:tc>
        <w:tc>
          <w:tcPr>
            <w:tcW w:w="1440" w:type="dxa"/>
          </w:tcPr>
          <w:p w:rsidR="0012589C" w:rsidRDefault="0012589C" w:rsidP="0012589C">
            <w:pPr>
              <w:spacing w:before="60"/>
              <w:rPr>
                <w:rFonts w:cs="Calibri"/>
                <w:sz w:val="16"/>
              </w:rPr>
            </w:pPr>
            <w:r>
              <w:rPr>
                <w:rFonts w:cs="Calibri"/>
                <w:sz w:val="16"/>
              </w:rPr>
              <w:t>boolean</w:t>
            </w:r>
          </w:p>
        </w:tc>
        <w:tc>
          <w:tcPr>
            <w:tcW w:w="1170" w:type="dxa"/>
          </w:tcPr>
          <w:p w:rsidR="0012589C" w:rsidRDefault="0012589C" w:rsidP="0012589C">
            <w:pPr>
              <w:spacing w:before="60"/>
              <w:rPr>
                <w:rFonts w:cs="Calibri"/>
                <w:sz w:val="16"/>
              </w:rPr>
            </w:pPr>
            <w:r>
              <w:rPr>
                <w:rFonts w:cs="Calibri"/>
                <w:sz w:val="16"/>
              </w:rPr>
              <w:t>FALSE</w:t>
            </w:r>
          </w:p>
        </w:tc>
        <w:tc>
          <w:tcPr>
            <w:tcW w:w="1080" w:type="dxa"/>
          </w:tcPr>
          <w:p w:rsidR="0012589C" w:rsidRDefault="0012589C" w:rsidP="0012589C">
            <w:pPr>
              <w:spacing w:before="60"/>
              <w:rPr>
                <w:rFonts w:cs="Calibri"/>
                <w:sz w:val="16"/>
              </w:rPr>
            </w:pPr>
            <w:r>
              <w:rPr>
                <w:rFonts w:cs="Calibri"/>
                <w:sz w:val="16"/>
              </w:rPr>
              <w:t>TRUE</w:t>
            </w:r>
          </w:p>
        </w:tc>
      </w:tr>
      <w:tr w:rsidR="0012589C" w:rsidRPr="00AA38E8" w:rsidTr="0012589C">
        <w:tc>
          <w:tcPr>
            <w:tcW w:w="1779" w:type="dxa"/>
          </w:tcPr>
          <w:p w:rsidR="0012589C" w:rsidRPr="00AA38E8" w:rsidRDefault="0012589C" w:rsidP="0012589C">
            <w:pPr>
              <w:spacing w:before="60"/>
              <w:rPr>
                <w:rFonts w:cs="Calibri"/>
                <w:b/>
                <w:bCs/>
                <w:sz w:val="16"/>
              </w:rPr>
            </w:pPr>
            <w:r w:rsidRPr="00AA38E8">
              <w:rPr>
                <w:rFonts w:cs="Calibri"/>
                <w:b/>
                <w:bCs/>
                <w:sz w:val="16"/>
              </w:rPr>
              <w:t>Return Value</w:t>
            </w:r>
          </w:p>
        </w:tc>
        <w:tc>
          <w:tcPr>
            <w:tcW w:w="3459" w:type="dxa"/>
          </w:tcPr>
          <w:p w:rsidR="0012589C" w:rsidRPr="00AA38E8" w:rsidRDefault="0012589C" w:rsidP="0012589C">
            <w:pPr>
              <w:spacing w:before="60"/>
              <w:rPr>
                <w:rFonts w:cs="Calibri"/>
                <w:sz w:val="16"/>
              </w:rPr>
            </w:pPr>
            <w:r w:rsidRPr="0012589C">
              <w:rPr>
                <w:rFonts w:cs="Calibri"/>
                <w:sz w:val="16"/>
              </w:rPr>
              <w:t>MtgtnEna_Cnt_T_lgc</w:t>
            </w:r>
          </w:p>
        </w:tc>
        <w:tc>
          <w:tcPr>
            <w:tcW w:w="1440" w:type="dxa"/>
          </w:tcPr>
          <w:p w:rsidR="0012589C" w:rsidRDefault="0012589C" w:rsidP="0012589C">
            <w:pPr>
              <w:spacing w:before="60"/>
              <w:rPr>
                <w:rFonts w:cs="Calibri"/>
                <w:sz w:val="16"/>
              </w:rPr>
            </w:pPr>
            <w:r>
              <w:rPr>
                <w:rFonts w:cs="Calibri"/>
                <w:sz w:val="16"/>
              </w:rPr>
              <w:t>boolean</w:t>
            </w:r>
          </w:p>
        </w:tc>
        <w:tc>
          <w:tcPr>
            <w:tcW w:w="1170" w:type="dxa"/>
          </w:tcPr>
          <w:p w:rsidR="0012589C" w:rsidRDefault="0012589C" w:rsidP="0012589C">
            <w:pPr>
              <w:spacing w:before="60"/>
              <w:rPr>
                <w:rFonts w:cs="Calibri"/>
                <w:sz w:val="16"/>
              </w:rPr>
            </w:pPr>
            <w:r>
              <w:rPr>
                <w:rFonts w:cs="Calibri"/>
                <w:sz w:val="16"/>
              </w:rPr>
              <w:t>FALSE</w:t>
            </w:r>
          </w:p>
        </w:tc>
        <w:tc>
          <w:tcPr>
            <w:tcW w:w="1080" w:type="dxa"/>
          </w:tcPr>
          <w:p w:rsidR="0012589C" w:rsidRDefault="0012589C" w:rsidP="0012589C">
            <w:pPr>
              <w:spacing w:before="60"/>
              <w:rPr>
                <w:rFonts w:cs="Calibri"/>
                <w:sz w:val="16"/>
              </w:rPr>
            </w:pPr>
            <w:r>
              <w:rPr>
                <w:rFonts w:cs="Calibri"/>
                <w:sz w:val="16"/>
              </w:rPr>
              <w:t>TRUE</w:t>
            </w:r>
          </w:p>
        </w:tc>
      </w:tr>
    </w:tbl>
    <w:p w:rsidR="0012589C" w:rsidRDefault="0012589C" w:rsidP="0012589C">
      <w:pPr>
        <w:pStyle w:val="Heading2"/>
        <w:numPr>
          <w:ilvl w:val="3"/>
          <w:numId w:val="11"/>
        </w:numPr>
        <w:spacing w:after="60"/>
        <w:rPr>
          <w:rFonts w:ascii="Calibri" w:hAnsi="Calibri" w:cs="Calibri"/>
        </w:rPr>
      </w:pPr>
      <w:bookmarkStart w:id="82" w:name="_Toc468274538"/>
      <w:r>
        <w:rPr>
          <w:rFonts w:ascii="Calibri" w:hAnsi="Calibri" w:cs="Calibri"/>
        </w:rPr>
        <w:t>Design Rationale</w:t>
      </w:r>
      <w:bookmarkEnd w:id="82"/>
    </w:p>
    <w:p w:rsidR="0012589C" w:rsidRPr="00602468" w:rsidRDefault="0012589C" w:rsidP="0012589C">
      <w:pPr>
        <w:rPr>
          <w:lang w:bidi="ar-SA"/>
        </w:rPr>
      </w:pPr>
      <w:r>
        <w:rPr>
          <w:lang w:bidi="ar-SA"/>
        </w:rPr>
        <w:t>None</w:t>
      </w:r>
    </w:p>
    <w:p w:rsidR="0012589C" w:rsidRPr="00AA38E8" w:rsidRDefault="0012589C" w:rsidP="0012589C">
      <w:pPr>
        <w:pStyle w:val="Heading2"/>
        <w:numPr>
          <w:ilvl w:val="3"/>
          <w:numId w:val="11"/>
        </w:numPr>
        <w:spacing w:after="60"/>
        <w:rPr>
          <w:rFonts w:ascii="Calibri" w:hAnsi="Calibri" w:cs="Calibri"/>
        </w:rPr>
      </w:pPr>
      <w:bookmarkStart w:id="83" w:name="_Toc468274539"/>
      <w:r>
        <w:rPr>
          <w:rFonts w:ascii="Calibri" w:hAnsi="Calibri" w:cs="Calibri"/>
        </w:rPr>
        <w:t>Processing</w:t>
      </w:r>
      <w:bookmarkEnd w:id="83"/>
    </w:p>
    <w:p w:rsidR="0012589C" w:rsidRDefault="00D91C8F" w:rsidP="0012589C">
      <w:r>
        <w:rPr>
          <w:rFonts w:cs="Calibri"/>
        </w:rPr>
        <w:t xml:space="preserve">This function corresponds to common logic (for all requests) in </w:t>
      </w:r>
      <w:r w:rsidR="0012589C">
        <w:rPr>
          <w:rFonts w:cs="Calibri"/>
        </w:rPr>
        <w:t>‘</w:t>
      </w:r>
      <w:r w:rsidR="0012589C">
        <w:t>CntSwBasdMtgtn’ block in FDD at ‘</w:t>
      </w:r>
      <w:r w:rsidR="0012589C" w:rsidRPr="0012589C">
        <w:t>SF049A_LoaMgr/LoaMgr/LoaMgrPer1/Arbitrate_Responses</w:t>
      </w:r>
      <w:r w:rsidR="0012589C">
        <w:t>’</w:t>
      </w:r>
    </w:p>
    <w:p w:rsidR="00D91C8F" w:rsidRPr="00AA38E8" w:rsidRDefault="00D91C8F" w:rsidP="00D91C8F">
      <w:pPr>
        <w:pStyle w:val="Heading2"/>
        <w:numPr>
          <w:ilvl w:val="2"/>
          <w:numId w:val="11"/>
        </w:numPr>
        <w:tabs>
          <w:tab w:val="clear" w:pos="1017"/>
          <w:tab w:val="num" w:pos="567"/>
        </w:tabs>
        <w:spacing w:after="60"/>
        <w:ind w:left="567"/>
        <w:rPr>
          <w:rFonts w:ascii="Calibri" w:hAnsi="Calibri" w:cs="Calibri"/>
        </w:rPr>
      </w:pPr>
      <w:bookmarkStart w:id="84" w:name="_Toc468274540"/>
      <w:r w:rsidRPr="00AA38E8">
        <w:rPr>
          <w:rFonts w:ascii="Calibri" w:hAnsi="Calibri" w:cs="Calibri"/>
        </w:rPr>
        <w:lastRenderedPageBreak/>
        <w:t>Local Function #</w:t>
      </w:r>
      <w:bookmarkEnd w:id="84"/>
      <w:r w:rsidR="003F436F">
        <w:rPr>
          <w:rFonts w:ascii="Calibri" w:hAnsi="Calibri" w:cs="Calibri"/>
        </w:rPr>
        <w:t>8</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D91C8F" w:rsidRPr="00AA38E8" w:rsidTr="00DC2D5B">
        <w:tc>
          <w:tcPr>
            <w:tcW w:w="1779" w:type="dxa"/>
          </w:tcPr>
          <w:p w:rsidR="00D91C8F" w:rsidRPr="00AA38E8" w:rsidRDefault="00D91C8F" w:rsidP="00DC2D5B">
            <w:pPr>
              <w:spacing w:before="60"/>
              <w:rPr>
                <w:rFonts w:cs="Calibri"/>
                <w:b/>
                <w:bCs/>
                <w:sz w:val="16"/>
              </w:rPr>
            </w:pPr>
            <w:r w:rsidRPr="00AA38E8">
              <w:rPr>
                <w:rFonts w:cs="Calibri"/>
                <w:b/>
                <w:bCs/>
                <w:sz w:val="16"/>
              </w:rPr>
              <w:t>Function Name</w:t>
            </w:r>
          </w:p>
        </w:tc>
        <w:tc>
          <w:tcPr>
            <w:tcW w:w="3459" w:type="dxa"/>
          </w:tcPr>
          <w:p w:rsidR="00D91C8F" w:rsidRPr="00AA38E8" w:rsidRDefault="00D91C8F" w:rsidP="00DC2D5B">
            <w:pPr>
              <w:spacing w:before="60"/>
              <w:rPr>
                <w:rFonts w:cs="Calibri"/>
                <w:sz w:val="16"/>
              </w:rPr>
            </w:pPr>
            <w:r w:rsidRPr="00D91C8F">
              <w:rPr>
                <w:rFonts w:cs="Calibri"/>
                <w:sz w:val="16"/>
              </w:rPr>
              <w:t>SelFinalResp</w:t>
            </w:r>
          </w:p>
        </w:tc>
        <w:tc>
          <w:tcPr>
            <w:tcW w:w="1440" w:type="dxa"/>
            <w:shd w:val="pct30" w:color="FFFF00" w:fill="auto"/>
          </w:tcPr>
          <w:p w:rsidR="00D91C8F" w:rsidRPr="00AA38E8" w:rsidRDefault="00D91C8F" w:rsidP="00DC2D5B">
            <w:pPr>
              <w:spacing w:before="60"/>
              <w:jc w:val="center"/>
              <w:rPr>
                <w:rFonts w:cs="Calibri"/>
                <w:sz w:val="16"/>
              </w:rPr>
            </w:pPr>
            <w:r w:rsidRPr="00AA38E8">
              <w:rPr>
                <w:rFonts w:cs="Calibri"/>
                <w:sz w:val="16"/>
              </w:rPr>
              <w:t>Type</w:t>
            </w:r>
          </w:p>
        </w:tc>
        <w:tc>
          <w:tcPr>
            <w:tcW w:w="1170" w:type="dxa"/>
            <w:shd w:val="pct30" w:color="FFFF00" w:fill="auto"/>
          </w:tcPr>
          <w:p w:rsidR="00D91C8F" w:rsidRPr="00AA38E8" w:rsidRDefault="00D91C8F" w:rsidP="00DC2D5B">
            <w:pPr>
              <w:spacing w:before="60"/>
              <w:jc w:val="center"/>
              <w:rPr>
                <w:rFonts w:cs="Calibri"/>
                <w:sz w:val="16"/>
              </w:rPr>
            </w:pPr>
            <w:r w:rsidRPr="00AA38E8">
              <w:rPr>
                <w:rFonts w:cs="Calibri"/>
                <w:sz w:val="16"/>
              </w:rPr>
              <w:t>Min</w:t>
            </w:r>
          </w:p>
        </w:tc>
        <w:tc>
          <w:tcPr>
            <w:tcW w:w="1080" w:type="dxa"/>
            <w:shd w:val="pct30" w:color="FFFF00" w:fill="auto"/>
          </w:tcPr>
          <w:p w:rsidR="00D91C8F" w:rsidRPr="00AA38E8" w:rsidRDefault="00D91C8F" w:rsidP="00DC2D5B">
            <w:pPr>
              <w:spacing w:before="60"/>
              <w:jc w:val="center"/>
              <w:rPr>
                <w:rFonts w:cs="Calibri"/>
                <w:sz w:val="16"/>
              </w:rPr>
            </w:pPr>
            <w:r w:rsidRPr="00AA38E8">
              <w:rPr>
                <w:rFonts w:cs="Calibri"/>
                <w:sz w:val="16"/>
              </w:rPr>
              <w:t>Max</w:t>
            </w:r>
          </w:p>
        </w:tc>
      </w:tr>
      <w:tr w:rsidR="00D91C8F" w:rsidRPr="00AA38E8" w:rsidTr="00DC2D5B">
        <w:tc>
          <w:tcPr>
            <w:tcW w:w="1779" w:type="dxa"/>
          </w:tcPr>
          <w:p w:rsidR="00D91C8F" w:rsidRPr="00AA38E8" w:rsidRDefault="00D91C8F" w:rsidP="00DC2D5B">
            <w:pPr>
              <w:spacing w:before="60"/>
              <w:rPr>
                <w:rFonts w:cs="Calibri"/>
                <w:b/>
                <w:bCs/>
                <w:sz w:val="16"/>
              </w:rPr>
            </w:pPr>
            <w:r w:rsidRPr="00AA38E8">
              <w:rPr>
                <w:rFonts w:cs="Calibri"/>
                <w:b/>
                <w:bCs/>
                <w:sz w:val="16"/>
              </w:rPr>
              <w:t xml:space="preserve">Arguments Passed </w:t>
            </w:r>
          </w:p>
        </w:tc>
        <w:tc>
          <w:tcPr>
            <w:tcW w:w="3459" w:type="dxa"/>
          </w:tcPr>
          <w:p w:rsidR="00D91C8F" w:rsidRPr="00AA38E8" w:rsidRDefault="00D06A61" w:rsidP="00DC2D5B">
            <w:pPr>
              <w:spacing w:before="60"/>
              <w:rPr>
                <w:rFonts w:cs="Calibri"/>
                <w:sz w:val="16"/>
              </w:rPr>
            </w:pPr>
            <w:r w:rsidRPr="00D06A61">
              <w:rPr>
                <w:rFonts w:cs="Calibri"/>
                <w:sz w:val="16"/>
              </w:rPr>
              <w:t>MultiMtgtnResp_Cnt_T_u08</w:t>
            </w:r>
          </w:p>
        </w:tc>
        <w:tc>
          <w:tcPr>
            <w:tcW w:w="1440" w:type="dxa"/>
          </w:tcPr>
          <w:p w:rsidR="00D91C8F" w:rsidRPr="00AA38E8" w:rsidRDefault="00D91C8F" w:rsidP="00DC2D5B">
            <w:pPr>
              <w:spacing w:before="60"/>
              <w:rPr>
                <w:rFonts w:cs="Calibri"/>
                <w:sz w:val="16"/>
              </w:rPr>
            </w:pPr>
            <w:r>
              <w:rPr>
                <w:rFonts w:cs="Calibri"/>
                <w:sz w:val="16"/>
              </w:rPr>
              <w:t>uint8</w:t>
            </w:r>
          </w:p>
        </w:tc>
        <w:tc>
          <w:tcPr>
            <w:tcW w:w="1170" w:type="dxa"/>
          </w:tcPr>
          <w:p w:rsidR="00D91C8F" w:rsidRPr="00AA38E8" w:rsidRDefault="00D91C8F" w:rsidP="00DC2D5B">
            <w:pPr>
              <w:spacing w:before="60"/>
              <w:rPr>
                <w:rFonts w:cs="Calibri"/>
                <w:sz w:val="16"/>
              </w:rPr>
            </w:pPr>
            <w:r>
              <w:rPr>
                <w:rFonts w:cs="Calibri"/>
                <w:sz w:val="16"/>
              </w:rPr>
              <w:t>0</w:t>
            </w:r>
          </w:p>
        </w:tc>
        <w:tc>
          <w:tcPr>
            <w:tcW w:w="1080" w:type="dxa"/>
          </w:tcPr>
          <w:p w:rsidR="00D91C8F" w:rsidRPr="00AA38E8" w:rsidRDefault="00D91C8F"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HwTqResp_Cnt_T_u08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MotAgResp_Cnt_T_u08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CurrMeasResp_Cnt_T_u08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p>
        </w:tc>
        <w:tc>
          <w:tcPr>
            <w:tcW w:w="3459" w:type="dxa"/>
          </w:tcPr>
          <w:p w:rsidR="00D06A61" w:rsidRPr="0012589C" w:rsidRDefault="00D06A61" w:rsidP="00DC2D5B">
            <w:pPr>
              <w:spacing w:before="60"/>
              <w:rPr>
                <w:rFonts w:cs="Calibri"/>
                <w:sz w:val="16"/>
              </w:rPr>
            </w:pPr>
            <w:r w:rsidRPr="00D06A61">
              <w:rPr>
                <w:rFonts w:cs="Calibri"/>
                <w:sz w:val="16"/>
              </w:rPr>
              <w:t>InvtrResp_Cnt_T_u08</w:t>
            </w:r>
          </w:p>
        </w:tc>
        <w:tc>
          <w:tcPr>
            <w:tcW w:w="1440" w:type="dxa"/>
          </w:tcPr>
          <w:p w:rsidR="00D06A61" w:rsidRPr="00AA38E8" w:rsidRDefault="00D06A61" w:rsidP="00DC2D5B">
            <w:pPr>
              <w:spacing w:before="60"/>
              <w:rPr>
                <w:rFonts w:cs="Calibri"/>
                <w:sz w:val="16"/>
              </w:rPr>
            </w:pPr>
            <w:r>
              <w:rPr>
                <w:rFonts w:cs="Calibri"/>
                <w:sz w:val="16"/>
              </w:rPr>
              <w:t>uint8</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r w:rsidR="00D06A61" w:rsidRPr="00AA38E8" w:rsidTr="00DC2D5B">
        <w:tc>
          <w:tcPr>
            <w:tcW w:w="1779" w:type="dxa"/>
          </w:tcPr>
          <w:p w:rsidR="00D06A61" w:rsidRPr="00AA38E8" w:rsidRDefault="00D06A61" w:rsidP="00DC2D5B">
            <w:pPr>
              <w:spacing w:before="60"/>
              <w:rPr>
                <w:rFonts w:cs="Calibri"/>
                <w:b/>
                <w:bCs/>
                <w:sz w:val="16"/>
              </w:rPr>
            </w:pPr>
            <w:r w:rsidRPr="00AA38E8">
              <w:rPr>
                <w:rFonts w:cs="Calibri"/>
                <w:b/>
                <w:bCs/>
                <w:sz w:val="16"/>
              </w:rPr>
              <w:t>Return Value</w:t>
            </w:r>
          </w:p>
        </w:tc>
        <w:tc>
          <w:tcPr>
            <w:tcW w:w="3459" w:type="dxa"/>
          </w:tcPr>
          <w:p w:rsidR="00D06A61" w:rsidRPr="00AA38E8" w:rsidRDefault="00D06A61" w:rsidP="00DC2D5B">
            <w:pPr>
              <w:spacing w:before="60"/>
              <w:rPr>
                <w:rFonts w:cs="Calibri"/>
                <w:sz w:val="16"/>
              </w:rPr>
            </w:pPr>
            <w:r w:rsidRPr="00D06A61">
              <w:rPr>
                <w:rFonts w:cs="Calibri"/>
                <w:sz w:val="16"/>
              </w:rPr>
              <w:t>LoaSt_Cnt_T_enum</w:t>
            </w:r>
          </w:p>
        </w:tc>
        <w:tc>
          <w:tcPr>
            <w:tcW w:w="1440" w:type="dxa"/>
          </w:tcPr>
          <w:p w:rsidR="00D06A61" w:rsidRDefault="00D06A61" w:rsidP="00D06A61">
            <w:pPr>
              <w:spacing w:before="60"/>
              <w:rPr>
                <w:rFonts w:cs="Calibri"/>
                <w:sz w:val="16"/>
              </w:rPr>
            </w:pPr>
            <w:r>
              <w:rPr>
                <w:rFonts w:cs="Calibri"/>
                <w:sz w:val="16"/>
              </w:rPr>
              <w:t>LoaSt1</w:t>
            </w:r>
          </w:p>
        </w:tc>
        <w:tc>
          <w:tcPr>
            <w:tcW w:w="1170" w:type="dxa"/>
          </w:tcPr>
          <w:p w:rsidR="00D06A61" w:rsidRPr="00AA38E8" w:rsidRDefault="00D06A61" w:rsidP="00DC2D5B">
            <w:pPr>
              <w:spacing w:before="60"/>
              <w:rPr>
                <w:rFonts w:cs="Calibri"/>
                <w:sz w:val="16"/>
              </w:rPr>
            </w:pPr>
            <w:r>
              <w:rPr>
                <w:rFonts w:cs="Calibri"/>
                <w:sz w:val="16"/>
              </w:rPr>
              <w:t>0</w:t>
            </w:r>
          </w:p>
        </w:tc>
        <w:tc>
          <w:tcPr>
            <w:tcW w:w="1080" w:type="dxa"/>
          </w:tcPr>
          <w:p w:rsidR="00D06A61" w:rsidRPr="00AA38E8" w:rsidRDefault="00D06A61" w:rsidP="00DC2D5B">
            <w:pPr>
              <w:spacing w:before="60"/>
              <w:rPr>
                <w:rFonts w:cs="Calibri"/>
                <w:sz w:val="16"/>
              </w:rPr>
            </w:pPr>
            <w:r>
              <w:rPr>
                <w:rFonts w:cs="Calibri"/>
                <w:sz w:val="16"/>
              </w:rPr>
              <w:t>5</w:t>
            </w:r>
          </w:p>
        </w:tc>
      </w:tr>
    </w:tbl>
    <w:p w:rsidR="00D91C8F" w:rsidRDefault="00D91C8F" w:rsidP="00D91C8F">
      <w:pPr>
        <w:pStyle w:val="Heading2"/>
        <w:numPr>
          <w:ilvl w:val="3"/>
          <w:numId w:val="11"/>
        </w:numPr>
        <w:spacing w:after="60"/>
        <w:rPr>
          <w:rFonts w:ascii="Calibri" w:hAnsi="Calibri" w:cs="Calibri"/>
        </w:rPr>
      </w:pPr>
      <w:bookmarkStart w:id="85" w:name="_Toc468274541"/>
      <w:r>
        <w:rPr>
          <w:rFonts w:ascii="Calibri" w:hAnsi="Calibri" w:cs="Calibri"/>
        </w:rPr>
        <w:t>Design Rationale</w:t>
      </w:r>
      <w:bookmarkEnd w:id="85"/>
    </w:p>
    <w:p w:rsidR="00D91C8F" w:rsidRPr="00602468" w:rsidRDefault="00D91C8F" w:rsidP="00D91C8F">
      <w:pPr>
        <w:rPr>
          <w:lang w:bidi="ar-SA"/>
        </w:rPr>
      </w:pPr>
      <w:r>
        <w:rPr>
          <w:lang w:bidi="ar-SA"/>
        </w:rPr>
        <w:t>None</w:t>
      </w:r>
    </w:p>
    <w:p w:rsidR="00D91C8F" w:rsidRPr="00AA38E8" w:rsidRDefault="00D91C8F" w:rsidP="00D91C8F">
      <w:pPr>
        <w:pStyle w:val="Heading2"/>
        <w:numPr>
          <w:ilvl w:val="3"/>
          <w:numId w:val="11"/>
        </w:numPr>
        <w:spacing w:after="60"/>
        <w:rPr>
          <w:rFonts w:ascii="Calibri" w:hAnsi="Calibri" w:cs="Calibri"/>
        </w:rPr>
      </w:pPr>
      <w:bookmarkStart w:id="86" w:name="_Toc468274542"/>
      <w:r>
        <w:rPr>
          <w:rFonts w:ascii="Calibri" w:hAnsi="Calibri" w:cs="Calibri"/>
        </w:rPr>
        <w:t>Processing</w:t>
      </w:r>
      <w:bookmarkEnd w:id="86"/>
    </w:p>
    <w:p w:rsidR="00D91C8F" w:rsidRDefault="00D91C8F" w:rsidP="00D91C8F">
      <w:pPr>
        <w:rPr>
          <w:rFonts w:cs="Calibri"/>
        </w:rPr>
      </w:pPr>
      <w:r>
        <w:rPr>
          <w:rFonts w:cs="Calibri"/>
        </w:rPr>
        <w:t>This function corresponds to ‘</w:t>
      </w:r>
      <w:r w:rsidR="00D06A61">
        <w:t>SelFinalResp</w:t>
      </w:r>
      <w:r>
        <w:t>’ block in FDD at ‘</w:t>
      </w:r>
      <w:r w:rsidRPr="0012589C">
        <w:t>SF049A_LoaMgr/LoaMgr/LoaMgrPer1/Arbitrate_Responses</w:t>
      </w:r>
      <w:r>
        <w:t>’</w:t>
      </w:r>
    </w:p>
    <w:p w:rsidR="00BD794B" w:rsidRPr="00AA38E8" w:rsidRDefault="00BD794B" w:rsidP="00BD794B">
      <w:pPr>
        <w:pStyle w:val="Heading2"/>
        <w:numPr>
          <w:ilvl w:val="2"/>
          <w:numId w:val="11"/>
        </w:numPr>
        <w:tabs>
          <w:tab w:val="clear" w:pos="1017"/>
          <w:tab w:val="num" w:pos="567"/>
        </w:tabs>
        <w:spacing w:after="60"/>
        <w:ind w:left="567"/>
        <w:rPr>
          <w:rFonts w:ascii="Calibri" w:hAnsi="Calibri" w:cs="Calibri"/>
        </w:rPr>
      </w:pPr>
      <w:bookmarkStart w:id="87" w:name="_Toc468274543"/>
      <w:r w:rsidRPr="00AA38E8">
        <w:rPr>
          <w:rFonts w:ascii="Calibri" w:hAnsi="Calibri" w:cs="Calibri"/>
        </w:rPr>
        <w:t>Local Function #</w:t>
      </w:r>
      <w:bookmarkEnd w:id="87"/>
      <w:r w:rsidR="003F436F">
        <w:rPr>
          <w:rFonts w:ascii="Calibri" w:hAnsi="Calibri" w:cs="Calibri"/>
        </w:rPr>
        <w:t>9</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459"/>
        <w:gridCol w:w="1440"/>
        <w:gridCol w:w="1170"/>
        <w:gridCol w:w="1080"/>
      </w:tblGrid>
      <w:tr w:rsidR="00BD794B" w:rsidRPr="00AA38E8" w:rsidTr="00DC2D5B">
        <w:tc>
          <w:tcPr>
            <w:tcW w:w="1779" w:type="dxa"/>
          </w:tcPr>
          <w:p w:rsidR="00BD794B" w:rsidRPr="00AA38E8" w:rsidRDefault="00BD794B" w:rsidP="00DC2D5B">
            <w:pPr>
              <w:spacing w:before="60"/>
              <w:rPr>
                <w:rFonts w:cs="Calibri"/>
                <w:b/>
                <w:bCs/>
                <w:sz w:val="16"/>
              </w:rPr>
            </w:pPr>
            <w:r w:rsidRPr="00AA38E8">
              <w:rPr>
                <w:rFonts w:cs="Calibri"/>
                <w:b/>
                <w:bCs/>
                <w:sz w:val="16"/>
              </w:rPr>
              <w:t>Function Name</w:t>
            </w:r>
          </w:p>
        </w:tc>
        <w:tc>
          <w:tcPr>
            <w:tcW w:w="3459" w:type="dxa"/>
          </w:tcPr>
          <w:p w:rsidR="00BD794B" w:rsidRPr="00AA38E8" w:rsidRDefault="00BD794B" w:rsidP="00DC2D5B">
            <w:pPr>
              <w:spacing w:before="60"/>
              <w:rPr>
                <w:rFonts w:cs="Calibri"/>
                <w:sz w:val="16"/>
              </w:rPr>
            </w:pPr>
            <w:r w:rsidRPr="00BD794B">
              <w:rPr>
                <w:rFonts w:cs="Calibri"/>
                <w:sz w:val="16"/>
              </w:rPr>
              <w:t>SetFaults</w:t>
            </w:r>
          </w:p>
        </w:tc>
        <w:tc>
          <w:tcPr>
            <w:tcW w:w="1440" w:type="dxa"/>
            <w:shd w:val="pct30" w:color="FFFF00" w:fill="auto"/>
          </w:tcPr>
          <w:p w:rsidR="00BD794B" w:rsidRPr="00AA38E8" w:rsidRDefault="00BD794B" w:rsidP="00DC2D5B">
            <w:pPr>
              <w:spacing w:before="60"/>
              <w:jc w:val="center"/>
              <w:rPr>
                <w:rFonts w:cs="Calibri"/>
                <w:sz w:val="16"/>
              </w:rPr>
            </w:pPr>
            <w:r w:rsidRPr="00AA38E8">
              <w:rPr>
                <w:rFonts w:cs="Calibri"/>
                <w:sz w:val="16"/>
              </w:rPr>
              <w:t>Type</w:t>
            </w:r>
          </w:p>
        </w:tc>
        <w:tc>
          <w:tcPr>
            <w:tcW w:w="1170" w:type="dxa"/>
            <w:shd w:val="pct30" w:color="FFFF00" w:fill="auto"/>
          </w:tcPr>
          <w:p w:rsidR="00BD794B" w:rsidRPr="00AA38E8" w:rsidRDefault="00BD794B" w:rsidP="00DC2D5B">
            <w:pPr>
              <w:spacing w:before="60"/>
              <w:jc w:val="center"/>
              <w:rPr>
                <w:rFonts w:cs="Calibri"/>
                <w:sz w:val="16"/>
              </w:rPr>
            </w:pPr>
            <w:r w:rsidRPr="00AA38E8">
              <w:rPr>
                <w:rFonts w:cs="Calibri"/>
                <w:sz w:val="16"/>
              </w:rPr>
              <w:t>Min</w:t>
            </w:r>
          </w:p>
        </w:tc>
        <w:tc>
          <w:tcPr>
            <w:tcW w:w="1080" w:type="dxa"/>
            <w:shd w:val="pct30" w:color="FFFF00" w:fill="auto"/>
          </w:tcPr>
          <w:p w:rsidR="00BD794B" w:rsidRPr="00AA38E8" w:rsidRDefault="00BD794B" w:rsidP="00DC2D5B">
            <w:pPr>
              <w:spacing w:before="60"/>
              <w:jc w:val="center"/>
              <w:rPr>
                <w:rFonts w:cs="Calibri"/>
                <w:sz w:val="16"/>
              </w:rPr>
            </w:pPr>
            <w:r w:rsidRPr="00AA38E8">
              <w:rPr>
                <w:rFonts w:cs="Calibri"/>
                <w:sz w:val="16"/>
              </w:rPr>
              <w:t>Max</w:t>
            </w:r>
          </w:p>
        </w:tc>
      </w:tr>
      <w:tr w:rsidR="00BD794B" w:rsidRPr="00AA38E8" w:rsidTr="00DC2D5B">
        <w:tc>
          <w:tcPr>
            <w:tcW w:w="1779" w:type="dxa"/>
          </w:tcPr>
          <w:p w:rsidR="00BD794B" w:rsidRPr="00AA38E8" w:rsidRDefault="00BD794B" w:rsidP="00DC2D5B">
            <w:pPr>
              <w:spacing w:before="60"/>
              <w:rPr>
                <w:rFonts w:cs="Calibri"/>
                <w:b/>
                <w:bCs/>
                <w:sz w:val="16"/>
              </w:rPr>
            </w:pPr>
            <w:r w:rsidRPr="00AA38E8">
              <w:rPr>
                <w:rFonts w:cs="Calibri"/>
                <w:b/>
                <w:bCs/>
                <w:sz w:val="16"/>
              </w:rPr>
              <w:t xml:space="preserve">Arguments Passed </w:t>
            </w:r>
          </w:p>
        </w:tc>
        <w:tc>
          <w:tcPr>
            <w:tcW w:w="3459" w:type="dxa"/>
          </w:tcPr>
          <w:p w:rsidR="00BD794B" w:rsidRPr="00AA38E8" w:rsidRDefault="00BD794B" w:rsidP="00DC2D5B">
            <w:pPr>
              <w:spacing w:before="60"/>
              <w:rPr>
                <w:rFonts w:cs="Calibri"/>
                <w:sz w:val="16"/>
              </w:rPr>
            </w:pPr>
            <w:r w:rsidRPr="00BD794B">
              <w:rPr>
                <w:rFonts w:cs="Calibri"/>
                <w:sz w:val="16"/>
              </w:rPr>
              <w:t>LoaSt_Cnt_T_enum</w:t>
            </w:r>
          </w:p>
        </w:tc>
        <w:tc>
          <w:tcPr>
            <w:tcW w:w="1440" w:type="dxa"/>
          </w:tcPr>
          <w:p w:rsidR="00BD794B" w:rsidRDefault="00BD794B" w:rsidP="00DC2D5B">
            <w:pPr>
              <w:spacing w:before="60"/>
              <w:rPr>
                <w:rFonts w:cs="Calibri"/>
                <w:sz w:val="16"/>
              </w:rPr>
            </w:pPr>
            <w:r>
              <w:rPr>
                <w:rFonts w:cs="Calibri"/>
                <w:sz w:val="16"/>
              </w:rPr>
              <w:t>LoaSt1</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BD794B" w:rsidP="00DC2D5B">
            <w:pPr>
              <w:spacing w:before="60"/>
              <w:rPr>
                <w:rFonts w:cs="Calibri"/>
                <w:sz w:val="16"/>
              </w:rPr>
            </w:pPr>
            <w:r>
              <w:rPr>
                <w:rFonts w:cs="Calibri"/>
                <w:sz w:val="16"/>
              </w:rPr>
              <w:t>5</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HwTqIdptMin_Cnt_T_u08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4</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MotAgIdptMin_Cnt_T_u08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3</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CurrMeasIdptMin_Cnt_T_u08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2</w:t>
            </w:r>
          </w:p>
        </w:tc>
      </w:tr>
      <w:tr w:rsidR="00BD794B" w:rsidRPr="00AA38E8" w:rsidTr="00DC2D5B">
        <w:tc>
          <w:tcPr>
            <w:tcW w:w="1779" w:type="dxa"/>
          </w:tcPr>
          <w:p w:rsidR="00BD794B" w:rsidRPr="00AA38E8" w:rsidRDefault="00BD794B" w:rsidP="00DC2D5B">
            <w:pPr>
              <w:spacing w:before="60"/>
              <w:rPr>
                <w:rFonts w:cs="Calibri"/>
                <w:b/>
                <w:bCs/>
                <w:sz w:val="16"/>
              </w:rPr>
            </w:pPr>
          </w:p>
        </w:tc>
        <w:tc>
          <w:tcPr>
            <w:tcW w:w="3459" w:type="dxa"/>
          </w:tcPr>
          <w:p w:rsidR="00BD794B" w:rsidRPr="0012589C" w:rsidRDefault="00BD794B" w:rsidP="00DC2D5B">
            <w:pPr>
              <w:spacing w:before="60"/>
              <w:rPr>
                <w:rFonts w:cs="Calibri"/>
                <w:sz w:val="16"/>
              </w:rPr>
            </w:pPr>
            <w:r w:rsidRPr="00BD794B">
              <w:rPr>
                <w:rFonts w:cs="Calibri"/>
                <w:sz w:val="16"/>
              </w:rPr>
              <w:t>IvtrIdptMin_Cnt_T_u08</w:t>
            </w:r>
          </w:p>
        </w:tc>
        <w:tc>
          <w:tcPr>
            <w:tcW w:w="1440" w:type="dxa"/>
          </w:tcPr>
          <w:p w:rsidR="00BD794B" w:rsidRPr="00AA38E8" w:rsidRDefault="00BD794B" w:rsidP="00DC2D5B">
            <w:pPr>
              <w:spacing w:before="60"/>
              <w:rPr>
                <w:rFonts w:cs="Calibri"/>
                <w:sz w:val="16"/>
              </w:rPr>
            </w:pPr>
            <w:r>
              <w:rPr>
                <w:rFonts w:cs="Calibri"/>
                <w:sz w:val="16"/>
              </w:rPr>
              <w:t>uint8</w:t>
            </w:r>
          </w:p>
        </w:tc>
        <w:tc>
          <w:tcPr>
            <w:tcW w:w="1170" w:type="dxa"/>
          </w:tcPr>
          <w:p w:rsidR="00BD794B" w:rsidRPr="00AA38E8" w:rsidRDefault="00BD794B" w:rsidP="00DC2D5B">
            <w:pPr>
              <w:spacing w:before="60"/>
              <w:rPr>
                <w:rFonts w:cs="Calibri"/>
                <w:sz w:val="16"/>
              </w:rPr>
            </w:pPr>
            <w:r>
              <w:rPr>
                <w:rFonts w:cs="Calibri"/>
                <w:sz w:val="16"/>
              </w:rPr>
              <w:t>0</w:t>
            </w:r>
          </w:p>
        </w:tc>
        <w:tc>
          <w:tcPr>
            <w:tcW w:w="1080" w:type="dxa"/>
          </w:tcPr>
          <w:p w:rsidR="00BD794B" w:rsidRPr="00AA38E8" w:rsidRDefault="00233B24" w:rsidP="00DC2D5B">
            <w:pPr>
              <w:spacing w:before="60"/>
              <w:rPr>
                <w:rFonts w:cs="Calibri"/>
                <w:sz w:val="16"/>
              </w:rPr>
            </w:pPr>
            <w:r>
              <w:rPr>
                <w:rFonts w:cs="Calibri"/>
                <w:sz w:val="16"/>
              </w:rPr>
              <w:t>2</w:t>
            </w:r>
          </w:p>
        </w:tc>
      </w:tr>
      <w:tr w:rsidR="00BD794B" w:rsidRPr="00AA38E8" w:rsidTr="00DC2D5B">
        <w:tc>
          <w:tcPr>
            <w:tcW w:w="1779" w:type="dxa"/>
          </w:tcPr>
          <w:p w:rsidR="00BD794B" w:rsidRPr="00AA38E8" w:rsidRDefault="00BD794B" w:rsidP="00DC2D5B">
            <w:pPr>
              <w:spacing w:before="60"/>
              <w:rPr>
                <w:rFonts w:cs="Calibri"/>
                <w:b/>
                <w:bCs/>
                <w:sz w:val="16"/>
              </w:rPr>
            </w:pPr>
            <w:r w:rsidRPr="00AA38E8">
              <w:rPr>
                <w:rFonts w:cs="Calibri"/>
                <w:b/>
                <w:bCs/>
                <w:sz w:val="16"/>
              </w:rPr>
              <w:t>Return Value</w:t>
            </w:r>
          </w:p>
        </w:tc>
        <w:tc>
          <w:tcPr>
            <w:tcW w:w="3459" w:type="dxa"/>
          </w:tcPr>
          <w:p w:rsidR="00BD794B" w:rsidRPr="00AA38E8" w:rsidRDefault="00BD794B" w:rsidP="00DC2D5B">
            <w:pPr>
              <w:spacing w:before="60"/>
              <w:rPr>
                <w:rFonts w:cs="Calibri"/>
                <w:sz w:val="16"/>
              </w:rPr>
            </w:pPr>
            <w:r>
              <w:rPr>
                <w:rFonts w:cs="Calibri"/>
                <w:sz w:val="16"/>
              </w:rPr>
              <w:t>None</w:t>
            </w:r>
          </w:p>
        </w:tc>
        <w:tc>
          <w:tcPr>
            <w:tcW w:w="1440" w:type="dxa"/>
          </w:tcPr>
          <w:p w:rsidR="00BD794B" w:rsidRDefault="00BD794B" w:rsidP="00DC2D5B">
            <w:pPr>
              <w:spacing w:before="60"/>
              <w:rPr>
                <w:rFonts w:cs="Calibri"/>
                <w:sz w:val="16"/>
              </w:rPr>
            </w:pPr>
          </w:p>
        </w:tc>
        <w:tc>
          <w:tcPr>
            <w:tcW w:w="1170" w:type="dxa"/>
          </w:tcPr>
          <w:p w:rsidR="00BD794B" w:rsidRPr="00AA38E8" w:rsidRDefault="00BD794B" w:rsidP="00DC2D5B">
            <w:pPr>
              <w:spacing w:before="60"/>
              <w:rPr>
                <w:rFonts w:cs="Calibri"/>
                <w:sz w:val="16"/>
              </w:rPr>
            </w:pPr>
          </w:p>
        </w:tc>
        <w:tc>
          <w:tcPr>
            <w:tcW w:w="1080" w:type="dxa"/>
          </w:tcPr>
          <w:p w:rsidR="00BD794B" w:rsidRPr="00AA38E8" w:rsidRDefault="00BD794B" w:rsidP="00DC2D5B">
            <w:pPr>
              <w:spacing w:before="60"/>
              <w:rPr>
                <w:rFonts w:cs="Calibri"/>
                <w:sz w:val="16"/>
              </w:rPr>
            </w:pPr>
          </w:p>
        </w:tc>
      </w:tr>
    </w:tbl>
    <w:p w:rsidR="00BD794B" w:rsidRDefault="00BD794B" w:rsidP="00BD794B">
      <w:pPr>
        <w:pStyle w:val="Heading2"/>
        <w:numPr>
          <w:ilvl w:val="3"/>
          <w:numId w:val="11"/>
        </w:numPr>
        <w:spacing w:after="60"/>
        <w:rPr>
          <w:rFonts w:ascii="Calibri" w:hAnsi="Calibri" w:cs="Calibri"/>
        </w:rPr>
      </w:pPr>
      <w:bookmarkStart w:id="88" w:name="_Toc468274544"/>
      <w:r>
        <w:rPr>
          <w:rFonts w:ascii="Calibri" w:hAnsi="Calibri" w:cs="Calibri"/>
        </w:rPr>
        <w:t>Design Rationale</w:t>
      </w:r>
      <w:bookmarkEnd w:id="88"/>
    </w:p>
    <w:p w:rsidR="00BD794B" w:rsidRPr="00602468" w:rsidRDefault="00BD794B" w:rsidP="00BD794B">
      <w:pPr>
        <w:rPr>
          <w:lang w:bidi="ar-SA"/>
        </w:rPr>
      </w:pPr>
      <w:r>
        <w:rPr>
          <w:lang w:bidi="ar-SA"/>
        </w:rPr>
        <w:t>None</w:t>
      </w:r>
    </w:p>
    <w:p w:rsidR="00BD794B" w:rsidRPr="00AA38E8" w:rsidRDefault="00BD794B" w:rsidP="00BD794B">
      <w:pPr>
        <w:pStyle w:val="Heading2"/>
        <w:numPr>
          <w:ilvl w:val="3"/>
          <w:numId w:val="11"/>
        </w:numPr>
        <w:spacing w:after="60"/>
        <w:rPr>
          <w:rFonts w:ascii="Calibri" w:hAnsi="Calibri" w:cs="Calibri"/>
        </w:rPr>
      </w:pPr>
      <w:bookmarkStart w:id="89" w:name="_Toc468274545"/>
      <w:r>
        <w:rPr>
          <w:rFonts w:ascii="Calibri" w:hAnsi="Calibri" w:cs="Calibri"/>
        </w:rPr>
        <w:t>Processing</w:t>
      </w:r>
      <w:bookmarkEnd w:id="89"/>
    </w:p>
    <w:p w:rsidR="00BD794B" w:rsidRDefault="00BD794B" w:rsidP="00BD794B">
      <w:r>
        <w:rPr>
          <w:rFonts w:cs="Calibri"/>
        </w:rPr>
        <w:t>This function corresponds to ‘</w:t>
      </w:r>
      <w:r w:rsidR="00233B24">
        <w:t>Set_Faults</w:t>
      </w:r>
      <w:r>
        <w:t>’ block in FDD at ‘</w:t>
      </w:r>
      <w:r w:rsidRPr="0012589C">
        <w:t>SF049A_LoaMgr/LoaMgr/LoaMgrPer1</w:t>
      </w:r>
      <w:r>
        <w:t>’</w:t>
      </w:r>
    </w:p>
    <w:p w:rsidR="00233B24" w:rsidRPr="00AA38E8" w:rsidRDefault="00233B24" w:rsidP="00233B24">
      <w:pPr>
        <w:pStyle w:val="Heading2"/>
        <w:numPr>
          <w:ilvl w:val="2"/>
          <w:numId w:val="11"/>
        </w:numPr>
        <w:tabs>
          <w:tab w:val="clear" w:pos="1017"/>
          <w:tab w:val="num" w:pos="567"/>
        </w:tabs>
        <w:spacing w:after="60"/>
        <w:ind w:left="567"/>
        <w:rPr>
          <w:rFonts w:ascii="Calibri" w:hAnsi="Calibri" w:cs="Calibri"/>
        </w:rPr>
      </w:pPr>
      <w:bookmarkStart w:id="90" w:name="_Toc468274546"/>
      <w:r w:rsidRPr="00AA38E8">
        <w:rPr>
          <w:rFonts w:ascii="Calibri" w:hAnsi="Calibri" w:cs="Calibri"/>
        </w:rPr>
        <w:t>Local Function #</w:t>
      </w:r>
      <w:bookmarkEnd w:id="90"/>
      <w:r w:rsidR="003F436F">
        <w:rPr>
          <w:rFonts w:ascii="Calibri" w:hAnsi="Calibri" w:cs="Calibri"/>
        </w:rPr>
        <w:t>10</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2990"/>
        <w:gridCol w:w="1119"/>
        <w:gridCol w:w="1519"/>
        <w:gridCol w:w="1905"/>
      </w:tblGrid>
      <w:tr w:rsidR="00D505A7" w:rsidRPr="00AA38E8" w:rsidTr="00DC2D5B">
        <w:tc>
          <w:tcPr>
            <w:tcW w:w="1779" w:type="dxa"/>
          </w:tcPr>
          <w:p w:rsidR="00233B24" w:rsidRPr="00AA38E8" w:rsidRDefault="00233B24" w:rsidP="00DC2D5B">
            <w:pPr>
              <w:spacing w:before="60"/>
              <w:rPr>
                <w:rFonts w:cs="Calibri"/>
                <w:b/>
                <w:bCs/>
                <w:sz w:val="16"/>
              </w:rPr>
            </w:pPr>
            <w:r w:rsidRPr="00AA38E8">
              <w:rPr>
                <w:rFonts w:cs="Calibri"/>
                <w:b/>
                <w:bCs/>
                <w:sz w:val="16"/>
              </w:rPr>
              <w:t>Function Name</w:t>
            </w:r>
          </w:p>
        </w:tc>
        <w:tc>
          <w:tcPr>
            <w:tcW w:w="3459" w:type="dxa"/>
          </w:tcPr>
          <w:p w:rsidR="00233B24" w:rsidRPr="00AA38E8" w:rsidRDefault="00233B24" w:rsidP="00DC2D5B">
            <w:pPr>
              <w:spacing w:before="60"/>
              <w:rPr>
                <w:rFonts w:cs="Calibri"/>
                <w:sz w:val="16"/>
              </w:rPr>
            </w:pPr>
            <w:r w:rsidRPr="00233B24">
              <w:rPr>
                <w:rFonts w:cs="Calibri"/>
                <w:sz w:val="16"/>
              </w:rPr>
              <w:t>SwMtgtnEn</w:t>
            </w:r>
          </w:p>
        </w:tc>
        <w:tc>
          <w:tcPr>
            <w:tcW w:w="1440" w:type="dxa"/>
            <w:shd w:val="pct30" w:color="FFFF00" w:fill="auto"/>
          </w:tcPr>
          <w:p w:rsidR="00233B24" w:rsidRPr="00AA38E8" w:rsidRDefault="00233B24" w:rsidP="00DC2D5B">
            <w:pPr>
              <w:spacing w:before="60"/>
              <w:jc w:val="center"/>
              <w:rPr>
                <w:rFonts w:cs="Calibri"/>
                <w:sz w:val="16"/>
              </w:rPr>
            </w:pPr>
            <w:r w:rsidRPr="00AA38E8">
              <w:rPr>
                <w:rFonts w:cs="Calibri"/>
                <w:sz w:val="16"/>
              </w:rPr>
              <w:t>Type</w:t>
            </w:r>
          </w:p>
        </w:tc>
        <w:tc>
          <w:tcPr>
            <w:tcW w:w="1170" w:type="dxa"/>
            <w:shd w:val="pct30" w:color="FFFF00" w:fill="auto"/>
          </w:tcPr>
          <w:p w:rsidR="00233B24" w:rsidRPr="00AA38E8" w:rsidRDefault="00233B24" w:rsidP="00DC2D5B">
            <w:pPr>
              <w:spacing w:before="60"/>
              <w:jc w:val="center"/>
              <w:rPr>
                <w:rFonts w:cs="Calibri"/>
                <w:sz w:val="16"/>
              </w:rPr>
            </w:pPr>
            <w:r w:rsidRPr="00AA38E8">
              <w:rPr>
                <w:rFonts w:cs="Calibri"/>
                <w:sz w:val="16"/>
              </w:rPr>
              <w:t>Min</w:t>
            </w:r>
          </w:p>
        </w:tc>
        <w:tc>
          <w:tcPr>
            <w:tcW w:w="1080" w:type="dxa"/>
            <w:shd w:val="pct30" w:color="FFFF00" w:fill="auto"/>
          </w:tcPr>
          <w:p w:rsidR="00233B24" w:rsidRPr="00AA38E8" w:rsidRDefault="00233B24" w:rsidP="00DC2D5B">
            <w:pPr>
              <w:spacing w:before="60"/>
              <w:jc w:val="center"/>
              <w:rPr>
                <w:rFonts w:cs="Calibri"/>
                <w:sz w:val="16"/>
              </w:rPr>
            </w:pPr>
            <w:r w:rsidRPr="00AA38E8">
              <w:rPr>
                <w:rFonts w:cs="Calibri"/>
                <w:sz w:val="16"/>
              </w:rPr>
              <w:t>Max</w:t>
            </w:r>
          </w:p>
        </w:tc>
      </w:tr>
      <w:tr w:rsidR="00D505A7" w:rsidRPr="00AA38E8" w:rsidTr="00DC2D5B">
        <w:tc>
          <w:tcPr>
            <w:tcW w:w="1779" w:type="dxa"/>
          </w:tcPr>
          <w:p w:rsidR="00233B24" w:rsidRPr="00AA38E8" w:rsidRDefault="00233B24" w:rsidP="00DC2D5B">
            <w:pPr>
              <w:spacing w:before="60"/>
              <w:rPr>
                <w:rFonts w:cs="Calibri"/>
                <w:b/>
                <w:bCs/>
                <w:sz w:val="16"/>
              </w:rPr>
            </w:pPr>
            <w:r w:rsidRPr="00AA38E8">
              <w:rPr>
                <w:rFonts w:cs="Calibri"/>
                <w:b/>
                <w:bCs/>
                <w:sz w:val="16"/>
              </w:rPr>
              <w:t xml:space="preserve">Arguments Passed </w:t>
            </w:r>
          </w:p>
        </w:tc>
        <w:tc>
          <w:tcPr>
            <w:tcW w:w="3459" w:type="dxa"/>
          </w:tcPr>
          <w:p w:rsidR="00233B24" w:rsidRPr="00AA38E8" w:rsidRDefault="00233B24" w:rsidP="00DC2D5B">
            <w:pPr>
              <w:spacing w:before="60"/>
              <w:rPr>
                <w:rFonts w:cs="Calibri"/>
                <w:sz w:val="16"/>
              </w:rPr>
            </w:pPr>
            <w:r w:rsidRPr="00233B24">
              <w:rPr>
                <w:rFonts w:cs="Calibri"/>
                <w:sz w:val="16"/>
              </w:rPr>
              <w:t>HwTqLoaMtgtnEna_Cnt_T_lgc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D505A7"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sidRPr="00233B24">
              <w:rPr>
                <w:rFonts w:cs="Calibri"/>
                <w:sz w:val="16"/>
              </w:rPr>
              <w:t>MotAgLoaMtgtnEna_Cnt_T_lgc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D505A7"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sidRPr="00233B24">
              <w:rPr>
                <w:rFonts w:cs="Calibri"/>
                <w:sz w:val="16"/>
              </w:rPr>
              <w:t>CurrMeasLoaMtgtnEna_Cnt_T_lgc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D505A7"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sidRPr="00233B24">
              <w:rPr>
                <w:rFonts w:cs="Calibri"/>
                <w:sz w:val="16"/>
              </w:rPr>
              <w:t>IvtrLoaMtgtnEna_Cnt_T_lgc</w:t>
            </w:r>
          </w:p>
        </w:tc>
        <w:tc>
          <w:tcPr>
            <w:tcW w:w="1440" w:type="dxa"/>
          </w:tcPr>
          <w:p w:rsidR="00233B24" w:rsidRDefault="00233B24" w:rsidP="00DC2D5B">
            <w:pPr>
              <w:spacing w:before="60"/>
              <w:rPr>
                <w:rFonts w:cs="Calibri"/>
                <w:sz w:val="16"/>
              </w:rPr>
            </w:pPr>
            <w:r>
              <w:rPr>
                <w:rFonts w:cs="Calibri"/>
                <w:sz w:val="16"/>
              </w:rPr>
              <w:t>boolean</w:t>
            </w:r>
          </w:p>
        </w:tc>
        <w:tc>
          <w:tcPr>
            <w:tcW w:w="1170" w:type="dxa"/>
          </w:tcPr>
          <w:p w:rsidR="00233B24" w:rsidRPr="00AA38E8" w:rsidRDefault="00233B24" w:rsidP="00DC2D5B">
            <w:pPr>
              <w:spacing w:before="60"/>
              <w:rPr>
                <w:rFonts w:cs="Calibri"/>
                <w:sz w:val="16"/>
              </w:rPr>
            </w:pPr>
            <w:r>
              <w:rPr>
                <w:rFonts w:cs="Calibri"/>
                <w:sz w:val="16"/>
              </w:rPr>
              <w:t>FALSE</w:t>
            </w:r>
          </w:p>
        </w:tc>
        <w:tc>
          <w:tcPr>
            <w:tcW w:w="1080" w:type="dxa"/>
          </w:tcPr>
          <w:p w:rsidR="00233B24" w:rsidRPr="00AA38E8" w:rsidRDefault="00233B24" w:rsidP="00DC2D5B">
            <w:pPr>
              <w:spacing w:before="60"/>
              <w:rPr>
                <w:rFonts w:cs="Calibri"/>
                <w:sz w:val="16"/>
              </w:rPr>
            </w:pPr>
            <w:r>
              <w:rPr>
                <w:rFonts w:cs="Calibri"/>
                <w:sz w:val="16"/>
              </w:rPr>
              <w:t>TRUE</w:t>
            </w:r>
          </w:p>
        </w:tc>
      </w:tr>
      <w:tr w:rsidR="00D505A7" w:rsidRPr="00AA38E8" w:rsidTr="00DC2D5B">
        <w:tc>
          <w:tcPr>
            <w:tcW w:w="1779" w:type="dxa"/>
          </w:tcPr>
          <w:p w:rsidR="00D505A7" w:rsidRPr="00AA38E8" w:rsidRDefault="00D505A7" w:rsidP="00DC2D5B">
            <w:pPr>
              <w:spacing w:before="60"/>
              <w:rPr>
                <w:rFonts w:cs="Calibri"/>
                <w:b/>
                <w:bCs/>
                <w:sz w:val="16"/>
              </w:rPr>
            </w:pPr>
          </w:p>
        </w:tc>
        <w:tc>
          <w:tcPr>
            <w:tcW w:w="3459" w:type="dxa"/>
          </w:tcPr>
          <w:p w:rsidR="00D505A7" w:rsidRPr="00233B24" w:rsidRDefault="00D505A7" w:rsidP="00DC2D5B">
            <w:pPr>
              <w:spacing w:before="60"/>
              <w:rPr>
                <w:rFonts w:cs="Calibri"/>
                <w:sz w:val="16"/>
              </w:rPr>
            </w:pPr>
            <w:r>
              <w:rPr>
                <w:rFonts w:cs="Calibri"/>
                <w:sz w:val="16"/>
              </w:rPr>
              <w:t>VehSpeedMod_Cnt_T_enum</w:t>
            </w:r>
          </w:p>
        </w:tc>
        <w:tc>
          <w:tcPr>
            <w:tcW w:w="1440" w:type="dxa"/>
          </w:tcPr>
          <w:p w:rsidR="00D505A7" w:rsidRDefault="00D505A7" w:rsidP="00DC2D5B">
            <w:pPr>
              <w:spacing w:before="60"/>
              <w:rPr>
                <w:rFonts w:cs="Calibri"/>
                <w:sz w:val="16"/>
              </w:rPr>
            </w:pPr>
            <w:r>
              <w:rPr>
                <w:rFonts w:cs="Calibri"/>
                <w:sz w:val="16"/>
              </w:rPr>
              <w:t>enum</w:t>
            </w:r>
          </w:p>
        </w:tc>
        <w:tc>
          <w:tcPr>
            <w:tcW w:w="1170" w:type="dxa"/>
          </w:tcPr>
          <w:p w:rsidR="00D505A7" w:rsidRDefault="00D505A7" w:rsidP="00DC2D5B">
            <w:pPr>
              <w:spacing w:before="60"/>
              <w:rPr>
                <w:rFonts w:cs="Calibri"/>
                <w:sz w:val="16"/>
              </w:rPr>
            </w:pPr>
            <w:r>
              <w:rPr>
                <w:rFonts w:cs="Calibri"/>
                <w:sz w:val="16"/>
              </w:rPr>
              <w:t>STEERMOD_BASEPS</w:t>
            </w:r>
          </w:p>
        </w:tc>
        <w:tc>
          <w:tcPr>
            <w:tcW w:w="1080" w:type="dxa"/>
          </w:tcPr>
          <w:p w:rsidR="00D505A7" w:rsidRDefault="00D505A7" w:rsidP="00DC2D5B">
            <w:pPr>
              <w:spacing w:before="60"/>
              <w:rPr>
                <w:rFonts w:cs="Calibri"/>
                <w:sz w:val="16"/>
              </w:rPr>
            </w:pPr>
            <w:r>
              <w:rPr>
                <w:rFonts w:cs="Calibri"/>
                <w:sz w:val="16"/>
              </w:rPr>
              <w:t>STEERMOD_FULLYATNMS</w:t>
            </w:r>
          </w:p>
        </w:tc>
      </w:tr>
      <w:tr w:rsidR="00D505A7"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12589C" w:rsidRDefault="00233B24" w:rsidP="00DC2D5B">
            <w:pPr>
              <w:spacing w:before="60"/>
              <w:rPr>
                <w:rFonts w:cs="Calibri"/>
                <w:sz w:val="16"/>
              </w:rPr>
            </w:pPr>
            <w:r>
              <w:rPr>
                <w:rFonts w:cs="Calibri"/>
                <w:sz w:val="16"/>
              </w:rPr>
              <w:t>*</w:t>
            </w:r>
            <w:r w:rsidRPr="00233B24">
              <w:rPr>
                <w:rFonts w:cs="Calibri"/>
                <w:sz w:val="16"/>
              </w:rPr>
              <w:t>LoaSca_Uls_T_f32</w:t>
            </w:r>
          </w:p>
        </w:tc>
        <w:tc>
          <w:tcPr>
            <w:tcW w:w="1440" w:type="dxa"/>
          </w:tcPr>
          <w:p w:rsidR="00233B24" w:rsidRPr="00AA38E8" w:rsidRDefault="00233B24" w:rsidP="00DC2D5B">
            <w:pPr>
              <w:spacing w:before="60"/>
              <w:rPr>
                <w:rFonts w:cs="Calibri"/>
                <w:sz w:val="16"/>
              </w:rPr>
            </w:pPr>
            <w:r>
              <w:rPr>
                <w:rFonts w:cs="Calibri"/>
                <w:sz w:val="16"/>
              </w:rPr>
              <w:t>float32</w:t>
            </w:r>
          </w:p>
        </w:tc>
        <w:tc>
          <w:tcPr>
            <w:tcW w:w="1170" w:type="dxa"/>
          </w:tcPr>
          <w:p w:rsidR="00233B24" w:rsidRPr="00AA38E8" w:rsidRDefault="00233B24" w:rsidP="00DC2D5B">
            <w:pPr>
              <w:spacing w:before="60"/>
              <w:rPr>
                <w:rFonts w:cs="Calibri"/>
                <w:sz w:val="16"/>
              </w:rPr>
            </w:pPr>
            <w:r>
              <w:rPr>
                <w:rFonts w:cs="Calibri"/>
                <w:sz w:val="16"/>
              </w:rPr>
              <w:t>0</w:t>
            </w:r>
          </w:p>
        </w:tc>
        <w:tc>
          <w:tcPr>
            <w:tcW w:w="1080" w:type="dxa"/>
          </w:tcPr>
          <w:p w:rsidR="00233B24" w:rsidRPr="00AA38E8" w:rsidRDefault="00233B24" w:rsidP="00DC2D5B">
            <w:pPr>
              <w:spacing w:before="60"/>
              <w:rPr>
                <w:rFonts w:cs="Calibri"/>
                <w:sz w:val="16"/>
              </w:rPr>
            </w:pPr>
            <w:r>
              <w:rPr>
                <w:rFonts w:cs="Calibri"/>
                <w:sz w:val="16"/>
              </w:rPr>
              <w:t>1</w:t>
            </w:r>
          </w:p>
        </w:tc>
      </w:tr>
      <w:tr w:rsidR="00D505A7" w:rsidRPr="00AA38E8" w:rsidTr="00DC2D5B">
        <w:tc>
          <w:tcPr>
            <w:tcW w:w="1779" w:type="dxa"/>
          </w:tcPr>
          <w:p w:rsidR="00233B24" w:rsidRPr="00AA38E8" w:rsidRDefault="00233B24" w:rsidP="00DC2D5B">
            <w:pPr>
              <w:spacing w:before="60"/>
              <w:rPr>
                <w:rFonts w:cs="Calibri"/>
                <w:b/>
                <w:bCs/>
                <w:sz w:val="16"/>
              </w:rPr>
            </w:pPr>
          </w:p>
        </w:tc>
        <w:tc>
          <w:tcPr>
            <w:tcW w:w="3459" w:type="dxa"/>
          </w:tcPr>
          <w:p w:rsidR="00233B24" w:rsidRPr="00233B24" w:rsidRDefault="00233B24" w:rsidP="00DC2D5B">
            <w:pPr>
              <w:spacing w:before="60"/>
              <w:rPr>
                <w:rFonts w:cs="Calibri"/>
                <w:sz w:val="16"/>
              </w:rPr>
            </w:pPr>
            <w:r>
              <w:rPr>
                <w:rFonts w:cs="Calibri"/>
                <w:sz w:val="16"/>
              </w:rPr>
              <w:t>*</w:t>
            </w:r>
            <w:r w:rsidRPr="00233B24">
              <w:rPr>
                <w:rFonts w:cs="Calibri"/>
                <w:sz w:val="16"/>
              </w:rPr>
              <w:t>LoaRateLim_UlsPerSec_T_f32</w:t>
            </w:r>
          </w:p>
        </w:tc>
        <w:tc>
          <w:tcPr>
            <w:tcW w:w="1440" w:type="dxa"/>
          </w:tcPr>
          <w:p w:rsidR="00233B24" w:rsidRDefault="00233B24" w:rsidP="00DC2D5B">
            <w:pPr>
              <w:spacing w:before="60"/>
              <w:rPr>
                <w:rFonts w:cs="Calibri"/>
                <w:sz w:val="16"/>
              </w:rPr>
            </w:pPr>
            <w:r>
              <w:rPr>
                <w:rFonts w:cs="Calibri"/>
                <w:sz w:val="16"/>
              </w:rPr>
              <w:t>float32</w:t>
            </w:r>
          </w:p>
        </w:tc>
        <w:tc>
          <w:tcPr>
            <w:tcW w:w="1170" w:type="dxa"/>
          </w:tcPr>
          <w:p w:rsidR="00233B24" w:rsidRDefault="00233B24" w:rsidP="00DC2D5B">
            <w:pPr>
              <w:spacing w:before="60"/>
              <w:rPr>
                <w:rFonts w:cs="Calibri"/>
                <w:sz w:val="16"/>
              </w:rPr>
            </w:pPr>
            <w:r>
              <w:rPr>
                <w:rFonts w:cs="Calibri"/>
                <w:sz w:val="16"/>
              </w:rPr>
              <w:t>0.01</w:t>
            </w:r>
          </w:p>
        </w:tc>
        <w:tc>
          <w:tcPr>
            <w:tcW w:w="1080" w:type="dxa"/>
          </w:tcPr>
          <w:p w:rsidR="00233B24" w:rsidRDefault="00233B24" w:rsidP="00DC2D5B">
            <w:pPr>
              <w:spacing w:before="60"/>
              <w:rPr>
                <w:rFonts w:cs="Calibri"/>
                <w:sz w:val="16"/>
              </w:rPr>
            </w:pPr>
            <w:r>
              <w:rPr>
                <w:rFonts w:cs="Calibri"/>
                <w:sz w:val="16"/>
              </w:rPr>
              <w:t>500</w:t>
            </w:r>
          </w:p>
        </w:tc>
      </w:tr>
      <w:tr w:rsidR="00D505A7" w:rsidRPr="00AA38E8" w:rsidTr="00DC2D5B">
        <w:tc>
          <w:tcPr>
            <w:tcW w:w="1779" w:type="dxa"/>
          </w:tcPr>
          <w:p w:rsidR="00233B24" w:rsidRPr="00AA38E8" w:rsidRDefault="00233B24" w:rsidP="00DC2D5B">
            <w:pPr>
              <w:spacing w:before="60"/>
              <w:rPr>
                <w:rFonts w:cs="Calibri"/>
                <w:b/>
                <w:bCs/>
                <w:sz w:val="16"/>
              </w:rPr>
            </w:pPr>
            <w:r w:rsidRPr="00AA38E8">
              <w:rPr>
                <w:rFonts w:cs="Calibri"/>
                <w:b/>
                <w:bCs/>
                <w:sz w:val="16"/>
              </w:rPr>
              <w:t>Return Value</w:t>
            </w:r>
          </w:p>
        </w:tc>
        <w:tc>
          <w:tcPr>
            <w:tcW w:w="3459" w:type="dxa"/>
          </w:tcPr>
          <w:p w:rsidR="00233B24" w:rsidRPr="00AA38E8" w:rsidRDefault="00233B24" w:rsidP="00DC2D5B">
            <w:pPr>
              <w:spacing w:before="60"/>
              <w:rPr>
                <w:rFonts w:cs="Calibri"/>
                <w:sz w:val="16"/>
              </w:rPr>
            </w:pPr>
            <w:r>
              <w:rPr>
                <w:rFonts w:cs="Calibri"/>
                <w:sz w:val="16"/>
              </w:rPr>
              <w:t>None</w:t>
            </w:r>
          </w:p>
        </w:tc>
        <w:tc>
          <w:tcPr>
            <w:tcW w:w="1440" w:type="dxa"/>
          </w:tcPr>
          <w:p w:rsidR="00233B24" w:rsidRDefault="00233B24" w:rsidP="00DC2D5B">
            <w:pPr>
              <w:spacing w:before="60"/>
              <w:rPr>
                <w:rFonts w:cs="Calibri"/>
                <w:sz w:val="16"/>
              </w:rPr>
            </w:pPr>
          </w:p>
        </w:tc>
        <w:tc>
          <w:tcPr>
            <w:tcW w:w="1170" w:type="dxa"/>
          </w:tcPr>
          <w:p w:rsidR="00233B24" w:rsidRPr="00AA38E8" w:rsidRDefault="00233B24" w:rsidP="00DC2D5B">
            <w:pPr>
              <w:spacing w:before="60"/>
              <w:rPr>
                <w:rFonts w:cs="Calibri"/>
                <w:sz w:val="16"/>
              </w:rPr>
            </w:pPr>
          </w:p>
        </w:tc>
        <w:tc>
          <w:tcPr>
            <w:tcW w:w="1080" w:type="dxa"/>
          </w:tcPr>
          <w:p w:rsidR="00233B24" w:rsidRPr="00AA38E8" w:rsidRDefault="00233B24" w:rsidP="00DC2D5B">
            <w:pPr>
              <w:spacing w:before="60"/>
              <w:rPr>
                <w:rFonts w:cs="Calibri"/>
                <w:sz w:val="16"/>
              </w:rPr>
            </w:pPr>
          </w:p>
        </w:tc>
      </w:tr>
    </w:tbl>
    <w:p w:rsidR="00233B24" w:rsidRDefault="00233B24" w:rsidP="00233B24">
      <w:pPr>
        <w:pStyle w:val="Heading2"/>
        <w:numPr>
          <w:ilvl w:val="3"/>
          <w:numId w:val="11"/>
        </w:numPr>
        <w:spacing w:after="60"/>
        <w:rPr>
          <w:rFonts w:ascii="Calibri" w:hAnsi="Calibri" w:cs="Calibri"/>
        </w:rPr>
      </w:pPr>
      <w:bookmarkStart w:id="91" w:name="_Toc468274547"/>
      <w:r>
        <w:rPr>
          <w:rFonts w:ascii="Calibri" w:hAnsi="Calibri" w:cs="Calibri"/>
        </w:rPr>
        <w:t>Design Rationale</w:t>
      </w:r>
      <w:bookmarkEnd w:id="91"/>
    </w:p>
    <w:p w:rsidR="00233B24" w:rsidRPr="00602468" w:rsidRDefault="00233B24" w:rsidP="00233B24">
      <w:pPr>
        <w:rPr>
          <w:lang w:bidi="ar-SA"/>
        </w:rPr>
      </w:pPr>
      <w:r>
        <w:rPr>
          <w:lang w:bidi="ar-SA"/>
        </w:rPr>
        <w:t>None</w:t>
      </w:r>
    </w:p>
    <w:p w:rsidR="00233B24" w:rsidRPr="00AA38E8" w:rsidRDefault="00233B24" w:rsidP="00233B24">
      <w:pPr>
        <w:pStyle w:val="Heading2"/>
        <w:numPr>
          <w:ilvl w:val="3"/>
          <w:numId w:val="11"/>
        </w:numPr>
        <w:spacing w:after="60"/>
        <w:rPr>
          <w:rFonts w:ascii="Calibri" w:hAnsi="Calibri" w:cs="Calibri"/>
        </w:rPr>
      </w:pPr>
      <w:bookmarkStart w:id="92" w:name="_Toc468274548"/>
      <w:r>
        <w:rPr>
          <w:rFonts w:ascii="Calibri" w:hAnsi="Calibri" w:cs="Calibri"/>
        </w:rPr>
        <w:t>Processing</w:t>
      </w:r>
      <w:bookmarkEnd w:id="92"/>
    </w:p>
    <w:p w:rsidR="00BD794B" w:rsidRDefault="00233B24" w:rsidP="00BD794B">
      <w:r>
        <w:rPr>
          <w:rFonts w:cs="Calibri"/>
        </w:rPr>
        <w:t>This function corresponds to ‘</w:t>
      </w:r>
      <w:r>
        <w:t>SwMtgtn’ block in FDD at ‘</w:t>
      </w:r>
      <w:r w:rsidRPr="00233B24">
        <w:t>SF049A_LoaMgr/LoaMgr/LoaMgrPer1/Assign_Scale</w:t>
      </w:r>
      <w:r>
        <w:t xml:space="preserve">’. </w:t>
      </w:r>
    </w:p>
    <w:p w:rsidR="00233B24" w:rsidRDefault="00233B24" w:rsidP="00BD794B">
      <w:r>
        <w:t>Note that ‘</w:t>
      </w:r>
      <w:r w:rsidRPr="00233B24">
        <w:t>*LoaSca_Uls_T_f32’ and ‘*LoaRateLim_UlsPerSec_T_f32’ are the outputs of this function</w:t>
      </w:r>
      <w:r>
        <w:t>.</w:t>
      </w:r>
    </w:p>
    <w:p w:rsidR="005F4438" w:rsidRPr="00AA38E8" w:rsidRDefault="005F4438" w:rsidP="005F4438">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Local Function #</w:t>
      </w:r>
      <w:r w:rsidR="002920D2">
        <w:rPr>
          <w:rFonts w:ascii="Calibri" w:hAnsi="Calibri" w:cs="Calibri"/>
        </w:rPr>
        <w:t>11</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2990"/>
        <w:gridCol w:w="1119"/>
        <w:gridCol w:w="1519"/>
        <w:gridCol w:w="1905"/>
      </w:tblGrid>
      <w:tr w:rsidR="005F4438" w:rsidRPr="00AA38E8" w:rsidTr="002920D2">
        <w:tc>
          <w:tcPr>
            <w:tcW w:w="1395" w:type="dxa"/>
          </w:tcPr>
          <w:p w:rsidR="005F4438" w:rsidRPr="00AA38E8" w:rsidRDefault="005F4438" w:rsidP="005F4438">
            <w:pPr>
              <w:spacing w:before="60"/>
              <w:rPr>
                <w:rFonts w:cs="Calibri"/>
                <w:b/>
                <w:bCs/>
                <w:sz w:val="16"/>
              </w:rPr>
            </w:pPr>
            <w:r w:rsidRPr="00AA38E8">
              <w:rPr>
                <w:rFonts w:cs="Calibri"/>
                <w:b/>
                <w:bCs/>
                <w:sz w:val="16"/>
              </w:rPr>
              <w:t>Function Name</w:t>
            </w:r>
          </w:p>
        </w:tc>
        <w:tc>
          <w:tcPr>
            <w:tcW w:w="2990" w:type="dxa"/>
          </w:tcPr>
          <w:p w:rsidR="005F4438" w:rsidRPr="00AA38E8" w:rsidRDefault="002920D2" w:rsidP="005F4438">
            <w:pPr>
              <w:spacing w:before="60"/>
              <w:rPr>
                <w:rFonts w:cs="Calibri"/>
                <w:sz w:val="16"/>
              </w:rPr>
            </w:pPr>
            <w:r>
              <w:rPr>
                <w:rFonts w:cs="Calibri"/>
                <w:sz w:val="16"/>
              </w:rPr>
              <w:t>LoaMgrCoder</w:t>
            </w:r>
          </w:p>
        </w:tc>
        <w:tc>
          <w:tcPr>
            <w:tcW w:w="1119" w:type="dxa"/>
            <w:shd w:val="pct30" w:color="FFFF00" w:fill="auto"/>
          </w:tcPr>
          <w:p w:rsidR="005F4438" w:rsidRPr="00AA38E8" w:rsidRDefault="005F4438" w:rsidP="005F4438">
            <w:pPr>
              <w:spacing w:before="60"/>
              <w:jc w:val="center"/>
              <w:rPr>
                <w:rFonts w:cs="Calibri"/>
                <w:sz w:val="16"/>
              </w:rPr>
            </w:pPr>
            <w:r w:rsidRPr="00AA38E8">
              <w:rPr>
                <w:rFonts w:cs="Calibri"/>
                <w:sz w:val="16"/>
              </w:rPr>
              <w:t>Type</w:t>
            </w:r>
          </w:p>
        </w:tc>
        <w:tc>
          <w:tcPr>
            <w:tcW w:w="1519" w:type="dxa"/>
            <w:shd w:val="pct30" w:color="FFFF00" w:fill="auto"/>
          </w:tcPr>
          <w:p w:rsidR="005F4438" w:rsidRPr="00AA38E8" w:rsidRDefault="005F4438" w:rsidP="005F4438">
            <w:pPr>
              <w:spacing w:before="60"/>
              <w:jc w:val="center"/>
              <w:rPr>
                <w:rFonts w:cs="Calibri"/>
                <w:sz w:val="16"/>
              </w:rPr>
            </w:pPr>
            <w:r w:rsidRPr="00AA38E8">
              <w:rPr>
                <w:rFonts w:cs="Calibri"/>
                <w:sz w:val="16"/>
              </w:rPr>
              <w:t>Min</w:t>
            </w:r>
          </w:p>
        </w:tc>
        <w:tc>
          <w:tcPr>
            <w:tcW w:w="1905" w:type="dxa"/>
            <w:shd w:val="pct30" w:color="FFFF00" w:fill="auto"/>
          </w:tcPr>
          <w:p w:rsidR="005F4438" w:rsidRPr="00AA38E8" w:rsidRDefault="005F4438" w:rsidP="005F4438">
            <w:pPr>
              <w:spacing w:before="60"/>
              <w:jc w:val="center"/>
              <w:rPr>
                <w:rFonts w:cs="Calibri"/>
                <w:sz w:val="16"/>
              </w:rPr>
            </w:pPr>
            <w:r w:rsidRPr="00AA38E8">
              <w:rPr>
                <w:rFonts w:cs="Calibri"/>
                <w:sz w:val="16"/>
              </w:rPr>
              <w:t>Max</w:t>
            </w:r>
          </w:p>
        </w:tc>
      </w:tr>
      <w:tr w:rsidR="005F4438" w:rsidRPr="00AA38E8" w:rsidTr="002920D2">
        <w:tc>
          <w:tcPr>
            <w:tcW w:w="1395" w:type="dxa"/>
          </w:tcPr>
          <w:p w:rsidR="005F4438" w:rsidRPr="00AA38E8" w:rsidRDefault="005F4438" w:rsidP="005F4438">
            <w:pPr>
              <w:spacing w:before="60"/>
              <w:rPr>
                <w:rFonts w:cs="Calibri"/>
                <w:b/>
                <w:bCs/>
                <w:sz w:val="16"/>
              </w:rPr>
            </w:pPr>
            <w:r w:rsidRPr="00AA38E8">
              <w:rPr>
                <w:rFonts w:cs="Calibri"/>
                <w:b/>
                <w:bCs/>
                <w:sz w:val="16"/>
              </w:rPr>
              <w:t xml:space="preserve">Arguments Passed </w:t>
            </w:r>
          </w:p>
        </w:tc>
        <w:tc>
          <w:tcPr>
            <w:tcW w:w="2990" w:type="dxa"/>
          </w:tcPr>
          <w:p w:rsidR="005F4438" w:rsidRPr="00AA38E8" w:rsidRDefault="002920D2" w:rsidP="005F4438">
            <w:pPr>
              <w:spacing w:before="60"/>
              <w:rPr>
                <w:rFonts w:cs="Calibri"/>
                <w:sz w:val="16"/>
              </w:rPr>
            </w:pPr>
            <w:r w:rsidRPr="00233B24">
              <w:rPr>
                <w:rFonts w:cs="Calibri"/>
                <w:sz w:val="16"/>
              </w:rPr>
              <w:t>CurrMeasLoaMtgtnEna_Cnt_T_lgc</w:t>
            </w:r>
          </w:p>
        </w:tc>
        <w:tc>
          <w:tcPr>
            <w:tcW w:w="1119" w:type="dxa"/>
          </w:tcPr>
          <w:p w:rsidR="005F4438" w:rsidRDefault="005F4438" w:rsidP="005F4438">
            <w:pPr>
              <w:spacing w:before="60"/>
              <w:rPr>
                <w:rFonts w:cs="Calibri"/>
                <w:sz w:val="16"/>
              </w:rPr>
            </w:pPr>
            <w:r>
              <w:rPr>
                <w:rFonts w:cs="Calibri"/>
                <w:sz w:val="16"/>
              </w:rPr>
              <w:t>boolean</w:t>
            </w:r>
          </w:p>
        </w:tc>
        <w:tc>
          <w:tcPr>
            <w:tcW w:w="1519" w:type="dxa"/>
          </w:tcPr>
          <w:p w:rsidR="005F4438" w:rsidRPr="00AA38E8" w:rsidRDefault="005F4438" w:rsidP="005F4438">
            <w:pPr>
              <w:spacing w:before="60"/>
              <w:rPr>
                <w:rFonts w:cs="Calibri"/>
                <w:sz w:val="16"/>
              </w:rPr>
            </w:pPr>
            <w:r>
              <w:rPr>
                <w:rFonts w:cs="Calibri"/>
                <w:sz w:val="16"/>
              </w:rPr>
              <w:t>FALSE</w:t>
            </w:r>
          </w:p>
        </w:tc>
        <w:tc>
          <w:tcPr>
            <w:tcW w:w="1905" w:type="dxa"/>
          </w:tcPr>
          <w:p w:rsidR="005F4438" w:rsidRPr="00AA38E8" w:rsidRDefault="005F4438" w:rsidP="005F4438">
            <w:pPr>
              <w:spacing w:before="60"/>
              <w:rPr>
                <w:rFonts w:cs="Calibri"/>
                <w:sz w:val="16"/>
              </w:rPr>
            </w:pPr>
            <w:r>
              <w:rPr>
                <w:rFonts w:cs="Calibri"/>
                <w:sz w:val="16"/>
              </w:rPr>
              <w:t>TRUE</w:t>
            </w:r>
          </w:p>
        </w:tc>
      </w:tr>
      <w:tr w:rsidR="005F4438" w:rsidRPr="00AA38E8" w:rsidTr="002920D2">
        <w:tc>
          <w:tcPr>
            <w:tcW w:w="1395" w:type="dxa"/>
          </w:tcPr>
          <w:p w:rsidR="005F4438" w:rsidRPr="00AA38E8" w:rsidRDefault="005F4438" w:rsidP="005F4438">
            <w:pPr>
              <w:spacing w:before="60"/>
              <w:rPr>
                <w:rFonts w:cs="Calibri"/>
                <w:b/>
                <w:bCs/>
                <w:sz w:val="16"/>
              </w:rPr>
            </w:pPr>
          </w:p>
        </w:tc>
        <w:tc>
          <w:tcPr>
            <w:tcW w:w="2990" w:type="dxa"/>
          </w:tcPr>
          <w:p w:rsidR="005F4438" w:rsidRPr="0012589C" w:rsidRDefault="002920D2" w:rsidP="005F4438">
            <w:pPr>
              <w:spacing w:before="60"/>
              <w:rPr>
                <w:rFonts w:cs="Calibri"/>
                <w:sz w:val="16"/>
              </w:rPr>
            </w:pPr>
            <w:r>
              <w:rPr>
                <w:rFonts w:cs="Calibri"/>
                <w:sz w:val="16"/>
              </w:rPr>
              <w:t>IvtrLoaMtgtnEna_Cnt_T_lgc</w:t>
            </w:r>
          </w:p>
        </w:tc>
        <w:tc>
          <w:tcPr>
            <w:tcW w:w="1119" w:type="dxa"/>
          </w:tcPr>
          <w:p w:rsidR="005F4438" w:rsidRDefault="005F4438" w:rsidP="005F4438">
            <w:pPr>
              <w:spacing w:before="60"/>
              <w:rPr>
                <w:rFonts w:cs="Calibri"/>
                <w:sz w:val="16"/>
              </w:rPr>
            </w:pPr>
            <w:r>
              <w:rPr>
                <w:rFonts w:cs="Calibri"/>
                <w:sz w:val="16"/>
              </w:rPr>
              <w:t>boolean</w:t>
            </w:r>
          </w:p>
        </w:tc>
        <w:tc>
          <w:tcPr>
            <w:tcW w:w="1519" w:type="dxa"/>
          </w:tcPr>
          <w:p w:rsidR="005F4438" w:rsidRPr="00AA38E8" w:rsidRDefault="005F4438" w:rsidP="005F4438">
            <w:pPr>
              <w:spacing w:before="60"/>
              <w:rPr>
                <w:rFonts w:cs="Calibri"/>
                <w:sz w:val="16"/>
              </w:rPr>
            </w:pPr>
            <w:r>
              <w:rPr>
                <w:rFonts w:cs="Calibri"/>
                <w:sz w:val="16"/>
              </w:rPr>
              <w:t>FALSE</w:t>
            </w:r>
          </w:p>
        </w:tc>
        <w:tc>
          <w:tcPr>
            <w:tcW w:w="1905" w:type="dxa"/>
          </w:tcPr>
          <w:p w:rsidR="005F4438" w:rsidRPr="00AA38E8" w:rsidRDefault="005F4438" w:rsidP="005F4438">
            <w:pPr>
              <w:spacing w:before="60"/>
              <w:rPr>
                <w:rFonts w:cs="Calibri"/>
                <w:sz w:val="16"/>
              </w:rPr>
            </w:pPr>
            <w:r>
              <w:rPr>
                <w:rFonts w:cs="Calibri"/>
                <w:sz w:val="16"/>
              </w:rPr>
              <w:t>TRUE</w:t>
            </w:r>
          </w:p>
        </w:tc>
      </w:tr>
      <w:tr w:rsidR="005F4438" w:rsidRPr="00AA38E8" w:rsidTr="002920D2">
        <w:tc>
          <w:tcPr>
            <w:tcW w:w="1395" w:type="dxa"/>
          </w:tcPr>
          <w:p w:rsidR="005F4438" w:rsidRPr="00AA38E8" w:rsidRDefault="005F4438" w:rsidP="005F4438">
            <w:pPr>
              <w:spacing w:before="60"/>
              <w:rPr>
                <w:rFonts w:cs="Calibri"/>
                <w:b/>
                <w:bCs/>
                <w:sz w:val="16"/>
              </w:rPr>
            </w:pPr>
          </w:p>
        </w:tc>
        <w:tc>
          <w:tcPr>
            <w:tcW w:w="2990" w:type="dxa"/>
          </w:tcPr>
          <w:p w:rsidR="005F4438" w:rsidRPr="0012589C" w:rsidRDefault="002920D2" w:rsidP="005F4438">
            <w:pPr>
              <w:spacing w:before="60"/>
              <w:rPr>
                <w:rFonts w:cs="Calibri"/>
                <w:sz w:val="16"/>
              </w:rPr>
            </w:pPr>
            <w:r>
              <w:rPr>
                <w:rFonts w:cs="Calibri"/>
                <w:sz w:val="16"/>
              </w:rPr>
              <w:t>FetLoaMtgtnEna_Cnt_T_lgc</w:t>
            </w:r>
          </w:p>
        </w:tc>
        <w:tc>
          <w:tcPr>
            <w:tcW w:w="1119" w:type="dxa"/>
          </w:tcPr>
          <w:p w:rsidR="005F4438" w:rsidRDefault="005F4438" w:rsidP="005F4438">
            <w:pPr>
              <w:spacing w:before="60"/>
              <w:rPr>
                <w:rFonts w:cs="Calibri"/>
                <w:sz w:val="16"/>
              </w:rPr>
            </w:pPr>
            <w:r>
              <w:rPr>
                <w:rFonts w:cs="Calibri"/>
                <w:sz w:val="16"/>
              </w:rPr>
              <w:t>boolean</w:t>
            </w:r>
          </w:p>
        </w:tc>
        <w:tc>
          <w:tcPr>
            <w:tcW w:w="1519" w:type="dxa"/>
          </w:tcPr>
          <w:p w:rsidR="005F4438" w:rsidRPr="00AA38E8" w:rsidRDefault="005F4438" w:rsidP="005F4438">
            <w:pPr>
              <w:spacing w:before="60"/>
              <w:rPr>
                <w:rFonts w:cs="Calibri"/>
                <w:sz w:val="16"/>
              </w:rPr>
            </w:pPr>
            <w:r>
              <w:rPr>
                <w:rFonts w:cs="Calibri"/>
                <w:sz w:val="16"/>
              </w:rPr>
              <w:t>FALSE</w:t>
            </w:r>
          </w:p>
        </w:tc>
        <w:tc>
          <w:tcPr>
            <w:tcW w:w="1905" w:type="dxa"/>
          </w:tcPr>
          <w:p w:rsidR="005F4438" w:rsidRPr="00AA38E8" w:rsidRDefault="005F4438" w:rsidP="005F4438">
            <w:pPr>
              <w:spacing w:before="60"/>
              <w:rPr>
                <w:rFonts w:cs="Calibri"/>
                <w:sz w:val="16"/>
              </w:rPr>
            </w:pPr>
            <w:r>
              <w:rPr>
                <w:rFonts w:cs="Calibri"/>
                <w:sz w:val="16"/>
              </w:rPr>
              <w:t>TRUE</w:t>
            </w:r>
          </w:p>
        </w:tc>
      </w:tr>
      <w:tr w:rsidR="005F4438" w:rsidRPr="00AA38E8" w:rsidTr="002920D2">
        <w:tc>
          <w:tcPr>
            <w:tcW w:w="1395" w:type="dxa"/>
          </w:tcPr>
          <w:p w:rsidR="005F4438" w:rsidRPr="00AA38E8" w:rsidRDefault="005F4438" w:rsidP="005F4438">
            <w:pPr>
              <w:spacing w:before="60"/>
              <w:rPr>
                <w:rFonts w:cs="Calibri"/>
                <w:b/>
                <w:bCs/>
                <w:sz w:val="16"/>
              </w:rPr>
            </w:pPr>
            <w:r w:rsidRPr="00AA38E8">
              <w:rPr>
                <w:rFonts w:cs="Calibri"/>
                <w:b/>
                <w:bCs/>
                <w:sz w:val="16"/>
              </w:rPr>
              <w:t>Return Value</w:t>
            </w:r>
          </w:p>
        </w:tc>
        <w:tc>
          <w:tcPr>
            <w:tcW w:w="2990" w:type="dxa"/>
          </w:tcPr>
          <w:p w:rsidR="005F4438" w:rsidRPr="00AA38E8" w:rsidRDefault="002920D2" w:rsidP="005F4438">
            <w:pPr>
              <w:spacing w:before="60"/>
              <w:rPr>
                <w:rFonts w:cs="Calibri"/>
                <w:sz w:val="16"/>
              </w:rPr>
            </w:pPr>
            <w:r w:rsidRPr="002920D2">
              <w:rPr>
                <w:rFonts w:cs="Calibri"/>
                <w:sz w:val="16"/>
              </w:rPr>
              <w:t>MotAndThermProtnLoaMod_Cnt_T_u08</w:t>
            </w:r>
          </w:p>
        </w:tc>
        <w:tc>
          <w:tcPr>
            <w:tcW w:w="1119" w:type="dxa"/>
          </w:tcPr>
          <w:p w:rsidR="005F4438" w:rsidRDefault="002920D2" w:rsidP="005F4438">
            <w:pPr>
              <w:spacing w:before="60"/>
              <w:rPr>
                <w:rFonts w:cs="Calibri"/>
                <w:sz w:val="16"/>
              </w:rPr>
            </w:pPr>
            <w:r>
              <w:rPr>
                <w:rFonts w:cs="Calibri"/>
                <w:sz w:val="16"/>
              </w:rPr>
              <w:t>uint8</w:t>
            </w:r>
          </w:p>
        </w:tc>
        <w:tc>
          <w:tcPr>
            <w:tcW w:w="1519" w:type="dxa"/>
          </w:tcPr>
          <w:p w:rsidR="005F4438" w:rsidRPr="00AA38E8" w:rsidRDefault="002920D2" w:rsidP="005F4438">
            <w:pPr>
              <w:spacing w:before="60"/>
              <w:rPr>
                <w:rFonts w:cs="Calibri"/>
                <w:sz w:val="16"/>
              </w:rPr>
            </w:pPr>
            <w:r>
              <w:rPr>
                <w:rFonts w:cs="Calibri"/>
                <w:sz w:val="16"/>
              </w:rPr>
              <w:t>0</w:t>
            </w:r>
          </w:p>
        </w:tc>
        <w:tc>
          <w:tcPr>
            <w:tcW w:w="1905" w:type="dxa"/>
          </w:tcPr>
          <w:p w:rsidR="005F4438" w:rsidRPr="00AA38E8" w:rsidRDefault="002920D2" w:rsidP="005F4438">
            <w:pPr>
              <w:spacing w:before="60"/>
              <w:rPr>
                <w:rFonts w:cs="Calibri"/>
                <w:sz w:val="16"/>
              </w:rPr>
            </w:pPr>
            <w:r>
              <w:rPr>
                <w:rFonts w:cs="Calibri"/>
                <w:sz w:val="16"/>
              </w:rPr>
              <w:t>7</w:t>
            </w:r>
          </w:p>
        </w:tc>
      </w:tr>
    </w:tbl>
    <w:p w:rsidR="005F4438" w:rsidRDefault="005F4438" w:rsidP="005F4438">
      <w:pPr>
        <w:pStyle w:val="Heading2"/>
        <w:numPr>
          <w:ilvl w:val="3"/>
          <w:numId w:val="11"/>
        </w:numPr>
        <w:spacing w:after="60"/>
        <w:rPr>
          <w:rFonts w:ascii="Calibri" w:hAnsi="Calibri" w:cs="Calibri"/>
        </w:rPr>
      </w:pPr>
      <w:r>
        <w:rPr>
          <w:rFonts w:ascii="Calibri" w:hAnsi="Calibri" w:cs="Calibri"/>
        </w:rPr>
        <w:t>Design Rationale</w:t>
      </w:r>
    </w:p>
    <w:p w:rsidR="005F4438" w:rsidRPr="00602468" w:rsidRDefault="005F4438" w:rsidP="005F4438">
      <w:pPr>
        <w:rPr>
          <w:lang w:bidi="ar-SA"/>
        </w:rPr>
      </w:pPr>
      <w:r>
        <w:rPr>
          <w:lang w:bidi="ar-SA"/>
        </w:rPr>
        <w:t>None</w:t>
      </w:r>
    </w:p>
    <w:p w:rsidR="005F4438" w:rsidRPr="00AA38E8" w:rsidRDefault="005F4438" w:rsidP="005F4438">
      <w:pPr>
        <w:pStyle w:val="Heading2"/>
        <w:numPr>
          <w:ilvl w:val="3"/>
          <w:numId w:val="11"/>
        </w:numPr>
        <w:spacing w:after="60"/>
        <w:rPr>
          <w:rFonts w:ascii="Calibri" w:hAnsi="Calibri" w:cs="Calibri"/>
        </w:rPr>
      </w:pPr>
      <w:r>
        <w:rPr>
          <w:rFonts w:ascii="Calibri" w:hAnsi="Calibri" w:cs="Calibri"/>
        </w:rPr>
        <w:t>Processing</w:t>
      </w:r>
    </w:p>
    <w:p w:rsidR="005F4438" w:rsidRPr="00233B24" w:rsidRDefault="005F4438" w:rsidP="00BD794B">
      <w:r>
        <w:rPr>
          <w:rFonts w:cs="Calibri"/>
        </w:rPr>
        <w:t>This function corresponds to ‘</w:t>
      </w:r>
      <w:r w:rsidR="00392D11">
        <w:t>coder</w:t>
      </w:r>
      <w:r>
        <w:t xml:space="preserve"> block in FDD at ‘</w:t>
      </w:r>
      <w:r w:rsidR="00392D11" w:rsidRPr="00392D11">
        <w:t>SF049B_LoaMgr/LoaMgr/LoaMgrPer1/coder</w:t>
      </w:r>
      <w:r w:rsidR="00392D11">
        <w:t>’</w:t>
      </w:r>
      <w:r w:rsidR="00916AC6">
        <w:t xml:space="preserve"> </w:t>
      </w:r>
      <w:r w:rsidR="002920D2">
        <w:t xml:space="preserve">. </w:t>
      </w:r>
    </w:p>
    <w:p w:rsidR="008C6874" w:rsidRPr="00AA38E8" w:rsidRDefault="008C6874" w:rsidP="008C6874">
      <w:pPr>
        <w:pStyle w:val="Heading2"/>
        <w:spacing w:after="60"/>
        <w:rPr>
          <w:rFonts w:ascii="Calibri" w:hAnsi="Calibri" w:cs="Calibri"/>
        </w:rPr>
      </w:pPr>
      <w:bookmarkStart w:id="93" w:name="_Toc421011542"/>
      <w:bookmarkStart w:id="94" w:name="_Toc468274549"/>
      <w:r>
        <w:rPr>
          <w:rFonts w:ascii="Calibri" w:hAnsi="Calibri" w:cs="Calibri"/>
        </w:rPr>
        <w:t>GLOBAL</w:t>
      </w:r>
      <w:r w:rsidRPr="00AA38E8">
        <w:rPr>
          <w:rFonts w:ascii="Calibri" w:hAnsi="Calibri" w:cs="Calibri"/>
        </w:rPr>
        <w:t xml:space="preserve"> Function/Macro Definitions</w:t>
      </w:r>
      <w:bookmarkEnd w:id="93"/>
      <w:bookmarkEnd w:id="94"/>
    </w:p>
    <w:p w:rsidR="008C6874" w:rsidRDefault="009B7D1A"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5" w:name="_Toc418080076"/>
      <w:bookmarkStart w:id="96" w:name="_Toc421709921"/>
      <w:bookmarkStart w:id="97" w:name="_Toc468274550"/>
      <w:r w:rsidRPr="002E3F2E">
        <w:rPr>
          <w:rFonts w:ascii="Calibri" w:hAnsi="Calibri"/>
        </w:rPr>
        <w:lastRenderedPageBreak/>
        <w:t>Known</w:t>
      </w:r>
      <w:r w:rsidRPr="00AA38E8">
        <w:rPr>
          <w:rFonts w:ascii="Calibri" w:hAnsi="Calibri" w:cs="Calibri"/>
        </w:rPr>
        <w:t xml:space="preserve"> Limitations with Design</w:t>
      </w:r>
      <w:bookmarkEnd w:id="95"/>
      <w:bookmarkEnd w:id="96"/>
      <w:bookmarkEnd w:id="97"/>
    </w:p>
    <w:p w:rsidR="00531B8C" w:rsidRDefault="009B7D1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8" w:name="_Toc382297449"/>
      <w:bookmarkStart w:id="99" w:name="_Toc418080077"/>
      <w:bookmarkStart w:id="100" w:name="_Toc421709922"/>
      <w:bookmarkStart w:id="101" w:name="_Toc468274551"/>
      <w:r w:rsidRPr="00E75CFE">
        <w:rPr>
          <w:rFonts w:ascii="Calibri" w:hAnsi="Calibri" w:cs="Calibri"/>
        </w:rPr>
        <w:lastRenderedPageBreak/>
        <w:t>UNIT TEST CONSIDERATION</w:t>
      </w:r>
      <w:bookmarkEnd w:id="98"/>
      <w:bookmarkEnd w:id="99"/>
      <w:bookmarkEnd w:id="100"/>
      <w:bookmarkEnd w:id="101"/>
    </w:p>
    <w:p w:rsidR="00531B8C" w:rsidRPr="00531B8C" w:rsidRDefault="003675E1" w:rsidP="00531B8C">
      <w:pPr>
        <w:rPr>
          <w:lang w:bidi="ar-SA"/>
        </w:rPr>
      </w:pPr>
      <w:r>
        <w:rPr>
          <w:rFonts w:cs="Calibri"/>
        </w:rPr>
        <w:t>To satisfy IF case inside function ‘LtchInp’, out of range values will need to be given for values passed to function.</w:t>
      </w:r>
      <w:bookmarkStart w:id="102" w:name="_GoBack"/>
      <w:bookmarkEnd w:id="102"/>
    </w:p>
    <w:p w:rsidR="00786BDF" w:rsidRPr="00A158C7" w:rsidRDefault="00786BDF" w:rsidP="000B37D5">
      <w:pPr>
        <w:pStyle w:val="Heading7"/>
      </w:pPr>
      <w:bookmarkStart w:id="103" w:name="_Toc468274552"/>
      <w:r w:rsidRPr="00A158C7">
        <w:lastRenderedPageBreak/>
        <w:t>Abbreviations and Acronyms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04" w:name="_Toc468274553"/>
      <w:r w:rsidRPr="00A158C7">
        <w:lastRenderedPageBreak/>
        <w:t>Glossary</w:t>
      </w:r>
      <w:bookmarkEnd w:id="10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05" w:name="_Toc468274554"/>
      <w:r w:rsidRPr="00A158C7">
        <w:lastRenderedPageBreak/>
        <w:t>References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6" w:name="_Ref313612389"/>
            <w:r>
              <w:t>AUTOSAR Specification of Memory Mapping (Link:</w:t>
            </w:r>
            <w:hyperlink r:id="rId13" w:history="1">
              <w:r w:rsidRPr="00F35C33">
                <w:rPr>
                  <w:rStyle w:val="Hyperlink"/>
                </w:rPr>
                <w:t>AUTOSAR_SWS_MemoryMapping.pdf</w:t>
              </w:r>
            </w:hyperlink>
            <w:r>
              <w:t>)</w:t>
            </w:r>
            <w:bookmarkEnd w:id="10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602468">
            <w:pPr>
              <w:rPr>
                <w:lang w:bidi="ar-SA"/>
              </w:rPr>
            </w:pPr>
            <w:r>
              <w:rPr>
                <w:lang w:bidi="ar-SA"/>
              </w:rPr>
              <w:t>EA4 01.00</w:t>
            </w:r>
            <w:r w:rsidR="00531B8C">
              <w:rPr>
                <w:lang w:bidi="ar-SA"/>
              </w:rPr>
              <w:t>.</w:t>
            </w:r>
            <w:r w:rsidR="00602468">
              <w:rPr>
                <w:lang w:bidi="ar-SA"/>
              </w:rPr>
              <w:t>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844EF" w:rsidP="00B758D2">
            <w:pPr>
              <w:keepNext/>
            </w:pPr>
            <w:hyperlink r:id="rId14" w:history="1">
              <w:bookmarkStart w:id="107" w:name="_Ref335300243"/>
              <w:r w:rsidR="00531B8C" w:rsidRPr="00FC427F">
                <w:t>Software Naming Conventions.doc</w:t>
              </w:r>
              <w:bookmarkEnd w:id="107"/>
            </w:hyperlink>
          </w:p>
        </w:tc>
        <w:tc>
          <w:tcPr>
            <w:tcW w:w="2091" w:type="dxa"/>
            <w:shd w:val="clear" w:color="auto" w:fill="auto"/>
          </w:tcPr>
          <w:p w:rsidR="00531B8C" w:rsidRDefault="00602468" w:rsidP="00B758D2">
            <w:pPr>
              <w:rPr>
                <w:lang w:bidi="ar-SA"/>
              </w:rPr>
            </w:pPr>
            <w:r>
              <w:rPr>
                <w:lang w:bidi="ar-SA"/>
              </w:rPr>
              <w:t>EA4 0</w:t>
            </w:r>
            <w:r w:rsidR="00531B8C">
              <w:rPr>
                <w:lang w:bidi="ar-SA"/>
              </w:rPr>
              <w:t>1.0</w:t>
            </w:r>
            <w:r>
              <w:rPr>
                <w:lang w:bidi="ar-SA"/>
              </w:rPr>
              <w:t>0.00</w:t>
            </w:r>
          </w:p>
        </w:tc>
      </w:tr>
      <w:tr w:rsidR="00531B8C" w:rsidRPr="00A158C7" w:rsidTr="00B758D2">
        <w:tc>
          <w:tcPr>
            <w:tcW w:w="738" w:type="dxa"/>
            <w:shd w:val="clear" w:color="auto" w:fill="auto"/>
          </w:tcPr>
          <w:p w:rsidR="00531B8C" w:rsidRDefault="00531B8C" w:rsidP="00B758D2">
            <w:pPr>
              <w:jc w:val="center"/>
            </w:pPr>
            <w:r>
              <w:t>4</w:t>
            </w:r>
          </w:p>
        </w:tc>
        <w:bookmarkStart w:id="10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8"/>
          </w:p>
        </w:tc>
        <w:tc>
          <w:tcPr>
            <w:tcW w:w="2091" w:type="dxa"/>
            <w:shd w:val="clear" w:color="auto" w:fill="auto"/>
          </w:tcPr>
          <w:p w:rsidR="00531B8C" w:rsidRDefault="00531B8C" w:rsidP="00602468">
            <w:pPr>
              <w:rPr>
                <w:lang w:bidi="ar-SA"/>
              </w:rPr>
            </w:pPr>
            <w:r>
              <w:rPr>
                <w:lang w:bidi="ar-SA"/>
              </w:rPr>
              <w:t>2.</w:t>
            </w:r>
            <w:r w:rsidR="00602468">
              <w:rPr>
                <w:lang w:bidi="ar-SA"/>
              </w:rPr>
              <w:t>1</w:t>
            </w:r>
          </w:p>
        </w:tc>
      </w:tr>
      <w:tr w:rsidR="00DC2D5B" w:rsidRPr="00A158C7" w:rsidTr="00B758D2">
        <w:tc>
          <w:tcPr>
            <w:tcW w:w="738" w:type="dxa"/>
            <w:shd w:val="clear" w:color="auto" w:fill="auto"/>
          </w:tcPr>
          <w:p w:rsidR="00DC2D5B" w:rsidRDefault="00DC2D5B" w:rsidP="00B758D2">
            <w:pPr>
              <w:jc w:val="center"/>
            </w:pPr>
            <w:r>
              <w:t>5</w:t>
            </w:r>
          </w:p>
        </w:tc>
        <w:tc>
          <w:tcPr>
            <w:tcW w:w="6458" w:type="dxa"/>
            <w:shd w:val="clear" w:color="auto" w:fill="auto"/>
          </w:tcPr>
          <w:p w:rsidR="00DC2D5B" w:rsidRDefault="00DC2D5B" w:rsidP="00DC2D5B">
            <w:pPr>
              <w:keepNext/>
            </w:pPr>
            <w:r>
              <w:t xml:space="preserve">FDD : </w:t>
            </w:r>
            <w:r w:rsidR="005C4787">
              <w:t>SF049B</w:t>
            </w:r>
            <w:r w:rsidRPr="00DC2D5B">
              <w:t>_LoaMgr_Design</w:t>
            </w:r>
          </w:p>
        </w:tc>
        <w:tc>
          <w:tcPr>
            <w:tcW w:w="2091" w:type="dxa"/>
            <w:shd w:val="clear" w:color="auto" w:fill="auto"/>
          </w:tcPr>
          <w:p w:rsidR="00DC2D5B" w:rsidRDefault="00DC2D5B" w:rsidP="00602468">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4EF" w:rsidRDefault="006844EF">
      <w:r>
        <w:separator/>
      </w:r>
    </w:p>
  </w:endnote>
  <w:endnote w:type="continuationSeparator" w:id="0">
    <w:p w:rsidR="006844EF" w:rsidRDefault="0068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5F4438" w:rsidRPr="00B10816" w:rsidTr="00866672">
      <w:tc>
        <w:tcPr>
          <w:tcW w:w="1667" w:type="pct"/>
          <w:vAlign w:val="center"/>
        </w:tcPr>
        <w:p w:rsidR="005F4438" w:rsidRPr="00B10816" w:rsidRDefault="005F4438" w:rsidP="00B10816">
          <w:pPr>
            <w:pStyle w:val="Footer"/>
            <w:spacing w:after="0"/>
            <w:rPr>
              <w:sz w:val="16"/>
              <w:szCs w:val="16"/>
            </w:rPr>
          </w:pPr>
          <w:r w:rsidRPr="00B10816">
            <w:rPr>
              <w:sz w:val="16"/>
              <w:szCs w:val="16"/>
            </w:rPr>
            <w:t xml:space="preserve">Document: </w:t>
          </w:r>
          <w:r w:rsidRPr="00401A9E">
            <w:rPr>
              <w:sz w:val="16"/>
              <w:szCs w:val="16"/>
            </w:rPr>
            <w:t>LoaMgr</w:t>
          </w:r>
          <w:r>
            <w:rPr>
              <w:sz w:val="16"/>
              <w:szCs w:val="16"/>
            </w:rPr>
            <w:t xml:space="preserve"> MDD</w:t>
          </w:r>
        </w:p>
        <w:p w:rsidR="005F4438" w:rsidRPr="00B10816" w:rsidRDefault="005F4438"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5F4438" w:rsidRDefault="005F4438" w:rsidP="00B10816">
          <w:pPr>
            <w:pStyle w:val="Footer"/>
            <w:spacing w:after="0"/>
            <w:jc w:val="center"/>
            <w:rPr>
              <w:sz w:val="16"/>
              <w:szCs w:val="16"/>
            </w:rPr>
          </w:pPr>
          <w:r>
            <w:rPr>
              <w:sz w:val="16"/>
              <w:szCs w:val="16"/>
            </w:rPr>
            <w:t>October 6, 2017</w:t>
          </w:r>
        </w:p>
        <w:p w:rsidR="005F4438" w:rsidRPr="00B10816" w:rsidRDefault="005F4438"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5F4438" w:rsidRPr="00B10816" w:rsidRDefault="005F4438" w:rsidP="00B10816">
              <w:pPr>
                <w:pStyle w:val="Footer"/>
                <w:spacing w:after="0"/>
                <w:jc w:val="right"/>
                <w:rPr>
                  <w:sz w:val="16"/>
                  <w:szCs w:val="16"/>
                </w:rPr>
              </w:pPr>
              <w:r>
                <w:rPr>
                  <w:sz w:val="16"/>
                  <w:szCs w:val="16"/>
                </w:rPr>
                <w:t>Module Design Document</w:t>
              </w:r>
            </w:p>
          </w:sdtContent>
        </w:sdt>
        <w:p w:rsidR="005F4438" w:rsidRPr="00B10816" w:rsidRDefault="005F4438"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C4787">
            <w:rPr>
              <w:b/>
              <w:noProof/>
              <w:sz w:val="16"/>
              <w:szCs w:val="16"/>
            </w:rPr>
            <w:t>18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C4787">
            <w:rPr>
              <w:b/>
              <w:noProof/>
              <w:sz w:val="16"/>
              <w:szCs w:val="16"/>
            </w:rPr>
            <w:t>18</w:t>
          </w:r>
          <w:r w:rsidRPr="00B10816">
            <w:rPr>
              <w:b/>
              <w:sz w:val="16"/>
              <w:szCs w:val="16"/>
            </w:rPr>
            <w:fldChar w:fldCharType="end"/>
          </w:r>
        </w:p>
      </w:tc>
    </w:tr>
  </w:tbl>
  <w:p w:rsidR="005F4438" w:rsidRPr="00B10816" w:rsidRDefault="005F4438"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4EF" w:rsidRDefault="006844EF">
      <w:r>
        <w:separator/>
      </w:r>
    </w:p>
  </w:footnote>
  <w:footnote w:type="continuationSeparator" w:id="0">
    <w:p w:rsidR="006844EF" w:rsidRDefault="00684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5F4438" w:rsidRPr="008969C4" w:rsidTr="00866672">
      <w:trPr>
        <w:trHeight w:val="438"/>
      </w:trPr>
      <w:tc>
        <w:tcPr>
          <w:tcW w:w="1443" w:type="pct"/>
        </w:tcPr>
        <w:p w:rsidR="005F4438" w:rsidRPr="008969C4" w:rsidRDefault="005F4438"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5F4438" w:rsidRPr="00891F29" w:rsidRDefault="005F4438" w:rsidP="00B10816">
          <w:pPr>
            <w:pStyle w:val="Header"/>
            <w:spacing w:after="0"/>
            <w:jc w:val="right"/>
            <w:rPr>
              <w:sz w:val="16"/>
              <w:szCs w:val="20"/>
            </w:rPr>
          </w:pPr>
          <w:r w:rsidRPr="00891F29">
            <w:rPr>
              <w:sz w:val="16"/>
              <w:szCs w:val="20"/>
            </w:rPr>
            <w:t>Nexteer Automotive Confidential Proprietary Information</w:t>
          </w:r>
        </w:p>
        <w:p w:rsidR="005F4438" w:rsidRDefault="005F4438" w:rsidP="00B10816">
          <w:pPr>
            <w:pStyle w:val="Header"/>
            <w:spacing w:after="0"/>
            <w:jc w:val="right"/>
            <w:rPr>
              <w:sz w:val="16"/>
              <w:szCs w:val="20"/>
            </w:rPr>
          </w:pPr>
          <w:r w:rsidRPr="00891F29">
            <w:rPr>
              <w:sz w:val="16"/>
              <w:szCs w:val="20"/>
            </w:rPr>
            <w:t>Do Not Copy/Distribute Without Prior Permission</w:t>
          </w:r>
        </w:p>
        <w:p w:rsidR="005F4438" w:rsidRPr="008969C4" w:rsidRDefault="005F4438" w:rsidP="00B10816">
          <w:pPr>
            <w:pStyle w:val="Header"/>
            <w:spacing w:after="0"/>
            <w:jc w:val="right"/>
            <w:rPr>
              <w:szCs w:val="20"/>
            </w:rPr>
          </w:pPr>
          <w:r w:rsidRPr="000B0DB8">
            <w:rPr>
              <w:sz w:val="16"/>
              <w:szCs w:val="20"/>
            </w:rPr>
            <w:t>This Document Is Uncontrolled When Printed – Verify Version Before Use</w:t>
          </w:r>
        </w:p>
      </w:tc>
    </w:tr>
  </w:tbl>
  <w:p w:rsidR="005F4438" w:rsidRDefault="005F443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A9E"/>
    <w:rsid w:val="000040A2"/>
    <w:rsid w:val="00007584"/>
    <w:rsid w:val="00010BFD"/>
    <w:rsid w:val="00015232"/>
    <w:rsid w:val="000201AB"/>
    <w:rsid w:val="00030567"/>
    <w:rsid w:val="00030607"/>
    <w:rsid w:val="000318E7"/>
    <w:rsid w:val="00034CF6"/>
    <w:rsid w:val="0004234C"/>
    <w:rsid w:val="000515DF"/>
    <w:rsid w:val="000558D3"/>
    <w:rsid w:val="00056D38"/>
    <w:rsid w:val="000573ED"/>
    <w:rsid w:val="00057E0F"/>
    <w:rsid w:val="00063A7A"/>
    <w:rsid w:val="0006733C"/>
    <w:rsid w:val="000718C3"/>
    <w:rsid w:val="00076DD2"/>
    <w:rsid w:val="00096B85"/>
    <w:rsid w:val="000A399B"/>
    <w:rsid w:val="000A5FB2"/>
    <w:rsid w:val="000B01C4"/>
    <w:rsid w:val="000B0DB8"/>
    <w:rsid w:val="000B37D5"/>
    <w:rsid w:val="000B5C1E"/>
    <w:rsid w:val="000B6648"/>
    <w:rsid w:val="000C48A0"/>
    <w:rsid w:val="000E0B71"/>
    <w:rsid w:val="000E102A"/>
    <w:rsid w:val="000E3512"/>
    <w:rsid w:val="000E548A"/>
    <w:rsid w:val="000E7AC5"/>
    <w:rsid w:val="00101127"/>
    <w:rsid w:val="00102C25"/>
    <w:rsid w:val="00105535"/>
    <w:rsid w:val="00105C99"/>
    <w:rsid w:val="001063C7"/>
    <w:rsid w:val="00107593"/>
    <w:rsid w:val="00113021"/>
    <w:rsid w:val="00114319"/>
    <w:rsid w:val="001161D2"/>
    <w:rsid w:val="001212BC"/>
    <w:rsid w:val="0012589C"/>
    <w:rsid w:val="001278D4"/>
    <w:rsid w:val="00133350"/>
    <w:rsid w:val="00135743"/>
    <w:rsid w:val="001434CB"/>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E6CE9"/>
    <w:rsid w:val="001F0A02"/>
    <w:rsid w:val="001F7A45"/>
    <w:rsid w:val="00203950"/>
    <w:rsid w:val="00206564"/>
    <w:rsid w:val="00210877"/>
    <w:rsid w:val="00212774"/>
    <w:rsid w:val="00213F47"/>
    <w:rsid w:val="00216E0A"/>
    <w:rsid w:val="00217199"/>
    <w:rsid w:val="0022572C"/>
    <w:rsid w:val="00226086"/>
    <w:rsid w:val="00233B24"/>
    <w:rsid w:val="002366F0"/>
    <w:rsid w:val="00237876"/>
    <w:rsid w:val="00237E93"/>
    <w:rsid w:val="00241551"/>
    <w:rsid w:val="00246432"/>
    <w:rsid w:val="00246474"/>
    <w:rsid w:val="00246930"/>
    <w:rsid w:val="002518E0"/>
    <w:rsid w:val="00252485"/>
    <w:rsid w:val="002540D9"/>
    <w:rsid w:val="00256656"/>
    <w:rsid w:val="00256D7F"/>
    <w:rsid w:val="00260133"/>
    <w:rsid w:val="00273A0B"/>
    <w:rsid w:val="002905EB"/>
    <w:rsid w:val="002920D2"/>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4D49"/>
    <w:rsid w:val="002E7E59"/>
    <w:rsid w:val="002F1149"/>
    <w:rsid w:val="00307A0F"/>
    <w:rsid w:val="00312179"/>
    <w:rsid w:val="003129E3"/>
    <w:rsid w:val="00314939"/>
    <w:rsid w:val="003267EF"/>
    <w:rsid w:val="00326A13"/>
    <w:rsid w:val="00327A5B"/>
    <w:rsid w:val="00330ED1"/>
    <w:rsid w:val="003313B5"/>
    <w:rsid w:val="0034184E"/>
    <w:rsid w:val="00341ED6"/>
    <w:rsid w:val="00347652"/>
    <w:rsid w:val="00354A8D"/>
    <w:rsid w:val="00361921"/>
    <w:rsid w:val="00362B86"/>
    <w:rsid w:val="00362CE5"/>
    <w:rsid w:val="00364BF7"/>
    <w:rsid w:val="00364F00"/>
    <w:rsid w:val="003675E1"/>
    <w:rsid w:val="003849A4"/>
    <w:rsid w:val="00385119"/>
    <w:rsid w:val="00387BF4"/>
    <w:rsid w:val="00392D11"/>
    <w:rsid w:val="00393DBF"/>
    <w:rsid w:val="003A5B2A"/>
    <w:rsid w:val="003B4A55"/>
    <w:rsid w:val="003D456D"/>
    <w:rsid w:val="003F18D9"/>
    <w:rsid w:val="003F3205"/>
    <w:rsid w:val="003F436F"/>
    <w:rsid w:val="00401A9E"/>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13B8"/>
    <w:rsid w:val="00482BAD"/>
    <w:rsid w:val="004863BF"/>
    <w:rsid w:val="004907B4"/>
    <w:rsid w:val="00496E7C"/>
    <w:rsid w:val="00497491"/>
    <w:rsid w:val="004A0EA5"/>
    <w:rsid w:val="004A3AD6"/>
    <w:rsid w:val="004B0995"/>
    <w:rsid w:val="004C1331"/>
    <w:rsid w:val="004C76DF"/>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0981"/>
    <w:rsid w:val="00541D9D"/>
    <w:rsid w:val="00541E2D"/>
    <w:rsid w:val="0054769F"/>
    <w:rsid w:val="00551E95"/>
    <w:rsid w:val="00553CD9"/>
    <w:rsid w:val="0055455E"/>
    <w:rsid w:val="005604EA"/>
    <w:rsid w:val="00576D16"/>
    <w:rsid w:val="00580C6B"/>
    <w:rsid w:val="00585674"/>
    <w:rsid w:val="0058629C"/>
    <w:rsid w:val="00591CEF"/>
    <w:rsid w:val="00592519"/>
    <w:rsid w:val="005939BD"/>
    <w:rsid w:val="005955D1"/>
    <w:rsid w:val="005A1C6A"/>
    <w:rsid w:val="005A3EDE"/>
    <w:rsid w:val="005A77EF"/>
    <w:rsid w:val="005B3586"/>
    <w:rsid w:val="005B6300"/>
    <w:rsid w:val="005B6345"/>
    <w:rsid w:val="005C3AC2"/>
    <w:rsid w:val="005C4787"/>
    <w:rsid w:val="005C6795"/>
    <w:rsid w:val="005C7490"/>
    <w:rsid w:val="005D297B"/>
    <w:rsid w:val="005E1F2C"/>
    <w:rsid w:val="005E4680"/>
    <w:rsid w:val="005E57D6"/>
    <w:rsid w:val="005E61CD"/>
    <w:rsid w:val="005F2D10"/>
    <w:rsid w:val="005F3880"/>
    <w:rsid w:val="005F4438"/>
    <w:rsid w:val="00600104"/>
    <w:rsid w:val="00600C6A"/>
    <w:rsid w:val="00601D3E"/>
    <w:rsid w:val="00602468"/>
    <w:rsid w:val="0060359A"/>
    <w:rsid w:val="006041A1"/>
    <w:rsid w:val="006114E3"/>
    <w:rsid w:val="00614D08"/>
    <w:rsid w:val="006171B3"/>
    <w:rsid w:val="006224AE"/>
    <w:rsid w:val="00624571"/>
    <w:rsid w:val="0062460B"/>
    <w:rsid w:val="00633FE1"/>
    <w:rsid w:val="00635297"/>
    <w:rsid w:val="006374FA"/>
    <w:rsid w:val="00646455"/>
    <w:rsid w:val="00660449"/>
    <w:rsid w:val="00665E4E"/>
    <w:rsid w:val="00667AE7"/>
    <w:rsid w:val="00673A6E"/>
    <w:rsid w:val="0067654E"/>
    <w:rsid w:val="006811FF"/>
    <w:rsid w:val="00681E5A"/>
    <w:rsid w:val="006844EF"/>
    <w:rsid w:val="006845E9"/>
    <w:rsid w:val="00686ED4"/>
    <w:rsid w:val="0069657C"/>
    <w:rsid w:val="006A61EA"/>
    <w:rsid w:val="006A7C28"/>
    <w:rsid w:val="006B5229"/>
    <w:rsid w:val="006B5F56"/>
    <w:rsid w:val="006C12CB"/>
    <w:rsid w:val="006C2D7D"/>
    <w:rsid w:val="006D2E58"/>
    <w:rsid w:val="006D634C"/>
    <w:rsid w:val="006E1C97"/>
    <w:rsid w:val="006F2855"/>
    <w:rsid w:val="006F3CF4"/>
    <w:rsid w:val="00702C1E"/>
    <w:rsid w:val="00707BA6"/>
    <w:rsid w:val="00715441"/>
    <w:rsid w:val="007219DD"/>
    <w:rsid w:val="00722EA8"/>
    <w:rsid w:val="00725671"/>
    <w:rsid w:val="00727610"/>
    <w:rsid w:val="007366AA"/>
    <w:rsid w:val="00737A19"/>
    <w:rsid w:val="00751961"/>
    <w:rsid w:val="0075721A"/>
    <w:rsid w:val="00765195"/>
    <w:rsid w:val="00767585"/>
    <w:rsid w:val="00770295"/>
    <w:rsid w:val="00773265"/>
    <w:rsid w:val="00773CA8"/>
    <w:rsid w:val="00784FF5"/>
    <w:rsid w:val="0078688B"/>
    <w:rsid w:val="00786BDF"/>
    <w:rsid w:val="007874B4"/>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26CDE"/>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5F09"/>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16AC6"/>
    <w:rsid w:val="00921DE0"/>
    <w:rsid w:val="009253B7"/>
    <w:rsid w:val="00926383"/>
    <w:rsid w:val="0092752F"/>
    <w:rsid w:val="00930893"/>
    <w:rsid w:val="009318C4"/>
    <w:rsid w:val="009358E8"/>
    <w:rsid w:val="00942D04"/>
    <w:rsid w:val="00943402"/>
    <w:rsid w:val="00945677"/>
    <w:rsid w:val="00947A9A"/>
    <w:rsid w:val="00947EA9"/>
    <w:rsid w:val="00957855"/>
    <w:rsid w:val="00964105"/>
    <w:rsid w:val="009643A3"/>
    <w:rsid w:val="00970DBB"/>
    <w:rsid w:val="0097381A"/>
    <w:rsid w:val="00977315"/>
    <w:rsid w:val="009839AF"/>
    <w:rsid w:val="009877AA"/>
    <w:rsid w:val="00992EB9"/>
    <w:rsid w:val="009B0C02"/>
    <w:rsid w:val="009B754B"/>
    <w:rsid w:val="009B7D1A"/>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B6697"/>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16F90"/>
    <w:rsid w:val="00B21802"/>
    <w:rsid w:val="00B25D10"/>
    <w:rsid w:val="00B35242"/>
    <w:rsid w:val="00B35F84"/>
    <w:rsid w:val="00B52330"/>
    <w:rsid w:val="00B557BA"/>
    <w:rsid w:val="00B5628C"/>
    <w:rsid w:val="00B56762"/>
    <w:rsid w:val="00B629B6"/>
    <w:rsid w:val="00B647EA"/>
    <w:rsid w:val="00B72FDD"/>
    <w:rsid w:val="00B758D2"/>
    <w:rsid w:val="00B81B39"/>
    <w:rsid w:val="00B81C1B"/>
    <w:rsid w:val="00B82427"/>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D794B"/>
    <w:rsid w:val="00BE7F06"/>
    <w:rsid w:val="00BF5242"/>
    <w:rsid w:val="00C0276C"/>
    <w:rsid w:val="00C04F32"/>
    <w:rsid w:val="00C145F2"/>
    <w:rsid w:val="00C16CED"/>
    <w:rsid w:val="00C22A00"/>
    <w:rsid w:val="00C2356B"/>
    <w:rsid w:val="00C3002A"/>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3324"/>
    <w:rsid w:val="00CB724F"/>
    <w:rsid w:val="00CC0A46"/>
    <w:rsid w:val="00CC3B52"/>
    <w:rsid w:val="00CC44B7"/>
    <w:rsid w:val="00CC6EFC"/>
    <w:rsid w:val="00CE1AE1"/>
    <w:rsid w:val="00CF089D"/>
    <w:rsid w:val="00CF0E43"/>
    <w:rsid w:val="00CF107F"/>
    <w:rsid w:val="00CF2A9A"/>
    <w:rsid w:val="00CF5BE3"/>
    <w:rsid w:val="00D00A39"/>
    <w:rsid w:val="00D06A61"/>
    <w:rsid w:val="00D13AA4"/>
    <w:rsid w:val="00D16229"/>
    <w:rsid w:val="00D229A6"/>
    <w:rsid w:val="00D23CB7"/>
    <w:rsid w:val="00D26802"/>
    <w:rsid w:val="00D30924"/>
    <w:rsid w:val="00D4065B"/>
    <w:rsid w:val="00D42EF2"/>
    <w:rsid w:val="00D443E7"/>
    <w:rsid w:val="00D505A7"/>
    <w:rsid w:val="00D51275"/>
    <w:rsid w:val="00D57071"/>
    <w:rsid w:val="00D57F9F"/>
    <w:rsid w:val="00D60445"/>
    <w:rsid w:val="00D70B1D"/>
    <w:rsid w:val="00D757BC"/>
    <w:rsid w:val="00D762B8"/>
    <w:rsid w:val="00D775AC"/>
    <w:rsid w:val="00D77952"/>
    <w:rsid w:val="00D8298E"/>
    <w:rsid w:val="00D91C8F"/>
    <w:rsid w:val="00DA5C5C"/>
    <w:rsid w:val="00DB0311"/>
    <w:rsid w:val="00DB1985"/>
    <w:rsid w:val="00DB213C"/>
    <w:rsid w:val="00DB3C1D"/>
    <w:rsid w:val="00DC0959"/>
    <w:rsid w:val="00DC2D5B"/>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379A5"/>
    <w:rsid w:val="00E46EBF"/>
    <w:rsid w:val="00E51408"/>
    <w:rsid w:val="00E52161"/>
    <w:rsid w:val="00E61FD9"/>
    <w:rsid w:val="00E6550B"/>
    <w:rsid w:val="00E7705F"/>
    <w:rsid w:val="00E9004B"/>
    <w:rsid w:val="00EA53CF"/>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23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85DAAF"/>
  <w15:docId w15:val="{035C730E-F703-479E-BCE7-043CB27F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FC9A0F2A4470586541D09ACA6F3CC"/>
        <w:category>
          <w:name w:val="General"/>
          <w:gallery w:val="placeholder"/>
        </w:category>
        <w:types>
          <w:type w:val="bbPlcHdr"/>
        </w:types>
        <w:behaviors>
          <w:behavior w:val="content"/>
        </w:behaviors>
        <w:guid w:val="{2E8562E9-53FE-4893-8664-310A2BB3C37A}"/>
      </w:docPartPr>
      <w:docPartBody>
        <w:p w:rsidR="00F954D6" w:rsidRDefault="00C42526">
          <w:pPr>
            <w:pStyle w:val="F6BFC9A0F2A4470586541D09ACA6F3C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526"/>
    <w:rsid w:val="000D0BD5"/>
    <w:rsid w:val="003175FE"/>
    <w:rsid w:val="00371401"/>
    <w:rsid w:val="00372185"/>
    <w:rsid w:val="00482405"/>
    <w:rsid w:val="00535914"/>
    <w:rsid w:val="00785C66"/>
    <w:rsid w:val="007C7381"/>
    <w:rsid w:val="008D35CD"/>
    <w:rsid w:val="00B16884"/>
    <w:rsid w:val="00B67BDD"/>
    <w:rsid w:val="00C42526"/>
    <w:rsid w:val="00C63A8B"/>
    <w:rsid w:val="00D75274"/>
    <w:rsid w:val="00F9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FC9A0F2A4470586541D09ACA6F3CC">
    <w:name w:val="F6BFC9A0F2A4470586541D09ACA6F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A676019-BDAD-41F1-BE72-7D886E0A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622</TotalTime>
  <Pages>18</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11993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39</cp:revision>
  <cp:lastPrinted>2014-12-17T17:01:00Z</cp:lastPrinted>
  <dcterms:created xsi:type="dcterms:W3CDTF">2015-08-04T20:47:00Z</dcterms:created>
  <dcterms:modified xsi:type="dcterms:W3CDTF">2017-10-25T18:02:00Z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