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A1766" w14:textId="77777777" w:rsidR="00B81C1B" w:rsidRPr="00AA38E8" w:rsidRDefault="00B81C1B">
      <w:pPr>
        <w:tabs>
          <w:tab w:val="left" w:pos="4320"/>
          <w:tab w:val="left" w:pos="8640"/>
        </w:tabs>
        <w:jc w:val="center"/>
        <w:rPr>
          <w:rFonts w:cs="Calibri"/>
          <w:b/>
          <w:sz w:val="24"/>
        </w:rPr>
      </w:pPr>
    </w:p>
    <w:p w14:paraId="05809952" w14:textId="77777777" w:rsidR="00B81C1B" w:rsidRPr="00AA38E8" w:rsidRDefault="00B81C1B">
      <w:pPr>
        <w:tabs>
          <w:tab w:val="left" w:pos="4320"/>
          <w:tab w:val="left" w:pos="8640"/>
        </w:tabs>
        <w:jc w:val="center"/>
        <w:rPr>
          <w:rFonts w:cs="Calibri"/>
          <w:b/>
          <w:sz w:val="24"/>
        </w:rPr>
      </w:pPr>
    </w:p>
    <w:p w14:paraId="31869C9B" w14:textId="77777777" w:rsidR="00B81C1B" w:rsidRPr="00AA38E8" w:rsidRDefault="00B81C1B">
      <w:pPr>
        <w:tabs>
          <w:tab w:val="left" w:pos="4320"/>
          <w:tab w:val="left" w:pos="8640"/>
        </w:tabs>
        <w:jc w:val="center"/>
        <w:rPr>
          <w:rFonts w:cs="Calibri"/>
          <w:b/>
          <w:sz w:val="24"/>
        </w:rPr>
      </w:pPr>
    </w:p>
    <w:p w14:paraId="1432BA88" w14:textId="77777777" w:rsidR="001B11CC" w:rsidRPr="00AA38E8" w:rsidRDefault="001B11CC">
      <w:pPr>
        <w:tabs>
          <w:tab w:val="left" w:pos="4320"/>
          <w:tab w:val="left" w:pos="8640"/>
        </w:tabs>
        <w:jc w:val="center"/>
        <w:rPr>
          <w:rFonts w:cs="Calibri"/>
          <w:b/>
          <w:sz w:val="24"/>
        </w:rPr>
      </w:pPr>
    </w:p>
    <w:p w14:paraId="792AAD2C" w14:textId="753AC078" w:rsidR="00B81C1B" w:rsidRPr="00AA38E8" w:rsidRDefault="007B6852">
      <w:pPr>
        <w:tabs>
          <w:tab w:val="left" w:pos="4320"/>
          <w:tab w:val="left" w:pos="8640"/>
        </w:tabs>
        <w:jc w:val="center"/>
        <w:rPr>
          <w:rFonts w:cs="Calibri"/>
          <w:b/>
          <w:sz w:val="24"/>
        </w:rPr>
      </w:pPr>
      <w:r>
        <w:rPr>
          <w:rFonts w:cs="Calibri"/>
          <w:b/>
          <w:sz w:val="24"/>
        </w:rPr>
        <w:t xml:space="preserve">Functional </w:t>
      </w:r>
      <w:r w:rsidR="002C742E">
        <w:rPr>
          <w:rFonts w:cs="Calibri"/>
          <w:b/>
          <w:sz w:val="24"/>
        </w:rPr>
        <w:t>Design Document</w:t>
      </w:r>
    </w:p>
    <w:p w14:paraId="754272E8" w14:textId="77777777" w:rsidR="00B11BE8" w:rsidRPr="00AA38E8" w:rsidRDefault="00B11BE8">
      <w:pPr>
        <w:tabs>
          <w:tab w:val="left" w:pos="4320"/>
          <w:tab w:val="left" w:pos="8640"/>
        </w:tabs>
        <w:jc w:val="center"/>
        <w:rPr>
          <w:rFonts w:cs="Calibri"/>
          <w:b/>
          <w:sz w:val="24"/>
        </w:rPr>
      </w:pPr>
      <w:r w:rsidRPr="00AA38E8">
        <w:rPr>
          <w:rFonts w:cs="Calibri"/>
          <w:b/>
          <w:sz w:val="24"/>
        </w:rPr>
        <w:t>For</w:t>
      </w:r>
    </w:p>
    <w:p w14:paraId="113F2D4A" w14:textId="77777777" w:rsidR="00B81C1B" w:rsidRPr="00AA38E8" w:rsidRDefault="00FD32C2">
      <w:pPr>
        <w:tabs>
          <w:tab w:val="left" w:pos="4320"/>
          <w:tab w:val="left" w:pos="8640"/>
        </w:tabs>
        <w:jc w:val="center"/>
        <w:rPr>
          <w:rFonts w:cs="Calibri"/>
          <w:b/>
          <w:sz w:val="24"/>
        </w:rPr>
      </w:pPr>
      <w:r>
        <w:rPr>
          <w:rFonts w:cs="Calibri"/>
          <w:b/>
          <w:sz w:val="24"/>
        </w:rPr>
        <w:t>NxtrIntrpn</w:t>
      </w:r>
    </w:p>
    <w:p w14:paraId="3FB91EDD" w14:textId="77777777" w:rsidR="00B81C1B" w:rsidRPr="00AA38E8" w:rsidRDefault="00B81C1B">
      <w:pPr>
        <w:tabs>
          <w:tab w:val="left" w:pos="4320"/>
          <w:tab w:val="left" w:pos="8640"/>
        </w:tabs>
        <w:jc w:val="center"/>
        <w:rPr>
          <w:rFonts w:cs="Calibri"/>
          <w:b/>
          <w:sz w:val="24"/>
        </w:rPr>
      </w:pPr>
    </w:p>
    <w:p w14:paraId="3BE1D9DB" w14:textId="77777777" w:rsidR="00B81C1B" w:rsidRPr="00AA38E8" w:rsidRDefault="00B81C1B">
      <w:pPr>
        <w:tabs>
          <w:tab w:val="left" w:pos="4320"/>
          <w:tab w:val="left" w:pos="8640"/>
        </w:tabs>
        <w:jc w:val="center"/>
        <w:rPr>
          <w:rFonts w:cs="Calibri"/>
          <w:b/>
          <w:sz w:val="24"/>
        </w:rPr>
      </w:pPr>
    </w:p>
    <w:p w14:paraId="626F6AAB" w14:textId="77777777" w:rsidR="00B81C1B" w:rsidRPr="00AA38E8" w:rsidRDefault="00B81C1B">
      <w:pPr>
        <w:tabs>
          <w:tab w:val="left" w:pos="4320"/>
          <w:tab w:val="left" w:pos="8640"/>
        </w:tabs>
        <w:jc w:val="center"/>
        <w:rPr>
          <w:rFonts w:cs="Calibri"/>
          <w:b/>
          <w:sz w:val="24"/>
        </w:rPr>
      </w:pPr>
    </w:p>
    <w:p w14:paraId="675C003B" w14:textId="77777777" w:rsidR="00B81C1B" w:rsidRPr="00AA38E8" w:rsidRDefault="00B81C1B">
      <w:pPr>
        <w:tabs>
          <w:tab w:val="left" w:pos="4320"/>
          <w:tab w:val="left" w:pos="8640"/>
        </w:tabs>
        <w:jc w:val="center"/>
        <w:rPr>
          <w:rFonts w:cs="Calibri"/>
          <w:b/>
          <w:sz w:val="24"/>
        </w:rPr>
      </w:pPr>
    </w:p>
    <w:p w14:paraId="4F81B6AB" w14:textId="77777777" w:rsidR="00B81C1B" w:rsidRPr="00AA38E8" w:rsidRDefault="00B81C1B">
      <w:pPr>
        <w:tabs>
          <w:tab w:val="left" w:pos="4320"/>
          <w:tab w:val="left" w:pos="8640"/>
        </w:tabs>
        <w:jc w:val="center"/>
        <w:rPr>
          <w:rFonts w:cs="Calibri"/>
          <w:b/>
          <w:sz w:val="24"/>
        </w:rPr>
      </w:pPr>
    </w:p>
    <w:p w14:paraId="3E4992CA" w14:textId="77777777" w:rsidR="00B81C1B" w:rsidRPr="00AA38E8" w:rsidRDefault="00B81C1B">
      <w:pPr>
        <w:tabs>
          <w:tab w:val="left" w:pos="4320"/>
          <w:tab w:val="left" w:pos="8640"/>
        </w:tabs>
        <w:jc w:val="center"/>
        <w:rPr>
          <w:rFonts w:cs="Calibri"/>
          <w:b/>
          <w:sz w:val="24"/>
        </w:rPr>
      </w:pPr>
    </w:p>
    <w:p w14:paraId="279132F7" w14:textId="77777777" w:rsidR="00B81C1B" w:rsidRPr="00AA38E8" w:rsidRDefault="00B81C1B">
      <w:pPr>
        <w:tabs>
          <w:tab w:val="left" w:pos="4320"/>
          <w:tab w:val="left" w:pos="8640"/>
        </w:tabs>
        <w:jc w:val="center"/>
        <w:rPr>
          <w:rFonts w:cs="Calibri"/>
          <w:b/>
          <w:sz w:val="24"/>
        </w:rPr>
      </w:pPr>
    </w:p>
    <w:p w14:paraId="085CF092" w14:textId="77777777" w:rsidR="00B81C1B" w:rsidRPr="00AA38E8" w:rsidRDefault="00B81C1B">
      <w:pPr>
        <w:tabs>
          <w:tab w:val="left" w:pos="4320"/>
          <w:tab w:val="left" w:pos="8640"/>
        </w:tabs>
        <w:jc w:val="center"/>
        <w:rPr>
          <w:rFonts w:cs="Calibri"/>
          <w:b/>
          <w:sz w:val="24"/>
        </w:rPr>
      </w:pPr>
    </w:p>
    <w:p w14:paraId="7085C569" w14:textId="77777777" w:rsidR="00B81C1B" w:rsidRPr="00AA38E8" w:rsidRDefault="00B81C1B">
      <w:pPr>
        <w:tabs>
          <w:tab w:val="left" w:pos="4320"/>
          <w:tab w:val="left" w:pos="8640"/>
        </w:tabs>
        <w:jc w:val="center"/>
        <w:rPr>
          <w:rFonts w:cs="Calibri"/>
          <w:b/>
          <w:sz w:val="24"/>
        </w:rPr>
      </w:pPr>
    </w:p>
    <w:p w14:paraId="56F34C12" w14:textId="77777777" w:rsidR="00B81C1B" w:rsidRPr="00AA38E8" w:rsidRDefault="00B81C1B">
      <w:pPr>
        <w:tabs>
          <w:tab w:val="left" w:pos="4320"/>
          <w:tab w:val="left" w:pos="8640"/>
        </w:tabs>
        <w:jc w:val="center"/>
        <w:rPr>
          <w:rFonts w:cs="Calibri"/>
          <w:b/>
          <w:sz w:val="24"/>
        </w:rPr>
      </w:pPr>
    </w:p>
    <w:p w14:paraId="4EBA435A" w14:textId="77777777" w:rsidR="00B81C1B" w:rsidRPr="00AA38E8" w:rsidRDefault="00B81C1B">
      <w:pPr>
        <w:tabs>
          <w:tab w:val="left" w:pos="4320"/>
          <w:tab w:val="left" w:pos="8640"/>
        </w:tabs>
        <w:jc w:val="center"/>
        <w:rPr>
          <w:rFonts w:cs="Calibri"/>
          <w:b/>
          <w:sz w:val="24"/>
        </w:rPr>
      </w:pPr>
    </w:p>
    <w:p w14:paraId="5AB6B45A" w14:textId="77777777" w:rsidR="00B81C1B" w:rsidRPr="00AA38E8" w:rsidRDefault="00B81C1B">
      <w:pPr>
        <w:tabs>
          <w:tab w:val="left" w:pos="4320"/>
          <w:tab w:val="left" w:pos="8640"/>
        </w:tabs>
        <w:jc w:val="center"/>
        <w:rPr>
          <w:rFonts w:cs="Calibri"/>
          <w:b/>
          <w:sz w:val="24"/>
        </w:rPr>
      </w:pPr>
    </w:p>
    <w:p w14:paraId="2E31C6AD" w14:textId="77777777" w:rsidR="00B81C1B" w:rsidRPr="00AA38E8" w:rsidRDefault="00B81C1B">
      <w:pPr>
        <w:tabs>
          <w:tab w:val="left" w:pos="4320"/>
          <w:tab w:val="left" w:pos="8640"/>
        </w:tabs>
        <w:jc w:val="center"/>
        <w:rPr>
          <w:rFonts w:cs="Calibri"/>
          <w:b/>
          <w:sz w:val="24"/>
        </w:rPr>
      </w:pPr>
    </w:p>
    <w:p w14:paraId="469F967E" w14:textId="3EF3418D" w:rsidR="00B81C1B" w:rsidRPr="00AA38E8" w:rsidRDefault="00B81C1B">
      <w:pPr>
        <w:tabs>
          <w:tab w:val="left" w:pos="4320"/>
          <w:tab w:val="left" w:pos="8640"/>
        </w:tabs>
        <w:jc w:val="center"/>
        <w:rPr>
          <w:rFonts w:cs="Calibri"/>
          <w:b/>
          <w:sz w:val="24"/>
        </w:rPr>
      </w:pPr>
      <w:r w:rsidRPr="00AA38E8">
        <w:rPr>
          <w:rFonts w:cs="Calibri"/>
          <w:b/>
          <w:sz w:val="24"/>
        </w:rPr>
        <w:t xml:space="preserve">VERSION: </w:t>
      </w:r>
      <w:r w:rsidR="002C4E7D">
        <w:rPr>
          <w:rFonts w:cs="Calibri"/>
          <w:b/>
          <w:sz w:val="24"/>
        </w:rPr>
        <w:t>1.</w:t>
      </w:r>
      <w:r w:rsidR="00C269A8">
        <w:rPr>
          <w:rFonts w:cs="Calibri"/>
          <w:b/>
          <w:sz w:val="24"/>
        </w:rPr>
        <w:t>0</w:t>
      </w:r>
    </w:p>
    <w:p w14:paraId="735D29BA" w14:textId="42FCEFC9" w:rsidR="00B81C1B" w:rsidRPr="00AA38E8" w:rsidRDefault="00B81C1B">
      <w:pPr>
        <w:tabs>
          <w:tab w:val="left" w:pos="4320"/>
          <w:tab w:val="left" w:pos="8640"/>
        </w:tabs>
        <w:jc w:val="center"/>
        <w:rPr>
          <w:rFonts w:cs="Calibri"/>
          <w:b/>
          <w:sz w:val="23"/>
        </w:rPr>
      </w:pPr>
      <w:r w:rsidRPr="00AA38E8">
        <w:rPr>
          <w:rFonts w:cs="Calibri"/>
          <w:b/>
          <w:sz w:val="24"/>
        </w:rPr>
        <w:t xml:space="preserve">DATE: </w:t>
      </w:r>
      <w:r w:rsidR="00607C72">
        <w:rPr>
          <w:rFonts w:cs="Calibri"/>
          <w:b/>
          <w:sz w:val="24"/>
        </w:rPr>
        <w:t>20</w:t>
      </w:r>
      <w:r w:rsidR="00FD32C2">
        <w:rPr>
          <w:rFonts w:cs="Calibri"/>
          <w:b/>
          <w:sz w:val="24"/>
        </w:rPr>
        <w:t>-Feb-2015</w:t>
      </w:r>
    </w:p>
    <w:p w14:paraId="5816A91F" w14:textId="77777777" w:rsidR="00B81C1B" w:rsidRPr="00AA38E8" w:rsidRDefault="00B81C1B">
      <w:pPr>
        <w:tabs>
          <w:tab w:val="left" w:pos="4320"/>
          <w:tab w:val="left" w:pos="8640"/>
        </w:tabs>
        <w:jc w:val="center"/>
        <w:rPr>
          <w:rFonts w:cs="Calibri"/>
          <w:b/>
          <w:sz w:val="24"/>
        </w:rPr>
      </w:pPr>
    </w:p>
    <w:p w14:paraId="78630178" w14:textId="77777777" w:rsidR="00B81C1B" w:rsidRPr="00AA38E8" w:rsidRDefault="00B81C1B">
      <w:pPr>
        <w:tabs>
          <w:tab w:val="left" w:pos="4320"/>
          <w:tab w:val="left" w:pos="8640"/>
        </w:tabs>
        <w:jc w:val="center"/>
        <w:rPr>
          <w:rFonts w:cs="Calibri"/>
          <w:b/>
          <w:sz w:val="24"/>
        </w:rPr>
      </w:pPr>
    </w:p>
    <w:p w14:paraId="093C586D" w14:textId="77777777" w:rsidR="00B81C1B" w:rsidRPr="00AA38E8" w:rsidRDefault="00B81C1B">
      <w:pPr>
        <w:tabs>
          <w:tab w:val="left" w:pos="4320"/>
          <w:tab w:val="left" w:pos="8640"/>
        </w:tabs>
        <w:jc w:val="center"/>
        <w:rPr>
          <w:rFonts w:cs="Calibri"/>
          <w:b/>
          <w:sz w:val="24"/>
        </w:rPr>
      </w:pPr>
    </w:p>
    <w:p w14:paraId="6B18FC93" w14:textId="77777777" w:rsidR="00B81C1B" w:rsidRPr="00AA38E8" w:rsidRDefault="00B81C1B">
      <w:pPr>
        <w:tabs>
          <w:tab w:val="left" w:pos="4320"/>
          <w:tab w:val="left" w:pos="8640"/>
        </w:tabs>
        <w:jc w:val="center"/>
        <w:rPr>
          <w:rFonts w:cs="Calibri"/>
          <w:b/>
          <w:sz w:val="24"/>
        </w:rPr>
      </w:pPr>
    </w:p>
    <w:p w14:paraId="389E8F56" w14:textId="77777777" w:rsidR="00B81C1B" w:rsidRPr="00AA38E8" w:rsidRDefault="00B81C1B">
      <w:pPr>
        <w:tabs>
          <w:tab w:val="left" w:pos="4320"/>
          <w:tab w:val="left" w:pos="8640"/>
        </w:tabs>
        <w:jc w:val="center"/>
        <w:rPr>
          <w:rFonts w:cs="Calibri"/>
          <w:b/>
          <w:sz w:val="24"/>
        </w:rPr>
      </w:pPr>
    </w:p>
    <w:p w14:paraId="35ED9A81" w14:textId="77777777" w:rsidR="00B81C1B" w:rsidRPr="00AA38E8" w:rsidRDefault="00B81C1B">
      <w:pPr>
        <w:tabs>
          <w:tab w:val="left" w:pos="4320"/>
          <w:tab w:val="left" w:pos="8640"/>
        </w:tabs>
        <w:jc w:val="center"/>
        <w:rPr>
          <w:rFonts w:cs="Calibri"/>
          <w:b/>
          <w:sz w:val="24"/>
        </w:rPr>
      </w:pPr>
    </w:p>
    <w:p w14:paraId="774D0C8B" w14:textId="77777777" w:rsidR="00B81C1B" w:rsidRPr="00AA38E8" w:rsidRDefault="00B81C1B">
      <w:pPr>
        <w:tabs>
          <w:tab w:val="left" w:pos="4320"/>
          <w:tab w:val="left" w:pos="8640"/>
        </w:tabs>
        <w:jc w:val="center"/>
        <w:rPr>
          <w:rFonts w:cs="Calibri"/>
          <w:b/>
          <w:sz w:val="24"/>
        </w:rPr>
      </w:pPr>
    </w:p>
    <w:p w14:paraId="61E72DD9" w14:textId="77777777" w:rsidR="00B81C1B" w:rsidRPr="00AA38E8" w:rsidRDefault="00B81C1B">
      <w:pPr>
        <w:tabs>
          <w:tab w:val="left" w:pos="4320"/>
          <w:tab w:val="left" w:pos="8640"/>
        </w:tabs>
        <w:jc w:val="center"/>
        <w:rPr>
          <w:rFonts w:cs="Calibri"/>
          <w:b/>
          <w:sz w:val="24"/>
        </w:rPr>
      </w:pPr>
      <w:r w:rsidRPr="00AA38E8">
        <w:rPr>
          <w:rFonts w:cs="Calibri"/>
          <w:b/>
          <w:sz w:val="24"/>
        </w:rPr>
        <w:t xml:space="preserve">Prepared By: </w:t>
      </w:r>
    </w:p>
    <w:p w14:paraId="596A1871" w14:textId="77777777" w:rsidR="00A365F0" w:rsidRPr="00AA38E8" w:rsidRDefault="00A365F0" w:rsidP="00891F29">
      <w:pPr>
        <w:tabs>
          <w:tab w:val="left" w:pos="4320"/>
          <w:tab w:val="left" w:pos="8640"/>
        </w:tabs>
        <w:jc w:val="center"/>
        <w:rPr>
          <w:rFonts w:cs="Calibri"/>
          <w:b/>
          <w:sz w:val="24"/>
        </w:rPr>
      </w:pPr>
      <w:r w:rsidRPr="00AA38E8">
        <w:rPr>
          <w:rFonts w:cs="Calibri"/>
          <w:b/>
          <w:sz w:val="24"/>
        </w:rPr>
        <w:t>Nexteer Automotive,</w:t>
      </w:r>
    </w:p>
    <w:p w14:paraId="56388948" w14:textId="77777777" w:rsidR="00A365F0" w:rsidRPr="00AA38E8" w:rsidRDefault="00EA128E" w:rsidP="00891F29">
      <w:pPr>
        <w:tabs>
          <w:tab w:val="left" w:pos="4320"/>
          <w:tab w:val="left" w:pos="8640"/>
        </w:tabs>
        <w:jc w:val="center"/>
        <w:rPr>
          <w:rFonts w:cs="Calibri"/>
          <w:b/>
          <w:sz w:val="24"/>
        </w:rPr>
      </w:pPr>
      <w:r w:rsidRPr="00AA38E8">
        <w:rPr>
          <w:rFonts w:cs="Calibri"/>
          <w:b/>
          <w:sz w:val="24"/>
        </w:rPr>
        <w:t xml:space="preserve"> Saginaw,</w:t>
      </w:r>
      <w:r w:rsidR="0071423B">
        <w:rPr>
          <w:rFonts w:cs="Calibri"/>
          <w:b/>
          <w:sz w:val="24"/>
        </w:rPr>
        <w:t xml:space="preserve"> </w:t>
      </w:r>
      <w:r w:rsidRPr="00AA38E8">
        <w:rPr>
          <w:rFonts w:cs="Calibri"/>
          <w:b/>
          <w:sz w:val="24"/>
        </w:rPr>
        <w:t>MI</w:t>
      </w:r>
      <w:r w:rsidR="00A365F0" w:rsidRPr="00AA38E8">
        <w:rPr>
          <w:rFonts w:cs="Calibri"/>
          <w:b/>
          <w:sz w:val="24"/>
        </w:rPr>
        <w:t xml:space="preserve">, </w:t>
      </w:r>
      <w:r w:rsidRPr="00AA38E8">
        <w:rPr>
          <w:rFonts w:cs="Calibri"/>
          <w:b/>
          <w:sz w:val="24"/>
        </w:rPr>
        <w:t>USA</w:t>
      </w:r>
    </w:p>
    <w:p w14:paraId="51F76E04" w14:textId="666D000D" w:rsidR="0097381A" w:rsidRPr="00AA38E8" w:rsidRDefault="00B81C1B" w:rsidP="0097381A">
      <w:pPr>
        <w:tabs>
          <w:tab w:val="left" w:pos="4320"/>
          <w:tab w:val="left" w:pos="8640"/>
        </w:tabs>
        <w:spacing w:line="240" w:lineRule="atLeast"/>
        <w:rPr>
          <w:rFonts w:cs="Calibri"/>
          <w:szCs w:val="20"/>
        </w:rPr>
      </w:pPr>
      <w:r w:rsidRPr="00AA38E8">
        <w:rPr>
          <w:rFonts w:cs="Calibri"/>
          <w:b/>
          <w:sz w:val="23"/>
        </w:rPr>
        <w:br w:type="page"/>
      </w:r>
    </w:p>
    <w:p w14:paraId="152F7E2B" w14:textId="77777777" w:rsidR="00B81C1B" w:rsidRPr="00AA38E8" w:rsidRDefault="00B81C1B">
      <w:pPr>
        <w:tabs>
          <w:tab w:val="left" w:pos="4320"/>
          <w:tab w:val="left" w:pos="8640"/>
        </w:tabs>
        <w:rPr>
          <w:rFonts w:cs="Calibri"/>
          <w:b/>
        </w:rPr>
      </w:pPr>
      <w:r w:rsidRPr="00AA38E8">
        <w:rPr>
          <w:rFonts w:cs="Calibri"/>
          <w:b/>
        </w:rPr>
        <w:lastRenderedPageBreak/>
        <w:t>Revision History</w:t>
      </w:r>
    </w:p>
    <w:p w14:paraId="5A07FD9A" w14:textId="77777777" w:rsidR="00B81C1B" w:rsidRPr="00AA38E8" w:rsidRDefault="00B81C1B">
      <w:pPr>
        <w:tabs>
          <w:tab w:val="left" w:pos="4320"/>
          <w:tab w:val="left" w:pos="8640"/>
        </w:tabs>
        <w:rPr>
          <w:rFonts w:cs="Calibri"/>
          <w:b/>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610"/>
        <w:gridCol w:w="1800"/>
        <w:gridCol w:w="990"/>
        <w:gridCol w:w="1440"/>
        <w:gridCol w:w="1440"/>
      </w:tblGrid>
      <w:tr w:rsidR="00C269A8" w:rsidRPr="008C412D" w14:paraId="480B1D71" w14:textId="77777777" w:rsidTr="000F52F5">
        <w:tc>
          <w:tcPr>
            <w:tcW w:w="1170" w:type="dxa"/>
            <w:tcBorders>
              <w:top w:val="single" w:sz="4" w:space="0" w:color="auto"/>
              <w:left w:val="single" w:sz="12" w:space="0" w:color="auto"/>
              <w:bottom w:val="single" w:sz="4" w:space="0" w:color="auto"/>
              <w:right w:val="single" w:sz="4" w:space="0" w:color="auto"/>
            </w:tcBorders>
            <w:shd w:val="clear" w:color="auto" w:fill="F2F2F2" w:themeFill="background1" w:themeFillShade="F2"/>
          </w:tcPr>
          <w:p w14:paraId="64AD788B" w14:textId="2643784D" w:rsidR="00C269A8" w:rsidRDefault="00C269A8" w:rsidP="00645DA1">
            <w:pPr>
              <w:jc w:val="center"/>
              <w:rPr>
                <w:rFonts w:cs="Calibri"/>
                <w:b/>
              </w:rPr>
            </w:pPr>
            <w:r>
              <w:rPr>
                <w:rFonts w:cs="Calibri"/>
                <w:b/>
              </w:rPr>
              <w:t>Version</w:t>
            </w:r>
          </w:p>
        </w:tc>
        <w:tc>
          <w:tcPr>
            <w:tcW w:w="2610" w:type="dxa"/>
            <w:tcBorders>
              <w:left w:val="single" w:sz="4" w:space="0" w:color="auto"/>
            </w:tcBorders>
            <w:shd w:val="clear" w:color="auto" w:fill="F2F2F2" w:themeFill="background1" w:themeFillShade="F2"/>
          </w:tcPr>
          <w:p w14:paraId="6DF648E1" w14:textId="073892F4" w:rsidR="00C269A8" w:rsidRPr="008C412D" w:rsidRDefault="00C269A8" w:rsidP="00645DA1">
            <w:pPr>
              <w:jc w:val="center"/>
              <w:rPr>
                <w:rFonts w:cs="Calibri"/>
                <w:b/>
              </w:rPr>
            </w:pPr>
            <w:r>
              <w:rPr>
                <w:rFonts w:cs="Calibri"/>
                <w:b/>
              </w:rPr>
              <w:t>Description</w:t>
            </w:r>
          </w:p>
        </w:tc>
        <w:tc>
          <w:tcPr>
            <w:tcW w:w="1800" w:type="dxa"/>
            <w:shd w:val="clear" w:color="auto" w:fill="F2F2F2" w:themeFill="background1" w:themeFillShade="F2"/>
          </w:tcPr>
          <w:p w14:paraId="1C56DE85" w14:textId="44BF789A" w:rsidR="00C269A8" w:rsidRPr="008C412D" w:rsidRDefault="00C269A8" w:rsidP="00645DA1">
            <w:pPr>
              <w:jc w:val="center"/>
              <w:rPr>
                <w:rFonts w:cs="Calibri"/>
                <w:b/>
              </w:rPr>
            </w:pPr>
            <w:r>
              <w:rPr>
                <w:rFonts w:cs="Calibri"/>
                <w:b/>
              </w:rPr>
              <w:t>Author</w:t>
            </w:r>
          </w:p>
        </w:tc>
        <w:tc>
          <w:tcPr>
            <w:tcW w:w="990" w:type="dxa"/>
            <w:shd w:val="clear" w:color="auto" w:fill="F2F2F2" w:themeFill="background1" w:themeFillShade="F2"/>
          </w:tcPr>
          <w:p w14:paraId="4BA354AE" w14:textId="16392E44" w:rsidR="00C269A8" w:rsidRDefault="00C269A8" w:rsidP="00645DA1">
            <w:pPr>
              <w:jc w:val="center"/>
              <w:rPr>
                <w:rFonts w:cs="Calibri"/>
                <w:b/>
              </w:rPr>
            </w:pPr>
            <w:r>
              <w:rPr>
                <w:rFonts w:cs="Calibri"/>
                <w:b/>
              </w:rPr>
              <w:t>Section Modified</w:t>
            </w:r>
          </w:p>
        </w:tc>
        <w:tc>
          <w:tcPr>
            <w:tcW w:w="1440" w:type="dxa"/>
            <w:shd w:val="clear" w:color="auto" w:fill="F2F2F2" w:themeFill="background1" w:themeFillShade="F2"/>
          </w:tcPr>
          <w:p w14:paraId="53F4722C" w14:textId="158DD1E8" w:rsidR="00C269A8" w:rsidRPr="008C412D" w:rsidRDefault="00C269A8" w:rsidP="00645DA1">
            <w:pPr>
              <w:jc w:val="center"/>
              <w:rPr>
                <w:rFonts w:cs="Calibri"/>
                <w:b/>
              </w:rPr>
            </w:pPr>
            <w:r>
              <w:rPr>
                <w:rFonts w:cs="Calibri"/>
                <w:b/>
              </w:rPr>
              <w:t>Date</w:t>
            </w:r>
          </w:p>
        </w:tc>
        <w:tc>
          <w:tcPr>
            <w:tcW w:w="1440" w:type="dxa"/>
            <w:tcBorders>
              <w:right w:val="single" w:sz="12" w:space="0" w:color="auto"/>
            </w:tcBorders>
            <w:shd w:val="clear" w:color="auto" w:fill="F2F2F2" w:themeFill="background1" w:themeFillShade="F2"/>
          </w:tcPr>
          <w:p w14:paraId="63CCEF74" w14:textId="7BC6C5FE" w:rsidR="00C269A8" w:rsidRPr="008C412D" w:rsidRDefault="00C269A8" w:rsidP="00645DA1">
            <w:pPr>
              <w:jc w:val="center"/>
              <w:rPr>
                <w:rFonts w:cs="Calibri"/>
                <w:b/>
              </w:rPr>
            </w:pPr>
            <w:r>
              <w:rPr>
                <w:rFonts w:cs="Calibri"/>
                <w:b/>
              </w:rPr>
              <w:t>Approved By</w:t>
            </w:r>
          </w:p>
        </w:tc>
      </w:tr>
      <w:tr w:rsidR="00E94A04" w:rsidRPr="00AA38E8" w14:paraId="4F630095" w14:textId="77777777" w:rsidTr="000F52F5">
        <w:tc>
          <w:tcPr>
            <w:tcW w:w="1170" w:type="dxa"/>
            <w:tcBorders>
              <w:top w:val="single" w:sz="4" w:space="0" w:color="auto"/>
              <w:left w:val="single" w:sz="12" w:space="0" w:color="auto"/>
              <w:bottom w:val="single" w:sz="4" w:space="0" w:color="auto"/>
              <w:right w:val="single" w:sz="4" w:space="0" w:color="auto"/>
            </w:tcBorders>
          </w:tcPr>
          <w:p w14:paraId="03DB6AD8" w14:textId="77777777" w:rsidR="00E94A04" w:rsidRPr="00AA38E8" w:rsidRDefault="00E94A04" w:rsidP="005026D8">
            <w:pPr>
              <w:rPr>
                <w:rFonts w:cs="Calibri"/>
              </w:rPr>
            </w:pPr>
            <w:r>
              <w:rPr>
                <w:rFonts w:cs="Calibri"/>
              </w:rPr>
              <w:t>1</w:t>
            </w:r>
            <w:r w:rsidR="00494692">
              <w:rPr>
                <w:rFonts w:cs="Calibri"/>
              </w:rPr>
              <w:t>.0</w:t>
            </w:r>
          </w:p>
        </w:tc>
        <w:tc>
          <w:tcPr>
            <w:tcW w:w="2610" w:type="dxa"/>
            <w:tcBorders>
              <w:left w:val="single" w:sz="4" w:space="0" w:color="auto"/>
            </w:tcBorders>
          </w:tcPr>
          <w:p w14:paraId="139EA388" w14:textId="77777777" w:rsidR="00E94A04" w:rsidRPr="00AA38E8" w:rsidRDefault="00E94A04" w:rsidP="005026D8">
            <w:pPr>
              <w:rPr>
                <w:rFonts w:cs="Calibri"/>
              </w:rPr>
            </w:pPr>
            <w:r>
              <w:rPr>
                <w:rFonts w:cs="Calibri"/>
              </w:rPr>
              <w:t>Initial Version</w:t>
            </w:r>
          </w:p>
        </w:tc>
        <w:tc>
          <w:tcPr>
            <w:tcW w:w="1800" w:type="dxa"/>
          </w:tcPr>
          <w:p w14:paraId="47F461B0" w14:textId="7EA7EBE1" w:rsidR="00E94A04" w:rsidRPr="00AA38E8" w:rsidRDefault="00494692" w:rsidP="005026D8">
            <w:pPr>
              <w:rPr>
                <w:rFonts w:cs="Calibri"/>
              </w:rPr>
            </w:pPr>
            <w:r>
              <w:t>K. Smith</w:t>
            </w:r>
          </w:p>
        </w:tc>
        <w:tc>
          <w:tcPr>
            <w:tcW w:w="990" w:type="dxa"/>
          </w:tcPr>
          <w:p w14:paraId="05546925" w14:textId="0B110BEE" w:rsidR="00E94A04" w:rsidRPr="00AA38E8" w:rsidRDefault="00494692" w:rsidP="005026D8">
            <w:pPr>
              <w:rPr>
                <w:rFonts w:cs="Calibri"/>
              </w:rPr>
            </w:pPr>
            <w:r>
              <w:rPr>
                <w:rFonts w:cs="Calibri"/>
              </w:rPr>
              <w:t>All</w:t>
            </w:r>
          </w:p>
        </w:tc>
        <w:tc>
          <w:tcPr>
            <w:tcW w:w="1440" w:type="dxa"/>
          </w:tcPr>
          <w:p w14:paraId="12525981" w14:textId="0BD6CA02" w:rsidR="00E94A04" w:rsidRPr="00AA38E8" w:rsidRDefault="00607C72" w:rsidP="001F7C72">
            <w:pPr>
              <w:rPr>
                <w:rFonts w:cs="Calibri"/>
              </w:rPr>
            </w:pPr>
            <w:r>
              <w:rPr>
                <w:rFonts w:cs="Calibri"/>
              </w:rPr>
              <w:t>20</w:t>
            </w:r>
            <w:r w:rsidR="00494692">
              <w:rPr>
                <w:rFonts w:cs="Calibri"/>
              </w:rPr>
              <w:t>-Feb-2015</w:t>
            </w:r>
          </w:p>
        </w:tc>
        <w:tc>
          <w:tcPr>
            <w:tcW w:w="1440" w:type="dxa"/>
            <w:tcBorders>
              <w:right w:val="single" w:sz="12" w:space="0" w:color="auto"/>
            </w:tcBorders>
          </w:tcPr>
          <w:p w14:paraId="7C407204" w14:textId="77777777" w:rsidR="00E94A04" w:rsidRPr="00AA38E8" w:rsidRDefault="00E94A04" w:rsidP="005026D8">
            <w:pPr>
              <w:rPr>
                <w:rFonts w:cs="Calibri"/>
              </w:rPr>
            </w:pPr>
            <w:r>
              <w:rPr>
                <w:rFonts w:cs="Calibri"/>
              </w:rPr>
              <w:t>Nexteer</w:t>
            </w:r>
          </w:p>
        </w:tc>
      </w:tr>
    </w:tbl>
    <w:p w14:paraId="4726D3B9" w14:textId="77777777" w:rsidR="00B81C1B" w:rsidRPr="00AA38E8" w:rsidRDefault="00B81C1B">
      <w:pPr>
        <w:jc w:val="center"/>
        <w:rPr>
          <w:rFonts w:cs="Calibri"/>
          <w:b/>
          <w:sz w:val="24"/>
        </w:rPr>
      </w:pPr>
      <w:bookmarkStart w:id="0" w:name="_Toc378476016"/>
      <w:bookmarkStart w:id="1" w:name="_Toc348792978"/>
      <w:bookmarkStart w:id="2" w:name="_Toc348793074"/>
      <w:bookmarkStart w:id="3" w:name="_Toc348793965"/>
      <w:bookmarkStart w:id="4" w:name="_Toc349459173"/>
      <w:bookmarkStart w:id="5" w:name="_Toc349621609"/>
    </w:p>
    <w:p w14:paraId="379548CF" w14:textId="77777777" w:rsidR="00891F29" w:rsidRPr="00AA38E8" w:rsidRDefault="00B81C1B" w:rsidP="00891F29">
      <w:pPr>
        <w:jc w:val="center"/>
        <w:rPr>
          <w:rFonts w:cs="Calibri"/>
          <w:b/>
          <w:sz w:val="24"/>
          <w:u w:val="single"/>
        </w:rPr>
      </w:pPr>
      <w:r w:rsidRPr="00AA38E8">
        <w:rPr>
          <w:rFonts w:cs="Calibri"/>
          <w:b/>
          <w:sz w:val="32"/>
          <w:u w:val="single"/>
        </w:rPr>
        <w:br w:type="page"/>
      </w:r>
      <w:bookmarkEnd w:id="0"/>
      <w:r w:rsidR="00891F29" w:rsidRPr="00AA38E8">
        <w:rPr>
          <w:rFonts w:cs="Calibri"/>
          <w:b/>
          <w:sz w:val="24"/>
          <w:u w:val="single"/>
        </w:rPr>
        <w:lastRenderedPageBreak/>
        <w:t>Table of Contents</w:t>
      </w:r>
    </w:p>
    <w:p w14:paraId="1427C22A" w14:textId="77777777" w:rsidR="00D4633E" w:rsidRDefault="009C5629">
      <w:pPr>
        <w:pStyle w:val="TOC1"/>
        <w:rPr>
          <w:rFonts w:asciiTheme="minorHAnsi" w:eastAsiaTheme="minorEastAsia" w:hAnsiTheme="minorHAnsi" w:cstheme="minorBidi"/>
          <w:b w:val="0"/>
          <w:caps w:val="0"/>
          <w:noProof/>
          <w:color w:val="auto"/>
          <w:sz w:val="22"/>
          <w:szCs w:val="22"/>
          <w:lang w:val="en-US"/>
        </w:rPr>
      </w:pPr>
      <w:r w:rsidRPr="00AA38E8">
        <w:rPr>
          <w:rFonts w:ascii="Calibri" w:hAnsi="Calibri" w:cs="Calibri"/>
          <w:b w:val="0"/>
          <w:caps w:val="0"/>
        </w:rPr>
        <w:fldChar w:fldCharType="begin"/>
      </w:r>
      <w:r w:rsidRPr="00AA38E8">
        <w:rPr>
          <w:rFonts w:ascii="Calibri" w:hAnsi="Calibri" w:cs="Calibri"/>
          <w:b w:val="0"/>
          <w:caps w:val="0"/>
        </w:rPr>
        <w:instrText xml:space="preserve"> TOC \o "1-2" \h \z \u </w:instrText>
      </w:r>
      <w:r w:rsidRPr="00AA38E8">
        <w:rPr>
          <w:rFonts w:ascii="Calibri" w:hAnsi="Calibri" w:cs="Calibri"/>
          <w:b w:val="0"/>
          <w:caps w:val="0"/>
        </w:rPr>
        <w:fldChar w:fldCharType="separate"/>
      </w:r>
      <w:hyperlink w:anchor="_Toc412195615" w:history="1">
        <w:r w:rsidR="00D4633E" w:rsidRPr="001C43F8">
          <w:rPr>
            <w:rStyle w:val="Hyperlink"/>
            <w:rFonts w:ascii="Calibri" w:hAnsi="Calibri" w:cs="Calibri"/>
            <w:noProof/>
          </w:rPr>
          <w:t>1</w:t>
        </w:r>
        <w:r w:rsidR="00D4633E">
          <w:rPr>
            <w:rFonts w:asciiTheme="minorHAnsi" w:eastAsiaTheme="minorEastAsia" w:hAnsiTheme="minorHAnsi" w:cstheme="minorBidi"/>
            <w:b w:val="0"/>
            <w:caps w:val="0"/>
            <w:noProof/>
            <w:color w:val="auto"/>
            <w:sz w:val="22"/>
            <w:szCs w:val="22"/>
            <w:lang w:val="en-US"/>
          </w:rPr>
          <w:tab/>
        </w:r>
        <w:r w:rsidR="00D4633E" w:rsidRPr="001C43F8">
          <w:rPr>
            <w:rStyle w:val="Hyperlink"/>
            <w:rFonts w:ascii="Calibri" w:hAnsi="Calibri" w:cs="Calibri"/>
            <w:noProof/>
          </w:rPr>
          <w:t>Abbrevations And Acronyms</w:t>
        </w:r>
        <w:r w:rsidR="00D4633E">
          <w:rPr>
            <w:noProof/>
            <w:webHidden/>
          </w:rPr>
          <w:tab/>
        </w:r>
        <w:r w:rsidR="00D4633E">
          <w:rPr>
            <w:noProof/>
            <w:webHidden/>
          </w:rPr>
          <w:fldChar w:fldCharType="begin"/>
        </w:r>
        <w:r w:rsidR="00D4633E">
          <w:rPr>
            <w:noProof/>
            <w:webHidden/>
          </w:rPr>
          <w:instrText xml:space="preserve"> PAGEREF _Toc412195615 \h </w:instrText>
        </w:r>
        <w:r w:rsidR="00D4633E">
          <w:rPr>
            <w:noProof/>
            <w:webHidden/>
          </w:rPr>
        </w:r>
        <w:r w:rsidR="00D4633E">
          <w:rPr>
            <w:noProof/>
            <w:webHidden/>
          </w:rPr>
          <w:fldChar w:fldCharType="separate"/>
        </w:r>
        <w:r w:rsidR="00D4633E">
          <w:rPr>
            <w:noProof/>
            <w:webHidden/>
          </w:rPr>
          <w:t>4</w:t>
        </w:r>
        <w:r w:rsidR="00D4633E">
          <w:rPr>
            <w:noProof/>
            <w:webHidden/>
          </w:rPr>
          <w:fldChar w:fldCharType="end"/>
        </w:r>
      </w:hyperlink>
    </w:p>
    <w:p w14:paraId="545092E2" w14:textId="77777777" w:rsidR="00D4633E" w:rsidRDefault="00132622">
      <w:pPr>
        <w:pStyle w:val="TOC1"/>
        <w:rPr>
          <w:rFonts w:asciiTheme="minorHAnsi" w:eastAsiaTheme="minorEastAsia" w:hAnsiTheme="minorHAnsi" w:cstheme="minorBidi"/>
          <w:b w:val="0"/>
          <w:caps w:val="0"/>
          <w:noProof/>
          <w:color w:val="auto"/>
          <w:sz w:val="22"/>
          <w:szCs w:val="22"/>
          <w:lang w:val="en-US"/>
        </w:rPr>
      </w:pPr>
      <w:hyperlink w:anchor="_Toc412195616" w:history="1">
        <w:r w:rsidR="00D4633E" w:rsidRPr="001C43F8">
          <w:rPr>
            <w:rStyle w:val="Hyperlink"/>
            <w:rFonts w:ascii="Calibri" w:hAnsi="Calibri" w:cs="Calibri"/>
            <w:noProof/>
          </w:rPr>
          <w:t>2</w:t>
        </w:r>
        <w:r w:rsidR="00D4633E">
          <w:rPr>
            <w:rFonts w:asciiTheme="minorHAnsi" w:eastAsiaTheme="minorEastAsia" w:hAnsiTheme="minorHAnsi" w:cstheme="minorBidi"/>
            <w:b w:val="0"/>
            <w:caps w:val="0"/>
            <w:noProof/>
            <w:color w:val="auto"/>
            <w:sz w:val="22"/>
            <w:szCs w:val="22"/>
            <w:lang w:val="en-US"/>
          </w:rPr>
          <w:tab/>
        </w:r>
        <w:r w:rsidR="00D4633E" w:rsidRPr="001C43F8">
          <w:rPr>
            <w:rStyle w:val="Hyperlink"/>
            <w:rFonts w:ascii="Calibri" w:hAnsi="Calibri" w:cs="Calibri"/>
            <w:noProof/>
          </w:rPr>
          <w:t>References</w:t>
        </w:r>
        <w:r w:rsidR="00D4633E">
          <w:rPr>
            <w:noProof/>
            <w:webHidden/>
          </w:rPr>
          <w:tab/>
        </w:r>
        <w:r w:rsidR="00D4633E">
          <w:rPr>
            <w:noProof/>
            <w:webHidden/>
          </w:rPr>
          <w:fldChar w:fldCharType="begin"/>
        </w:r>
        <w:r w:rsidR="00D4633E">
          <w:rPr>
            <w:noProof/>
            <w:webHidden/>
          </w:rPr>
          <w:instrText xml:space="preserve"> PAGEREF _Toc412195616 \h </w:instrText>
        </w:r>
        <w:r w:rsidR="00D4633E">
          <w:rPr>
            <w:noProof/>
            <w:webHidden/>
          </w:rPr>
        </w:r>
        <w:r w:rsidR="00D4633E">
          <w:rPr>
            <w:noProof/>
            <w:webHidden/>
          </w:rPr>
          <w:fldChar w:fldCharType="separate"/>
        </w:r>
        <w:r w:rsidR="00D4633E">
          <w:rPr>
            <w:noProof/>
            <w:webHidden/>
          </w:rPr>
          <w:t>5</w:t>
        </w:r>
        <w:r w:rsidR="00D4633E">
          <w:rPr>
            <w:noProof/>
            <w:webHidden/>
          </w:rPr>
          <w:fldChar w:fldCharType="end"/>
        </w:r>
      </w:hyperlink>
    </w:p>
    <w:p w14:paraId="321FC8D6" w14:textId="77777777" w:rsidR="00D4633E" w:rsidRDefault="00132622">
      <w:pPr>
        <w:pStyle w:val="TOC1"/>
        <w:rPr>
          <w:rFonts w:asciiTheme="minorHAnsi" w:eastAsiaTheme="minorEastAsia" w:hAnsiTheme="minorHAnsi" w:cstheme="minorBidi"/>
          <w:b w:val="0"/>
          <w:caps w:val="0"/>
          <w:noProof/>
          <w:color w:val="auto"/>
          <w:sz w:val="22"/>
          <w:szCs w:val="22"/>
          <w:lang w:val="en-US"/>
        </w:rPr>
      </w:pPr>
      <w:hyperlink w:anchor="_Toc412195617" w:history="1">
        <w:r w:rsidR="00D4633E" w:rsidRPr="001C43F8">
          <w:rPr>
            <w:rStyle w:val="Hyperlink"/>
            <w:rFonts w:ascii="Calibri" w:hAnsi="Calibri" w:cs="Calibri"/>
            <w:noProof/>
          </w:rPr>
          <w:t>3</w:t>
        </w:r>
        <w:r w:rsidR="00D4633E">
          <w:rPr>
            <w:rFonts w:asciiTheme="minorHAnsi" w:eastAsiaTheme="minorEastAsia" w:hAnsiTheme="minorHAnsi" w:cstheme="minorBidi"/>
            <w:b w:val="0"/>
            <w:caps w:val="0"/>
            <w:noProof/>
            <w:color w:val="auto"/>
            <w:sz w:val="22"/>
            <w:szCs w:val="22"/>
            <w:lang w:val="en-US"/>
          </w:rPr>
          <w:tab/>
        </w:r>
        <w:r w:rsidR="00D4633E" w:rsidRPr="001C43F8">
          <w:rPr>
            <w:rStyle w:val="Hyperlink"/>
            <w:rFonts w:ascii="Calibri" w:hAnsi="Calibri" w:cs="Calibri"/>
            <w:noProof/>
          </w:rPr>
          <w:t>Purpose</w:t>
        </w:r>
        <w:r w:rsidR="00D4633E">
          <w:rPr>
            <w:noProof/>
            <w:webHidden/>
          </w:rPr>
          <w:tab/>
        </w:r>
        <w:r w:rsidR="00D4633E">
          <w:rPr>
            <w:noProof/>
            <w:webHidden/>
          </w:rPr>
          <w:fldChar w:fldCharType="begin"/>
        </w:r>
        <w:r w:rsidR="00D4633E">
          <w:rPr>
            <w:noProof/>
            <w:webHidden/>
          </w:rPr>
          <w:instrText xml:space="preserve"> PAGEREF _Toc412195617 \h </w:instrText>
        </w:r>
        <w:r w:rsidR="00D4633E">
          <w:rPr>
            <w:noProof/>
            <w:webHidden/>
          </w:rPr>
        </w:r>
        <w:r w:rsidR="00D4633E">
          <w:rPr>
            <w:noProof/>
            <w:webHidden/>
          </w:rPr>
          <w:fldChar w:fldCharType="separate"/>
        </w:r>
        <w:r w:rsidR="00D4633E">
          <w:rPr>
            <w:noProof/>
            <w:webHidden/>
          </w:rPr>
          <w:t>6</w:t>
        </w:r>
        <w:r w:rsidR="00D4633E">
          <w:rPr>
            <w:noProof/>
            <w:webHidden/>
          </w:rPr>
          <w:fldChar w:fldCharType="end"/>
        </w:r>
      </w:hyperlink>
    </w:p>
    <w:p w14:paraId="08688054" w14:textId="77777777" w:rsidR="00D4633E" w:rsidRDefault="00132622">
      <w:pPr>
        <w:pStyle w:val="TOC1"/>
        <w:rPr>
          <w:rFonts w:asciiTheme="minorHAnsi" w:eastAsiaTheme="minorEastAsia" w:hAnsiTheme="minorHAnsi" w:cstheme="minorBidi"/>
          <w:b w:val="0"/>
          <w:caps w:val="0"/>
          <w:noProof/>
          <w:color w:val="auto"/>
          <w:sz w:val="22"/>
          <w:szCs w:val="22"/>
          <w:lang w:val="en-US"/>
        </w:rPr>
      </w:pPr>
      <w:hyperlink w:anchor="_Toc412195618" w:history="1">
        <w:r w:rsidR="00D4633E" w:rsidRPr="001C43F8">
          <w:rPr>
            <w:rStyle w:val="Hyperlink"/>
            <w:rFonts w:ascii="Calibri" w:hAnsi="Calibri" w:cs="Calibri"/>
            <w:noProof/>
          </w:rPr>
          <w:t>4</w:t>
        </w:r>
        <w:r w:rsidR="00D4633E">
          <w:rPr>
            <w:rFonts w:asciiTheme="minorHAnsi" w:eastAsiaTheme="minorEastAsia" w:hAnsiTheme="minorHAnsi" w:cstheme="minorBidi"/>
            <w:b w:val="0"/>
            <w:caps w:val="0"/>
            <w:noProof/>
            <w:color w:val="auto"/>
            <w:sz w:val="22"/>
            <w:szCs w:val="22"/>
            <w:lang w:val="en-US"/>
          </w:rPr>
          <w:tab/>
        </w:r>
        <w:r w:rsidR="00D4633E" w:rsidRPr="001C43F8">
          <w:rPr>
            <w:rStyle w:val="Hyperlink"/>
            <w:rFonts w:ascii="Calibri" w:hAnsi="Calibri" w:cs="Calibri"/>
            <w:noProof/>
          </w:rPr>
          <w:t>Interpolation Design</w:t>
        </w:r>
        <w:r w:rsidR="00D4633E">
          <w:rPr>
            <w:noProof/>
            <w:webHidden/>
          </w:rPr>
          <w:tab/>
        </w:r>
        <w:r w:rsidR="00D4633E">
          <w:rPr>
            <w:noProof/>
            <w:webHidden/>
          </w:rPr>
          <w:fldChar w:fldCharType="begin"/>
        </w:r>
        <w:r w:rsidR="00D4633E">
          <w:rPr>
            <w:noProof/>
            <w:webHidden/>
          </w:rPr>
          <w:instrText xml:space="preserve"> PAGEREF _Toc412195618 \h </w:instrText>
        </w:r>
        <w:r w:rsidR="00D4633E">
          <w:rPr>
            <w:noProof/>
            <w:webHidden/>
          </w:rPr>
        </w:r>
        <w:r w:rsidR="00D4633E">
          <w:rPr>
            <w:noProof/>
            <w:webHidden/>
          </w:rPr>
          <w:fldChar w:fldCharType="separate"/>
        </w:r>
        <w:r w:rsidR="00D4633E">
          <w:rPr>
            <w:noProof/>
            <w:webHidden/>
          </w:rPr>
          <w:t>7</w:t>
        </w:r>
        <w:r w:rsidR="00D4633E">
          <w:rPr>
            <w:noProof/>
            <w:webHidden/>
          </w:rPr>
          <w:fldChar w:fldCharType="end"/>
        </w:r>
      </w:hyperlink>
    </w:p>
    <w:p w14:paraId="2C0FCE0A" w14:textId="77777777" w:rsidR="00D4633E" w:rsidRDefault="00132622">
      <w:pPr>
        <w:pStyle w:val="TOC2"/>
        <w:rPr>
          <w:rFonts w:asciiTheme="minorHAnsi" w:eastAsiaTheme="minorEastAsia" w:hAnsiTheme="minorHAnsi" w:cstheme="minorBidi"/>
          <w:b w:val="0"/>
          <w:caps w:val="0"/>
          <w:sz w:val="22"/>
          <w:szCs w:val="22"/>
        </w:rPr>
      </w:pPr>
      <w:hyperlink w:anchor="_Toc412195619" w:history="1">
        <w:r w:rsidR="00D4633E" w:rsidRPr="001C43F8">
          <w:rPr>
            <w:rStyle w:val="Hyperlink"/>
            <w:rFonts w:ascii="Calibri" w:hAnsi="Calibri" w:cs="Calibri"/>
          </w:rPr>
          <w:t>4.1</w:t>
        </w:r>
        <w:r w:rsidR="00D4633E">
          <w:rPr>
            <w:rFonts w:asciiTheme="minorHAnsi" w:eastAsiaTheme="minorEastAsia" w:hAnsiTheme="minorHAnsi" w:cstheme="minorBidi"/>
            <w:b w:val="0"/>
            <w:caps w:val="0"/>
            <w:sz w:val="22"/>
            <w:szCs w:val="22"/>
          </w:rPr>
          <w:tab/>
        </w:r>
        <w:r w:rsidR="00D4633E" w:rsidRPr="001C43F8">
          <w:rPr>
            <w:rStyle w:val="Hyperlink"/>
            <w:rFonts w:ascii="Calibri" w:hAnsi="Calibri" w:cs="Calibri"/>
          </w:rPr>
          <w:t>Linear Interpolation</w:t>
        </w:r>
        <w:r w:rsidR="00D4633E">
          <w:rPr>
            <w:webHidden/>
          </w:rPr>
          <w:tab/>
        </w:r>
        <w:r w:rsidR="00D4633E">
          <w:rPr>
            <w:webHidden/>
          </w:rPr>
          <w:fldChar w:fldCharType="begin"/>
        </w:r>
        <w:r w:rsidR="00D4633E">
          <w:rPr>
            <w:webHidden/>
          </w:rPr>
          <w:instrText xml:space="preserve"> PAGEREF _Toc412195619 \h </w:instrText>
        </w:r>
        <w:r w:rsidR="00D4633E">
          <w:rPr>
            <w:webHidden/>
          </w:rPr>
        </w:r>
        <w:r w:rsidR="00D4633E">
          <w:rPr>
            <w:webHidden/>
          </w:rPr>
          <w:fldChar w:fldCharType="separate"/>
        </w:r>
        <w:r w:rsidR="00D4633E">
          <w:rPr>
            <w:webHidden/>
          </w:rPr>
          <w:t>7</w:t>
        </w:r>
        <w:r w:rsidR="00D4633E">
          <w:rPr>
            <w:webHidden/>
          </w:rPr>
          <w:fldChar w:fldCharType="end"/>
        </w:r>
      </w:hyperlink>
    </w:p>
    <w:p w14:paraId="75601FF5" w14:textId="77777777" w:rsidR="00D4633E" w:rsidRDefault="00132622">
      <w:pPr>
        <w:pStyle w:val="TOC2"/>
        <w:rPr>
          <w:rFonts w:asciiTheme="minorHAnsi" w:eastAsiaTheme="minorEastAsia" w:hAnsiTheme="minorHAnsi" w:cstheme="minorBidi"/>
          <w:b w:val="0"/>
          <w:caps w:val="0"/>
          <w:sz w:val="22"/>
          <w:szCs w:val="22"/>
        </w:rPr>
      </w:pPr>
      <w:hyperlink w:anchor="_Toc412195620" w:history="1">
        <w:r w:rsidR="00D4633E" w:rsidRPr="001C43F8">
          <w:rPr>
            <w:rStyle w:val="Hyperlink"/>
            <w:rFonts w:ascii="Calibri" w:hAnsi="Calibri" w:cs="Calibri"/>
          </w:rPr>
          <w:t>4.1.1</w:t>
        </w:r>
        <w:r w:rsidR="00D4633E">
          <w:rPr>
            <w:rFonts w:asciiTheme="minorHAnsi" w:eastAsiaTheme="minorEastAsia" w:hAnsiTheme="minorHAnsi" w:cstheme="minorBidi"/>
            <w:b w:val="0"/>
            <w:caps w:val="0"/>
            <w:sz w:val="22"/>
            <w:szCs w:val="22"/>
          </w:rPr>
          <w:tab/>
        </w:r>
        <w:r w:rsidR="00D4633E" w:rsidRPr="001C43F8">
          <w:rPr>
            <w:rStyle w:val="Hyperlink"/>
            <w:rFonts w:ascii="Calibri" w:hAnsi="Calibri" w:cs="Calibri"/>
          </w:rPr>
          <w:t>Linear Interpoliation Accuracy</w:t>
        </w:r>
        <w:r w:rsidR="00D4633E">
          <w:rPr>
            <w:webHidden/>
          </w:rPr>
          <w:tab/>
        </w:r>
        <w:r w:rsidR="00D4633E">
          <w:rPr>
            <w:webHidden/>
          </w:rPr>
          <w:fldChar w:fldCharType="begin"/>
        </w:r>
        <w:r w:rsidR="00D4633E">
          <w:rPr>
            <w:webHidden/>
          </w:rPr>
          <w:instrText xml:space="preserve"> PAGEREF _Toc412195620 \h </w:instrText>
        </w:r>
        <w:r w:rsidR="00D4633E">
          <w:rPr>
            <w:webHidden/>
          </w:rPr>
        </w:r>
        <w:r w:rsidR="00D4633E">
          <w:rPr>
            <w:webHidden/>
          </w:rPr>
          <w:fldChar w:fldCharType="separate"/>
        </w:r>
        <w:r w:rsidR="00D4633E">
          <w:rPr>
            <w:webHidden/>
          </w:rPr>
          <w:t>8</w:t>
        </w:r>
        <w:r w:rsidR="00D4633E">
          <w:rPr>
            <w:webHidden/>
          </w:rPr>
          <w:fldChar w:fldCharType="end"/>
        </w:r>
      </w:hyperlink>
    </w:p>
    <w:p w14:paraId="03B70167" w14:textId="77777777" w:rsidR="00D4633E" w:rsidRDefault="00132622">
      <w:pPr>
        <w:pStyle w:val="TOC2"/>
        <w:rPr>
          <w:rFonts w:asciiTheme="minorHAnsi" w:eastAsiaTheme="minorEastAsia" w:hAnsiTheme="minorHAnsi" w:cstheme="minorBidi"/>
          <w:b w:val="0"/>
          <w:caps w:val="0"/>
          <w:sz w:val="22"/>
          <w:szCs w:val="22"/>
        </w:rPr>
      </w:pPr>
      <w:hyperlink w:anchor="_Toc412195621" w:history="1">
        <w:r w:rsidR="00D4633E" w:rsidRPr="001C43F8">
          <w:rPr>
            <w:rStyle w:val="Hyperlink"/>
            <w:rFonts w:ascii="Calibri" w:hAnsi="Calibri" w:cs="Calibri"/>
          </w:rPr>
          <w:t>4.2</w:t>
        </w:r>
        <w:r w:rsidR="00D4633E">
          <w:rPr>
            <w:rFonts w:asciiTheme="minorHAnsi" w:eastAsiaTheme="minorEastAsia" w:hAnsiTheme="minorHAnsi" w:cstheme="minorBidi"/>
            <w:b w:val="0"/>
            <w:caps w:val="0"/>
            <w:sz w:val="22"/>
            <w:szCs w:val="22"/>
          </w:rPr>
          <w:tab/>
        </w:r>
        <w:r w:rsidR="00D4633E" w:rsidRPr="001C43F8">
          <w:rPr>
            <w:rStyle w:val="Hyperlink"/>
            <w:rFonts w:ascii="Calibri" w:hAnsi="Calibri" w:cs="Calibri"/>
          </w:rPr>
          <w:t>Fixed X-Axis Linear Interpolation Functions</w:t>
        </w:r>
        <w:r w:rsidR="00D4633E">
          <w:rPr>
            <w:webHidden/>
          </w:rPr>
          <w:tab/>
        </w:r>
        <w:r w:rsidR="00D4633E">
          <w:rPr>
            <w:webHidden/>
          </w:rPr>
          <w:fldChar w:fldCharType="begin"/>
        </w:r>
        <w:r w:rsidR="00D4633E">
          <w:rPr>
            <w:webHidden/>
          </w:rPr>
          <w:instrText xml:space="preserve"> PAGEREF _Toc412195621 \h </w:instrText>
        </w:r>
        <w:r w:rsidR="00D4633E">
          <w:rPr>
            <w:webHidden/>
          </w:rPr>
        </w:r>
        <w:r w:rsidR="00D4633E">
          <w:rPr>
            <w:webHidden/>
          </w:rPr>
          <w:fldChar w:fldCharType="separate"/>
        </w:r>
        <w:r w:rsidR="00D4633E">
          <w:rPr>
            <w:webHidden/>
          </w:rPr>
          <w:t>9</w:t>
        </w:r>
        <w:r w:rsidR="00D4633E">
          <w:rPr>
            <w:webHidden/>
          </w:rPr>
          <w:fldChar w:fldCharType="end"/>
        </w:r>
      </w:hyperlink>
    </w:p>
    <w:p w14:paraId="1EBD8896" w14:textId="77777777" w:rsidR="00D4633E" w:rsidRDefault="00132622">
      <w:pPr>
        <w:pStyle w:val="TOC2"/>
        <w:rPr>
          <w:rFonts w:asciiTheme="minorHAnsi" w:eastAsiaTheme="minorEastAsia" w:hAnsiTheme="minorHAnsi" w:cstheme="minorBidi"/>
          <w:b w:val="0"/>
          <w:caps w:val="0"/>
          <w:sz w:val="22"/>
          <w:szCs w:val="22"/>
        </w:rPr>
      </w:pPr>
      <w:hyperlink w:anchor="_Toc412195622" w:history="1">
        <w:r w:rsidR="00D4633E" w:rsidRPr="001C43F8">
          <w:rPr>
            <w:rStyle w:val="Hyperlink"/>
            <w:rFonts w:ascii="Calibri" w:hAnsi="Calibri" w:cs="Calibri"/>
          </w:rPr>
          <w:t>4.2.1</w:t>
        </w:r>
        <w:r w:rsidR="00D4633E">
          <w:rPr>
            <w:rFonts w:asciiTheme="minorHAnsi" w:eastAsiaTheme="minorEastAsia" w:hAnsiTheme="minorHAnsi" w:cstheme="minorBidi"/>
            <w:b w:val="0"/>
            <w:caps w:val="0"/>
            <w:sz w:val="22"/>
            <w:szCs w:val="22"/>
          </w:rPr>
          <w:tab/>
        </w:r>
        <w:r w:rsidR="00D4633E" w:rsidRPr="001C43F8">
          <w:rPr>
            <w:rStyle w:val="Hyperlink"/>
            <w:rFonts w:ascii="Calibri" w:hAnsi="Calibri" w:cs="Calibri"/>
          </w:rPr>
          <w:t>API</w:t>
        </w:r>
        <w:r w:rsidR="00D4633E">
          <w:rPr>
            <w:webHidden/>
          </w:rPr>
          <w:tab/>
        </w:r>
        <w:r w:rsidR="00D4633E">
          <w:rPr>
            <w:webHidden/>
          </w:rPr>
          <w:fldChar w:fldCharType="begin"/>
        </w:r>
        <w:r w:rsidR="00D4633E">
          <w:rPr>
            <w:webHidden/>
          </w:rPr>
          <w:instrText xml:space="preserve"> PAGEREF _Toc412195622 \h </w:instrText>
        </w:r>
        <w:r w:rsidR="00D4633E">
          <w:rPr>
            <w:webHidden/>
          </w:rPr>
        </w:r>
        <w:r w:rsidR="00D4633E">
          <w:rPr>
            <w:webHidden/>
          </w:rPr>
          <w:fldChar w:fldCharType="separate"/>
        </w:r>
        <w:r w:rsidR="00D4633E">
          <w:rPr>
            <w:webHidden/>
          </w:rPr>
          <w:t>9</w:t>
        </w:r>
        <w:r w:rsidR="00D4633E">
          <w:rPr>
            <w:webHidden/>
          </w:rPr>
          <w:fldChar w:fldCharType="end"/>
        </w:r>
      </w:hyperlink>
    </w:p>
    <w:p w14:paraId="682DB6DC" w14:textId="77777777" w:rsidR="00D4633E" w:rsidRDefault="00132622">
      <w:pPr>
        <w:pStyle w:val="TOC2"/>
        <w:rPr>
          <w:rFonts w:asciiTheme="minorHAnsi" w:eastAsiaTheme="minorEastAsia" w:hAnsiTheme="minorHAnsi" w:cstheme="minorBidi"/>
          <w:b w:val="0"/>
          <w:caps w:val="0"/>
          <w:sz w:val="22"/>
          <w:szCs w:val="22"/>
        </w:rPr>
      </w:pPr>
      <w:hyperlink w:anchor="_Toc412195623" w:history="1">
        <w:r w:rsidR="00D4633E" w:rsidRPr="001C43F8">
          <w:rPr>
            <w:rStyle w:val="Hyperlink"/>
            <w:rFonts w:ascii="Calibri" w:hAnsi="Calibri" w:cs="Calibri"/>
          </w:rPr>
          <w:t>4.2.1.1</w:t>
        </w:r>
        <w:r w:rsidR="00D4633E">
          <w:rPr>
            <w:rFonts w:asciiTheme="minorHAnsi" w:eastAsiaTheme="minorEastAsia" w:hAnsiTheme="minorHAnsi" w:cstheme="minorBidi"/>
            <w:b w:val="0"/>
            <w:caps w:val="0"/>
            <w:sz w:val="22"/>
            <w:szCs w:val="22"/>
          </w:rPr>
          <w:tab/>
        </w:r>
        <w:r w:rsidR="00D4633E" w:rsidRPr="001C43F8">
          <w:rPr>
            <w:rStyle w:val="Hyperlink"/>
            <w:rFonts w:ascii="Calibri" w:hAnsi="Calibri" w:cs="Calibri"/>
          </w:rPr>
          <w:t>Truncating Functions</w:t>
        </w:r>
        <w:r w:rsidR="00D4633E">
          <w:rPr>
            <w:webHidden/>
          </w:rPr>
          <w:tab/>
        </w:r>
        <w:r w:rsidR="00D4633E">
          <w:rPr>
            <w:webHidden/>
          </w:rPr>
          <w:fldChar w:fldCharType="begin"/>
        </w:r>
        <w:r w:rsidR="00D4633E">
          <w:rPr>
            <w:webHidden/>
          </w:rPr>
          <w:instrText xml:space="preserve"> PAGEREF _Toc412195623 \h </w:instrText>
        </w:r>
        <w:r w:rsidR="00D4633E">
          <w:rPr>
            <w:webHidden/>
          </w:rPr>
        </w:r>
        <w:r w:rsidR="00D4633E">
          <w:rPr>
            <w:webHidden/>
          </w:rPr>
          <w:fldChar w:fldCharType="separate"/>
        </w:r>
        <w:r w:rsidR="00D4633E">
          <w:rPr>
            <w:webHidden/>
          </w:rPr>
          <w:t>9</w:t>
        </w:r>
        <w:r w:rsidR="00D4633E">
          <w:rPr>
            <w:webHidden/>
          </w:rPr>
          <w:fldChar w:fldCharType="end"/>
        </w:r>
      </w:hyperlink>
    </w:p>
    <w:p w14:paraId="3CCD03FE" w14:textId="77777777" w:rsidR="00D4633E" w:rsidRDefault="00132622">
      <w:pPr>
        <w:pStyle w:val="TOC2"/>
        <w:rPr>
          <w:rFonts w:asciiTheme="minorHAnsi" w:eastAsiaTheme="minorEastAsia" w:hAnsiTheme="minorHAnsi" w:cstheme="minorBidi"/>
          <w:b w:val="0"/>
          <w:caps w:val="0"/>
          <w:sz w:val="22"/>
          <w:szCs w:val="22"/>
        </w:rPr>
      </w:pPr>
      <w:hyperlink w:anchor="_Toc412195624" w:history="1">
        <w:r w:rsidR="00D4633E" w:rsidRPr="001C43F8">
          <w:rPr>
            <w:rStyle w:val="Hyperlink"/>
            <w:rFonts w:ascii="Calibri" w:hAnsi="Calibri" w:cs="Calibri"/>
          </w:rPr>
          <w:t>4.2.1.2</w:t>
        </w:r>
        <w:r w:rsidR="00D4633E">
          <w:rPr>
            <w:rFonts w:asciiTheme="minorHAnsi" w:eastAsiaTheme="minorEastAsia" w:hAnsiTheme="minorHAnsi" w:cstheme="minorBidi"/>
            <w:b w:val="0"/>
            <w:caps w:val="0"/>
            <w:sz w:val="22"/>
            <w:szCs w:val="22"/>
          </w:rPr>
          <w:tab/>
        </w:r>
        <w:r w:rsidR="00D4633E" w:rsidRPr="001C43F8">
          <w:rPr>
            <w:rStyle w:val="Hyperlink"/>
            <w:rFonts w:ascii="Calibri" w:hAnsi="Calibri" w:cs="Calibri"/>
          </w:rPr>
          <w:t>Rounding Functions</w:t>
        </w:r>
        <w:r w:rsidR="00D4633E">
          <w:rPr>
            <w:webHidden/>
          </w:rPr>
          <w:tab/>
        </w:r>
        <w:r w:rsidR="00D4633E">
          <w:rPr>
            <w:webHidden/>
          </w:rPr>
          <w:fldChar w:fldCharType="begin"/>
        </w:r>
        <w:r w:rsidR="00D4633E">
          <w:rPr>
            <w:webHidden/>
          </w:rPr>
          <w:instrText xml:space="preserve"> PAGEREF _Toc412195624 \h </w:instrText>
        </w:r>
        <w:r w:rsidR="00D4633E">
          <w:rPr>
            <w:webHidden/>
          </w:rPr>
        </w:r>
        <w:r w:rsidR="00D4633E">
          <w:rPr>
            <w:webHidden/>
          </w:rPr>
          <w:fldChar w:fldCharType="separate"/>
        </w:r>
        <w:r w:rsidR="00D4633E">
          <w:rPr>
            <w:webHidden/>
          </w:rPr>
          <w:t>9</w:t>
        </w:r>
        <w:r w:rsidR="00D4633E">
          <w:rPr>
            <w:webHidden/>
          </w:rPr>
          <w:fldChar w:fldCharType="end"/>
        </w:r>
      </w:hyperlink>
    </w:p>
    <w:p w14:paraId="201EFA99" w14:textId="77777777" w:rsidR="00D4633E" w:rsidRDefault="00132622">
      <w:pPr>
        <w:pStyle w:val="TOC2"/>
        <w:rPr>
          <w:rFonts w:asciiTheme="minorHAnsi" w:eastAsiaTheme="minorEastAsia" w:hAnsiTheme="minorHAnsi" w:cstheme="minorBidi"/>
          <w:b w:val="0"/>
          <w:caps w:val="0"/>
          <w:sz w:val="22"/>
          <w:szCs w:val="22"/>
        </w:rPr>
      </w:pPr>
      <w:hyperlink w:anchor="_Toc412195625" w:history="1">
        <w:r w:rsidR="00D4633E" w:rsidRPr="001C43F8">
          <w:rPr>
            <w:rStyle w:val="Hyperlink"/>
            <w:rFonts w:ascii="Calibri" w:hAnsi="Calibri" w:cs="Calibri"/>
          </w:rPr>
          <w:t>4.3</w:t>
        </w:r>
        <w:r w:rsidR="00D4633E">
          <w:rPr>
            <w:rFonts w:asciiTheme="minorHAnsi" w:eastAsiaTheme="minorEastAsia" w:hAnsiTheme="minorHAnsi" w:cstheme="minorBidi"/>
            <w:b w:val="0"/>
            <w:caps w:val="0"/>
            <w:sz w:val="22"/>
            <w:szCs w:val="22"/>
          </w:rPr>
          <w:tab/>
        </w:r>
        <w:r w:rsidR="00D4633E" w:rsidRPr="001C43F8">
          <w:rPr>
            <w:rStyle w:val="Hyperlink"/>
            <w:rFonts w:ascii="Calibri" w:hAnsi="Calibri" w:cs="Calibri"/>
          </w:rPr>
          <w:t>Variable X-Axis Linear Interpolation Functions</w:t>
        </w:r>
        <w:r w:rsidR="00D4633E">
          <w:rPr>
            <w:webHidden/>
          </w:rPr>
          <w:tab/>
        </w:r>
        <w:r w:rsidR="00D4633E">
          <w:rPr>
            <w:webHidden/>
          </w:rPr>
          <w:fldChar w:fldCharType="begin"/>
        </w:r>
        <w:r w:rsidR="00D4633E">
          <w:rPr>
            <w:webHidden/>
          </w:rPr>
          <w:instrText xml:space="preserve"> PAGEREF _Toc412195625 \h </w:instrText>
        </w:r>
        <w:r w:rsidR="00D4633E">
          <w:rPr>
            <w:webHidden/>
          </w:rPr>
        </w:r>
        <w:r w:rsidR="00D4633E">
          <w:rPr>
            <w:webHidden/>
          </w:rPr>
          <w:fldChar w:fldCharType="separate"/>
        </w:r>
        <w:r w:rsidR="00D4633E">
          <w:rPr>
            <w:webHidden/>
          </w:rPr>
          <w:t>10</w:t>
        </w:r>
        <w:r w:rsidR="00D4633E">
          <w:rPr>
            <w:webHidden/>
          </w:rPr>
          <w:fldChar w:fldCharType="end"/>
        </w:r>
      </w:hyperlink>
    </w:p>
    <w:p w14:paraId="5F807275" w14:textId="77777777" w:rsidR="00D4633E" w:rsidRDefault="00132622">
      <w:pPr>
        <w:pStyle w:val="TOC2"/>
        <w:rPr>
          <w:rFonts w:asciiTheme="minorHAnsi" w:eastAsiaTheme="minorEastAsia" w:hAnsiTheme="minorHAnsi" w:cstheme="minorBidi"/>
          <w:b w:val="0"/>
          <w:caps w:val="0"/>
          <w:sz w:val="22"/>
          <w:szCs w:val="22"/>
        </w:rPr>
      </w:pPr>
      <w:hyperlink w:anchor="_Toc412195626" w:history="1">
        <w:r w:rsidR="00D4633E" w:rsidRPr="001C43F8">
          <w:rPr>
            <w:rStyle w:val="Hyperlink"/>
            <w:rFonts w:ascii="Calibri" w:hAnsi="Calibri" w:cs="Calibri"/>
          </w:rPr>
          <w:t>4.3.1</w:t>
        </w:r>
        <w:r w:rsidR="00D4633E">
          <w:rPr>
            <w:rFonts w:asciiTheme="minorHAnsi" w:eastAsiaTheme="minorEastAsia" w:hAnsiTheme="minorHAnsi" w:cstheme="minorBidi"/>
            <w:b w:val="0"/>
            <w:caps w:val="0"/>
            <w:sz w:val="22"/>
            <w:szCs w:val="22"/>
          </w:rPr>
          <w:tab/>
        </w:r>
        <w:r w:rsidR="00D4633E" w:rsidRPr="001C43F8">
          <w:rPr>
            <w:rStyle w:val="Hyperlink"/>
            <w:rFonts w:ascii="Calibri" w:hAnsi="Calibri" w:cs="Calibri"/>
          </w:rPr>
          <w:t>API</w:t>
        </w:r>
        <w:r w:rsidR="00D4633E">
          <w:rPr>
            <w:webHidden/>
          </w:rPr>
          <w:tab/>
        </w:r>
        <w:r w:rsidR="00D4633E">
          <w:rPr>
            <w:webHidden/>
          </w:rPr>
          <w:fldChar w:fldCharType="begin"/>
        </w:r>
        <w:r w:rsidR="00D4633E">
          <w:rPr>
            <w:webHidden/>
          </w:rPr>
          <w:instrText xml:space="preserve"> PAGEREF _Toc412195626 \h </w:instrText>
        </w:r>
        <w:r w:rsidR="00D4633E">
          <w:rPr>
            <w:webHidden/>
          </w:rPr>
        </w:r>
        <w:r w:rsidR="00D4633E">
          <w:rPr>
            <w:webHidden/>
          </w:rPr>
          <w:fldChar w:fldCharType="separate"/>
        </w:r>
        <w:r w:rsidR="00D4633E">
          <w:rPr>
            <w:webHidden/>
          </w:rPr>
          <w:t>10</w:t>
        </w:r>
        <w:r w:rsidR="00D4633E">
          <w:rPr>
            <w:webHidden/>
          </w:rPr>
          <w:fldChar w:fldCharType="end"/>
        </w:r>
      </w:hyperlink>
    </w:p>
    <w:p w14:paraId="5DB3D927" w14:textId="77777777" w:rsidR="00D4633E" w:rsidRDefault="00132622">
      <w:pPr>
        <w:pStyle w:val="TOC2"/>
        <w:rPr>
          <w:rFonts w:asciiTheme="minorHAnsi" w:eastAsiaTheme="minorEastAsia" w:hAnsiTheme="minorHAnsi" w:cstheme="minorBidi"/>
          <w:b w:val="0"/>
          <w:caps w:val="0"/>
          <w:sz w:val="22"/>
          <w:szCs w:val="22"/>
        </w:rPr>
      </w:pPr>
      <w:hyperlink w:anchor="_Toc412195627" w:history="1">
        <w:r w:rsidR="00D4633E" w:rsidRPr="001C43F8">
          <w:rPr>
            <w:rStyle w:val="Hyperlink"/>
            <w:rFonts w:ascii="Calibri" w:hAnsi="Calibri" w:cs="Calibri"/>
          </w:rPr>
          <w:t>4.3.1.1</w:t>
        </w:r>
        <w:r w:rsidR="00D4633E">
          <w:rPr>
            <w:rFonts w:asciiTheme="minorHAnsi" w:eastAsiaTheme="minorEastAsia" w:hAnsiTheme="minorHAnsi" w:cstheme="minorBidi"/>
            <w:b w:val="0"/>
            <w:caps w:val="0"/>
            <w:sz w:val="22"/>
            <w:szCs w:val="22"/>
          </w:rPr>
          <w:tab/>
        </w:r>
        <w:r w:rsidR="00D4633E" w:rsidRPr="001C43F8">
          <w:rPr>
            <w:rStyle w:val="Hyperlink"/>
            <w:rFonts w:ascii="Calibri" w:hAnsi="Calibri" w:cs="Calibri"/>
          </w:rPr>
          <w:t>Truncating Functions</w:t>
        </w:r>
        <w:r w:rsidR="00D4633E">
          <w:rPr>
            <w:webHidden/>
          </w:rPr>
          <w:tab/>
        </w:r>
        <w:r w:rsidR="00D4633E">
          <w:rPr>
            <w:webHidden/>
          </w:rPr>
          <w:fldChar w:fldCharType="begin"/>
        </w:r>
        <w:r w:rsidR="00D4633E">
          <w:rPr>
            <w:webHidden/>
          </w:rPr>
          <w:instrText xml:space="preserve"> PAGEREF _Toc412195627 \h </w:instrText>
        </w:r>
        <w:r w:rsidR="00D4633E">
          <w:rPr>
            <w:webHidden/>
          </w:rPr>
        </w:r>
        <w:r w:rsidR="00D4633E">
          <w:rPr>
            <w:webHidden/>
          </w:rPr>
          <w:fldChar w:fldCharType="separate"/>
        </w:r>
        <w:r w:rsidR="00D4633E">
          <w:rPr>
            <w:webHidden/>
          </w:rPr>
          <w:t>10</w:t>
        </w:r>
        <w:r w:rsidR="00D4633E">
          <w:rPr>
            <w:webHidden/>
          </w:rPr>
          <w:fldChar w:fldCharType="end"/>
        </w:r>
      </w:hyperlink>
    </w:p>
    <w:p w14:paraId="579EA786" w14:textId="77777777" w:rsidR="00D4633E" w:rsidRDefault="00132622">
      <w:pPr>
        <w:pStyle w:val="TOC2"/>
        <w:rPr>
          <w:rFonts w:asciiTheme="minorHAnsi" w:eastAsiaTheme="minorEastAsia" w:hAnsiTheme="minorHAnsi" w:cstheme="minorBidi"/>
          <w:b w:val="0"/>
          <w:caps w:val="0"/>
          <w:sz w:val="22"/>
          <w:szCs w:val="22"/>
        </w:rPr>
      </w:pPr>
      <w:hyperlink w:anchor="_Toc412195628" w:history="1">
        <w:r w:rsidR="00D4633E" w:rsidRPr="001C43F8">
          <w:rPr>
            <w:rStyle w:val="Hyperlink"/>
            <w:rFonts w:ascii="Calibri" w:hAnsi="Calibri" w:cs="Calibri"/>
          </w:rPr>
          <w:t>4.3.1.2</w:t>
        </w:r>
        <w:r w:rsidR="00D4633E">
          <w:rPr>
            <w:rFonts w:asciiTheme="minorHAnsi" w:eastAsiaTheme="minorEastAsia" w:hAnsiTheme="minorHAnsi" w:cstheme="minorBidi"/>
            <w:b w:val="0"/>
            <w:caps w:val="0"/>
            <w:sz w:val="22"/>
            <w:szCs w:val="22"/>
          </w:rPr>
          <w:tab/>
        </w:r>
        <w:r w:rsidR="00D4633E" w:rsidRPr="001C43F8">
          <w:rPr>
            <w:rStyle w:val="Hyperlink"/>
            <w:rFonts w:ascii="Calibri" w:hAnsi="Calibri" w:cs="Calibri"/>
          </w:rPr>
          <w:t>Rounding Functions</w:t>
        </w:r>
        <w:r w:rsidR="00D4633E">
          <w:rPr>
            <w:webHidden/>
          </w:rPr>
          <w:tab/>
        </w:r>
        <w:r w:rsidR="00D4633E">
          <w:rPr>
            <w:webHidden/>
          </w:rPr>
          <w:fldChar w:fldCharType="begin"/>
        </w:r>
        <w:r w:rsidR="00D4633E">
          <w:rPr>
            <w:webHidden/>
          </w:rPr>
          <w:instrText xml:space="preserve"> PAGEREF _Toc412195628 \h </w:instrText>
        </w:r>
        <w:r w:rsidR="00D4633E">
          <w:rPr>
            <w:webHidden/>
          </w:rPr>
        </w:r>
        <w:r w:rsidR="00D4633E">
          <w:rPr>
            <w:webHidden/>
          </w:rPr>
          <w:fldChar w:fldCharType="separate"/>
        </w:r>
        <w:r w:rsidR="00D4633E">
          <w:rPr>
            <w:webHidden/>
          </w:rPr>
          <w:t>12</w:t>
        </w:r>
        <w:r w:rsidR="00D4633E">
          <w:rPr>
            <w:webHidden/>
          </w:rPr>
          <w:fldChar w:fldCharType="end"/>
        </w:r>
      </w:hyperlink>
    </w:p>
    <w:p w14:paraId="7C8DB145" w14:textId="77777777" w:rsidR="00D4633E" w:rsidRDefault="00132622">
      <w:pPr>
        <w:pStyle w:val="TOC2"/>
        <w:rPr>
          <w:rFonts w:asciiTheme="minorHAnsi" w:eastAsiaTheme="minorEastAsia" w:hAnsiTheme="minorHAnsi" w:cstheme="minorBidi"/>
          <w:b w:val="0"/>
          <w:caps w:val="0"/>
          <w:sz w:val="22"/>
          <w:szCs w:val="22"/>
        </w:rPr>
      </w:pPr>
      <w:hyperlink w:anchor="_Toc412195629" w:history="1">
        <w:r w:rsidR="00D4633E" w:rsidRPr="001C43F8">
          <w:rPr>
            <w:rStyle w:val="Hyperlink"/>
            <w:rFonts w:ascii="Calibri" w:hAnsi="Calibri" w:cs="Calibri"/>
          </w:rPr>
          <w:t>4.4</w:t>
        </w:r>
        <w:r w:rsidR="00D4633E">
          <w:rPr>
            <w:rFonts w:asciiTheme="minorHAnsi" w:eastAsiaTheme="minorEastAsia" w:hAnsiTheme="minorHAnsi" w:cstheme="minorBidi"/>
            <w:b w:val="0"/>
            <w:caps w:val="0"/>
            <w:sz w:val="22"/>
            <w:szCs w:val="22"/>
          </w:rPr>
          <w:tab/>
        </w:r>
        <w:r w:rsidR="00D4633E" w:rsidRPr="001C43F8">
          <w:rPr>
            <w:rStyle w:val="Hyperlink"/>
            <w:rFonts w:ascii="Calibri" w:hAnsi="Calibri" w:cs="Calibri"/>
          </w:rPr>
          <w:t>Bilinear Interpolation</w:t>
        </w:r>
        <w:r w:rsidR="00D4633E">
          <w:rPr>
            <w:webHidden/>
          </w:rPr>
          <w:tab/>
        </w:r>
        <w:r w:rsidR="00D4633E">
          <w:rPr>
            <w:webHidden/>
          </w:rPr>
          <w:fldChar w:fldCharType="begin"/>
        </w:r>
        <w:r w:rsidR="00D4633E">
          <w:rPr>
            <w:webHidden/>
          </w:rPr>
          <w:instrText xml:space="preserve"> PAGEREF _Toc412195629 \h </w:instrText>
        </w:r>
        <w:r w:rsidR="00D4633E">
          <w:rPr>
            <w:webHidden/>
          </w:rPr>
        </w:r>
        <w:r w:rsidR="00D4633E">
          <w:rPr>
            <w:webHidden/>
          </w:rPr>
          <w:fldChar w:fldCharType="separate"/>
        </w:r>
        <w:r w:rsidR="00D4633E">
          <w:rPr>
            <w:webHidden/>
          </w:rPr>
          <w:t>14</w:t>
        </w:r>
        <w:r w:rsidR="00D4633E">
          <w:rPr>
            <w:webHidden/>
          </w:rPr>
          <w:fldChar w:fldCharType="end"/>
        </w:r>
      </w:hyperlink>
    </w:p>
    <w:p w14:paraId="62D68BFD" w14:textId="77777777" w:rsidR="00D4633E" w:rsidRDefault="00132622">
      <w:pPr>
        <w:pStyle w:val="TOC2"/>
        <w:rPr>
          <w:rFonts w:asciiTheme="minorHAnsi" w:eastAsiaTheme="minorEastAsia" w:hAnsiTheme="minorHAnsi" w:cstheme="minorBidi"/>
          <w:b w:val="0"/>
          <w:caps w:val="0"/>
          <w:sz w:val="22"/>
          <w:szCs w:val="22"/>
        </w:rPr>
      </w:pPr>
      <w:hyperlink w:anchor="_Toc412195630" w:history="1">
        <w:r w:rsidR="00D4633E" w:rsidRPr="001C43F8">
          <w:rPr>
            <w:rStyle w:val="Hyperlink"/>
            <w:rFonts w:ascii="Calibri" w:hAnsi="Calibri" w:cs="Calibri"/>
          </w:rPr>
          <w:t>4.4.1</w:t>
        </w:r>
        <w:r w:rsidR="00D4633E">
          <w:rPr>
            <w:rFonts w:asciiTheme="minorHAnsi" w:eastAsiaTheme="minorEastAsia" w:hAnsiTheme="minorHAnsi" w:cstheme="minorBidi"/>
            <w:b w:val="0"/>
            <w:caps w:val="0"/>
            <w:sz w:val="22"/>
            <w:szCs w:val="22"/>
          </w:rPr>
          <w:tab/>
        </w:r>
        <w:r w:rsidR="00D4633E" w:rsidRPr="001C43F8">
          <w:rPr>
            <w:rStyle w:val="Hyperlink"/>
            <w:rFonts w:ascii="Calibri" w:hAnsi="Calibri" w:cs="Calibri"/>
          </w:rPr>
          <w:t>Common X Axis Bilinear Interpolation Functions</w:t>
        </w:r>
        <w:r w:rsidR="00D4633E">
          <w:rPr>
            <w:webHidden/>
          </w:rPr>
          <w:tab/>
        </w:r>
        <w:r w:rsidR="00D4633E">
          <w:rPr>
            <w:webHidden/>
          </w:rPr>
          <w:fldChar w:fldCharType="begin"/>
        </w:r>
        <w:r w:rsidR="00D4633E">
          <w:rPr>
            <w:webHidden/>
          </w:rPr>
          <w:instrText xml:space="preserve"> PAGEREF _Toc412195630 \h </w:instrText>
        </w:r>
        <w:r w:rsidR="00D4633E">
          <w:rPr>
            <w:webHidden/>
          </w:rPr>
        </w:r>
        <w:r w:rsidR="00D4633E">
          <w:rPr>
            <w:webHidden/>
          </w:rPr>
          <w:fldChar w:fldCharType="separate"/>
        </w:r>
        <w:r w:rsidR="00D4633E">
          <w:rPr>
            <w:webHidden/>
          </w:rPr>
          <w:t>16</w:t>
        </w:r>
        <w:r w:rsidR="00D4633E">
          <w:rPr>
            <w:webHidden/>
          </w:rPr>
          <w:fldChar w:fldCharType="end"/>
        </w:r>
      </w:hyperlink>
    </w:p>
    <w:p w14:paraId="5BC566B7" w14:textId="77777777" w:rsidR="00D4633E" w:rsidRDefault="00132622">
      <w:pPr>
        <w:pStyle w:val="TOC2"/>
        <w:rPr>
          <w:rFonts w:asciiTheme="minorHAnsi" w:eastAsiaTheme="minorEastAsia" w:hAnsiTheme="minorHAnsi" w:cstheme="minorBidi"/>
          <w:b w:val="0"/>
          <w:caps w:val="0"/>
          <w:sz w:val="22"/>
          <w:szCs w:val="22"/>
        </w:rPr>
      </w:pPr>
      <w:hyperlink w:anchor="_Toc412195631" w:history="1">
        <w:r w:rsidR="00D4633E" w:rsidRPr="001C43F8">
          <w:rPr>
            <w:rStyle w:val="Hyperlink"/>
            <w:rFonts w:ascii="Calibri" w:hAnsi="Calibri" w:cs="Calibri"/>
          </w:rPr>
          <w:t>4.4.1.1</w:t>
        </w:r>
        <w:r w:rsidR="00D4633E">
          <w:rPr>
            <w:rFonts w:asciiTheme="minorHAnsi" w:eastAsiaTheme="minorEastAsia" w:hAnsiTheme="minorHAnsi" w:cstheme="minorBidi"/>
            <w:b w:val="0"/>
            <w:caps w:val="0"/>
            <w:sz w:val="22"/>
            <w:szCs w:val="22"/>
          </w:rPr>
          <w:tab/>
        </w:r>
        <w:r w:rsidR="00D4633E" w:rsidRPr="001C43F8">
          <w:rPr>
            <w:rStyle w:val="Hyperlink"/>
            <w:rFonts w:ascii="Calibri" w:hAnsi="Calibri" w:cs="Calibri"/>
          </w:rPr>
          <w:t>API</w:t>
        </w:r>
        <w:r w:rsidR="00D4633E">
          <w:rPr>
            <w:webHidden/>
          </w:rPr>
          <w:tab/>
        </w:r>
        <w:r w:rsidR="00D4633E">
          <w:rPr>
            <w:webHidden/>
          </w:rPr>
          <w:fldChar w:fldCharType="begin"/>
        </w:r>
        <w:r w:rsidR="00D4633E">
          <w:rPr>
            <w:webHidden/>
          </w:rPr>
          <w:instrText xml:space="preserve"> PAGEREF _Toc412195631 \h </w:instrText>
        </w:r>
        <w:r w:rsidR="00D4633E">
          <w:rPr>
            <w:webHidden/>
          </w:rPr>
        </w:r>
        <w:r w:rsidR="00D4633E">
          <w:rPr>
            <w:webHidden/>
          </w:rPr>
          <w:fldChar w:fldCharType="separate"/>
        </w:r>
        <w:r w:rsidR="00D4633E">
          <w:rPr>
            <w:webHidden/>
          </w:rPr>
          <w:t>16</w:t>
        </w:r>
        <w:r w:rsidR="00D4633E">
          <w:rPr>
            <w:webHidden/>
          </w:rPr>
          <w:fldChar w:fldCharType="end"/>
        </w:r>
      </w:hyperlink>
    </w:p>
    <w:p w14:paraId="3F025359" w14:textId="77777777" w:rsidR="00D4633E" w:rsidRDefault="00132622">
      <w:pPr>
        <w:pStyle w:val="TOC2"/>
        <w:rPr>
          <w:rFonts w:asciiTheme="minorHAnsi" w:eastAsiaTheme="minorEastAsia" w:hAnsiTheme="minorHAnsi" w:cstheme="minorBidi"/>
          <w:b w:val="0"/>
          <w:caps w:val="0"/>
          <w:sz w:val="22"/>
          <w:szCs w:val="22"/>
        </w:rPr>
      </w:pPr>
      <w:hyperlink w:anchor="_Toc412195632" w:history="1">
        <w:r w:rsidR="00D4633E" w:rsidRPr="001C43F8">
          <w:rPr>
            <w:rStyle w:val="Hyperlink"/>
            <w:rFonts w:ascii="Calibri" w:hAnsi="Calibri" w:cs="Calibri"/>
          </w:rPr>
          <w:t>4.4.2</w:t>
        </w:r>
        <w:r w:rsidR="00D4633E">
          <w:rPr>
            <w:rFonts w:asciiTheme="minorHAnsi" w:eastAsiaTheme="minorEastAsia" w:hAnsiTheme="minorHAnsi" w:cstheme="minorBidi"/>
            <w:b w:val="0"/>
            <w:caps w:val="0"/>
            <w:sz w:val="22"/>
            <w:szCs w:val="22"/>
          </w:rPr>
          <w:tab/>
        </w:r>
        <w:r w:rsidR="00D4633E" w:rsidRPr="001C43F8">
          <w:rPr>
            <w:rStyle w:val="Hyperlink"/>
            <w:rFonts w:ascii="Calibri" w:hAnsi="Calibri" w:cs="Calibri"/>
          </w:rPr>
          <w:t>Variable X Axis Bilinear Interpolation Functions</w:t>
        </w:r>
        <w:r w:rsidR="00D4633E">
          <w:rPr>
            <w:webHidden/>
          </w:rPr>
          <w:tab/>
        </w:r>
        <w:r w:rsidR="00D4633E">
          <w:rPr>
            <w:webHidden/>
          </w:rPr>
          <w:fldChar w:fldCharType="begin"/>
        </w:r>
        <w:r w:rsidR="00D4633E">
          <w:rPr>
            <w:webHidden/>
          </w:rPr>
          <w:instrText xml:space="preserve"> PAGEREF _Toc412195632 \h </w:instrText>
        </w:r>
        <w:r w:rsidR="00D4633E">
          <w:rPr>
            <w:webHidden/>
          </w:rPr>
        </w:r>
        <w:r w:rsidR="00D4633E">
          <w:rPr>
            <w:webHidden/>
          </w:rPr>
          <w:fldChar w:fldCharType="separate"/>
        </w:r>
        <w:r w:rsidR="00D4633E">
          <w:rPr>
            <w:webHidden/>
          </w:rPr>
          <w:t>19</w:t>
        </w:r>
        <w:r w:rsidR="00D4633E">
          <w:rPr>
            <w:webHidden/>
          </w:rPr>
          <w:fldChar w:fldCharType="end"/>
        </w:r>
      </w:hyperlink>
    </w:p>
    <w:p w14:paraId="57444124" w14:textId="77777777" w:rsidR="00D4633E" w:rsidRDefault="00132622">
      <w:pPr>
        <w:pStyle w:val="TOC2"/>
        <w:rPr>
          <w:rFonts w:asciiTheme="minorHAnsi" w:eastAsiaTheme="minorEastAsia" w:hAnsiTheme="minorHAnsi" w:cstheme="minorBidi"/>
          <w:b w:val="0"/>
          <w:caps w:val="0"/>
          <w:sz w:val="22"/>
          <w:szCs w:val="22"/>
        </w:rPr>
      </w:pPr>
      <w:hyperlink w:anchor="_Toc412195633" w:history="1">
        <w:r w:rsidR="00D4633E" w:rsidRPr="001C43F8">
          <w:rPr>
            <w:rStyle w:val="Hyperlink"/>
            <w:rFonts w:ascii="Calibri" w:hAnsi="Calibri" w:cs="Calibri"/>
          </w:rPr>
          <w:t>4.4.2.1</w:t>
        </w:r>
        <w:r w:rsidR="00D4633E">
          <w:rPr>
            <w:rFonts w:asciiTheme="minorHAnsi" w:eastAsiaTheme="minorEastAsia" w:hAnsiTheme="minorHAnsi" w:cstheme="minorBidi"/>
            <w:b w:val="0"/>
            <w:caps w:val="0"/>
            <w:sz w:val="22"/>
            <w:szCs w:val="22"/>
          </w:rPr>
          <w:tab/>
        </w:r>
        <w:r w:rsidR="00D4633E" w:rsidRPr="001C43F8">
          <w:rPr>
            <w:rStyle w:val="Hyperlink"/>
            <w:rFonts w:ascii="Calibri" w:hAnsi="Calibri" w:cs="Calibri"/>
          </w:rPr>
          <w:t>API</w:t>
        </w:r>
        <w:r w:rsidR="00D4633E">
          <w:rPr>
            <w:webHidden/>
          </w:rPr>
          <w:tab/>
        </w:r>
        <w:r w:rsidR="00D4633E">
          <w:rPr>
            <w:webHidden/>
          </w:rPr>
          <w:fldChar w:fldCharType="begin"/>
        </w:r>
        <w:r w:rsidR="00D4633E">
          <w:rPr>
            <w:webHidden/>
          </w:rPr>
          <w:instrText xml:space="preserve"> PAGEREF _Toc412195633 \h </w:instrText>
        </w:r>
        <w:r w:rsidR="00D4633E">
          <w:rPr>
            <w:webHidden/>
          </w:rPr>
        </w:r>
        <w:r w:rsidR="00D4633E">
          <w:rPr>
            <w:webHidden/>
          </w:rPr>
          <w:fldChar w:fldCharType="separate"/>
        </w:r>
        <w:r w:rsidR="00D4633E">
          <w:rPr>
            <w:webHidden/>
          </w:rPr>
          <w:t>19</w:t>
        </w:r>
        <w:r w:rsidR="00D4633E">
          <w:rPr>
            <w:webHidden/>
          </w:rPr>
          <w:fldChar w:fldCharType="end"/>
        </w:r>
      </w:hyperlink>
    </w:p>
    <w:p w14:paraId="7083EAAD" w14:textId="77777777" w:rsidR="00D4633E" w:rsidRDefault="00132622">
      <w:pPr>
        <w:pStyle w:val="TOC1"/>
        <w:rPr>
          <w:rFonts w:asciiTheme="minorHAnsi" w:eastAsiaTheme="minorEastAsia" w:hAnsiTheme="minorHAnsi" w:cstheme="minorBidi"/>
          <w:b w:val="0"/>
          <w:caps w:val="0"/>
          <w:noProof/>
          <w:color w:val="auto"/>
          <w:sz w:val="22"/>
          <w:szCs w:val="22"/>
          <w:lang w:val="en-US"/>
        </w:rPr>
      </w:pPr>
      <w:hyperlink w:anchor="_Toc412195634" w:history="1">
        <w:r w:rsidR="00D4633E" w:rsidRPr="001C43F8">
          <w:rPr>
            <w:rStyle w:val="Hyperlink"/>
            <w:rFonts w:ascii="Calibri" w:hAnsi="Calibri" w:cs="Calibri"/>
            <w:noProof/>
          </w:rPr>
          <w:t>5</w:t>
        </w:r>
        <w:r w:rsidR="00D4633E">
          <w:rPr>
            <w:rFonts w:asciiTheme="minorHAnsi" w:eastAsiaTheme="minorEastAsia" w:hAnsiTheme="minorHAnsi" w:cstheme="minorBidi"/>
            <w:b w:val="0"/>
            <w:caps w:val="0"/>
            <w:noProof/>
            <w:color w:val="auto"/>
            <w:sz w:val="22"/>
            <w:szCs w:val="22"/>
            <w:lang w:val="en-US"/>
          </w:rPr>
          <w:tab/>
        </w:r>
        <w:r w:rsidR="00D4633E" w:rsidRPr="001C43F8">
          <w:rPr>
            <w:rStyle w:val="Hyperlink"/>
            <w:rFonts w:ascii="Calibri" w:hAnsi="Calibri" w:cs="Calibri"/>
            <w:noProof/>
          </w:rPr>
          <w:t>Know Limitations With Design</w:t>
        </w:r>
        <w:r w:rsidR="00D4633E">
          <w:rPr>
            <w:noProof/>
            <w:webHidden/>
          </w:rPr>
          <w:tab/>
        </w:r>
        <w:r w:rsidR="00D4633E">
          <w:rPr>
            <w:noProof/>
            <w:webHidden/>
          </w:rPr>
          <w:fldChar w:fldCharType="begin"/>
        </w:r>
        <w:r w:rsidR="00D4633E">
          <w:rPr>
            <w:noProof/>
            <w:webHidden/>
          </w:rPr>
          <w:instrText xml:space="preserve"> PAGEREF _Toc412195634 \h </w:instrText>
        </w:r>
        <w:r w:rsidR="00D4633E">
          <w:rPr>
            <w:noProof/>
            <w:webHidden/>
          </w:rPr>
        </w:r>
        <w:r w:rsidR="00D4633E">
          <w:rPr>
            <w:noProof/>
            <w:webHidden/>
          </w:rPr>
          <w:fldChar w:fldCharType="separate"/>
        </w:r>
        <w:r w:rsidR="00D4633E">
          <w:rPr>
            <w:noProof/>
            <w:webHidden/>
          </w:rPr>
          <w:t>22</w:t>
        </w:r>
        <w:r w:rsidR="00D4633E">
          <w:rPr>
            <w:noProof/>
            <w:webHidden/>
          </w:rPr>
          <w:fldChar w:fldCharType="end"/>
        </w:r>
      </w:hyperlink>
    </w:p>
    <w:p w14:paraId="0FCEDE92" w14:textId="77777777" w:rsidR="00D4633E" w:rsidRDefault="00132622">
      <w:pPr>
        <w:pStyle w:val="TOC1"/>
        <w:rPr>
          <w:rFonts w:asciiTheme="minorHAnsi" w:eastAsiaTheme="minorEastAsia" w:hAnsiTheme="minorHAnsi" w:cstheme="minorBidi"/>
          <w:b w:val="0"/>
          <w:caps w:val="0"/>
          <w:noProof/>
          <w:color w:val="auto"/>
          <w:sz w:val="22"/>
          <w:szCs w:val="22"/>
          <w:lang w:val="en-US"/>
        </w:rPr>
      </w:pPr>
      <w:hyperlink w:anchor="_Toc412195635" w:history="1">
        <w:r w:rsidR="00D4633E" w:rsidRPr="001C43F8">
          <w:rPr>
            <w:rStyle w:val="Hyperlink"/>
            <w:rFonts w:ascii="Calibri" w:hAnsi="Calibri" w:cs="Calibri"/>
            <w:noProof/>
          </w:rPr>
          <w:t>6</w:t>
        </w:r>
        <w:r w:rsidR="00D4633E">
          <w:rPr>
            <w:rFonts w:asciiTheme="minorHAnsi" w:eastAsiaTheme="minorEastAsia" w:hAnsiTheme="minorHAnsi" w:cstheme="minorBidi"/>
            <w:b w:val="0"/>
            <w:caps w:val="0"/>
            <w:noProof/>
            <w:color w:val="auto"/>
            <w:sz w:val="22"/>
            <w:szCs w:val="22"/>
            <w:lang w:val="en-US"/>
          </w:rPr>
          <w:tab/>
        </w:r>
        <w:r w:rsidR="00D4633E" w:rsidRPr="001C43F8">
          <w:rPr>
            <w:rStyle w:val="Hyperlink"/>
            <w:rFonts w:ascii="Calibri" w:hAnsi="Calibri" w:cs="Calibri"/>
            <w:noProof/>
          </w:rPr>
          <w:t>Appendix A</w:t>
        </w:r>
        <w:r w:rsidR="00D4633E">
          <w:rPr>
            <w:noProof/>
            <w:webHidden/>
          </w:rPr>
          <w:tab/>
        </w:r>
        <w:r w:rsidR="00D4633E">
          <w:rPr>
            <w:noProof/>
            <w:webHidden/>
          </w:rPr>
          <w:fldChar w:fldCharType="begin"/>
        </w:r>
        <w:r w:rsidR="00D4633E">
          <w:rPr>
            <w:noProof/>
            <w:webHidden/>
          </w:rPr>
          <w:instrText xml:space="preserve"> PAGEREF _Toc412195635 \h </w:instrText>
        </w:r>
        <w:r w:rsidR="00D4633E">
          <w:rPr>
            <w:noProof/>
            <w:webHidden/>
          </w:rPr>
        </w:r>
        <w:r w:rsidR="00D4633E">
          <w:rPr>
            <w:noProof/>
            <w:webHidden/>
          </w:rPr>
          <w:fldChar w:fldCharType="separate"/>
        </w:r>
        <w:r w:rsidR="00D4633E">
          <w:rPr>
            <w:noProof/>
            <w:webHidden/>
          </w:rPr>
          <w:t>23</w:t>
        </w:r>
        <w:r w:rsidR="00D4633E">
          <w:rPr>
            <w:noProof/>
            <w:webHidden/>
          </w:rPr>
          <w:fldChar w:fldCharType="end"/>
        </w:r>
      </w:hyperlink>
    </w:p>
    <w:p w14:paraId="0E3D33ED" w14:textId="77777777" w:rsidR="00D4633E" w:rsidRDefault="00132622">
      <w:pPr>
        <w:pStyle w:val="TOC1"/>
        <w:rPr>
          <w:rFonts w:asciiTheme="minorHAnsi" w:eastAsiaTheme="minorEastAsia" w:hAnsiTheme="minorHAnsi" w:cstheme="minorBidi"/>
          <w:b w:val="0"/>
          <w:caps w:val="0"/>
          <w:noProof/>
          <w:color w:val="auto"/>
          <w:sz w:val="22"/>
          <w:szCs w:val="22"/>
          <w:lang w:val="en-US"/>
        </w:rPr>
      </w:pPr>
      <w:hyperlink w:anchor="_Toc412195636" w:history="1">
        <w:r w:rsidR="00D4633E" w:rsidRPr="001C43F8">
          <w:rPr>
            <w:rStyle w:val="Hyperlink"/>
            <w:rFonts w:ascii="Calibri" w:hAnsi="Calibri" w:cs="Calibri"/>
            <w:noProof/>
          </w:rPr>
          <w:t>7</w:t>
        </w:r>
        <w:r w:rsidR="00D4633E">
          <w:rPr>
            <w:rFonts w:asciiTheme="minorHAnsi" w:eastAsiaTheme="minorEastAsia" w:hAnsiTheme="minorHAnsi" w:cstheme="minorBidi"/>
            <w:b w:val="0"/>
            <w:caps w:val="0"/>
            <w:noProof/>
            <w:color w:val="auto"/>
            <w:sz w:val="22"/>
            <w:szCs w:val="22"/>
            <w:lang w:val="en-US"/>
          </w:rPr>
          <w:tab/>
        </w:r>
        <w:r w:rsidR="00D4633E" w:rsidRPr="001C43F8">
          <w:rPr>
            <w:rStyle w:val="Hyperlink"/>
            <w:rFonts w:ascii="Calibri" w:hAnsi="Calibri" w:cs="Calibri"/>
            <w:noProof/>
          </w:rPr>
          <w:t>Appendix B</w:t>
        </w:r>
        <w:r w:rsidR="00D4633E">
          <w:rPr>
            <w:noProof/>
            <w:webHidden/>
          </w:rPr>
          <w:tab/>
        </w:r>
        <w:r w:rsidR="00D4633E">
          <w:rPr>
            <w:noProof/>
            <w:webHidden/>
          </w:rPr>
          <w:fldChar w:fldCharType="begin"/>
        </w:r>
        <w:r w:rsidR="00D4633E">
          <w:rPr>
            <w:noProof/>
            <w:webHidden/>
          </w:rPr>
          <w:instrText xml:space="preserve"> PAGEREF _Toc412195636 \h </w:instrText>
        </w:r>
        <w:r w:rsidR="00D4633E">
          <w:rPr>
            <w:noProof/>
            <w:webHidden/>
          </w:rPr>
        </w:r>
        <w:r w:rsidR="00D4633E">
          <w:rPr>
            <w:noProof/>
            <w:webHidden/>
          </w:rPr>
          <w:fldChar w:fldCharType="separate"/>
        </w:r>
        <w:r w:rsidR="00D4633E">
          <w:rPr>
            <w:noProof/>
            <w:webHidden/>
          </w:rPr>
          <w:t>24</w:t>
        </w:r>
        <w:r w:rsidR="00D4633E">
          <w:rPr>
            <w:noProof/>
            <w:webHidden/>
          </w:rPr>
          <w:fldChar w:fldCharType="end"/>
        </w:r>
      </w:hyperlink>
    </w:p>
    <w:p w14:paraId="5CFDB701" w14:textId="77777777" w:rsidR="00D4633E" w:rsidRDefault="00132622">
      <w:pPr>
        <w:pStyle w:val="TOC2"/>
        <w:rPr>
          <w:rFonts w:asciiTheme="minorHAnsi" w:eastAsiaTheme="minorEastAsia" w:hAnsiTheme="minorHAnsi" w:cstheme="minorBidi"/>
          <w:b w:val="0"/>
          <w:caps w:val="0"/>
          <w:sz w:val="22"/>
          <w:szCs w:val="22"/>
        </w:rPr>
      </w:pPr>
      <w:hyperlink w:anchor="_Toc412195637" w:history="1">
        <w:r w:rsidR="00D4633E" w:rsidRPr="001C43F8">
          <w:rPr>
            <w:rStyle w:val="Hyperlink"/>
            <w:rFonts w:ascii="Calibri" w:hAnsi="Calibri" w:cs="Calibri"/>
          </w:rPr>
          <w:t>7.1</w:t>
        </w:r>
        <w:r w:rsidR="00D4633E">
          <w:rPr>
            <w:rFonts w:asciiTheme="minorHAnsi" w:eastAsiaTheme="minorEastAsia" w:hAnsiTheme="minorHAnsi" w:cstheme="minorBidi"/>
            <w:b w:val="0"/>
            <w:caps w:val="0"/>
            <w:sz w:val="22"/>
            <w:szCs w:val="22"/>
          </w:rPr>
          <w:tab/>
        </w:r>
        <w:r w:rsidR="00D4633E" w:rsidRPr="001C43F8">
          <w:rPr>
            <w:rStyle w:val="Hyperlink"/>
            <w:rFonts w:ascii="Calibri" w:hAnsi="Calibri" w:cs="Calibri"/>
          </w:rPr>
          <w:t>Truncating Linear Interpolation Functions</w:t>
        </w:r>
        <w:r w:rsidR="00D4633E">
          <w:rPr>
            <w:webHidden/>
          </w:rPr>
          <w:tab/>
        </w:r>
        <w:r w:rsidR="00D4633E">
          <w:rPr>
            <w:webHidden/>
          </w:rPr>
          <w:fldChar w:fldCharType="begin"/>
        </w:r>
        <w:r w:rsidR="00D4633E">
          <w:rPr>
            <w:webHidden/>
          </w:rPr>
          <w:instrText xml:space="preserve"> PAGEREF _Toc412195637 \h </w:instrText>
        </w:r>
        <w:r w:rsidR="00D4633E">
          <w:rPr>
            <w:webHidden/>
          </w:rPr>
        </w:r>
        <w:r w:rsidR="00D4633E">
          <w:rPr>
            <w:webHidden/>
          </w:rPr>
          <w:fldChar w:fldCharType="separate"/>
        </w:r>
        <w:r w:rsidR="00D4633E">
          <w:rPr>
            <w:webHidden/>
          </w:rPr>
          <w:t>24</w:t>
        </w:r>
        <w:r w:rsidR="00D4633E">
          <w:rPr>
            <w:webHidden/>
          </w:rPr>
          <w:fldChar w:fldCharType="end"/>
        </w:r>
      </w:hyperlink>
    </w:p>
    <w:p w14:paraId="0C628C24" w14:textId="77777777" w:rsidR="00D4633E" w:rsidRDefault="00132622">
      <w:pPr>
        <w:pStyle w:val="TOC2"/>
        <w:rPr>
          <w:rFonts w:asciiTheme="minorHAnsi" w:eastAsiaTheme="minorEastAsia" w:hAnsiTheme="minorHAnsi" w:cstheme="minorBidi"/>
          <w:b w:val="0"/>
          <w:caps w:val="0"/>
          <w:sz w:val="22"/>
          <w:szCs w:val="22"/>
        </w:rPr>
      </w:pPr>
      <w:hyperlink w:anchor="_Toc412195638" w:history="1">
        <w:r w:rsidR="00D4633E" w:rsidRPr="001C43F8">
          <w:rPr>
            <w:rStyle w:val="Hyperlink"/>
            <w:rFonts w:ascii="Calibri" w:hAnsi="Calibri" w:cs="Calibri"/>
          </w:rPr>
          <w:t>7.1.1</w:t>
        </w:r>
        <w:r w:rsidR="00D4633E">
          <w:rPr>
            <w:rFonts w:asciiTheme="minorHAnsi" w:eastAsiaTheme="minorEastAsia" w:hAnsiTheme="minorHAnsi" w:cstheme="minorBidi"/>
            <w:b w:val="0"/>
            <w:caps w:val="0"/>
            <w:sz w:val="22"/>
            <w:szCs w:val="22"/>
          </w:rPr>
          <w:tab/>
        </w:r>
        <w:r w:rsidR="00D4633E" w:rsidRPr="001C43F8">
          <w:rPr>
            <w:rStyle w:val="Hyperlink"/>
            <w:rFonts w:ascii="Calibri" w:hAnsi="Calibri" w:cs="Calibri"/>
          </w:rPr>
          <w:t>Fixed X-Axis Interpolation Function</w:t>
        </w:r>
        <w:r w:rsidR="00D4633E">
          <w:rPr>
            <w:webHidden/>
          </w:rPr>
          <w:tab/>
        </w:r>
        <w:r w:rsidR="00D4633E">
          <w:rPr>
            <w:webHidden/>
          </w:rPr>
          <w:fldChar w:fldCharType="begin"/>
        </w:r>
        <w:r w:rsidR="00D4633E">
          <w:rPr>
            <w:webHidden/>
          </w:rPr>
          <w:instrText xml:space="preserve"> PAGEREF _Toc412195638 \h </w:instrText>
        </w:r>
        <w:r w:rsidR="00D4633E">
          <w:rPr>
            <w:webHidden/>
          </w:rPr>
        </w:r>
        <w:r w:rsidR="00D4633E">
          <w:rPr>
            <w:webHidden/>
          </w:rPr>
          <w:fldChar w:fldCharType="separate"/>
        </w:r>
        <w:r w:rsidR="00D4633E">
          <w:rPr>
            <w:webHidden/>
          </w:rPr>
          <w:t>24</w:t>
        </w:r>
        <w:r w:rsidR="00D4633E">
          <w:rPr>
            <w:webHidden/>
          </w:rPr>
          <w:fldChar w:fldCharType="end"/>
        </w:r>
      </w:hyperlink>
    </w:p>
    <w:p w14:paraId="3BA6EE56" w14:textId="77777777" w:rsidR="00D4633E" w:rsidRDefault="00132622">
      <w:pPr>
        <w:pStyle w:val="TOC2"/>
        <w:rPr>
          <w:rFonts w:asciiTheme="minorHAnsi" w:eastAsiaTheme="minorEastAsia" w:hAnsiTheme="minorHAnsi" w:cstheme="minorBidi"/>
          <w:b w:val="0"/>
          <w:caps w:val="0"/>
          <w:sz w:val="22"/>
          <w:szCs w:val="22"/>
        </w:rPr>
      </w:pPr>
      <w:hyperlink w:anchor="_Toc412195639" w:history="1">
        <w:r w:rsidR="00D4633E" w:rsidRPr="001C43F8">
          <w:rPr>
            <w:rStyle w:val="Hyperlink"/>
            <w:rFonts w:ascii="Calibri" w:hAnsi="Calibri" w:cs="Calibri"/>
          </w:rPr>
          <w:t>7.1.2</w:t>
        </w:r>
        <w:r w:rsidR="00D4633E">
          <w:rPr>
            <w:rFonts w:asciiTheme="minorHAnsi" w:eastAsiaTheme="minorEastAsia" w:hAnsiTheme="minorHAnsi" w:cstheme="minorBidi"/>
            <w:b w:val="0"/>
            <w:caps w:val="0"/>
            <w:sz w:val="22"/>
            <w:szCs w:val="22"/>
          </w:rPr>
          <w:tab/>
        </w:r>
        <w:r w:rsidR="00D4633E" w:rsidRPr="001C43F8">
          <w:rPr>
            <w:rStyle w:val="Hyperlink"/>
            <w:rFonts w:ascii="Calibri" w:hAnsi="Calibri" w:cs="Calibri"/>
          </w:rPr>
          <w:t>Variable X-Axis Interpolation Function</w:t>
        </w:r>
        <w:r w:rsidR="00D4633E">
          <w:rPr>
            <w:webHidden/>
          </w:rPr>
          <w:tab/>
        </w:r>
        <w:r w:rsidR="00D4633E">
          <w:rPr>
            <w:webHidden/>
          </w:rPr>
          <w:fldChar w:fldCharType="begin"/>
        </w:r>
        <w:r w:rsidR="00D4633E">
          <w:rPr>
            <w:webHidden/>
          </w:rPr>
          <w:instrText xml:space="preserve"> PAGEREF _Toc412195639 \h </w:instrText>
        </w:r>
        <w:r w:rsidR="00D4633E">
          <w:rPr>
            <w:webHidden/>
          </w:rPr>
        </w:r>
        <w:r w:rsidR="00D4633E">
          <w:rPr>
            <w:webHidden/>
          </w:rPr>
          <w:fldChar w:fldCharType="separate"/>
        </w:r>
        <w:r w:rsidR="00D4633E">
          <w:rPr>
            <w:webHidden/>
          </w:rPr>
          <w:t>24</w:t>
        </w:r>
        <w:r w:rsidR="00D4633E">
          <w:rPr>
            <w:webHidden/>
          </w:rPr>
          <w:fldChar w:fldCharType="end"/>
        </w:r>
      </w:hyperlink>
    </w:p>
    <w:p w14:paraId="0E1227FF" w14:textId="77777777" w:rsidR="00D4633E" w:rsidRDefault="00132622">
      <w:pPr>
        <w:pStyle w:val="TOC2"/>
        <w:rPr>
          <w:rFonts w:asciiTheme="minorHAnsi" w:eastAsiaTheme="minorEastAsia" w:hAnsiTheme="minorHAnsi" w:cstheme="minorBidi"/>
          <w:b w:val="0"/>
          <w:caps w:val="0"/>
          <w:sz w:val="22"/>
          <w:szCs w:val="22"/>
        </w:rPr>
      </w:pPr>
      <w:hyperlink w:anchor="_Toc412195640" w:history="1">
        <w:r w:rsidR="00D4633E" w:rsidRPr="001C43F8">
          <w:rPr>
            <w:rStyle w:val="Hyperlink"/>
            <w:rFonts w:ascii="Calibri" w:hAnsi="Calibri" w:cs="Calibri"/>
          </w:rPr>
          <w:t>7.2</w:t>
        </w:r>
        <w:r w:rsidR="00D4633E">
          <w:rPr>
            <w:rFonts w:asciiTheme="minorHAnsi" w:eastAsiaTheme="minorEastAsia" w:hAnsiTheme="minorHAnsi" w:cstheme="minorBidi"/>
            <w:b w:val="0"/>
            <w:caps w:val="0"/>
            <w:sz w:val="22"/>
            <w:szCs w:val="22"/>
          </w:rPr>
          <w:tab/>
        </w:r>
        <w:r w:rsidR="00D4633E" w:rsidRPr="001C43F8">
          <w:rPr>
            <w:rStyle w:val="Hyperlink"/>
            <w:rFonts w:ascii="Calibri" w:hAnsi="Calibri" w:cs="Calibri"/>
          </w:rPr>
          <w:t>Rounding Linear Interpolation Functions</w:t>
        </w:r>
        <w:r w:rsidR="00D4633E">
          <w:rPr>
            <w:webHidden/>
          </w:rPr>
          <w:tab/>
        </w:r>
        <w:r w:rsidR="00D4633E">
          <w:rPr>
            <w:webHidden/>
          </w:rPr>
          <w:fldChar w:fldCharType="begin"/>
        </w:r>
        <w:r w:rsidR="00D4633E">
          <w:rPr>
            <w:webHidden/>
          </w:rPr>
          <w:instrText xml:space="preserve"> PAGEREF _Toc412195640 \h </w:instrText>
        </w:r>
        <w:r w:rsidR="00D4633E">
          <w:rPr>
            <w:webHidden/>
          </w:rPr>
        </w:r>
        <w:r w:rsidR="00D4633E">
          <w:rPr>
            <w:webHidden/>
          </w:rPr>
          <w:fldChar w:fldCharType="separate"/>
        </w:r>
        <w:r w:rsidR="00D4633E">
          <w:rPr>
            <w:webHidden/>
          </w:rPr>
          <w:t>24</w:t>
        </w:r>
        <w:r w:rsidR="00D4633E">
          <w:rPr>
            <w:webHidden/>
          </w:rPr>
          <w:fldChar w:fldCharType="end"/>
        </w:r>
      </w:hyperlink>
    </w:p>
    <w:p w14:paraId="69951170" w14:textId="77777777" w:rsidR="00D4633E" w:rsidRDefault="00132622">
      <w:pPr>
        <w:pStyle w:val="TOC2"/>
        <w:rPr>
          <w:rFonts w:asciiTheme="minorHAnsi" w:eastAsiaTheme="minorEastAsia" w:hAnsiTheme="minorHAnsi" w:cstheme="minorBidi"/>
          <w:b w:val="0"/>
          <w:caps w:val="0"/>
          <w:sz w:val="22"/>
          <w:szCs w:val="22"/>
        </w:rPr>
      </w:pPr>
      <w:hyperlink w:anchor="_Toc412195641" w:history="1">
        <w:r w:rsidR="00D4633E" w:rsidRPr="001C43F8">
          <w:rPr>
            <w:rStyle w:val="Hyperlink"/>
            <w:rFonts w:ascii="Calibri" w:hAnsi="Calibri" w:cs="Calibri"/>
          </w:rPr>
          <w:t>7.2.1</w:t>
        </w:r>
        <w:r w:rsidR="00D4633E">
          <w:rPr>
            <w:rFonts w:asciiTheme="minorHAnsi" w:eastAsiaTheme="minorEastAsia" w:hAnsiTheme="minorHAnsi" w:cstheme="minorBidi"/>
            <w:b w:val="0"/>
            <w:caps w:val="0"/>
            <w:sz w:val="22"/>
            <w:szCs w:val="22"/>
          </w:rPr>
          <w:tab/>
        </w:r>
        <w:r w:rsidR="00D4633E" w:rsidRPr="001C43F8">
          <w:rPr>
            <w:rStyle w:val="Hyperlink"/>
            <w:rFonts w:ascii="Calibri" w:hAnsi="Calibri" w:cs="Calibri"/>
          </w:rPr>
          <w:t>Fixed X-Axis Interpolation Function</w:t>
        </w:r>
        <w:r w:rsidR="00D4633E">
          <w:rPr>
            <w:webHidden/>
          </w:rPr>
          <w:tab/>
        </w:r>
        <w:r w:rsidR="00D4633E">
          <w:rPr>
            <w:webHidden/>
          </w:rPr>
          <w:fldChar w:fldCharType="begin"/>
        </w:r>
        <w:r w:rsidR="00D4633E">
          <w:rPr>
            <w:webHidden/>
          </w:rPr>
          <w:instrText xml:space="preserve"> PAGEREF _Toc412195641 \h </w:instrText>
        </w:r>
        <w:r w:rsidR="00D4633E">
          <w:rPr>
            <w:webHidden/>
          </w:rPr>
        </w:r>
        <w:r w:rsidR="00D4633E">
          <w:rPr>
            <w:webHidden/>
          </w:rPr>
          <w:fldChar w:fldCharType="separate"/>
        </w:r>
        <w:r w:rsidR="00D4633E">
          <w:rPr>
            <w:webHidden/>
          </w:rPr>
          <w:t>24</w:t>
        </w:r>
        <w:r w:rsidR="00D4633E">
          <w:rPr>
            <w:webHidden/>
          </w:rPr>
          <w:fldChar w:fldCharType="end"/>
        </w:r>
      </w:hyperlink>
    </w:p>
    <w:p w14:paraId="16CAF18C" w14:textId="77777777" w:rsidR="00D4633E" w:rsidRDefault="00132622">
      <w:pPr>
        <w:pStyle w:val="TOC2"/>
        <w:rPr>
          <w:rFonts w:asciiTheme="minorHAnsi" w:eastAsiaTheme="minorEastAsia" w:hAnsiTheme="minorHAnsi" w:cstheme="minorBidi"/>
          <w:b w:val="0"/>
          <w:caps w:val="0"/>
          <w:sz w:val="22"/>
          <w:szCs w:val="22"/>
        </w:rPr>
      </w:pPr>
      <w:hyperlink w:anchor="_Toc412195642" w:history="1">
        <w:r w:rsidR="00D4633E" w:rsidRPr="001C43F8">
          <w:rPr>
            <w:rStyle w:val="Hyperlink"/>
            <w:rFonts w:ascii="Calibri" w:hAnsi="Calibri" w:cs="Calibri"/>
          </w:rPr>
          <w:t>7.2.2</w:t>
        </w:r>
        <w:r w:rsidR="00D4633E">
          <w:rPr>
            <w:rFonts w:asciiTheme="minorHAnsi" w:eastAsiaTheme="minorEastAsia" w:hAnsiTheme="minorHAnsi" w:cstheme="minorBidi"/>
            <w:b w:val="0"/>
            <w:caps w:val="0"/>
            <w:sz w:val="22"/>
            <w:szCs w:val="22"/>
          </w:rPr>
          <w:tab/>
        </w:r>
        <w:r w:rsidR="00D4633E" w:rsidRPr="001C43F8">
          <w:rPr>
            <w:rStyle w:val="Hyperlink"/>
            <w:rFonts w:ascii="Calibri" w:hAnsi="Calibri" w:cs="Calibri"/>
          </w:rPr>
          <w:t>Variable X-Axis Interpolation Function</w:t>
        </w:r>
        <w:r w:rsidR="00D4633E">
          <w:rPr>
            <w:webHidden/>
          </w:rPr>
          <w:tab/>
        </w:r>
        <w:r w:rsidR="00D4633E">
          <w:rPr>
            <w:webHidden/>
          </w:rPr>
          <w:fldChar w:fldCharType="begin"/>
        </w:r>
        <w:r w:rsidR="00D4633E">
          <w:rPr>
            <w:webHidden/>
          </w:rPr>
          <w:instrText xml:space="preserve"> PAGEREF _Toc412195642 \h </w:instrText>
        </w:r>
        <w:r w:rsidR="00D4633E">
          <w:rPr>
            <w:webHidden/>
          </w:rPr>
        </w:r>
        <w:r w:rsidR="00D4633E">
          <w:rPr>
            <w:webHidden/>
          </w:rPr>
          <w:fldChar w:fldCharType="separate"/>
        </w:r>
        <w:r w:rsidR="00D4633E">
          <w:rPr>
            <w:webHidden/>
          </w:rPr>
          <w:t>24</w:t>
        </w:r>
        <w:r w:rsidR="00D4633E">
          <w:rPr>
            <w:webHidden/>
          </w:rPr>
          <w:fldChar w:fldCharType="end"/>
        </w:r>
      </w:hyperlink>
    </w:p>
    <w:p w14:paraId="02A14501" w14:textId="77777777" w:rsidR="00D4633E" w:rsidRDefault="00132622">
      <w:pPr>
        <w:pStyle w:val="TOC1"/>
        <w:rPr>
          <w:rFonts w:asciiTheme="minorHAnsi" w:eastAsiaTheme="minorEastAsia" w:hAnsiTheme="minorHAnsi" w:cstheme="minorBidi"/>
          <w:b w:val="0"/>
          <w:caps w:val="0"/>
          <w:noProof/>
          <w:color w:val="auto"/>
          <w:sz w:val="22"/>
          <w:szCs w:val="22"/>
          <w:lang w:val="en-US"/>
        </w:rPr>
      </w:pPr>
      <w:hyperlink w:anchor="_Toc412195643" w:history="1">
        <w:r w:rsidR="00D4633E" w:rsidRPr="001C43F8">
          <w:rPr>
            <w:rStyle w:val="Hyperlink"/>
            <w:rFonts w:ascii="Calibri" w:hAnsi="Calibri" w:cs="Calibri"/>
            <w:noProof/>
          </w:rPr>
          <w:t>8</w:t>
        </w:r>
        <w:r w:rsidR="00D4633E">
          <w:rPr>
            <w:rFonts w:asciiTheme="minorHAnsi" w:eastAsiaTheme="minorEastAsia" w:hAnsiTheme="minorHAnsi" w:cstheme="minorBidi"/>
            <w:b w:val="0"/>
            <w:caps w:val="0"/>
            <w:noProof/>
            <w:color w:val="auto"/>
            <w:sz w:val="22"/>
            <w:szCs w:val="22"/>
            <w:lang w:val="en-US"/>
          </w:rPr>
          <w:tab/>
        </w:r>
        <w:r w:rsidR="00D4633E" w:rsidRPr="001C43F8">
          <w:rPr>
            <w:rStyle w:val="Hyperlink"/>
            <w:rFonts w:ascii="Calibri" w:hAnsi="Calibri" w:cs="Calibri"/>
            <w:noProof/>
          </w:rPr>
          <w:t>Appendix C</w:t>
        </w:r>
        <w:r w:rsidR="00D4633E">
          <w:rPr>
            <w:noProof/>
            <w:webHidden/>
          </w:rPr>
          <w:tab/>
        </w:r>
        <w:r w:rsidR="00D4633E">
          <w:rPr>
            <w:noProof/>
            <w:webHidden/>
          </w:rPr>
          <w:fldChar w:fldCharType="begin"/>
        </w:r>
        <w:r w:rsidR="00D4633E">
          <w:rPr>
            <w:noProof/>
            <w:webHidden/>
          </w:rPr>
          <w:instrText xml:space="preserve"> PAGEREF _Toc412195643 \h </w:instrText>
        </w:r>
        <w:r w:rsidR="00D4633E">
          <w:rPr>
            <w:noProof/>
            <w:webHidden/>
          </w:rPr>
        </w:r>
        <w:r w:rsidR="00D4633E">
          <w:rPr>
            <w:noProof/>
            <w:webHidden/>
          </w:rPr>
          <w:fldChar w:fldCharType="separate"/>
        </w:r>
        <w:r w:rsidR="00D4633E">
          <w:rPr>
            <w:noProof/>
            <w:webHidden/>
          </w:rPr>
          <w:t>25</w:t>
        </w:r>
        <w:r w:rsidR="00D4633E">
          <w:rPr>
            <w:noProof/>
            <w:webHidden/>
          </w:rPr>
          <w:fldChar w:fldCharType="end"/>
        </w:r>
      </w:hyperlink>
    </w:p>
    <w:p w14:paraId="232E1C9F" w14:textId="77777777" w:rsidR="00891F29" w:rsidRPr="00AA38E8" w:rsidRDefault="009C5629">
      <w:pPr>
        <w:rPr>
          <w:rFonts w:cs="Calibri"/>
        </w:rPr>
      </w:pPr>
      <w:r w:rsidRPr="00AA38E8">
        <w:rPr>
          <w:rFonts w:cs="Calibri"/>
          <w:b/>
          <w:caps/>
          <w:color w:val="000000"/>
          <w:sz w:val="24"/>
          <w:szCs w:val="20"/>
          <w:lang w:val="en-GB" w:bidi="ar-SA"/>
        </w:rPr>
        <w:fldChar w:fldCharType="end"/>
      </w:r>
    </w:p>
    <w:p w14:paraId="3B0CB975" w14:textId="77777777" w:rsidR="00B81C1B" w:rsidRPr="00AA38E8" w:rsidRDefault="00B81C1B">
      <w:pPr>
        <w:rPr>
          <w:rFonts w:cs="Calibri"/>
        </w:rPr>
      </w:pPr>
    </w:p>
    <w:p w14:paraId="72339218" w14:textId="77777777" w:rsidR="00707BA6" w:rsidRPr="00AA38E8" w:rsidRDefault="00707BA6" w:rsidP="00707BA6">
      <w:pPr>
        <w:pStyle w:val="TOC3"/>
        <w:numPr>
          <w:ilvl w:val="0"/>
          <w:numId w:val="0"/>
        </w:numPr>
        <w:ind w:left="567"/>
        <w:rPr>
          <w:rFonts w:cs="Calibri"/>
        </w:rPr>
      </w:pPr>
    </w:p>
    <w:p w14:paraId="3F78A5B2" w14:textId="77777777" w:rsidR="00063A7A" w:rsidRPr="00AA38E8" w:rsidRDefault="00B81C1B" w:rsidP="00B915BD">
      <w:pPr>
        <w:pStyle w:val="Heading1"/>
        <w:numPr>
          <w:ilvl w:val="0"/>
          <w:numId w:val="1"/>
        </w:numPr>
        <w:rPr>
          <w:rFonts w:ascii="Calibri" w:hAnsi="Calibri" w:cs="Calibri"/>
        </w:rPr>
      </w:pPr>
      <w:bookmarkStart w:id="6" w:name="_Toc367436496"/>
      <w:bookmarkStart w:id="7" w:name="_Toc412195615"/>
      <w:r w:rsidRPr="00AA38E8">
        <w:rPr>
          <w:rFonts w:ascii="Calibri" w:hAnsi="Calibri" w:cs="Calibri"/>
        </w:rPr>
        <w:lastRenderedPageBreak/>
        <w:t>A</w:t>
      </w:r>
      <w:bookmarkEnd w:id="6"/>
      <w:r w:rsidR="001161D2" w:rsidRPr="00AA38E8">
        <w:rPr>
          <w:rFonts w:ascii="Calibri" w:hAnsi="Calibri" w:cs="Calibri"/>
        </w:rPr>
        <w:t xml:space="preserve">bbrevations And </w:t>
      </w:r>
      <w:r w:rsidR="00063A7A" w:rsidRPr="00AA38E8">
        <w:rPr>
          <w:rFonts w:ascii="Calibri" w:hAnsi="Calibri" w:cs="Calibri"/>
        </w:rPr>
        <w:t>Acronyms</w:t>
      </w:r>
      <w:bookmarkEnd w:id="7"/>
    </w:p>
    <w:tbl>
      <w:tblPr>
        <w:tblW w:w="0" w:type="auto"/>
        <w:tblInd w:w="648" w:type="dxa"/>
        <w:tblBorders>
          <w:top w:val="single" w:sz="6" w:space="0" w:color="000000"/>
          <w:left w:val="single" w:sz="12" w:space="0" w:color="000000"/>
          <w:bottom w:val="single" w:sz="6" w:space="0" w:color="000000"/>
          <w:right w:val="single" w:sz="12" w:space="0" w:color="000000"/>
          <w:insideV w:val="single" w:sz="6" w:space="0" w:color="000000"/>
        </w:tblBorders>
        <w:tblLook w:val="04A0" w:firstRow="1" w:lastRow="0" w:firstColumn="1" w:lastColumn="0" w:noHBand="0" w:noVBand="1"/>
      </w:tblPr>
      <w:tblGrid>
        <w:gridCol w:w="2437"/>
        <w:gridCol w:w="6202"/>
      </w:tblGrid>
      <w:tr w:rsidR="001161D2" w:rsidRPr="00AA38E8" w14:paraId="255C61B7" w14:textId="77777777" w:rsidTr="00B915BD">
        <w:tc>
          <w:tcPr>
            <w:tcW w:w="2437" w:type="dxa"/>
            <w:tcBorders>
              <w:bottom w:val="single" w:sz="6" w:space="0" w:color="000000"/>
            </w:tcBorders>
            <w:shd w:val="clear" w:color="auto" w:fill="F2F2F2"/>
          </w:tcPr>
          <w:p w14:paraId="127964A0" w14:textId="77777777" w:rsidR="001161D2" w:rsidRPr="00AA38E8" w:rsidRDefault="007B1EDB" w:rsidP="00962170">
            <w:pPr>
              <w:jc w:val="center"/>
              <w:rPr>
                <w:rFonts w:cs="Calibri"/>
                <w:sz w:val="19"/>
              </w:rPr>
            </w:pPr>
            <w:r w:rsidRPr="00AA38E8">
              <w:rPr>
                <w:rFonts w:cs="Calibri"/>
                <w:sz w:val="19"/>
              </w:rPr>
              <w:t>Abbreviation</w:t>
            </w:r>
          </w:p>
        </w:tc>
        <w:tc>
          <w:tcPr>
            <w:tcW w:w="6202" w:type="dxa"/>
            <w:tcBorders>
              <w:bottom w:val="single" w:sz="6" w:space="0" w:color="000000"/>
            </w:tcBorders>
            <w:shd w:val="clear" w:color="auto" w:fill="F2F2F2"/>
          </w:tcPr>
          <w:p w14:paraId="56160220" w14:textId="77777777" w:rsidR="001161D2" w:rsidRPr="00AA38E8" w:rsidRDefault="00727610" w:rsidP="00962170">
            <w:pPr>
              <w:jc w:val="center"/>
              <w:rPr>
                <w:rFonts w:cs="Calibri"/>
                <w:sz w:val="19"/>
              </w:rPr>
            </w:pPr>
            <w:r w:rsidRPr="00AA38E8">
              <w:rPr>
                <w:rFonts w:cs="Calibri"/>
                <w:sz w:val="19"/>
              </w:rPr>
              <w:t>Description</w:t>
            </w:r>
          </w:p>
        </w:tc>
      </w:tr>
      <w:tr w:rsidR="001161D2" w:rsidRPr="00AA38E8" w14:paraId="61967701" w14:textId="77777777" w:rsidTr="00D52276">
        <w:tc>
          <w:tcPr>
            <w:tcW w:w="2437" w:type="dxa"/>
            <w:tcBorders>
              <w:bottom w:val="single" w:sz="4" w:space="0" w:color="auto"/>
            </w:tcBorders>
            <w:shd w:val="clear" w:color="auto" w:fill="auto"/>
          </w:tcPr>
          <w:p w14:paraId="641D6605" w14:textId="5FC32B90" w:rsidR="001161D2" w:rsidRPr="00AA38E8" w:rsidRDefault="00C269A8">
            <w:pPr>
              <w:rPr>
                <w:rFonts w:cs="Calibri"/>
                <w:sz w:val="19"/>
              </w:rPr>
            </w:pPr>
            <w:r>
              <w:rPr>
                <w:rFonts w:cs="Calibri"/>
                <w:sz w:val="19"/>
              </w:rPr>
              <w:t>BS</w:t>
            </w:r>
          </w:p>
        </w:tc>
        <w:tc>
          <w:tcPr>
            <w:tcW w:w="6202" w:type="dxa"/>
            <w:tcBorders>
              <w:bottom w:val="single" w:sz="4" w:space="0" w:color="auto"/>
            </w:tcBorders>
            <w:shd w:val="clear" w:color="auto" w:fill="auto"/>
          </w:tcPr>
          <w:p w14:paraId="56DFC507" w14:textId="4B346387" w:rsidR="001161D2" w:rsidRPr="00AA38E8" w:rsidRDefault="00C269A8">
            <w:pPr>
              <w:rPr>
                <w:rFonts w:cs="Calibri"/>
                <w:sz w:val="19"/>
              </w:rPr>
            </w:pPr>
            <w:r>
              <w:rPr>
                <w:rFonts w:cs="Calibri"/>
                <w:sz w:val="19"/>
              </w:rPr>
              <w:t>Bilinear Select</w:t>
            </w:r>
            <w:r w:rsidR="001B094B">
              <w:rPr>
                <w:rFonts w:cs="Calibri"/>
                <w:sz w:val="19"/>
              </w:rPr>
              <w:t>ion</w:t>
            </w:r>
          </w:p>
        </w:tc>
      </w:tr>
      <w:tr w:rsidR="00C269A8" w:rsidRPr="00AA38E8" w14:paraId="218B216A" w14:textId="77777777" w:rsidTr="00D52276">
        <w:tc>
          <w:tcPr>
            <w:tcW w:w="2437" w:type="dxa"/>
            <w:tcBorders>
              <w:bottom w:val="single" w:sz="4" w:space="0" w:color="auto"/>
            </w:tcBorders>
            <w:shd w:val="clear" w:color="auto" w:fill="auto"/>
          </w:tcPr>
          <w:p w14:paraId="38B16E20" w14:textId="2F95909F" w:rsidR="00C269A8" w:rsidDel="00C269A8" w:rsidRDefault="00C269A8">
            <w:pPr>
              <w:rPr>
                <w:rFonts w:cs="Calibri"/>
                <w:sz w:val="19"/>
              </w:rPr>
            </w:pPr>
            <w:r>
              <w:rPr>
                <w:rFonts w:cs="Calibri"/>
                <w:sz w:val="19"/>
              </w:rPr>
              <w:t>API</w:t>
            </w:r>
          </w:p>
        </w:tc>
        <w:tc>
          <w:tcPr>
            <w:tcW w:w="6202" w:type="dxa"/>
            <w:tcBorders>
              <w:bottom w:val="single" w:sz="4" w:space="0" w:color="auto"/>
            </w:tcBorders>
            <w:shd w:val="clear" w:color="auto" w:fill="auto"/>
          </w:tcPr>
          <w:p w14:paraId="09DA94CD" w14:textId="33F498EC" w:rsidR="00C269A8" w:rsidDel="00C269A8" w:rsidRDefault="00C269A8">
            <w:pPr>
              <w:rPr>
                <w:rFonts w:cs="Calibri"/>
                <w:sz w:val="19"/>
              </w:rPr>
            </w:pPr>
            <w:r>
              <w:rPr>
                <w:rFonts w:cs="Calibri"/>
                <w:sz w:val="19"/>
              </w:rPr>
              <w:t>Application Program Interface</w:t>
            </w:r>
          </w:p>
        </w:tc>
      </w:tr>
    </w:tbl>
    <w:p w14:paraId="575FB940" w14:textId="77777777" w:rsidR="00B81C1B" w:rsidRPr="00AA38E8" w:rsidRDefault="00B81C1B">
      <w:pPr>
        <w:rPr>
          <w:rFonts w:cs="Calibri"/>
          <w:sz w:val="19"/>
        </w:rPr>
      </w:pPr>
    </w:p>
    <w:p w14:paraId="0E52AA37" w14:textId="77777777" w:rsidR="00063A7A" w:rsidRPr="00AA38E8" w:rsidRDefault="00063A7A" w:rsidP="00B915BD">
      <w:pPr>
        <w:pStyle w:val="Heading1"/>
        <w:numPr>
          <w:ilvl w:val="0"/>
          <w:numId w:val="1"/>
        </w:numPr>
        <w:rPr>
          <w:rFonts w:ascii="Calibri" w:hAnsi="Calibri" w:cs="Calibri"/>
        </w:rPr>
      </w:pPr>
      <w:bookmarkStart w:id="8" w:name="_Toc412195616"/>
      <w:r w:rsidRPr="00AA38E8">
        <w:rPr>
          <w:rFonts w:ascii="Calibri" w:hAnsi="Calibri" w:cs="Calibri"/>
        </w:rPr>
        <w:lastRenderedPageBreak/>
        <w:t>References</w:t>
      </w:r>
      <w:bookmarkEnd w:id="8"/>
    </w:p>
    <w:p w14:paraId="1458AAEB" w14:textId="77777777" w:rsidR="00063A7A" w:rsidRPr="00AA38E8" w:rsidRDefault="00063A7A" w:rsidP="00063A7A">
      <w:pPr>
        <w:rPr>
          <w:rFonts w:cs="Calibri"/>
          <w:lang w:bidi="ar-SA"/>
        </w:rPr>
      </w:pPr>
      <w:r w:rsidRPr="00AA38E8">
        <w:rPr>
          <w:rFonts w:cs="Calibri"/>
          <w:lang w:bidi="ar-SA"/>
        </w:rPr>
        <w:t xml:space="preserve">This section </w:t>
      </w:r>
      <w:r w:rsidR="00C71993" w:rsidRPr="00AA38E8">
        <w:rPr>
          <w:rFonts w:cs="Calibri"/>
          <w:lang w:bidi="ar-SA"/>
        </w:rPr>
        <w:t>lists</w:t>
      </w:r>
      <w:r w:rsidRPr="00AA38E8">
        <w:rPr>
          <w:rFonts w:cs="Calibri"/>
          <w:lang w:bidi="ar-SA"/>
        </w:rPr>
        <w:t xml:space="preserve"> the title &amp; version of all the documents that are referred for development of this document</w:t>
      </w:r>
    </w:p>
    <w:tbl>
      <w:tblPr>
        <w:tblW w:w="5000" w:type="pct"/>
        <w:tblBorders>
          <w:top w:val="single" w:sz="6" w:space="0" w:color="000000"/>
          <w:left w:val="single" w:sz="12" w:space="0" w:color="000000"/>
          <w:bottom w:val="single" w:sz="6" w:space="0" w:color="000000"/>
          <w:right w:val="single" w:sz="12" w:space="0" w:color="000000"/>
          <w:insideV w:val="single" w:sz="6" w:space="0" w:color="000000"/>
        </w:tblBorders>
        <w:tblLook w:val="04A0" w:firstRow="1" w:lastRow="0" w:firstColumn="1" w:lastColumn="0" w:noHBand="0" w:noVBand="1"/>
      </w:tblPr>
      <w:tblGrid>
        <w:gridCol w:w="1698"/>
        <w:gridCol w:w="5524"/>
        <w:gridCol w:w="2065"/>
      </w:tblGrid>
      <w:tr w:rsidR="00063A7A" w:rsidRPr="00AA38E8" w14:paraId="1A72FC28" w14:textId="77777777" w:rsidTr="001C0FE5">
        <w:tc>
          <w:tcPr>
            <w:tcW w:w="914" w:type="pct"/>
            <w:tcBorders>
              <w:bottom w:val="single" w:sz="4" w:space="0" w:color="auto"/>
            </w:tcBorders>
            <w:shd w:val="clear" w:color="auto" w:fill="F2F2F2"/>
          </w:tcPr>
          <w:p w14:paraId="28A1AFEC" w14:textId="77777777" w:rsidR="00063A7A" w:rsidRPr="00AA38E8" w:rsidRDefault="00063A7A" w:rsidP="00063A7A">
            <w:pPr>
              <w:rPr>
                <w:rFonts w:cs="Calibri"/>
                <w:lang w:bidi="ar-SA"/>
              </w:rPr>
            </w:pPr>
            <w:r w:rsidRPr="00AA38E8">
              <w:rPr>
                <w:rFonts w:cs="Calibri"/>
                <w:lang w:bidi="ar-SA"/>
              </w:rPr>
              <w:t>Sr. No.</w:t>
            </w:r>
          </w:p>
        </w:tc>
        <w:tc>
          <w:tcPr>
            <w:tcW w:w="2974" w:type="pct"/>
            <w:tcBorders>
              <w:bottom w:val="single" w:sz="4" w:space="0" w:color="auto"/>
            </w:tcBorders>
            <w:shd w:val="clear" w:color="auto" w:fill="F2F2F2"/>
          </w:tcPr>
          <w:p w14:paraId="5DE6AD33" w14:textId="77777777" w:rsidR="00063A7A" w:rsidRPr="00AA38E8" w:rsidRDefault="00063A7A" w:rsidP="00063A7A">
            <w:pPr>
              <w:rPr>
                <w:rFonts w:cs="Calibri"/>
                <w:lang w:bidi="ar-SA"/>
              </w:rPr>
            </w:pPr>
            <w:r w:rsidRPr="00AA38E8">
              <w:rPr>
                <w:rFonts w:cs="Calibri"/>
                <w:lang w:bidi="ar-SA"/>
              </w:rPr>
              <w:t>Title</w:t>
            </w:r>
          </w:p>
        </w:tc>
        <w:tc>
          <w:tcPr>
            <w:tcW w:w="1112" w:type="pct"/>
            <w:tcBorders>
              <w:bottom w:val="single" w:sz="4" w:space="0" w:color="auto"/>
            </w:tcBorders>
            <w:shd w:val="clear" w:color="auto" w:fill="F2F2F2"/>
          </w:tcPr>
          <w:p w14:paraId="758F6DC4" w14:textId="77777777" w:rsidR="00063A7A" w:rsidRPr="00AA38E8" w:rsidRDefault="00063A7A" w:rsidP="00063A7A">
            <w:pPr>
              <w:rPr>
                <w:rFonts w:cs="Calibri"/>
                <w:lang w:bidi="ar-SA"/>
              </w:rPr>
            </w:pPr>
            <w:r w:rsidRPr="00AA38E8">
              <w:rPr>
                <w:rFonts w:cs="Calibri"/>
                <w:lang w:bidi="ar-SA"/>
              </w:rPr>
              <w:t>Version</w:t>
            </w:r>
          </w:p>
        </w:tc>
      </w:tr>
      <w:tr w:rsidR="00D31601" w:rsidRPr="00AA38E8" w14:paraId="2DF086D5" w14:textId="77777777" w:rsidTr="001C0FE5">
        <w:tc>
          <w:tcPr>
            <w:tcW w:w="914" w:type="pct"/>
            <w:tcBorders>
              <w:top w:val="single" w:sz="4" w:space="0" w:color="auto"/>
            </w:tcBorders>
            <w:shd w:val="clear" w:color="auto" w:fill="auto"/>
          </w:tcPr>
          <w:p w14:paraId="5C1D8A56" w14:textId="7989DB98" w:rsidR="00D31601" w:rsidRDefault="001C0FE5" w:rsidP="00063A7A">
            <w:pPr>
              <w:rPr>
                <w:rFonts w:cs="Calibri"/>
                <w:lang w:bidi="ar-SA"/>
              </w:rPr>
            </w:pPr>
            <w:r>
              <w:rPr>
                <w:rFonts w:cs="Calibri"/>
                <w:lang w:bidi="ar-SA"/>
              </w:rPr>
              <w:t>Appendix C</w:t>
            </w:r>
          </w:p>
        </w:tc>
        <w:tc>
          <w:tcPr>
            <w:tcW w:w="2974" w:type="pct"/>
            <w:tcBorders>
              <w:top w:val="single" w:sz="4" w:space="0" w:color="auto"/>
            </w:tcBorders>
            <w:shd w:val="clear" w:color="auto" w:fill="auto"/>
          </w:tcPr>
          <w:p w14:paraId="7450DB55" w14:textId="09DAB25C" w:rsidR="00D31601" w:rsidRDefault="001C0FE5" w:rsidP="00063A7A">
            <w:pPr>
              <w:rPr>
                <w:rFonts w:cs="Calibri"/>
                <w:szCs w:val="19"/>
              </w:rPr>
            </w:pPr>
            <w:r>
              <w:rPr>
                <w:rFonts w:cs="Calibri"/>
                <w:szCs w:val="19"/>
              </w:rPr>
              <w:t>RH850/P1x Series User’s Manual: Software</w:t>
            </w:r>
          </w:p>
        </w:tc>
        <w:tc>
          <w:tcPr>
            <w:tcW w:w="1112" w:type="pct"/>
            <w:tcBorders>
              <w:top w:val="single" w:sz="4" w:space="0" w:color="auto"/>
            </w:tcBorders>
            <w:shd w:val="clear" w:color="auto" w:fill="auto"/>
          </w:tcPr>
          <w:p w14:paraId="5CFB40C4" w14:textId="25F92B2C" w:rsidR="00D31601" w:rsidRDefault="001C0FE5" w:rsidP="00063A7A">
            <w:pPr>
              <w:rPr>
                <w:rFonts w:cs="Calibri"/>
                <w:lang w:bidi="ar-SA"/>
              </w:rPr>
            </w:pPr>
            <w:r>
              <w:rPr>
                <w:rFonts w:cs="Calibri"/>
                <w:lang w:bidi="ar-SA"/>
              </w:rPr>
              <w:t>0.10 Jan, 2014</w:t>
            </w:r>
          </w:p>
        </w:tc>
      </w:tr>
    </w:tbl>
    <w:p w14:paraId="7F7154DE" w14:textId="6D5A2681" w:rsidR="00120D8E" w:rsidRPr="00AA38E8" w:rsidRDefault="002251D8" w:rsidP="00D6547D">
      <w:pPr>
        <w:pStyle w:val="Heading1"/>
        <w:numPr>
          <w:ilvl w:val="0"/>
          <w:numId w:val="1"/>
        </w:numPr>
        <w:rPr>
          <w:rFonts w:ascii="Calibri" w:hAnsi="Calibri" w:cs="Calibri"/>
        </w:rPr>
      </w:pPr>
      <w:bookmarkStart w:id="9" w:name="_Toc412195617"/>
      <w:bookmarkEnd w:id="1"/>
      <w:bookmarkEnd w:id="2"/>
      <w:bookmarkEnd w:id="3"/>
      <w:bookmarkEnd w:id="4"/>
      <w:bookmarkEnd w:id="5"/>
      <w:r>
        <w:rPr>
          <w:rFonts w:ascii="Calibri" w:hAnsi="Calibri" w:cs="Calibri"/>
        </w:rPr>
        <w:lastRenderedPageBreak/>
        <w:t>Purpose</w:t>
      </w:r>
      <w:bookmarkEnd w:id="9"/>
    </w:p>
    <w:p w14:paraId="415AD633" w14:textId="6C24BB79" w:rsidR="00120D8E" w:rsidRPr="000F52F5" w:rsidRDefault="002251D8" w:rsidP="00120D8E">
      <w:pPr>
        <w:rPr>
          <w:rFonts w:cs="Calibri"/>
        </w:rPr>
      </w:pPr>
      <w:r w:rsidRPr="000F52F5">
        <w:rPr>
          <w:rFonts w:cs="Calibri"/>
        </w:rPr>
        <w:t xml:space="preserve">The purpose of this document is to describe the functions contained within the Nexteer </w:t>
      </w:r>
      <w:r w:rsidR="00825B71">
        <w:rPr>
          <w:rFonts w:cs="Calibri"/>
        </w:rPr>
        <w:t>i</w:t>
      </w:r>
      <w:r w:rsidRPr="000F52F5">
        <w:rPr>
          <w:rFonts w:cs="Calibri"/>
        </w:rPr>
        <w:t xml:space="preserve">nterpolation </w:t>
      </w:r>
      <w:r w:rsidR="007B38FC" w:rsidRPr="007B38FC">
        <w:rPr>
          <w:rFonts w:cs="Calibri"/>
        </w:rPr>
        <w:t>library</w:t>
      </w:r>
      <w:r w:rsidR="00F4600B">
        <w:rPr>
          <w:rFonts w:cs="Calibri"/>
        </w:rPr>
        <w:t xml:space="preserve"> and </w:t>
      </w:r>
      <w:r w:rsidR="00C269A8">
        <w:rPr>
          <w:rFonts w:cs="Calibri"/>
        </w:rPr>
        <w:t xml:space="preserve">as </w:t>
      </w:r>
      <w:r w:rsidR="00F4600B">
        <w:rPr>
          <w:rFonts w:cs="Calibri"/>
        </w:rPr>
        <w:t>a</w:t>
      </w:r>
      <w:r w:rsidR="00C269A8">
        <w:rPr>
          <w:rFonts w:cs="Calibri"/>
        </w:rPr>
        <w:t>n API</w:t>
      </w:r>
      <w:r w:rsidR="00F4600B">
        <w:rPr>
          <w:rFonts w:cs="Calibri"/>
        </w:rPr>
        <w:t xml:space="preserve"> reference in designing </w:t>
      </w:r>
      <w:r w:rsidR="003F7E9E">
        <w:rPr>
          <w:rFonts w:cs="Calibri"/>
        </w:rPr>
        <w:t xml:space="preserve">functional requirements, models, and </w:t>
      </w:r>
      <w:r w:rsidR="00F4600B">
        <w:rPr>
          <w:rFonts w:cs="Calibri"/>
        </w:rPr>
        <w:t>software components</w:t>
      </w:r>
      <w:r w:rsidRPr="000F52F5">
        <w:rPr>
          <w:rFonts w:cs="Calibri"/>
        </w:rPr>
        <w:t xml:space="preserve">. </w:t>
      </w:r>
    </w:p>
    <w:p w14:paraId="111D3E29" w14:textId="77777777" w:rsidR="00656B0A" w:rsidRPr="00AA38E8" w:rsidRDefault="00656B0A" w:rsidP="00656B0A">
      <w:pPr>
        <w:rPr>
          <w:rFonts w:cs="Calibri"/>
        </w:rPr>
      </w:pPr>
    </w:p>
    <w:p w14:paraId="725924AD" w14:textId="77777777" w:rsidR="00F64A35" w:rsidRDefault="00F64A35" w:rsidP="00656B0A">
      <w:pPr>
        <w:rPr>
          <w:i/>
          <w:lang w:bidi="ar-SA"/>
        </w:rPr>
      </w:pPr>
      <w:bookmarkStart w:id="10" w:name="_Toc382295838"/>
      <w:bookmarkStart w:id="11" w:name="_Toc382297291"/>
      <w:bookmarkStart w:id="12" w:name="_Toc383611455"/>
      <w:bookmarkStart w:id="13" w:name="_Toc389212942"/>
      <w:bookmarkStart w:id="14" w:name="_Toc382295839"/>
      <w:bookmarkStart w:id="15" w:name="_Toc382297292"/>
      <w:bookmarkStart w:id="16" w:name="_Toc383611456"/>
      <w:bookmarkStart w:id="17" w:name="_Toc389212943"/>
      <w:bookmarkStart w:id="18" w:name="_Toc382295842"/>
      <w:bookmarkStart w:id="19" w:name="_Toc382297295"/>
      <w:bookmarkStart w:id="20" w:name="_Toc383611459"/>
      <w:bookmarkStart w:id="21" w:name="_Toc389212946"/>
      <w:bookmarkStart w:id="22" w:name="_Toc382295843"/>
      <w:bookmarkStart w:id="23" w:name="_Toc382297296"/>
      <w:bookmarkStart w:id="24" w:name="_Toc383611460"/>
      <w:bookmarkStart w:id="25" w:name="_Toc389212947"/>
      <w:bookmarkStart w:id="26" w:name="_Toc382295850"/>
      <w:bookmarkStart w:id="27" w:name="_Toc382297303"/>
      <w:bookmarkStart w:id="28" w:name="_Toc383611467"/>
      <w:bookmarkStart w:id="29" w:name="_Toc389212954"/>
      <w:bookmarkStart w:id="30" w:name="_Toc382295853"/>
      <w:bookmarkStart w:id="31" w:name="_Toc382297306"/>
      <w:bookmarkStart w:id="32" w:name="_Toc383611470"/>
      <w:bookmarkStart w:id="33" w:name="_Toc389212957"/>
      <w:bookmarkStart w:id="34" w:name="_Toc382295856"/>
      <w:bookmarkStart w:id="35" w:name="_Toc382297309"/>
      <w:bookmarkStart w:id="36" w:name="_Toc383611473"/>
      <w:bookmarkStart w:id="37" w:name="_Toc389212960"/>
      <w:bookmarkStart w:id="38" w:name="_Toc382295858"/>
      <w:bookmarkStart w:id="39" w:name="_Toc382297311"/>
      <w:bookmarkStart w:id="40" w:name="_Toc383611475"/>
      <w:bookmarkStart w:id="41" w:name="_Toc389212962"/>
      <w:bookmarkStart w:id="42" w:name="_Toc382295859"/>
      <w:bookmarkStart w:id="43" w:name="_Toc382297312"/>
      <w:bookmarkStart w:id="44" w:name="_Toc383611476"/>
      <w:bookmarkStart w:id="45" w:name="_Toc389212963"/>
      <w:bookmarkStart w:id="46" w:name="_Toc382295876"/>
      <w:bookmarkStart w:id="47" w:name="_Toc382297329"/>
      <w:bookmarkStart w:id="48" w:name="_Toc383611493"/>
      <w:bookmarkStart w:id="49" w:name="_Toc389212980"/>
      <w:bookmarkStart w:id="50" w:name="_Toc410740815"/>
      <w:bookmarkStart w:id="51" w:name="_Toc410766588"/>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60E1046C" w14:textId="77777777" w:rsidR="00F64A35" w:rsidRDefault="00F64A35" w:rsidP="00656B0A">
      <w:pPr>
        <w:rPr>
          <w:i/>
          <w:lang w:bidi="ar-SA"/>
        </w:rPr>
      </w:pPr>
    </w:p>
    <w:p w14:paraId="33737B93" w14:textId="77777777" w:rsidR="00F64A35" w:rsidRDefault="00F64A35" w:rsidP="00656B0A">
      <w:pPr>
        <w:rPr>
          <w:i/>
          <w:lang w:bidi="ar-SA"/>
        </w:rPr>
      </w:pPr>
    </w:p>
    <w:p w14:paraId="70589628" w14:textId="77777777" w:rsidR="00F64A35" w:rsidRDefault="00F64A35" w:rsidP="00656B0A">
      <w:pPr>
        <w:rPr>
          <w:i/>
          <w:lang w:bidi="ar-SA"/>
        </w:rPr>
      </w:pPr>
    </w:p>
    <w:p w14:paraId="118581FB" w14:textId="77777777" w:rsidR="00F64A35" w:rsidRDefault="00F64A35" w:rsidP="00F64A35">
      <w:pPr>
        <w:rPr>
          <w:lang w:bidi="ar-SA"/>
        </w:rPr>
      </w:pPr>
    </w:p>
    <w:p w14:paraId="5F90FB9A" w14:textId="1CCA5E2F" w:rsidR="00656B0A" w:rsidRPr="00AA38E8" w:rsidRDefault="00E63400" w:rsidP="000A0ED7">
      <w:pPr>
        <w:pStyle w:val="Heading1"/>
        <w:numPr>
          <w:ilvl w:val="0"/>
          <w:numId w:val="1"/>
        </w:numPr>
        <w:tabs>
          <w:tab w:val="clear" w:pos="567"/>
          <w:tab w:val="num" w:pos="432"/>
        </w:tabs>
        <w:rPr>
          <w:rFonts w:ascii="Calibri" w:hAnsi="Calibri" w:cs="Calibri"/>
        </w:rPr>
      </w:pPr>
      <w:bookmarkStart w:id="52" w:name="_Toc382297340"/>
      <w:bookmarkStart w:id="53" w:name="_Toc383611504"/>
      <w:bookmarkStart w:id="54" w:name="_Toc389212991"/>
      <w:bookmarkStart w:id="55" w:name="_Toc382297341"/>
      <w:bookmarkStart w:id="56" w:name="_Toc383611505"/>
      <w:bookmarkStart w:id="57" w:name="_Toc389212992"/>
      <w:bookmarkStart w:id="58" w:name="_Toc382297346"/>
      <w:bookmarkStart w:id="59" w:name="_Toc383611510"/>
      <w:bookmarkStart w:id="60" w:name="_Toc389212997"/>
      <w:bookmarkStart w:id="61" w:name="_Toc382297348"/>
      <w:bookmarkStart w:id="62" w:name="_Toc383611512"/>
      <w:bookmarkStart w:id="63" w:name="_Toc389212999"/>
      <w:bookmarkStart w:id="64" w:name="_Toc410740825"/>
      <w:bookmarkStart w:id="65" w:name="_Toc410766598"/>
      <w:bookmarkStart w:id="66" w:name="_Toc410767875"/>
      <w:bookmarkStart w:id="67" w:name="_Toc412195618"/>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Pr>
          <w:rFonts w:ascii="Calibri" w:hAnsi="Calibri" w:cs="Calibri"/>
        </w:rPr>
        <w:lastRenderedPageBreak/>
        <w:t xml:space="preserve">Interpolation </w:t>
      </w:r>
      <w:r w:rsidR="007B38FC">
        <w:rPr>
          <w:rFonts w:ascii="Calibri" w:hAnsi="Calibri" w:cs="Calibri"/>
        </w:rPr>
        <w:t>Design</w:t>
      </w:r>
      <w:bookmarkEnd w:id="67"/>
    </w:p>
    <w:p w14:paraId="581130B7" w14:textId="1A8BED3F" w:rsidR="00D5295D" w:rsidRPr="00AE640F" w:rsidRDefault="007B38FC" w:rsidP="000A0ED7">
      <w:pPr>
        <w:pStyle w:val="Heading2"/>
        <w:numPr>
          <w:ilvl w:val="1"/>
          <w:numId w:val="1"/>
        </w:numPr>
        <w:rPr>
          <w:rFonts w:ascii="Calibri" w:hAnsi="Calibri" w:cs="Calibri"/>
        </w:rPr>
      </w:pPr>
      <w:bookmarkStart w:id="68" w:name="_Toc412195619"/>
      <w:r>
        <w:rPr>
          <w:rFonts w:ascii="Calibri" w:hAnsi="Calibri" w:cs="Calibri"/>
        </w:rPr>
        <w:t>Linear Interpolation</w:t>
      </w:r>
      <w:bookmarkEnd w:id="68"/>
    </w:p>
    <w:p w14:paraId="2686BA4B" w14:textId="25D05B89" w:rsidR="00645DA1" w:rsidRDefault="00645DA1" w:rsidP="00D5295D">
      <w:r>
        <w:t xml:space="preserve">Linear interpolation is used to </w:t>
      </w:r>
      <w:r w:rsidR="00F4600B">
        <w:t>determine an</w:t>
      </w:r>
      <w:r>
        <w:t xml:space="preserve"> </w:t>
      </w:r>
      <w:r w:rsidR="00236AC8">
        <w:t xml:space="preserve">output </w:t>
      </w:r>
      <w:r>
        <w:t>value</w:t>
      </w:r>
      <w:r w:rsidR="00F4600B">
        <w:t xml:space="preserve"> between a </w:t>
      </w:r>
      <w:r w:rsidR="00236AC8">
        <w:t xml:space="preserve">set of </w:t>
      </w:r>
      <w:r w:rsidR="00F4600B">
        <w:t xml:space="preserve">known </w:t>
      </w:r>
      <w:r w:rsidR="00236AC8">
        <w:t>data points for a given input</w:t>
      </w:r>
      <w:r w:rsidR="00F4600B">
        <w:t>. In t</w:t>
      </w:r>
      <w:r>
        <w:t xml:space="preserve">he </w:t>
      </w:r>
      <w:r w:rsidR="00C269A8">
        <w:t>image</w:t>
      </w:r>
      <w:r>
        <w:t xml:space="preserve"> below, the input point (x) is between the known points (x</w:t>
      </w:r>
      <w:r w:rsidRPr="000F52F5">
        <w:rPr>
          <w:vertAlign w:val="subscript"/>
        </w:rPr>
        <w:t>0</w:t>
      </w:r>
      <w:r>
        <w:t>,y</w:t>
      </w:r>
      <w:r w:rsidRPr="000F52F5">
        <w:rPr>
          <w:vertAlign w:val="subscript"/>
        </w:rPr>
        <w:t>0</w:t>
      </w:r>
      <w:r>
        <w:t>) and (x</w:t>
      </w:r>
      <w:r w:rsidRPr="000F52F5">
        <w:rPr>
          <w:vertAlign w:val="subscript"/>
        </w:rPr>
        <w:t>1</w:t>
      </w:r>
      <w:r>
        <w:t>,y</w:t>
      </w:r>
      <w:r w:rsidRPr="000F52F5">
        <w:rPr>
          <w:vertAlign w:val="subscript"/>
        </w:rPr>
        <w:t>1</w:t>
      </w:r>
      <w:r>
        <w:t>).</w:t>
      </w:r>
      <w:r w:rsidR="00F4600B">
        <w:t xml:space="preserve"> </w:t>
      </w:r>
    </w:p>
    <w:p w14:paraId="19A5929C" w14:textId="43157504" w:rsidR="00645DA1" w:rsidRDefault="002E5D65" w:rsidP="000F52F5">
      <w:pPr>
        <w:jc w:val="center"/>
      </w:pPr>
      <w:r w:rsidRPr="002E5D65">
        <w:t xml:space="preserve"> </w:t>
      </w:r>
      <w:r>
        <w:object w:dxaOrig="4420" w:dyaOrig="4391" w14:anchorId="62A65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9pt;height:220.3pt" o:ole="">
            <v:imagedata r:id="rId12" o:title=""/>
          </v:shape>
          <o:OLEObject Type="Embed" ProgID="Visio.Drawing.11" ShapeID="_x0000_i1025" DrawAspect="Content" ObjectID="_1486453954" r:id="rId13"/>
        </w:object>
      </w:r>
    </w:p>
    <w:p w14:paraId="7FF62975" w14:textId="54A3C658" w:rsidR="00645DA1" w:rsidRDefault="00645DA1" w:rsidP="00645DA1">
      <w:r>
        <w:t xml:space="preserve">The </w:t>
      </w:r>
      <w:r w:rsidR="00C269A8">
        <w:t xml:space="preserve">linear </w:t>
      </w:r>
      <w:r>
        <w:t>interpolant is defined as the straight line between the two known points (x</w:t>
      </w:r>
      <w:r w:rsidRPr="000C76BB">
        <w:rPr>
          <w:vertAlign w:val="subscript"/>
        </w:rPr>
        <w:t>0</w:t>
      </w:r>
      <w:r>
        <w:t>,y</w:t>
      </w:r>
      <w:r w:rsidRPr="000C76BB">
        <w:rPr>
          <w:vertAlign w:val="subscript"/>
        </w:rPr>
        <w:t>0</w:t>
      </w:r>
      <w:r>
        <w:t>) and (x</w:t>
      </w:r>
      <w:r w:rsidRPr="000C76BB">
        <w:rPr>
          <w:vertAlign w:val="subscript"/>
        </w:rPr>
        <w:t>1</w:t>
      </w:r>
      <w:r>
        <w:t>,y</w:t>
      </w:r>
      <w:r w:rsidRPr="000C76BB">
        <w:rPr>
          <w:vertAlign w:val="subscript"/>
        </w:rPr>
        <w:t>1</w:t>
      </w:r>
      <w:r>
        <w:t xml:space="preserve">) and is defined in </w:t>
      </w:r>
      <w:r w:rsidR="00317DDE">
        <w:t xml:space="preserve">equation </w:t>
      </w:r>
      <w:r w:rsidR="00F4600B">
        <w:t>(1)</w:t>
      </w:r>
      <w:r>
        <w:t xml:space="preserve">. </w:t>
      </w:r>
    </w:p>
    <w:p w14:paraId="21A175F3" w14:textId="77777777" w:rsidR="00DF1EC9" w:rsidRDefault="00DF1EC9" w:rsidP="00645DA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7987"/>
        <w:gridCol w:w="650"/>
      </w:tblGrid>
      <w:tr w:rsidR="00DF1EC9" w14:paraId="6DCB8D42" w14:textId="77777777" w:rsidTr="000F52F5">
        <w:tc>
          <w:tcPr>
            <w:tcW w:w="350" w:type="pct"/>
          </w:tcPr>
          <w:p w14:paraId="4A36BC46" w14:textId="77777777" w:rsidR="00DF1EC9" w:rsidRDefault="00DF1EC9" w:rsidP="00645DA1"/>
        </w:tc>
        <w:tc>
          <w:tcPr>
            <w:tcW w:w="4300" w:type="pct"/>
            <w:vAlign w:val="center"/>
          </w:tcPr>
          <w:p w14:paraId="30E1B0D5" w14:textId="77777777" w:rsidR="00DF1EC9" w:rsidRDefault="00132622" w:rsidP="000F52F5">
            <w:pPr>
              <w:jc w:val="center"/>
            </w:pPr>
            <m:oMathPara>
              <m:oMath>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num>
                  <m:den>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tc>
        <w:tc>
          <w:tcPr>
            <w:tcW w:w="350" w:type="pct"/>
            <w:vAlign w:val="center"/>
          </w:tcPr>
          <w:p w14:paraId="5D49A854" w14:textId="77777777" w:rsidR="00DF1EC9" w:rsidRDefault="00DF1EC9" w:rsidP="000F52F5">
            <w:pPr>
              <w:jc w:val="center"/>
            </w:pPr>
            <w:r>
              <w:t>(1)</w:t>
            </w:r>
          </w:p>
        </w:tc>
      </w:tr>
    </w:tbl>
    <w:p w14:paraId="34F708A6" w14:textId="77777777" w:rsidR="00DF1EC9" w:rsidRDefault="00DF1EC9" w:rsidP="00645DA1"/>
    <w:p w14:paraId="0413A2E6" w14:textId="03AC9635" w:rsidR="00DF1EC9" w:rsidRDefault="00DF1EC9" w:rsidP="00645DA1">
      <w:r>
        <w:t xml:space="preserve">Solving </w:t>
      </w:r>
      <w:r w:rsidR="00317DDE">
        <w:t xml:space="preserve">equation </w:t>
      </w:r>
      <w:r w:rsidR="00F4600B">
        <w:t>(1)</w:t>
      </w:r>
      <w:r>
        <w:t xml:space="preserve"> for the desired output (y) is </w:t>
      </w:r>
      <w:r w:rsidR="00C269A8">
        <w:t>described</w:t>
      </w:r>
      <w:r>
        <w:t xml:space="preserve"> below in </w:t>
      </w:r>
      <w:r w:rsidR="00317DDE">
        <w:t>equation (2).</w:t>
      </w:r>
    </w:p>
    <w:p w14:paraId="005CF5D3" w14:textId="77777777" w:rsidR="00DF1EC9" w:rsidRDefault="00DF1EC9" w:rsidP="00645DA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7987"/>
        <w:gridCol w:w="650"/>
      </w:tblGrid>
      <w:tr w:rsidR="00DF1EC9" w14:paraId="7EE8657A" w14:textId="77777777" w:rsidTr="00F4600B">
        <w:tc>
          <w:tcPr>
            <w:tcW w:w="350" w:type="pct"/>
          </w:tcPr>
          <w:p w14:paraId="094F4FD6" w14:textId="77777777" w:rsidR="00DF1EC9" w:rsidRDefault="00DF1EC9" w:rsidP="00F4600B"/>
        </w:tc>
        <w:tc>
          <w:tcPr>
            <w:tcW w:w="4300" w:type="pct"/>
            <w:vAlign w:val="center"/>
          </w:tcPr>
          <w:p w14:paraId="42B6705A" w14:textId="77777777" w:rsidR="00DF1EC9" w:rsidRDefault="00DF1EC9" w:rsidP="00DF1EC9">
            <w:pPr>
              <w:jc w:val="center"/>
            </w:pPr>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tc>
        <w:tc>
          <w:tcPr>
            <w:tcW w:w="350" w:type="pct"/>
            <w:vAlign w:val="center"/>
          </w:tcPr>
          <w:p w14:paraId="6C0109F8" w14:textId="77777777" w:rsidR="00DF1EC9" w:rsidRDefault="00DF1EC9" w:rsidP="00DF1EC9">
            <w:pPr>
              <w:jc w:val="center"/>
            </w:pPr>
            <w:r>
              <w:t>(2)</w:t>
            </w:r>
          </w:p>
        </w:tc>
      </w:tr>
    </w:tbl>
    <w:p w14:paraId="3489F939" w14:textId="77777777" w:rsidR="00236AC8" w:rsidRDefault="00236AC8" w:rsidP="000F52F5"/>
    <w:p w14:paraId="2C2ADBF2" w14:textId="32917A36" w:rsidR="005B1D71" w:rsidRDefault="00F4600B" w:rsidP="000F52F5">
      <w:r>
        <w:t xml:space="preserve">If the </w:t>
      </w:r>
      <w:r w:rsidR="00F529EC">
        <w:t>delta between neighboring points on the X-axis is</w:t>
      </w:r>
      <w:r>
        <w:t xml:space="preserve"> the same, </w:t>
      </w:r>
      <w:r w:rsidR="00317DDE">
        <w:t xml:space="preserve">equation </w:t>
      </w:r>
      <w:r>
        <w:t>(2)</w:t>
      </w:r>
      <w:r w:rsidR="00236AC8">
        <w:t xml:space="preserve"> can be modified with </w:t>
      </w:r>
      <w:r w:rsidR="005B1D71">
        <w:t>that delta as shown in equation (3)</w:t>
      </w:r>
      <w:r w:rsidR="00236AC8">
        <w:t xml:space="preserve">. </w:t>
      </w:r>
    </w:p>
    <w:p w14:paraId="03449D66" w14:textId="29FE4370" w:rsidR="00236AC8" w:rsidRDefault="00236AC8" w:rsidP="000F52F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7987"/>
        <w:gridCol w:w="650"/>
      </w:tblGrid>
      <w:tr w:rsidR="00236AC8" w14:paraId="322FE0DD" w14:textId="77777777" w:rsidTr="00F4600B">
        <w:tc>
          <w:tcPr>
            <w:tcW w:w="350" w:type="pct"/>
          </w:tcPr>
          <w:p w14:paraId="7A56F44B" w14:textId="77777777" w:rsidR="00236AC8" w:rsidRDefault="00236AC8" w:rsidP="00F4600B"/>
        </w:tc>
        <w:tc>
          <w:tcPr>
            <w:tcW w:w="4300" w:type="pct"/>
            <w:vAlign w:val="center"/>
          </w:tcPr>
          <w:p w14:paraId="1D9A8636" w14:textId="70B8F14B" w:rsidR="008E7737" w:rsidRPr="008E7737" w:rsidRDefault="00132622" w:rsidP="005B1D71">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∆x</m:t>
                        </m:r>
                      </m:den>
                    </m:f>
                  </m:e>
                </m:d>
                <m:r>
                  <w:rPr>
                    <w:rFonts w:ascii="Cambria Math" w:hAnsi="Cambria Math"/>
                  </w:rPr>
                  <m:t>*∆x</m:t>
                </m:r>
              </m:oMath>
            </m:oMathPara>
          </w:p>
          <w:p w14:paraId="74E6E1D3" w14:textId="4D8A0F8D" w:rsidR="00236AC8" w:rsidRDefault="00236AC8" w:rsidP="008E7737">
            <w:pPr>
              <w:jc w:val="center"/>
            </w:pPr>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∆x</m:t>
                    </m:r>
                  </m:den>
                </m:f>
              </m:oMath>
            </m:oMathPara>
          </w:p>
        </w:tc>
        <w:tc>
          <w:tcPr>
            <w:tcW w:w="350" w:type="pct"/>
            <w:vAlign w:val="center"/>
          </w:tcPr>
          <w:p w14:paraId="587240E1" w14:textId="77777777" w:rsidR="00236AC8" w:rsidRDefault="00236AC8" w:rsidP="00236AC8">
            <w:pPr>
              <w:jc w:val="center"/>
            </w:pPr>
            <w:r>
              <w:t>(3)</w:t>
            </w:r>
          </w:p>
        </w:tc>
      </w:tr>
    </w:tbl>
    <w:p w14:paraId="4AA8E5D4" w14:textId="77777777" w:rsidR="007E4A94" w:rsidRDefault="007E4A94" w:rsidP="007C56C0"/>
    <w:p w14:paraId="051D2F57" w14:textId="77777777" w:rsidR="007C56C0" w:rsidRDefault="007C56C0">
      <w:pPr>
        <w:rPr>
          <w:rFonts w:cs="Calibri"/>
          <w:b/>
          <w:caps/>
          <w:szCs w:val="20"/>
          <w:lang w:bidi="ar-SA"/>
        </w:rPr>
      </w:pPr>
      <w:r>
        <w:rPr>
          <w:rFonts w:cs="Calibri"/>
        </w:rPr>
        <w:br w:type="page"/>
      </w:r>
    </w:p>
    <w:p w14:paraId="4266A9CD" w14:textId="43ED63DF" w:rsidR="007E4A94" w:rsidRDefault="007C56C0" w:rsidP="007E4A94">
      <w:pPr>
        <w:pStyle w:val="Heading2"/>
        <w:numPr>
          <w:ilvl w:val="2"/>
          <w:numId w:val="1"/>
        </w:numPr>
        <w:rPr>
          <w:rFonts w:ascii="Calibri" w:hAnsi="Calibri" w:cs="Calibri"/>
        </w:rPr>
      </w:pPr>
      <w:bookmarkStart w:id="69" w:name="_Toc412195620"/>
      <w:r>
        <w:rPr>
          <w:rFonts w:ascii="Calibri" w:hAnsi="Calibri" w:cs="Calibri"/>
        </w:rPr>
        <w:lastRenderedPageBreak/>
        <w:t>Linear Interpoliation Accuracy</w:t>
      </w:r>
      <w:bookmarkEnd w:id="69"/>
    </w:p>
    <w:p w14:paraId="2C6764FF" w14:textId="6B6BDD3C" w:rsidR="007C56C0" w:rsidRDefault="007E4A94" w:rsidP="007C56C0">
      <w:pPr>
        <w:rPr>
          <w:lang w:bidi="ar-SA"/>
        </w:rPr>
      </w:pPr>
      <w:r>
        <w:rPr>
          <w:lang w:bidi="ar-SA"/>
        </w:rPr>
        <w:t>The operations required to perform equation</w:t>
      </w:r>
      <w:r w:rsidR="008873F5">
        <w:rPr>
          <w:lang w:bidi="ar-SA"/>
        </w:rPr>
        <w:t>s (2) and</w:t>
      </w:r>
      <w:r>
        <w:rPr>
          <w:lang w:bidi="ar-SA"/>
        </w:rPr>
        <w:t xml:space="preserve"> (3) shall be implemented using fixed point math. This is to save on execution time to perform the interpolation</w:t>
      </w:r>
      <w:r w:rsidR="005B2BFF">
        <w:rPr>
          <w:lang w:bidi="ar-SA"/>
        </w:rPr>
        <w:t xml:space="preserve"> compared to using floating point math functions (See Appendix C)</w:t>
      </w:r>
      <w:r>
        <w:rPr>
          <w:lang w:bidi="ar-SA"/>
        </w:rPr>
        <w:t xml:space="preserve">. This also means that there can be information loss because the operations can produce results that have more bits than the operands. In order to keep the same number of bits as the operands, the answer must be rounded or truncated. </w:t>
      </w:r>
    </w:p>
    <w:p w14:paraId="5ED6D073" w14:textId="77777777" w:rsidR="007C56C0" w:rsidRDefault="007C56C0" w:rsidP="007C56C0">
      <w:pPr>
        <w:rPr>
          <w:lang w:bidi="ar-SA"/>
        </w:rPr>
      </w:pPr>
    </w:p>
    <w:p w14:paraId="4F9DC4CE" w14:textId="1B93BA40" w:rsidR="007E4A94" w:rsidRPr="007E4A94" w:rsidRDefault="008873F5" w:rsidP="007C56C0">
      <w:pPr>
        <w:rPr>
          <w:lang w:bidi="ar-SA"/>
        </w:rPr>
      </w:pPr>
      <w:r>
        <w:rPr>
          <w:lang w:bidi="ar-SA"/>
        </w:rPr>
        <w:t xml:space="preserve">The </w:t>
      </w:r>
      <w:r w:rsidR="007C56C0">
        <w:rPr>
          <w:lang w:bidi="ar-SA"/>
        </w:rPr>
        <w:t xml:space="preserve">interpolation library shall support both truncation and rounding methods in all linear interpolation functions. </w:t>
      </w:r>
      <w:r w:rsidR="005B2BFF">
        <w:rPr>
          <w:lang w:bidi="ar-SA"/>
        </w:rPr>
        <w:t xml:space="preserve">These methods are described in Appendix B. </w:t>
      </w:r>
      <w:r w:rsidR="007C56C0">
        <w:rPr>
          <w:lang w:bidi="ar-SA"/>
        </w:rPr>
        <w:t xml:space="preserve">The error produced by the truncated function results can be +/- one count. Depending on the resolution of the calibration and the resolution required by the design, this may be </w:t>
      </w:r>
      <w:r w:rsidR="004D5594">
        <w:rPr>
          <w:lang w:bidi="ar-SA"/>
        </w:rPr>
        <w:t>negligible</w:t>
      </w:r>
      <w:r w:rsidR="007C56C0">
        <w:rPr>
          <w:lang w:bidi="ar-SA"/>
        </w:rPr>
        <w:t xml:space="preserve">. The function designer shall use the truncation library functions in all cases where this error </w:t>
      </w:r>
      <w:r w:rsidR="004D5594">
        <w:rPr>
          <w:lang w:bidi="ar-SA"/>
        </w:rPr>
        <w:t xml:space="preserve">is </w:t>
      </w:r>
      <w:r w:rsidR="007C56C0">
        <w:rPr>
          <w:lang w:bidi="ar-SA"/>
        </w:rPr>
        <w:t xml:space="preserve">acceptable </w:t>
      </w:r>
      <w:r w:rsidR="004D5594">
        <w:rPr>
          <w:lang w:bidi="ar-SA"/>
        </w:rPr>
        <w:t xml:space="preserve">in order to </w:t>
      </w:r>
      <w:r w:rsidR="007C56C0">
        <w:rPr>
          <w:lang w:bidi="ar-SA"/>
        </w:rPr>
        <w:t xml:space="preserve">save on execution time. </w:t>
      </w:r>
    </w:p>
    <w:p w14:paraId="68AF694C" w14:textId="2A948E22" w:rsidR="007C56C0" w:rsidRDefault="007C56C0">
      <w:pPr>
        <w:rPr>
          <w:rFonts w:cs="Calibri"/>
        </w:rPr>
      </w:pPr>
      <w:r>
        <w:rPr>
          <w:rFonts w:cs="Calibri"/>
        </w:rPr>
        <w:br w:type="page"/>
      </w:r>
    </w:p>
    <w:p w14:paraId="08A6B0A7" w14:textId="4BADE177" w:rsidR="007E4A94" w:rsidRPr="00AE640F" w:rsidRDefault="007E4A94" w:rsidP="007E4A94">
      <w:pPr>
        <w:pStyle w:val="Heading2"/>
        <w:numPr>
          <w:ilvl w:val="1"/>
          <w:numId w:val="1"/>
        </w:numPr>
        <w:rPr>
          <w:rFonts w:ascii="Calibri" w:hAnsi="Calibri" w:cs="Calibri"/>
        </w:rPr>
      </w:pPr>
      <w:bookmarkStart w:id="70" w:name="_Toc412195621"/>
      <w:r>
        <w:rPr>
          <w:rFonts w:ascii="Calibri" w:hAnsi="Calibri" w:cs="Calibri"/>
        </w:rPr>
        <w:lastRenderedPageBreak/>
        <w:t>Fixed X-Axis Linear Interpolation Functions</w:t>
      </w:r>
      <w:bookmarkEnd w:id="70"/>
    </w:p>
    <w:p w14:paraId="7B5F73AB" w14:textId="4B945BF5" w:rsidR="005B1D71" w:rsidRDefault="005B1D71" w:rsidP="000F52F5">
      <w:r>
        <w:rPr>
          <w:lang w:bidi="ar-SA"/>
        </w:rPr>
        <w:t xml:space="preserve">The following functions are available for linear interpolation with a fixed X-axis and are based on </w:t>
      </w:r>
      <w:r w:rsidR="00317DDE">
        <w:rPr>
          <w:lang w:bidi="ar-SA"/>
        </w:rPr>
        <w:t xml:space="preserve">equation </w:t>
      </w:r>
      <w:r>
        <w:rPr>
          <w:lang w:bidi="ar-SA"/>
        </w:rPr>
        <w:t xml:space="preserve">(3). </w:t>
      </w:r>
      <w:r w:rsidR="003F7E9E">
        <w:rPr>
          <w:lang w:bidi="ar-SA"/>
        </w:rPr>
        <w:t>The table below defines each argument</w:t>
      </w:r>
      <w:r w:rsidR="00C269A8">
        <w:rPr>
          <w:lang w:bidi="ar-SA"/>
        </w:rPr>
        <w:t xml:space="preserve"> used in the API</w:t>
      </w:r>
      <w:r w:rsidR="003F7E9E">
        <w:rPr>
          <w:lang w:bidi="ar-SA"/>
        </w:rPr>
        <w:t>. Note that some functions require</w:t>
      </w:r>
      <w:r w:rsidR="00C269A8">
        <w:rPr>
          <w:lang w:bidi="ar-SA"/>
        </w:rPr>
        <w:t xml:space="preserve"> and/or return</w:t>
      </w:r>
      <w:r w:rsidR="003F7E9E">
        <w:rPr>
          <w:lang w:bidi="ar-SA"/>
        </w:rPr>
        <w:t xml:space="preserve"> unsigned or signed values. It is up to the designer to pick the proper interpolation function for their design. </w:t>
      </w:r>
    </w:p>
    <w:p w14:paraId="17E565D4" w14:textId="77777777" w:rsidR="005B1D71" w:rsidRDefault="005B1D71" w:rsidP="000F52F5"/>
    <w:tbl>
      <w:tblPr>
        <w:tblStyle w:val="TableGrid"/>
        <w:tblW w:w="0" w:type="auto"/>
        <w:tblLook w:val="04A0" w:firstRow="1" w:lastRow="0" w:firstColumn="1" w:lastColumn="0" w:noHBand="0" w:noVBand="1"/>
      </w:tblPr>
      <w:tblGrid>
        <w:gridCol w:w="1132"/>
        <w:gridCol w:w="8002"/>
      </w:tblGrid>
      <w:tr w:rsidR="005B1D71" w14:paraId="401A3E0F" w14:textId="77777777" w:rsidTr="00F060A6">
        <w:tc>
          <w:tcPr>
            <w:tcW w:w="1132" w:type="dxa"/>
            <w:shd w:val="clear" w:color="auto" w:fill="F2F2F2" w:themeFill="background1" w:themeFillShade="F2"/>
          </w:tcPr>
          <w:p w14:paraId="56802F7C" w14:textId="77777777" w:rsidR="005B1D71" w:rsidRDefault="005B1D71" w:rsidP="005B1D71">
            <w:pPr>
              <w:rPr>
                <w:lang w:bidi="ar-SA"/>
              </w:rPr>
            </w:pPr>
            <w:r>
              <w:rPr>
                <w:lang w:bidi="ar-SA"/>
              </w:rPr>
              <w:t>Argument</w:t>
            </w:r>
          </w:p>
        </w:tc>
        <w:tc>
          <w:tcPr>
            <w:tcW w:w="8002" w:type="dxa"/>
            <w:shd w:val="clear" w:color="auto" w:fill="F2F2F2" w:themeFill="background1" w:themeFillShade="F2"/>
          </w:tcPr>
          <w:p w14:paraId="0EAA8E1A" w14:textId="77777777" w:rsidR="005B1D71" w:rsidRDefault="005B1D71" w:rsidP="005B1D71">
            <w:pPr>
              <w:rPr>
                <w:lang w:bidi="ar-SA"/>
              </w:rPr>
            </w:pPr>
            <w:r>
              <w:rPr>
                <w:lang w:bidi="ar-SA"/>
              </w:rPr>
              <w:t>Notes</w:t>
            </w:r>
          </w:p>
        </w:tc>
      </w:tr>
      <w:tr w:rsidR="005B1D71" w14:paraId="6213CF2B" w14:textId="77777777" w:rsidTr="00F060A6">
        <w:tc>
          <w:tcPr>
            <w:tcW w:w="1132" w:type="dxa"/>
          </w:tcPr>
          <w:p w14:paraId="49CB8B48" w14:textId="77777777" w:rsidR="005B1D71" w:rsidRDefault="005B1D71" w:rsidP="005B1D71">
            <w:pPr>
              <w:rPr>
                <w:lang w:bidi="ar-SA"/>
              </w:rPr>
            </w:pPr>
            <w:r>
              <w:rPr>
                <w:lang w:bidi="ar-SA"/>
              </w:rPr>
              <w:t>DeltaX</w:t>
            </w:r>
          </w:p>
        </w:tc>
        <w:tc>
          <w:tcPr>
            <w:tcW w:w="8002" w:type="dxa"/>
          </w:tcPr>
          <w:p w14:paraId="20AB2E16" w14:textId="35EE8B2F" w:rsidR="005B1D71" w:rsidRDefault="005B1D71" w:rsidP="007C56C0">
            <w:pPr>
              <w:rPr>
                <w:lang w:bidi="ar-SA"/>
              </w:rPr>
            </w:pPr>
            <w:r>
              <w:rPr>
                <w:lang w:bidi="ar-SA"/>
              </w:rPr>
              <w:t>Provides the delta between points in the</w:t>
            </w:r>
            <w:r w:rsidR="003F7E9E">
              <w:rPr>
                <w:lang w:bidi="ar-SA"/>
              </w:rPr>
              <w:t xml:space="preserve"> X-axis for</w:t>
            </w:r>
            <w:r>
              <w:rPr>
                <w:lang w:bidi="ar-SA"/>
              </w:rPr>
              <w:t xml:space="preserve"> interpolation.</w:t>
            </w:r>
            <w:r w:rsidR="007C56C0">
              <w:rPr>
                <w:lang w:bidi="ar-SA"/>
              </w:rPr>
              <w:t xml:space="preserve"> A value of 0 shall return the first value in YTbl.</w:t>
            </w:r>
          </w:p>
        </w:tc>
      </w:tr>
      <w:tr w:rsidR="005B1D71" w14:paraId="437CFC7E" w14:textId="77777777" w:rsidTr="00F060A6">
        <w:tc>
          <w:tcPr>
            <w:tcW w:w="1132" w:type="dxa"/>
          </w:tcPr>
          <w:p w14:paraId="2CFF81E9" w14:textId="77777777" w:rsidR="005B1D71" w:rsidRDefault="005B1D71" w:rsidP="005B1D71">
            <w:pPr>
              <w:rPr>
                <w:lang w:bidi="ar-SA"/>
              </w:rPr>
            </w:pPr>
            <w:r>
              <w:rPr>
                <w:lang w:bidi="ar-SA"/>
              </w:rPr>
              <w:t>YTbl[]</w:t>
            </w:r>
          </w:p>
        </w:tc>
        <w:tc>
          <w:tcPr>
            <w:tcW w:w="8002" w:type="dxa"/>
          </w:tcPr>
          <w:p w14:paraId="61278097" w14:textId="2E9D688D" w:rsidR="005B1D71" w:rsidRDefault="00A466D3" w:rsidP="005B1D71">
            <w:pPr>
              <w:rPr>
                <w:lang w:bidi="ar-SA"/>
              </w:rPr>
            </w:pPr>
            <w:r>
              <w:rPr>
                <w:lang w:bidi="ar-SA"/>
              </w:rPr>
              <w:t>Y table</w:t>
            </w:r>
            <w:r w:rsidR="007C56C0">
              <w:rPr>
                <w:lang w:bidi="ar-SA"/>
              </w:rPr>
              <w:t xml:space="preserve"> values</w:t>
            </w:r>
          </w:p>
        </w:tc>
      </w:tr>
      <w:tr w:rsidR="003F7E9E" w14:paraId="1356B5F2" w14:textId="77777777" w:rsidTr="00F060A6">
        <w:tc>
          <w:tcPr>
            <w:tcW w:w="1132" w:type="dxa"/>
          </w:tcPr>
          <w:p w14:paraId="2CEF4D3C" w14:textId="77777777" w:rsidR="003F7E9E" w:rsidRDefault="003F7E9E" w:rsidP="005B1D71">
            <w:pPr>
              <w:rPr>
                <w:lang w:bidi="ar-SA"/>
              </w:rPr>
            </w:pPr>
            <w:r>
              <w:rPr>
                <w:lang w:bidi="ar-SA"/>
              </w:rPr>
              <w:t>Size</w:t>
            </w:r>
          </w:p>
        </w:tc>
        <w:tc>
          <w:tcPr>
            <w:tcW w:w="8002" w:type="dxa"/>
          </w:tcPr>
          <w:p w14:paraId="7372BA01" w14:textId="1B5E590D" w:rsidR="003F7E9E" w:rsidRDefault="003F7E9E" w:rsidP="003F7E9E">
            <w:pPr>
              <w:rPr>
                <w:lang w:bidi="ar-SA"/>
              </w:rPr>
            </w:pPr>
            <w:r>
              <w:rPr>
                <w:lang w:bidi="ar-SA"/>
              </w:rPr>
              <w:t>Number of elements in YTbl</w:t>
            </w:r>
          </w:p>
        </w:tc>
      </w:tr>
      <w:tr w:rsidR="003F7E9E" w14:paraId="6F242755" w14:textId="77777777" w:rsidTr="00F060A6">
        <w:tc>
          <w:tcPr>
            <w:tcW w:w="1132" w:type="dxa"/>
          </w:tcPr>
          <w:p w14:paraId="008EC8E1" w14:textId="77777777" w:rsidR="003F7E9E" w:rsidRDefault="003F7E9E" w:rsidP="005B1D71">
            <w:pPr>
              <w:rPr>
                <w:lang w:bidi="ar-SA"/>
              </w:rPr>
            </w:pPr>
            <w:r>
              <w:rPr>
                <w:lang w:bidi="ar-SA"/>
              </w:rPr>
              <w:t>Inp</w:t>
            </w:r>
          </w:p>
        </w:tc>
        <w:tc>
          <w:tcPr>
            <w:tcW w:w="8002" w:type="dxa"/>
          </w:tcPr>
          <w:p w14:paraId="00BD098D" w14:textId="120A2FE7" w:rsidR="003F7E9E" w:rsidRDefault="003F7E9E" w:rsidP="005B1D71">
            <w:pPr>
              <w:rPr>
                <w:lang w:bidi="ar-SA"/>
              </w:rPr>
            </w:pPr>
            <w:r>
              <w:rPr>
                <w:lang w:bidi="ar-SA"/>
              </w:rPr>
              <w:t>Input value (x)</w:t>
            </w:r>
            <w:r w:rsidR="008873F5">
              <w:rPr>
                <w:lang w:bidi="ar-SA"/>
              </w:rPr>
              <w:t xml:space="preserve">. Values that are less than or equal to DeltaX or larger than DeltaX * (Size – 1) will return the first or last value </w:t>
            </w:r>
            <w:r w:rsidR="005C3DB7">
              <w:rPr>
                <w:lang w:bidi="ar-SA"/>
              </w:rPr>
              <w:t>respectively</w:t>
            </w:r>
            <w:r w:rsidR="008873F5">
              <w:rPr>
                <w:lang w:bidi="ar-SA"/>
              </w:rPr>
              <w:t xml:space="preserve"> from YTbl.</w:t>
            </w:r>
          </w:p>
        </w:tc>
      </w:tr>
    </w:tbl>
    <w:p w14:paraId="5905EDA9" w14:textId="77777777" w:rsidR="003F7E9E" w:rsidRDefault="003F7E9E" w:rsidP="00FF1D13">
      <w:pPr>
        <w:pStyle w:val="Heading2"/>
        <w:numPr>
          <w:ilvl w:val="2"/>
          <w:numId w:val="1"/>
        </w:numPr>
        <w:rPr>
          <w:rFonts w:ascii="Calibri" w:hAnsi="Calibri" w:cs="Calibri"/>
        </w:rPr>
      </w:pPr>
      <w:bookmarkStart w:id="71" w:name="_Toc412195622"/>
      <w:r>
        <w:rPr>
          <w:rFonts w:ascii="Calibri" w:hAnsi="Calibri" w:cs="Calibri"/>
        </w:rPr>
        <w:t>API</w:t>
      </w:r>
      <w:bookmarkEnd w:id="71"/>
    </w:p>
    <w:p w14:paraId="7A8BE313" w14:textId="2BDC72EE" w:rsidR="001F7C72" w:rsidRPr="001F7C72" w:rsidRDefault="001F7C72" w:rsidP="00A86022">
      <w:pPr>
        <w:rPr>
          <w:lang w:bidi="ar-SA"/>
        </w:rPr>
      </w:pPr>
      <w:r>
        <w:rPr>
          <w:lang w:bidi="ar-SA"/>
        </w:rPr>
        <w:t xml:space="preserve">The input and </w:t>
      </w:r>
      <w:r w:rsidR="005C3DB7">
        <w:rPr>
          <w:lang w:bidi="ar-SA"/>
        </w:rPr>
        <w:t>output</w:t>
      </w:r>
      <w:r>
        <w:rPr>
          <w:lang w:bidi="ar-SA"/>
        </w:rPr>
        <w:t xml:space="preserve"> variables are defined as uint16 or sint16 for purposes of min and max ranges. However, calibrations with different resolutions, for example u8p8, can be used because they are still represented as a 16-bit value</w:t>
      </w:r>
      <w:r w:rsidR="00A86022">
        <w:rPr>
          <w:lang w:bidi="ar-SA"/>
        </w:rPr>
        <w:t xml:space="preserve"> within these functions.</w:t>
      </w:r>
      <w:r>
        <w:rPr>
          <w:lang w:bidi="ar-SA"/>
        </w:rPr>
        <w:t xml:space="preserve"> </w:t>
      </w:r>
    </w:p>
    <w:p w14:paraId="000949B3" w14:textId="5C5C115F" w:rsidR="00FF1D13" w:rsidRDefault="00FF1D13" w:rsidP="00FF1D13">
      <w:pPr>
        <w:pStyle w:val="Heading2"/>
        <w:numPr>
          <w:ilvl w:val="3"/>
          <w:numId w:val="1"/>
        </w:numPr>
        <w:rPr>
          <w:rFonts w:ascii="Calibri" w:hAnsi="Calibri" w:cs="Calibri"/>
        </w:rPr>
      </w:pPr>
      <w:bookmarkStart w:id="72" w:name="_Toc412195623"/>
      <w:r>
        <w:rPr>
          <w:rFonts w:ascii="Calibri" w:hAnsi="Calibri" w:cs="Calibri"/>
        </w:rPr>
        <w:t>Truncating Functions</w:t>
      </w:r>
      <w:bookmarkEnd w:id="72"/>
    </w:p>
    <w:p w14:paraId="2A7FB32B" w14:textId="77777777" w:rsidR="00FF1D13" w:rsidRPr="005B1D71" w:rsidRDefault="00FF1D13" w:rsidP="000F52F5"/>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343"/>
        <w:gridCol w:w="1555"/>
        <w:gridCol w:w="1216"/>
        <w:gridCol w:w="1540"/>
      </w:tblGrid>
      <w:tr w:rsidR="00724A2C" w:rsidRPr="00AA38E8" w14:paraId="185A1596" w14:textId="77777777" w:rsidTr="00F060A6">
        <w:tc>
          <w:tcPr>
            <w:tcW w:w="1558" w:type="dxa"/>
          </w:tcPr>
          <w:p w14:paraId="3C89EEBA" w14:textId="77777777" w:rsidR="00724A2C" w:rsidRPr="00AA38E8" w:rsidRDefault="00724A2C" w:rsidP="00F4600B">
            <w:pPr>
              <w:spacing w:before="60"/>
              <w:rPr>
                <w:rFonts w:cs="Calibri"/>
                <w:b/>
                <w:bCs/>
                <w:sz w:val="16"/>
              </w:rPr>
            </w:pPr>
            <w:r w:rsidRPr="00AA38E8">
              <w:rPr>
                <w:rFonts w:cs="Calibri"/>
                <w:b/>
                <w:bCs/>
                <w:sz w:val="16"/>
              </w:rPr>
              <w:t>Function Name</w:t>
            </w:r>
          </w:p>
        </w:tc>
        <w:tc>
          <w:tcPr>
            <w:tcW w:w="3343" w:type="dxa"/>
          </w:tcPr>
          <w:p w14:paraId="12982586" w14:textId="26F1A3BA" w:rsidR="00724A2C" w:rsidRPr="00AA38E8" w:rsidRDefault="005B1D71" w:rsidP="00F4600B">
            <w:pPr>
              <w:spacing w:before="60"/>
              <w:rPr>
                <w:rFonts w:cs="Calibri"/>
                <w:sz w:val="16"/>
              </w:rPr>
            </w:pPr>
            <w:r w:rsidRPr="005B1D71">
              <w:rPr>
                <w:rFonts w:cs="Calibri"/>
                <w:sz w:val="16"/>
              </w:rPr>
              <w:t>LnrIntrpn_u16_u16FixdXu16VariY</w:t>
            </w:r>
          </w:p>
        </w:tc>
        <w:tc>
          <w:tcPr>
            <w:tcW w:w="1555" w:type="dxa"/>
            <w:shd w:val="pct30" w:color="FFFF00" w:fill="auto"/>
          </w:tcPr>
          <w:p w14:paraId="71E431E2" w14:textId="77777777" w:rsidR="00724A2C" w:rsidRPr="00AA38E8" w:rsidRDefault="00724A2C" w:rsidP="00F4600B">
            <w:pPr>
              <w:spacing w:before="60"/>
              <w:jc w:val="center"/>
              <w:rPr>
                <w:rFonts w:cs="Calibri"/>
                <w:sz w:val="16"/>
              </w:rPr>
            </w:pPr>
            <w:r w:rsidRPr="00AA38E8">
              <w:rPr>
                <w:rFonts w:cs="Calibri"/>
                <w:sz w:val="16"/>
              </w:rPr>
              <w:t>Type</w:t>
            </w:r>
          </w:p>
        </w:tc>
        <w:tc>
          <w:tcPr>
            <w:tcW w:w="1216" w:type="dxa"/>
            <w:shd w:val="pct30" w:color="FFFF00" w:fill="auto"/>
          </w:tcPr>
          <w:p w14:paraId="5A5AB1BF" w14:textId="77777777" w:rsidR="00724A2C" w:rsidRPr="00AA38E8" w:rsidRDefault="00724A2C" w:rsidP="00F4600B">
            <w:pPr>
              <w:spacing w:before="60"/>
              <w:jc w:val="center"/>
              <w:rPr>
                <w:rFonts w:cs="Calibri"/>
                <w:sz w:val="16"/>
              </w:rPr>
            </w:pPr>
            <w:r w:rsidRPr="00AA38E8">
              <w:rPr>
                <w:rFonts w:cs="Calibri"/>
                <w:sz w:val="16"/>
              </w:rPr>
              <w:t>Min</w:t>
            </w:r>
          </w:p>
        </w:tc>
        <w:tc>
          <w:tcPr>
            <w:tcW w:w="1540" w:type="dxa"/>
            <w:shd w:val="pct30" w:color="FFFF00" w:fill="auto"/>
          </w:tcPr>
          <w:p w14:paraId="6461D5F5" w14:textId="77777777" w:rsidR="00724A2C" w:rsidRPr="00AA38E8" w:rsidRDefault="00724A2C" w:rsidP="00F4600B">
            <w:pPr>
              <w:spacing w:before="60"/>
              <w:jc w:val="center"/>
              <w:rPr>
                <w:rFonts w:cs="Calibri"/>
                <w:sz w:val="16"/>
              </w:rPr>
            </w:pPr>
            <w:r w:rsidRPr="00AA38E8">
              <w:rPr>
                <w:rFonts w:cs="Calibri"/>
                <w:sz w:val="16"/>
              </w:rPr>
              <w:t>Max</w:t>
            </w:r>
          </w:p>
        </w:tc>
      </w:tr>
      <w:tr w:rsidR="00724A2C" w:rsidRPr="00AA38E8" w14:paraId="2A4399E8" w14:textId="77777777" w:rsidTr="00F060A6">
        <w:tc>
          <w:tcPr>
            <w:tcW w:w="1558" w:type="dxa"/>
          </w:tcPr>
          <w:p w14:paraId="52FADF74" w14:textId="77777777" w:rsidR="00724A2C" w:rsidRPr="00AA38E8" w:rsidRDefault="00724A2C" w:rsidP="00F4600B">
            <w:pPr>
              <w:spacing w:before="60"/>
              <w:rPr>
                <w:rFonts w:cs="Calibri"/>
                <w:b/>
                <w:bCs/>
                <w:sz w:val="16"/>
              </w:rPr>
            </w:pPr>
            <w:r w:rsidRPr="00AA38E8">
              <w:rPr>
                <w:rFonts w:cs="Calibri"/>
                <w:b/>
                <w:bCs/>
                <w:sz w:val="16"/>
              </w:rPr>
              <w:t xml:space="preserve">Arguments Passed </w:t>
            </w:r>
          </w:p>
        </w:tc>
        <w:tc>
          <w:tcPr>
            <w:tcW w:w="3343" w:type="dxa"/>
          </w:tcPr>
          <w:p w14:paraId="7D5B354F" w14:textId="1F22E4F3" w:rsidR="00724A2C" w:rsidRPr="00AA38E8" w:rsidRDefault="005B1D71" w:rsidP="00F4600B">
            <w:pPr>
              <w:spacing w:before="60"/>
              <w:rPr>
                <w:rFonts w:cs="Calibri"/>
                <w:sz w:val="16"/>
              </w:rPr>
            </w:pPr>
            <w:r>
              <w:rPr>
                <w:rFonts w:cs="Calibri"/>
                <w:sz w:val="16"/>
              </w:rPr>
              <w:t>DeltaX</w:t>
            </w:r>
          </w:p>
        </w:tc>
        <w:tc>
          <w:tcPr>
            <w:tcW w:w="1555" w:type="dxa"/>
          </w:tcPr>
          <w:p w14:paraId="2F19258A" w14:textId="17028B0C" w:rsidR="00724A2C" w:rsidRPr="00AA38E8" w:rsidRDefault="005B1D71" w:rsidP="00F4600B">
            <w:pPr>
              <w:spacing w:before="60"/>
              <w:rPr>
                <w:rFonts w:cs="Calibri"/>
                <w:sz w:val="16"/>
              </w:rPr>
            </w:pPr>
            <w:r>
              <w:rPr>
                <w:rFonts w:cs="Calibri"/>
                <w:sz w:val="16"/>
              </w:rPr>
              <w:t>uint16</w:t>
            </w:r>
          </w:p>
        </w:tc>
        <w:tc>
          <w:tcPr>
            <w:tcW w:w="1216" w:type="dxa"/>
          </w:tcPr>
          <w:p w14:paraId="72C1F320" w14:textId="579BC87C" w:rsidR="00724A2C" w:rsidRPr="00AA38E8" w:rsidRDefault="005B1D71" w:rsidP="00F4600B">
            <w:pPr>
              <w:spacing w:before="60"/>
              <w:rPr>
                <w:rFonts w:cs="Calibri"/>
                <w:sz w:val="16"/>
              </w:rPr>
            </w:pPr>
            <w:r>
              <w:rPr>
                <w:rFonts w:cs="Calibri"/>
                <w:sz w:val="16"/>
              </w:rPr>
              <w:t>0</w:t>
            </w:r>
          </w:p>
        </w:tc>
        <w:tc>
          <w:tcPr>
            <w:tcW w:w="1540" w:type="dxa"/>
          </w:tcPr>
          <w:p w14:paraId="15990438" w14:textId="3E141BF7" w:rsidR="00724A2C" w:rsidRPr="00AA38E8" w:rsidRDefault="005B1D71" w:rsidP="00F4600B">
            <w:pPr>
              <w:spacing w:before="60"/>
              <w:rPr>
                <w:rFonts w:cs="Calibri"/>
                <w:sz w:val="16"/>
              </w:rPr>
            </w:pPr>
            <w:r>
              <w:rPr>
                <w:rFonts w:cs="Calibri"/>
                <w:sz w:val="16"/>
              </w:rPr>
              <w:t>65535</w:t>
            </w:r>
          </w:p>
        </w:tc>
      </w:tr>
      <w:tr w:rsidR="00724A2C" w:rsidRPr="00AA38E8" w14:paraId="10A9BCFF" w14:textId="77777777" w:rsidTr="00F060A6">
        <w:tc>
          <w:tcPr>
            <w:tcW w:w="1558" w:type="dxa"/>
          </w:tcPr>
          <w:p w14:paraId="7E7430A5" w14:textId="77777777" w:rsidR="00724A2C" w:rsidRPr="00AA38E8" w:rsidRDefault="00724A2C" w:rsidP="00F4600B">
            <w:pPr>
              <w:spacing w:before="60"/>
              <w:rPr>
                <w:rFonts w:cs="Calibri"/>
                <w:b/>
                <w:bCs/>
                <w:sz w:val="16"/>
              </w:rPr>
            </w:pPr>
          </w:p>
        </w:tc>
        <w:tc>
          <w:tcPr>
            <w:tcW w:w="3343" w:type="dxa"/>
          </w:tcPr>
          <w:p w14:paraId="4A7B2233" w14:textId="4FE2698B" w:rsidR="0082214C" w:rsidRPr="00AA38E8" w:rsidRDefault="005B1D71" w:rsidP="00132622">
            <w:pPr>
              <w:spacing w:before="60"/>
              <w:rPr>
                <w:rFonts w:cs="Calibri"/>
                <w:sz w:val="16"/>
              </w:rPr>
            </w:pPr>
            <w:r>
              <w:rPr>
                <w:rFonts w:cs="Calibri"/>
                <w:sz w:val="16"/>
              </w:rPr>
              <w:t>YTbl[]</w:t>
            </w:r>
          </w:p>
        </w:tc>
        <w:tc>
          <w:tcPr>
            <w:tcW w:w="1555" w:type="dxa"/>
          </w:tcPr>
          <w:p w14:paraId="70DBECE5" w14:textId="2A37B971" w:rsidR="00724A2C" w:rsidRPr="00AA38E8" w:rsidRDefault="00132622" w:rsidP="00F4600B">
            <w:pPr>
              <w:spacing w:before="60"/>
              <w:rPr>
                <w:rFonts w:cs="Calibri"/>
                <w:sz w:val="16"/>
              </w:rPr>
            </w:pPr>
            <w:r>
              <w:rPr>
                <w:rFonts w:cs="Calibri"/>
                <w:sz w:val="16"/>
              </w:rPr>
              <w:t>uint16[]</w:t>
            </w:r>
          </w:p>
        </w:tc>
        <w:tc>
          <w:tcPr>
            <w:tcW w:w="1216" w:type="dxa"/>
          </w:tcPr>
          <w:p w14:paraId="401BFC63" w14:textId="77777777" w:rsidR="00724A2C" w:rsidRPr="00AA38E8" w:rsidRDefault="005B1D71" w:rsidP="00F4600B">
            <w:pPr>
              <w:spacing w:before="60"/>
              <w:rPr>
                <w:rFonts w:cs="Calibri"/>
                <w:sz w:val="16"/>
              </w:rPr>
            </w:pPr>
            <w:r>
              <w:rPr>
                <w:rFonts w:cs="Calibri"/>
                <w:sz w:val="16"/>
              </w:rPr>
              <w:t>0</w:t>
            </w:r>
          </w:p>
        </w:tc>
        <w:tc>
          <w:tcPr>
            <w:tcW w:w="1540" w:type="dxa"/>
          </w:tcPr>
          <w:p w14:paraId="0CAE2AB9" w14:textId="36D1DAD3" w:rsidR="00724A2C" w:rsidRPr="00AA38E8" w:rsidRDefault="00132622" w:rsidP="00132622">
            <w:pPr>
              <w:spacing w:before="60"/>
              <w:rPr>
                <w:rFonts w:cs="Calibri"/>
                <w:sz w:val="16"/>
              </w:rPr>
            </w:pPr>
            <w:r>
              <w:rPr>
                <w:rFonts w:cs="Calibri"/>
                <w:sz w:val="16"/>
              </w:rPr>
              <w:t>65535</w:t>
            </w:r>
          </w:p>
        </w:tc>
      </w:tr>
      <w:tr w:rsidR="005B1D71" w:rsidRPr="00AA38E8" w14:paraId="33B9A4D6" w14:textId="77777777" w:rsidTr="00F060A6">
        <w:tc>
          <w:tcPr>
            <w:tcW w:w="1558" w:type="dxa"/>
          </w:tcPr>
          <w:p w14:paraId="5AC4488B" w14:textId="77777777" w:rsidR="005B1D71" w:rsidRPr="00AA38E8" w:rsidRDefault="005B1D71" w:rsidP="005B1D71">
            <w:pPr>
              <w:spacing w:before="60"/>
              <w:rPr>
                <w:rFonts w:cs="Calibri"/>
                <w:b/>
                <w:bCs/>
                <w:sz w:val="16"/>
              </w:rPr>
            </w:pPr>
          </w:p>
        </w:tc>
        <w:tc>
          <w:tcPr>
            <w:tcW w:w="3343" w:type="dxa"/>
          </w:tcPr>
          <w:p w14:paraId="371FE865" w14:textId="77777777" w:rsidR="005B1D71" w:rsidRPr="00AA38E8" w:rsidDel="005B1D71" w:rsidRDefault="005B1D71" w:rsidP="005B1D71">
            <w:pPr>
              <w:spacing w:before="60"/>
              <w:rPr>
                <w:rFonts w:cs="Calibri"/>
                <w:sz w:val="16"/>
              </w:rPr>
            </w:pPr>
            <w:r>
              <w:rPr>
                <w:rFonts w:cs="Calibri"/>
                <w:sz w:val="16"/>
              </w:rPr>
              <w:t>Size</w:t>
            </w:r>
          </w:p>
        </w:tc>
        <w:tc>
          <w:tcPr>
            <w:tcW w:w="1555" w:type="dxa"/>
          </w:tcPr>
          <w:p w14:paraId="5E2333BF" w14:textId="77777777" w:rsidR="005B1D71" w:rsidRDefault="005B1D71" w:rsidP="005B1D71">
            <w:pPr>
              <w:spacing w:before="60"/>
              <w:rPr>
                <w:rFonts w:cs="Calibri"/>
                <w:sz w:val="16"/>
              </w:rPr>
            </w:pPr>
            <w:r>
              <w:rPr>
                <w:rFonts w:cs="Calibri"/>
                <w:sz w:val="16"/>
              </w:rPr>
              <w:t>uint16</w:t>
            </w:r>
          </w:p>
        </w:tc>
        <w:tc>
          <w:tcPr>
            <w:tcW w:w="1216" w:type="dxa"/>
          </w:tcPr>
          <w:p w14:paraId="0785040D" w14:textId="05D93A12" w:rsidR="005B1D71" w:rsidRDefault="00FF1D13" w:rsidP="005B1D71">
            <w:pPr>
              <w:spacing w:before="60"/>
              <w:rPr>
                <w:rFonts w:cs="Calibri"/>
                <w:sz w:val="16"/>
              </w:rPr>
            </w:pPr>
            <w:r>
              <w:rPr>
                <w:rFonts w:cs="Calibri"/>
                <w:sz w:val="16"/>
              </w:rPr>
              <w:t>1</w:t>
            </w:r>
          </w:p>
        </w:tc>
        <w:tc>
          <w:tcPr>
            <w:tcW w:w="1540" w:type="dxa"/>
          </w:tcPr>
          <w:p w14:paraId="14F91C26" w14:textId="77777777" w:rsidR="005B1D71" w:rsidRDefault="005B1D71" w:rsidP="005B1D71">
            <w:pPr>
              <w:spacing w:before="60"/>
              <w:rPr>
                <w:rFonts w:cs="Calibri"/>
                <w:sz w:val="16"/>
              </w:rPr>
            </w:pPr>
            <w:r>
              <w:rPr>
                <w:rFonts w:cs="Calibri"/>
                <w:sz w:val="16"/>
              </w:rPr>
              <w:t>65535</w:t>
            </w:r>
          </w:p>
        </w:tc>
      </w:tr>
      <w:tr w:rsidR="005B1D71" w:rsidRPr="00AA38E8" w14:paraId="5C2540FF" w14:textId="77777777" w:rsidTr="00F060A6">
        <w:tc>
          <w:tcPr>
            <w:tcW w:w="1558" w:type="dxa"/>
          </w:tcPr>
          <w:p w14:paraId="73F58712" w14:textId="77777777" w:rsidR="005B1D71" w:rsidRPr="00AA38E8" w:rsidRDefault="005B1D71" w:rsidP="005B1D71">
            <w:pPr>
              <w:spacing w:before="60"/>
              <w:rPr>
                <w:rFonts w:cs="Calibri"/>
                <w:b/>
                <w:bCs/>
                <w:sz w:val="16"/>
              </w:rPr>
            </w:pPr>
          </w:p>
        </w:tc>
        <w:tc>
          <w:tcPr>
            <w:tcW w:w="3343" w:type="dxa"/>
          </w:tcPr>
          <w:p w14:paraId="2D4BBBDF" w14:textId="77777777" w:rsidR="005B1D71" w:rsidRPr="00AA38E8" w:rsidDel="005B1D71" w:rsidRDefault="005B1D71" w:rsidP="005B1D71">
            <w:pPr>
              <w:spacing w:before="60"/>
              <w:rPr>
                <w:rFonts w:cs="Calibri"/>
                <w:sz w:val="16"/>
              </w:rPr>
            </w:pPr>
            <w:r>
              <w:rPr>
                <w:rFonts w:cs="Calibri"/>
                <w:sz w:val="16"/>
              </w:rPr>
              <w:t>Inp</w:t>
            </w:r>
          </w:p>
        </w:tc>
        <w:tc>
          <w:tcPr>
            <w:tcW w:w="1555" w:type="dxa"/>
          </w:tcPr>
          <w:p w14:paraId="4D731714" w14:textId="77777777" w:rsidR="005B1D71" w:rsidRDefault="005B1D71" w:rsidP="005B1D71">
            <w:pPr>
              <w:spacing w:before="60"/>
              <w:rPr>
                <w:rFonts w:cs="Calibri"/>
                <w:sz w:val="16"/>
              </w:rPr>
            </w:pPr>
            <w:r>
              <w:rPr>
                <w:rFonts w:cs="Calibri"/>
                <w:sz w:val="16"/>
              </w:rPr>
              <w:t>uint16</w:t>
            </w:r>
          </w:p>
        </w:tc>
        <w:tc>
          <w:tcPr>
            <w:tcW w:w="1216" w:type="dxa"/>
          </w:tcPr>
          <w:p w14:paraId="53493587" w14:textId="77777777" w:rsidR="005B1D71" w:rsidRDefault="005B1D71" w:rsidP="005B1D71">
            <w:pPr>
              <w:spacing w:before="60"/>
              <w:rPr>
                <w:rFonts w:cs="Calibri"/>
                <w:sz w:val="16"/>
              </w:rPr>
            </w:pPr>
            <w:r>
              <w:rPr>
                <w:rFonts w:cs="Calibri"/>
                <w:sz w:val="16"/>
              </w:rPr>
              <w:t>0</w:t>
            </w:r>
          </w:p>
        </w:tc>
        <w:tc>
          <w:tcPr>
            <w:tcW w:w="1540" w:type="dxa"/>
          </w:tcPr>
          <w:p w14:paraId="3A975F06" w14:textId="77777777" w:rsidR="005B1D71" w:rsidRDefault="005B1D71" w:rsidP="005B1D71">
            <w:pPr>
              <w:spacing w:before="60"/>
              <w:rPr>
                <w:rFonts w:cs="Calibri"/>
                <w:sz w:val="16"/>
              </w:rPr>
            </w:pPr>
            <w:r>
              <w:rPr>
                <w:rFonts w:cs="Calibri"/>
                <w:sz w:val="16"/>
              </w:rPr>
              <w:t>65535</w:t>
            </w:r>
          </w:p>
        </w:tc>
      </w:tr>
      <w:tr w:rsidR="00A466D3" w:rsidRPr="00AA38E8" w14:paraId="44535F91" w14:textId="77777777" w:rsidTr="00F060A6">
        <w:tc>
          <w:tcPr>
            <w:tcW w:w="4901" w:type="dxa"/>
            <w:gridSpan w:val="2"/>
          </w:tcPr>
          <w:p w14:paraId="29DEB1C1" w14:textId="591FF3C8" w:rsidR="00A466D3" w:rsidRPr="00AA38E8" w:rsidRDefault="00A466D3" w:rsidP="00F4600B">
            <w:pPr>
              <w:spacing w:before="60"/>
              <w:rPr>
                <w:rFonts w:cs="Calibri"/>
                <w:sz w:val="16"/>
              </w:rPr>
            </w:pPr>
            <w:r w:rsidRPr="00AA38E8">
              <w:rPr>
                <w:rFonts w:cs="Calibri"/>
                <w:b/>
                <w:bCs/>
                <w:sz w:val="16"/>
              </w:rPr>
              <w:t>Return Value</w:t>
            </w:r>
          </w:p>
        </w:tc>
        <w:tc>
          <w:tcPr>
            <w:tcW w:w="1555" w:type="dxa"/>
          </w:tcPr>
          <w:p w14:paraId="5F55FD39" w14:textId="77777777" w:rsidR="00A466D3" w:rsidRPr="00AA38E8" w:rsidRDefault="00A466D3" w:rsidP="00F4600B">
            <w:pPr>
              <w:spacing w:before="60"/>
              <w:rPr>
                <w:rFonts w:cs="Calibri"/>
                <w:sz w:val="16"/>
              </w:rPr>
            </w:pPr>
            <w:r>
              <w:rPr>
                <w:rFonts w:cs="Calibri"/>
                <w:sz w:val="16"/>
              </w:rPr>
              <w:t>uint16</w:t>
            </w:r>
          </w:p>
        </w:tc>
        <w:tc>
          <w:tcPr>
            <w:tcW w:w="1216" w:type="dxa"/>
          </w:tcPr>
          <w:p w14:paraId="00E051D2" w14:textId="77777777" w:rsidR="00A466D3" w:rsidRPr="00AA38E8" w:rsidRDefault="00A466D3" w:rsidP="00F4600B">
            <w:pPr>
              <w:spacing w:before="60"/>
              <w:rPr>
                <w:rFonts w:cs="Calibri"/>
                <w:sz w:val="16"/>
              </w:rPr>
            </w:pPr>
            <w:r>
              <w:rPr>
                <w:rFonts w:cs="Calibri"/>
                <w:sz w:val="16"/>
              </w:rPr>
              <w:t>0</w:t>
            </w:r>
          </w:p>
        </w:tc>
        <w:tc>
          <w:tcPr>
            <w:tcW w:w="1540" w:type="dxa"/>
          </w:tcPr>
          <w:p w14:paraId="38AF9E29" w14:textId="77777777" w:rsidR="00A466D3" w:rsidRPr="00AA38E8" w:rsidRDefault="00A466D3" w:rsidP="00F4600B">
            <w:pPr>
              <w:spacing w:before="60"/>
              <w:rPr>
                <w:rFonts w:cs="Calibri"/>
                <w:sz w:val="16"/>
              </w:rPr>
            </w:pPr>
            <w:r>
              <w:rPr>
                <w:rFonts w:cs="Calibri"/>
                <w:sz w:val="16"/>
              </w:rPr>
              <w:t>65535</w:t>
            </w:r>
          </w:p>
        </w:tc>
      </w:tr>
    </w:tbl>
    <w:p w14:paraId="4D86065B" w14:textId="77777777" w:rsidR="00645DA1" w:rsidRDefault="00645DA1" w:rsidP="000F52F5">
      <w:pPr>
        <w:jc w:val="cente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3330"/>
        <w:gridCol w:w="1530"/>
        <w:gridCol w:w="1260"/>
        <w:gridCol w:w="1530"/>
      </w:tblGrid>
      <w:tr w:rsidR="003F7E9E" w:rsidRPr="00AA38E8" w14:paraId="6491FF4B" w14:textId="77777777" w:rsidTr="00F060A6">
        <w:tc>
          <w:tcPr>
            <w:tcW w:w="1548" w:type="dxa"/>
            <w:tcBorders>
              <w:top w:val="single" w:sz="4" w:space="0" w:color="auto"/>
              <w:left w:val="single" w:sz="4" w:space="0" w:color="auto"/>
              <w:bottom w:val="single" w:sz="4" w:space="0" w:color="auto"/>
              <w:right w:val="single" w:sz="4" w:space="0" w:color="auto"/>
            </w:tcBorders>
          </w:tcPr>
          <w:p w14:paraId="14CDEEFB" w14:textId="77777777" w:rsidR="003F7E9E" w:rsidRPr="00AA38E8" w:rsidRDefault="003F7E9E" w:rsidP="00E04309">
            <w:pPr>
              <w:spacing w:before="60"/>
              <w:rPr>
                <w:rFonts w:cs="Calibri"/>
                <w:b/>
                <w:bCs/>
                <w:sz w:val="16"/>
              </w:rPr>
            </w:pPr>
            <w:r w:rsidRPr="00AA38E8">
              <w:rPr>
                <w:rFonts w:cs="Calibri"/>
                <w:b/>
                <w:bCs/>
                <w:sz w:val="16"/>
              </w:rPr>
              <w:t>Function Name</w:t>
            </w:r>
          </w:p>
        </w:tc>
        <w:tc>
          <w:tcPr>
            <w:tcW w:w="3330" w:type="dxa"/>
            <w:tcBorders>
              <w:top w:val="single" w:sz="4" w:space="0" w:color="auto"/>
              <w:left w:val="single" w:sz="4" w:space="0" w:color="auto"/>
              <w:bottom w:val="single" w:sz="4" w:space="0" w:color="auto"/>
              <w:right w:val="single" w:sz="4" w:space="0" w:color="auto"/>
            </w:tcBorders>
          </w:tcPr>
          <w:p w14:paraId="3B55BEDE" w14:textId="77777777" w:rsidR="003F7E9E" w:rsidRPr="00AA38E8" w:rsidRDefault="003F7E9E" w:rsidP="00E04309">
            <w:pPr>
              <w:spacing w:before="60"/>
              <w:rPr>
                <w:rFonts w:cs="Calibri"/>
                <w:sz w:val="16"/>
              </w:rPr>
            </w:pPr>
            <w:r w:rsidRPr="003F7E9E">
              <w:rPr>
                <w:rFonts w:cs="Calibri"/>
                <w:sz w:val="16"/>
              </w:rPr>
              <w:t>LnrIntrpn_s16_u16FixdXs16VariY</w:t>
            </w:r>
          </w:p>
        </w:tc>
        <w:tc>
          <w:tcPr>
            <w:tcW w:w="1530" w:type="dxa"/>
            <w:tcBorders>
              <w:top w:val="single" w:sz="4" w:space="0" w:color="auto"/>
              <w:left w:val="single" w:sz="4" w:space="0" w:color="auto"/>
              <w:bottom w:val="single" w:sz="4" w:space="0" w:color="auto"/>
              <w:right w:val="single" w:sz="4" w:space="0" w:color="auto"/>
            </w:tcBorders>
            <w:shd w:val="pct30" w:color="FFFF00" w:fill="auto"/>
          </w:tcPr>
          <w:p w14:paraId="63882084" w14:textId="77777777" w:rsidR="003F7E9E" w:rsidRPr="00AA38E8" w:rsidRDefault="003F7E9E" w:rsidP="003F7E9E">
            <w:pPr>
              <w:spacing w:before="60"/>
              <w:rPr>
                <w:rFonts w:cs="Calibri"/>
                <w:sz w:val="16"/>
              </w:rPr>
            </w:pPr>
            <w:r w:rsidRPr="00AA38E8">
              <w:rPr>
                <w:rFonts w:cs="Calibri"/>
                <w:sz w:val="16"/>
              </w:rPr>
              <w:t>Type</w:t>
            </w:r>
          </w:p>
        </w:tc>
        <w:tc>
          <w:tcPr>
            <w:tcW w:w="1260" w:type="dxa"/>
            <w:tcBorders>
              <w:top w:val="single" w:sz="4" w:space="0" w:color="auto"/>
              <w:left w:val="single" w:sz="4" w:space="0" w:color="auto"/>
              <w:bottom w:val="single" w:sz="4" w:space="0" w:color="auto"/>
              <w:right w:val="single" w:sz="4" w:space="0" w:color="auto"/>
            </w:tcBorders>
            <w:shd w:val="pct30" w:color="FFFF00" w:fill="auto"/>
          </w:tcPr>
          <w:p w14:paraId="785447EF" w14:textId="77777777" w:rsidR="003F7E9E" w:rsidRPr="00AA38E8" w:rsidRDefault="003F7E9E" w:rsidP="003F7E9E">
            <w:pPr>
              <w:spacing w:before="60"/>
              <w:rPr>
                <w:rFonts w:cs="Calibri"/>
                <w:sz w:val="16"/>
              </w:rPr>
            </w:pPr>
            <w:r w:rsidRPr="00AA38E8">
              <w:rPr>
                <w:rFonts w:cs="Calibri"/>
                <w:sz w:val="16"/>
              </w:rPr>
              <w:t>Min</w:t>
            </w:r>
          </w:p>
        </w:tc>
        <w:tc>
          <w:tcPr>
            <w:tcW w:w="1530" w:type="dxa"/>
            <w:tcBorders>
              <w:top w:val="single" w:sz="4" w:space="0" w:color="auto"/>
              <w:left w:val="single" w:sz="4" w:space="0" w:color="auto"/>
              <w:bottom w:val="single" w:sz="4" w:space="0" w:color="auto"/>
              <w:right w:val="single" w:sz="4" w:space="0" w:color="auto"/>
            </w:tcBorders>
            <w:shd w:val="pct30" w:color="FFFF00" w:fill="auto"/>
          </w:tcPr>
          <w:p w14:paraId="54588FD0" w14:textId="77777777" w:rsidR="003F7E9E" w:rsidRPr="00AA38E8" w:rsidRDefault="003F7E9E" w:rsidP="003F7E9E">
            <w:pPr>
              <w:spacing w:before="60"/>
              <w:rPr>
                <w:rFonts w:cs="Calibri"/>
                <w:sz w:val="16"/>
              </w:rPr>
            </w:pPr>
            <w:r w:rsidRPr="00AA38E8">
              <w:rPr>
                <w:rFonts w:cs="Calibri"/>
                <w:sz w:val="16"/>
              </w:rPr>
              <w:t>Max</w:t>
            </w:r>
          </w:p>
        </w:tc>
      </w:tr>
      <w:tr w:rsidR="003F7E9E" w:rsidRPr="00AA38E8" w14:paraId="74E00883" w14:textId="77777777" w:rsidTr="00F060A6">
        <w:tc>
          <w:tcPr>
            <w:tcW w:w="1548" w:type="dxa"/>
            <w:tcBorders>
              <w:top w:val="single" w:sz="4" w:space="0" w:color="auto"/>
              <w:left w:val="single" w:sz="4" w:space="0" w:color="auto"/>
              <w:bottom w:val="single" w:sz="4" w:space="0" w:color="auto"/>
              <w:right w:val="single" w:sz="4" w:space="0" w:color="auto"/>
            </w:tcBorders>
          </w:tcPr>
          <w:p w14:paraId="4FFBCD31" w14:textId="77777777" w:rsidR="003F7E9E" w:rsidRPr="00AA38E8" w:rsidRDefault="003F7E9E" w:rsidP="00E04309">
            <w:pPr>
              <w:spacing w:before="60"/>
              <w:rPr>
                <w:rFonts w:cs="Calibri"/>
                <w:b/>
                <w:bCs/>
                <w:sz w:val="16"/>
              </w:rPr>
            </w:pPr>
            <w:r w:rsidRPr="00AA38E8">
              <w:rPr>
                <w:rFonts w:cs="Calibri"/>
                <w:b/>
                <w:bCs/>
                <w:sz w:val="16"/>
              </w:rPr>
              <w:t xml:space="preserve">Arguments Passed </w:t>
            </w:r>
          </w:p>
        </w:tc>
        <w:tc>
          <w:tcPr>
            <w:tcW w:w="3330" w:type="dxa"/>
            <w:tcBorders>
              <w:top w:val="single" w:sz="4" w:space="0" w:color="auto"/>
              <w:left w:val="single" w:sz="4" w:space="0" w:color="auto"/>
              <w:bottom w:val="single" w:sz="4" w:space="0" w:color="auto"/>
              <w:right w:val="single" w:sz="4" w:space="0" w:color="auto"/>
            </w:tcBorders>
          </w:tcPr>
          <w:p w14:paraId="09FBAEB1" w14:textId="77777777" w:rsidR="003F7E9E" w:rsidRPr="00AA38E8" w:rsidRDefault="003F7E9E" w:rsidP="00E04309">
            <w:pPr>
              <w:spacing w:before="60"/>
              <w:rPr>
                <w:rFonts w:cs="Calibri"/>
                <w:sz w:val="16"/>
              </w:rPr>
            </w:pPr>
            <w:r>
              <w:rPr>
                <w:rFonts w:cs="Calibri"/>
                <w:sz w:val="16"/>
              </w:rPr>
              <w:t>DeltaX</w:t>
            </w:r>
          </w:p>
        </w:tc>
        <w:tc>
          <w:tcPr>
            <w:tcW w:w="1530" w:type="dxa"/>
            <w:tcBorders>
              <w:top w:val="single" w:sz="4" w:space="0" w:color="auto"/>
              <w:left w:val="single" w:sz="4" w:space="0" w:color="auto"/>
              <w:bottom w:val="single" w:sz="4" w:space="0" w:color="auto"/>
              <w:right w:val="single" w:sz="4" w:space="0" w:color="auto"/>
            </w:tcBorders>
          </w:tcPr>
          <w:p w14:paraId="17696045" w14:textId="77777777" w:rsidR="003F7E9E" w:rsidRPr="00AA38E8" w:rsidRDefault="003F7E9E" w:rsidP="00E04309">
            <w:pPr>
              <w:spacing w:before="60"/>
              <w:rPr>
                <w:rFonts w:cs="Calibri"/>
                <w:sz w:val="16"/>
              </w:rPr>
            </w:pPr>
            <w:r>
              <w:rPr>
                <w:rFonts w:cs="Calibri"/>
                <w:sz w:val="16"/>
              </w:rPr>
              <w:t>uint16</w:t>
            </w:r>
          </w:p>
        </w:tc>
        <w:tc>
          <w:tcPr>
            <w:tcW w:w="1260" w:type="dxa"/>
            <w:tcBorders>
              <w:top w:val="single" w:sz="4" w:space="0" w:color="auto"/>
              <w:left w:val="single" w:sz="4" w:space="0" w:color="auto"/>
              <w:bottom w:val="single" w:sz="4" w:space="0" w:color="auto"/>
              <w:right w:val="single" w:sz="4" w:space="0" w:color="auto"/>
            </w:tcBorders>
          </w:tcPr>
          <w:p w14:paraId="409EF1BC" w14:textId="77777777" w:rsidR="003F7E9E" w:rsidRPr="00AA38E8" w:rsidRDefault="003F7E9E" w:rsidP="00E04309">
            <w:pPr>
              <w:spacing w:before="60"/>
              <w:rPr>
                <w:rFonts w:cs="Calibri"/>
                <w:sz w:val="16"/>
              </w:rPr>
            </w:pPr>
            <w:r>
              <w:rPr>
                <w:rFonts w:cs="Calibri"/>
                <w:sz w:val="16"/>
              </w:rPr>
              <w:t>0</w:t>
            </w:r>
          </w:p>
        </w:tc>
        <w:tc>
          <w:tcPr>
            <w:tcW w:w="1530" w:type="dxa"/>
            <w:tcBorders>
              <w:top w:val="single" w:sz="4" w:space="0" w:color="auto"/>
              <w:left w:val="single" w:sz="4" w:space="0" w:color="auto"/>
              <w:bottom w:val="single" w:sz="4" w:space="0" w:color="auto"/>
              <w:right w:val="single" w:sz="4" w:space="0" w:color="auto"/>
            </w:tcBorders>
          </w:tcPr>
          <w:p w14:paraId="2CAC9BC1" w14:textId="77777777" w:rsidR="003F7E9E" w:rsidRPr="00AA38E8" w:rsidRDefault="003F7E9E" w:rsidP="00E04309">
            <w:pPr>
              <w:spacing w:before="60"/>
              <w:rPr>
                <w:rFonts w:cs="Calibri"/>
                <w:sz w:val="16"/>
              </w:rPr>
            </w:pPr>
            <w:r>
              <w:rPr>
                <w:rFonts w:cs="Calibri"/>
                <w:sz w:val="16"/>
              </w:rPr>
              <w:t>65535</w:t>
            </w:r>
          </w:p>
        </w:tc>
      </w:tr>
      <w:tr w:rsidR="00132622" w:rsidRPr="00AA38E8" w14:paraId="06978E38" w14:textId="77777777" w:rsidTr="00F060A6">
        <w:tc>
          <w:tcPr>
            <w:tcW w:w="1548" w:type="dxa"/>
            <w:tcBorders>
              <w:top w:val="single" w:sz="4" w:space="0" w:color="auto"/>
              <w:left w:val="single" w:sz="4" w:space="0" w:color="auto"/>
              <w:bottom w:val="single" w:sz="4" w:space="0" w:color="auto"/>
              <w:right w:val="single" w:sz="4" w:space="0" w:color="auto"/>
            </w:tcBorders>
          </w:tcPr>
          <w:p w14:paraId="51B37BC8" w14:textId="77777777" w:rsidR="00132622" w:rsidRPr="00AA38E8" w:rsidRDefault="00132622" w:rsidP="003F7E9E">
            <w:pPr>
              <w:spacing w:before="60"/>
              <w:rPr>
                <w:rFonts w:cs="Calibri"/>
                <w:b/>
                <w:bCs/>
                <w:sz w:val="16"/>
              </w:rPr>
            </w:pPr>
          </w:p>
        </w:tc>
        <w:tc>
          <w:tcPr>
            <w:tcW w:w="3330" w:type="dxa"/>
            <w:tcBorders>
              <w:top w:val="single" w:sz="4" w:space="0" w:color="auto"/>
              <w:left w:val="single" w:sz="4" w:space="0" w:color="auto"/>
              <w:bottom w:val="single" w:sz="4" w:space="0" w:color="auto"/>
              <w:right w:val="single" w:sz="4" w:space="0" w:color="auto"/>
            </w:tcBorders>
          </w:tcPr>
          <w:p w14:paraId="6DA07A99" w14:textId="620AB228" w:rsidR="00132622" w:rsidRPr="00C45E9F" w:rsidRDefault="00132622" w:rsidP="003F7E9E">
            <w:pPr>
              <w:spacing w:before="60"/>
              <w:rPr>
                <w:rFonts w:cs="Calibri"/>
                <w:i/>
                <w:sz w:val="16"/>
              </w:rPr>
            </w:pPr>
            <w:r>
              <w:rPr>
                <w:rFonts w:cs="Calibri"/>
                <w:sz w:val="16"/>
              </w:rPr>
              <w:t>YTbl[]</w:t>
            </w:r>
          </w:p>
        </w:tc>
        <w:tc>
          <w:tcPr>
            <w:tcW w:w="1530" w:type="dxa"/>
            <w:tcBorders>
              <w:top w:val="single" w:sz="4" w:space="0" w:color="auto"/>
              <w:left w:val="single" w:sz="4" w:space="0" w:color="auto"/>
              <w:bottom w:val="single" w:sz="4" w:space="0" w:color="auto"/>
              <w:right w:val="single" w:sz="4" w:space="0" w:color="auto"/>
            </w:tcBorders>
          </w:tcPr>
          <w:p w14:paraId="408C42B5" w14:textId="4F619926" w:rsidR="00132622" w:rsidRPr="00AA38E8" w:rsidRDefault="00132622" w:rsidP="00132622">
            <w:pPr>
              <w:spacing w:before="60"/>
              <w:rPr>
                <w:rFonts w:cs="Calibri"/>
                <w:sz w:val="16"/>
              </w:rPr>
            </w:pPr>
            <w:r>
              <w:rPr>
                <w:rFonts w:cs="Calibri"/>
                <w:sz w:val="16"/>
              </w:rPr>
              <w:t>sint16[]</w:t>
            </w:r>
          </w:p>
        </w:tc>
        <w:tc>
          <w:tcPr>
            <w:tcW w:w="1260" w:type="dxa"/>
            <w:tcBorders>
              <w:top w:val="single" w:sz="4" w:space="0" w:color="auto"/>
              <w:left w:val="single" w:sz="4" w:space="0" w:color="auto"/>
              <w:bottom w:val="single" w:sz="4" w:space="0" w:color="auto"/>
              <w:right w:val="single" w:sz="4" w:space="0" w:color="auto"/>
            </w:tcBorders>
          </w:tcPr>
          <w:p w14:paraId="5FE7EECC" w14:textId="6E3D20DE" w:rsidR="00132622" w:rsidRPr="00AA38E8" w:rsidRDefault="00132622" w:rsidP="003F7E9E">
            <w:pPr>
              <w:spacing w:before="60"/>
              <w:rPr>
                <w:rFonts w:cs="Calibri"/>
                <w:sz w:val="16"/>
              </w:rPr>
            </w:pPr>
            <w:r>
              <w:rPr>
                <w:rFonts w:cs="Calibri"/>
                <w:sz w:val="16"/>
              </w:rPr>
              <w:t>-32768</w:t>
            </w:r>
          </w:p>
        </w:tc>
        <w:tc>
          <w:tcPr>
            <w:tcW w:w="1530" w:type="dxa"/>
            <w:tcBorders>
              <w:top w:val="single" w:sz="4" w:space="0" w:color="auto"/>
              <w:left w:val="single" w:sz="4" w:space="0" w:color="auto"/>
              <w:bottom w:val="single" w:sz="4" w:space="0" w:color="auto"/>
              <w:right w:val="single" w:sz="4" w:space="0" w:color="auto"/>
            </w:tcBorders>
          </w:tcPr>
          <w:p w14:paraId="5FC0E82A" w14:textId="63DB3D2B" w:rsidR="00132622" w:rsidRPr="00AA38E8" w:rsidRDefault="00132622" w:rsidP="003F7E9E">
            <w:pPr>
              <w:spacing w:before="60"/>
              <w:rPr>
                <w:rFonts w:cs="Calibri"/>
                <w:sz w:val="16"/>
              </w:rPr>
            </w:pPr>
            <w:r>
              <w:rPr>
                <w:rFonts w:cs="Calibri"/>
                <w:sz w:val="16"/>
              </w:rPr>
              <w:t>32767</w:t>
            </w:r>
          </w:p>
        </w:tc>
      </w:tr>
      <w:tr w:rsidR="003F7E9E" w:rsidRPr="00AA38E8" w14:paraId="785E1428" w14:textId="77777777" w:rsidTr="00F060A6">
        <w:tc>
          <w:tcPr>
            <w:tcW w:w="1548" w:type="dxa"/>
            <w:tcBorders>
              <w:top w:val="single" w:sz="4" w:space="0" w:color="auto"/>
              <w:left w:val="single" w:sz="4" w:space="0" w:color="auto"/>
              <w:bottom w:val="single" w:sz="4" w:space="0" w:color="auto"/>
              <w:right w:val="single" w:sz="4" w:space="0" w:color="auto"/>
            </w:tcBorders>
          </w:tcPr>
          <w:p w14:paraId="7F37B097" w14:textId="77777777" w:rsidR="003F7E9E" w:rsidRPr="00AA38E8" w:rsidRDefault="003F7E9E" w:rsidP="00E04309">
            <w:pPr>
              <w:spacing w:before="60"/>
              <w:rPr>
                <w:rFonts w:cs="Calibri"/>
                <w:b/>
                <w:bCs/>
                <w:sz w:val="16"/>
              </w:rPr>
            </w:pPr>
          </w:p>
        </w:tc>
        <w:tc>
          <w:tcPr>
            <w:tcW w:w="3330" w:type="dxa"/>
            <w:tcBorders>
              <w:top w:val="single" w:sz="4" w:space="0" w:color="auto"/>
              <w:left w:val="single" w:sz="4" w:space="0" w:color="auto"/>
              <w:bottom w:val="single" w:sz="4" w:space="0" w:color="auto"/>
              <w:right w:val="single" w:sz="4" w:space="0" w:color="auto"/>
            </w:tcBorders>
          </w:tcPr>
          <w:p w14:paraId="167E7E2E" w14:textId="77777777" w:rsidR="003F7E9E" w:rsidRPr="00AA38E8" w:rsidDel="005B1D71" w:rsidRDefault="003F7E9E" w:rsidP="00E04309">
            <w:pPr>
              <w:spacing w:before="60"/>
              <w:rPr>
                <w:rFonts w:cs="Calibri"/>
                <w:sz w:val="16"/>
              </w:rPr>
            </w:pPr>
            <w:r>
              <w:rPr>
                <w:rFonts w:cs="Calibri"/>
                <w:sz w:val="16"/>
              </w:rPr>
              <w:t>Size</w:t>
            </w:r>
          </w:p>
        </w:tc>
        <w:tc>
          <w:tcPr>
            <w:tcW w:w="1530" w:type="dxa"/>
            <w:tcBorders>
              <w:top w:val="single" w:sz="4" w:space="0" w:color="auto"/>
              <w:left w:val="single" w:sz="4" w:space="0" w:color="auto"/>
              <w:bottom w:val="single" w:sz="4" w:space="0" w:color="auto"/>
              <w:right w:val="single" w:sz="4" w:space="0" w:color="auto"/>
            </w:tcBorders>
          </w:tcPr>
          <w:p w14:paraId="0DBB5ECA" w14:textId="77777777" w:rsidR="003F7E9E" w:rsidRDefault="003F7E9E" w:rsidP="00E04309">
            <w:pPr>
              <w:spacing w:before="60"/>
              <w:rPr>
                <w:rFonts w:cs="Calibri"/>
                <w:sz w:val="16"/>
              </w:rPr>
            </w:pPr>
            <w:r>
              <w:rPr>
                <w:rFonts w:cs="Calibri"/>
                <w:sz w:val="16"/>
              </w:rPr>
              <w:t>uint16</w:t>
            </w:r>
          </w:p>
        </w:tc>
        <w:tc>
          <w:tcPr>
            <w:tcW w:w="1260" w:type="dxa"/>
            <w:tcBorders>
              <w:top w:val="single" w:sz="4" w:space="0" w:color="auto"/>
              <w:left w:val="single" w:sz="4" w:space="0" w:color="auto"/>
              <w:bottom w:val="single" w:sz="4" w:space="0" w:color="auto"/>
              <w:right w:val="single" w:sz="4" w:space="0" w:color="auto"/>
            </w:tcBorders>
          </w:tcPr>
          <w:p w14:paraId="68302813" w14:textId="65ADFFA4" w:rsidR="003F7E9E" w:rsidRDefault="00FF1D13" w:rsidP="00E04309">
            <w:pPr>
              <w:spacing w:before="60"/>
              <w:rPr>
                <w:rFonts w:cs="Calibri"/>
                <w:sz w:val="16"/>
              </w:rPr>
            </w:pPr>
            <w:r>
              <w:rPr>
                <w:rFonts w:cs="Calibri"/>
                <w:sz w:val="16"/>
              </w:rPr>
              <w:t>1</w:t>
            </w:r>
          </w:p>
        </w:tc>
        <w:tc>
          <w:tcPr>
            <w:tcW w:w="1530" w:type="dxa"/>
            <w:tcBorders>
              <w:top w:val="single" w:sz="4" w:space="0" w:color="auto"/>
              <w:left w:val="single" w:sz="4" w:space="0" w:color="auto"/>
              <w:bottom w:val="single" w:sz="4" w:space="0" w:color="auto"/>
              <w:right w:val="single" w:sz="4" w:space="0" w:color="auto"/>
            </w:tcBorders>
          </w:tcPr>
          <w:p w14:paraId="1A7E3FB0" w14:textId="77777777" w:rsidR="003F7E9E" w:rsidRDefault="003F7E9E" w:rsidP="00E04309">
            <w:pPr>
              <w:spacing w:before="60"/>
              <w:rPr>
                <w:rFonts w:cs="Calibri"/>
                <w:sz w:val="16"/>
              </w:rPr>
            </w:pPr>
            <w:r>
              <w:rPr>
                <w:rFonts w:cs="Calibri"/>
                <w:sz w:val="16"/>
              </w:rPr>
              <w:t>65535</w:t>
            </w:r>
          </w:p>
        </w:tc>
      </w:tr>
      <w:tr w:rsidR="003F7E9E" w:rsidRPr="00AA38E8" w14:paraId="28170D4A" w14:textId="77777777" w:rsidTr="00F060A6">
        <w:tc>
          <w:tcPr>
            <w:tcW w:w="1548" w:type="dxa"/>
            <w:tcBorders>
              <w:top w:val="single" w:sz="4" w:space="0" w:color="auto"/>
              <w:left w:val="single" w:sz="4" w:space="0" w:color="auto"/>
              <w:bottom w:val="single" w:sz="4" w:space="0" w:color="auto"/>
              <w:right w:val="single" w:sz="4" w:space="0" w:color="auto"/>
            </w:tcBorders>
          </w:tcPr>
          <w:p w14:paraId="4C383ED6" w14:textId="77777777" w:rsidR="003F7E9E" w:rsidRPr="00AA38E8" w:rsidRDefault="003F7E9E" w:rsidP="00E04309">
            <w:pPr>
              <w:spacing w:before="60"/>
              <w:rPr>
                <w:rFonts w:cs="Calibri"/>
                <w:b/>
                <w:bCs/>
                <w:sz w:val="16"/>
              </w:rPr>
            </w:pPr>
          </w:p>
        </w:tc>
        <w:tc>
          <w:tcPr>
            <w:tcW w:w="3330" w:type="dxa"/>
            <w:tcBorders>
              <w:top w:val="single" w:sz="4" w:space="0" w:color="auto"/>
              <w:left w:val="single" w:sz="4" w:space="0" w:color="auto"/>
              <w:bottom w:val="single" w:sz="4" w:space="0" w:color="auto"/>
              <w:right w:val="single" w:sz="4" w:space="0" w:color="auto"/>
            </w:tcBorders>
          </w:tcPr>
          <w:p w14:paraId="24CF7EC5" w14:textId="77777777" w:rsidR="003F7E9E" w:rsidRPr="00AA38E8" w:rsidDel="005B1D71" w:rsidRDefault="003F7E9E" w:rsidP="00E04309">
            <w:pPr>
              <w:spacing w:before="60"/>
              <w:rPr>
                <w:rFonts w:cs="Calibri"/>
                <w:sz w:val="16"/>
              </w:rPr>
            </w:pPr>
            <w:r>
              <w:rPr>
                <w:rFonts w:cs="Calibri"/>
                <w:sz w:val="16"/>
              </w:rPr>
              <w:t>Inp</w:t>
            </w:r>
          </w:p>
        </w:tc>
        <w:tc>
          <w:tcPr>
            <w:tcW w:w="1530" w:type="dxa"/>
            <w:tcBorders>
              <w:top w:val="single" w:sz="4" w:space="0" w:color="auto"/>
              <w:left w:val="single" w:sz="4" w:space="0" w:color="auto"/>
              <w:bottom w:val="single" w:sz="4" w:space="0" w:color="auto"/>
              <w:right w:val="single" w:sz="4" w:space="0" w:color="auto"/>
            </w:tcBorders>
          </w:tcPr>
          <w:p w14:paraId="473F1C0A" w14:textId="77777777" w:rsidR="003F7E9E" w:rsidRDefault="003F7E9E" w:rsidP="00E04309">
            <w:pPr>
              <w:spacing w:before="60"/>
              <w:rPr>
                <w:rFonts w:cs="Calibri"/>
                <w:sz w:val="16"/>
              </w:rPr>
            </w:pPr>
            <w:r>
              <w:rPr>
                <w:rFonts w:cs="Calibri"/>
                <w:sz w:val="16"/>
              </w:rPr>
              <w:t>uint16</w:t>
            </w:r>
          </w:p>
        </w:tc>
        <w:tc>
          <w:tcPr>
            <w:tcW w:w="1260" w:type="dxa"/>
            <w:tcBorders>
              <w:top w:val="single" w:sz="4" w:space="0" w:color="auto"/>
              <w:left w:val="single" w:sz="4" w:space="0" w:color="auto"/>
              <w:bottom w:val="single" w:sz="4" w:space="0" w:color="auto"/>
              <w:right w:val="single" w:sz="4" w:space="0" w:color="auto"/>
            </w:tcBorders>
          </w:tcPr>
          <w:p w14:paraId="5B23889E" w14:textId="77777777" w:rsidR="003F7E9E" w:rsidRDefault="003F7E9E" w:rsidP="00E04309">
            <w:pPr>
              <w:spacing w:before="60"/>
              <w:rPr>
                <w:rFonts w:cs="Calibri"/>
                <w:sz w:val="16"/>
              </w:rPr>
            </w:pPr>
            <w:r>
              <w:rPr>
                <w:rFonts w:cs="Calibri"/>
                <w:sz w:val="16"/>
              </w:rPr>
              <w:t>0</w:t>
            </w:r>
          </w:p>
        </w:tc>
        <w:tc>
          <w:tcPr>
            <w:tcW w:w="1530" w:type="dxa"/>
            <w:tcBorders>
              <w:top w:val="single" w:sz="4" w:space="0" w:color="auto"/>
              <w:left w:val="single" w:sz="4" w:space="0" w:color="auto"/>
              <w:bottom w:val="single" w:sz="4" w:space="0" w:color="auto"/>
              <w:right w:val="single" w:sz="4" w:space="0" w:color="auto"/>
            </w:tcBorders>
          </w:tcPr>
          <w:p w14:paraId="7D3CFF32" w14:textId="77777777" w:rsidR="003F7E9E" w:rsidRDefault="003F7E9E" w:rsidP="00E04309">
            <w:pPr>
              <w:spacing w:before="60"/>
              <w:rPr>
                <w:rFonts w:cs="Calibri"/>
                <w:sz w:val="16"/>
              </w:rPr>
            </w:pPr>
            <w:r>
              <w:rPr>
                <w:rFonts w:cs="Calibri"/>
                <w:sz w:val="16"/>
              </w:rPr>
              <w:t>65535</w:t>
            </w:r>
          </w:p>
        </w:tc>
      </w:tr>
      <w:tr w:rsidR="00A466D3" w:rsidRPr="00AA38E8" w14:paraId="0DB4C3F1" w14:textId="77777777" w:rsidTr="00F060A6">
        <w:tc>
          <w:tcPr>
            <w:tcW w:w="4878" w:type="dxa"/>
            <w:gridSpan w:val="2"/>
            <w:tcBorders>
              <w:top w:val="single" w:sz="4" w:space="0" w:color="auto"/>
              <w:left w:val="single" w:sz="4" w:space="0" w:color="auto"/>
              <w:bottom w:val="single" w:sz="4" w:space="0" w:color="auto"/>
              <w:right w:val="single" w:sz="4" w:space="0" w:color="auto"/>
            </w:tcBorders>
          </w:tcPr>
          <w:p w14:paraId="2D0E2ADA" w14:textId="1858B5C2" w:rsidR="00A466D3" w:rsidRPr="00AA38E8" w:rsidRDefault="00A466D3" w:rsidP="00E04309">
            <w:pPr>
              <w:spacing w:before="60"/>
              <w:rPr>
                <w:rFonts w:cs="Calibri"/>
                <w:sz w:val="16"/>
              </w:rPr>
            </w:pPr>
            <w:r w:rsidRPr="00AA38E8">
              <w:rPr>
                <w:rFonts w:cs="Calibri"/>
                <w:b/>
                <w:bCs/>
                <w:sz w:val="16"/>
              </w:rPr>
              <w:t>Return Value</w:t>
            </w:r>
          </w:p>
        </w:tc>
        <w:tc>
          <w:tcPr>
            <w:tcW w:w="1530" w:type="dxa"/>
            <w:tcBorders>
              <w:top w:val="single" w:sz="4" w:space="0" w:color="auto"/>
              <w:left w:val="single" w:sz="4" w:space="0" w:color="auto"/>
              <w:bottom w:val="single" w:sz="4" w:space="0" w:color="auto"/>
              <w:right w:val="single" w:sz="4" w:space="0" w:color="auto"/>
            </w:tcBorders>
          </w:tcPr>
          <w:p w14:paraId="138EC5FD" w14:textId="77777777" w:rsidR="00A466D3" w:rsidRPr="00AA38E8" w:rsidRDefault="00A466D3" w:rsidP="00E04309">
            <w:pPr>
              <w:spacing w:before="60"/>
              <w:rPr>
                <w:rFonts w:cs="Calibri"/>
                <w:sz w:val="16"/>
              </w:rPr>
            </w:pPr>
            <w:r>
              <w:rPr>
                <w:rFonts w:cs="Calibri"/>
                <w:sz w:val="16"/>
              </w:rPr>
              <w:t>sint16</w:t>
            </w:r>
          </w:p>
        </w:tc>
        <w:tc>
          <w:tcPr>
            <w:tcW w:w="1260" w:type="dxa"/>
            <w:tcBorders>
              <w:top w:val="single" w:sz="4" w:space="0" w:color="auto"/>
              <w:left w:val="single" w:sz="4" w:space="0" w:color="auto"/>
              <w:bottom w:val="single" w:sz="4" w:space="0" w:color="auto"/>
              <w:right w:val="single" w:sz="4" w:space="0" w:color="auto"/>
            </w:tcBorders>
          </w:tcPr>
          <w:p w14:paraId="674E37C0" w14:textId="77777777" w:rsidR="00A466D3" w:rsidRPr="00AA38E8" w:rsidRDefault="00A466D3" w:rsidP="00E04309">
            <w:pPr>
              <w:spacing w:before="60"/>
              <w:rPr>
                <w:rFonts w:cs="Calibri"/>
                <w:sz w:val="16"/>
              </w:rPr>
            </w:pPr>
            <w:r>
              <w:rPr>
                <w:rFonts w:cs="Calibri"/>
                <w:sz w:val="16"/>
              </w:rPr>
              <w:t>-32768</w:t>
            </w:r>
          </w:p>
        </w:tc>
        <w:tc>
          <w:tcPr>
            <w:tcW w:w="1530" w:type="dxa"/>
            <w:tcBorders>
              <w:top w:val="single" w:sz="4" w:space="0" w:color="auto"/>
              <w:left w:val="single" w:sz="4" w:space="0" w:color="auto"/>
              <w:bottom w:val="single" w:sz="4" w:space="0" w:color="auto"/>
              <w:right w:val="single" w:sz="4" w:space="0" w:color="auto"/>
            </w:tcBorders>
          </w:tcPr>
          <w:p w14:paraId="3EBDAD79" w14:textId="77777777" w:rsidR="00A466D3" w:rsidRPr="00AA38E8" w:rsidRDefault="00A466D3" w:rsidP="00E04309">
            <w:pPr>
              <w:spacing w:before="60"/>
              <w:rPr>
                <w:rFonts w:cs="Calibri"/>
                <w:sz w:val="16"/>
              </w:rPr>
            </w:pPr>
            <w:r>
              <w:rPr>
                <w:rFonts w:cs="Calibri"/>
                <w:sz w:val="16"/>
              </w:rPr>
              <w:t>32767</w:t>
            </w:r>
          </w:p>
        </w:tc>
      </w:tr>
    </w:tbl>
    <w:p w14:paraId="247ECBB5" w14:textId="1BBE826D" w:rsidR="00FF1D13" w:rsidRDefault="00FF1D13" w:rsidP="00FF1D13">
      <w:pPr>
        <w:pStyle w:val="Heading2"/>
        <w:numPr>
          <w:ilvl w:val="3"/>
          <w:numId w:val="1"/>
        </w:numPr>
        <w:rPr>
          <w:rFonts w:ascii="Calibri" w:hAnsi="Calibri" w:cs="Calibri"/>
        </w:rPr>
      </w:pPr>
      <w:bookmarkStart w:id="73" w:name="_Toc412195624"/>
      <w:r>
        <w:rPr>
          <w:rFonts w:ascii="Calibri" w:hAnsi="Calibri" w:cs="Calibri"/>
        </w:rPr>
        <w:t>Rounding Functions</w:t>
      </w:r>
      <w:bookmarkEnd w:id="73"/>
    </w:p>
    <w:p w14:paraId="6129F2B2" w14:textId="77777777" w:rsidR="00FF1D13" w:rsidRDefault="00FF1D13">
      <w:pPr>
        <w:rPr>
          <w:rFonts w:cs="Calibri"/>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343"/>
        <w:gridCol w:w="1555"/>
        <w:gridCol w:w="1216"/>
        <w:gridCol w:w="1540"/>
      </w:tblGrid>
      <w:tr w:rsidR="00FF1D13" w:rsidRPr="00AA38E8" w14:paraId="2A7E1855" w14:textId="77777777" w:rsidTr="005B2BFF">
        <w:tc>
          <w:tcPr>
            <w:tcW w:w="1558" w:type="dxa"/>
          </w:tcPr>
          <w:p w14:paraId="21507573" w14:textId="77777777" w:rsidR="00FF1D13" w:rsidRPr="00AA38E8" w:rsidRDefault="00FF1D13" w:rsidP="005B2BFF">
            <w:pPr>
              <w:spacing w:before="60"/>
              <w:rPr>
                <w:rFonts w:cs="Calibri"/>
                <w:b/>
                <w:bCs/>
                <w:sz w:val="16"/>
              </w:rPr>
            </w:pPr>
            <w:r w:rsidRPr="00AA38E8">
              <w:rPr>
                <w:rFonts w:cs="Calibri"/>
                <w:b/>
                <w:bCs/>
                <w:sz w:val="16"/>
              </w:rPr>
              <w:t>Function Name</w:t>
            </w:r>
          </w:p>
        </w:tc>
        <w:tc>
          <w:tcPr>
            <w:tcW w:w="3343" w:type="dxa"/>
          </w:tcPr>
          <w:p w14:paraId="26B68E00" w14:textId="71EA0BE9" w:rsidR="00FF1D13" w:rsidRPr="00AA38E8" w:rsidRDefault="00FF1D13" w:rsidP="005B2BFF">
            <w:pPr>
              <w:spacing w:before="60"/>
              <w:rPr>
                <w:rFonts w:cs="Calibri"/>
                <w:sz w:val="16"/>
              </w:rPr>
            </w:pPr>
            <w:r w:rsidRPr="005B1D71">
              <w:rPr>
                <w:rFonts w:cs="Calibri"/>
                <w:sz w:val="16"/>
              </w:rPr>
              <w:t>LnrIntrpn</w:t>
            </w:r>
            <w:r>
              <w:rPr>
                <w:rFonts w:cs="Calibri"/>
                <w:sz w:val="16"/>
              </w:rPr>
              <w:t>WithRound</w:t>
            </w:r>
            <w:r w:rsidRPr="005B1D71">
              <w:rPr>
                <w:rFonts w:cs="Calibri"/>
                <w:sz w:val="16"/>
              </w:rPr>
              <w:t>_u16_u16FixdXu16VariY</w:t>
            </w:r>
          </w:p>
        </w:tc>
        <w:tc>
          <w:tcPr>
            <w:tcW w:w="1555" w:type="dxa"/>
            <w:shd w:val="pct30" w:color="FFFF00" w:fill="auto"/>
          </w:tcPr>
          <w:p w14:paraId="44726BF1" w14:textId="77777777" w:rsidR="00FF1D13" w:rsidRPr="00AA38E8" w:rsidRDefault="00FF1D13" w:rsidP="005B2BFF">
            <w:pPr>
              <w:spacing w:before="60"/>
              <w:jc w:val="center"/>
              <w:rPr>
                <w:rFonts w:cs="Calibri"/>
                <w:sz w:val="16"/>
              </w:rPr>
            </w:pPr>
            <w:r w:rsidRPr="00AA38E8">
              <w:rPr>
                <w:rFonts w:cs="Calibri"/>
                <w:sz w:val="16"/>
              </w:rPr>
              <w:t>Type</w:t>
            </w:r>
          </w:p>
        </w:tc>
        <w:tc>
          <w:tcPr>
            <w:tcW w:w="1216" w:type="dxa"/>
            <w:shd w:val="pct30" w:color="FFFF00" w:fill="auto"/>
          </w:tcPr>
          <w:p w14:paraId="74A3E380" w14:textId="77777777" w:rsidR="00FF1D13" w:rsidRPr="00AA38E8" w:rsidRDefault="00FF1D13" w:rsidP="005B2BFF">
            <w:pPr>
              <w:spacing w:before="60"/>
              <w:jc w:val="center"/>
              <w:rPr>
                <w:rFonts w:cs="Calibri"/>
                <w:sz w:val="16"/>
              </w:rPr>
            </w:pPr>
            <w:r w:rsidRPr="00AA38E8">
              <w:rPr>
                <w:rFonts w:cs="Calibri"/>
                <w:sz w:val="16"/>
              </w:rPr>
              <w:t>Min</w:t>
            </w:r>
          </w:p>
        </w:tc>
        <w:tc>
          <w:tcPr>
            <w:tcW w:w="1540" w:type="dxa"/>
            <w:shd w:val="pct30" w:color="FFFF00" w:fill="auto"/>
          </w:tcPr>
          <w:p w14:paraId="4E5B955E" w14:textId="77777777" w:rsidR="00FF1D13" w:rsidRPr="00AA38E8" w:rsidRDefault="00FF1D13" w:rsidP="005B2BFF">
            <w:pPr>
              <w:spacing w:before="60"/>
              <w:jc w:val="center"/>
              <w:rPr>
                <w:rFonts w:cs="Calibri"/>
                <w:sz w:val="16"/>
              </w:rPr>
            </w:pPr>
            <w:r w:rsidRPr="00AA38E8">
              <w:rPr>
                <w:rFonts w:cs="Calibri"/>
                <w:sz w:val="16"/>
              </w:rPr>
              <w:t>Max</w:t>
            </w:r>
          </w:p>
        </w:tc>
      </w:tr>
      <w:tr w:rsidR="00FF1D13" w:rsidRPr="00AA38E8" w14:paraId="4D52D017" w14:textId="77777777" w:rsidTr="005B2BFF">
        <w:tc>
          <w:tcPr>
            <w:tcW w:w="1558" w:type="dxa"/>
          </w:tcPr>
          <w:p w14:paraId="42783EE9" w14:textId="77777777" w:rsidR="00FF1D13" w:rsidRPr="00AA38E8" w:rsidRDefault="00FF1D13" w:rsidP="005B2BFF">
            <w:pPr>
              <w:spacing w:before="60"/>
              <w:rPr>
                <w:rFonts w:cs="Calibri"/>
                <w:b/>
                <w:bCs/>
                <w:sz w:val="16"/>
              </w:rPr>
            </w:pPr>
            <w:r w:rsidRPr="00AA38E8">
              <w:rPr>
                <w:rFonts w:cs="Calibri"/>
                <w:b/>
                <w:bCs/>
                <w:sz w:val="16"/>
              </w:rPr>
              <w:t xml:space="preserve">Arguments Passed </w:t>
            </w:r>
          </w:p>
        </w:tc>
        <w:tc>
          <w:tcPr>
            <w:tcW w:w="3343" w:type="dxa"/>
          </w:tcPr>
          <w:p w14:paraId="1A1235CE" w14:textId="77777777" w:rsidR="00FF1D13" w:rsidRPr="00AA38E8" w:rsidRDefault="00FF1D13" w:rsidP="005B2BFF">
            <w:pPr>
              <w:spacing w:before="60"/>
              <w:rPr>
                <w:rFonts w:cs="Calibri"/>
                <w:sz w:val="16"/>
              </w:rPr>
            </w:pPr>
            <w:r>
              <w:rPr>
                <w:rFonts w:cs="Calibri"/>
                <w:sz w:val="16"/>
              </w:rPr>
              <w:t>DeltaX</w:t>
            </w:r>
          </w:p>
        </w:tc>
        <w:tc>
          <w:tcPr>
            <w:tcW w:w="1555" w:type="dxa"/>
          </w:tcPr>
          <w:p w14:paraId="47A6EC6A" w14:textId="77777777" w:rsidR="00FF1D13" w:rsidRPr="00AA38E8" w:rsidRDefault="00FF1D13" w:rsidP="005B2BFF">
            <w:pPr>
              <w:spacing w:before="60"/>
              <w:rPr>
                <w:rFonts w:cs="Calibri"/>
                <w:sz w:val="16"/>
              </w:rPr>
            </w:pPr>
            <w:r>
              <w:rPr>
                <w:rFonts w:cs="Calibri"/>
                <w:sz w:val="16"/>
              </w:rPr>
              <w:t>uint16</w:t>
            </w:r>
          </w:p>
        </w:tc>
        <w:tc>
          <w:tcPr>
            <w:tcW w:w="1216" w:type="dxa"/>
          </w:tcPr>
          <w:p w14:paraId="69C86A68" w14:textId="77777777" w:rsidR="00FF1D13" w:rsidRPr="00AA38E8" w:rsidRDefault="00FF1D13" w:rsidP="005B2BFF">
            <w:pPr>
              <w:spacing w:before="60"/>
              <w:rPr>
                <w:rFonts w:cs="Calibri"/>
                <w:sz w:val="16"/>
              </w:rPr>
            </w:pPr>
            <w:r>
              <w:rPr>
                <w:rFonts w:cs="Calibri"/>
                <w:sz w:val="16"/>
              </w:rPr>
              <w:t>0</w:t>
            </w:r>
          </w:p>
        </w:tc>
        <w:tc>
          <w:tcPr>
            <w:tcW w:w="1540" w:type="dxa"/>
          </w:tcPr>
          <w:p w14:paraId="48A7180F" w14:textId="77777777" w:rsidR="00FF1D13" w:rsidRPr="00AA38E8" w:rsidRDefault="00FF1D13" w:rsidP="005B2BFF">
            <w:pPr>
              <w:spacing w:before="60"/>
              <w:rPr>
                <w:rFonts w:cs="Calibri"/>
                <w:sz w:val="16"/>
              </w:rPr>
            </w:pPr>
            <w:r>
              <w:rPr>
                <w:rFonts w:cs="Calibri"/>
                <w:sz w:val="16"/>
              </w:rPr>
              <w:t>65535</w:t>
            </w:r>
          </w:p>
        </w:tc>
      </w:tr>
      <w:tr w:rsidR="00132622" w:rsidRPr="00AA38E8" w14:paraId="0867E635" w14:textId="77777777" w:rsidTr="005B2BFF">
        <w:tc>
          <w:tcPr>
            <w:tcW w:w="1558" w:type="dxa"/>
          </w:tcPr>
          <w:p w14:paraId="7D05D79F" w14:textId="77777777" w:rsidR="00132622" w:rsidRPr="00AA38E8" w:rsidRDefault="00132622" w:rsidP="005B2BFF">
            <w:pPr>
              <w:spacing w:before="60"/>
              <w:rPr>
                <w:rFonts w:cs="Calibri"/>
                <w:b/>
                <w:bCs/>
                <w:sz w:val="16"/>
              </w:rPr>
            </w:pPr>
          </w:p>
        </w:tc>
        <w:tc>
          <w:tcPr>
            <w:tcW w:w="3343" w:type="dxa"/>
          </w:tcPr>
          <w:p w14:paraId="642DE3B9" w14:textId="1B51C22D" w:rsidR="00132622" w:rsidRPr="00AA38E8" w:rsidRDefault="00132622" w:rsidP="00607C72">
            <w:pPr>
              <w:spacing w:before="60"/>
              <w:rPr>
                <w:rFonts w:cs="Calibri"/>
                <w:sz w:val="16"/>
              </w:rPr>
            </w:pPr>
            <w:r>
              <w:rPr>
                <w:rFonts w:cs="Calibri"/>
                <w:sz w:val="16"/>
              </w:rPr>
              <w:t>YTbl[]</w:t>
            </w:r>
          </w:p>
        </w:tc>
        <w:tc>
          <w:tcPr>
            <w:tcW w:w="1555" w:type="dxa"/>
          </w:tcPr>
          <w:p w14:paraId="4F861EE0" w14:textId="2A92F318" w:rsidR="00132622" w:rsidRPr="00AA38E8" w:rsidRDefault="00132622" w:rsidP="005B2BFF">
            <w:pPr>
              <w:spacing w:before="60"/>
              <w:rPr>
                <w:rFonts w:cs="Calibri"/>
                <w:sz w:val="16"/>
              </w:rPr>
            </w:pPr>
            <w:r>
              <w:rPr>
                <w:rFonts w:cs="Calibri"/>
                <w:sz w:val="16"/>
              </w:rPr>
              <w:t>uint16[]</w:t>
            </w:r>
          </w:p>
        </w:tc>
        <w:tc>
          <w:tcPr>
            <w:tcW w:w="1216" w:type="dxa"/>
          </w:tcPr>
          <w:p w14:paraId="675B5C14" w14:textId="6284A2C7" w:rsidR="00132622" w:rsidRPr="00AA38E8" w:rsidRDefault="00132622" w:rsidP="005B2BFF">
            <w:pPr>
              <w:spacing w:before="60"/>
              <w:rPr>
                <w:rFonts w:cs="Calibri"/>
                <w:sz w:val="16"/>
              </w:rPr>
            </w:pPr>
            <w:r>
              <w:rPr>
                <w:rFonts w:cs="Calibri"/>
                <w:sz w:val="16"/>
              </w:rPr>
              <w:t>0</w:t>
            </w:r>
          </w:p>
        </w:tc>
        <w:tc>
          <w:tcPr>
            <w:tcW w:w="1540" w:type="dxa"/>
          </w:tcPr>
          <w:p w14:paraId="36E849E7" w14:textId="15659BF0" w:rsidR="00132622" w:rsidRPr="00AA38E8" w:rsidRDefault="00132622" w:rsidP="005B2BFF">
            <w:pPr>
              <w:spacing w:before="60"/>
              <w:rPr>
                <w:rFonts w:cs="Calibri"/>
                <w:sz w:val="16"/>
              </w:rPr>
            </w:pPr>
            <w:r>
              <w:rPr>
                <w:rFonts w:cs="Calibri"/>
                <w:sz w:val="16"/>
              </w:rPr>
              <w:t>65535</w:t>
            </w:r>
          </w:p>
        </w:tc>
      </w:tr>
      <w:tr w:rsidR="00FF1D13" w:rsidRPr="00AA38E8" w14:paraId="1B02D298" w14:textId="77777777" w:rsidTr="005B2BFF">
        <w:tc>
          <w:tcPr>
            <w:tcW w:w="1558" w:type="dxa"/>
          </w:tcPr>
          <w:p w14:paraId="14F73714" w14:textId="77777777" w:rsidR="00FF1D13" w:rsidRPr="00AA38E8" w:rsidRDefault="00FF1D13" w:rsidP="005B2BFF">
            <w:pPr>
              <w:spacing w:before="60"/>
              <w:rPr>
                <w:rFonts w:cs="Calibri"/>
                <w:b/>
                <w:bCs/>
                <w:sz w:val="16"/>
              </w:rPr>
            </w:pPr>
          </w:p>
        </w:tc>
        <w:tc>
          <w:tcPr>
            <w:tcW w:w="3343" w:type="dxa"/>
          </w:tcPr>
          <w:p w14:paraId="6B08BA1A" w14:textId="77777777" w:rsidR="00FF1D13" w:rsidRPr="00AA38E8" w:rsidDel="005B1D71" w:rsidRDefault="00FF1D13" w:rsidP="005B2BFF">
            <w:pPr>
              <w:spacing w:before="60"/>
              <w:rPr>
                <w:rFonts w:cs="Calibri"/>
                <w:sz w:val="16"/>
              </w:rPr>
            </w:pPr>
            <w:r>
              <w:rPr>
                <w:rFonts w:cs="Calibri"/>
                <w:sz w:val="16"/>
              </w:rPr>
              <w:t>Size</w:t>
            </w:r>
          </w:p>
        </w:tc>
        <w:tc>
          <w:tcPr>
            <w:tcW w:w="1555" w:type="dxa"/>
          </w:tcPr>
          <w:p w14:paraId="48D86E5B" w14:textId="77777777" w:rsidR="00FF1D13" w:rsidRDefault="00FF1D13" w:rsidP="005B2BFF">
            <w:pPr>
              <w:spacing w:before="60"/>
              <w:rPr>
                <w:rFonts w:cs="Calibri"/>
                <w:sz w:val="16"/>
              </w:rPr>
            </w:pPr>
            <w:r>
              <w:rPr>
                <w:rFonts w:cs="Calibri"/>
                <w:sz w:val="16"/>
              </w:rPr>
              <w:t>uint16</w:t>
            </w:r>
          </w:p>
        </w:tc>
        <w:tc>
          <w:tcPr>
            <w:tcW w:w="1216" w:type="dxa"/>
          </w:tcPr>
          <w:p w14:paraId="320E7D17" w14:textId="15E57AF4" w:rsidR="00FF1D13" w:rsidRDefault="00FF1D13" w:rsidP="005B2BFF">
            <w:pPr>
              <w:spacing w:before="60"/>
              <w:rPr>
                <w:rFonts w:cs="Calibri"/>
                <w:sz w:val="16"/>
              </w:rPr>
            </w:pPr>
            <w:r>
              <w:rPr>
                <w:rFonts w:cs="Calibri"/>
                <w:sz w:val="16"/>
              </w:rPr>
              <w:t>1</w:t>
            </w:r>
          </w:p>
        </w:tc>
        <w:tc>
          <w:tcPr>
            <w:tcW w:w="1540" w:type="dxa"/>
          </w:tcPr>
          <w:p w14:paraId="70E1A1A3" w14:textId="77777777" w:rsidR="00FF1D13" w:rsidRDefault="00FF1D13" w:rsidP="005B2BFF">
            <w:pPr>
              <w:spacing w:before="60"/>
              <w:rPr>
                <w:rFonts w:cs="Calibri"/>
                <w:sz w:val="16"/>
              </w:rPr>
            </w:pPr>
            <w:r>
              <w:rPr>
                <w:rFonts w:cs="Calibri"/>
                <w:sz w:val="16"/>
              </w:rPr>
              <w:t>65535</w:t>
            </w:r>
          </w:p>
        </w:tc>
      </w:tr>
      <w:tr w:rsidR="00FF1D13" w:rsidRPr="00AA38E8" w14:paraId="1FC96E7C" w14:textId="77777777" w:rsidTr="005B2BFF">
        <w:tc>
          <w:tcPr>
            <w:tcW w:w="1558" w:type="dxa"/>
          </w:tcPr>
          <w:p w14:paraId="5655C5BE" w14:textId="77777777" w:rsidR="00FF1D13" w:rsidRPr="00AA38E8" w:rsidRDefault="00FF1D13" w:rsidP="005B2BFF">
            <w:pPr>
              <w:spacing w:before="60"/>
              <w:rPr>
                <w:rFonts w:cs="Calibri"/>
                <w:b/>
                <w:bCs/>
                <w:sz w:val="16"/>
              </w:rPr>
            </w:pPr>
          </w:p>
        </w:tc>
        <w:tc>
          <w:tcPr>
            <w:tcW w:w="3343" w:type="dxa"/>
          </w:tcPr>
          <w:p w14:paraId="338FF087" w14:textId="77777777" w:rsidR="00FF1D13" w:rsidRPr="00AA38E8" w:rsidDel="005B1D71" w:rsidRDefault="00FF1D13" w:rsidP="005B2BFF">
            <w:pPr>
              <w:spacing w:before="60"/>
              <w:rPr>
                <w:rFonts w:cs="Calibri"/>
                <w:sz w:val="16"/>
              </w:rPr>
            </w:pPr>
            <w:r>
              <w:rPr>
                <w:rFonts w:cs="Calibri"/>
                <w:sz w:val="16"/>
              </w:rPr>
              <w:t>Inp</w:t>
            </w:r>
          </w:p>
        </w:tc>
        <w:tc>
          <w:tcPr>
            <w:tcW w:w="1555" w:type="dxa"/>
          </w:tcPr>
          <w:p w14:paraId="340B311A" w14:textId="77777777" w:rsidR="00FF1D13" w:rsidRDefault="00FF1D13" w:rsidP="005B2BFF">
            <w:pPr>
              <w:spacing w:before="60"/>
              <w:rPr>
                <w:rFonts w:cs="Calibri"/>
                <w:sz w:val="16"/>
              </w:rPr>
            </w:pPr>
            <w:r>
              <w:rPr>
                <w:rFonts w:cs="Calibri"/>
                <w:sz w:val="16"/>
              </w:rPr>
              <w:t>uint16</w:t>
            </w:r>
          </w:p>
        </w:tc>
        <w:tc>
          <w:tcPr>
            <w:tcW w:w="1216" w:type="dxa"/>
          </w:tcPr>
          <w:p w14:paraId="2C6785EB" w14:textId="77777777" w:rsidR="00FF1D13" w:rsidRDefault="00FF1D13" w:rsidP="005B2BFF">
            <w:pPr>
              <w:spacing w:before="60"/>
              <w:rPr>
                <w:rFonts w:cs="Calibri"/>
                <w:sz w:val="16"/>
              </w:rPr>
            </w:pPr>
            <w:r>
              <w:rPr>
                <w:rFonts w:cs="Calibri"/>
                <w:sz w:val="16"/>
              </w:rPr>
              <w:t>0</w:t>
            </w:r>
          </w:p>
        </w:tc>
        <w:tc>
          <w:tcPr>
            <w:tcW w:w="1540" w:type="dxa"/>
          </w:tcPr>
          <w:p w14:paraId="1A894930" w14:textId="77777777" w:rsidR="00FF1D13" w:rsidRDefault="00FF1D13" w:rsidP="005B2BFF">
            <w:pPr>
              <w:spacing w:before="60"/>
              <w:rPr>
                <w:rFonts w:cs="Calibri"/>
                <w:sz w:val="16"/>
              </w:rPr>
            </w:pPr>
            <w:r>
              <w:rPr>
                <w:rFonts w:cs="Calibri"/>
                <w:sz w:val="16"/>
              </w:rPr>
              <w:t>65535</w:t>
            </w:r>
          </w:p>
        </w:tc>
      </w:tr>
      <w:tr w:rsidR="00FF1D13" w:rsidRPr="00AA38E8" w14:paraId="5C04CBEE" w14:textId="77777777" w:rsidTr="005B2BFF">
        <w:tc>
          <w:tcPr>
            <w:tcW w:w="4901" w:type="dxa"/>
            <w:gridSpan w:val="2"/>
          </w:tcPr>
          <w:p w14:paraId="0DA05FCB" w14:textId="77777777" w:rsidR="00FF1D13" w:rsidRPr="00AA38E8" w:rsidRDefault="00FF1D13" w:rsidP="005B2BFF">
            <w:pPr>
              <w:spacing w:before="60"/>
              <w:rPr>
                <w:rFonts w:cs="Calibri"/>
                <w:sz w:val="16"/>
              </w:rPr>
            </w:pPr>
            <w:r w:rsidRPr="00AA38E8">
              <w:rPr>
                <w:rFonts w:cs="Calibri"/>
                <w:b/>
                <w:bCs/>
                <w:sz w:val="16"/>
              </w:rPr>
              <w:t>Return Value</w:t>
            </w:r>
          </w:p>
        </w:tc>
        <w:tc>
          <w:tcPr>
            <w:tcW w:w="1555" w:type="dxa"/>
          </w:tcPr>
          <w:p w14:paraId="5C87B2EE" w14:textId="77777777" w:rsidR="00FF1D13" w:rsidRPr="00AA38E8" w:rsidRDefault="00FF1D13" w:rsidP="005B2BFF">
            <w:pPr>
              <w:spacing w:before="60"/>
              <w:rPr>
                <w:rFonts w:cs="Calibri"/>
                <w:sz w:val="16"/>
              </w:rPr>
            </w:pPr>
            <w:r>
              <w:rPr>
                <w:rFonts w:cs="Calibri"/>
                <w:sz w:val="16"/>
              </w:rPr>
              <w:t>uint16</w:t>
            </w:r>
          </w:p>
        </w:tc>
        <w:tc>
          <w:tcPr>
            <w:tcW w:w="1216" w:type="dxa"/>
          </w:tcPr>
          <w:p w14:paraId="5CE8398A" w14:textId="77777777" w:rsidR="00FF1D13" w:rsidRPr="00AA38E8" w:rsidRDefault="00FF1D13" w:rsidP="005B2BFF">
            <w:pPr>
              <w:spacing w:before="60"/>
              <w:rPr>
                <w:rFonts w:cs="Calibri"/>
                <w:sz w:val="16"/>
              </w:rPr>
            </w:pPr>
            <w:r>
              <w:rPr>
                <w:rFonts w:cs="Calibri"/>
                <w:sz w:val="16"/>
              </w:rPr>
              <w:t>0</w:t>
            </w:r>
          </w:p>
        </w:tc>
        <w:tc>
          <w:tcPr>
            <w:tcW w:w="1540" w:type="dxa"/>
          </w:tcPr>
          <w:p w14:paraId="53F43E3F" w14:textId="77777777" w:rsidR="00FF1D13" w:rsidRPr="00AA38E8" w:rsidRDefault="00FF1D13" w:rsidP="005B2BFF">
            <w:pPr>
              <w:spacing w:before="60"/>
              <w:rPr>
                <w:rFonts w:cs="Calibri"/>
                <w:sz w:val="16"/>
              </w:rPr>
            </w:pPr>
            <w:r>
              <w:rPr>
                <w:rFonts w:cs="Calibri"/>
                <w:sz w:val="16"/>
              </w:rPr>
              <w:t>65535</w:t>
            </w:r>
          </w:p>
        </w:tc>
      </w:tr>
    </w:tbl>
    <w:p w14:paraId="3F104985" w14:textId="77777777" w:rsidR="00FF1D13" w:rsidRDefault="00FF1D13" w:rsidP="00FF1D13">
      <w:pPr>
        <w:jc w:val="cente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3330"/>
        <w:gridCol w:w="1530"/>
        <w:gridCol w:w="1260"/>
        <w:gridCol w:w="1530"/>
      </w:tblGrid>
      <w:tr w:rsidR="00FF1D13" w:rsidRPr="00AA38E8" w14:paraId="45D37796" w14:textId="77777777" w:rsidTr="005B2BFF">
        <w:tc>
          <w:tcPr>
            <w:tcW w:w="1548" w:type="dxa"/>
            <w:tcBorders>
              <w:top w:val="single" w:sz="4" w:space="0" w:color="auto"/>
              <w:left w:val="single" w:sz="4" w:space="0" w:color="auto"/>
              <w:bottom w:val="single" w:sz="4" w:space="0" w:color="auto"/>
              <w:right w:val="single" w:sz="4" w:space="0" w:color="auto"/>
            </w:tcBorders>
          </w:tcPr>
          <w:p w14:paraId="6EE147E8" w14:textId="77777777" w:rsidR="00FF1D13" w:rsidRPr="00AA38E8" w:rsidRDefault="00FF1D13" w:rsidP="005B2BFF">
            <w:pPr>
              <w:spacing w:before="60"/>
              <w:rPr>
                <w:rFonts w:cs="Calibri"/>
                <w:b/>
                <w:bCs/>
                <w:sz w:val="16"/>
              </w:rPr>
            </w:pPr>
            <w:r w:rsidRPr="00AA38E8">
              <w:rPr>
                <w:rFonts w:cs="Calibri"/>
                <w:b/>
                <w:bCs/>
                <w:sz w:val="16"/>
              </w:rPr>
              <w:t>Function Name</w:t>
            </w:r>
          </w:p>
        </w:tc>
        <w:tc>
          <w:tcPr>
            <w:tcW w:w="3330" w:type="dxa"/>
            <w:tcBorders>
              <w:top w:val="single" w:sz="4" w:space="0" w:color="auto"/>
              <w:left w:val="single" w:sz="4" w:space="0" w:color="auto"/>
              <w:bottom w:val="single" w:sz="4" w:space="0" w:color="auto"/>
              <w:right w:val="single" w:sz="4" w:space="0" w:color="auto"/>
            </w:tcBorders>
          </w:tcPr>
          <w:p w14:paraId="53909241" w14:textId="3AD7E354" w:rsidR="00FF1D13" w:rsidRPr="00AA38E8" w:rsidRDefault="00FF1D13" w:rsidP="005B2BFF">
            <w:pPr>
              <w:spacing w:before="60"/>
              <w:rPr>
                <w:rFonts w:cs="Calibri"/>
                <w:sz w:val="16"/>
              </w:rPr>
            </w:pPr>
            <w:r w:rsidRPr="003F7E9E">
              <w:rPr>
                <w:rFonts w:cs="Calibri"/>
                <w:sz w:val="16"/>
              </w:rPr>
              <w:t>LnrIntrpn</w:t>
            </w:r>
            <w:r>
              <w:rPr>
                <w:rFonts w:cs="Calibri"/>
                <w:sz w:val="16"/>
              </w:rPr>
              <w:t>WithRound</w:t>
            </w:r>
            <w:r w:rsidRPr="003F7E9E">
              <w:rPr>
                <w:rFonts w:cs="Calibri"/>
                <w:sz w:val="16"/>
              </w:rPr>
              <w:t>_s16_u16FixdXs16VariY</w:t>
            </w:r>
          </w:p>
        </w:tc>
        <w:tc>
          <w:tcPr>
            <w:tcW w:w="1530" w:type="dxa"/>
            <w:tcBorders>
              <w:top w:val="single" w:sz="4" w:space="0" w:color="auto"/>
              <w:left w:val="single" w:sz="4" w:space="0" w:color="auto"/>
              <w:bottom w:val="single" w:sz="4" w:space="0" w:color="auto"/>
              <w:right w:val="single" w:sz="4" w:space="0" w:color="auto"/>
            </w:tcBorders>
            <w:shd w:val="pct30" w:color="FFFF00" w:fill="auto"/>
          </w:tcPr>
          <w:p w14:paraId="6C47B4EE" w14:textId="77777777" w:rsidR="00FF1D13" w:rsidRPr="00AA38E8" w:rsidRDefault="00FF1D13" w:rsidP="005B2BFF">
            <w:pPr>
              <w:spacing w:before="60"/>
              <w:rPr>
                <w:rFonts w:cs="Calibri"/>
                <w:sz w:val="16"/>
              </w:rPr>
            </w:pPr>
            <w:r w:rsidRPr="00AA38E8">
              <w:rPr>
                <w:rFonts w:cs="Calibri"/>
                <w:sz w:val="16"/>
              </w:rPr>
              <w:t>Type</w:t>
            </w:r>
          </w:p>
        </w:tc>
        <w:tc>
          <w:tcPr>
            <w:tcW w:w="1260" w:type="dxa"/>
            <w:tcBorders>
              <w:top w:val="single" w:sz="4" w:space="0" w:color="auto"/>
              <w:left w:val="single" w:sz="4" w:space="0" w:color="auto"/>
              <w:bottom w:val="single" w:sz="4" w:space="0" w:color="auto"/>
              <w:right w:val="single" w:sz="4" w:space="0" w:color="auto"/>
            </w:tcBorders>
            <w:shd w:val="pct30" w:color="FFFF00" w:fill="auto"/>
          </w:tcPr>
          <w:p w14:paraId="15F50F31" w14:textId="77777777" w:rsidR="00FF1D13" w:rsidRPr="00AA38E8" w:rsidRDefault="00FF1D13" w:rsidP="005B2BFF">
            <w:pPr>
              <w:spacing w:before="60"/>
              <w:rPr>
                <w:rFonts w:cs="Calibri"/>
                <w:sz w:val="16"/>
              </w:rPr>
            </w:pPr>
            <w:r w:rsidRPr="00AA38E8">
              <w:rPr>
                <w:rFonts w:cs="Calibri"/>
                <w:sz w:val="16"/>
              </w:rPr>
              <w:t>Min</w:t>
            </w:r>
          </w:p>
        </w:tc>
        <w:tc>
          <w:tcPr>
            <w:tcW w:w="1530" w:type="dxa"/>
            <w:tcBorders>
              <w:top w:val="single" w:sz="4" w:space="0" w:color="auto"/>
              <w:left w:val="single" w:sz="4" w:space="0" w:color="auto"/>
              <w:bottom w:val="single" w:sz="4" w:space="0" w:color="auto"/>
              <w:right w:val="single" w:sz="4" w:space="0" w:color="auto"/>
            </w:tcBorders>
            <w:shd w:val="pct30" w:color="FFFF00" w:fill="auto"/>
          </w:tcPr>
          <w:p w14:paraId="75548085" w14:textId="77777777" w:rsidR="00FF1D13" w:rsidRPr="00AA38E8" w:rsidRDefault="00FF1D13" w:rsidP="005B2BFF">
            <w:pPr>
              <w:spacing w:before="60"/>
              <w:rPr>
                <w:rFonts w:cs="Calibri"/>
                <w:sz w:val="16"/>
              </w:rPr>
            </w:pPr>
            <w:r w:rsidRPr="00AA38E8">
              <w:rPr>
                <w:rFonts w:cs="Calibri"/>
                <w:sz w:val="16"/>
              </w:rPr>
              <w:t>Max</w:t>
            </w:r>
          </w:p>
        </w:tc>
      </w:tr>
      <w:tr w:rsidR="00FF1D13" w:rsidRPr="00AA38E8" w14:paraId="49731FD0" w14:textId="77777777" w:rsidTr="005B2BFF">
        <w:tc>
          <w:tcPr>
            <w:tcW w:w="1548" w:type="dxa"/>
            <w:tcBorders>
              <w:top w:val="single" w:sz="4" w:space="0" w:color="auto"/>
              <w:left w:val="single" w:sz="4" w:space="0" w:color="auto"/>
              <w:bottom w:val="single" w:sz="4" w:space="0" w:color="auto"/>
              <w:right w:val="single" w:sz="4" w:space="0" w:color="auto"/>
            </w:tcBorders>
          </w:tcPr>
          <w:p w14:paraId="5C9F8657" w14:textId="77777777" w:rsidR="00FF1D13" w:rsidRPr="00AA38E8" w:rsidRDefault="00FF1D13" w:rsidP="005B2BFF">
            <w:pPr>
              <w:spacing w:before="60"/>
              <w:rPr>
                <w:rFonts w:cs="Calibri"/>
                <w:b/>
                <w:bCs/>
                <w:sz w:val="16"/>
              </w:rPr>
            </w:pPr>
            <w:r w:rsidRPr="00AA38E8">
              <w:rPr>
                <w:rFonts w:cs="Calibri"/>
                <w:b/>
                <w:bCs/>
                <w:sz w:val="16"/>
              </w:rPr>
              <w:t xml:space="preserve">Arguments Passed </w:t>
            </w:r>
          </w:p>
        </w:tc>
        <w:tc>
          <w:tcPr>
            <w:tcW w:w="3330" w:type="dxa"/>
            <w:tcBorders>
              <w:top w:val="single" w:sz="4" w:space="0" w:color="auto"/>
              <w:left w:val="single" w:sz="4" w:space="0" w:color="auto"/>
              <w:bottom w:val="single" w:sz="4" w:space="0" w:color="auto"/>
              <w:right w:val="single" w:sz="4" w:space="0" w:color="auto"/>
            </w:tcBorders>
          </w:tcPr>
          <w:p w14:paraId="6EF19111" w14:textId="77777777" w:rsidR="00FF1D13" w:rsidRPr="00AA38E8" w:rsidRDefault="00FF1D13" w:rsidP="005B2BFF">
            <w:pPr>
              <w:spacing w:before="60"/>
              <w:rPr>
                <w:rFonts w:cs="Calibri"/>
                <w:sz w:val="16"/>
              </w:rPr>
            </w:pPr>
            <w:r>
              <w:rPr>
                <w:rFonts w:cs="Calibri"/>
                <w:sz w:val="16"/>
              </w:rPr>
              <w:t>DeltaX</w:t>
            </w:r>
          </w:p>
        </w:tc>
        <w:tc>
          <w:tcPr>
            <w:tcW w:w="1530" w:type="dxa"/>
            <w:tcBorders>
              <w:top w:val="single" w:sz="4" w:space="0" w:color="auto"/>
              <w:left w:val="single" w:sz="4" w:space="0" w:color="auto"/>
              <w:bottom w:val="single" w:sz="4" w:space="0" w:color="auto"/>
              <w:right w:val="single" w:sz="4" w:space="0" w:color="auto"/>
            </w:tcBorders>
          </w:tcPr>
          <w:p w14:paraId="445734BC" w14:textId="77777777" w:rsidR="00FF1D13" w:rsidRPr="00AA38E8" w:rsidRDefault="00FF1D13" w:rsidP="005B2BFF">
            <w:pPr>
              <w:spacing w:before="60"/>
              <w:rPr>
                <w:rFonts w:cs="Calibri"/>
                <w:sz w:val="16"/>
              </w:rPr>
            </w:pPr>
            <w:r>
              <w:rPr>
                <w:rFonts w:cs="Calibri"/>
                <w:sz w:val="16"/>
              </w:rPr>
              <w:t>uint16</w:t>
            </w:r>
          </w:p>
        </w:tc>
        <w:tc>
          <w:tcPr>
            <w:tcW w:w="1260" w:type="dxa"/>
            <w:tcBorders>
              <w:top w:val="single" w:sz="4" w:space="0" w:color="auto"/>
              <w:left w:val="single" w:sz="4" w:space="0" w:color="auto"/>
              <w:bottom w:val="single" w:sz="4" w:space="0" w:color="auto"/>
              <w:right w:val="single" w:sz="4" w:space="0" w:color="auto"/>
            </w:tcBorders>
          </w:tcPr>
          <w:p w14:paraId="608ED800" w14:textId="77777777" w:rsidR="00FF1D13" w:rsidRPr="00AA38E8" w:rsidRDefault="00FF1D13" w:rsidP="005B2BFF">
            <w:pPr>
              <w:spacing w:before="60"/>
              <w:rPr>
                <w:rFonts w:cs="Calibri"/>
                <w:sz w:val="16"/>
              </w:rPr>
            </w:pPr>
            <w:r>
              <w:rPr>
                <w:rFonts w:cs="Calibri"/>
                <w:sz w:val="16"/>
              </w:rPr>
              <w:t>0</w:t>
            </w:r>
          </w:p>
        </w:tc>
        <w:tc>
          <w:tcPr>
            <w:tcW w:w="1530" w:type="dxa"/>
            <w:tcBorders>
              <w:top w:val="single" w:sz="4" w:space="0" w:color="auto"/>
              <w:left w:val="single" w:sz="4" w:space="0" w:color="auto"/>
              <w:bottom w:val="single" w:sz="4" w:space="0" w:color="auto"/>
              <w:right w:val="single" w:sz="4" w:space="0" w:color="auto"/>
            </w:tcBorders>
          </w:tcPr>
          <w:p w14:paraId="630171AF" w14:textId="77777777" w:rsidR="00FF1D13" w:rsidRPr="00AA38E8" w:rsidRDefault="00FF1D13" w:rsidP="005B2BFF">
            <w:pPr>
              <w:spacing w:before="60"/>
              <w:rPr>
                <w:rFonts w:cs="Calibri"/>
                <w:sz w:val="16"/>
              </w:rPr>
            </w:pPr>
            <w:r>
              <w:rPr>
                <w:rFonts w:cs="Calibri"/>
                <w:sz w:val="16"/>
              </w:rPr>
              <w:t>65535</w:t>
            </w:r>
          </w:p>
        </w:tc>
      </w:tr>
      <w:tr w:rsidR="00132622" w:rsidRPr="00AA38E8" w14:paraId="58D3515C" w14:textId="77777777" w:rsidTr="005B2BFF">
        <w:tc>
          <w:tcPr>
            <w:tcW w:w="1548" w:type="dxa"/>
            <w:tcBorders>
              <w:top w:val="single" w:sz="4" w:space="0" w:color="auto"/>
              <w:left w:val="single" w:sz="4" w:space="0" w:color="auto"/>
              <w:bottom w:val="single" w:sz="4" w:space="0" w:color="auto"/>
              <w:right w:val="single" w:sz="4" w:space="0" w:color="auto"/>
            </w:tcBorders>
          </w:tcPr>
          <w:p w14:paraId="60985536" w14:textId="77777777" w:rsidR="00132622" w:rsidRPr="00AA38E8" w:rsidRDefault="00132622" w:rsidP="005B2BFF">
            <w:pPr>
              <w:spacing w:before="60"/>
              <w:rPr>
                <w:rFonts w:cs="Calibri"/>
                <w:b/>
                <w:bCs/>
                <w:sz w:val="16"/>
              </w:rPr>
            </w:pPr>
          </w:p>
        </w:tc>
        <w:tc>
          <w:tcPr>
            <w:tcW w:w="3330" w:type="dxa"/>
            <w:tcBorders>
              <w:top w:val="single" w:sz="4" w:space="0" w:color="auto"/>
              <w:left w:val="single" w:sz="4" w:space="0" w:color="auto"/>
              <w:bottom w:val="single" w:sz="4" w:space="0" w:color="auto"/>
              <w:right w:val="single" w:sz="4" w:space="0" w:color="auto"/>
            </w:tcBorders>
          </w:tcPr>
          <w:p w14:paraId="4F09F2F9" w14:textId="7F434ED4" w:rsidR="00132622" w:rsidRPr="00AA38E8" w:rsidRDefault="00132622" w:rsidP="005B2BFF">
            <w:pPr>
              <w:spacing w:before="60"/>
              <w:rPr>
                <w:rFonts w:cs="Calibri"/>
                <w:sz w:val="16"/>
              </w:rPr>
            </w:pPr>
            <w:r>
              <w:rPr>
                <w:rFonts w:cs="Calibri"/>
                <w:sz w:val="16"/>
              </w:rPr>
              <w:t>YTbl[]</w:t>
            </w:r>
          </w:p>
        </w:tc>
        <w:tc>
          <w:tcPr>
            <w:tcW w:w="1530" w:type="dxa"/>
            <w:tcBorders>
              <w:top w:val="single" w:sz="4" w:space="0" w:color="auto"/>
              <w:left w:val="single" w:sz="4" w:space="0" w:color="auto"/>
              <w:bottom w:val="single" w:sz="4" w:space="0" w:color="auto"/>
              <w:right w:val="single" w:sz="4" w:space="0" w:color="auto"/>
            </w:tcBorders>
          </w:tcPr>
          <w:p w14:paraId="4BBB2C0C" w14:textId="54342841" w:rsidR="00132622" w:rsidRPr="00AA38E8" w:rsidRDefault="00132622" w:rsidP="005B2BFF">
            <w:pPr>
              <w:spacing w:before="60"/>
              <w:rPr>
                <w:rFonts w:cs="Calibri"/>
                <w:sz w:val="16"/>
              </w:rPr>
            </w:pPr>
            <w:r>
              <w:rPr>
                <w:rFonts w:cs="Calibri"/>
                <w:sz w:val="16"/>
              </w:rPr>
              <w:t>sint16[]</w:t>
            </w:r>
          </w:p>
        </w:tc>
        <w:tc>
          <w:tcPr>
            <w:tcW w:w="1260" w:type="dxa"/>
            <w:tcBorders>
              <w:top w:val="single" w:sz="4" w:space="0" w:color="auto"/>
              <w:left w:val="single" w:sz="4" w:space="0" w:color="auto"/>
              <w:bottom w:val="single" w:sz="4" w:space="0" w:color="auto"/>
              <w:right w:val="single" w:sz="4" w:space="0" w:color="auto"/>
            </w:tcBorders>
          </w:tcPr>
          <w:p w14:paraId="6695B048" w14:textId="6FF92E96" w:rsidR="00132622" w:rsidRPr="00AA38E8" w:rsidRDefault="00132622" w:rsidP="005B2BFF">
            <w:pPr>
              <w:spacing w:before="60"/>
              <w:rPr>
                <w:rFonts w:cs="Calibri"/>
                <w:sz w:val="16"/>
              </w:rPr>
            </w:pPr>
            <w:r>
              <w:rPr>
                <w:rFonts w:cs="Calibri"/>
                <w:sz w:val="16"/>
              </w:rPr>
              <w:t>-32768</w:t>
            </w:r>
          </w:p>
        </w:tc>
        <w:tc>
          <w:tcPr>
            <w:tcW w:w="1530" w:type="dxa"/>
            <w:tcBorders>
              <w:top w:val="single" w:sz="4" w:space="0" w:color="auto"/>
              <w:left w:val="single" w:sz="4" w:space="0" w:color="auto"/>
              <w:bottom w:val="single" w:sz="4" w:space="0" w:color="auto"/>
              <w:right w:val="single" w:sz="4" w:space="0" w:color="auto"/>
            </w:tcBorders>
          </w:tcPr>
          <w:p w14:paraId="1798B7E4" w14:textId="457D1CB0" w:rsidR="00132622" w:rsidRPr="00AA38E8" w:rsidRDefault="00132622" w:rsidP="005B2BFF">
            <w:pPr>
              <w:spacing w:before="60"/>
              <w:rPr>
                <w:rFonts w:cs="Calibri"/>
                <w:sz w:val="16"/>
              </w:rPr>
            </w:pPr>
            <w:r>
              <w:rPr>
                <w:rFonts w:cs="Calibri"/>
                <w:sz w:val="16"/>
              </w:rPr>
              <w:t>32767</w:t>
            </w:r>
          </w:p>
        </w:tc>
      </w:tr>
      <w:tr w:rsidR="00FF1D13" w:rsidRPr="00AA38E8" w14:paraId="27F4907E" w14:textId="77777777" w:rsidTr="005B2BFF">
        <w:tc>
          <w:tcPr>
            <w:tcW w:w="1548" w:type="dxa"/>
            <w:tcBorders>
              <w:top w:val="single" w:sz="4" w:space="0" w:color="auto"/>
              <w:left w:val="single" w:sz="4" w:space="0" w:color="auto"/>
              <w:bottom w:val="single" w:sz="4" w:space="0" w:color="auto"/>
              <w:right w:val="single" w:sz="4" w:space="0" w:color="auto"/>
            </w:tcBorders>
          </w:tcPr>
          <w:p w14:paraId="3DE524B7" w14:textId="77777777" w:rsidR="00FF1D13" w:rsidRPr="00AA38E8" w:rsidRDefault="00FF1D13" w:rsidP="005B2BFF">
            <w:pPr>
              <w:spacing w:before="60"/>
              <w:rPr>
                <w:rFonts w:cs="Calibri"/>
                <w:b/>
                <w:bCs/>
                <w:sz w:val="16"/>
              </w:rPr>
            </w:pPr>
          </w:p>
        </w:tc>
        <w:tc>
          <w:tcPr>
            <w:tcW w:w="3330" w:type="dxa"/>
            <w:tcBorders>
              <w:top w:val="single" w:sz="4" w:space="0" w:color="auto"/>
              <w:left w:val="single" w:sz="4" w:space="0" w:color="auto"/>
              <w:bottom w:val="single" w:sz="4" w:space="0" w:color="auto"/>
              <w:right w:val="single" w:sz="4" w:space="0" w:color="auto"/>
            </w:tcBorders>
          </w:tcPr>
          <w:p w14:paraId="1ABE68B5" w14:textId="77777777" w:rsidR="00FF1D13" w:rsidRPr="00AA38E8" w:rsidDel="005B1D71" w:rsidRDefault="00FF1D13" w:rsidP="005B2BFF">
            <w:pPr>
              <w:spacing w:before="60"/>
              <w:rPr>
                <w:rFonts w:cs="Calibri"/>
                <w:sz w:val="16"/>
              </w:rPr>
            </w:pPr>
            <w:r>
              <w:rPr>
                <w:rFonts w:cs="Calibri"/>
                <w:sz w:val="16"/>
              </w:rPr>
              <w:t>Size</w:t>
            </w:r>
          </w:p>
        </w:tc>
        <w:tc>
          <w:tcPr>
            <w:tcW w:w="1530" w:type="dxa"/>
            <w:tcBorders>
              <w:top w:val="single" w:sz="4" w:space="0" w:color="auto"/>
              <w:left w:val="single" w:sz="4" w:space="0" w:color="auto"/>
              <w:bottom w:val="single" w:sz="4" w:space="0" w:color="auto"/>
              <w:right w:val="single" w:sz="4" w:space="0" w:color="auto"/>
            </w:tcBorders>
          </w:tcPr>
          <w:p w14:paraId="15C3B4A2" w14:textId="77777777" w:rsidR="00FF1D13" w:rsidRDefault="00FF1D13" w:rsidP="005B2BFF">
            <w:pPr>
              <w:spacing w:before="60"/>
              <w:rPr>
                <w:rFonts w:cs="Calibri"/>
                <w:sz w:val="16"/>
              </w:rPr>
            </w:pPr>
            <w:r>
              <w:rPr>
                <w:rFonts w:cs="Calibri"/>
                <w:sz w:val="16"/>
              </w:rPr>
              <w:t>uint16</w:t>
            </w:r>
          </w:p>
        </w:tc>
        <w:tc>
          <w:tcPr>
            <w:tcW w:w="1260" w:type="dxa"/>
            <w:tcBorders>
              <w:top w:val="single" w:sz="4" w:space="0" w:color="auto"/>
              <w:left w:val="single" w:sz="4" w:space="0" w:color="auto"/>
              <w:bottom w:val="single" w:sz="4" w:space="0" w:color="auto"/>
              <w:right w:val="single" w:sz="4" w:space="0" w:color="auto"/>
            </w:tcBorders>
          </w:tcPr>
          <w:p w14:paraId="0FF56C44" w14:textId="70EE704E" w:rsidR="00FF1D13" w:rsidRDefault="00FF1D13" w:rsidP="005B2BFF">
            <w:pPr>
              <w:spacing w:before="60"/>
              <w:rPr>
                <w:rFonts w:cs="Calibri"/>
                <w:sz w:val="16"/>
              </w:rPr>
            </w:pPr>
            <w:r>
              <w:rPr>
                <w:rFonts w:cs="Calibri"/>
                <w:sz w:val="16"/>
              </w:rPr>
              <w:t>1</w:t>
            </w:r>
          </w:p>
        </w:tc>
        <w:tc>
          <w:tcPr>
            <w:tcW w:w="1530" w:type="dxa"/>
            <w:tcBorders>
              <w:top w:val="single" w:sz="4" w:space="0" w:color="auto"/>
              <w:left w:val="single" w:sz="4" w:space="0" w:color="auto"/>
              <w:bottom w:val="single" w:sz="4" w:space="0" w:color="auto"/>
              <w:right w:val="single" w:sz="4" w:space="0" w:color="auto"/>
            </w:tcBorders>
          </w:tcPr>
          <w:p w14:paraId="55473622" w14:textId="77777777" w:rsidR="00FF1D13" w:rsidRDefault="00FF1D13" w:rsidP="005B2BFF">
            <w:pPr>
              <w:spacing w:before="60"/>
              <w:rPr>
                <w:rFonts w:cs="Calibri"/>
                <w:sz w:val="16"/>
              </w:rPr>
            </w:pPr>
            <w:r>
              <w:rPr>
                <w:rFonts w:cs="Calibri"/>
                <w:sz w:val="16"/>
              </w:rPr>
              <w:t>65535</w:t>
            </w:r>
          </w:p>
        </w:tc>
      </w:tr>
      <w:tr w:rsidR="00FF1D13" w:rsidRPr="00AA38E8" w14:paraId="2CF13DEE" w14:textId="77777777" w:rsidTr="005B2BFF">
        <w:tc>
          <w:tcPr>
            <w:tcW w:w="1548" w:type="dxa"/>
            <w:tcBorders>
              <w:top w:val="single" w:sz="4" w:space="0" w:color="auto"/>
              <w:left w:val="single" w:sz="4" w:space="0" w:color="auto"/>
              <w:bottom w:val="single" w:sz="4" w:space="0" w:color="auto"/>
              <w:right w:val="single" w:sz="4" w:space="0" w:color="auto"/>
            </w:tcBorders>
          </w:tcPr>
          <w:p w14:paraId="6C57F8F4" w14:textId="77777777" w:rsidR="00FF1D13" w:rsidRPr="00AA38E8" w:rsidRDefault="00FF1D13" w:rsidP="005B2BFF">
            <w:pPr>
              <w:spacing w:before="60"/>
              <w:rPr>
                <w:rFonts w:cs="Calibri"/>
                <w:b/>
                <w:bCs/>
                <w:sz w:val="16"/>
              </w:rPr>
            </w:pPr>
          </w:p>
        </w:tc>
        <w:tc>
          <w:tcPr>
            <w:tcW w:w="3330" w:type="dxa"/>
            <w:tcBorders>
              <w:top w:val="single" w:sz="4" w:space="0" w:color="auto"/>
              <w:left w:val="single" w:sz="4" w:space="0" w:color="auto"/>
              <w:bottom w:val="single" w:sz="4" w:space="0" w:color="auto"/>
              <w:right w:val="single" w:sz="4" w:space="0" w:color="auto"/>
            </w:tcBorders>
          </w:tcPr>
          <w:p w14:paraId="05F697EA" w14:textId="77777777" w:rsidR="00FF1D13" w:rsidRPr="00AA38E8" w:rsidDel="005B1D71" w:rsidRDefault="00FF1D13" w:rsidP="005B2BFF">
            <w:pPr>
              <w:spacing w:before="60"/>
              <w:rPr>
                <w:rFonts w:cs="Calibri"/>
                <w:sz w:val="16"/>
              </w:rPr>
            </w:pPr>
            <w:r>
              <w:rPr>
                <w:rFonts w:cs="Calibri"/>
                <w:sz w:val="16"/>
              </w:rPr>
              <w:t>Inp</w:t>
            </w:r>
          </w:p>
        </w:tc>
        <w:tc>
          <w:tcPr>
            <w:tcW w:w="1530" w:type="dxa"/>
            <w:tcBorders>
              <w:top w:val="single" w:sz="4" w:space="0" w:color="auto"/>
              <w:left w:val="single" w:sz="4" w:space="0" w:color="auto"/>
              <w:bottom w:val="single" w:sz="4" w:space="0" w:color="auto"/>
              <w:right w:val="single" w:sz="4" w:space="0" w:color="auto"/>
            </w:tcBorders>
          </w:tcPr>
          <w:p w14:paraId="602E9571" w14:textId="77777777" w:rsidR="00FF1D13" w:rsidRDefault="00FF1D13" w:rsidP="005B2BFF">
            <w:pPr>
              <w:spacing w:before="60"/>
              <w:rPr>
                <w:rFonts w:cs="Calibri"/>
                <w:sz w:val="16"/>
              </w:rPr>
            </w:pPr>
            <w:r>
              <w:rPr>
                <w:rFonts w:cs="Calibri"/>
                <w:sz w:val="16"/>
              </w:rPr>
              <w:t>uint16</w:t>
            </w:r>
          </w:p>
        </w:tc>
        <w:tc>
          <w:tcPr>
            <w:tcW w:w="1260" w:type="dxa"/>
            <w:tcBorders>
              <w:top w:val="single" w:sz="4" w:space="0" w:color="auto"/>
              <w:left w:val="single" w:sz="4" w:space="0" w:color="auto"/>
              <w:bottom w:val="single" w:sz="4" w:space="0" w:color="auto"/>
              <w:right w:val="single" w:sz="4" w:space="0" w:color="auto"/>
            </w:tcBorders>
          </w:tcPr>
          <w:p w14:paraId="7627FB0C" w14:textId="77777777" w:rsidR="00FF1D13" w:rsidRDefault="00FF1D13" w:rsidP="005B2BFF">
            <w:pPr>
              <w:spacing w:before="60"/>
              <w:rPr>
                <w:rFonts w:cs="Calibri"/>
                <w:sz w:val="16"/>
              </w:rPr>
            </w:pPr>
            <w:r>
              <w:rPr>
                <w:rFonts w:cs="Calibri"/>
                <w:sz w:val="16"/>
              </w:rPr>
              <w:t>0</w:t>
            </w:r>
          </w:p>
        </w:tc>
        <w:tc>
          <w:tcPr>
            <w:tcW w:w="1530" w:type="dxa"/>
            <w:tcBorders>
              <w:top w:val="single" w:sz="4" w:space="0" w:color="auto"/>
              <w:left w:val="single" w:sz="4" w:space="0" w:color="auto"/>
              <w:bottom w:val="single" w:sz="4" w:space="0" w:color="auto"/>
              <w:right w:val="single" w:sz="4" w:space="0" w:color="auto"/>
            </w:tcBorders>
          </w:tcPr>
          <w:p w14:paraId="76D6E3E2" w14:textId="77777777" w:rsidR="00FF1D13" w:rsidRDefault="00FF1D13" w:rsidP="005B2BFF">
            <w:pPr>
              <w:spacing w:before="60"/>
              <w:rPr>
                <w:rFonts w:cs="Calibri"/>
                <w:sz w:val="16"/>
              </w:rPr>
            </w:pPr>
            <w:r>
              <w:rPr>
                <w:rFonts w:cs="Calibri"/>
                <w:sz w:val="16"/>
              </w:rPr>
              <w:t>65535</w:t>
            </w:r>
          </w:p>
        </w:tc>
      </w:tr>
      <w:tr w:rsidR="00FF1D13" w:rsidRPr="00AA38E8" w14:paraId="467082C6" w14:textId="77777777" w:rsidTr="005B2BFF">
        <w:tc>
          <w:tcPr>
            <w:tcW w:w="4878" w:type="dxa"/>
            <w:gridSpan w:val="2"/>
            <w:tcBorders>
              <w:top w:val="single" w:sz="4" w:space="0" w:color="auto"/>
              <w:left w:val="single" w:sz="4" w:space="0" w:color="auto"/>
              <w:bottom w:val="single" w:sz="4" w:space="0" w:color="auto"/>
              <w:right w:val="single" w:sz="4" w:space="0" w:color="auto"/>
            </w:tcBorders>
          </w:tcPr>
          <w:p w14:paraId="3DE18B6F" w14:textId="77777777" w:rsidR="00FF1D13" w:rsidRPr="00AA38E8" w:rsidRDefault="00FF1D13" w:rsidP="005B2BFF">
            <w:pPr>
              <w:spacing w:before="60"/>
              <w:rPr>
                <w:rFonts w:cs="Calibri"/>
                <w:sz w:val="16"/>
              </w:rPr>
            </w:pPr>
            <w:r w:rsidRPr="00AA38E8">
              <w:rPr>
                <w:rFonts w:cs="Calibri"/>
                <w:b/>
                <w:bCs/>
                <w:sz w:val="16"/>
              </w:rPr>
              <w:t>Return Value</w:t>
            </w:r>
          </w:p>
        </w:tc>
        <w:tc>
          <w:tcPr>
            <w:tcW w:w="1530" w:type="dxa"/>
            <w:tcBorders>
              <w:top w:val="single" w:sz="4" w:space="0" w:color="auto"/>
              <w:left w:val="single" w:sz="4" w:space="0" w:color="auto"/>
              <w:bottom w:val="single" w:sz="4" w:space="0" w:color="auto"/>
              <w:right w:val="single" w:sz="4" w:space="0" w:color="auto"/>
            </w:tcBorders>
          </w:tcPr>
          <w:p w14:paraId="10AEEF1A" w14:textId="77777777" w:rsidR="00FF1D13" w:rsidRPr="00AA38E8" w:rsidRDefault="00FF1D13" w:rsidP="005B2BFF">
            <w:pPr>
              <w:spacing w:before="60"/>
              <w:rPr>
                <w:rFonts w:cs="Calibri"/>
                <w:sz w:val="16"/>
              </w:rPr>
            </w:pPr>
            <w:r>
              <w:rPr>
                <w:rFonts w:cs="Calibri"/>
                <w:sz w:val="16"/>
              </w:rPr>
              <w:t>sint16</w:t>
            </w:r>
          </w:p>
        </w:tc>
        <w:tc>
          <w:tcPr>
            <w:tcW w:w="1260" w:type="dxa"/>
            <w:tcBorders>
              <w:top w:val="single" w:sz="4" w:space="0" w:color="auto"/>
              <w:left w:val="single" w:sz="4" w:space="0" w:color="auto"/>
              <w:bottom w:val="single" w:sz="4" w:space="0" w:color="auto"/>
              <w:right w:val="single" w:sz="4" w:space="0" w:color="auto"/>
            </w:tcBorders>
          </w:tcPr>
          <w:p w14:paraId="221780C1" w14:textId="77777777" w:rsidR="00FF1D13" w:rsidRPr="00AA38E8" w:rsidRDefault="00FF1D13" w:rsidP="005B2BFF">
            <w:pPr>
              <w:spacing w:before="60"/>
              <w:rPr>
                <w:rFonts w:cs="Calibri"/>
                <w:sz w:val="16"/>
              </w:rPr>
            </w:pPr>
            <w:r>
              <w:rPr>
                <w:rFonts w:cs="Calibri"/>
                <w:sz w:val="16"/>
              </w:rPr>
              <w:t>-32768</w:t>
            </w:r>
          </w:p>
        </w:tc>
        <w:tc>
          <w:tcPr>
            <w:tcW w:w="1530" w:type="dxa"/>
            <w:tcBorders>
              <w:top w:val="single" w:sz="4" w:space="0" w:color="auto"/>
              <w:left w:val="single" w:sz="4" w:space="0" w:color="auto"/>
              <w:bottom w:val="single" w:sz="4" w:space="0" w:color="auto"/>
              <w:right w:val="single" w:sz="4" w:space="0" w:color="auto"/>
            </w:tcBorders>
          </w:tcPr>
          <w:p w14:paraId="7AB32A73" w14:textId="77777777" w:rsidR="00FF1D13" w:rsidRPr="00AA38E8" w:rsidRDefault="00FF1D13" w:rsidP="005B2BFF">
            <w:pPr>
              <w:spacing w:before="60"/>
              <w:rPr>
                <w:rFonts w:cs="Calibri"/>
                <w:sz w:val="16"/>
              </w:rPr>
            </w:pPr>
            <w:r>
              <w:rPr>
                <w:rFonts w:cs="Calibri"/>
                <w:sz w:val="16"/>
              </w:rPr>
              <w:t>32767</w:t>
            </w:r>
          </w:p>
        </w:tc>
      </w:tr>
    </w:tbl>
    <w:p w14:paraId="55F8E360" w14:textId="1F29804C" w:rsidR="007E4A94" w:rsidRPr="00AE640F" w:rsidRDefault="007E4A94" w:rsidP="007E4A94">
      <w:pPr>
        <w:pStyle w:val="Heading2"/>
        <w:numPr>
          <w:ilvl w:val="1"/>
          <w:numId w:val="1"/>
        </w:numPr>
        <w:rPr>
          <w:rFonts w:ascii="Calibri" w:hAnsi="Calibri" w:cs="Calibri"/>
        </w:rPr>
      </w:pPr>
      <w:bookmarkStart w:id="74" w:name="_Toc412195625"/>
      <w:r>
        <w:rPr>
          <w:rFonts w:ascii="Calibri" w:hAnsi="Calibri" w:cs="Calibri"/>
        </w:rPr>
        <w:lastRenderedPageBreak/>
        <w:t>Variable X-Axis Linear Interpolation Functions</w:t>
      </w:r>
      <w:bookmarkEnd w:id="74"/>
    </w:p>
    <w:p w14:paraId="362F47B2" w14:textId="77777777" w:rsidR="00C269A8" w:rsidRDefault="003F7E9E" w:rsidP="00C269A8">
      <w:pPr>
        <w:rPr>
          <w:lang w:bidi="ar-SA"/>
        </w:rPr>
      </w:pPr>
      <w:r>
        <w:rPr>
          <w:lang w:bidi="ar-SA"/>
        </w:rPr>
        <w:t xml:space="preserve">The following functions are available for linear interpolation with a variable X-axis and are based on </w:t>
      </w:r>
      <w:r w:rsidR="00317DDE">
        <w:rPr>
          <w:lang w:bidi="ar-SA"/>
        </w:rPr>
        <w:t xml:space="preserve">equation </w:t>
      </w:r>
      <w:r>
        <w:rPr>
          <w:lang w:bidi="ar-SA"/>
        </w:rPr>
        <w:t xml:space="preserve">(2). </w:t>
      </w:r>
      <w:r w:rsidR="00C269A8">
        <w:rPr>
          <w:lang w:bidi="ar-SA"/>
        </w:rPr>
        <w:t xml:space="preserve">The table below defines each argument used in the API. Note that some functions require and/or return unsigned or signed values. It is up to the designer to pick the proper interpolation function for their design. </w:t>
      </w:r>
    </w:p>
    <w:p w14:paraId="26D4D7DD" w14:textId="15248C83" w:rsidR="003F7E9E" w:rsidRDefault="003F7E9E" w:rsidP="003F7E9E">
      <w:pPr>
        <w:rPr>
          <w:lang w:bidi="ar-SA"/>
        </w:rPr>
      </w:pPr>
    </w:p>
    <w:tbl>
      <w:tblPr>
        <w:tblStyle w:val="TableGrid"/>
        <w:tblW w:w="9198" w:type="dxa"/>
        <w:tblLook w:val="04A0" w:firstRow="1" w:lastRow="0" w:firstColumn="1" w:lastColumn="0" w:noHBand="0" w:noVBand="1"/>
      </w:tblPr>
      <w:tblGrid>
        <w:gridCol w:w="1132"/>
        <w:gridCol w:w="8066"/>
      </w:tblGrid>
      <w:tr w:rsidR="003F7E9E" w14:paraId="6F83E7C7" w14:textId="77777777" w:rsidTr="000F52F5">
        <w:tc>
          <w:tcPr>
            <w:tcW w:w="1132" w:type="dxa"/>
            <w:shd w:val="clear" w:color="auto" w:fill="F2F2F2" w:themeFill="background1" w:themeFillShade="F2"/>
          </w:tcPr>
          <w:p w14:paraId="4E69F72D" w14:textId="77777777" w:rsidR="003F7E9E" w:rsidRDefault="003F7E9E" w:rsidP="00E04309">
            <w:pPr>
              <w:rPr>
                <w:lang w:bidi="ar-SA"/>
              </w:rPr>
            </w:pPr>
            <w:r>
              <w:rPr>
                <w:lang w:bidi="ar-SA"/>
              </w:rPr>
              <w:t>Argument</w:t>
            </w:r>
          </w:p>
        </w:tc>
        <w:tc>
          <w:tcPr>
            <w:tcW w:w="8066" w:type="dxa"/>
            <w:shd w:val="clear" w:color="auto" w:fill="F2F2F2" w:themeFill="background1" w:themeFillShade="F2"/>
          </w:tcPr>
          <w:p w14:paraId="523C5489" w14:textId="77777777" w:rsidR="003F7E9E" w:rsidRDefault="003F7E9E" w:rsidP="00E04309">
            <w:pPr>
              <w:rPr>
                <w:lang w:bidi="ar-SA"/>
              </w:rPr>
            </w:pPr>
            <w:r>
              <w:rPr>
                <w:lang w:bidi="ar-SA"/>
              </w:rPr>
              <w:t>Notes</w:t>
            </w:r>
          </w:p>
        </w:tc>
      </w:tr>
      <w:tr w:rsidR="003F7E9E" w14:paraId="7E5E8D65" w14:textId="77777777" w:rsidTr="000F52F5">
        <w:tc>
          <w:tcPr>
            <w:tcW w:w="1132" w:type="dxa"/>
          </w:tcPr>
          <w:p w14:paraId="325FBF98" w14:textId="77777777" w:rsidR="003F7E9E" w:rsidRDefault="003F7E9E" w:rsidP="00E04309">
            <w:pPr>
              <w:rPr>
                <w:lang w:bidi="ar-SA"/>
              </w:rPr>
            </w:pPr>
            <w:r>
              <w:rPr>
                <w:lang w:bidi="ar-SA"/>
              </w:rPr>
              <w:t>XTbl[]</w:t>
            </w:r>
          </w:p>
        </w:tc>
        <w:tc>
          <w:tcPr>
            <w:tcW w:w="8066" w:type="dxa"/>
          </w:tcPr>
          <w:p w14:paraId="1E45FF44" w14:textId="4F729022" w:rsidR="003F7E9E" w:rsidRDefault="00A466D3" w:rsidP="003F7E9E">
            <w:pPr>
              <w:rPr>
                <w:lang w:bidi="ar-SA"/>
              </w:rPr>
            </w:pPr>
            <w:r>
              <w:rPr>
                <w:lang w:bidi="ar-SA"/>
              </w:rPr>
              <w:t>X Table</w:t>
            </w:r>
          </w:p>
        </w:tc>
      </w:tr>
      <w:tr w:rsidR="003F7E9E" w14:paraId="4C4CB033" w14:textId="77777777" w:rsidTr="000F52F5">
        <w:tc>
          <w:tcPr>
            <w:tcW w:w="1132" w:type="dxa"/>
          </w:tcPr>
          <w:p w14:paraId="0C6356A7" w14:textId="77777777" w:rsidR="003F7E9E" w:rsidRDefault="003F7E9E" w:rsidP="00E04309">
            <w:pPr>
              <w:rPr>
                <w:lang w:bidi="ar-SA"/>
              </w:rPr>
            </w:pPr>
            <w:r>
              <w:rPr>
                <w:lang w:bidi="ar-SA"/>
              </w:rPr>
              <w:t>YTbl[]</w:t>
            </w:r>
          </w:p>
        </w:tc>
        <w:tc>
          <w:tcPr>
            <w:tcW w:w="8066" w:type="dxa"/>
          </w:tcPr>
          <w:p w14:paraId="59FFFAFD" w14:textId="3B6417FE" w:rsidR="003F7E9E" w:rsidRDefault="00A466D3" w:rsidP="00A466D3">
            <w:pPr>
              <w:rPr>
                <w:lang w:bidi="ar-SA"/>
              </w:rPr>
            </w:pPr>
            <w:r>
              <w:rPr>
                <w:lang w:bidi="ar-SA"/>
              </w:rPr>
              <w:t>Y Table</w:t>
            </w:r>
          </w:p>
        </w:tc>
      </w:tr>
      <w:tr w:rsidR="003F7E9E" w14:paraId="2224BFEE" w14:textId="77777777" w:rsidTr="000F52F5">
        <w:tc>
          <w:tcPr>
            <w:tcW w:w="1132" w:type="dxa"/>
          </w:tcPr>
          <w:p w14:paraId="35106AC5" w14:textId="77777777" w:rsidR="003F7E9E" w:rsidRDefault="003F7E9E" w:rsidP="00E04309">
            <w:pPr>
              <w:rPr>
                <w:lang w:bidi="ar-SA"/>
              </w:rPr>
            </w:pPr>
            <w:r>
              <w:rPr>
                <w:lang w:bidi="ar-SA"/>
              </w:rPr>
              <w:t>Size</w:t>
            </w:r>
          </w:p>
        </w:tc>
        <w:tc>
          <w:tcPr>
            <w:tcW w:w="8066" w:type="dxa"/>
          </w:tcPr>
          <w:p w14:paraId="51DCE407" w14:textId="77777777" w:rsidR="003F7E9E" w:rsidRDefault="003F7E9E" w:rsidP="00E04309">
            <w:pPr>
              <w:rPr>
                <w:lang w:bidi="ar-SA"/>
              </w:rPr>
            </w:pPr>
            <w:r>
              <w:rPr>
                <w:lang w:bidi="ar-SA"/>
              </w:rPr>
              <w:t xml:space="preserve">Number of elements in </w:t>
            </w:r>
            <w:r w:rsidR="0002537B">
              <w:rPr>
                <w:lang w:bidi="ar-SA"/>
              </w:rPr>
              <w:t xml:space="preserve">the XTbl and </w:t>
            </w:r>
            <w:r>
              <w:rPr>
                <w:lang w:bidi="ar-SA"/>
              </w:rPr>
              <w:t>YTbl</w:t>
            </w:r>
          </w:p>
        </w:tc>
      </w:tr>
      <w:tr w:rsidR="003F7E9E" w14:paraId="5D569E98" w14:textId="77777777" w:rsidTr="000F52F5">
        <w:tc>
          <w:tcPr>
            <w:tcW w:w="1132" w:type="dxa"/>
          </w:tcPr>
          <w:p w14:paraId="76E3C9B3" w14:textId="77777777" w:rsidR="003F7E9E" w:rsidRDefault="003F7E9E" w:rsidP="00E04309">
            <w:pPr>
              <w:rPr>
                <w:lang w:bidi="ar-SA"/>
              </w:rPr>
            </w:pPr>
            <w:r>
              <w:rPr>
                <w:lang w:bidi="ar-SA"/>
              </w:rPr>
              <w:t>Inp</w:t>
            </w:r>
          </w:p>
        </w:tc>
        <w:tc>
          <w:tcPr>
            <w:tcW w:w="8066" w:type="dxa"/>
          </w:tcPr>
          <w:p w14:paraId="1BBDD9BB" w14:textId="44A632B8" w:rsidR="003F7E9E" w:rsidRDefault="003F7E9E" w:rsidP="008873F5">
            <w:pPr>
              <w:rPr>
                <w:lang w:bidi="ar-SA"/>
              </w:rPr>
            </w:pPr>
            <w:r>
              <w:rPr>
                <w:lang w:bidi="ar-SA"/>
              </w:rPr>
              <w:t>Input value (x)</w:t>
            </w:r>
            <w:r w:rsidR="008873F5">
              <w:rPr>
                <w:lang w:bidi="ar-SA"/>
              </w:rPr>
              <w:t xml:space="preserve">. Values that are less than or equal to XTbl[0] or larger than XTbl[Size – 1] will return the first or last value </w:t>
            </w:r>
            <w:r w:rsidR="005C3DB7">
              <w:rPr>
                <w:lang w:bidi="ar-SA"/>
              </w:rPr>
              <w:t>respectively</w:t>
            </w:r>
            <w:r w:rsidR="008873F5">
              <w:rPr>
                <w:lang w:bidi="ar-SA"/>
              </w:rPr>
              <w:t xml:space="preserve"> from YTbl.</w:t>
            </w:r>
          </w:p>
        </w:tc>
      </w:tr>
    </w:tbl>
    <w:p w14:paraId="5F0F07E1" w14:textId="77777777" w:rsidR="003F7E9E" w:rsidRDefault="003F7E9E" w:rsidP="001B094B">
      <w:pPr>
        <w:pStyle w:val="Heading2"/>
        <w:numPr>
          <w:ilvl w:val="2"/>
          <w:numId w:val="1"/>
        </w:numPr>
        <w:rPr>
          <w:rFonts w:ascii="Calibri" w:hAnsi="Calibri" w:cs="Calibri"/>
        </w:rPr>
      </w:pPr>
      <w:bookmarkStart w:id="75" w:name="_Toc412195626"/>
      <w:r>
        <w:rPr>
          <w:rFonts w:ascii="Calibri" w:hAnsi="Calibri" w:cs="Calibri"/>
        </w:rPr>
        <w:t>API</w:t>
      </w:r>
      <w:bookmarkEnd w:id="75"/>
    </w:p>
    <w:p w14:paraId="0AB7C5F8" w14:textId="36F49ABB" w:rsidR="00A86022" w:rsidRDefault="00A86022" w:rsidP="00A86022">
      <w:pPr>
        <w:rPr>
          <w:lang w:bidi="ar-SA"/>
        </w:rPr>
      </w:pPr>
      <w:r w:rsidRPr="00A86022">
        <w:rPr>
          <w:lang w:bidi="ar-SA"/>
        </w:rPr>
        <w:t xml:space="preserve">The input and </w:t>
      </w:r>
      <w:r w:rsidR="005C3DB7" w:rsidRPr="00A86022">
        <w:rPr>
          <w:lang w:bidi="ar-SA"/>
        </w:rPr>
        <w:t>output</w:t>
      </w:r>
      <w:r w:rsidRPr="00A86022">
        <w:rPr>
          <w:lang w:bidi="ar-SA"/>
        </w:rPr>
        <w:t xml:space="preserve"> variables are defined as uint16 or sint16 for purposes of min and max ranges. However, calibrations with different resolutions, for example u8p8, can be used because they are still represented as a 16-bit value within these functions.</w:t>
      </w:r>
    </w:p>
    <w:p w14:paraId="4A0C53B9" w14:textId="77777777" w:rsidR="00FF1D13" w:rsidRDefault="00FF1D13" w:rsidP="00FF1D13">
      <w:pPr>
        <w:pStyle w:val="Heading2"/>
        <w:numPr>
          <w:ilvl w:val="3"/>
          <w:numId w:val="1"/>
        </w:numPr>
        <w:rPr>
          <w:rFonts w:ascii="Calibri" w:hAnsi="Calibri" w:cs="Calibri"/>
        </w:rPr>
      </w:pPr>
      <w:bookmarkStart w:id="76" w:name="_Toc412195627"/>
      <w:r>
        <w:rPr>
          <w:rFonts w:ascii="Calibri" w:hAnsi="Calibri" w:cs="Calibri"/>
        </w:rPr>
        <w:t>Truncating Functions</w:t>
      </w:r>
      <w:bookmarkEnd w:id="76"/>
    </w:p>
    <w:p w14:paraId="5EAE3AB2" w14:textId="77777777" w:rsidR="003F7E9E" w:rsidRPr="005B1D71" w:rsidRDefault="003F7E9E" w:rsidP="003F7E9E">
      <w:pPr>
        <w:rPr>
          <w:lang w:bidi="ar-SA"/>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343"/>
        <w:gridCol w:w="1555"/>
        <w:gridCol w:w="1216"/>
        <w:gridCol w:w="1540"/>
      </w:tblGrid>
      <w:tr w:rsidR="003F7E9E" w:rsidRPr="00AA38E8" w14:paraId="7185D0CA" w14:textId="77777777" w:rsidTr="00A477CD">
        <w:tc>
          <w:tcPr>
            <w:tcW w:w="1558" w:type="dxa"/>
          </w:tcPr>
          <w:p w14:paraId="5D0EB772" w14:textId="77777777" w:rsidR="003F7E9E" w:rsidRPr="00AA38E8" w:rsidRDefault="003F7E9E" w:rsidP="00E04309">
            <w:pPr>
              <w:spacing w:before="60"/>
              <w:rPr>
                <w:rFonts w:cs="Calibri"/>
                <w:b/>
                <w:bCs/>
                <w:sz w:val="16"/>
              </w:rPr>
            </w:pPr>
            <w:r w:rsidRPr="00AA38E8">
              <w:rPr>
                <w:rFonts w:cs="Calibri"/>
                <w:b/>
                <w:bCs/>
                <w:sz w:val="16"/>
              </w:rPr>
              <w:t>Function Name</w:t>
            </w:r>
          </w:p>
        </w:tc>
        <w:tc>
          <w:tcPr>
            <w:tcW w:w="3343" w:type="dxa"/>
          </w:tcPr>
          <w:p w14:paraId="18A08920" w14:textId="77777777" w:rsidR="003F7E9E" w:rsidRPr="00AA38E8" w:rsidRDefault="0002537B" w:rsidP="00E04309">
            <w:pPr>
              <w:spacing w:before="60"/>
              <w:rPr>
                <w:rFonts w:cs="Calibri"/>
                <w:sz w:val="16"/>
              </w:rPr>
            </w:pPr>
            <w:r w:rsidRPr="0002537B">
              <w:rPr>
                <w:rFonts w:cs="Calibri"/>
                <w:sz w:val="16"/>
              </w:rPr>
              <w:t>LnrIntrpn_u16_u16VariXu16VariY</w:t>
            </w:r>
          </w:p>
        </w:tc>
        <w:tc>
          <w:tcPr>
            <w:tcW w:w="1555" w:type="dxa"/>
            <w:shd w:val="pct30" w:color="FFFF00" w:fill="auto"/>
          </w:tcPr>
          <w:p w14:paraId="61B95C00" w14:textId="77777777" w:rsidR="003F7E9E" w:rsidRPr="00AA38E8" w:rsidRDefault="003F7E9E" w:rsidP="00E04309">
            <w:pPr>
              <w:spacing w:before="60"/>
              <w:jc w:val="center"/>
              <w:rPr>
                <w:rFonts w:cs="Calibri"/>
                <w:sz w:val="16"/>
              </w:rPr>
            </w:pPr>
            <w:r w:rsidRPr="00AA38E8">
              <w:rPr>
                <w:rFonts w:cs="Calibri"/>
                <w:sz w:val="16"/>
              </w:rPr>
              <w:t>Type</w:t>
            </w:r>
          </w:p>
        </w:tc>
        <w:tc>
          <w:tcPr>
            <w:tcW w:w="1216" w:type="dxa"/>
            <w:shd w:val="pct30" w:color="FFFF00" w:fill="auto"/>
          </w:tcPr>
          <w:p w14:paraId="1F0B61DD" w14:textId="77777777" w:rsidR="003F7E9E" w:rsidRPr="00AA38E8" w:rsidRDefault="003F7E9E" w:rsidP="00E04309">
            <w:pPr>
              <w:spacing w:before="60"/>
              <w:jc w:val="center"/>
              <w:rPr>
                <w:rFonts w:cs="Calibri"/>
                <w:sz w:val="16"/>
              </w:rPr>
            </w:pPr>
            <w:r w:rsidRPr="00AA38E8">
              <w:rPr>
                <w:rFonts w:cs="Calibri"/>
                <w:sz w:val="16"/>
              </w:rPr>
              <w:t>Min</w:t>
            </w:r>
          </w:p>
        </w:tc>
        <w:tc>
          <w:tcPr>
            <w:tcW w:w="1540" w:type="dxa"/>
            <w:shd w:val="pct30" w:color="FFFF00" w:fill="auto"/>
          </w:tcPr>
          <w:p w14:paraId="12B62A6A" w14:textId="77777777" w:rsidR="003F7E9E" w:rsidRPr="00AA38E8" w:rsidRDefault="003F7E9E" w:rsidP="00E04309">
            <w:pPr>
              <w:spacing w:before="60"/>
              <w:jc w:val="center"/>
              <w:rPr>
                <w:rFonts w:cs="Calibri"/>
                <w:sz w:val="16"/>
              </w:rPr>
            </w:pPr>
            <w:r w:rsidRPr="00AA38E8">
              <w:rPr>
                <w:rFonts w:cs="Calibri"/>
                <w:sz w:val="16"/>
              </w:rPr>
              <w:t>Max</w:t>
            </w:r>
          </w:p>
        </w:tc>
      </w:tr>
      <w:tr w:rsidR="0082214C" w:rsidRPr="00AA38E8" w14:paraId="4954538C" w14:textId="77777777" w:rsidTr="00A477CD">
        <w:tc>
          <w:tcPr>
            <w:tcW w:w="1558" w:type="dxa"/>
          </w:tcPr>
          <w:p w14:paraId="35A7BCA3" w14:textId="77777777" w:rsidR="0082214C" w:rsidRPr="00AA38E8" w:rsidRDefault="0082214C" w:rsidP="00E04309">
            <w:pPr>
              <w:spacing w:before="60"/>
              <w:rPr>
                <w:rFonts w:cs="Calibri"/>
                <w:b/>
                <w:bCs/>
                <w:sz w:val="16"/>
              </w:rPr>
            </w:pPr>
            <w:r w:rsidRPr="00AA38E8">
              <w:rPr>
                <w:rFonts w:cs="Calibri"/>
                <w:b/>
                <w:bCs/>
                <w:sz w:val="16"/>
              </w:rPr>
              <w:t xml:space="preserve">Arguments Passed </w:t>
            </w:r>
          </w:p>
        </w:tc>
        <w:tc>
          <w:tcPr>
            <w:tcW w:w="3343" w:type="dxa"/>
          </w:tcPr>
          <w:p w14:paraId="7EFC7860" w14:textId="594CB60A" w:rsidR="0082214C" w:rsidRPr="00AA38E8" w:rsidRDefault="0082214C" w:rsidP="00132622">
            <w:pPr>
              <w:spacing w:before="60"/>
              <w:rPr>
                <w:rFonts w:cs="Calibri"/>
                <w:sz w:val="16"/>
              </w:rPr>
            </w:pPr>
            <w:r>
              <w:rPr>
                <w:rFonts w:cs="Calibri"/>
                <w:sz w:val="16"/>
              </w:rPr>
              <w:t>XTbl[]</w:t>
            </w:r>
          </w:p>
        </w:tc>
        <w:tc>
          <w:tcPr>
            <w:tcW w:w="1555" w:type="dxa"/>
          </w:tcPr>
          <w:p w14:paraId="36A2FFCC" w14:textId="6EF07658" w:rsidR="0082214C" w:rsidRPr="00AA38E8" w:rsidRDefault="00132622" w:rsidP="00132622">
            <w:pPr>
              <w:spacing w:before="60"/>
              <w:rPr>
                <w:rFonts w:cs="Calibri"/>
                <w:sz w:val="16"/>
              </w:rPr>
            </w:pPr>
            <w:r>
              <w:rPr>
                <w:rFonts w:cs="Calibri"/>
                <w:sz w:val="16"/>
              </w:rPr>
              <w:t>uint16[]</w:t>
            </w:r>
          </w:p>
        </w:tc>
        <w:tc>
          <w:tcPr>
            <w:tcW w:w="1216" w:type="dxa"/>
          </w:tcPr>
          <w:p w14:paraId="263C17F1" w14:textId="0E7B463A" w:rsidR="0082214C" w:rsidRPr="00AA38E8" w:rsidRDefault="0082214C" w:rsidP="00E04309">
            <w:pPr>
              <w:spacing w:before="60"/>
              <w:rPr>
                <w:rFonts w:cs="Calibri"/>
                <w:sz w:val="16"/>
              </w:rPr>
            </w:pPr>
            <w:r>
              <w:rPr>
                <w:rFonts w:cs="Calibri"/>
                <w:sz w:val="16"/>
              </w:rPr>
              <w:t>0</w:t>
            </w:r>
          </w:p>
        </w:tc>
        <w:tc>
          <w:tcPr>
            <w:tcW w:w="1540" w:type="dxa"/>
          </w:tcPr>
          <w:p w14:paraId="6A6F426E" w14:textId="19F91092" w:rsidR="0082214C" w:rsidRPr="00AA38E8" w:rsidRDefault="00132622" w:rsidP="00E04309">
            <w:pPr>
              <w:spacing w:before="60"/>
              <w:rPr>
                <w:rFonts w:cs="Calibri"/>
                <w:sz w:val="16"/>
              </w:rPr>
            </w:pPr>
            <w:r>
              <w:rPr>
                <w:rFonts w:cs="Calibri"/>
                <w:sz w:val="16"/>
              </w:rPr>
              <w:t>65535</w:t>
            </w:r>
          </w:p>
        </w:tc>
      </w:tr>
      <w:tr w:rsidR="00132622" w:rsidRPr="00AA38E8" w14:paraId="3173EAFD" w14:textId="77777777" w:rsidTr="00A477CD">
        <w:tc>
          <w:tcPr>
            <w:tcW w:w="1558" w:type="dxa"/>
          </w:tcPr>
          <w:p w14:paraId="4315F6AE" w14:textId="77777777" w:rsidR="00132622" w:rsidRPr="00AA38E8" w:rsidRDefault="00132622" w:rsidP="00E04309">
            <w:pPr>
              <w:spacing w:before="60"/>
              <w:rPr>
                <w:rFonts w:cs="Calibri"/>
                <w:b/>
                <w:bCs/>
                <w:sz w:val="16"/>
              </w:rPr>
            </w:pPr>
          </w:p>
        </w:tc>
        <w:tc>
          <w:tcPr>
            <w:tcW w:w="3343" w:type="dxa"/>
          </w:tcPr>
          <w:p w14:paraId="3CA53C5D" w14:textId="64A7F26E" w:rsidR="00132622" w:rsidRPr="00AA38E8" w:rsidRDefault="00132622" w:rsidP="00132622">
            <w:pPr>
              <w:spacing w:before="60"/>
              <w:rPr>
                <w:rFonts w:cs="Calibri"/>
                <w:sz w:val="16"/>
              </w:rPr>
            </w:pPr>
            <w:r>
              <w:rPr>
                <w:rFonts w:cs="Calibri"/>
                <w:sz w:val="16"/>
              </w:rPr>
              <w:t>YTbl[]</w:t>
            </w:r>
          </w:p>
        </w:tc>
        <w:tc>
          <w:tcPr>
            <w:tcW w:w="1555" w:type="dxa"/>
          </w:tcPr>
          <w:p w14:paraId="2A099CBE" w14:textId="1A0C42F3" w:rsidR="00132622" w:rsidRPr="00AA38E8" w:rsidRDefault="00132622" w:rsidP="00E04309">
            <w:pPr>
              <w:spacing w:before="60"/>
              <w:rPr>
                <w:rFonts w:cs="Calibri"/>
                <w:sz w:val="16"/>
              </w:rPr>
            </w:pPr>
            <w:r>
              <w:rPr>
                <w:rFonts w:cs="Calibri"/>
                <w:sz w:val="16"/>
              </w:rPr>
              <w:t>uint16[]</w:t>
            </w:r>
          </w:p>
        </w:tc>
        <w:tc>
          <w:tcPr>
            <w:tcW w:w="1216" w:type="dxa"/>
          </w:tcPr>
          <w:p w14:paraId="4DCF0083" w14:textId="637127B6" w:rsidR="00132622" w:rsidRPr="00AA38E8" w:rsidRDefault="00132622" w:rsidP="00E04309">
            <w:pPr>
              <w:spacing w:before="60"/>
              <w:rPr>
                <w:rFonts w:cs="Calibri"/>
                <w:sz w:val="16"/>
              </w:rPr>
            </w:pPr>
            <w:r>
              <w:rPr>
                <w:rFonts w:cs="Calibri"/>
                <w:sz w:val="16"/>
              </w:rPr>
              <w:t>0</w:t>
            </w:r>
          </w:p>
        </w:tc>
        <w:tc>
          <w:tcPr>
            <w:tcW w:w="1540" w:type="dxa"/>
          </w:tcPr>
          <w:p w14:paraId="1953731D" w14:textId="070D5D3E" w:rsidR="00132622" w:rsidRPr="00AA38E8" w:rsidRDefault="00132622" w:rsidP="00E04309">
            <w:pPr>
              <w:spacing w:before="60"/>
              <w:rPr>
                <w:rFonts w:cs="Calibri"/>
                <w:sz w:val="16"/>
              </w:rPr>
            </w:pPr>
            <w:r>
              <w:rPr>
                <w:rFonts w:cs="Calibri"/>
                <w:sz w:val="16"/>
              </w:rPr>
              <w:t>65535</w:t>
            </w:r>
          </w:p>
        </w:tc>
      </w:tr>
      <w:tr w:rsidR="003F7E9E" w:rsidRPr="00AA38E8" w14:paraId="7D86BD42" w14:textId="77777777" w:rsidTr="00A477CD">
        <w:tc>
          <w:tcPr>
            <w:tcW w:w="1558" w:type="dxa"/>
          </w:tcPr>
          <w:p w14:paraId="470AC261" w14:textId="77777777" w:rsidR="003F7E9E" w:rsidRPr="00AA38E8" w:rsidRDefault="003F7E9E" w:rsidP="00E04309">
            <w:pPr>
              <w:spacing w:before="60"/>
              <w:rPr>
                <w:rFonts w:cs="Calibri"/>
                <w:b/>
                <w:bCs/>
                <w:sz w:val="16"/>
              </w:rPr>
            </w:pPr>
          </w:p>
        </w:tc>
        <w:tc>
          <w:tcPr>
            <w:tcW w:w="3343" w:type="dxa"/>
          </w:tcPr>
          <w:p w14:paraId="02CFCE3F" w14:textId="77777777" w:rsidR="003F7E9E" w:rsidRPr="00AA38E8" w:rsidDel="005B1D71" w:rsidRDefault="003F7E9E" w:rsidP="00E04309">
            <w:pPr>
              <w:spacing w:before="60"/>
              <w:rPr>
                <w:rFonts w:cs="Calibri"/>
                <w:sz w:val="16"/>
              </w:rPr>
            </w:pPr>
            <w:r>
              <w:rPr>
                <w:rFonts w:cs="Calibri"/>
                <w:sz w:val="16"/>
              </w:rPr>
              <w:t>Size</w:t>
            </w:r>
          </w:p>
        </w:tc>
        <w:tc>
          <w:tcPr>
            <w:tcW w:w="1555" w:type="dxa"/>
          </w:tcPr>
          <w:p w14:paraId="7927F38A" w14:textId="77777777" w:rsidR="003F7E9E" w:rsidRDefault="003F7E9E" w:rsidP="00E04309">
            <w:pPr>
              <w:spacing w:before="60"/>
              <w:rPr>
                <w:rFonts w:cs="Calibri"/>
                <w:sz w:val="16"/>
              </w:rPr>
            </w:pPr>
            <w:r>
              <w:rPr>
                <w:rFonts w:cs="Calibri"/>
                <w:sz w:val="16"/>
              </w:rPr>
              <w:t>uint16</w:t>
            </w:r>
          </w:p>
        </w:tc>
        <w:tc>
          <w:tcPr>
            <w:tcW w:w="1216" w:type="dxa"/>
          </w:tcPr>
          <w:p w14:paraId="0CB6FF3B" w14:textId="31A41A21" w:rsidR="003F7E9E" w:rsidRDefault="00E82CDD" w:rsidP="00E04309">
            <w:pPr>
              <w:spacing w:before="60"/>
              <w:rPr>
                <w:rFonts w:cs="Calibri"/>
                <w:sz w:val="16"/>
              </w:rPr>
            </w:pPr>
            <w:r>
              <w:rPr>
                <w:rFonts w:cs="Calibri"/>
                <w:sz w:val="16"/>
              </w:rPr>
              <w:t>1</w:t>
            </w:r>
          </w:p>
        </w:tc>
        <w:tc>
          <w:tcPr>
            <w:tcW w:w="1540" w:type="dxa"/>
          </w:tcPr>
          <w:p w14:paraId="636A3BD8" w14:textId="5600529C" w:rsidR="003F7E9E" w:rsidRDefault="003F7E9E" w:rsidP="00E04309">
            <w:pPr>
              <w:spacing w:before="60"/>
              <w:rPr>
                <w:rFonts w:cs="Calibri"/>
                <w:sz w:val="16"/>
              </w:rPr>
            </w:pPr>
            <w:r>
              <w:rPr>
                <w:rFonts w:cs="Calibri"/>
                <w:sz w:val="16"/>
              </w:rPr>
              <w:t>65535</w:t>
            </w:r>
          </w:p>
        </w:tc>
      </w:tr>
      <w:tr w:rsidR="003F7E9E" w:rsidRPr="00AA38E8" w14:paraId="1B555397" w14:textId="77777777" w:rsidTr="00A477CD">
        <w:tc>
          <w:tcPr>
            <w:tcW w:w="1558" w:type="dxa"/>
          </w:tcPr>
          <w:p w14:paraId="35178D7B" w14:textId="77777777" w:rsidR="003F7E9E" w:rsidRPr="00AA38E8" w:rsidRDefault="003F7E9E" w:rsidP="00E04309">
            <w:pPr>
              <w:spacing w:before="60"/>
              <w:rPr>
                <w:rFonts w:cs="Calibri"/>
                <w:b/>
                <w:bCs/>
                <w:sz w:val="16"/>
              </w:rPr>
            </w:pPr>
          </w:p>
        </w:tc>
        <w:tc>
          <w:tcPr>
            <w:tcW w:w="3343" w:type="dxa"/>
          </w:tcPr>
          <w:p w14:paraId="639B6EF0" w14:textId="77777777" w:rsidR="003F7E9E" w:rsidRPr="00AA38E8" w:rsidDel="005B1D71" w:rsidRDefault="003F7E9E" w:rsidP="00E04309">
            <w:pPr>
              <w:spacing w:before="60"/>
              <w:rPr>
                <w:rFonts w:cs="Calibri"/>
                <w:sz w:val="16"/>
              </w:rPr>
            </w:pPr>
            <w:r>
              <w:rPr>
                <w:rFonts w:cs="Calibri"/>
                <w:sz w:val="16"/>
              </w:rPr>
              <w:t>Inp</w:t>
            </w:r>
          </w:p>
        </w:tc>
        <w:tc>
          <w:tcPr>
            <w:tcW w:w="1555" w:type="dxa"/>
          </w:tcPr>
          <w:p w14:paraId="5CFBE36C" w14:textId="77777777" w:rsidR="003F7E9E" w:rsidRDefault="003F7E9E" w:rsidP="00E04309">
            <w:pPr>
              <w:spacing w:before="60"/>
              <w:rPr>
                <w:rFonts w:cs="Calibri"/>
                <w:sz w:val="16"/>
              </w:rPr>
            </w:pPr>
            <w:r>
              <w:rPr>
                <w:rFonts w:cs="Calibri"/>
                <w:sz w:val="16"/>
              </w:rPr>
              <w:t>uint16</w:t>
            </w:r>
          </w:p>
        </w:tc>
        <w:tc>
          <w:tcPr>
            <w:tcW w:w="1216" w:type="dxa"/>
          </w:tcPr>
          <w:p w14:paraId="46509833" w14:textId="7F8B307D" w:rsidR="003F7E9E" w:rsidRDefault="00E82CDD" w:rsidP="00E04309">
            <w:pPr>
              <w:spacing w:before="60"/>
              <w:rPr>
                <w:rFonts w:cs="Calibri"/>
                <w:sz w:val="16"/>
              </w:rPr>
            </w:pPr>
            <w:r>
              <w:rPr>
                <w:rFonts w:cs="Calibri"/>
                <w:sz w:val="16"/>
              </w:rPr>
              <w:t>0</w:t>
            </w:r>
          </w:p>
        </w:tc>
        <w:tc>
          <w:tcPr>
            <w:tcW w:w="1540" w:type="dxa"/>
          </w:tcPr>
          <w:p w14:paraId="1CEBC0EF" w14:textId="77777777" w:rsidR="003F7E9E" w:rsidRDefault="003F7E9E" w:rsidP="00E04309">
            <w:pPr>
              <w:spacing w:before="60"/>
              <w:rPr>
                <w:rFonts w:cs="Calibri"/>
                <w:sz w:val="16"/>
              </w:rPr>
            </w:pPr>
            <w:r>
              <w:rPr>
                <w:rFonts w:cs="Calibri"/>
                <w:sz w:val="16"/>
              </w:rPr>
              <w:t>65535</w:t>
            </w:r>
          </w:p>
        </w:tc>
      </w:tr>
      <w:tr w:rsidR="00A466D3" w:rsidRPr="00AA38E8" w14:paraId="0B2F636E" w14:textId="77777777" w:rsidTr="00A477CD">
        <w:tc>
          <w:tcPr>
            <w:tcW w:w="4901" w:type="dxa"/>
            <w:gridSpan w:val="2"/>
          </w:tcPr>
          <w:p w14:paraId="15C36807" w14:textId="03F13A95" w:rsidR="00A466D3" w:rsidRPr="00AA38E8" w:rsidRDefault="00A466D3" w:rsidP="00E04309">
            <w:pPr>
              <w:spacing w:before="60"/>
              <w:rPr>
                <w:rFonts w:cs="Calibri"/>
                <w:sz w:val="16"/>
              </w:rPr>
            </w:pPr>
            <w:r w:rsidRPr="00AA38E8">
              <w:rPr>
                <w:rFonts w:cs="Calibri"/>
                <w:b/>
                <w:bCs/>
                <w:sz w:val="16"/>
              </w:rPr>
              <w:t>Return Value</w:t>
            </w:r>
          </w:p>
        </w:tc>
        <w:tc>
          <w:tcPr>
            <w:tcW w:w="1555" w:type="dxa"/>
          </w:tcPr>
          <w:p w14:paraId="047AA279" w14:textId="77777777" w:rsidR="00A466D3" w:rsidRPr="00AA38E8" w:rsidRDefault="00A466D3" w:rsidP="00E04309">
            <w:pPr>
              <w:spacing w:before="60"/>
              <w:rPr>
                <w:rFonts w:cs="Calibri"/>
                <w:sz w:val="16"/>
              </w:rPr>
            </w:pPr>
            <w:r>
              <w:rPr>
                <w:rFonts w:cs="Calibri"/>
                <w:sz w:val="16"/>
              </w:rPr>
              <w:t>uint16</w:t>
            </w:r>
          </w:p>
        </w:tc>
        <w:tc>
          <w:tcPr>
            <w:tcW w:w="1216" w:type="dxa"/>
          </w:tcPr>
          <w:p w14:paraId="6FB7ABD5" w14:textId="77777777" w:rsidR="00A466D3" w:rsidRPr="00AA38E8" w:rsidRDefault="00A466D3" w:rsidP="00E04309">
            <w:pPr>
              <w:spacing w:before="60"/>
              <w:rPr>
                <w:rFonts w:cs="Calibri"/>
                <w:sz w:val="16"/>
              </w:rPr>
            </w:pPr>
            <w:r>
              <w:rPr>
                <w:rFonts w:cs="Calibri"/>
                <w:sz w:val="16"/>
              </w:rPr>
              <w:t>0</w:t>
            </w:r>
          </w:p>
        </w:tc>
        <w:tc>
          <w:tcPr>
            <w:tcW w:w="1540" w:type="dxa"/>
          </w:tcPr>
          <w:p w14:paraId="74480D33" w14:textId="77777777" w:rsidR="00A466D3" w:rsidRPr="00AA38E8" w:rsidRDefault="00A466D3" w:rsidP="00E04309">
            <w:pPr>
              <w:spacing w:before="60"/>
              <w:rPr>
                <w:rFonts w:cs="Calibri"/>
                <w:sz w:val="16"/>
              </w:rPr>
            </w:pPr>
            <w:r>
              <w:rPr>
                <w:rFonts w:cs="Calibri"/>
                <w:sz w:val="16"/>
              </w:rPr>
              <w:t>65535</w:t>
            </w:r>
          </w:p>
        </w:tc>
      </w:tr>
    </w:tbl>
    <w:p w14:paraId="340616DA" w14:textId="369A7E12" w:rsidR="00F1077D" w:rsidRDefault="00F1077D" w:rsidP="003F7E9E">
      <w:pPr>
        <w:jc w:val="center"/>
      </w:pPr>
    </w:p>
    <w:p w14:paraId="5FE354ED" w14:textId="77777777" w:rsidR="00F1077D" w:rsidRDefault="00F1077D">
      <w:r>
        <w:br w:type="page"/>
      </w:r>
    </w:p>
    <w:p w14:paraId="429DB0F5" w14:textId="77777777" w:rsidR="003F7E9E" w:rsidRDefault="003F7E9E" w:rsidP="00F1077D"/>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343"/>
        <w:gridCol w:w="1555"/>
        <w:gridCol w:w="1216"/>
        <w:gridCol w:w="1540"/>
      </w:tblGrid>
      <w:tr w:rsidR="0002537B" w:rsidRPr="00AA38E8" w14:paraId="76FBA90E" w14:textId="77777777" w:rsidTr="00A477CD">
        <w:tc>
          <w:tcPr>
            <w:tcW w:w="1558" w:type="dxa"/>
          </w:tcPr>
          <w:p w14:paraId="68A78342" w14:textId="77777777" w:rsidR="0002537B" w:rsidRPr="00AA38E8" w:rsidRDefault="0002537B" w:rsidP="00E04309">
            <w:pPr>
              <w:spacing w:before="60"/>
              <w:rPr>
                <w:rFonts w:cs="Calibri"/>
                <w:b/>
                <w:bCs/>
                <w:sz w:val="16"/>
              </w:rPr>
            </w:pPr>
            <w:r w:rsidRPr="00AA38E8">
              <w:rPr>
                <w:rFonts w:cs="Calibri"/>
                <w:b/>
                <w:bCs/>
                <w:sz w:val="16"/>
              </w:rPr>
              <w:t>Function Name</w:t>
            </w:r>
          </w:p>
        </w:tc>
        <w:tc>
          <w:tcPr>
            <w:tcW w:w="3343" w:type="dxa"/>
          </w:tcPr>
          <w:p w14:paraId="7D63618D" w14:textId="77777777" w:rsidR="0002537B" w:rsidRPr="00AA38E8" w:rsidRDefault="0002537B" w:rsidP="00E04309">
            <w:pPr>
              <w:spacing w:before="60"/>
              <w:rPr>
                <w:rFonts w:cs="Calibri"/>
                <w:sz w:val="16"/>
              </w:rPr>
            </w:pPr>
            <w:r w:rsidRPr="0002537B">
              <w:rPr>
                <w:rFonts w:cs="Calibri"/>
                <w:sz w:val="16"/>
              </w:rPr>
              <w:t>LnrIntrpn_u16_s16VariXu16VariY</w:t>
            </w:r>
          </w:p>
        </w:tc>
        <w:tc>
          <w:tcPr>
            <w:tcW w:w="1555" w:type="dxa"/>
            <w:shd w:val="pct30" w:color="FFFF00" w:fill="auto"/>
          </w:tcPr>
          <w:p w14:paraId="68A2519C" w14:textId="77777777" w:rsidR="0002537B" w:rsidRPr="00AA38E8" w:rsidRDefault="0002537B" w:rsidP="00E04309">
            <w:pPr>
              <w:spacing w:before="60"/>
              <w:jc w:val="center"/>
              <w:rPr>
                <w:rFonts w:cs="Calibri"/>
                <w:sz w:val="16"/>
              </w:rPr>
            </w:pPr>
            <w:r w:rsidRPr="00AA38E8">
              <w:rPr>
                <w:rFonts w:cs="Calibri"/>
                <w:sz w:val="16"/>
              </w:rPr>
              <w:t>Type</w:t>
            </w:r>
          </w:p>
        </w:tc>
        <w:tc>
          <w:tcPr>
            <w:tcW w:w="1216" w:type="dxa"/>
            <w:shd w:val="pct30" w:color="FFFF00" w:fill="auto"/>
          </w:tcPr>
          <w:p w14:paraId="3621C363" w14:textId="77777777" w:rsidR="0002537B" w:rsidRPr="00AA38E8" w:rsidRDefault="0002537B" w:rsidP="00E04309">
            <w:pPr>
              <w:spacing w:before="60"/>
              <w:jc w:val="center"/>
              <w:rPr>
                <w:rFonts w:cs="Calibri"/>
                <w:sz w:val="16"/>
              </w:rPr>
            </w:pPr>
            <w:r w:rsidRPr="00AA38E8">
              <w:rPr>
                <w:rFonts w:cs="Calibri"/>
                <w:sz w:val="16"/>
              </w:rPr>
              <w:t>Min</w:t>
            </w:r>
          </w:p>
        </w:tc>
        <w:tc>
          <w:tcPr>
            <w:tcW w:w="1540" w:type="dxa"/>
            <w:shd w:val="pct30" w:color="FFFF00" w:fill="auto"/>
          </w:tcPr>
          <w:p w14:paraId="48516E27" w14:textId="77777777" w:rsidR="0002537B" w:rsidRPr="00AA38E8" w:rsidRDefault="0002537B" w:rsidP="00E04309">
            <w:pPr>
              <w:spacing w:before="60"/>
              <w:jc w:val="center"/>
              <w:rPr>
                <w:rFonts w:cs="Calibri"/>
                <w:sz w:val="16"/>
              </w:rPr>
            </w:pPr>
            <w:r w:rsidRPr="00AA38E8">
              <w:rPr>
                <w:rFonts w:cs="Calibri"/>
                <w:sz w:val="16"/>
              </w:rPr>
              <w:t>Max</w:t>
            </w:r>
          </w:p>
        </w:tc>
      </w:tr>
      <w:tr w:rsidR="00132622" w:rsidRPr="00AA38E8" w14:paraId="3BA16663" w14:textId="77777777" w:rsidTr="00A477CD">
        <w:tc>
          <w:tcPr>
            <w:tcW w:w="1558" w:type="dxa"/>
          </w:tcPr>
          <w:p w14:paraId="2F916497" w14:textId="77777777" w:rsidR="00132622" w:rsidRPr="00AA38E8" w:rsidRDefault="00132622" w:rsidP="0002537B">
            <w:pPr>
              <w:spacing w:before="60"/>
              <w:rPr>
                <w:rFonts w:cs="Calibri"/>
                <w:b/>
                <w:bCs/>
                <w:sz w:val="16"/>
              </w:rPr>
            </w:pPr>
            <w:r w:rsidRPr="00AA38E8">
              <w:rPr>
                <w:rFonts w:cs="Calibri"/>
                <w:b/>
                <w:bCs/>
                <w:sz w:val="16"/>
              </w:rPr>
              <w:t xml:space="preserve">Arguments Passed </w:t>
            </w:r>
          </w:p>
        </w:tc>
        <w:tc>
          <w:tcPr>
            <w:tcW w:w="3343" w:type="dxa"/>
          </w:tcPr>
          <w:p w14:paraId="77CCBAE9" w14:textId="49FF9D85" w:rsidR="00132622" w:rsidRPr="00AA38E8" w:rsidRDefault="00132622" w:rsidP="0082214C">
            <w:pPr>
              <w:spacing w:before="60"/>
              <w:rPr>
                <w:rFonts w:cs="Calibri"/>
                <w:sz w:val="16"/>
              </w:rPr>
            </w:pPr>
            <w:r>
              <w:rPr>
                <w:rFonts w:cs="Calibri"/>
                <w:sz w:val="16"/>
              </w:rPr>
              <w:t>XTbl[]</w:t>
            </w:r>
          </w:p>
        </w:tc>
        <w:tc>
          <w:tcPr>
            <w:tcW w:w="1555" w:type="dxa"/>
          </w:tcPr>
          <w:p w14:paraId="042B767B" w14:textId="6E4ACEFB" w:rsidR="00132622" w:rsidRPr="00AA38E8" w:rsidRDefault="00132622" w:rsidP="0002537B">
            <w:pPr>
              <w:spacing w:before="60"/>
              <w:rPr>
                <w:rFonts w:cs="Calibri"/>
                <w:sz w:val="16"/>
              </w:rPr>
            </w:pPr>
            <w:r>
              <w:rPr>
                <w:rFonts w:cs="Calibri"/>
                <w:sz w:val="16"/>
              </w:rPr>
              <w:t>sint16[]</w:t>
            </w:r>
          </w:p>
        </w:tc>
        <w:tc>
          <w:tcPr>
            <w:tcW w:w="1216" w:type="dxa"/>
          </w:tcPr>
          <w:p w14:paraId="126D0DA6" w14:textId="46F360F4" w:rsidR="00132622" w:rsidRPr="00AA38E8" w:rsidRDefault="00132622" w:rsidP="0002537B">
            <w:pPr>
              <w:spacing w:before="60"/>
              <w:rPr>
                <w:rFonts w:cs="Calibri"/>
                <w:sz w:val="16"/>
              </w:rPr>
            </w:pPr>
            <w:r>
              <w:rPr>
                <w:rFonts w:cs="Calibri"/>
                <w:sz w:val="16"/>
              </w:rPr>
              <w:t>-32768</w:t>
            </w:r>
          </w:p>
        </w:tc>
        <w:tc>
          <w:tcPr>
            <w:tcW w:w="1540" w:type="dxa"/>
          </w:tcPr>
          <w:p w14:paraId="7CB15F49" w14:textId="01DB4E88" w:rsidR="00132622" w:rsidRPr="00AA38E8" w:rsidRDefault="00132622" w:rsidP="0002537B">
            <w:pPr>
              <w:spacing w:before="60"/>
              <w:rPr>
                <w:rFonts w:cs="Calibri"/>
                <w:sz w:val="16"/>
              </w:rPr>
            </w:pPr>
            <w:r>
              <w:rPr>
                <w:rFonts w:cs="Calibri"/>
                <w:sz w:val="16"/>
              </w:rPr>
              <w:t>32767</w:t>
            </w:r>
          </w:p>
        </w:tc>
      </w:tr>
      <w:tr w:rsidR="00132622" w:rsidRPr="00AA38E8" w14:paraId="6BB34CB9" w14:textId="77777777" w:rsidTr="00A477CD">
        <w:tc>
          <w:tcPr>
            <w:tcW w:w="1558" w:type="dxa"/>
          </w:tcPr>
          <w:p w14:paraId="39E1A8F9" w14:textId="77777777" w:rsidR="00132622" w:rsidRPr="00AA38E8" w:rsidRDefault="00132622" w:rsidP="00E04309">
            <w:pPr>
              <w:spacing w:before="60"/>
              <w:rPr>
                <w:rFonts w:cs="Calibri"/>
                <w:b/>
                <w:bCs/>
                <w:sz w:val="16"/>
              </w:rPr>
            </w:pPr>
          </w:p>
        </w:tc>
        <w:tc>
          <w:tcPr>
            <w:tcW w:w="3343" w:type="dxa"/>
          </w:tcPr>
          <w:p w14:paraId="211C3D76" w14:textId="4166C77C" w:rsidR="00132622" w:rsidRPr="00AA38E8" w:rsidRDefault="00132622" w:rsidP="00E04309">
            <w:pPr>
              <w:spacing w:before="60"/>
              <w:rPr>
                <w:rFonts w:cs="Calibri"/>
                <w:sz w:val="16"/>
              </w:rPr>
            </w:pPr>
            <w:r>
              <w:rPr>
                <w:rFonts w:cs="Calibri"/>
                <w:sz w:val="16"/>
              </w:rPr>
              <w:t>YTbl[]</w:t>
            </w:r>
          </w:p>
        </w:tc>
        <w:tc>
          <w:tcPr>
            <w:tcW w:w="1555" w:type="dxa"/>
          </w:tcPr>
          <w:p w14:paraId="536EAC03" w14:textId="6BC270DD" w:rsidR="00132622" w:rsidRPr="00AA38E8" w:rsidRDefault="00132622" w:rsidP="00E04309">
            <w:pPr>
              <w:spacing w:before="60"/>
              <w:rPr>
                <w:rFonts w:cs="Calibri"/>
                <w:sz w:val="16"/>
              </w:rPr>
            </w:pPr>
            <w:r>
              <w:rPr>
                <w:rFonts w:cs="Calibri"/>
                <w:sz w:val="16"/>
              </w:rPr>
              <w:t>uint16[]</w:t>
            </w:r>
          </w:p>
        </w:tc>
        <w:tc>
          <w:tcPr>
            <w:tcW w:w="1216" w:type="dxa"/>
          </w:tcPr>
          <w:p w14:paraId="57C9C841" w14:textId="1D70C1D4" w:rsidR="00132622" w:rsidRPr="00AA38E8" w:rsidRDefault="00132622" w:rsidP="00E04309">
            <w:pPr>
              <w:spacing w:before="60"/>
              <w:rPr>
                <w:rFonts w:cs="Calibri"/>
                <w:sz w:val="16"/>
              </w:rPr>
            </w:pPr>
            <w:r>
              <w:rPr>
                <w:rFonts w:cs="Calibri"/>
                <w:sz w:val="16"/>
              </w:rPr>
              <w:t>0</w:t>
            </w:r>
          </w:p>
        </w:tc>
        <w:tc>
          <w:tcPr>
            <w:tcW w:w="1540" w:type="dxa"/>
          </w:tcPr>
          <w:p w14:paraId="7314454B" w14:textId="09C898F1" w:rsidR="00132622" w:rsidRPr="00AA38E8" w:rsidRDefault="00132622" w:rsidP="00E04309">
            <w:pPr>
              <w:spacing w:before="60"/>
              <w:rPr>
                <w:rFonts w:cs="Calibri"/>
                <w:sz w:val="16"/>
              </w:rPr>
            </w:pPr>
            <w:r>
              <w:rPr>
                <w:rFonts w:cs="Calibri"/>
                <w:sz w:val="16"/>
              </w:rPr>
              <w:t>65535</w:t>
            </w:r>
          </w:p>
        </w:tc>
      </w:tr>
      <w:tr w:rsidR="0002537B" w:rsidRPr="00AA38E8" w14:paraId="3D95B54B" w14:textId="77777777" w:rsidTr="00A477CD">
        <w:tc>
          <w:tcPr>
            <w:tcW w:w="1558" w:type="dxa"/>
          </w:tcPr>
          <w:p w14:paraId="5893466C" w14:textId="77777777" w:rsidR="0002537B" w:rsidRPr="00AA38E8" w:rsidRDefault="0002537B" w:rsidP="00E04309">
            <w:pPr>
              <w:spacing w:before="60"/>
              <w:rPr>
                <w:rFonts w:cs="Calibri"/>
                <w:b/>
                <w:bCs/>
                <w:sz w:val="16"/>
              </w:rPr>
            </w:pPr>
          </w:p>
        </w:tc>
        <w:tc>
          <w:tcPr>
            <w:tcW w:w="3343" w:type="dxa"/>
          </w:tcPr>
          <w:p w14:paraId="250188C2" w14:textId="77777777" w:rsidR="0002537B" w:rsidRPr="00AA38E8" w:rsidDel="005B1D71" w:rsidRDefault="0002537B" w:rsidP="00E04309">
            <w:pPr>
              <w:spacing w:before="60"/>
              <w:rPr>
                <w:rFonts w:cs="Calibri"/>
                <w:sz w:val="16"/>
              </w:rPr>
            </w:pPr>
            <w:r>
              <w:rPr>
                <w:rFonts w:cs="Calibri"/>
                <w:sz w:val="16"/>
              </w:rPr>
              <w:t>Size</w:t>
            </w:r>
          </w:p>
        </w:tc>
        <w:tc>
          <w:tcPr>
            <w:tcW w:w="1555" w:type="dxa"/>
          </w:tcPr>
          <w:p w14:paraId="46E8470E" w14:textId="77777777" w:rsidR="0002537B" w:rsidRDefault="0002537B" w:rsidP="00E04309">
            <w:pPr>
              <w:spacing w:before="60"/>
              <w:rPr>
                <w:rFonts w:cs="Calibri"/>
                <w:sz w:val="16"/>
              </w:rPr>
            </w:pPr>
            <w:r>
              <w:rPr>
                <w:rFonts w:cs="Calibri"/>
                <w:sz w:val="16"/>
              </w:rPr>
              <w:t>uint16</w:t>
            </w:r>
          </w:p>
        </w:tc>
        <w:tc>
          <w:tcPr>
            <w:tcW w:w="1216" w:type="dxa"/>
          </w:tcPr>
          <w:p w14:paraId="57FAAFFD" w14:textId="4F9E3CED" w:rsidR="0002537B" w:rsidRDefault="00F64F18" w:rsidP="00E04309">
            <w:pPr>
              <w:spacing w:before="60"/>
              <w:rPr>
                <w:rFonts w:cs="Calibri"/>
                <w:sz w:val="16"/>
              </w:rPr>
            </w:pPr>
            <w:r>
              <w:rPr>
                <w:rFonts w:cs="Calibri"/>
                <w:sz w:val="16"/>
              </w:rPr>
              <w:t>1</w:t>
            </w:r>
          </w:p>
        </w:tc>
        <w:tc>
          <w:tcPr>
            <w:tcW w:w="1540" w:type="dxa"/>
          </w:tcPr>
          <w:p w14:paraId="473E56D3" w14:textId="4A031800" w:rsidR="0002537B" w:rsidRDefault="0002537B" w:rsidP="00E04309">
            <w:pPr>
              <w:spacing w:before="60"/>
              <w:rPr>
                <w:rFonts w:cs="Calibri"/>
                <w:sz w:val="16"/>
              </w:rPr>
            </w:pPr>
            <w:r>
              <w:rPr>
                <w:rFonts w:cs="Calibri"/>
                <w:sz w:val="16"/>
              </w:rPr>
              <w:t>65535</w:t>
            </w:r>
          </w:p>
        </w:tc>
      </w:tr>
      <w:tr w:rsidR="0002537B" w:rsidRPr="00AA38E8" w14:paraId="59E23814" w14:textId="77777777" w:rsidTr="00A477CD">
        <w:tc>
          <w:tcPr>
            <w:tcW w:w="1558" w:type="dxa"/>
          </w:tcPr>
          <w:p w14:paraId="3358D384" w14:textId="77777777" w:rsidR="0002537B" w:rsidRPr="00AA38E8" w:rsidRDefault="0002537B" w:rsidP="0002537B">
            <w:pPr>
              <w:spacing w:before="60"/>
              <w:rPr>
                <w:rFonts w:cs="Calibri"/>
                <w:b/>
                <w:bCs/>
                <w:sz w:val="16"/>
              </w:rPr>
            </w:pPr>
          </w:p>
        </w:tc>
        <w:tc>
          <w:tcPr>
            <w:tcW w:w="3343" w:type="dxa"/>
          </w:tcPr>
          <w:p w14:paraId="71B73D8D" w14:textId="77777777" w:rsidR="0002537B" w:rsidRPr="00AA38E8" w:rsidDel="005B1D71" w:rsidRDefault="0002537B" w:rsidP="0002537B">
            <w:pPr>
              <w:spacing w:before="60"/>
              <w:rPr>
                <w:rFonts w:cs="Calibri"/>
                <w:sz w:val="16"/>
              </w:rPr>
            </w:pPr>
            <w:r>
              <w:rPr>
                <w:rFonts w:cs="Calibri"/>
                <w:sz w:val="16"/>
              </w:rPr>
              <w:t>Inp</w:t>
            </w:r>
          </w:p>
        </w:tc>
        <w:tc>
          <w:tcPr>
            <w:tcW w:w="1555" w:type="dxa"/>
          </w:tcPr>
          <w:p w14:paraId="1DC138D2" w14:textId="77777777" w:rsidR="0002537B" w:rsidRDefault="0002537B" w:rsidP="0002537B">
            <w:pPr>
              <w:spacing w:before="60"/>
              <w:rPr>
                <w:rFonts w:cs="Calibri"/>
                <w:sz w:val="16"/>
              </w:rPr>
            </w:pPr>
            <w:r>
              <w:rPr>
                <w:rFonts w:cs="Calibri"/>
                <w:sz w:val="16"/>
              </w:rPr>
              <w:t>sint16</w:t>
            </w:r>
          </w:p>
        </w:tc>
        <w:tc>
          <w:tcPr>
            <w:tcW w:w="1216" w:type="dxa"/>
          </w:tcPr>
          <w:p w14:paraId="18AD87AA" w14:textId="77777777" w:rsidR="0002537B" w:rsidRDefault="0002537B" w:rsidP="0002537B">
            <w:pPr>
              <w:spacing w:before="60"/>
              <w:rPr>
                <w:rFonts w:cs="Calibri"/>
                <w:sz w:val="16"/>
              </w:rPr>
            </w:pPr>
            <w:r>
              <w:rPr>
                <w:rFonts w:cs="Calibri"/>
                <w:sz w:val="16"/>
              </w:rPr>
              <w:t>-32768</w:t>
            </w:r>
          </w:p>
        </w:tc>
        <w:tc>
          <w:tcPr>
            <w:tcW w:w="1540" w:type="dxa"/>
          </w:tcPr>
          <w:p w14:paraId="543A4126" w14:textId="77777777" w:rsidR="0002537B" w:rsidRDefault="0002537B" w:rsidP="0002537B">
            <w:pPr>
              <w:spacing w:before="60"/>
              <w:rPr>
                <w:rFonts w:cs="Calibri"/>
                <w:sz w:val="16"/>
              </w:rPr>
            </w:pPr>
            <w:r>
              <w:rPr>
                <w:rFonts w:cs="Calibri"/>
                <w:sz w:val="16"/>
              </w:rPr>
              <w:t>32767</w:t>
            </w:r>
          </w:p>
        </w:tc>
      </w:tr>
      <w:tr w:rsidR="00A466D3" w:rsidRPr="00AA38E8" w14:paraId="585AB02D" w14:textId="77777777" w:rsidTr="00A477CD">
        <w:tc>
          <w:tcPr>
            <w:tcW w:w="4901" w:type="dxa"/>
            <w:gridSpan w:val="2"/>
          </w:tcPr>
          <w:p w14:paraId="292C7CE7" w14:textId="07BB39ED" w:rsidR="00A466D3" w:rsidRPr="00AA38E8" w:rsidRDefault="00A466D3" w:rsidP="00E04309">
            <w:pPr>
              <w:spacing w:before="60"/>
              <w:rPr>
                <w:rFonts w:cs="Calibri"/>
                <w:sz w:val="16"/>
              </w:rPr>
            </w:pPr>
            <w:r w:rsidRPr="00AA38E8">
              <w:rPr>
                <w:rFonts w:cs="Calibri"/>
                <w:b/>
                <w:bCs/>
                <w:sz w:val="16"/>
              </w:rPr>
              <w:t>Return Value</w:t>
            </w:r>
          </w:p>
        </w:tc>
        <w:tc>
          <w:tcPr>
            <w:tcW w:w="1555" w:type="dxa"/>
          </w:tcPr>
          <w:p w14:paraId="2AC07898" w14:textId="77777777" w:rsidR="00A466D3" w:rsidRPr="00AA38E8" w:rsidRDefault="00A466D3" w:rsidP="00E04309">
            <w:pPr>
              <w:spacing w:before="60"/>
              <w:rPr>
                <w:rFonts w:cs="Calibri"/>
                <w:sz w:val="16"/>
              </w:rPr>
            </w:pPr>
            <w:r>
              <w:rPr>
                <w:rFonts w:cs="Calibri"/>
                <w:sz w:val="16"/>
              </w:rPr>
              <w:t>uint16</w:t>
            </w:r>
          </w:p>
        </w:tc>
        <w:tc>
          <w:tcPr>
            <w:tcW w:w="1216" w:type="dxa"/>
          </w:tcPr>
          <w:p w14:paraId="34DF2E6B" w14:textId="77777777" w:rsidR="00A466D3" w:rsidRPr="00AA38E8" w:rsidRDefault="00A466D3" w:rsidP="00E04309">
            <w:pPr>
              <w:spacing w:before="60"/>
              <w:rPr>
                <w:rFonts w:cs="Calibri"/>
                <w:sz w:val="16"/>
              </w:rPr>
            </w:pPr>
            <w:r>
              <w:rPr>
                <w:rFonts w:cs="Calibri"/>
                <w:sz w:val="16"/>
              </w:rPr>
              <w:t>0</w:t>
            </w:r>
          </w:p>
        </w:tc>
        <w:tc>
          <w:tcPr>
            <w:tcW w:w="1540" w:type="dxa"/>
          </w:tcPr>
          <w:p w14:paraId="7104987C" w14:textId="77777777" w:rsidR="00A466D3" w:rsidRPr="00AA38E8" w:rsidRDefault="00A466D3" w:rsidP="00E04309">
            <w:pPr>
              <w:spacing w:before="60"/>
              <w:rPr>
                <w:rFonts w:cs="Calibri"/>
                <w:sz w:val="16"/>
              </w:rPr>
            </w:pPr>
            <w:r>
              <w:rPr>
                <w:rFonts w:cs="Calibri"/>
                <w:sz w:val="16"/>
              </w:rPr>
              <w:t>65535</w:t>
            </w:r>
          </w:p>
        </w:tc>
      </w:tr>
    </w:tbl>
    <w:p w14:paraId="2A25942D" w14:textId="77777777" w:rsidR="0002537B" w:rsidRDefault="0002537B" w:rsidP="003F7E9E">
      <w:pPr>
        <w:jc w:val="cente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343"/>
        <w:gridCol w:w="1555"/>
        <w:gridCol w:w="1216"/>
        <w:gridCol w:w="1540"/>
      </w:tblGrid>
      <w:tr w:rsidR="0002537B" w:rsidRPr="00AA38E8" w14:paraId="3958BDDA" w14:textId="77777777" w:rsidTr="00A477CD">
        <w:tc>
          <w:tcPr>
            <w:tcW w:w="1558" w:type="dxa"/>
          </w:tcPr>
          <w:p w14:paraId="7EB2566A" w14:textId="77777777" w:rsidR="0002537B" w:rsidRPr="00AA38E8" w:rsidRDefault="0002537B" w:rsidP="00E04309">
            <w:pPr>
              <w:spacing w:before="60"/>
              <w:rPr>
                <w:rFonts w:cs="Calibri"/>
                <w:b/>
                <w:bCs/>
                <w:sz w:val="16"/>
              </w:rPr>
            </w:pPr>
            <w:r w:rsidRPr="00AA38E8">
              <w:rPr>
                <w:rFonts w:cs="Calibri"/>
                <w:b/>
                <w:bCs/>
                <w:sz w:val="16"/>
              </w:rPr>
              <w:t>Function Name</w:t>
            </w:r>
          </w:p>
        </w:tc>
        <w:tc>
          <w:tcPr>
            <w:tcW w:w="3343" w:type="dxa"/>
          </w:tcPr>
          <w:p w14:paraId="1AAA1912" w14:textId="77777777" w:rsidR="0002537B" w:rsidRPr="00AA38E8" w:rsidRDefault="0002537B" w:rsidP="00E04309">
            <w:pPr>
              <w:spacing w:before="60"/>
              <w:rPr>
                <w:rFonts w:cs="Calibri"/>
                <w:sz w:val="16"/>
              </w:rPr>
            </w:pPr>
            <w:r w:rsidRPr="0002537B">
              <w:rPr>
                <w:rFonts w:cs="Calibri"/>
                <w:sz w:val="16"/>
              </w:rPr>
              <w:t>LnrIntrpn_s16_s16VariXs16VariY</w:t>
            </w:r>
          </w:p>
        </w:tc>
        <w:tc>
          <w:tcPr>
            <w:tcW w:w="1555" w:type="dxa"/>
            <w:shd w:val="pct30" w:color="FFFF00" w:fill="auto"/>
          </w:tcPr>
          <w:p w14:paraId="0A90850F" w14:textId="77777777" w:rsidR="0002537B" w:rsidRPr="00AA38E8" w:rsidRDefault="0002537B" w:rsidP="00E04309">
            <w:pPr>
              <w:spacing w:before="60"/>
              <w:jc w:val="center"/>
              <w:rPr>
                <w:rFonts w:cs="Calibri"/>
                <w:sz w:val="16"/>
              </w:rPr>
            </w:pPr>
            <w:r w:rsidRPr="00AA38E8">
              <w:rPr>
                <w:rFonts w:cs="Calibri"/>
                <w:sz w:val="16"/>
              </w:rPr>
              <w:t>Type</w:t>
            </w:r>
          </w:p>
        </w:tc>
        <w:tc>
          <w:tcPr>
            <w:tcW w:w="1216" w:type="dxa"/>
            <w:shd w:val="pct30" w:color="FFFF00" w:fill="auto"/>
          </w:tcPr>
          <w:p w14:paraId="654D48CB" w14:textId="77777777" w:rsidR="0002537B" w:rsidRPr="00AA38E8" w:rsidRDefault="0002537B" w:rsidP="00E04309">
            <w:pPr>
              <w:spacing w:before="60"/>
              <w:jc w:val="center"/>
              <w:rPr>
                <w:rFonts w:cs="Calibri"/>
                <w:sz w:val="16"/>
              </w:rPr>
            </w:pPr>
            <w:r w:rsidRPr="00AA38E8">
              <w:rPr>
                <w:rFonts w:cs="Calibri"/>
                <w:sz w:val="16"/>
              </w:rPr>
              <w:t>Min</w:t>
            </w:r>
          </w:p>
        </w:tc>
        <w:tc>
          <w:tcPr>
            <w:tcW w:w="1540" w:type="dxa"/>
            <w:shd w:val="pct30" w:color="FFFF00" w:fill="auto"/>
          </w:tcPr>
          <w:p w14:paraId="60EE845D" w14:textId="77777777" w:rsidR="0002537B" w:rsidRPr="00AA38E8" w:rsidRDefault="0002537B" w:rsidP="00E04309">
            <w:pPr>
              <w:spacing w:before="60"/>
              <w:jc w:val="center"/>
              <w:rPr>
                <w:rFonts w:cs="Calibri"/>
                <w:sz w:val="16"/>
              </w:rPr>
            </w:pPr>
            <w:r w:rsidRPr="00AA38E8">
              <w:rPr>
                <w:rFonts w:cs="Calibri"/>
                <w:sz w:val="16"/>
              </w:rPr>
              <w:t>Max</w:t>
            </w:r>
          </w:p>
        </w:tc>
      </w:tr>
      <w:tr w:rsidR="00132622" w:rsidRPr="00AA38E8" w14:paraId="54EDCD55" w14:textId="77777777" w:rsidTr="00A477CD">
        <w:tc>
          <w:tcPr>
            <w:tcW w:w="1558" w:type="dxa"/>
          </w:tcPr>
          <w:p w14:paraId="1C781469" w14:textId="77777777" w:rsidR="00132622" w:rsidRPr="00AA38E8" w:rsidRDefault="00132622" w:rsidP="0002537B">
            <w:pPr>
              <w:spacing w:before="60"/>
              <w:rPr>
                <w:rFonts w:cs="Calibri"/>
                <w:b/>
                <w:bCs/>
                <w:sz w:val="16"/>
              </w:rPr>
            </w:pPr>
            <w:r w:rsidRPr="00AA38E8">
              <w:rPr>
                <w:rFonts w:cs="Calibri"/>
                <w:b/>
                <w:bCs/>
                <w:sz w:val="16"/>
              </w:rPr>
              <w:t xml:space="preserve">Arguments Passed </w:t>
            </w:r>
          </w:p>
        </w:tc>
        <w:tc>
          <w:tcPr>
            <w:tcW w:w="3343" w:type="dxa"/>
          </w:tcPr>
          <w:p w14:paraId="45B3CD2C" w14:textId="134FA13A" w:rsidR="00132622" w:rsidRPr="00AA38E8" w:rsidRDefault="00132622" w:rsidP="0002537B">
            <w:pPr>
              <w:spacing w:before="60"/>
              <w:rPr>
                <w:rFonts w:cs="Calibri"/>
                <w:sz w:val="16"/>
              </w:rPr>
            </w:pPr>
            <w:r>
              <w:rPr>
                <w:rFonts w:cs="Calibri"/>
                <w:sz w:val="16"/>
              </w:rPr>
              <w:t>XTbl[]</w:t>
            </w:r>
          </w:p>
        </w:tc>
        <w:tc>
          <w:tcPr>
            <w:tcW w:w="1555" w:type="dxa"/>
          </w:tcPr>
          <w:p w14:paraId="1DD2E056" w14:textId="70E8E0B8" w:rsidR="00132622" w:rsidRPr="00AA38E8" w:rsidRDefault="00132622" w:rsidP="0002537B">
            <w:pPr>
              <w:spacing w:before="60"/>
              <w:rPr>
                <w:rFonts w:cs="Calibri"/>
                <w:sz w:val="16"/>
              </w:rPr>
            </w:pPr>
            <w:r>
              <w:rPr>
                <w:rFonts w:cs="Calibri"/>
                <w:sz w:val="16"/>
              </w:rPr>
              <w:t>sint16[]</w:t>
            </w:r>
          </w:p>
        </w:tc>
        <w:tc>
          <w:tcPr>
            <w:tcW w:w="1216" w:type="dxa"/>
          </w:tcPr>
          <w:p w14:paraId="3DF5046E" w14:textId="3101EAF4" w:rsidR="00132622" w:rsidRPr="00AA38E8" w:rsidRDefault="00132622" w:rsidP="0002537B">
            <w:pPr>
              <w:spacing w:before="60"/>
              <w:rPr>
                <w:rFonts w:cs="Calibri"/>
                <w:sz w:val="16"/>
              </w:rPr>
            </w:pPr>
            <w:r>
              <w:rPr>
                <w:rFonts w:cs="Calibri"/>
                <w:sz w:val="16"/>
              </w:rPr>
              <w:t>-32768</w:t>
            </w:r>
          </w:p>
        </w:tc>
        <w:tc>
          <w:tcPr>
            <w:tcW w:w="1540" w:type="dxa"/>
          </w:tcPr>
          <w:p w14:paraId="7BB7CAD8" w14:textId="319F7313" w:rsidR="00132622" w:rsidRPr="00AA38E8" w:rsidRDefault="00132622" w:rsidP="0002537B">
            <w:pPr>
              <w:spacing w:before="60"/>
              <w:rPr>
                <w:rFonts w:cs="Calibri"/>
                <w:sz w:val="16"/>
              </w:rPr>
            </w:pPr>
            <w:r>
              <w:rPr>
                <w:rFonts w:cs="Calibri"/>
                <w:sz w:val="16"/>
              </w:rPr>
              <w:t>32767</w:t>
            </w:r>
          </w:p>
        </w:tc>
      </w:tr>
      <w:tr w:rsidR="00132622" w:rsidRPr="00AA38E8" w14:paraId="7BEBDD08" w14:textId="77777777" w:rsidTr="00A477CD">
        <w:tc>
          <w:tcPr>
            <w:tcW w:w="1558" w:type="dxa"/>
          </w:tcPr>
          <w:p w14:paraId="41EB224D" w14:textId="77777777" w:rsidR="00132622" w:rsidRPr="00AA38E8" w:rsidRDefault="00132622" w:rsidP="0002537B">
            <w:pPr>
              <w:spacing w:before="60"/>
              <w:rPr>
                <w:rFonts w:cs="Calibri"/>
                <w:b/>
                <w:bCs/>
                <w:sz w:val="16"/>
              </w:rPr>
            </w:pPr>
          </w:p>
        </w:tc>
        <w:tc>
          <w:tcPr>
            <w:tcW w:w="3343" w:type="dxa"/>
          </w:tcPr>
          <w:p w14:paraId="748FB771" w14:textId="4D769E92" w:rsidR="00132622" w:rsidRPr="00AA38E8" w:rsidRDefault="00132622" w:rsidP="0002537B">
            <w:pPr>
              <w:spacing w:before="60"/>
              <w:rPr>
                <w:rFonts w:cs="Calibri"/>
                <w:sz w:val="16"/>
              </w:rPr>
            </w:pPr>
            <w:r>
              <w:rPr>
                <w:rFonts w:cs="Calibri"/>
                <w:sz w:val="16"/>
              </w:rPr>
              <w:t>YTbl[]</w:t>
            </w:r>
          </w:p>
        </w:tc>
        <w:tc>
          <w:tcPr>
            <w:tcW w:w="1555" w:type="dxa"/>
          </w:tcPr>
          <w:p w14:paraId="487D513A" w14:textId="5AAE22D3" w:rsidR="00132622" w:rsidRPr="00AA38E8" w:rsidRDefault="00132622" w:rsidP="0002537B">
            <w:pPr>
              <w:spacing w:before="60"/>
              <w:rPr>
                <w:rFonts w:cs="Calibri"/>
                <w:sz w:val="16"/>
              </w:rPr>
            </w:pPr>
            <w:r>
              <w:rPr>
                <w:rFonts w:cs="Calibri"/>
                <w:sz w:val="16"/>
              </w:rPr>
              <w:t>sint16[]</w:t>
            </w:r>
          </w:p>
        </w:tc>
        <w:tc>
          <w:tcPr>
            <w:tcW w:w="1216" w:type="dxa"/>
          </w:tcPr>
          <w:p w14:paraId="0AA1FC8F" w14:textId="657AE60C" w:rsidR="00132622" w:rsidRPr="00AA38E8" w:rsidRDefault="00132622" w:rsidP="0002537B">
            <w:pPr>
              <w:spacing w:before="60"/>
              <w:rPr>
                <w:rFonts w:cs="Calibri"/>
                <w:sz w:val="16"/>
              </w:rPr>
            </w:pPr>
            <w:r>
              <w:rPr>
                <w:rFonts w:cs="Calibri"/>
                <w:sz w:val="16"/>
              </w:rPr>
              <w:t>-32768</w:t>
            </w:r>
          </w:p>
        </w:tc>
        <w:tc>
          <w:tcPr>
            <w:tcW w:w="1540" w:type="dxa"/>
          </w:tcPr>
          <w:p w14:paraId="0362AF4D" w14:textId="36D83BB1" w:rsidR="00132622" w:rsidRPr="00AA38E8" w:rsidRDefault="00132622" w:rsidP="0002537B">
            <w:pPr>
              <w:spacing w:before="60"/>
              <w:rPr>
                <w:rFonts w:cs="Calibri"/>
                <w:sz w:val="16"/>
              </w:rPr>
            </w:pPr>
            <w:r>
              <w:rPr>
                <w:rFonts w:cs="Calibri"/>
                <w:sz w:val="16"/>
              </w:rPr>
              <w:t>32767</w:t>
            </w:r>
          </w:p>
        </w:tc>
      </w:tr>
      <w:tr w:rsidR="0002537B" w:rsidRPr="00AA38E8" w14:paraId="21D69C2A" w14:textId="77777777" w:rsidTr="00A477CD">
        <w:tc>
          <w:tcPr>
            <w:tcW w:w="1558" w:type="dxa"/>
          </w:tcPr>
          <w:p w14:paraId="228B87B9" w14:textId="77777777" w:rsidR="0002537B" w:rsidRPr="00AA38E8" w:rsidRDefault="0002537B" w:rsidP="00E04309">
            <w:pPr>
              <w:spacing w:before="60"/>
              <w:rPr>
                <w:rFonts w:cs="Calibri"/>
                <w:b/>
                <w:bCs/>
                <w:sz w:val="16"/>
              </w:rPr>
            </w:pPr>
          </w:p>
        </w:tc>
        <w:tc>
          <w:tcPr>
            <w:tcW w:w="3343" w:type="dxa"/>
          </w:tcPr>
          <w:p w14:paraId="5DE29BF2" w14:textId="77777777" w:rsidR="0002537B" w:rsidRPr="00AA38E8" w:rsidDel="005B1D71" w:rsidRDefault="0002537B" w:rsidP="00E04309">
            <w:pPr>
              <w:spacing w:before="60"/>
              <w:rPr>
                <w:rFonts w:cs="Calibri"/>
                <w:sz w:val="16"/>
              </w:rPr>
            </w:pPr>
            <w:r>
              <w:rPr>
                <w:rFonts w:cs="Calibri"/>
                <w:sz w:val="16"/>
              </w:rPr>
              <w:t>Size</w:t>
            </w:r>
          </w:p>
        </w:tc>
        <w:tc>
          <w:tcPr>
            <w:tcW w:w="1555" w:type="dxa"/>
          </w:tcPr>
          <w:p w14:paraId="598587A7" w14:textId="77777777" w:rsidR="0002537B" w:rsidRDefault="0002537B" w:rsidP="00E04309">
            <w:pPr>
              <w:spacing w:before="60"/>
              <w:rPr>
                <w:rFonts w:cs="Calibri"/>
                <w:sz w:val="16"/>
              </w:rPr>
            </w:pPr>
            <w:r>
              <w:rPr>
                <w:rFonts w:cs="Calibri"/>
                <w:sz w:val="16"/>
              </w:rPr>
              <w:t>uint16</w:t>
            </w:r>
          </w:p>
        </w:tc>
        <w:tc>
          <w:tcPr>
            <w:tcW w:w="1216" w:type="dxa"/>
          </w:tcPr>
          <w:p w14:paraId="72B1EB5B" w14:textId="04943A93" w:rsidR="0002537B" w:rsidRDefault="00F64F18" w:rsidP="00E04309">
            <w:pPr>
              <w:spacing w:before="60"/>
              <w:rPr>
                <w:rFonts w:cs="Calibri"/>
                <w:sz w:val="16"/>
              </w:rPr>
            </w:pPr>
            <w:r>
              <w:rPr>
                <w:rFonts w:cs="Calibri"/>
                <w:sz w:val="16"/>
              </w:rPr>
              <w:t>1</w:t>
            </w:r>
          </w:p>
        </w:tc>
        <w:tc>
          <w:tcPr>
            <w:tcW w:w="1540" w:type="dxa"/>
          </w:tcPr>
          <w:p w14:paraId="2E9EEC29" w14:textId="77777777" w:rsidR="0002537B" w:rsidRDefault="0002537B" w:rsidP="00E04309">
            <w:pPr>
              <w:spacing w:before="60"/>
              <w:rPr>
                <w:rFonts w:cs="Calibri"/>
                <w:sz w:val="16"/>
              </w:rPr>
            </w:pPr>
            <w:r>
              <w:rPr>
                <w:rFonts w:cs="Calibri"/>
                <w:sz w:val="16"/>
              </w:rPr>
              <w:t>65535</w:t>
            </w:r>
          </w:p>
        </w:tc>
      </w:tr>
      <w:tr w:rsidR="0002537B" w:rsidRPr="00AA38E8" w14:paraId="1C1DC5BD" w14:textId="77777777" w:rsidTr="00A477CD">
        <w:tc>
          <w:tcPr>
            <w:tcW w:w="1558" w:type="dxa"/>
          </w:tcPr>
          <w:p w14:paraId="4131C4BC" w14:textId="77777777" w:rsidR="0002537B" w:rsidRPr="00AA38E8" w:rsidRDefault="0002537B" w:rsidP="0002537B">
            <w:pPr>
              <w:spacing w:before="60"/>
              <w:rPr>
                <w:rFonts w:cs="Calibri"/>
                <w:b/>
                <w:bCs/>
                <w:sz w:val="16"/>
              </w:rPr>
            </w:pPr>
          </w:p>
        </w:tc>
        <w:tc>
          <w:tcPr>
            <w:tcW w:w="3343" w:type="dxa"/>
          </w:tcPr>
          <w:p w14:paraId="2D553318" w14:textId="77777777" w:rsidR="0002537B" w:rsidRPr="00AA38E8" w:rsidDel="005B1D71" w:rsidRDefault="0002537B" w:rsidP="0002537B">
            <w:pPr>
              <w:spacing w:before="60"/>
              <w:rPr>
                <w:rFonts w:cs="Calibri"/>
                <w:sz w:val="16"/>
              </w:rPr>
            </w:pPr>
            <w:r>
              <w:rPr>
                <w:rFonts w:cs="Calibri"/>
                <w:sz w:val="16"/>
              </w:rPr>
              <w:t>Inp</w:t>
            </w:r>
          </w:p>
        </w:tc>
        <w:tc>
          <w:tcPr>
            <w:tcW w:w="1555" w:type="dxa"/>
          </w:tcPr>
          <w:p w14:paraId="3895EE8B" w14:textId="77777777" w:rsidR="0002537B" w:rsidRDefault="0002537B" w:rsidP="0002537B">
            <w:pPr>
              <w:spacing w:before="60"/>
              <w:rPr>
                <w:rFonts w:cs="Calibri"/>
                <w:sz w:val="16"/>
              </w:rPr>
            </w:pPr>
            <w:r>
              <w:rPr>
                <w:rFonts w:cs="Calibri"/>
                <w:sz w:val="16"/>
              </w:rPr>
              <w:t>sint16</w:t>
            </w:r>
          </w:p>
        </w:tc>
        <w:tc>
          <w:tcPr>
            <w:tcW w:w="1216" w:type="dxa"/>
          </w:tcPr>
          <w:p w14:paraId="6AED27A1" w14:textId="77777777" w:rsidR="0002537B" w:rsidRDefault="0002537B" w:rsidP="0002537B">
            <w:pPr>
              <w:spacing w:before="60"/>
              <w:rPr>
                <w:rFonts w:cs="Calibri"/>
                <w:sz w:val="16"/>
              </w:rPr>
            </w:pPr>
            <w:r>
              <w:rPr>
                <w:rFonts w:cs="Calibri"/>
                <w:sz w:val="16"/>
              </w:rPr>
              <w:t>-32768</w:t>
            </w:r>
          </w:p>
        </w:tc>
        <w:tc>
          <w:tcPr>
            <w:tcW w:w="1540" w:type="dxa"/>
          </w:tcPr>
          <w:p w14:paraId="2716433A" w14:textId="77777777" w:rsidR="0002537B" w:rsidRDefault="0002537B" w:rsidP="0002537B">
            <w:pPr>
              <w:spacing w:before="60"/>
              <w:rPr>
                <w:rFonts w:cs="Calibri"/>
                <w:sz w:val="16"/>
              </w:rPr>
            </w:pPr>
            <w:r>
              <w:rPr>
                <w:rFonts w:cs="Calibri"/>
                <w:sz w:val="16"/>
              </w:rPr>
              <w:t>32767</w:t>
            </w:r>
          </w:p>
        </w:tc>
      </w:tr>
      <w:tr w:rsidR="00A466D3" w:rsidRPr="00AA38E8" w14:paraId="75DE44EC" w14:textId="77777777" w:rsidTr="00A477CD">
        <w:tc>
          <w:tcPr>
            <w:tcW w:w="4901" w:type="dxa"/>
            <w:gridSpan w:val="2"/>
          </w:tcPr>
          <w:p w14:paraId="1B7F6AEE" w14:textId="2CD81A32" w:rsidR="00A466D3" w:rsidRPr="00AA38E8" w:rsidRDefault="00A466D3" w:rsidP="0002537B">
            <w:pPr>
              <w:spacing w:before="60"/>
              <w:rPr>
                <w:rFonts w:cs="Calibri"/>
                <w:sz w:val="16"/>
              </w:rPr>
            </w:pPr>
            <w:r w:rsidRPr="00AA38E8">
              <w:rPr>
                <w:rFonts w:cs="Calibri"/>
                <w:b/>
                <w:bCs/>
                <w:sz w:val="16"/>
              </w:rPr>
              <w:t>Return Value</w:t>
            </w:r>
          </w:p>
        </w:tc>
        <w:tc>
          <w:tcPr>
            <w:tcW w:w="1555" w:type="dxa"/>
          </w:tcPr>
          <w:p w14:paraId="0235E0EA" w14:textId="77777777" w:rsidR="00A466D3" w:rsidRPr="00AA38E8" w:rsidRDefault="00A466D3" w:rsidP="0002537B">
            <w:pPr>
              <w:spacing w:before="60"/>
              <w:rPr>
                <w:rFonts w:cs="Calibri"/>
                <w:sz w:val="16"/>
              </w:rPr>
            </w:pPr>
            <w:r>
              <w:rPr>
                <w:rFonts w:cs="Calibri"/>
                <w:sz w:val="16"/>
              </w:rPr>
              <w:t>sint16</w:t>
            </w:r>
          </w:p>
        </w:tc>
        <w:tc>
          <w:tcPr>
            <w:tcW w:w="1216" w:type="dxa"/>
          </w:tcPr>
          <w:p w14:paraId="68022A2D" w14:textId="77777777" w:rsidR="00A466D3" w:rsidRPr="00AA38E8" w:rsidRDefault="00A466D3" w:rsidP="0002537B">
            <w:pPr>
              <w:spacing w:before="60"/>
              <w:rPr>
                <w:rFonts w:cs="Calibri"/>
                <w:sz w:val="16"/>
              </w:rPr>
            </w:pPr>
            <w:r>
              <w:rPr>
                <w:rFonts w:cs="Calibri"/>
                <w:sz w:val="16"/>
              </w:rPr>
              <w:t>-32768</w:t>
            </w:r>
          </w:p>
        </w:tc>
        <w:tc>
          <w:tcPr>
            <w:tcW w:w="1540" w:type="dxa"/>
          </w:tcPr>
          <w:p w14:paraId="3618F0E5" w14:textId="77777777" w:rsidR="00A466D3" w:rsidRPr="00AA38E8" w:rsidRDefault="00A466D3" w:rsidP="0002537B">
            <w:pPr>
              <w:spacing w:before="60"/>
              <w:rPr>
                <w:rFonts w:cs="Calibri"/>
                <w:sz w:val="16"/>
              </w:rPr>
            </w:pPr>
            <w:r>
              <w:rPr>
                <w:rFonts w:cs="Calibri"/>
                <w:sz w:val="16"/>
              </w:rPr>
              <w:t>32767</w:t>
            </w:r>
          </w:p>
        </w:tc>
      </w:tr>
    </w:tbl>
    <w:p w14:paraId="6B0719BA" w14:textId="77777777" w:rsidR="0002537B" w:rsidRDefault="0002537B" w:rsidP="003F7E9E">
      <w:pPr>
        <w:jc w:val="cente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343"/>
        <w:gridCol w:w="1555"/>
        <w:gridCol w:w="1216"/>
        <w:gridCol w:w="1540"/>
      </w:tblGrid>
      <w:tr w:rsidR="0002537B" w:rsidRPr="00AA38E8" w14:paraId="1BC8C6CE" w14:textId="77777777" w:rsidTr="00A477CD">
        <w:tc>
          <w:tcPr>
            <w:tcW w:w="1558" w:type="dxa"/>
          </w:tcPr>
          <w:p w14:paraId="0A72E87D" w14:textId="77777777" w:rsidR="0002537B" w:rsidRPr="00AA38E8" w:rsidRDefault="0002537B" w:rsidP="00E04309">
            <w:pPr>
              <w:spacing w:before="60"/>
              <w:rPr>
                <w:rFonts w:cs="Calibri"/>
                <w:b/>
                <w:bCs/>
                <w:sz w:val="16"/>
              </w:rPr>
            </w:pPr>
            <w:r w:rsidRPr="00AA38E8">
              <w:rPr>
                <w:rFonts w:cs="Calibri"/>
                <w:b/>
                <w:bCs/>
                <w:sz w:val="16"/>
              </w:rPr>
              <w:t>Function Name</w:t>
            </w:r>
          </w:p>
        </w:tc>
        <w:tc>
          <w:tcPr>
            <w:tcW w:w="3343" w:type="dxa"/>
          </w:tcPr>
          <w:p w14:paraId="754DB6E2" w14:textId="77777777" w:rsidR="0002537B" w:rsidRPr="00AA38E8" w:rsidRDefault="0002537B" w:rsidP="00E04309">
            <w:pPr>
              <w:spacing w:before="60"/>
              <w:rPr>
                <w:rFonts w:cs="Calibri"/>
                <w:sz w:val="16"/>
              </w:rPr>
            </w:pPr>
            <w:r w:rsidRPr="0002537B">
              <w:rPr>
                <w:rFonts w:cs="Calibri"/>
                <w:sz w:val="16"/>
              </w:rPr>
              <w:t>LnrIntrpn_s16_u16VariXs16VariY</w:t>
            </w:r>
          </w:p>
        </w:tc>
        <w:tc>
          <w:tcPr>
            <w:tcW w:w="1555" w:type="dxa"/>
            <w:shd w:val="pct30" w:color="FFFF00" w:fill="auto"/>
          </w:tcPr>
          <w:p w14:paraId="416DF423" w14:textId="77777777" w:rsidR="0002537B" w:rsidRPr="00AA38E8" w:rsidRDefault="0002537B" w:rsidP="00E04309">
            <w:pPr>
              <w:spacing w:before="60"/>
              <w:jc w:val="center"/>
              <w:rPr>
                <w:rFonts w:cs="Calibri"/>
                <w:sz w:val="16"/>
              </w:rPr>
            </w:pPr>
            <w:r w:rsidRPr="00AA38E8">
              <w:rPr>
                <w:rFonts w:cs="Calibri"/>
                <w:sz w:val="16"/>
              </w:rPr>
              <w:t>Type</w:t>
            </w:r>
          </w:p>
        </w:tc>
        <w:tc>
          <w:tcPr>
            <w:tcW w:w="1216" w:type="dxa"/>
            <w:shd w:val="pct30" w:color="FFFF00" w:fill="auto"/>
          </w:tcPr>
          <w:p w14:paraId="323BBC41" w14:textId="77777777" w:rsidR="0002537B" w:rsidRPr="00AA38E8" w:rsidRDefault="0002537B" w:rsidP="00E04309">
            <w:pPr>
              <w:spacing w:before="60"/>
              <w:jc w:val="center"/>
              <w:rPr>
                <w:rFonts w:cs="Calibri"/>
                <w:sz w:val="16"/>
              </w:rPr>
            </w:pPr>
            <w:r w:rsidRPr="00AA38E8">
              <w:rPr>
                <w:rFonts w:cs="Calibri"/>
                <w:sz w:val="16"/>
              </w:rPr>
              <w:t>Min</w:t>
            </w:r>
          </w:p>
        </w:tc>
        <w:tc>
          <w:tcPr>
            <w:tcW w:w="1540" w:type="dxa"/>
            <w:shd w:val="pct30" w:color="FFFF00" w:fill="auto"/>
          </w:tcPr>
          <w:p w14:paraId="38B1E5C7" w14:textId="77777777" w:rsidR="0002537B" w:rsidRPr="00AA38E8" w:rsidRDefault="0002537B" w:rsidP="00E04309">
            <w:pPr>
              <w:spacing w:before="60"/>
              <w:jc w:val="center"/>
              <w:rPr>
                <w:rFonts w:cs="Calibri"/>
                <w:sz w:val="16"/>
              </w:rPr>
            </w:pPr>
            <w:r w:rsidRPr="00AA38E8">
              <w:rPr>
                <w:rFonts w:cs="Calibri"/>
                <w:sz w:val="16"/>
              </w:rPr>
              <w:t>Max</w:t>
            </w:r>
          </w:p>
        </w:tc>
      </w:tr>
      <w:tr w:rsidR="00132622" w:rsidRPr="00AA38E8" w14:paraId="32B3DBCF" w14:textId="77777777" w:rsidTr="00A477CD">
        <w:tc>
          <w:tcPr>
            <w:tcW w:w="1558" w:type="dxa"/>
          </w:tcPr>
          <w:p w14:paraId="007F9991" w14:textId="77777777" w:rsidR="00132622" w:rsidRPr="00AA38E8" w:rsidRDefault="00132622" w:rsidP="00E04309">
            <w:pPr>
              <w:spacing w:before="60"/>
              <w:rPr>
                <w:rFonts w:cs="Calibri"/>
                <w:b/>
                <w:bCs/>
                <w:sz w:val="16"/>
              </w:rPr>
            </w:pPr>
            <w:r w:rsidRPr="00AA38E8">
              <w:rPr>
                <w:rFonts w:cs="Calibri"/>
                <w:b/>
                <w:bCs/>
                <w:sz w:val="16"/>
              </w:rPr>
              <w:t xml:space="preserve">Arguments Passed </w:t>
            </w:r>
          </w:p>
        </w:tc>
        <w:tc>
          <w:tcPr>
            <w:tcW w:w="3343" w:type="dxa"/>
          </w:tcPr>
          <w:p w14:paraId="3A330327" w14:textId="5833E15E" w:rsidR="00132622" w:rsidRPr="00AA38E8" w:rsidRDefault="00132622" w:rsidP="0082214C">
            <w:pPr>
              <w:spacing w:before="60"/>
              <w:rPr>
                <w:rFonts w:cs="Calibri"/>
                <w:sz w:val="16"/>
              </w:rPr>
            </w:pPr>
            <w:r>
              <w:rPr>
                <w:rFonts w:cs="Calibri"/>
                <w:sz w:val="16"/>
              </w:rPr>
              <w:t>XTbl[]</w:t>
            </w:r>
          </w:p>
        </w:tc>
        <w:tc>
          <w:tcPr>
            <w:tcW w:w="1555" w:type="dxa"/>
          </w:tcPr>
          <w:p w14:paraId="520CC0D7" w14:textId="5959BB73" w:rsidR="00132622" w:rsidRPr="00AA38E8" w:rsidRDefault="00132622" w:rsidP="00E04309">
            <w:pPr>
              <w:spacing w:before="60"/>
              <w:rPr>
                <w:rFonts w:cs="Calibri"/>
                <w:sz w:val="16"/>
              </w:rPr>
            </w:pPr>
            <w:r>
              <w:rPr>
                <w:rFonts w:cs="Calibri"/>
                <w:sz w:val="16"/>
              </w:rPr>
              <w:t>uint16[]</w:t>
            </w:r>
          </w:p>
        </w:tc>
        <w:tc>
          <w:tcPr>
            <w:tcW w:w="1216" w:type="dxa"/>
          </w:tcPr>
          <w:p w14:paraId="4E4EDCF5" w14:textId="6278FE9F" w:rsidR="00132622" w:rsidRPr="00AA38E8" w:rsidRDefault="00132622" w:rsidP="00E04309">
            <w:pPr>
              <w:spacing w:before="60"/>
              <w:rPr>
                <w:rFonts w:cs="Calibri"/>
                <w:sz w:val="16"/>
              </w:rPr>
            </w:pPr>
            <w:r>
              <w:rPr>
                <w:rFonts w:cs="Calibri"/>
                <w:sz w:val="16"/>
              </w:rPr>
              <w:t>0</w:t>
            </w:r>
          </w:p>
        </w:tc>
        <w:tc>
          <w:tcPr>
            <w:tcW w:w="1540" w:type="dxa"/>
          </w:tcPr>
          <w:p w14:paraId="427F8F93" w14:textId="56CCFD6A" w:rsidR="00132622" w:rsidRPr="00AA38E8" w:rsidRDefault="00132622" w:rsidP="00E04309">
            <w:pPr>
              <w:spacing w:before="60"/>
              <w:rPr>
                <w:rFonts w:cs="Calibri"/>
                <w:sz w:val="16"/>
              </w:rPr>
            </w:pPr>
            <w:r>
              <w:rPr>
                <w:rFonts w:cs="Calibri"/>
                <w:sz w:val="16"/>
              </w:rPr>
              <w:t>65535</w:t>
            </w:r>
          </w:p>
        </w:tc>
      </w:tr>
      <w:tr w:rsidR="00132622" w:rsidRPr="00AA38E8" w14:paraId="65843BBC" w14:textId="77777777" w:rsidTr="00A477CD">
        <w:tc>
          <w:tcPr>
            <w:tcW w:w="1558" w:type="dxa"/>
          </w:tcPr>
          <w:p w14:paraId="39047322" w14:textId="77777777" w:rsidR="00132622" w:rsidRPr="00AA38E8" w:rsidRDefault="00132622" w:rsidP="0002537B">
            <w:pPr>
              <w:spacing w:before="60"/>
              <w:rPr>
                <w:rFonts w:cs="Calibri"/>
                <w:b/>
                <w:bCs/>
                <w:sz w:val="16"/>
              </w:rPr>
            </w:pPr>
          </w:p>
        </w:tc>
        <w:tc>
          <w:tcPr>
            <w:tcW w:w="3343" w:type="dxa"/>
          </w:tcPr>
          <w:p w14:paraId="7AC1BE82" w14:textId="461905F2" w:rsidR="00132622" w:rsidRPr="00AA38E8" w:rsidRDefault="00132622" w:rsidP="0002537B">
            <w:pPr>
              <w:spacing w:before="60"/>
              <w:rPr>
                <w:rFonts w:cs="Calibri"/>
                <w:sz w:val="16"/>
              </w:rPr>
            </w:pPr>
            <w:r>
              <w:rPr>
                <w:rFonts w:cs="Calibri"/>
                <w:sz w:val="16"/>
              </w:rPr>
              <w:t>YTbl[]</w:t>
            </w:r>
          </w:p>
        </w:tc>
        <w:tc>
          <w:tcPr>
            <w:tcW w:w="1555" w:type="dxa"/>
          </w:tcPr>
          <w:p w14:paraId="75B6754A" w14:textId="4905FF2A" w:rsidR="00132622" w:rsidRPr="00AA38E8" w:rsidRDefault="00132622" w:rsidP="0002537B">
            <w:pPr>
              <w:spacing w:before="60"/>
              <w:rPr>
                <w:rFonts w:cs="Calibri"/>
                <w:sz w:val="16"/>
              </w:rPr>
            </w:pPr>
            <w:r>
              <w:rPr>
                <w:rFonts w:cs="Calibri"/>
                <w:sz w:val="16"/>
              </w:rPr>
              <w:t>sint16[]</w:t>
            </w:r>
          </w:p>
        </w:tc>
        <w:tc>
          <w:tcPr>
            <w:tcW w:w="1216" w:type="dxa"/>
          </w:tcPr>
          <w:p w14:paraId="73BE7FA8" w14:textId="061AB777" w:rsidR="00132622" w:rsidRPr="00AA38E8" w:rsidRDefault="00132622" w:rsidP="0002537B">
            <w:pPr>
              <w:spacing w:before="60"/>
              <w:rPr>
                <w:rFonts w:cs="Calibri"/>
                <w:sz w:val="16"/>
              </w:rPr>
            </w:pPr>
            <w:r>
              <w:rPr>
                <w:rFonts w:cs="Calibri"/>
                <w:sz w:val="16"/>
              </w:rPr>
              <w:t>-32768</w:t>
            </w:r>
          </w:p>
        </w:tc>
        <w:tc>
          <w:tcPr>
            <w:tcW w:w="1540" w:type="dxa"/>
          </w:tcPr>
          <w:p w14:paraId="6E343FE6" w14:textId="49FD1577" w:rsidR="00132622" w:rsidRPr="00AA38E8" w:rsidRDefault="00132622" w:rsidP="0002537B">
            <w:pPr>
              <w:spacing w:before="60"/>
              <w:rPr>
                <w:rFonts w:cs="Calibri"/>
                <w:sz w:val="16"/>
              </w:rPr>
            </w:pPr>
            <w:r>
              <w:rPr>
                <w:rFonts w:cs="Calibri"/>
                <w:sz w:val="16"/>
              </w:rPr>
              <w:t>32767</w:t>
            </w:r>
          </w:p>
        </w:tc>
      </w:tr>
      <w:tr w:rsidR="0002537B" w:rsidRPr="00AA38E8" w14:paraId="09657232" w14:textId="77777777" w:rsidTr="00A477CD">
        <w:tc>
          <w:tcPr>
            <w:tcW w:w="1558" w:type="dxa"/>
          </w:tcPr>
          <w:p w14:paraId="1CF48BC4" w14:textId="77777777" w:rsidR="0002537B" w:rsidRPr="00AA38E8" w:rsidRDefault="0002537B" w:rsidP="00E04309">
            <w:pPr>
              <w:spacing w:before="60"/>
              <w:rPr>
                <w:rFonts w:cs="Calibri"/>
                <w:b/>
                <w:bCs/>
                <w:sz w:val="16"/>
              </w:rPr>
            </w:pPr>
          </w:p>
        </w:tc>
        <w:tc>
          <w:tcPr>
            <w:tcW w:w="3343" w:type="dxa"/>
          </w:tcPr>
          <w:p w14:paraId="6CA2AA54" w14:textId="77777777" w:rsidR="0002537B" w:rsidRPr="00AA38E8" w:rsidDel="005B1D71" w:rsidRDefault="0002537B" w:rsidP="00E04309">
            <w:pPr>
              <w:spacing w:before="60"/>
              <w:rPr>
                <w:rFonts w:cs="Calibri"/>
                <w:sz w:val="16"/>
              </w:rPr>
            </w:pPr>
            <w:r>
              <w:rPr>
                <w:rFonts w:cs="Calibri"/>
                <w:sz w:val="16"/>
              </w:rPr>
              <w:t>Size</w:t>
            </w:r>
          </w:p>
        </w:tc>
        <w:tc>
          <w:tcPr>
            <w:tcW w:w="1555" w:type="dxa"/>
          </w:tcPr>
          <w:p w14:paraId="376D4756" w14:textId="77777777" w:rsidR="0002537B" w:rsidRDefault="0002537B" w:rsidP="00E04309">
            <w:pPr>
              <w:spacing w:before="60"/>
              <w:rPr>
                <w:rFonts w:cs="Calibri"/>
                <w:sz w:val="16"/>
              </w:rPr>
            </w:pPr>
            <w:r>
              <w:rPr>
                <w:rFonts w:cs="Calibri"/>
                <w:sz w:val="16"/>
              </w:rPr>
              <w:t>uint16</w:t>
            </w:r>
          </w:p>
        </w:tc>
        <w:tc>
          <w:tcPr>
            <w:tcW w:w="1216" w:type="dxa"/>
          </w:tcPr>
          <w:p w14:paraId="76567A97" w14:textId="4597DC9D" w:rsidR="0002537B" w:rsidRDefault="00F64F18" w:rsidP="00E04309">
            <w:pPr>
              <w:spacing w:before="60"/>
              <w:rPr>
                <w:rFonts w:cs="Calibri"/>
                <w:sz w:val="16"/>
              </w:rPr>
            </w:pPr>
            <w:r>
              <w:rPr>
                <w:rFonts w:cs="Calibri"/>
                <w:sz w:val="16"/>
              </w:rPr>
              <w:t>1</w:t>
            </w:r>
          </w:p>
        </w:tc>
        <w:tc>
          <w:tcPr>
            <w:tcW w:w="1540" w:type="dxa"/>
          </w:tcPr>
          <w:p w14:paraId="6EA9F694" w14:textId="77777777" w:rsidR="0002537B" w:rsidRDefault="0002537B" w:rsidP="00E04309">
            <w:pPr>
              <w:spacing w:before="60"/>
              <w:rPr>
                <w:rFonts w:cs="Calibri"/>
                <w:sz w:val="16"/>
              </w:rPr>
            </w:pPr>
            <w:r>
              <w:rPr>
                <w:rFonts w:cs="Calibri"/>
                <w:sz w:val="16"/>
              </w:rPr>
              <w:t>65535</w:t>
            </w:r>
          </w:p>
        </w:tc>
      </w:tr>
      <w:tr w:rsidR="0002537B" w:rsidRPr="00AA38E8" w14:paraId="54D34150" w14:textId="77777777" w:rsidTr="00A477CD">
        <w:tc>
          <w:tcPr>
            <w:tcW w:w="1558" w:type="dxa"/>
          </w:tcPr>
          <w:p w14:paraId="13DAA755" w14:textId="77777777" w:rsidR="0002537B" w:rsidRPr="00AA38E8" w:rsidRDefault="0002537B" w:rsidP="00E04309">
            <w:pPr>
              <w:spacing w:before="60"/>
              <w:rPr>
                <w:rFonts w:cs="Calibri"/>
                <w:b/>
                <w:bCs/>
                <w:sz w:val="16"/>
              </w:rPr>
            </w:pPr>
          </w:p>
        </w:tc>
        <w:tc>
          <w:tcPr>
            <w:tcW w:w="3343" w:type="dxa"/>
          </w:tcPr>
          <w:p w14:paraId="46522013" w14:textId="77777777" w:rsidR="0002537B" w:rsidRPr="00AA38E8" w:rsidDel="005B1D71" w:rsidRDefault="0002537B" w:rsidP="00E04309">
            <w:pPr>
              <w:spacing w:before="60"/>
              <w:rPr>
                <w:rFonts w:cs="Calibri"/>
                <w:sz w:val="16"/>
              </w:rPr>
            </w:pPr>
            <w:r>
              <w:rPr>
                <w:rFonts w:cs="Calibri"/>
                <w:sz w:val="16"/>
              </w:rPr>
              <w:t>Inp</w:t>
            </w:r>
          </w:p>
        </w:tc>
        <w:tc>
          <w:tcPr>
            <w:tcW w:w="1555" w:type="dxa"/>
          </w:tcPr>
          <w:p w14:paraId="57A55B95" w14:textId="77777777" w:rsidR="0002537B" w:rsidRDefault="0002537B" w:rsidP="00E04309">
            <w:pPr>
              <w:spacing w:before="60"/>
              <w:rPr>
                <w:rFonts w:cs="Calibri"/>
                <w:sz w:val="16"/>
              </w:rPr>
            </w:pPr>
            <w:r>
              <w:rPr>
                <w:rFonts w:cs="Calibri"/>
                <w:sz w:val="16"/>
              </w:rPr>
              <w:t>uint16</w:t>
            </w:r>
          </w:p>
        </w:tc>
        <w:tc>
          <w:tcPr>
            <w:tcW w:w="1216" w:type="dxa"/>
          </w:tcPr>
          <w:p w14:paraId="7DB7456E" w14:textId="77777777" w:rsidR="0002537B" w:rsidRDefault="0002537B" w:rsidP="00E04309">
            <w:pPr>
              <w:spacing w:before="60"/>
              <w:rPr>
                <w:rFonts w:cs="Calibri"/>
                <w:sz w:val="16"/>
              </w:rPr>
            </w:pPr>
            <w:r>
              <w:rPr>
                <w:rFonts w:cs="Calibri"/>
                <w:sz w:val="16"/>
              </w:rPr>
              <w:t>0</w:t>
            </w:r>
          </w:p>
        </w:tc>
        <w:tc>
          <w:tcPr>
            <w:tcW w:w="1540" w:type="dxa"/>
          </w:tcPr>
          <w:p w14:paraId="7AEF9926" w14:textId="77777777" w:rsidR="0002537B" w:rsidRDefault="0002537B" w:rsidP="00E04309">
            <w:pPr>
              <w:spacing w:before="60"/>
              <w:rPr>
                <w:rFonts w:cs="Calibri"/>
                <w:sz w:val="16"/>
              </w:rPr>
            </w:pPr>
            <w:r>
              <w:rPr>
                <w:rFonts w:cs="Calibri"/>
                <w:sz w:val="16"/>
              </w:rPr>
              <w:t>65535</w:t>
            </w:r>
          </w:p>
        </w:tc>
      </w:tr>
      <w:tr w:rsidR="00A466D3" w:rsidRPr="00AA38E8" w14:paraId="586DCEAF" w14:textId="77777777" w:rsidTr="00A477CD">
        <w:tc>
          <w:tcPr>
            <w:tcW w:w="4901" w:type="dxa"/>
            <w:gridSpan w:val="2"/>
          </w:tcPr>
          <w:p w14:paraId="32BD37A0" w14:textId="268D2803" w:rsidR="00A466D3" w:rsidRPr="00AA38E8" w:rsidRDefault="00A466D3" w:rsidP="0002537B">
            <w:pPr>
              <w:spacing w:before="60"/>
              <w:rPr>
                <w:rFonts w:cs="Calibri"/>
                <w:sz w:val="16"/>
              </w:rPr>
            </w:pPr>
            <w:r w:rsidRPr="00AA38E8">
              <w:rPr>
                <w:rFonts w:cs="Calibri"/>
                <w:b/>
                <w:bCs/>
                <w:sz w:val="16"/>
              </w:rPr>
              <w:t>Return Value</w:t>
            </w:r>
          </w:p>
        </w:tc>
        <w:tc>
          <w:tcPr>
            <w:tcW w:w="1555" w:type="dxa"/>
          </w:tcPr>
          <w:p w14:paraId="200BC91F" w14:textId="77777777" w:rsidR="00A466D3" w:rsidRPr="00AA38E8" w:rsidRDefault="00A466D3" w:rsidP="0002537B">
            <w:pPr>
              <w:spacing w:before="60"/>
              <w:rPr>
                <w:rFonts w:cs="Calibri"/>
                <w:sz w:val="16"/>
              </w:rPr>
            </w:pPr>
            <w:r>
              <w:rPr>
                <w:rFonts w:cs="Calibri"/>
                <w:sz w:val="16"/>
              </w:rPr>
              <w:t>sint16</w:t>
            </w:r>
          </w:p>
        </w:tc>
        <w:tc>
          <w:tcPr>
            <w:tcW w:w="1216" w:type="dxa"/>
          </w:tcPr>
          <w:p w14:paraId="7F2F757C" w14:textId="77777777" w:rsidR="00A466D3" w:rsidRPr="00AA38E8" w:rsidRDefault="00A466D3" w:rsidP="0002537B">
            <w:pPr>
              <w:spacing w:before="60"/>
              <w:rPr>
                <w:rFonts w:cs="Calibri"/>
                <w:sz w:val="16"/>
              </w:rPr>
            </w:pPr>
            <w:r>
              <w:rPr>
                <w:rFonts w:cs="Calibri"/>
                <w:sz w:val="16"/>
              </w:rPr>
              <w:t>-32768</w:t>
            </w:r>
          </w:p>
        </w:tc>
        <w:tc>
          <w:tcPr>
            <w:tcW w:w="1540" w:type="dxa"/>
          </w:tcPr>
          <w:p w14:paraId="5ABB2456" w14:textId="77777777" w:rsidR="00A466D3" w:rsidRPr="00AA38E8" w:rsidRDefault="00A466D3" w:rsidP="0002537B">
            <w:pPr>
              <w:spacing w:before="60"/>
              <w:rPr>
                <w:rFonts w:cs="Calibri"/>
                <w:sz w:val="16"/>
              </w:rPr>
            </w:pPr>
            <w:r>
              <w:rPr>
                <w:rFonts w:cs="Calibri"/>
                <w:sz w:val="16"/>
              </w:rPr>
              <w:t>32767</w:t>
            </w:r>
          </w:p>
        </w:tc>
      </w:tr>
    </w:tbl>
    <w:p w14:paraId="079EE871" w14:textId="77777777" w:rsidR="0002537B" w:rsidRDefault="0002537B" w:rsidP="003F7E9E">
      <w:pPr>
        <w:jc w:val="center"/>
      </w:pPr>
    </w:p>
    <w:p w14:paraId="7647FADC" w14:textId="3AA27553" w:rsidR="00FF1D13" w:rsidRDefault="00FF1D13">
      <w:r>
        <w:br w:type="page"/>
      </w:r>
    </w:p>
    <w:p w14:paraId="7A945385" w14:textId="02646C51" w:rsidR="00FF1D13" w:rsidRDefault="00FF1D13" w:rsidP="00FF1D13">
      <w:pPr>
        <w:pStyle w:val="Heading2"/>
        <w:numPr>
          <w:ilvl w:val="3"/>
          <w:numId w:val="1"/>
        </w:numPr>
        <w:rPr>
          <w:rFonts w:ascii="Calibri" w:hAnsi="Calibri" w:cs="Calibri"/>
        </w:rPr>
      </w:pPr>
      <w:bookmarkStart w:id="77" w:name="_Toc412195628"/>
      <w:r>
        <w:rPr>
          <w:rFonts w:ascii="Calibri" w:hAnsi="Calibri" w:cs="Calibri"/>
        </w:rPr>
        <w:lastRenderedPageBreak/>
        <w:t>Rounding Functions</w:t>
      </w:r>
      <w:bookmarkEnd w:id="77"/>
    </w:p>
    <w:p w14:paraId="057BD483" w14:textId="77777777" w:rsidR="0002537B" w:rsidRDefault="0002537B" w:rsidP="003F7E9E">
      <w:pPr>
        <w:jc w:val="cente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343"/>
        <w:gridCol w:w="1555"/>
        <w:gridCol w:w="1216"/>
        <w:gridCol w:w="1540"/>
      </w:tblGrid>
      <w:tr w:rsidR="00FF1D13" w:rsidRPr="00AA38E8" w14:paraId="50C7947A" w14:textId="77777777" w:rsidTr="005B2BFF">
        <w:tc>
          <w:tcPr>
            <w:tcW w:w="1558" w:type="dxa"/>
          </w:tcPr>
          <w:p w14:paraId="27FA7FA9" w14:textId="77777777" w:rsidR="00FF1D13" w:rsidRPr="00AA38E8" w:rsidRDefault="00FF1D13" w:rsidP="005B2BFF">
            <w:pPr>
              <w:spacing w:before="60"/>
              <w:rPr>
                <w:rFonts w:cs="Calibri"/>
                <w:b/>
                <w:bCs/>
                <w:sz w:val="16"/>
              </w:rPr>
            </w:pPr>
            <w:r w:rsidRPr="00AA38E8">
              <w:rPr>
                <w:rFonts w:cs="Calibri"/>
                <w:b/>
                <w:bCs/>
                <w:sz w:val="16"/>
              </w:rPr>
              <w:t>Function Name</w:t>
            </w:r>
          </w:p>
        </w:tc>
        <w:tc>
          <w:tcPr>
            <w:tcW w:w="3343" w:type="dxa"/>
          </w:tcPr>
          <w:p w14:paraId="50002EE4" w14:textId="2E54FB7E" w:rsidR="00FF1D13" w:rsidRPr="00AA38E8" w:rsidRDefault="00FF1D13" w:rsidP="00FF1D13">
            <w:pPr>
              <w:spacing w:before="60"/>
              <w:rPr>
                <w:rFonts w:cs="Calibri"/>
                <w:sz w:val="16"/>
              </w:rPr>
            </w:pPr>
            <w:r w:rsidRPr="0002537B">
              <w:rPr>
                <w:rFonts w:cs="Calibri"/>
                <w:sz w:val="16"/>
              </w:rPr>
              <w:t>LnrIntrpn</w:t>
            </w:r>
            <w:r>
              <w:rPr>
                <w:rFonts w:cs="Calibri"/>
                <w:sz w:val="16"/>
              </w:rPr>
              <w:t>WithRound</w:t>
            </w:r>
            <w:r w:rsidRPr="0002537B">
              <w:rPr>
                <w:rFonts w:cs="Calibri"/>
                <w:sz w:val="16"/>
              </w:rPr>
              <w:t>_u16_u16VariXu16VariY</w:t>
            </w:r>
          </w:p>
        </w:tc>
        <w:tc>
          <w:tcPr>
            <w:tcW w:w="1555" w:type="dxa"/>
            <w:shd w:val="pct30" w:color="FFFF00" w:fill="auto"/>
          </w:tcPr>
          <w:p w14:paraId="3213B905" w14:textId="77777777" w:rsidR="00FF1D13" w:rsidRPr="00AA38E8" w:rsidRDefault="00FF1D13" w:rsidP="005B2BFF">
            <w:pPr>
              <w:spacing w:before="60"/>
              <w:jc w:val="center"/>
              <w:rPr>
                <w:rFonts w:cs="Calibri"/>
                <w:sz w:val="16"/>
              </w:rPr>
            </w:pPr>
            <w:r w:rsidRPr="00AA38E8">
              <w:rPr>
                <w:rFonts w:cs="Calibri"/>
                <w:sz w:val="16"/>
              </w:rPr>
              <w:t>Type</w:t>
            </w:r>
          </w:p>
        </w:tc>
        <w:tc>
          <w:tcPr>
            <w:tcW w:w="1216" w:type="dxa"/>
            <w:shd w:val="pct30" w:color="FFFF00" w:fill="auto"/>
          </w:tcPr>
          <w:p w14:paraId="39ADC6A4" w14:textId="77777777" w:rsidR="00FF1D13" w:rsidRPr="00AA38E8" w:rsidRDefault="00FF1D13" w:rsidP="005B2BFF">
            <w:pPr>
              <w:spacing w:before="60"/>
              <w:jc w:val="center"/>
              <w:rPr>
                <w:rFonts w:cs="Calibri"/>
                <w:sz w:val="16"/>
              </w:rPr>
            </w:pPr>
            <w:r w:rsidRPr="00AA38E8">
              <w:rPr>
                <w:rFonts w:cs="Calibri"/>
                <w:sz w:val="16"/>
              </w:rPr>
              <w:t>Min</w:t>
            </w:r>
          </w:p>
        </w:tc>
        <w:tc>
          <w:tcPr>
            <w:tcW w:w="1540" w:type="dxa"/>
            <w:shd w:val="pct30" w:color="FFFF00" w:fill="auto"/>
          </w:tcPr>
          <w:p w14:paraId="5AAA428A" w14:textId="77777777" w:rsidR="00FF1D13" w:rsidRPr="00AA38E8" w:rsidRDefault="00FF1D13" w:rsidP="005B2BFF">
            <w:pPr>
              <w:spacing w:before="60"/>
              <w:jc w:val="center"/>
              <w:rPr>
                <w:rFonts w:cs="Calibri"/>
                <w:sz w:val="16"/>
              </w:rPr>
            </w:pPr>
            <w:r w:rsidRPr="00AA38E8">
              <w:rPr>
                <w:rFonts w:cs="Calibri"/>
                <w:sz w:val="16"/>
              </w:rPr>
              <w:t>Max</w:t>
            </w:r>
          </w:p>
        </w:tc>
      </w:tr>
      <w:tr w:rsidR="00132622" w:rsidRPr="00AA38E8" w14:paraId="5C4B6FB6" w14:textId="77777777" w:rsidTr="005B2BFF">
        <w:tc>
          <w:tcPr>
            <w:tcW w:w="1558" w:type="dxa"/>
          </w:tcPr>
          <w:p w14:paraId="1397FF30" w14:textId="77777777" w:rsidR="00132622" w:rsidRPr="00AA38E8" w:rsidRDefault="00132622" w:rsidP="005B2BFF">
            <w:pPr>
              <w:spacing w:before="60"/>
              <w:rPr>
                <w:rFonts w:cs="Calibri"/>
                <w:b/>
                <w:bCs/>
                <w:sz w:val="16"/>
              </w:rPr>
            </w:pPr>
            <w:r w:rsidRPr="00AA38E8">
              <w:rPr>
                <w:rFonts w:cs="Calibri"/>
                <w:b/>
                <w:bCs/>
                <w:sz w:val="16"/>
              </w:rPr>
              <w:t xml:space="preserve">Arguments Passed </w:t>
            </w:r>
          </w:p>
        </w:tc>
        <w:tc>
          <w:tcPr>
            <w:tcW w:w="3343" w:type="dxa"/>
          </w:tcPr>
          <w:p w14:paraId="4925995F" w14:textId="531103B4" w:rsidR="00132622" w:rsidRPr="00AA38E8" w:rsidRDefault="00132622" w:rsidP="005B2BFF">
            <w:pPr>
              <w:spacing w:before="60"/>
              <w:rPr>
                <w:rFonts w:cs="Calibri"/>
                <w:sz w:val="16"/>
              </w:rPr>
            </w:pPr>
            <w:r>
              <w:rPr>
                <w:rFonts w:cs="Calibri"/>
                <w:sz w:val="16"/>
              </w:rPr>
              <w:t>XTbl[]</w:t>
            </w:r>
          </w:p>
        </w:tc>
        <w:tc>
          <w:tcPr>
            <w:tcW w:w="1555" w:type="dxa"/>
          </w:tcPr>
          <w:p w14:paraId="4279AF8C" w14:textId="4EC7ED4D" w:rsidR="00132622" w:rsidRPr="00AA38E8" w:rsidRDefault="00132622" w:rsidP="005B2BFF">
            <w:pPr>
              <w:spacing w:before="60"/>
              <w:rPr>
                <w:rFonts w:cs="Calibri"/>
                <w:sz w:val="16"/>
              </w:rPr>
            </w:pPr>
            <w:r>
              <w:rPr>
                <w:rFonts w:cs="Calibri"/>
                <w:sz w:val="16"/>
              </w:rPr>
              <w:t>uint16[]</w:t>
            </w:r>
          </w:p>
        </w:tc>
        <w:tc>
          <w:tcPr>
            <w:tcW w:w="1216" w:type="dxa"/>
          </w:tcPr>
          <w:p w14:paraId="51506620" w14:textId="66E785CD" w:rsidR="00132622" w:rsidRPr="00AA38E8" w:rsidRDefault="00132622" w:rsidP="005B2BFF">
            <w:pPr>
              <w:spacing w:before="60"/>
              <w:rPr>
                <w:rFonts w:cs="Calibri"/>
                <w:sz w:val="16"/>
              </w:rPr>
            </w:pPr>
            <w:r>
              <w:rPr>
                <w:rFonts w:cs="Calibri"/>
                <w:sz w:val="16"/>
              </w:rPr>
              <w:t>0</w:t>
            </w:r>
          </w:p>
        </w:tc>
        <w:tc>
          <w:tcPr>
            <w:tcW w:w="1540" w:type="dxa"/>
          </w:tcPr>
          <w:p w14:paraId="146AB26B" w14:textId="5B04F9B7" w:rsidR="00132622" w:rsidRPr="00AA38E8" w:rsidRDefault="00132622" w:rsidP="005B2BFF">
            <w:pPr>
              <w:spacing w:before="60"/>
              <w:rPr>
                <w:rFonts w:cs="Calibri"/>
                <w:sz w:val="16"/>
              </w:rPr>
            </w:pPr>
            <w:r>
              <w:rPr>
                <w:rFonts w:cs="Calibri"/>
                <w:sz w:val="16"/>
              </w:rPr>
              <w:t>65535</w:t>
            </w:r>
          </w:p>
        </w:tc>
      </w:tr>
      <w:tr w:rsidR="00132622" w:rsidRPr="00AA38E8" w14:paraId="23B72A3F" w14:textId="77777777" w:rsidTr="005B2BFF">
        <w:tc>
          <w:tcPr>
            <w:tcW w:w="1558" w:type="dxa"/>
          </w:tcPr>
          <w:p w14:paraId="550985D6" w14:textId="77777777" w:rsidR="00132622" w:rsidRPr="00AA38E8" w:rsidRDefault="00132622" w:rsidP="005B2BFF">
            <w:pPr>
              <w:spacing w:before="60"/>
              <w:rPr>
                <w:rFonts w:cs="Calibri"/>
                <w:b/>
                <w:bCs/>
                <w:sz w:val="16"/>
              </w:rPr>
            </w:pPr>
          </w:p>
        </w:tc>
        <w:tc>
          <w:tcPr>
            <w:tcW w:w="3343" w:type="dxa"/>
          </w:tcPr>
          <w:p w14:paraId="69605215" w14:textId="45E26B8F" w:rsidR="00132622" w:rsidRPr="00AA38E8" w:rsidRDefault="00132622" w:rsidP="005B2BFF">
            <w:pPr>
              <w:spacing w:before="60"/>
              <w:rPr>
                <w:rFonts w:cs="Calibri"/>
                <w:sz w:val="16"/>
              </w:rPr>
            </w:pPr>
            <w:r>
              <w:rPr>
                <w:rFonts w:cs="Calibri"/>
                <w:sz w:val="16"/>
              </w:rPr>
              <w:t>YTbl[]</w:t>
            </w:r>
          </w:p>
        </w:tc>
        <w:tc>
          <w:tcPr>
            <w:tcW w:w="1555" w:type="dxa"/>
          </w:tcPr>
          <w:p w14:paraId="2F39ECB0" w14:textId="1A4537BA" w:rsidR="00132622" w:rsidRPr="00AA38E8" w:rsidRDefault="00132622" w:rsidP="005B2BFF">
            <w:pPr>
              <w:spacing w:before="60"/>
              <w:rPr>
                <w:rFonts w:cs="Calibri"/>
                <w:sz w:val="16"/>
              </w:rPr>
            </w:pPr>
            <w:r>
              <w:rPr>
                <w:rFonts w:cs="Calibri"/>
                <w:sz w:val="16"/>
              </w:rPr>
              <w:t>uint16[]</w:t>
            </w:r>
          </w:p>
        </w:tc>
        <w:tc>
          <w:tcPr>
            <w:tcW w:w="1216" w:type="dxa"/>
          </w:tcPr>
          <w:p w14:paraId="5C39D57B" w14:textId="6C7787D3" w:rsidR="00132622" w:rsidRPr="00AA38E8" w:rsidRDefault="00132622" w:rsidP="005B2BFF">
            <w:pPr>
              <w:spacing w:before="60"/>
              <w:rPr>
                <w:rFonts w:cs="Calibri"/>
                <w:sz w:val="16"/>
              </w:rPr>
            </w:pPr>
            <w:r>
              <w:rPr>
                <w:rFonts w:cs="Calibri"/>
                <w:sz w:val="16"/>
              </w:rPr>
              <w:t>0</w:t>
            </w:r>
          </w:p>
        </w:tc>
        <w:tc>
          <w:tcPr>
            <w:tcW w:w="1540" w:type="dxa"/>
          </w:tcPr>
          <w:p w14:paraId="31BFBCB5" w14:textId="40A29EC4" w:rsidR="00132622" w:rsidRPr="00AA38E8" w:rsidRDefault="00132622" w:rsidP="005B2BFF">
            <w:pPr>
              <w:spacing w:before="60"/>
              <w:rPr>
                <w:rFonts w:cs="Calibri"/>
                <w:sz w:val="16"/>
              </w:rPr>
            </w:pPr>
            <w:r>
              <w:rPr>
                <w:rFonts w:cs="Calibri"/>
                <w:sz w:val="16"/>
              </w:rPr>
              <w:t>65535</w:t>
            </w:r>
          </w:p>
        </w:tc>
      </w:tr>
      <w:tr w:rsidR="00C45E9F" w:rsidRPr="00AA38E8" w14:paraId="5CA65BB6" w14:textId="77777777" w:rsidTr="005B2BFF">
        <w:tc>
          <w:tcPr>
            <w:tcW w:w="1558" w:type="dxa"/>
          </w:tcPr>
          <w:p w14:paraId="44DC7918" w14:textId="77777777" w:rsidR="00C45E9F" w:rsidRPr="00AA38E8" w:rsidRDefault="00C45E9F" w:rsidP="005B2BFF">
            <w:pPr>
              <w:spacing w:before="60"/>
              <w:rPr>
                <w:rFonts w:cs="Calibri"/>
                <w:b/>
                <w:bCs/>
                <w:sz w:val="16"/>
              </w:rPr>
            </w:pPr>
          </w:p>
        </w:tc>
        <w:tc>
          <w:tcPr>
            <w:tcW w:w="3343" w:type="dxa"/>
          </w:tcPr>
          <w:p w14:paraId="591E6F20" w14:textId="75F97DF8" w:rsidR="00C45E9F" w:rsidRPr="00AA38E8" w:rsidDel="005B1D71" w:rsidRDefault="00C45E9F" w:rsidP="005B2BFF">
            <w:pPr>
              <w:spacing w:before="60"/>
              <w:rPr>
                <w:rFonts w:cs="Calibri"/>
                <w:sz w:val="16"/>
              </w:rPr>
            </w:pPr>
            <w:r>
              <w:rPr>
                <w:rFonts w:cs="Calibri"/>
                <w:sz w:val="16"/>
              </w:rPr>
              <w:t>Size</w:t>
            </w:r>
          </w:p>
        </w:tc>
        <w:tc>
          <w:tcPr>
            <w:tcW w:w="1555" w:type="dxa"/>
          </w:tcPr>
          <w:p w14:paraId="7F99FD8E" w14:textId="7F6289C7" w:rsidR="00C45E9F" w:rsidRDefault="00C45E9F" w:rsidP="005B2BFF">
            <w:pPr>
              <w:spacing w:before="60"/>
              <w:rPr>
                <w:rFonts w:cs="Calibri"/>
                <w:sz w:val="16"/>
              </w:rPr>
            </w:pPr>
            <w:r>
              <w:rPr>
                <w:rFonts w:cs="Calibri"/>
                <w:sz w:val="16"/>
              </w:rPr>
              <w:t>uint16</w:t>
            </w:r>
          </w:p>
        </w:tc>
        <w:tc>
          <w:tcPr>
            <w:tcW w:w="1216" w:type="dxa"/>
          </w:tcPr>
          <w:p w14:paraId="51A1361B" w14:textId="024C8CB6" w:rsidR="00C45E9F" w:rsidRDefault="00C45E9F" w:rsidP="005B2BFF">
            <w:pPr>
              <w:spacing w:before="60"/>
              <w:rPr>
                <w:rFonts w:cs="Calibri"/>
                <w:sz w:val="16"/>
              </w:rPr>
            </w:pPr>
            <w:r>
              <w:rPr>
                <w:rFonts w:cs="Calibri"/>
                <w:sz w:val="16"/>
              </w:rPr>
              <w:t>1</w:t>
            </w:r>
          </w:p>
        </w:tc>
        <w:tc>
          <w:tcPr>
            <w:tcW w:w="1540" w:type="dxa"/>
          </w:tcPr>
          <w:p w14:paraId="30A59DE0" w14:textId="4DBEC782" w:rsidR="00C45E9F" w:rsidRDefault="00C45E9F" w:rsidP="005B2BFF">
            <w:pPr>
              <w:spacing w:before="60"/>
              <w:rPr>
                <w:rFonts w:cs="Calibri"/>
                <w:sz w:val="16"/>
              </w:rPr>
            </w:pPr>
            <w:r>
              <w:rPr>
                <w:rFonts w:cs="Calibri"/>
                <w:sz w:val="16"/>
              </w:rPr>
              <w:t>65535</w:t>
            </w:r>
          </w:p>
        </w:tc>
      </w:tr>
      <w:tr w:rsidR="00C45E9F" w:rsidRPr="00AA38E8" w14:paraId="73929F1B" w14:textId="77777777" w:rsidTr="005B2BFF">
        <w:tc>
          <w:tcPr>
            <w:tcW w:w="1558" w:type="dxa"/>
          </w:tcPr>
          <w:p w14:paraId="75193DF0" w14:textId="77777777" w:rsidR="00C45E9F" w:rsidRPr="00AA38E8" w:rsidRDefault="00C45E9F" w:rsidP="005B2BFF">
            <w:pPr>
              <w:spacing w:before="60"/>
              <w:rPr>
                <w:rFonts w:cs="Calibri"/>
                <w:b/>
                <w:bCs/>
                <w:sz w:val="16"/>
              </w:rPr>
            </w:pPr>
          </w:p>
        </w:tc>
        <w:tc>
          <w:tcPr>
            <w:tcW w:w="3343" w:type="dxa"/>
          </w:tcPr>
          <w:p w14:paraId="646A24CF" w14:textId="2AF89235" w:rsidR="00C45E9F" w:rsidRPr="00AA38E8" w:rsidDel="005B1D71" w:rsidRDefault="00C45E9F" w:rsidP="005B2BFF">
            <w:pPr>
              <w:spacing w:before="60"/>
              <w:rPr>
                <w:rFonts w:cs="Calibri"/>
                <w:sz w:val="16"/>
              </w:rPr>
            </w:pPr>
            <w:r>
              <w:rPr>
                <w:rFonts w:cs="Calibri"/>
                <w:sz w:val="16"/>
              </w:rPr>
              <w:t>Inp</w:t>
            </w:r>
          </w:p>
        </w:tc>
        <w:tc>
          <w:tcPr>
            <w:tcW w:w="1555" w:type="dxa"/>
          </w:tcPr>
          <w:p w14:paraId="5713065E" w14:textId="1D0DCCC7" w:rsidR="00C45E9F" w:rsidRDefault="00C45E9F" w:rsidP="005B2BFF">
            <w:pPr>
              <w:spacing w:before="60"/>
              <w:rPr>
                <w:rFonts w:cs="Calibri"/>
                <w:sz w:val="16"/>
              </w:rPr>
            </w:pPr>
            <w:r>
              <w:rPr>
                <w:rFonts w:cs="Calibri"/>
                <w:sz w:val="16"/>
              </w:rPr>
              <w:t>uint16</w:t>
            </w:r>
          </w:p>
        </w:tc>
        <w:tc>
          <w:tcPr>
            <w:tcW w:w="1216" w:type="dxa"/>
          </w:tcPr>
          <w:p w14:paraId="0FE836F1" w14:textId="3575B9BF" w:rsidR="00C45E9F" w:rsidRDefault="00C45E9F" w:rsidP="005B2BFF">
            <w:pPr>
              <w:spacing w:before="60"/>
              <w:rPr>
                <w:rFonts w:cs="Calibri"/>
                <w:sz w:val="16"/>
              </w:rPr>
            </w:pPr>
            <w:r>
              <w:rPr>
                <w:rFonts w:cs="Calibri"/>
                <w:sz w:val="16"/>
              </w:rPr>
              <w:t>0</w:t>
            </w:r>
          </w:p>
        </w:tc>
        <w:tc>
          <w:tcPr>
            <w:tcW w:w="1540" w:type="dxa"/>
          </w:tcPr>
          <w:p w14:paraId="5A907984" w14:textId="0063AADC" w:rsidR="00C45E9F" w:rsidRDefault="00C45E9F" w:rsidP="005B2BFF">
            <w:pPr>
              <w:spacing w:before="60"/>
              <w:rPr>
                <w:rFonts w:cs="Calibri"/>
                <w:sz w:val="16"/>
              </w:rPr>
            </w:pPr>
            <w:r>
              <w:rPr>
                <w:rFonts w:cs="Calibri"/>
                <w:sz w:val="16"/>
              </w:rPr>
              <w:t>65535</w:t>
            </w:r>
          </w:p>
        </w:tc>
      </w:tr>
      <w:tr w:rsidR="00FF1D13" w:rsidRPr="00AA38E8" w14:paraId="736BF5C1" w14:textId="77777777" w:rsidTr="005B2BFF">
        <w:tc>
          <w:tcPr>
            <w:tcW w:w="4901" w:type="dxa"/>
            <w:gridSpan w:val="2"/>
          </w:tcPr>
          <w:p w14:paraId="5AEECD10" w14:textId="77777777" w:rsidR="00FF1D13" w:rsidRPr="00AA38E8" w:rsidRDefault="00FF1D13" w:rsidP="005B2BFF">
            <w:pPr>
              <w:spacing w:before="60"/>
              <w:rPr>
                <w:rFonts w:cs="Calibri"/>
                <w:sz w:val="16"/>
              </w:rPr>
            </w:pPr>
            <w:r w:rsidRPr="00AA38E8">
              <w:rPr>
                <w:rFonts w:cs="Calibri"/>
                <w:b/>
                <w:bCs/>
                <w:sz w:val="16"/>
              </w:rPr>
              <w:t>Return Value</w:t>
            </w:r>
          </w:p>
        </w:tc>
        <w:tc>
          <w:tcPr>
            <w:tcW w:w="1555" w:type="dxa"/>
          </w:tcPr>
          <w:p w14:paraId="163DBB34" w14:textId="77777777" w:rsidR="00FF1D13" w:rsidRPr="00AA38E8" w:rsidRDefault="00FF1D13" w:rsidP="005B2BFF">
            <w:pPr>
              <w:spacing w:before="60"/>
              <w:rPr>
                <w:rFonts w:cs="Calibri"/>
                <w:sz w:val="16"/>
              </w:rPr>
            </w:pPr>
            <w:r>
              <w:rPr>
                <w:rFonts w:cs="Calibri"/>
                <w:sz w:val="16"/>
              </w:rPr>
              <w:t>uint16</w:t>
            </w:r>
          </w:p>
        </w:tc>
        <w:tc>
          <w:tcPr>
            <w:tcW w:w="1216" w:type="dxa"/>
          </w:tcPr>
          <w:p w14:paraId="59436BF1" w14:textId="77777777" w:rsidR="00FF1D13" w:rsidRPr="00AA38E8" w:rsidRDefault="00FF1D13" w:rsidP="005B2BFF">
            <w:pPr>
              <w:spacing w:before="60"/>
              <w:rPr>
                <w:rFonts w:cs="Calibri"/>
                <w:sz w:val="16"/>
              </w:rPr>
            </w:pPr>
            <w:r>
              <w:rPr>
                <w:rFonts w:cs="Calibri"/>
                <w:sz w:val="16"/>
              </w:rPr>
              <w:t>0</w:t>
            </w:r>
          </w:p>
        </w:tc>
        <w:tc>
          <w:tcPr>
            <w:tcW w:w="1540" w:type="dxa"/>
          </w:tcPr>
          <w:p w14:paraId="0A90E348" w14:textId="77777777" w:rsidR="00FF1D13" w:rsidRPr="00AA38E8" w:rsidRDefault="00FF1D13" w:rsidP="005B2BFF">
            <w:pPr>
              <w:spacing w:before="60"/>
              <w:rPr>
                <w:rFonts w:cs="Calibri"/>
                <w:sz w:val="16"/>
              </w:rPr>
            </w:pPr>
            <w:r>
              <w:rPr>
                <w:rFonts w:cs="Calibri"/>
                <w:sz w:val="16"/>
              </w:rPr>
              <w:t>65535</w:t>
            </w:r>
          </w:p>
        </w:tc>
      </w:tr>
    </w:tbl>
    <w:p w14:paraId="0FBFDA96" w14:textId="77777777" w:rsidR="00FF1D13" w:rsidRDefault="00FF1D13" w:rsidP="00FF1D13">
      <w:pPr>
        <w:jc w:val="cente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343"/>
        <w:gridCol w:w="1555"/>
        <w:gridCol w:w="1216"/>
        <w:gridCol w:w="1540"/>
      </w:tblGrid>
      <w:tr w:rsidR="00FF1D13" w:rsidRPr="00AA38E8" w14:paraId="139AA173" w14:textId="77777777" w:rsidTr="005B2BFF">
        <w:tc>
          <w:tcPr>
            <w:tcW w:w="1558" w:type="dxa"/>
          </w:tcPr>
          <w:p w14:paraId="4E316E81" w14:textId="77777777" w:rsidR="00FF1D13" w:rsidRPr="00AA38E8" w:rsidRDefault="00FF1D13" w:rsidP="005B2BFF">
            <w:pPr>
              <w:spacing w:before="60"/>
              <w:rPr>
                <w:rFonts w:cs="Calibri"/>
                <w:b/>
                <w:bCs/>
                <w:sz w:val="16"/>
              </w:rPr>
            </w:pPr>
            <w:r w:rsidRPr="00AA38E8">
              <w:rPr>
                <w:rFonts w:cs="Calibri"/>
                <w:b/>
                <w:bCs/>
                <w:sz w:val="16"/>
              </w:rPr>
              <w:t>Function Name</w:t>
            </w:r>
          </w:p>
        </w:tc>
        <w:tc>
          <w:tcPr>
            <w:tcW w:w="3343" w:type="dxa"/>
          </w:tcPr>
          <w:p w14:paraId="596925AD" w14:textId="0A310BDB" w:rsidR="00FF1D13" w:rsidRPr="00AA38E8" w:rsidRDefault="00FF1D13" w:rsidP="005B2BFF">
            <w:pPr>
              <w:spacing w:before="60"/>
              <w:rPr>
                <w:rFonts w:cs="Calibri"/>
                <w:sz w:val="16"/>
              </w:rPr>
            </w:pPr>
            <w:r w:rsidRPr="0002537B">
              <w:rPr>
                <w:rFonts w:cs="Calibri"/>
                <w:sz w:val="16"/>
              </w:rPr>
              <w:t>LnrIntrpn</w:t>
            </w:r>
            <w:r>
              <w:rPr>
                <w:rFonts w:cs="Calibri"/>
                <w:sz w:val="16"/>
              </w:rPr>
              <w:t>WithRound</w:t>
            </w:r>
            <w:r w:rsidRPr="0002537B">
              <w:rPr>
                <w:rFonts w:cs="Calibri"/>
                <w:sz w:val="16"/>
              </w:rPr>
              <w:t>_u16_s16VariXu16VariY</w:t>
            </w:r>
          </w:p>
        </w:tc>
        <w:tc>
          <w:tcPr>
            <w:tcW w:w="1555" w:type="dxa"/>
            <w:shd w:val="pct30" w:color="FFFF00" w:fill="auto"/>
          </w:tcPr>
          <w:p w14:paraId="31D73D62" w14:textId="77777777" w:rsidR="00FF1D13" w:rsidRPr="00AA38E8" w:rsidRDefault="00FF1D13" w:rsidP="005B2BFF">
            <w:pPr>
              <w:spacing w:before="60"/>
              <w:jc w:val="center"/>
              <w:rPr>
                <w:rFonts w:cs="Calibri"/>
                <w:sz w:val="16"/>
              </w:rPr>
            </w:pPr>
            <w:r w:rsidRPr="00AA38E8">
              <w:rPr>
                <w:rFonts w:cs="Calibri"/>
                <w:sz w:val="16"/>
              </w:rPr>
              <w:t>Type</w:t>
            </w:r>
          </w:p>
        </w:tc>
        <w:tc>
          <w:tcPr>
            <w:tcW w:w="1216" w:type="dxa"/>
            <w:shd w:val="pct30" w:color="FFFF00" w:fill="auto"/>
          </w:tcPr>
          <w:p w14:paraId="295AA2C8" w14:textId="77777777" w:rsidR="00FF1D13" w:rsidRPr="00AA38E8" w:rsidRDefault="00FF1D13" w:rsidP="005B2BFF">
            <w:pPr>
              <w:spacing w:before="60"/>
              <w:jc w:val="center"/>
              <w:rPr>
                <w:rFonts w:cs="Calibri"/>
                <w:sz w:val="16"/>
              </w:rPr>
            </w:pPr>
            <w:r w:rsidRPr="00AA38E8">
              <w:rPr>
                <w:rFonts w:cs="Calibri"/>
                <w:sz w:val="16"/>
              </w:rPr>
              <w:t>Min</w:t>
            </w:r>
          </w:p>
        </w:tc>
        <w:tc>
          <w:tcPr>
            <w:tcW w:w="1540" w:type="dxa"/>
            <w:shd w:val="pct30" w:color="FFFF00" w:fill="auto"/>
          </w:tcPr>
          <w:p w14:paraId="1523A5C1" w14:textId="77777777" w:rsidR="00FF1D13" w:rsidRPr="00AA38E8" w:rsidRDefault="00FF1D13" w:rsidP="005B2BFF">
            <w:pPr>
              <w:spacing w:before="60"/>
              <w:jc w:val="center"/>
              <w:rPr>
                <w:rFonts w:cs="Calibri"/>
                <w:sz w:val="16"/>
              </w:rPr>
            </w:pPr>
            <w:r w:rsidRPr="00AA38E8">
              <w:rPr>
                <w:rFonts w:cs="Calibri"/>
                <w:sz w:val="16"/>
              </w:rPr>
              <w:t>Max</w:t>
            </w:r>
          </w:p>
        </w:tc>
      </w:tr>
      <w:tr w:rsidR="00132622" w:rsidRPr="00AA38E8" w14:paraId="4B15B9BF" w14:textId="77777777" w:rsidTr="005B2BFF">
        <w:tc>
          <w:tcPr>
            <w:tcW w:w="1558" w:type="dxa"/>
          </w:tcPr>
          <w:p w14:paraId="2E30856E" w14:textId="77777777" w:rsidR="00132622" w:rsidRPr="00AA38E8" w:rsidRDefault="00132622" w:rsidP="005B2BFF">
            <w:pPr>
              <w:spacing w:before="60"/>
              <w:rPr>
                <w:rFonts w:cs="Calibri"/>
                <w:b/>
                <w:bCs/>
                <w:sz w:val="16"/>
              </w:rPr>
            </w:pPr>
            <w:r w:rsidRPr="00AA38E8">
              <w:rPr>
                <w:rFonts w:cs="Calibri"/>
                <w:b/>
                <w:bCs/>
                <w:sz w:val="16"/>
              </w:rPr>
              <w:t xml:space="preserve">Arguments Passed </w:t>
            </w:r>
          </w:p>
        </w:tc>
        <w:tc>
          <w:tcPr>
            <w:tcW w:w="3343" w:type="dxa"/>
          </w:tcPr>
          <w:p w14:paraId="167B9FD6" w14:textId="7262F631" w:rsidR="00132622" w:rsidRPr="00AA38E8" w:rsidRDefault="00132622" w:rsidP="005B2BFF">
            <w:pPr>
              <w:spacing w:before="60"/>
              <w:rPr>
                <w:rFonts w:cs="Calibri"/>
                <w:sz w:val="16"/>
              </w:rPr>
            </w:pPr>
            <w:r>
              <w:rPr>
                <w:rFonts w:cs="Calibri"/>
                <w:sz w:val="16"/>
              </w:rPr>
              <w:t>XTbl[]</w:t>
            </w:r>
          </w:p>
        </w:tc>
        <w:tc>
          <w:tcPr>
            <w:tcW w:w="1555" w:type="dxa"/>
          </w:tcPr>
          <w:p w14:paraId="1FAF842D" w14:textId="598B9B2D" w:rsidR="00132622" w:rsidRPr="00AA38E8" w:rsidRDefault="00132622" w:rsidP="005B2BFF">
            <w:pPr>
              <w:spacing w:before="60"/>
              <w:rPr>
                <w:rFonts w:cs="Calibri"/>
                <w:sz w:val="16"/>
              </w:rPr>
            </w:pPr>
            <w:r>
              <w:rPr>
                <w:rFonts w:cs="Calibri"/>
                <w:sz w:val="16"/>
              </w:rPr>
              <w:t>sint16[]</w:t>
            </w:r>
          </w:p>
        </w:tc>
        <w:tc>
          <w:tcPr>
            <w:tcW w:w="1216" w:type="dxa"/>
          </w:tcPr>
          <w:p w14:paraId="2B6E6500" w14:textId="5BCD0468" w:rsidR="00132622" w:rsidRPr="00AA38E8" w:rsidRDefault="00132622" w:rsidP="00132622">
            <w:pPr>
              <w:spacing w:before="60"/>
              <w:rPr>
                <w:rFonts w:cs="Calibri"/>
                <w:sz w:val="16"/>
              </w:rPr>
            </w:pPr>
            <w:r>
              <w:rPr>
                <w:rFonts w:cs="Calibri"/>
                <w:sz w:val="16"/>
              </w:rPr>
              <w:t>-32768</w:t>
            </w:r>
          </w:p>
        </w:tc>
        <w:tc>
          <w:tcPr>
            <w:tcW w:w="1540" w:type="dxa"/>
          </w:tcPr>
          <w:p w14:paraId="452582BF" w14:textId="632EFBAC" w:rsidR="00132622" w:rsidRPr="00AA38E8" w:rsidRDefault="00132622" w:rsidP="005B2BFF">
            <w:pPr>
              <w:spacing w:before="60"/>
              <w:rPr>
                <w:rFonts w:cs="Calibri"/>
                <w:sz w:val="16"/>
              </w:rPr>
            </w:pPr>
            <w:r>
              <w:rPr>
                <w:rFonts w:cs="Calibri"/>
                <w:sz w:val="16"/>
              </w:rPr>
              <w:t>32767</w:t>
            </w:r>
          </w:p>
        </w:tc>
      </w:tr>
      <w:tr w:rsidR="00132622" w:rsidRPr="00AA38E8" w14:paraId="4BBFF659" w14:textId="77777777" w:rsidTr="005B2BFF">
        <w:tc>
          <w:tcPr>
            <w:tcW w:w="1558" w:type="dxa"/>
          </w:tcPr>
          <w:p w14:paraId="1B839E7E" w14:textId="77777777" w:rsidR="00132622" w:rsidRPr="00AA38E8" w:rsidRDefault="00132622" w:rsidP="005B2BFF">
            <w:pPr>
              <w:spacing w:before="60"/>
              <w:rPr>
                <w:rFonts w:cs="Calibri"/>
                <w:b/>
                <w:bCs/>
                <w:sz w:val="16"/>
              </w:rPr>
            </w:pPr>
          </w:p>
        </w:tc>
        <w:tc>
          <w:tcPr>
            <w:tcW w:w="3343" w:type="dxa"/>
          </w:tcPr>
          <w:p w14:paraId="236413E7" w14:textId="4154E773" w:rsidR="00132622" w:rsidRPr="00AA38E8" w:rsidRDefault="00132622" w:rsidP="005B2BFF">
            <w:pPr>
              <w:spacing w:before="60"/>
              <w:rPr>
                <w:rFonts w:cs="Calibri"/>
                <w:sz w:val="16"/>
              </w:rPr>
            </w:pPr>
            <w:r>
              <w:rPr>
                <w:rFonts w:cs="Calibri"/>
                <w:sz w:val="16"/>
              </w:rPr>
              <w:t>YTbl[]</w:t>
            </w:r>
          </w:p>
        </w:tc>
        <w:tc>
          <w:tcPr>
            <w:tcW w:w="1555" w:type="dxa"/>
          </w:tcPr>
          <w:p w14:paraId="515C4D5F" w14:textId="714005A2" w:rsidR="00132622" w:rsidRPr="00AA38E8" w:rsidRDefault="00132622" w:rsidP="005B2BFF">
            <w:pPr>
              <w:spacing w:before="60"/>
              <w:rPr>
                <w:rFonts w:cs="Calibri"/>
                <w:sz w:val="16"/>
              </w:rPr>
            </w:pPr>
            <w:r>
              <w:rPr>
                <w:rFonts w:cs="Calibri"/>
                <w:sz w:val="16"/>
              </w:rPr>
              <w:t>uint16[]</w:t>
            </w:r>
          </w:p>
        </w:tc>
        <w:tc>
          <w:tcPr>
            <w:tcW w:w="1216" w:type="dxa"/>
          </w:tcPr>
          <w:p w14:paraId="5D112827" w14:textId="40251668" w:rsidR="00132622" w:rsidRPr="00AA38E8" w:rsidRDefault="00132622" w:rsidP="005B2BFF">
            <w:pPr>
              <w:spacing w:before="60"/>
              <w:rPr>
                <w:rFonts w:cs="Calibri"/>
                <w:sz w:val="16"/>
              </w:rPr>
            </w:pPr>
            <w:r>
              <w:rPr>
                <w:rFonts w:cs="Calibri"/>
                <w:sz w:val="16"/>
              </w:rPr>
              <w:t>0</w:t>
            </w:r>
          </w:p>
        </w:tc>
        <w:tc>
          <w:tcPr>
            <w:tcW w:w="1540" w:type="dxa"/>
          </w:tcPr>
          <w:p w14:paraId="763E368F" w14:textId="69D965AD" w:rsidR="00132622" w:rsidRPr="00AA38E8" w:rsidRDefault="00132622" w:rsidP="005B2BFF">
            <w:pPr>
              <w:spacing w:before="60"/>
              <w:rPr>
                <w:rFonts w:cs="Calibri"/>
                <w:sz w:val="16"/>
              </w:rPr>
            </w:pPr>
            <w:r>
              <w:rPr>
                <w:rFonts w:cs="Calibri"/>
                <w:sz w:val="16"/>
              </w:rPr>
              <w:t>65535</w:t>
            </w:r>
          </w:p>
        </w:tc>
      </w:tr>
      <w:tr w:rsidR="00C45E9F" w:rsidRPr="00AA38E8" w14:paraId="17207B2F" w14:textId="77777777" w:rsidTr="005B2BFF">
        <w:tc>
          <w:tcPr>
            <w:tcW w:w="1558" w:type="dxa"/>
          </w:tcPr>
          <w:p w14:paraId="1E5A8B7A" w14:textId="77777777" w:rsidR="00C45E9F" w:rsidRPr="00AA38E8" w:rsidRDefault="00C45E9F" w:rsidP="005B2BFF">
            <w:pPr>
              <w:spacing w:before="60"/>
              <w:rPr>
                <w:rFonts w:cs="Calibri"/>
                <w:b/>
                <w:bCs/>
                <w:sz w:val="16"/>
              </w:rPr>
            </w:pPr>
          </w:p>
        </w:tc>
        <w:tc>
          <w:tcPr>
            <w:tcW w:w="3343" w:type="dxa"/>
          </w:tcPr>
          <w:p w14:paraId="12A58451" w14:textId="7B1750F7" w:rsidR="00C45E9F" w:rsidRPr="00AA38E8" w:rsidDel="005B1D71" w:rsidRDefault="00C45E9F" w:rsidP="005B2BFF">
            <w:pPr>
              <w:spacing w:before="60"/>
              <w:rPr>
                <w:rFonts w:cs="Calibri"/>
                <w:sz w:val="16"/>
              </w:rPr>
            </w:pPr>
            <w:r>
              <w:rPr>
                <w:rFonts w:cs="Calibri"/>
                <w:sz w:val="16"/>
              </w:rPr>
              <w:t>Size</w:t>
            </w:r>
          </w:p>
        </w:tc>
        <w:tc>
          <w:tcPr>
            <w:tcW w:w="1555" w:type="dxa"/>
          </w:tcPr>
          <w:p w14:paraId="72D1C55B" w14:textId="488A021A" w:rsidR="00C45E9F" w:rsidRDefault="00C45E9F" w:rsidP="005B2BFF">
            <w:pPr>
              <w:spacing w:before="60"/>
              <w:rPr>
                <w:rFonts w:cs="Calibri"/>
                <w:sz w:val="16"/>
              </w:rPr>
            </w:pPr>
            <w:r>
              <w:rPr>
                <w:rFonts w:cs="Calibri"/>
                <w:sz w:val="16"/>
              </w:rPr>
              <w:t>uint16</w:t>
            </w:r>
          </w:p>
        </w:tc>
        <w:tc>
          <w:tcPr>
            <w:tcW w:w="1216" w:type="dxa"/>
          </w:tcPr>
          <w:p w14:paraId="748D1B28" w14:textId="717F6859" w:rsidR="00C45E9F" w:rsidRDefault="00C45E9F" w:rsidP="005B2BFF">
            <w:pPr>
              <w:spacing w:before="60"/>
              <w:rPr>
                <w:rFonts w:cs="Calibri"/>
                <w:sz w:val="16"/>
              </w:rPr>
            </w:pPr>
            <w:r>
              <w:rPr>
                <w:rFonts w:cs="Calibri"/>
                <w:sz w:val="16"/>
              </w:rPr>
              <w:t>1</w:t>
            </w:r>
          </w:p>
        </w:tc>
        <w:tc>
          <w:tcPr>
            <w:tcW w:w="1540" w:type="dxa"/>
          </w:tcPr>
          <w:p w14:paraId="6457CB55" w14:textId="3FD3146B" w:rsidR="00C45E9F" w:rsidRDefault="00C45E9F" w:rsidP="005B2BFF">
            <w:pPr>
              <w:spacing w:before="60"/>
              <w:rPr>
                <w:rFonts w:cs="Calibri"/>
                <w:sz w:val="16"/>
              </w:rPr>
            </w:pPr>
            <w:r>
              <w:rPr>
                <w:rFonts w:cs="Calibri"/>
                <w:sz w:val="16"/>
              </w:rPr>
              <w:t>65535</w:t>
            </w:r>
          </w:p>
        </w:tc>
      </w:tr>
      <w:tr w:rsidR="00FF1D13" w:rsidRPr="00AA38E8" w14:paraId="40C03471" w14:textId="77777777" w:rsidTr="005B2BFF">
        <w:tc>
          <w:tcPr>
            <w:tcW w:w="1558" w:type="dxa"/>
          </w:tcPr>
          <w:p w14:paraId="542284DA" w14:textId="77777777" w:rsidR="00FF1D13" w:rsidRPr="00AA38E8" w:rsidRDefault="00FF1D13" w:rsidP="005B2BFF">
            <w:pPr>
              <w:spacing w:before="60"/>
              <w:rPr>
                <w:rFonts w:cs="Calibri"/>
                <w:b/>
                <w:bCs/>
                <w:sz w:val="16"/>
              </w:rPr>
            </w:pPr>
          </w:p>
        </w:tc>
        <w:tc>
          <w:tcPr>
            <w:tcW w:w="3343" w:type="dxa"/>
          </w:tcPr>
          <w:p w14:paraId="4B4F83AC" w14:textId="77777777" w:rsidR="00FF1D13" w:rsidRPr="00AA38E8" w:rsidDel="005B1D71" w:rsidRDefault="00FF1D13" w:rsidP="005B2BFF">
            <w:pPr>
              <w:spacing w:before="60"/>
              <w:rPr>
                <w:rFonts w:cs="Calibri"/>
                <w:sz w:val="16"/>
              </w:rPr>
            </w:pPr>
            <w:r>
              <w:rPr>
                <w:rFonts w:cs="Calibri"/>
                <w:sz w:val="16"/>
              </w:rPr>
              <w:t>Inp</w:t>
            </w:r>
          </w:p>
        </w:tc>
        <w:tc>
          <w:tcPr>
            <w:tcW w:w="1555" w:type="dxa"/>
          </w:tcPr>
          <w:p w14:paraId="447B4D94" w14:textId="77777777" w:rsidR="00FF1D13" w:rsidRDefault="00FF1D13" w:rsidP="005B2BFF">
            <w:pPr>
              <w:spacing w:before="60"/>
              <w:rPr>
                <w:rFonts w:cs="Calibri"/>
                <w:sz w:val="16"/>
              </w:rPr>
            </w:pPr>
            <w:r>
              <w:rPr>
                <w:rFonts w:cs="Calibri"/>
                <w:sz w:val="16"/>
              </w:rPr>
              <w:t>sint16</w:t>
            </w:r>
          </w:p>
        </w:tc>
        <w:tc>
          <w:tcPr>
            <w:tcW w:w="1216" w:type="dxa"/>
          </w:tcPr>
          <w:p w14:paraId="495BF66A" w14:textId="77777777" w:rsidR="00FF1D13" w:rsidRDefault="00FF1D13" w:rsidP="005B2BFF">
            <w:pPr>
              <w:spacing w:before="60"/>
              <w:rPr>
                <w:rFonts w:cs="Calibri"/>
                <w:sz w:val="16"/>
              </w:rPr>
            </w:pPr>
            <w:r>
              <w:rPr>
                <w:rFonts w:cs="Calibri"/>
                <w:sz w:val="16"/>
              </w:rPr>
              <w:t>-32768</w:t>
            </w:r>
          </w:p>
        </w:tc>
        <w:tc>
          <w:tcPr>
            <w:tcW w:w="1540" w:type="dxa"/>
          </w:tcPr>
          <w:p w14:paraId="68091D91" w14:textId="77777777" w:rsidR="00FF1D13" w:rsidRDefault="00FF1D13" w:rsidP="005B2BFF">
            <w:pPr>
              <w:spacing w:before="60"/>
              <w:rPr>
                <w:rFonts w:cs="Calibri"/>
                <w:sz w:val="16"/>
              </w:rPr>
            </w:pPr>
            <w:r>
              <w:rPr>
                <w:rFonts w:cs="Calibri"/>
                <w:sz w:val="16"/>
              </w:rPr>
              <w:t>32767</w:t>
            </w:r>
          </w:p>
        </w:tc>
      </w:tr>
      <w:tr w:rsidR="00FF1D13" w:rsidRPr="00AA38E8" w14:paraId="02D83195" w14:textId="77777777" w:rsidTr="005B2BFF">
        <w:tc>
          <w:tcPr>
            <w:tcW w:w="4901" w:type="dxa"/>
            <w:gridSpan w:val="2"/>
          </w:tcPr>
          <w:p w14:paraId="28A8BB0E" w14:textId="77777777" w:rsidR="00FF1D13" w:rsidRPr="00AA38E8" w:rsidRDefault="00FF1D13" w:rsidP="005B2BFF">
            <w:pPr>
              <w:spacing w:before="60"/>
              <w:rPr>
                <w:rFonts w:cs="Calibri"/>
                <w:sz w:val="16"/>
              </w:rPr>
            </w:pPr>
            <w:r w:rsidRPr="00AA38E8">
              <w:rPr>
                <w:rFonts w:cs="Calibri"/>
                <w:b/>
                <w:bCs/>
                <w:sz w:val="16"/>
              </w:rPr>
              <w:t>Return Value</w:t>
            </w:r>
          </w:p>
        </w:tc>
        <w:tc>
          <w:tcPr>
            <w:tcW w:w="1555" w:type="dxa"/>
          </w:tcPr>
          <w:p w14:paraId="6C1CC00E" w14:textId="77777777" w:rsidR="00FF1D13" w:rsidRPr="00AA38E8" w:rsidRDefault="00FF1D13" w:rsidP="005B2BFF">
            <w:pPr>
              <w:spacing w:before="60"/>
              <w:rPr>
                <w:rFonts w:cs="Calibri"/>
                <w:sz w:val="16"/>
              </w:rPr>
            </w:pPr>
            <w:r>
              <w:rPr>
                <w:rFonts w:cs="Calibri"/>
                <w:sz w:val="16"/>
              </w:rPr>
              <w:t>uint16</w:t>
            </w:r>
          </w:p>
        </w:tc>
        <w:tc>
          <w:tcPr>
            <w:tcW w:w="1216" w:type="dxa"/>
          </w:tcPr>
          <w:p w14:paraId="2600CD3A" w14:textId="77777777" w:rsidR="00FF1D13" w:rsidRPr="00AA38E8" w:rsidRDefault="00FF1D13" w:rsidP="005B2BFF">
            <w:pPr>
              <w:spacing w:before="60"/>
              <w:rPr>
                <w:rFonts w:cs="Calibri"/>
                <w:sz w:val="16"/>
              </w:rPr>
            </w:pPr>
            <w:r>
              <w:rPr>
                <w:rFonts w:cs="Calibri"/>
                <w:sz w:val="16"/>
              </w:rPr>
              <w:t>0</w:t>
            </w:r>
          </w:p>
        </w:tc>
        <w:tc>
          <w:tcPr>
            <w:tcW w:w="1540" w:type="dxa"/>
          </w:tcPr>
          <w:p w14:paraId="07CDF261" w14:textId="77777777" w:rsidR="00FF1D13" w:rsidRPr="00AA38E8" w:rsidRDefault="00FF1D13" w:rsidP="005B2BFF">
            <w:pPr>
              <w:spacing w:before="60"/>
              <w:rPr>
                <w:rFonts w:cs="Calibri"/>
                <w:sz w:val="16"/>
              </w:rPr>
            </w:pPr>
            <w:r>
              <w:rPr>
                <w:rFonts w:cs="Calibri"/>
                <w:sz w:val="16"/>
              </w:rPr>
              <w:t>65535</w:t>
            </w:r>
          </w:p>
        </w:tc>
      </w:tr>
    </w:tbl>
    <w:p w14:paraId="3AF2D967" w14:textId="77777777" w:rsidR="00FF1D13" w:rsidRDefault="00FF1D13" w:rsidP="00FF1D13">
      <w:pPr>
        <w:jc w:val="cente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343"/>
        <w:gridCol w:w="1555"/>
        <w:gridCol w:w="1216"/>
        <w:gridCol w:w="1540"/>
      </w:tblGrid>
      <w:tr w:rsidR="00FF1D13" w:rsidRPr="00AA38E8" w14:paraId="6AE10B8C" w14:textId="77777777" w:rsidTr="005B2BFF">
        <w:tc>
          <w:tcPr>
            <w:tcW w:w="1558" w:type="dxa"/>
          </w:tcPr>
          <w:p w14:paraId="118B07B6" w14:textId="77777777" w:rsidR="00FF1D13" w:rsidRPr="00AA38E8" w:rsidRDefault="00FF1D13" w:rsidP="005B2BFF">
            <w:pPr>
              <w:spacing w:before="60"/>
              <w:rPr>
                <w:rFonts w:cs="Calibri"/>
                <w:b/>
                <w:bCs/>
                <w:sz w:val="16"/>
              </w:rPr>
            </w:pPr>
            <w:r w:rsidRPr="00AA38E8">
              <w:rPr>
                <w:rFonts w:cs="Calibri"/>
                <w:b/>
                <w:bCs/>
                <w:sz w:val="16"/>
              </w:rPr>
              <w:t>Function Name</w:t>
            </w:r>
          </w:p>
        </w:tc>
        <w:tc>
          <w:tcPr>
            <w:tcW w:w="3343" w:type="dxa"/>
          </w:tcPr>
          <w:p w14:paraId="1DB37995" w14:textId="141953A9" w:rsidR="00FF1D13" w:rsidRPr="00AA38E8" w:rsidRDefault="00FF1D13" w:rsidP="005B2BFF">
            <w:pPr>
              <w:spacing w:before="60"/>
              <w:rPr>
                <w:rFonts w:cs="Calibri"/>
                <w:sz w:val="16"/>
              </w:rPr>
            </w:pPr>
            <w:r w:rsidRPr="0002537B">
              <w:rPr>
                <w:rFonts w:cs="Calibri"/>
                <w:sz w:val="16"/>
              </w:rPr>
              <w:t>LnrIntrpn</w:t>
            </w:r>
            <w:r>
              <w:rPr>
                <w:rFonts w:cs="Calibri"/>
                <w:sz w:val="16"/>
              </w:rPr>
              <w:t>WithRound</w:t>
            </w:r>
            <w:r w:rsidRPr="0002537B">
              <w:rPr>
                <w:rFonts w:cs="Calibri"/>
                <w:sz w:val="16"/>
              </w:rPr>
              <w:t>_s16_s16VariXs16VariY</w:t>
            </w:r>
          </w:p>
        </w:tc>
        <w:tc>
          <w:tcPr>
            <w:tcW w:w="1555" w:type="dxa"/>
            <w:shd w:val="pct30" w:color="FFFF00" w:fill="auto"/>
          </w:tcPr>
          <w:p w14:paraId="094BFFE8" w14:textId="77777777" w:rsidR="00FF1D13" w:rsidRPr="00AA38E8" w:rsidRDefault="00FF1D13" w:rsidP="005B2BFF">
            <w:pPr>
              <w:spacing w:before="60"/>
              <w:jc w:val="center"/>
              <w:rPr>
                <w:rFonts w:cs="Calibri"/>
                <w:sz w:val="16"/>
              </w:rPr>
            </w:pPr>
            <w:r w:rsidRPr="00AA38E8">
              <w:rPr>
                <w:rFonts w:cs="Calibri"/>
                <w:sz w:val="16"/>
              </w:rPr>
              <w:t>Type</w:t>
            </w:r>
          </w:p>
        </w:tc>
        <w:tc>
          <w:tcPr>
            <w:tcW w:w="1216" w:type="dxa"/>
            <w:shd w:val="pct30" w:color="FFFF00" w:fill="auto"/>
          </w:tcPr>
          <w:p w14:paraId="43A5124A" w14:textId="77777777" w:rsidR="00FF1D13" w:rsidRPr="00AA38E8" w:rsidRDefault="00FF1D13" w:rsidP="005B2BFF">
            <w:pPr>
              <w:spacing w:before="60"/>
              <w:jc w:val="center"/>
              <w:rPr>
                <w:rFonts w:cs="Calibri"/>
                <w:sz w:val="16"/>
              </w:rPr>
            </w:pPr>
            <w:r w:rsidRPr="00AA38E8">
              <w:rPr>
                <w:rFonts w:cs="Calibri"/>
                <w:sz w:val="16"/>
              </w:rPr>
              <w:t>Min</w:t>
            </w:r>
          </w:p>
        </w:tc>
        <w:tc>
          <w:tcPr>
            <w:tcW w:w="1540" w:type="dxa"/>
            <w:shd w:val="pct30" w:color="FFFF00" w:fill="auto"/>
          </w:tcPr>
          <w:p w14:paraId="2EBB84C3" w14:textId="77777777" w:rsidR="00FF1D13" w:rsidRPr="00AA38E8" w:rsidRDefault="00FF1D13" w:rsidP="005B2BFF">
            <w:pPr>
              <w:spacing w:before="60"/>
              <w:jc w:val="center"/>
              <w:rPr>
                <w:rFonts w:cs="Calibri"/>
                <w:sz w:val="16"/>
              </w:rPr>
            </w:pPr>
            <w:r w:rsidRPr="00AA38E8">
              <w:rPr>
                <w:rFonts w:cs="Calibri"/>
                <w:sz w:val="16"/>
              </w:rPr>
              <w:t>Max</w:t>
            </w:r>
          </w:p>
        </w:tc>
      </w:tr>
      <w:tr w:rsidR="00132622" w:rsidRPr="00AA38E8" w14:paraId="5885B0A5" w14:textId="77777777" w:rsidTr="005B2BFF">
        <w:tc>
          <w:tcPr>
            <w:tcW w:w="1558" w:type="dxa"/>
          </w:tcPr>
          <w:p w14:paraId="5684EA7A" w14:textId="77777777" w:rsidR="00132622" w:rsidRPr="00AA38E8" w:rsidRDefault="00132622" w:rsidP="005B2BFF">
            <w:pPr>
              <w:spacing w:before="60"/>
              <w:rPr>
                <w:rFonts w:cs="Calibri"/>
                <w:b/>
                <w:bCs/>
                <w:sz w:val="16"/>
              </w:rPr>
            </w:pPr>
            <w:r w:rsidRPr="00AA38E8">
              <w:rPr>
                <w:rFonts w:cs="Calibri"/>
                <w:b/>
                <w:bCs/>
                <w:sz w:val="16"/>
              </w:rPr>
              <w:t xml:space="preserve">Arguments Passed </w:t>
            </w:r>
          </w:p>
        </w:tc>
        <w:tc>
          <w:tcPr>
            <w:tcW w:w="3343" w:type="dxa"/>
          </w:tcPr>
          <w:p w14:paraId="44242476" w14:textId="5FB802CF" w:rsidR="00132622" w:rsidRPr="00AA38E8" w:rsidRDefault="00132622" w:rsidP="005B2BFF">
            <w:pPr>
              <w:spacing w:before="60"/>
              <w:rPr>
                <w:rFonts w:cs="Calibri"/>
                <w:sz w:val="16"/>
              </w:rPr>
            </w:pPr>
            <w:r>
              <w:rPr>
                <w:rFonts w:cs="Calibri"/>
                <w:sz w:val="16"/>
              </w:rPr>
              <w:t>XTbl[]</w:t>
            </w:r>
          </w:p>
        </w:tc>
        <w:tc>
          <w:tcPr>
            <w:tcW w:w="1555" w:type="dxa"/>
          </w:tcPr>
          <w:p w14:paraId="39978A0D" w14:textId="3150A39B" w:rsidR="00132622" w:rsidRPr="00AA38E8" w:rsidRDefault="00132622" w:rsidP="005B2BFF">
            <w:pPr>
              <w:spacing w:before="60"/>
              <w:rPr>
                <w:rFonts w:cs="Calibri"/>
                <w:sz w:val="16"/>
              </w:rPr>
            </w:pPr>
            <w:r>
              <w:rPr>
                <w:rFonts w:cs="Calibri"/>
                <w:sz w:val="16"/>
              </w:rPr>
              <w:t>sint16[]</w:t>
            </w:r>
          </w:p>
        </w:tc>
        <w:tc>
          <w:tcPr>
            <w:tcW w:w="1216" w:type="dxa"/>
          </w:tcPr>
          <w:p w14:paraId="0597DDA2" w14:textId="7DA13411" w:rsidR="00132622" w:rsidRPr="00AA38E8" w:rsidRDefault="00132622" w:rsidP="005B2BFF">
            <w:pPr>
              <w:spacing w:before="60"/>
              <w:rPr>
                <w:rFonts w:cs="Calibri"/>
                <w:sz w:val="16"/>
              </w:rPr>
            </w:pPr>
            <w:r>
              <w:rPr>
                <w:rFonts w:cs="Calibri"/>
                <w:sz w:val="16"/>
              </w:rPr>
              <w:t>-32768</w:t>
            </w:r>
          </w:p>
        </w:tc>
        <w:tc>
          <w:tcPr>
            <w:tcW w:w="1540" w:type="dxa"/>
          </w:tcPr>
          <w:p w14:paraId="2E1E3937" w14:textId="2C576A4F" w:rsidR="00132622" w:rsidRPr="00AA38E8" w:rsidRDefault="00132622" w:rsidP="005B2BFF">
            <w:pPr>
              <w:spacing w:before="60"/>
              <w:rPr>
                <w:rFonts w:cs="Calibri"/>
                <w:sz w:val="16"/>
              </w:rPr>
            </w:pPr>
            <w:r>
              <w:rPr>
                <w:rFonts w:cs="Calibri"/>
                <w:sz w:val="16"/>
              </w:rPr>
              <w:t>32767</w:t>
            </w:r>
          </w:p>
        </w:tc>
      </w:tr>
      <w:tr w:rsidR="00132622" w:rsidRPr="00AA38E8" w14:paraId="01EE6EAE" w14:textId="77777777" w:rsidTr="005B2BFF">
        <w:tc>
          <w:tcPr>
            <w:tcW w:w="1558" w:type="dxa"/>
          </w:tcPr>
          <w:p w14:paraId="1BD69697" w14:textId="77777777" w:rsidR="00132622" w:rsidRPr="00AA38E8" w:rsidRDefault="00132622" w:rsidP="005B2BFF">
            <w:pPr>
              <w:spacing w:before="60"/>
              <w:rPr>
                <w:rFonts w:cs="Calibri"/>
                <w:b/>
                <w:bCs/>
                <w:sz w:val="16"/>
              </w:rPr>
            </w:pPr>
          </w:p>
        </w:tc>
        <w:tc>
          <w:tcPr>
            <w:tcW w:w="3343" w:type="dxa"/>
          </w:tcPr>
          <w:p w14:paraId="125BE0DF" w14:textId="1CE91989" w:rsidR="00132622" w:rsidRPr="00AA38E8" w:rsidRDefault="00132622" w:rsidP="005B2BFF">
            <w:pPr>
              <w:spacing w:before="60"/>
              <w:rPr>
                <w:rFonts w:cs="Calibri"/>
                <w:sz w:val="16"/>
              </w:rPr>
            </w:pPr>
            <w:r>
              <w:rPr>
                <w:rFonts w:cs="Calibri"/>
                <w:sz w:val="16"/>
              </w:rPr>
              <w:t>YTbl[]</w:t>
            </w:r>
          </w:p>
        </w:tc>
        <w:tc>
          <w:tcPr>
            <w:tcW w:w="1555" w:type="dxa"/>
          </w:tcPr>
          <w:p w14:paraId="69CE7F76" w14:textId="35854C20" w:rsidR="00132622" w:rsidRPr="00AA38E8" w:rsidRDefault="00132622" w:rsidP="005B2BFF">
            <w:pPr>
              <w:spacing w:before="60"/>
              <w:rPr>
                <w:rFonts w:cs="Calibri"/>
                <w:sz w:val="16"/>
              </w:rPr>
            </w:pPr>
            <w:r>
              <w:rPr>
                <w:rFonts w:cs="Calibri"/>
                <w:sz w:val="16"/>
              </w:rPr>
              <w:t>sint16[]</w:t>
            </w:r>
          </w:p>
        </w:tc>
        <w:tc>
          <w:tcPr>
            <w:tcW w:w="1216" w:type="dxa"/>
          </w:tcPr>
          <w:p w14:paraId="31FCB167" w14:textId="55C639AC" w:rsidR="00132622" w:rsidRPr="00AA38E8" w:rsidRDefault="00132622" w:rsidP="005B2BFF">
            <w:pPr>
              <w:spacing w:before="60"/>
              <w:rPr>
                <w:rFonts w:cs="Calibri"/>
                <w:sz w:val="16"/>
              </w:rPr>
            </w:pPr>
            <w:r>
              <w:rPr>
                <w:rFonts w:cs="Calibri"/>
                <w:sz w:val="16"/>
              </w:rPr>
              <w:t>-32768</w:t>
            </w:r>
          </w:p>
        </w:tc>
        <w:tc>
          <w:tcPr>
            <w:tcW w:w="1540" w:type="dxa"/>
          </w:tcPr>
          <w:p w14:paraId="462E8699" w14:textId="309F515A" w:rsidR="00132622" w:rsidRPr="00AA38E8" w:rsidRDefault="00132622" w:rsidP="005B2BFF">
            <w:pPr>
              <w:spacing w:before="60"/>
              <w:rPr>
                <w:rFonts w:cs="Calibri"/>
                <w:sz w:val="16"/>
              </w:rPr>
            </w:pPr>
            <w:r>
              <w:rPr>
                <w:rFonts w:cs="Calibri"/>
                <w:sz w:val="16"/>
              </w:rPr>
              <w:t>32767</w:t>
            </w:r>
          </w:p>
        </w:tc>
      </w:tr>
      <w:tr w:rsidR="00C45E9F" w:rsidRPr="00AA38E8" w14:paraId="5BD8E024" w14:textId="77777777" w:rsidTr="005B2BFF">
        <w:tc>
          <w:tcPr>
            <w:tcW w:w="1558" w:type="dxa"/>
          </w:tcPr>
          <w:p w14:paraId="3318CD8C" w14:textId="77777777" w:rsidR="00C45E9F" w:rsidRPr="00AA38E8" w:rsidRDefault="00C45E9F" w:rsidP="005B2BFF">
            <w:pPr>
              <w:spacing w:before="60"/>
              <w:rPr>
                <w:rFonts w:cs="Calibri"/>
                <w:b/>
                <w:bCs/>
                <w:sz w:val="16"/>
              </w:rPr>
            </w:pPr>
          </w:p>
        </w:tc>
        <w:tc>
          <w:tcPr>
            <w:tcW w:w="3343" w:type="dxa"/>
          </w:tcPr>
          <w:p w14:paraId="59924083" w14:textId="010FC165" w:rsidR="00C45E9F" w:rsidRPr="00AA38E8" w:rsidDel="005B1D71" w:rsidRDefault="00C45E9F" w:rsidP="005B2BFF">
            <w:pPr>
              <w:spacing w:before="60"/>
              <w:rPr>
                <w:rFonts w:cs="Calibri"/>
                <w:sz w:val="16"/>
              </w:rPr>
            </w:pPr>
            <w:r>
              <w:rPr>
                <w:rFonts w:cs="Calibri"/>
                <w:sz w:val="16"/>
              </w:rPr>
              <w:t>Size</w:t>
            </w:r>
          </w:p>
        </w:tc>
        <w:tc>
          <w:tcPr>
            <w:tcW w:w="1555" w:type="dxa"/>
          </w:tcPr>
          <w:p w14:paraId="5AC1CB76" w14:textId="547AEC33" w:rsidR="00C45E9F" w:rsidRDefault="00C45E9F" w:rsidP="005B2BFF">
            <w:pPr>
              <w:spacing w:before="60"/>
              <w:rPr>
                <w:rFonts w:cs="Calibri"/>
                <w:sz w:val="16"/>
              </w:rPr>
            </w:pPr>
            <w:r>
              <w:rPr>
                <w:rFonts w:cs="Calibri"/>
                <w:sz w:val="16"/>
              </w:rPr>
              <w:t>uint16</w:t>
            </w:r>
          </w:p>
        </w:tc>
        <w:tc>
          <w:tcPr>
            <w:tcW w:w="1216" w:type="dxa"/>
          </w:tcPr>
          <w:p w14:paraId="57A760F5" w14:textId="0AC43653" w:rsidR="00C45E9F" w:rsidRDefault="00C45E9F" w:rsidP="005B2BFF">
            <w:pPr>
              <w:spacing w:before="60"/>
              <w:rPr>
                <w:rFonts w:cs="Calibri"/>
                <w:sz w:val="16"/>
              </w:rPr>
            </w:pPr>
            <w:r>
              <w:rPr>
                <w:rFonts w:cs="Calibri"/>
                <w:sz w:val="16"/>
              </w:rPr>
              <w:t>1</w:t>
            </w:r>
          </w:p>
        </w:tc>
        <w:tc>
          <w:tcPr>
            <w:tcW w:w="1540" w:type="dxa"/>
          </w:tcPr>
          <w:p w14:paraId="4B3F70D8" w14:textId="2464CC45" w:rsidR="00C45E9F" w:rsidRDefault="00C45E9F" w:rsidP="005B2BFF">
            <w:pPr>
              <w:spacing w:before="60"/>
              <w:rPr>
                <w:rFonts w:cs="Calibri"/>
                <w:sz w:val="16"/>
              </w:rPr>
            </w:pPr>
            <w:r>
              <w:rPr>
                <w:rFonts w:cs="Calibri"/>
                <w:sz w:val="16"/>
              </w:rPr>
              <w:t>65535</w:t>
            </w:r>
          </w:p>
        </w:tc>
      </w:tr>
      <w:tr w:rsidR="00FF1D13" w:rsidRPr="00AA38E8" w14:paraId="1FAEE357" w14:textId="77777777" w:rsidTr="005B2BFF">
        <w:tc>
          <w:tcPr>
            <w:tcW w:w="1558" w:type="dxa"/>
          </w:tcPr>
          <w:p w14:paraId="2A1B9E78" w14:textId="77777777" w:rsidR="00FF1D13" w:rsidRPr="00AA38E8" w:rsidRDefault="00FF1D13" w:rsidP="005B2BFF">
            <w:pPr>
              <w:spacing w:before="60"/>
              <w:rPr>
                <w:rFonts w:cs="Calibri"/>
                <w:b/>
                <w:bCs/>
                <w:sz w:val="16"/>
              </w:rPr>
            </w:pPr>
          </w:p>
        </w:tc>
        <w:tc>
          <w:tcPr>
            <w:tcW w:w="3343" w:type="dxa"/>
          </w:tcPr>
          <w:p w14:paraId="009B2FD3" w14:textId="77777777" w:rsidR="00FF1D13" w:rsidRPr="00AA38E8" w:rsidDel="005B1D71" w:rsidRDefault="00FF1D13" w:rsidP="005B2BFF">
            <w:pPr>
              <w:spacing w:before="60"/>
              <w:rPr>
                <w:rFonts w:cs="Calibri"/>
                <w:sz w:val="16"/>
              </w:rPr>
            </w:pPr>
            <w:r>
              <w:rPr>
                <w:rFonts w:cs="Calibri"/>
                <w:sz w:val="16"/>
              </w:rPr>
              <w:t>Inp</w:t>
            </w:r>
          </w:p>
        </w:tc>
        <w:tc>
          <w:tcPr>
            <w:tcW w:w="1555" w:type="dxa"/>
          </w:tcPr>
          <w:p w14:paraId="5C86570A" w14:textId="77777777" w:rsidR="00FF1D13" w:rsidRDefault="00FF1D13" w:rsidP="005B2BFF">
            <w:pPr>
              <w:spacing w:before="60"/>
              <w:rPr>
                <w:rFonts w:cs="Calibri"/>
                <w:sz w:val="16"/>
              </w:rPr>
            </w:pPr>
            <w:r>
              <w:rPr>
                <w:rFonts w:cs="Calibri"/>
                <w:sz w:val="16"/>
              </w:rPr>
              <w:t>sint16</w:t>
            </w:r>
          </w:p>
        </w:tc>
        <w:tc>
          <w:tcPr>
            <w:tcW w:w="1216" w:type="dxa"/>
          </w:tcPr>
          <w:p w14:paraId="28C60CFA" w14:textId="77777777" w:rsidR="00FF1D13" w:rsidRDefault="00FF1D13" w:rsidP="005B2BFF">
            <w:pPr>
              <w:spacing w:before="60"/>
              <w:rPr>
                <w:rFonts w:cs="Calibri"/>
                <w:sz w:val="16"/>
              </w:rPr>
            </w:pPr>
            <w:r>
              <w:rPr>
                <w:rFonts w:cs="Calibri"/>
                <w:sz w:val="16"/>
              </w:rPr>
              <w:t>-32768</w:t>
            </w:r>
          </w:p>
        </w:tc>
        <w:tc>
          <w:tcPr>
            <w:tcW w:w="1540" w:type="dxa"/>
          </w:tcPr>
          <w:p w14:paraId="50EC98CD" w14:textId="77777777" w:rsidR="00FF1D13" w:rsidRDefault="00FF1D13" w:rsidP="005B2BFF">
            <w:pPr>
              <w:spacing w:before="60"/>
              <w:rPr>
                <w:rFonts w:cs="Calibri"/>
                <w:sz w:val="16"/>
              </w:rPr>
            </w:pPr>
            <w:r>
              <w:rPr>
                <w:rFonts w:cs="Calibri"/>
                <w:sz w:val="16"/>
              </w:rPr>
              <w:t>32767</w:t>
            </w:r>
          </w:p>
        </w:tc>
      </w:tr>
      <w:tr w:rsidR="00FF1D13" w:rsidRPr="00AA38E8" w14:paraId="568B4BD1" w14:textId="77777777" w:rsidTr="005B2BFF">
        <w:tc>
          <w:tcPr>
            <w:tcW w:w="4901" w:type="dxa"/>
            <w:gridSpan w:val="2"/>
          </w:tcPr>
          <w:p w14:paraId="1354458B" w14:textId="77777777" w:rsidR="00FF1D13" w:rsidRPr="00AA38E8" w:rsidRDefault="00FF1D13" w:rsidP="005B2BFF">
            <w:pPr>
              <w:spacing w:before="60"/>
              <w:rPr>
                <w:rFonts w:cs="Calibri"/>
                <w:sz w:val="16"/>
              </w:rPr>
            </w:pPr>
            <w:r w:rsidRPr="00AA38E8">
              <w:rPr>
                <w:rFonts w:cs="Calibri"/>
                <w:b/>
                <w:bCs/>
                <w:sz w:val="16"/>
              </w:rPr>
              <w:t>Return Value</w:t>
            </w:r>
          </w:p>
        </w:tc>
        <w:tc>
          <w:tcPr>
            <w:tcW w:w="1555" w:type="dxa"/>
          </w:tcPr>
          <w:p w14:paraId="22FC9D2B" w14:textId="77777777" w:rsidR="00FF1D13" w:rsidRPr="00AA38E8" w:rsidRDefault="00FF1D13" w:rsidP="005B2BFF">
            <w:pPr>
              <w:spacing w:before="60"/>
              <w:rPr>
                <w:rFonts w:cs="Calibri"/>
                <w:sz w:val="16"/>
              </w:rPr>
            </w:pPr>
            <w:r>
              <w:rPr>
                <w:rFonts w:cs="Calibri"/>
                <w:sz w:val="16"/>
              </w:rPr>
              <w:t>sint16</w:t>
            </w:r>
          </w:p>
        </w:tc>
        <w:tc>
          <w:tcPr>
            <w:tcW w:w="1216" w:type="dxa"/>
          </w:tcPr>
          <w:p w14:paraId="502652E3" w14:textId="77777777" w:rsidR="00FF1D13" w:rsidRPr="00AA38E8" w:rsidRDefault="00FF1D13" w:rsidP="005B2BFF">
            <w:pPr>
              <w:spacing w:before="60"/>
              <w:rPr>
                <w:rFonts w:cs="Calibri"/>
                <w:sz w:val="16"/>
              </w:rPr>
            </w:pPr>
            <w:r>
              <w:rPr>
                <w:rFonts w:cs="Calibri"/>
                <w:sz w:val="16"/>
              </w:rPr>
              <w:t>-32768</w:t>
            </w:r>
          </w:p>
        </w:tc>
        <w:tc>
          <w:tcPr>
            <w:tcW w:w="1540" w:type="dxa"/>
          </w:tcPr>
          <w:p w14:paraId="6946A741" w14:textId="77777777" w:rsidR="00FF1D13" w:rsidRPr="00AA38E8" w:rsidRDefault="00FF1D13" w:rsidP="005B2BFF">
            <w:pPr>
              <w:spacing w:before="60"/>
              <w:rPr>
                <w:rFonts w:cs="Calibri"/>
                <w:sz w:val="16"/>
              </w:rPr>
            </w:pPr>
            <w:r>
              <w:rPr>
                <w:rFonts w:cs="Calibri"/>
                <w:sz w:val="16"/>
              </w:rPr>
              <w:t>32767</w:t>
            </w:r>
          </w:p>
        </w:tc>
      </w:tr>
    </w:tbl>
    <w:p w14:paraId="38E87DA6" w14:textId="05F53034" w:rsidR="00327627" w:rsidRDefault="00327627" w:rsidP="00FF1D13">
      <w:pPr>
        <w:jc w:val="center"/>
      </w:pPr>
    </w:p>
    <w:p w14:paraId="2A46F15D" w14:textId="77777777" w:rsidR="00327627" w:rsidRDefault="00327627">
      <w:r>
        <w:br w:type="page"/>
      </w:r>
    </w:p>
    <w:p w14:paraId="152D4D25" w14:textId="77777777" w:rsidR="00FF1D13" w:rsidRDefault="00FF1D13" w:rsidP="00FF1D13">
      <w:pPr>
        <w:jc w:val="cente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343"/>
        <w:gridCol w:w="1555"/>
        <w:gridCol w:w="1216"/>
        <w:gridCol w:w="1540"/>
      </w:tblGrid>
      <w:tr w:rsidR="00FF1D13" w:rsidRPr="00AA38E8" w14:paraId="6188BC2E" w14:textId="77777777" w:rsidTr="005B2BFF">
        <w:tc>
          <w:tcPr>
            <w:tcW w:w="1558" w:type="dxa"/>
          </w:tcPr>
          <w:p w14:paraId="4A291249" w14:textId="77777777" w:rsidR="00FF1D13" w:rsidRPr="00AA38E8" w:rsidRDefault="00FF1D13" w:rsidP="005B2BFF">
            <w:pPr>
              <w:spacing w:before="60"/>
              <w:rPr>
                <w:rFonts w:cs="Calibri"/>
                <w:b/>
                <w:bCs/>
                <w:sz w:val="16"/>
              </w:rPr>
            </w:pPr>
            <w:r w:rsidRPr="00AA38E8">
              <w:rPr>
                <w:rFonts w:cs="Calibri"/>
                <w:b/>
                <w:bCs/>
                <w:sz w:val="16"/>
              </w:rPr>
              <w:t>Function Name</w:t>
            </w:r>
          </w:p>
        </w:tc>
        <w:tc>
          <w:tcPr>
            <w:tcW w:w="3343" w:type="dxa"/>
          </w:tcPr>
          <w:p w14:paraId="24AF5137" w14:textId="2AAB23E8" w:rsidR="00FF1D13" w:rsidRPr="00AA38E8" w:rsidRDefault="00FF1D13" w:rsidP="005B2BFF">
            <w:pPr>
              <w:spacing w:before="60"/>
              <w:rPr>
                <w:rFonts w:cs="Calibri"/>
                <w:sz w:val="16"/>
              </w:rPr>
            </w:pPr>
            <w:r w:rsidRPr="0002537B">
              <w:rPr>
                <w:rFonts w:cs="Calibri"/>
                <w:sz w:val="16"/>
              </w:rPr>
              <w:t>LnrIntrpn</w:t>
            </w:r>
            <w:r>
              <w:rPr>
                <w:rFonts w:cs="Calibri"/>
                <w:sz w:val="16"/>
              </w:rPr>
              <w:t>WithRound</w:t>
            </w:r>
            <w:r w:rsidRPr="0002537B">
              <w:rPr>
                <w:rFonts w:cs="Calibri"/>
                <w:sz w:val="16"/>
              </w:rPr>
              <w:t>_s16_u16VariXs16VariY</w:t>
            </w:r>
          </w:p>
        </w:tc>
        <w:tc>
          <w:tcPr>
            <w:tcW w:w="1555" w:type="dxa"/>
            <w:shd w:val="pct30" w:color="FFFF00" w:fill="auto"/>
          </w:tcPr>
          <w:p w14:paraId="74CB6486" w14:textId="77777777" w:rsidR="00FF1D13" w:rsidRPr="00AA38E8" w:rsidRDefault="00FF1D13" w:rsidP="005B2BFF">
            <w:pPr>
              <w:spacing w:before="60"/>
              <w:jc w:val="center"/>
              <w:rPr>
                <w:rFonts w:cs="Calibri"/>
                <w:sz w:val="16"/>
              </w:rPr>
            </w:pPr>
            <w:r w:rsidRPr="00AA38E8">
              <w:rPr>
                <w:rFonts w:cs="Calibri"/>
                <w:sz w:val="16"/>
              </w:rPr>
              <w:t>Type</w:t>
            </w:r>
          </w:p>
        </w:tc>
        <w:tc>
          <w:tcPr>
            <w:tcW w:w="1216" w:type="dxa"/>
            <w:shd w:val="pct30" w:color="FFFF00" w:fill="auto"/>
          </w:tcPr>
          <w:p w14:paraId="39DC55B3" w14:textId="77777777" w:rsidR="00FF1D13" w:rsidRPr="00AA38E8" w:rsidRDefault="00FF1D13" w:rsidP="005B2BFF">
            <w:pPr>
              <w:spacing w:before="60"/>
              <w:jc w:val="center"/>
              <w:rPr>
                <w:rFonts w:cs="Calibri"/>
                <w:sz w:val="16"/>
              </w:rPr>
            </w:pPr>
            <w:r w:rsidRPr="00AA38E8">
              <w:rPr>
                <w:rFonts w:cs="Calibri"/>
                <w:sz w:val="16"/>
              </w:rPr>
              <w:t>Min</w:t>
            </w:r>
          </w:p>
        </w:tc>
        <w:tc>
          <w:tcPr>
            <w:tcW w:w="1540" w:type="dxa"/>
            <w:shd w:val="pct30" w:color="FFFF00" w:fill="auto"/>
          </w:tcPr>
          <w:p w14:paraId="54D098F4" w14:textId="77777777" w:rsidR="00FF1D13" w:rsidRPr="00AA38E8" w:rsidRDefault="00FF1D13" w:rsidP="005B2BFF">
            <w:pPr>
              <w:spacing w:before="60"/>
              <w:jc w:val="center"/>
              <w:rPr>
                <w:rFonts w:cs="Calibri"/>
                <w:sz w:val="16"/>
              </w:rPr>
            </w:pPr>
            <w:r w:rsidRPr="00AA38E8">
              <w:rPr>
                <w:rFonts w:cs="Calibri"/>
                <w:sz w:val="16"/>
              </w:rPr>
              <w:t>Max</w:t>
            </w:r>
          </w:p>
        </w:tc>
      </w:tr>
      <w:tr w:rsidR="00132622" w:rsidRPr="00AA38E8" w14:paraId="0CE34B3D" w14:textId="77777777" w:rsidTr="005B2BFF">
        <w:tc>
          <w:tcPr>
            <w:tcW w:w="1558" w:type="dxa"/>
          </w:tcPr>
          <w:p w14:paraId="55A80DFF" w14:textId="77777777" w:rsidR="00132622" w:rsidRPr="00AA38E8" w:rsidRDefault="00132622" w:rsidP="005B2BFF">
            <w:pPr>
              <w:spacing w:before="60"/>
              <w:rPr>
                <w:rFonts w:cs="Calibri"/>
                <w:b/>
                <w:bCs/>
                <w:sz w:val="16"/>
              </w:rPr>
            </w:pPr>
            <w:r w:rsidRPr="00AA38E8">
              <w:rPr>
                <w:rFonts w:cs="Calibri"/>
                <w:b/>
                <w:bCs/>
                <w:sz w:val="16"/>
              </w:rPr>
              <w:t xml:space="preserve">Arguments Passed </w:t>
            </w:r>
          </w:p>
        </w:tc>
        <w:tc>
          <w:tcPr>
            <w:tcW w:w="3343" w:type="dxa"/>
          </w:tcPr>
          <w:p w14:paraId="2B2DCEF2" w14:textId="6CA1A58D" w:rsidR="00132622" w:rsidRPr="00AA38E8" w:rsidRDefault="00132622" w:rsidP="005B2BFF">
            <w:pPr>
              <w:spacing w:before="60"/>
              <w:rPr>
                <w:rFonts w:cs="Calibri"/>
                <w:sz w:val="16"/>
              </w:rPr>
            </w:pPr>
            <w:r>
              <w:rPr>
                <w:rFonts w:cs="Calibri"/>
                <w:sz w:val="16"/>
              </w:rPr>
              <w:t>XTbl[]</w:t>
            </w:r>
          </w:p>
        </w:tc>
        <w:tc>
          <w:tcPr>
            <w:tcW w:w="1555" w:type="dxa"/>
          </w:tcPr>
          <w:p w14:paraId="1768F58E" w14:textId="10590B89" w:rsidR="00132622" w:rsidRPr="00AA38E8" w:rsidRDefault="00132622" w:rsidP="005B2BFF">
            <w:pPr>
              <w:spacing w:before="60"/>
              <w:rPr>
                <w:rFonts w:cs="Calibri"/>
                <w:sz w:val="16"/>
              </w:rPr>
            </w:pPr>
            <w:r>
              <w:rPr>
                <w:rFonts w:cs="Calibri"/>
                <w:sz w:val="16"/>
              </w:rPr>
              <w:t>uint16[]</w:t>
            </w:r>
          </w:p>
        </w:tc>
        <w:tc>
          <w:tcPr>
            <w:tcW w:w="1216" w:type="dxa"/>
          </w:tcPr>
          <w:p w14:paraId="30A101AF" w14:textId="431C3D3E" w:rsidR="00132622" w:rsidRPr="00AA38E8" w:rsidRDefault="00132622" w:rsidP="005B2BFF">
            <w:pPr>
              <w:spacing w:before="60"/>
              <w:rPr>
                <w:rFonts w:cs="Calibri"/>
                <w:sz w:val="16"/>
              </w:rPr>
            </w:pPr>
            <w:r>
              <w:rPr>
                <w:rFonts w:cs="Calibri"/>
                <w:sz w:val="16"/>
              </w:rPr>
              <w:t>0</w:t>
            </w:r>
          </w:p>
        </w:tc>
        <w:tc>
          <w:tcPr>
            <w:tcW w:w="1540" w:type="dxa"/>
          </w:tcPr>
          <w:p w14:paraId="2BCA59C9" w14:textId="2D664F63" w:rsidR="00132622" w:rsidRPr="00AA38E8" w:rsidRDefault="00132622" w:rsidP="005B2BFF">
            <w:pPr>
              <w:spacing w:before="60"/>
              <w:rPr>
                <w:rFonts w:cs="Calibri"/>
                <w:sz w:val="16"/>
              </w:rPr>
            </w:pPr>
            <w:r>
              <w:rPr>
                <w:rFonts w:cs="Calibri"/>
                <w:sz w:val="16"/>
              </w:rPr>
              <w:t>65535</w:t>
            </w:r>
          </w:p>
        </w:tc>
      </w:tr>
      <w:tr w:rsidR="00132622" w:rsidRPr="00AA38E8" w14:paraId="0CBE1D67" w14:textId="77777777" w:rsidTr="005B2BFF">
        <w:tc>
          <w:tcPr>
            <w:tcW w:w="1558" w:type="dxa"/>
          </w:tcPr>
          <w:p w14:paraId="06CA2720" w14:textId="77777777" w:rsidR="00132622" w:rsidRPr="00AA38E8" w:rsidRDefault="00132622" w:rsidP="005B2BFF">
            <w:pPr>
              <w:spacing w:before="60"/>
              <w:rPr>
                <w:rFonts w:cs="Calibri"/>
                <w:b/>
                <w:bCs/>
                <w:sz w:val="16"/>
              </w:rPr>
            </w:pPr>
          </w:p>
        </w:tc>
        <w:tc>
          <w:tcPr>
            <w:tcW w:w="3343" w:type="dxa"/>
          </w:tcPr>
          <w:p w14:paraId="144BA070" w14:textId="6CEEFAEC" w:rsidR="00132622" w:rsidRPr="00AA38E8" w:rsidRDefault="00132622" w:rsidP="005B2BFF">
            <w:pPr>
              <w:spacing w:before="60"/>
              <w:rPr>
                <w:rFonts w:cs="Calibri"/>
                <w:sz w:val="16"/>
              </w:rPr>
            </w:pPr>
            <w:r>
              <w:rPr>
                <w:rFonts w:cs="Calibri"/>
                <w:sz w:val="16"/>
              </w:rPr>
              <w:t>YTbl[]</w:t>
            </w:r>
          </w:p>
        </w:tc>
        <w:tc>
          <w:tcPr>
            <w:tcW w:w="1555" w:type="dxa"/>
          </w:tcPr>
          <w:p w14:paraId="3456A9CD" w14:textId="271D2872" w:rsidR="00132622" w:rsidRPr="00AA38E8" w:rsidRDefault="00132622" w:rsidP="005B2BFF">
            <w:pPr>
              <w:spacing w:before="60"/>
              <w:rPr>
                <w:rFonts w:cs="Calibri"/>
                <w:sz w:val="16"/>
              </w:rPr>
            </w:pPr>
            <w:r>
              <w:rPr>
                <w:rFonts w:cs="Calibri"/>
                <w:sz w:val="16"/>
              </w:rPr>
              <w:t>sint16[]</w:t>
            </w:r>
          </w:p>
        </w:tc>
        <w:tc>
          <w:tcPr>
            <w:tcW w:w="1216" w:type="dxa"/>
          </w:tcPr>
          <w:p w14:paraId="7BBCF164" w14:textId="24A568DE" w:rsidR="00132622" w:rsidRPr="00AA38E8" w:rsidRDefault="00132622" w:rsidP="005B2BFF">
            <w:pPr>
              <w:spacing w:before="60"/>
              <w:rPr>
                <w:rFonts w:cs="Calibri"/>
                <w:sz w:val="16"/>
              </w:rPr>
            </w:pPr>
            <w:r>
              <w:rPr>
                <w:rFonts w:cs="Calibri"/>
                <w:sz w:val="16"/>
              </w:rPr>
              <w:t>-32768</w:t>
            </w:r>
          </w:p>
        </w:tc>
        <w:tc>
          <w:tcPr>
            <w:tcW w:w="1540" w:type="dxa"/>
          </w:tcPr>
          <w:p w14:paraId="1A8573F4" w14:textId="78B4E31D" w:rsidR="00132622" w:rsidRPr="00AA38E8" w:rsidRDefault="00132622" w:rsidP="005B2BFF">
            <w:pPr>
              <w:spacing w:before="60"/>
              <w:rPr>
                <w:rFonts w:cs="Calibri"/>
                <w:sz w:val="16"/>
              </w:rPr>
            </w:pPr>
            <w:r>
              <w:rPr>
                <w:rFonts w:cs="Calibri"/>
                <w:sz w:val="16"/>
              </w:rPr>
              <w:t>32767</w:t>
            </w:r>
          </w:p>
        </w:tc>
      </w:tr>
      <w:tr w:rsidR="00C45E9F" w:rsidRPr="00AA38E8" w14:paraId="5513F411" w14:textId="77777777" w:rsidTr="005B2BFF">
        <w:tc>
          <w:tcPr>
            <w:tcW w:w="1558" w:type="dxa"/>
          </w:tcPr>
          <w:p w14:paraId="747AB003" w14:textId="77777777" w:rsidR="00C45E9F" w:rsidRPr="00AA38E8" w:rsidRDefault="00C45E9F" w:rsidP="005B2BFF">
            <w:pPr>
              <w:spacing w:before="60"/>
              <w:rPr>
                <w:rFonts w:cs="Calibri"/>
                <w:b/>
                <w:bCs/>
                <w:sz w:val="16"/>
              </w:rPr>
            </w:pPr>
          </w:p>
        </w:tc>
        <w:tc>
          <w:tcPr>
            <w:tcW w:w="3343" w:type="dxa"/>
          </w:tcPr>
          <w:p w14:paraId="21BF5AC1" w14:textId="0DDEE3CD" w:rsidR="00C45E9F" w:rsidRPr="00AA38E8" w:rsidDel="005B1D71" w:rsidRDefault="00C45E9F" w:rsidP="005B2BFF">
            <w:pPr>
              <w:spacing w:before="60"/>
              <w:rPr>
                <w:rFonts w:cs="Calibri"/>
                <w:sz w:val="16"/>
              </w:rPr>
            </w:pPr>
            <w:r>
              <w:rPr>
                <w:rFonts w:cs="Calibri"/>
                <w:sz w:val="16"/>
              </w:rPr>
              <w:t>Size</w:t>
            </w:r>
          </w:p>
        </w:tc>
        <w:tc>
          <w:tcPr>
            <w:tcW w:w="1555" w:type="dxa"/>
          </w:tcPr>
          <w:p w14:paraId="450954BC" w14:textId="3AD5E7BF" w:rsidR="00C45E9F" w:rsidRDefault="00C45E9F" w:rsidP="005B2BFF">
            <w:pPr>
              <w:spacing w:before="60"/>
              <w:rPr>
                <w:rFonts w:cs="Calibri"/>
                <w:sz w:val="16"/>
              </w:rPr>
            </w:pPr>
            <w:r>
              <w:rPr>
                <w:rFonts w:cs="Calibri"/>
                <w:sz w:val="16"/>
              </w:rPr>
              <w:t>uint16</w:t>
            </w:r>
          </w:p>
        </w:tc>
        <w:tc>
          <w:tcPr>
            <w:tcW w:w="1216" w:type="dxa"/>
          </w:tcPr>
          <w:p w14:paraId="12049A19" w14:textId="3B284DAC" w:rsidR="00C45E9F" w:rsidRDefault="00C45E9F" w:rsidP="005B2BFF">
            <w:pPr>
              <w:spacing w:before="60"/>
              <w:rPr>
                <w:rFonts w:cs="Calibri"/>
                <w:sz w:val="16"/>
              </w:rPr>
            </w:pPr>
            <w:r>
              <w:rPr>
                <w:rFonts w:cs="Calibri"/>
                <w:sz w:val="16"/>
              </w:rPr>
              <w:t>1</w:t>
            </w:r>
          </w:p>
        </w:tc>
        <w:tc>
          <w:tcPr>
            <w:tcW w:w="1540" w:type="dxa"/>
          </w:tcPr>
          <w:p w14:paraId="559876D7" w14:textId="14389DAC" w:rsidR="00C45E9F" w:rsidRDefault="00C45E9F" w:rsidP="005B2BFF">
            <w:pPr>
              <w:spacing w:before="60"/>
              <w:rPr>
                <w:rFonts w:cs="Calibri"/>
                <w:sz w:val="16"/>
              </w:rPr>
            </w:pPr>
            <w:r>
              <w:rPr>
                <w:rFonts w:cs="Calibri"/>
                <w:sz w:val="16"/>
              </w:rPr>
              <w:t>65535</w:t>
            </w:r>
          </w:p>
        </w:tc>
      </w:tr>
      <w:tr w:rsidR="00FF1D13" w:rsidRPr="00AA38E8" w14:paraId="1FE95F60" w14:textId="77777777" w:rsidTr="005B2BFF">
        <w:tc>
          <w:tcPr>
            <w:tcW w:w="1558" w:type="dxa"/>
          </w:tcPr>
          <w:p w14:paraId="79870178" w14:textId="77777777" w:rsidR="00FF1D13" w:rsidRPr="00AA38E8" w:rsidRDefault="00FF1D13" w:rsidP="005B2BFF">
            <w:pPr>
              <w:spacing w:before="60"/>
              <w:rPr>
                <w:rFonts w:cs="Calibri"/>
                <w:b/>
                <w:bCs/>
                <w:sz w:val="16"/>
              </w:rPr>
            </w:pPr>
          </w:p>
        </w:tc>
        <w:tc>
          <w:tcPr>
            <w:tcW w:w="3343" w:type="dxa"/>
          </w:tcPr>
          <w:p w14:paraId="4B505BDE" w14:textId="77777777" w:rsidR="00FF1D13" w:rsidRPr="00AA38E8" w:rsidDel="005B1D71" w:rsidRDefault="00FF1D13" w:rsidP="005B2BFF">
            <w:pPr>
              <w:spacing w:before="60"/>
              <w:rPr>
                <w:rFonts w:cs="Calibri"/>
                <w:sz w:val="16"/>
              </w:rPr>
            </w:pPr>
            <w:r>
              <w:rPr>
                <w:rFonts w:cs="Calibri"/>
                <w:sz w:val="16"/>
              </w:rPr>
              <w:t>Inp</w:t>
            </w:r>
          </w:p>
        </w:tc>
        <w:tc>
          <w:tcPr>
            <w:tcW w:w="1555" w:type="dxa"/>
          </w:tcPr>
          <w:p w14:paraId="64E1367A" w14:textId="77777777" w:rsidR="00FF1D13" w:rsidRDefault="00FF1D13" w:rsidP="005B2BFF">
            <w:pPr>
              <w:spacing w:before="60"/>
              <w:rPr>
                <w:rFonts w:cs="Calibri"/>
                <w:sz w:val="16"/>
              </w:rPr>
            </w:pPr>
            <w:r>
              <w:rPr>
                <w:rFonts w:cs="Calibri"/>
                <w:sz w:val="16"/>
              </w:rPr>
              <w:t>uint16</w:t>
            </w:r>
          </w:p>
        </w:tc>
        <w:tc>
          <w:tcPr>
            <w:tcW w:w="1216" w:type="dxa"/>
          </w:tcPr>
          <w:p w14:paraId="2EF3D690" w14:textId="77777777" w:rsidR="00FF1D13" w:rsidRDefault="00FF1D13" w:rsidP="005B2BFF">
            <w:pPr>
              <w:spacing w:before="60"/>
              <w:rPr>
                <w:rFonts w:cs="Calibri"/>
                <w:sz w:val="16"/>
              </w:rPr>
            </w:pPr>
            <w:r>
              <w:rPr>
                <w:rFonts w:cs="Calibri"/>
                <w:sz w:val="16"/>
              </w:rPr>
              <w:t>0</w:t>
            </w:r>
          </w:p>
        </w:tc>
        <w:tc>
          <w:tcPr>
            <w:tcW w:w="1540" w:type="dxa"/>
          </w:tcPr>
          <w:p w14:paraId="5B7B2FE6" w14:textId="77777777" w:rsidR="00FF1D13" w:rsidRDefault="00FF1D13" w:rsidP="005B2BFF">
            <w:pPr>
              <w:spacing w:before="60"/>
              <w:rPr>
                <w:rFonts w:cs="Calibri"/>
                <w:sz w:val="16"/>
              </w:rPr>
            </w:pPr>
            <w:r>
              <w:rPr>
                <w:rFonts w:cs="Calibri"/>
                <w:sz w:val="16"/>
              </w:rPr>
              <w:t>65535</w:t>
            </w:r>
          </w:p>
        </w:tc>
      </w:tr>
      <w:tr w:rsidR="00FF1D13" w:rsidRPr="00AA38E8" w14:paraId="3D0A8FC7" w14:textId="77777777" w:rsidTr="005B2BFF">
        <w:tc>
          <w:tcPr>
            <w:tcW w:w="4901" w:type="dxa"/>
            <w:gridSpan w:val="2"/>
          </w:tcPr>
          <w:p w14:paraId="56FCB107" w14:textId="77777777" w:rsidR="00FF1D13" w:rsidRPr="00AA38E8" w:rsidRDefault="00FF1D13" w:rsidP="005B2BFF">
            <w:pPr>
              <w:spacing w:before="60"/>
              <w:rPr>
                <w:rFonts w:cs="Calibri"/>
                <w:sz w:val="16"/>
              </w:rPr>
            </w:pPr>
            <w:r w:rsidRPr="00AA38E8">
              <w:rPr>
                <w:rFonts w:cs="Calibri"/>
                <w:b/>
                <w:bCs/>
                <w:sz w:val="16"/>
              </w:rPr>
              <w:t>Return Value</w:t>
            </w:r>
          </w:p>
        </w:tc>
        <w:tc>
          <w:tcPr>
            <w:tcW w:w="1555" w:type="dxa"/>
          </w:tcPr>
          <w:p w14:paraId="37203A80" w14:textId="77777777" w:rsidR="00FF1D13" w:rsidRPr="00AA38E8" w:rsidRDefault="00FF1D13" w:rsidP="005B2BFF">
            <w:pPr>
              <w:spacing w:before="60"/>
              <w:rPr>
                <w:rFonts w:cs="Calibri"/>
                <w:sz w:val="16"/>
              </w:rPr>
            </w:pPr>
            <w:r>
              <w:rPr>
                <w:rFonts w:cs="Calibri"/>
                <w:sz w:val="16"/>
              </w:rPr>
              <w:t>sint16</w:t>
            </w:r>
          </w:p>
        </w:tc>
        <w:tc>
          <w:tcPr>
            <w:tcW w:w="1216" w:type="dxa"/>
          </w:tcPr>
          <w:p w14:paraId="6A711BFC" w14:textId="77777777" w:rsidR="00FF1D13" w:rsidRPr="00AA38E8" w:rsidRDefault="00FF1D13" w:rsidP="005B2BFF">
            <w:pPr>
              <w:spacing w:before="60"/>
              <w:rPr>
                <w:rFonts w:cs="Calibri"/>
                <w:sz w:val="16"/>
              </w:rPr>
            </w:pPr>
            <w:r>
              <w:rPr>
                <w:rFonts w:cs="Calibri"/>
                <w:sz w:val="16"/>
              </w:rPr>
              <w:t>-32768</w:t>
            </w:r>
          </w:p>
        </w:tc>
        <w:tc>
          <w:tcPr>
            <w:tcW w:w="1540" w:type="dxa"/>
          </w:tcPr>
          <w:p w14:paraId="104B8A6F" w14:textId="77777777" w:rsidR="00FF1D13" w:rsidRPr="00AA38E8" w:rsidRDefault="00FF1D13" w:rsidP="005B2BFF">
            <w:pPr>
              <w:spacing w:before="60"/>
              <w:rPr>
                <w:rFonts w:cs="Calibri"/>
                <w:sz w:val="16"/>
              </w:rPr>
            </w:pPr>
            <w:r>
              <w:rPr>
                <w:rFonts w:cs="Calibri"/>
                <w:sz w:val="16"/>
              </w:rPr>
              <w:t>32767</w:t>
            </w:r>
          </w:p>
        </w:tc>
      </w:tr>
    </w:tbl>
    <w:p w14:paraId="426FB286" w14:textId="77777777" w:rsidR="007B38FC" w:rsidRPr="00D5295D" w:rsidRDefault="007B38FC" w:rsidP="00D5295D">
      <w:pPr>
        <w:rPr>
          <w:lang w:bidi="ar-SA"/>
        </w:rPr>
      </w:pPr>
    </w:p>
    <w:p w14:paraId="52208809" w14:textId="77777777" w:rsidR="0002537B" w:rsidRDefault="0002537B">
      <w:pPr>
        <w:rPr>
          <w:rFonts w:cs="Calibri"/>
          <w:b/>
          <w:caps/>
          <w:szCs w:val="20"/>
          <w:lang w:bidi="ar-SA"/>
        </w:rPr>
      </w:pPr>
      <w:r>
        <w:rPr>
          <w:rFonts w:cs="Calibri"/>
        </w:rPr>
        <w:br w:type="page"/>
      </w:r>
    </w:p>
    <w:p w14:paraId="450F9471" w14:textId="39D83764" w:rsidR="00656B0A" w:rsidRDefault="007B38FC" w:rsidP="000A0ED7">
      <w:pPr>
        <w:pStyle w:val="Heading2"/>
        <w:numPr>
          <w:ilvl w:val="1"/>
          <w:numId w:val="1"/>
        </w:numPr>
        <w:rPr>
          <w:rFonts w:ascii="Calibri" w:hAnsi="Calibri" w:cs="Calibri"/>
        </w:rPr>
      </w:pPr>
      <w:bookmarkStart w:id="78" w:name="_Ref410991416"/>
      <w:bookmarkStart w:id="79" w:name="_Ref410991459"/>
      <w:bookmarkStart w:id="80" w:name="_Toc412195629"/>
      <w:r>
        <w:rPr>
          <w:rFonts w:ascii="Calibri" w:hAnsi="Calibri" w:cs="Calibri"/>
        </w:rPr>
        <w:lastRenderedPageBreak/>
        <w:t>Bilinear Interpolation</w:t>
      </w:r>
      <w:bookmarkEnd w:id="78"/>
      <w:bookmarkEnd w:id="79"/>
      <w:bookmarkEnd w:id="80"/>
    </w:p>
    <w:p w14:paraId="01BE7E5C" w14:textId="1A5DDFE0" w:rsidR="00820A92" w:rsidRPr="00820A92" w:rsidRDefault="00820A92" w:rsidP="000F52F5">
      <w:r>
        <w:rPr>
          <w:lang w:bidi="ar-SA"/>
        </w:rPr>
        <w:t xml:space="preserve">Bilinear interpolation </w:t>
      </w:r>
      <w:r w:rsidR="00317DDE">
        <w:rPr>
          <w:lang w:bidi="ar-SA"/>
        </w:rPr>
        <w:t xml:space="preserve">is linear </w:t>
      </w:r>
      <w:r w:rsidR="00C9393C">
        <w:rPr>
          <w:lang w:bidi="ar-SA"/>
        </w:rPr>
        <w:t>interpolation</w:t>
      </w:r>
      <w:r w:rsidR="00317DDE">
        <w:rPr>
          <w:lang w:bidi="ar-SA"/>
        </w:rPr>
        <w:t xml:space="preserve"> with expanded coverage into three dimensions. To calculate the result, three linear interpolations are required to be performed.  </w:t>
      </w:r>
    </w:p>
    <w:p w14:paraId="04023198" w14:textId="2936FD83" w:rsidR="00B42463" w:rsidRDefault="004A4444" w:rsidP="000F52F5">
      <w:pPr>
        <w:jc w:val="center"/>
      </w:pPr>
      <w:r w:rsidRPr="004A4444">
        <w:t xml:space="preserve"> </w:t>
      </w:r>
      <w:r>
        <w:object w:dxaOrig="8367" w:dyaOrig="8764" w14:anchorId="18E57AA4">
          <v:shape id="_x0000_i1026" type="#_x0000_t75" style="width:337.45pt;height:204.7pt" o:ole="">
            <v:imagedata r:id="rId14" o:title="" croptop="21616f" cropbottom="13359f" cropleft="12670f"/>
          </v:shape>
          <o:OLEObject Type="Embed" ProgID="Visio.Drawing.11" ShapeID="_x0000_i1026" DrawAspect="Content" ObjectID="_1486453955" r:id="rId15"/>
        </w:object>
      </w:r>
    </w:p>
    <w:p w14:paraId="6335411A" w14:textId="77777777" w:rsidR="00317DDE" w:rsidRDefault="00317DDE" w:rsidP="000F52F5">
      <w:pPr>
        <w:jc w:val="center"/>
      </w:pPr>
    </w:p>
    <w:p w14:paraId="0D0F6BB7" w14:textId="77777777" w:rsidR="00317DDE" w:rsidRDefault="00317DDE" w:rsidP="000F52F5">
      <w:r>
        <w:t xml:space="preserve">The first two interpolations are between the two data sets (shown in red and green in the image) and are described with the equations (4) and (5). </w:t>
      </w:r>
    </w:p>
    <w:p w14:paraId="23A3F78A" w14:textId="77777777" w:rsidR="00317DDE" w:rsidRDefault="00317DDE" w:rsidP="000F52F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7987"/>
        <w:gridCol w:w="650"/>
      </w:tblGrid>
      <w:tr w:rsidR="00317DDE" w14:paraId="75B8BE2F" w14:textId="77777777" w:rsidTr="00E04309">
        <w:tc>
          <w:tcPr>
            <w:tcW w:w="350" w:type="pct"/>
          </w:tcPr>
          <w:p w14:paraId="645C3B7A" w14:textId="77777777" w:rsidR="00317DDE" w:rsidRDefault="00317DDE" w:rsidP="00E04309"/>
        </w:tc>
        <w:tc>
          <w:tcPr>
            <w:tcW w:w="4300" w:type="pct"/>
            <w:vAlign w:val="center"/>
          </w:tcPr>
          <w:p w14:paraId="4162A910" w14:textId="77777777" w:rsidR="00317DDE" w:rsidRDefault="00132622" w:rsidP="006C1C99">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e>
                </m:d>
              </m:oMath>
            </m:oMathPara>
          </w:p>
        </w:tc>
        <w:tc>
          <w:tcPr>
            <w:tcW w:w="350" w:type="pct"/>
            <w:vAlign w:val="center"/>
          </w:tcPr>
          <w:p w14:paraId="00FC9A51" w14:textId="77777777" w:rsidR="00317DDE" w:rsidRDefault="00317DDE" w:rsidP="006C1C99">
            <w:pPr>
              <w:jc w:val="center"/>
            </w:pPr>
            <w:r>
              <w:t>(</w:t>
            </w:r>
            <w:r w:rsidR="006C1C99">
              <w:t>4</w:t>
            </w:r>
            <w:r>
              <w:t>)</w:t>
            </w:r>
          </w:p>
        </w:tc>
      </w:tr>
    </w:tbl>
    <w:p w14:paraId="4B650A16" w14:textId="77777777" w:rsidR="00317DDE" w:rsidRDefault="00317DDE" w:rsidP="000F52F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7987"/>
        <w:gridCol w:w="650"/>
      </w:tblGrid>
      <w:tr w:rsidR="00317DDE" w14:paraId="4F0EC6AB" w14:textId="77777777" w:rsidTr="00E04309">
        <w:tc>
          <w:tcPr>
            <w:tcW w:w="350" w:type="pct"/>
          </w:tcPr>
          <w:p w14:paraId="7E40BA7E" w14:textId="77777777" w:rsidR="00317DDE" w:rsidRDefault="00317DDE" w:rsidP="00E04309"/>
        </w:tc>
        <w:tc>
          <w:tcPr>
            <w:tcW w:w="4300" w:type="pct"/>
            <w:vAlign w:val="center"/>
          </w:tcPr>
          <w:p w14:paraId="143F5F13" w14:textId="77777777" w:rsidR="00317DDE" w:rsidRDefault="00132622" w:rsidP="006C1C99">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en>
                    </m:f>
                  </m:e>
                </m:d>
              </m:oMath>
            </m:oMathPara>
          </w:p>
        </w:tc>
        <w:tc>
          <w:tcPr>
            <w:tcW w:w="350" w:type="pct"/>
            <w:vAlign w:val="center"/>
          </w:tcPr>
          <w:p w14:paraId="5E2F1393" w14:textId="77777777" w:rsidR="00317DDE" w:rsidRDefault="00317DDE" w:rsidP="006C1C99">
            <w:pPr>
              <w:jc w:val="center"/>
            </w:pPr>
            <w:r>
              <w:t>(</w:t>
            </w:r>
            <w:r w:rsidR="006C1C99">
              <w:t>5</w:t>
            </w:r>
            <w:r>
              <w:t>)</w:t>
            </w:r>
          </w:p>
        </w:tc>
      </w:tr>
    </w:tbl>
    <w:p w14:paraId="04E866EA" w14:textId="77777777" w:rsidR="00317DDE" w:rsidRDefault="00317DDE" w:rsidP="000F52F5"/>
    <w:p w14:paraId="62C0DBD9" w14:textId="6B8BBA95" w:rsidR="006C1C99" w:rsidRDefault="006C1C99" w:rsidP="000F52F5">
      <w:r>
        <w:t xml:space="preserve">Equations (4) and (5) provide the </w:t>
      </w:r>
      <w:r w:rsidR="003C0F05">
        <w:t>endpoints</w:t>
      </w:r>
      <w:r>
        <w:t xml:space="preserve"> </w:t>
      </w:r>
      <w:r w:rsidR="003C0F05">
        <w:t xml:space="preserve">for the interpolant </w:t>
      </w:r>
      <w:r>
        <w:t xml:space="preserve">between the two sets of data. The third interpolation determines how close the desired output is </w:t>
      </w:r>
      <w:r w:rsidR="00825B71">
        <w:t>to</w:t>
      </w:r>
      <w:r>
        <w:t xml:space="preserve"> each of the data sets. This is described in equation (6).</w:t>
      </w:r>
    </w:p>
    <w:p w14:paraId="1BBF008E" w14:textId="77777777" w:rsidR="006C1C99" w:rsidRDefault="006C1C99" w:rsidP="000F52F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7987"/>
        <w:gridCol w:w="650"/>
      </w:tblGrid>
      <w:tr w:rsidR="006C1C99" w14:paraId="4AA88D1B" w14:textId="77777777" w:rsidTr="00E04309">
        <w:tc>
          <w:tcPr>
            <w:tcW w:w="350" w:type="pct"/>
          </w:tcPr>
          <w:p w14:paraId="09851092" w14:textId="77777777" w:rsidR="006C1C99" w:rsidRDefault="006C1C99" w:rsidP="00E04309"/>
        </w:tc>
        <w:tc>
          <w:tcPr>
            <w:tcW w:w="4300" w:type="pct"/>
            <w:vAlign w:val="center"/>
          </w:tcPr>
          <w:p w14:paraId="50D9615E" w14:textId="09655436" w:rsidR="006C1C99" w:rsidRDefault="002C1A05" w:rsidP="006C1C99">
            <w:pPr>
              <w:jc w:val="center"/>
            </w:pPr>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(BS-</m:t>
                        </m:r>
                        <m:sSub>
                          <m:sSubPr>
                            <m:ctrlPr>
                              <w:rPr>
                                <w:rFonts w:ascii="Cambria Math" w:hAnsi="Cambria Math"/>
                                <w:i/>
                              </w:rPr>
                            </m:ctrlPr>
                          </m:sSubPr>
                          <m:e>
                            <m:r>
                              <w:rPr>
                                <w:rFonts w:ascii="Cambria Math" w:hAnsi="Cambria Math"/>
                              </w:rPr>
                              <m:t>BS</m:t>
                            </m:r>
                          </m:e>
                          <m:sub>
                            <m:r>
                              <w:rPr>
                                <w:rFonts w:ascii="Cambria Math" w:hAnsi="Cambria Math"/>
                              </w:rPr>
                              <m:t>1</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BS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BS</m:t>
                            </m:r>
                          </m:e>
                          <m:sub>
                            <m:r>
                              <w:rPr>
                                <w:rFonts w:ascii="Cambria Math" w:hAnsi="Cambria Math"/>
                              </w:rPr>
                              <m:t>1</m:t>
                            </m:r>
                          </m:sub>
                        </m:sSub>
                        <m:r>
                          <w:rPr>
                            <w:rFonts w:ascii="Cambria Math" w:hAnsi="Cambria Math"/>
                          </w:rPr>
                          <m:t>)</m:t>
                        </m:r>
                      </m:den>
                    </m:f>
                  </m:e>
                </m:d>
              </m:oMath>
            </m:oMathPara>
          </w:p>
        </w:tc>
        <w:tc>
          <w:tcPr>
            <w:tcW w:w="350" w:type="pct"/>
            <w:vAlign w:val="center"/>
          </w:tcPr>
          <w:p w14:paraId="3E79330F" w14:textId="77777777" w:rsidR="006C1C99" w:rsidRDefault="006C1C99" w:rsidP="006C1C99">
            <w:pPr>
              <w:jc w:val="center"/>
            </w:pPr>
            <w:r>
              <w:t>(6)</w:t>
            </w:r>
          </w:p>
        </w:tc>
      </w:tr>
    </w:tbl>
    <w:p w14:paraId="3F3A29AA" w14:textId="77777777" w:rsidR="006C1C99" w:rsidRDefault="006C1C99" w:rsidP="000F52F5"/>
    <w:p w14:paraId="355D24F7" w14:textId="56763675" w:rsidR="00E04309" w:rsidRDefault="00E04309" w:rsidP="000F52F5">
      <w:r>
        <w:t xml:space="preserve">Since divisions are throughput intensive operations, equation (6) is not efficient for an embedded </w:t>
      </w:r>
      <w:r w:rsidR="00C9393C">
        <w:t>environment</w:t>
      </w:r>
      <w:r w:rsidR="003C0F05">
        <w:t xml:space="preserve"> because it contains three division steps</w:t>
      </w:r>
      <w:r w:rsidR="002C1A05">
        <w:t xml:space="preserve"> when </w:t>
      </w:r>
      <w:r w:rsidR="00C9393C">
        <w:t>substitutions</w:t>
      </w:r>
      <w:r w:rsidR="002C1A05">
        <w:t xml:space="preserve"> are made for Y</w:t>
      </w:r>
      <w:r w:rsidR="002C1A05" w:rsidRPr="000F52F5">
        <w:rPr>
          <w:vertAlign w:val="subscript"/>
        </w:rPr>
        <w:t>1</w:t>
      </w:r>
      <w:r w:rsidR="002C1A05">
        <w:t xml:space="preserve"> and Y</w:t>
      </w:r>
      <w:r w:rsidR="002C1A05" w:rsidRPr="000F52F5">
        <w:rPr>
          <w:vertAlign w:val="subscript"/>
        </w:rPr>
        <w:t>2</w:t>
      </w:r>
      <w:r>
        <w:t>. However, the terms can be rearranged to reduce the amount of divisions</w:t>
      </w:r>
      <w:r w:rsidR="003C0F05">
        <w:t xml:space="preserve"> for additional </w:t>
      </w:r>
      <w:r w:rsidR="00C9393C">
        <w:t>multiplications</w:t>
      </w:r>
      <w:r w:rsidR="003C0F05">
        <w:t xml:space="preserve"> and additions, which typically are much less in throughput consumption</w:t>
      </w:r>
      <w:r>
        <w:t xml:space="preserve">. Staring with equations (4) and (5), the terms can be reordered into equations (7) and (8). </w:t>
      </w:r>
    </w:p>
    <w:p w14:paraId="515FF923" w14:textId="77777777" w:rsidR="00E04309" w:rsidRDefault="00E04309" w:rsidP="000F52F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7987"/>
        <w:gridCol w:w="650"/>
      </w:tblGrid>
      <w:tr w:rsidR="00E04309" w14:paraId="728F3D29" w14:textId="77777777" w:rsidTr="00E04309">
        <w:tc>
          <w:tcPr>
            <w:tcW w:w="350" w:type="pct"/>
          </w:tcPr>
          <w:p w14:paraId="69E592A6" w14:textId="77777777" w:rsidR="00E04309" w:rsidRDefault="00E04309" w:rsidP="00E04309"/>
        </w:tc>
        <w:tc>
          <w:tcPr>
            <w:tcW w:w="4300" w:type="pct"/>
            <w:vAlign w:val="center"/>
          </w:tcPr>
          <w:p w14:paraId="2737C977" w14:textId="77777777" w:rsidR="003C0F05" w:rsidRDefault="00132622" w:rsidP="003C0F05">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sSub>
                      <m:sSubPr>
                        <m:ctrlPr>
                          <w:rPr>
                            <w:rFonts w:ascii="Cambria Math" w:hAnsi="Cambria Math"/>
                            <w:i/>
                          </w:rPr>
                        </m:ctrlPr>
                      </m:sSubPr>
                      <m:e>
                        <m:r>
                          <w:rPr>
                            <w:rFonts w:ascii="Cambria Math" w:hAnsi="Cambria Math"/>
                          </w:rPr>
                          <m:t>y</m:t>
                        </m:r>
                      </m:e>
                      <m:sub>
                        <m:r>
                          <w:rPr>
                            <w:rFonts w:ascii="Cambria Math" w:hAnsi="Cambria Math"/>
                          </w:rPr>
                          <m:t>0</m:t>
                        </m:r>
                      </m:sub>
                    </m:sSub>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1</m:t>
                            </m:r>
                          </m:e>
                          <m:sub>
                            <m:r>
                              <w:rPr>
                                <w:rFonts w:ascii="Cambria Math" w:hAnsi="Cambria Math"/>
                              </w:rPr>
                              <m:t>Num</m:t>
                            </m:r>
                          </m:sub>
                        </m:sSub>
                      </m:sub>
                    </m:sSub>
                  </m:num>
                  <m:den>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1</m:t>
                            </m:r>
                          </m:e>
                          <m:sub>
                            <m:r>
                              <w:rPr>
                                <w:rFonts w:ascii="Cambria Math" w:hAnsi="Cambria Math"/>
                              </w:rPr>
                              <m:t>Den</m:t>
                            </m:r>
                          </m:sub>
                        </m:sSub>
                      </m:sub>
                    </m:sSub>
                  </m:den>
                </m:f>
              </m:oMath>
            </m:oMathPara>
          </w:p>
        </w:tc>
        <w:tc>
          <w:tcPr>
            <w:tcW w:w="350" w:type="pct"/>
            <w:vAlign w:val="center"/>
          </w:tcPr>
          <w:p w14:paraId="2238A7EF" w14:textId="77777777" w:rsidR="00E04309" w:rsidRDefault="00E04309" w:rsidP="00E04309">
            <w:pPr>
              <w:jc w:val="center"/>
            </w:pPr>
            <w:r>
              <w:t>(7)</w:t>
            </w:r>
          </w:p>
        </w:tc>
      </w:tr>
    </w:tbl>
    <w:p w14:paraId="7C2A36B7" w14:textId="77777777" w:rsidR="00E04309" w:rsidRDefault="00E04309" w:rsidP="00E0430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7987"/>
        <w:gridCol w:w="650"/>
      </w:tblGrid>
      <w:tr w:rsidR="00E04309" w14:paraId="09793EF3" w14:textId="77777777" w:rsidTr="00E04309">
        <w:tc>
          <w:tcPr>
            <w:tcW w:w="350" w:type="pct"/>
          </w:tcPr>
          <w:p w14:paraId="7A820F2D" w14:textId="77777777" w:rsidR="00E04309" w:rsidRDefault="00E04309" w:rsidP="00E04309"/>
        </w:tc>
        <w:tc>
          <w:tcPr>
            <w:tcW w:w="4300" w:type="pct"/>
            <w:vAlign w:val="center"/>
          </w:tcPr>
          <w:p w14:paraId="6A8D258F" w14:textId="77777777" w:rsidR="00E04309" w:rsidRDefault="00132622" w:rsidP="003C0F05">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sSub>
                      <m:sSubPr>
                        <m:ctrlPr>
                          <w:rPr>
                            <w:rFonts w:ascii="Cambria Math" w:hAnsi="Cambria Math"/>
                            <w:i/>
                          </w:rPr>
                        </m:ctrlPr>
                      </m:sSubPr>
                      <m:e>
                        <m:r>
                          <w:rPr>
                            <w:rFonts w:ascii="Cambria Math" w:hAnsi="Cambria Math"/>
                          </w:rPr>
                          <m:t>y</m:t>
                        </m:r>
                      </m:e>
                      <m:sub>
                        <m:r>
                          <w:rPr>
                            <w:rFonts w:ascii="Cambria Math" w:hAnsi="Cambria Math"/>
                          </w:rPr>
                          <m:t>2</m:t>
                        </m:r>
                      </m:sub>
                    </m:sSub>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Num</m:t>
                            </m:r>
                          </m:sub>
                        </m:sSub>
                      </m:sub>
                    </m:sSub>
                  </m:num>
                  <m:den>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Den</m:t>
                            </m:r>
                          </m:sub>
                        </m:sSub>
                      </m:sub>
                    </m:sSub>
                  </m:den>
                </m:f>
              </m:oMath>
            </m:oMathPara>
          </w:p>
        </w:tc>
        <w:tc>
          <w:tcPr>
            <w:tcW w:w="350" w:type="pct"/>
            <w:vAlign w:val="center"/>
          </w:tcPr>
          <w:p w14:paraId="43E6D4A9" w14:textId="77777777" w:rsidR="00E04309" w:rsidRDefault="00E04309" w:rsidP="00E04309">
            <w:pPr>
              <w:jc w:val="center"/>
            </w:pPr>
            <w:r>
              <w:t>(8)</w:t>
            </w:r>
          </w:p>
        </w:tc>
      </w:tr>
    </w:tbl>
    <w:p w14:paraId="0B70A4CE" w14:textId="77777777" w:rsidR="00E04309" w:rsidRDefault="00E04309" w:rsidP="000F52F5"/>
    <w:p w14:paraId="530AF17A" w14:textId="77777777" w:rsidR="00B056B4" w:rsidRDefault="00B056B4">
      <w:r>
        <w:br w:type="page"/>
      </w:r>
    </w:p>
    <w:p w14:paraId="7B6F32F9" w14:textId="779CBCFB" w:rsidR="00E04309" w:rsidRDefault="0062097F" w:rsidP="000F52F5">
      <w:r>
        <w:lastRenderedPageBreak/>
        <w:t xml:space="preserve">Equations (7) and (8) can be </w:t>
      </w:r>
      <w:r w:rsidR="002C1A05">
        <w:t>substituted back</w:t>
      </w:r>
      <w:r>
        <w:t xml:space="preserve"> in equation (6) and the simplified result is shown in equation (9). </w:t>
      </w:r>
    </w:p>
    <w:p w14:paraId="740366E0" w14:textId="77777777" w:rsidR="0062097F" w:rsidRDefault="0062097F" w:rsidP="000F52F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7987"/>
        <w:gridCol w:w="650"/>
      </w:tblGrid>
      <w:tr w:rsidR="0062097F" w14:paraId="5ADA1259" w14:textId="77777777" w:rsidTr="002E5D65">
        <w:tc>
          <w:tcPr>
            <w:tcW w:w="350" w:type="pct"/>
          </w:tcPr>
          <w:p w14:paraId="418E9949" w14:textId="77777777" w:rsidR="0062097F" w:rsidRDefault="0062097F" w:rsidP="002E5D65"/>
        </w:tc>
        <w:tc>
          <w:tcPr>
            <w:tcW w:w="4300" w:type="pct"/>
            <w:vAlign w:val="center"/>
          </w:tcPr>
          <w:p w14:paraId="169B4D61" w14:textId="640DF4FC" w:rsidR="0062097F" w:rsidRDefault="002C1A05" w:rsidP="0062097F">
            <w:pPr>
              <w:jc w:val="center"/>
            </w:pPr>
            <m:oMathPara>
              <m:oMath>
                <m:r>
                  <w:rPr>
                    <w:rFonts w:ascii="Cambria Math" w:hAnsi="Cambria Math"/>
                  </w:rPr>
                  <m:t>y=</m:t>
                </m:r>
                <m:f>
                  <m:fPr>
                    <m:ctrlPr>
                      <w:rPr>
                        <w:rFonts w:ascii="Cambria Math" w:hAnsi="Cambria Math"/>
                        <w:i/>
                      </w:rPr>
                    </m:ctrlPr>
                  </m:fPr>
                  <m:num>
                    <m:d>
                      <m:dPr>
                        <m:ctrlPr>
                          <w:rPr>
                            <w:rFonts w:ascii="Cambria Math" w:hAnsi="Cambria Math"/>
                            <w:i/>
                          </w:rPr>
                        </m:ctrlPr>
                      </m:dPr>
                      <m:e>
                        <m:r>
                          <w:rPr>
                            <w:rFonts w:ascii="Cambria Math" w:hAnsi="Cambria Math"/>
                          </w:rPr>
                          <m:t>BS-</m:t>
                        </m:r>
                        <m:sSub>
                          <m:sSubPr>
                            <m:ctrlPr>
                              <w:rPr>
                                <w:rFonts w:ascii="Cambria Math" w:hAnsi="Cambria Math"/>
                                <w:i/>
                              </w:rPr>
                            </m:ctrlPr>
                          </m:sSubPr>
                          <m:e>
                            <m:r>
                              <w:rPr>
                                <w:rFonts w:ascii="Cambria Math" w:hAnsi="Cambria Math"/>
                              </w:rPr>
                              <m:t>BS</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Num</m:t>
                                </m:r>
                              </m:sub>
                            </m:sSub>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1</m:t>
                                </m:r>
                              </m:e>
                              <m:sub>
                                <m:r>
                                  <w:rPr>
                                    <w:rFonts w:ascii="Cambria Math" w:hAnsi="Cambria Math"/>
                                  </w:rPr>
                                  <m:t>Den</m:t>
                                </m:r>
                              </m:sub>
                            </m:sSub>
                          </m:sub>
                        </m:sSub>
                      </m:e>
                    </m:d>
                    <m:r>
                      <w:rPr>
                        <w:rFonts w:ascii="Cambria Math" w:hAnsi="Cambria Math"/>
                      </w:rPr>
                      <m:t>-</m:t>
                    </m:r>
                    <m:d>
                      <m:dPr>
                        <m:ctrlPr>
                          <w:rPr>
                            <w:rFonts w:ascii="Cambria Math" w:hAnsi="Cambria Math"/>
                            <w:i/>
                          </w:rPr>
                        </m:ctrlPr>
                      </m:dPr>
                      <m:e>
                        <m:r>
                          <w:rPr>
                            <w:rFonts w:ascii="Cambria Math" w:hAnsi="Cambria Math"/>
                          </w:rPr>
                          <m:t>BS-</m:t>
                        </m:r>
                        <m:sSub>
                          <m:sSubPr>
                            <m:ctrlPr>
                              <w:rPr>
                                <w:rFonts w:ascii="Cambria Math" w:hAnsi="Cambria Math"/>
                                <w:i/>
                              </w:rPr>
                            </m:ctrlPr>
                          </m:sSubPr>
                          <m:e>
                            <m:r>
                              <w:rPr>
                                <w:rFonts w:ascii="Cambria Math" w:hAnsi="Cambria Math"/>
                              </w:rPr>
                              <m:t>BS</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1</m:t>
                                </m:r>
                              </m:e>
                              <m:sub>
                                <m:r>
                                  <w:rPr>
                                    <w:rFonts w:ascii="Cambria Math" w:hAnsi="Cambria Math"/>
                                  </w:rPr>
                                  <m:t>Num</m:t>
                                </m:r>
                              </m:sub>
                            </m:sSub>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Den</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BS</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1</m:t>
                                </m:r>
                              </m:e>
                              <m:sub>
                                <m:r>
                                  <w:rPr>
                                    <w:rFonts w:ascii="Cambria Math" w:hAnsi="Cambria Math"/>
                                  </w:rPr>
                                  <m:t>Num</m:t>
                                </m:r>
                              </m:sub>
                            </m:sSub>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Den</m:t>
                                </m:r>
                              </m:sub>
                            </m:sSub>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BS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BS</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1</m:t>
                                </m:r>
                              </m:e>
                              <m:sub>
                                <m:r>
                                  <w:rPr>
                                    <w:rFonts w:ascii="Cambria Math" w:hAnsi="Cambria Math"/>
                                  </w:rPr>
                                  <m:t>Den</m:t>
                                </m:r>
                              </m:sub>
                            </m:sSub>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Den</m:t>
                                </m:r>
                              </m:sub>
                            </m:sSub>
                          </m:sub>
                        </m:sSub>
                      </m:e>
                    </m:d>
                  </m:den>
                </m:f>
              </m:oMath>
            </m:oMathPara>
          </w:p>
        </w:tc>
        <w:tc>
          <w:tcPr>
            <w:tcW w:w="350" w:type="pct"/>
            <w:vAlign w:val="center"/>
          </w:tcPr>
          <w:p w14:paraId="5EF43D21" w14:textId="77777777" w:rsidR="0062097F" w:rsidRDefault="0062097F" w:rsidP="0062097F">
            <w:pPr>
              <w:jc w:val="center"/>
            </w:pPr>
            <w:r>
              <w:t>(9)</w:t>
            </w:r>
          </w:p>
        </w:tc>
      </w:tr>
    </w:tbl>
    <w:p w14:paraId="7AFEC7BB" w14:textId="77777777" w:rsidR="0062097F" w:rsidRDefault="0062097F" w:rsidP="000F52F5"/>
    <w:p w14:paraId="31E413B5" w14:textId="62D5CE1F" w:rsidR="0062097F" w:rsidRDefault="0062097F" w:rsidP="000F52F5">
      <w:r>
        <w:t xml:space="preserve">Finally, the numerator in equation (9) can also be rearranged and split into </w:t>
      </w:r>
      <w:r w:rsidR="002C1A05">
        <w:t>multiple</w:t>
      </w:r>
      <w:r>
        <w:t xml:space="preserve"> terms</w:t>
      </w:r>
      <w:r w:rsidR="00825B71">
        <w:t>.</w:t>
      </w:r>
      <w:r w:rsidR="00B056B4">
        <w:t xml:space="preserve"> The steps taken between equations (9) and (10) are provided in </w:t>
      </w:r>
      <w:r w:rsidR="00A86022">
        <w:fldChar w:fldCharType="begin"/>
      </w:r>
      <w:r w:rsidR="00A86022">
        <w:instrText xml:space="preserve"> REF _Ref410991325 \h </w:instrText>
      </w:r>
      <w:r w:rsidR="00A86022">
        <w:fldChar w:fldCharType="separate"/>
      </w:r>
      <w:r w:rsidR="00A86022" w:rsidRPr="00AA38E8">
        <w:rPr>
          <w:rFonts w:cs="Calibri"/>
        </w:rPr>
        <w:t>Appendix</w:t>
      </w:r>
      <w:r w:rsidR="00A86022">
        <w:rPr>
          <w:rFonts w:cs="Calibri"/>
        </w:rPr>
        <w:t xml:space="preserve"> A</w:t>
      </w:r>
      <w:r w:rsidR="00A86022">
        <w:fldChar w:fldCharType="end"/>
      </w:r>
      <w:r w:rsidR="00B056B4">
        <w:t>.</w:t>
      </w:r>
      <w:r w:rsidR="002C1A05">
        <w:t xml:space="preserve"> </w:t>
      </w:r>
      <w:r w:rsidR="00825B71">
        <w:t>T</w:t>
      </w:r>
      <w:r w:rsidR="002C1A05">
        <w:t xml:space="preserve">he final equation, requiring </w:t>
      </w:r>
      <w:r w:rsidR="00825B71">
        <w:t xml:space="preserve">only </w:t>
      </w:r>
      <w:r w:rsidR="002C1A05">
        <w:t>one division step</w:t>
      </w:r>
      <w:r>
        <w:t>, is shown in equation (10).</w:t>
      </w:r>
    </w:p>
    <w:p w14:paraId="15D4D309" w14:textId="77777777" w:rsidR="00DA3D01" w:rsidRDefault="00DA3D01" w:rsidP="000F52F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7987"/>
        <w:gridCol w:w="650"/>
      </w:tblGrid>
      <w:tr w:rsidR="0062097F" w14:paraId="447AE94A" w14:textId="77777777" w:rsidTr="002E5D65">
        <w:tc>
          <w:tcPr>
            <w:tcW w:w="350" w:type="pct"/>
          </w:tcPr>
          <w:p w14:paraId="20B0B04D" w14:textId="77777777" w:rsidR="0062097F" w:rsidRDefault="0062097F" w:rsidP="002E5D65"/>
        </w:tc>
        <w:tc>
          <w:tcPr>
            <w:tcW w:w="4300" w:type="pct"/>
            <w:vAlign w:val="center"/>
          </w:tcPr>
          <w:p w14:paraId="35683E02" w14:textId="77777777" w:rsidR="0062097F" w:rsidRPr="0062097F" w:rsidRDefault="00132622" w:rsidP="002E5D65">
            <w:pPr>
              <w:jc w:val="center"/>
            </w:pPr>
            <m:oMathPara>
              <m:oMath>
                <m:sSub>
                  <m:sSubPr>
                    <m:ctrlPr>
                      <w:rPr>
                        <w:rFonts w:ascii="Cambria Math" w:hAnsi="Cambria Math"/>
                        <w:i/>
                      </w:rPr>
                    </m:ctrlPr>
                  </m:sSubPr>
                  <m:e>
                    <m:r>
                      <w:rPr>
                        <w:rFonts w:ascii="Cambria Math" w:hAnsi="Cambria Math"/>
                      </w:rPr>
                      <m:t>Term</m:t>
                    </m:r>
                  </m:e>
                  <m:sub>
                    <m:r>
                      <w:rPr>
                        <w:rFonts w:ascii="Cambria Math" w:hAnsi="Cambria Math"/>
                      </w:rPr>
                      <m:t>1a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-y</m:t>
                        </m:r>
                      </m:e>
                      <m:sub>
                        <m:r>
                          <w:rPr>
                            <w:rFonts w:ascii="Cambria Math" w:hAnsi="Cambria Math"/>
                          </w:rPr>
                          <m:t>0</m:t>
                        </m:r>
                      </m:sub>
                    </m:sSub>
                  </m:e>
                </m:d>
              </m:oMath>
            </m:oMathPara>
          </w:p>
          <w:p w14:paraId="7B1FA9DD" w14:textId="77777777" w:rsidR="00DA3D01" w:rsidRPr="00DA3D01" w:rsidRDefault="00132622" w:rsidP="00DA3D01">
            <w:pPr>
              <w:jc w:val="center"/>
            </w:pPr>
            <m:oMathPara>
              <m:oMath>
                <m:sSub>
                  <m:sSubPr>
                    <m:ctrlPr>
                      <w:rPr>
                        <w:rFonts w:ascii="Cambria Math" w:hAnsi="Cambria Math"/>
                        <w:i/>
                      </w:rPr>
                    </m:ctrlPr>
                  </m:sSubPr>
                  <m:e>
                    <m:r>
                      <w:rPr>
                        <w:rFonts w:ascii="Cambria Math" w:hAnsi="Cambria Math"/>
                      </w:rPr>
                      <m:t>Term</m:t>
                    </m:r>
                  </m:e>
                  <m:sub>
                    <m:r>
                      <w:rPr>
                        <w:rFonts w:ascii="Cambria Math" w:hAnsi="Cambria Math"/>
                      </w:rPr>
                      <m:t>1b</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BS</m:t>
                            </m:r>
                          </m:e>
                          <m:sub>
                            <m:r>
                              <w:rPr>
                                <w:rFonts w:ascii="Cambria Math" w:hAnsi="Cambria Math"/>
                              </w:rPr>
                              <m:t>2</m:t>
                            </m:r>
                          </m:sub>
                        </m:sSub>
                        <m:r>
                          <w:rPr>
                            <w:rFonts w:ascii="Cambria Math" w:hAnsi="Cambria Math"/>
                          </w:rPr>
                          <m:t>-BS</m:t>
                        </m:r>
                      </m:e>
                      <m:sub>
                        <m:r>
                          <w:rPr>
                            <w:rFonts w:ascii="Cambria Math" w:hAnsi="Cambria Math"/>
                          </w:rPr>
                          <m:t>1</m:t>
                        </m:r>
                      </m:sub>
                    </m:sSub>
                  </m:e>
                </m:d>
              </m:oMath>
            </m:oMathPara>
          </w:p>
          <w:p w14:paraId="08C48D02" w14:textId="77777777" w:rsidR="00DA3D01" w:rsidRPr="000F52F5" w:rsidRDefault="00132622" w:rsidP="00DA3D01">
            <w:pPr>
              <w:jc w:val="center"/>
            </w:pPr>
            <m:oMathPara>
              <m:oMath>
                <m:sSub>
                  <m:sSubPr>
                    <m:ctrlPr>
                      <w:rPr>
                        <w:rFonts w:ascii="Cambria Math" w:hAnsi="Cambria Math"/>
                        <w:i/>
                      </w:rPr>
                    </m:ctrlPr>
                  </m:sSubPr>
                  <m:e>
                    <m:r>
                      <w:rPr>
                        <w:rFonts w:ascii="Cambria Math" w:hAnsi="Cambria Math"/>
                      </w:rPr>
                      <m:t>Term</m:t>
                    </m:r>
                  </m:e>
                  <m:sub>
                    <m:r>
                      <w:rPr>
                        <w:rFonts w:ascii="Cambria Math" w:hAnsi="Cambria Math"/>
                      </w:rPr>
                      <m:t>2a3a</m:t>
                    </m:r>
                  </m:sub>
                </m:sSub>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BS-BS</m:t>
                        </m:r>
                      </m:e>
                      <m:sub>
                        <m:r>
                          <w:rPr>
                            <w:rFonts w:ascii="Cambria Math" w:hAnsi="Cambria Math"/>
                          </w:rPr>
                          <m:t>1</m:t>
                        </m:r>
                      </m:sub>
                    </m:sSub>
                  </m:e>
                </m:d>
              </m:oMath>
            </m:oMathPara>
          </w:p>
          <w:p w14:paraId="776233CE" w14:textId="77777777" w:rsidR="00DA3D01" w:rsidRPr="000F52F5" w:rsidRDefault="00132622" w:rsidP="00DA3D01">
            <w:pPr>
              <w:jc w:val="center"/>
            </w:pPr>
            <m:oMathPara>
              <m:oMath>
                <m:sSub>
                  <m:sSubPr>
                    <m:ctrlPr>
                      <w:rPr>
                        <w:rFonts w:ascii="Cambria Math" w:hAnsi="Cambria Math"/>
                        <w:i/>
                      </w:rPr>
                    </m:ctrlPr>
                  </m:sSubPr>
                  <m:e>
                    <m:r>
                      <w:rPr>
                        <w:rFonts w:ascii="Cambria Math" w:hAnsi="Cambria Math"/>
                      </w:rPr>
                      <m:t>Term</m:t>
                    </m:r>
                  </m:e>
                  <m:sub>
                    <m:r>
                      <w:rPr>
                        <w:rFonts w:ascii="Cambria Math" w:hAnsi="Cambria Math"/>
                      </w:rPr>
                      <m:t>2b</m:t>
                    </m:r>
                  </m:sub>
                </m:sSub>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-x</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-y</m:t>
                        </m:r>
                      </m:e>
                      <m:sub>
                        <m:r>
                          <w:rPr>
                            <w:rFonts w:ascii="Cambria Math" w:hAnsi="Cambria Math"/>
                          </w:rPr>
                          <m:t>0</m:t>
                        </m:r>
                      </m:sub>
                    </m:sSub>
                  </m:e>
                </m:d>
              </m:oMath>
            </m:oMathPara>
          </w:p>
          <w:p w14:paraId="0D6A5AE1" w14:textId="4A50DA41" w:rsidR="00DA3D01" w:rsidRPr="000F52F5" w:rsidRDefault="00132622" w:rsidP="00DA3D01">
            <w:pPr>
              <w:jc w:val="center"/>
            </w:pPr>
            <m:oMathPara>
              <m:oMath>
                <m:sSub>
                  <m:sSubPr>
                    <m:ctrlPr>
                      <w:rPr>
                        <w:rFonts w:ascii="Cambria Math" w:hAnsi="Cambria Math"/>
                        <w:i/>
                      </w:rPr>
                    </m:ctrlPr>
                  </m:sSubPr>
                  <m:e>
                    <m:r>
                      <w:rPr>
                        <w:rFonts w:ascii="Cambria Math" w:hAnsi="Cambria Math"/>
                      </w:rPr>
                      <m:t>Term</m:t>
                    </m:r>
                  </m:e>
                  <m:sub>
                    <m:r>
                      <w:rPr>
                        <w:rFonts w:ascii="Cambria Math" w:hAnsi="Cambria Math"/>
                      </w:rPr>
                      <m:t>3b</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x-x</m:t>
                        </m:r>
                      </m:e>
                      <m:sub>
                        <m:r>
                          <w:rPr>
                            <w:rFonts w:ascii="Cambria Math" w:hAnsi="Cambria Math"/>
                          </w:rPr>
                          <m:t>3</m:t>
                        </m:r>
                      </m:sub>
                    </m:sSub>
                  </m:e>
                </m:d>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-y</m:t>
                        </m:r>
                      </m:e>
                      <m:sub>
                        <m:r>
                          <w:rPr>
                            <w:rFonts w:ascii="Cambria Math" w:hAnsi="Cambria Math"/>
                          </w:rPr>
                          <m:t>2</m:t>
                        </m:r>
                      </m:sub>
                    </m:sSub>
                  </m:e>
                </m:d>
              </m:oMath>
            </m:oMathPara>
          </w:p>
          <w:p w14:paraId="442D12B9" w14:textId="77777777" w:rsidR="00DA3D01" w:rsidRPr="00DA3D01" w:rsidRDefault="00DA3D01" w:rsidP="00DA3D01">
            <w:pPr>
              <w:jc w:val="center"/>
            </w:pPr>
          </w:p>
          <w:p w14:paraId="10342AC3" w14:textId="67EDE43F" w:rsidR="0062097F" w:rsidRPr="0062097F" w:rsidRDefault="002C1A05" w:rsidP="00DA3D01">
            <w:pPr>
              <w:jc w:val="center"/>
            </w:pPr>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Term</m:t>
                                </m:r>
                              </m:e>
                              <m:sub>
                                <m:r>
                                  <w:rPr>
                                    <w:rFonts w:ascii="Cambria Math" w:hAnsi="Cambria Math"/>
                                  </w:rPr>
                                  <m:t>2a3a</m:t>
                                </m:r>
                              </m:sub>
                            </m:sSub>
                          </m:e>
                        </m:d>
                        <m:d>
                          <m:dPr>
                            <m:ctrlPr>
                              <w:rPr>
                                <w:rFonts w:ascii="Cambria Math" w:hAnsi="Cambria Math"/>
                                <w:i/>
                              </w:rPr>
                            </m:ctrlPr>
                          </m:dPr>
                          <m:e>
                            <m:sSub>
                              <m:sSubPr>
                                <m:ctrlPr>
                                  <w:rPr>
                                    <w:rFonts w:ascii="Cambria Math" w:hAnsi="Cambria Math"/>
                                    <w:i/>
                                  </w:rPr>
                                </m:ctrlPr>
                              </m:sSubPr>
                              <m:e>
                                <m:r>
                                  <w:rPr>
                                    <w:rFonts w:ascii="Cambria Math" w:hAnsi="Cambria Math"/>
                                  </w:rPr>
                                  <m:t>Term</m:t>
                                </m:r>
                              </m:e>
                              <m:sub>
                                <m:r>
                                  <w:rPr>
                                    <w:rFonts w:ascii="Cambria Math" w:hAnsi="Cambria Math"/>
                                  </w:rPr>
                                  <m:t>3b</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Term</m:t>
                                </m:r>
                              </m:e>
                              <m:sub>
                                <m:r>
                                  <w:rPr>
                                    <w:rFonts w:ascii="Cambria Math" w:hAnsi="Cambria Math"/>
                                  </w:rPr>
                                  <m:t>2a3a</m:t>
                                </m:r>
                              </m:sub>
                            </m:sSub>
                          </m:e>
                        </m:d>
                        <m:d>
                          <m:dPr>
                            <m:ctrlPr>
                              <w:rPr>
                                <w:rFonts w:ascii="Cambria Math" w:hAnsi="Cambria Math"/>
                                <w:i/>
                              </w:rPr>
                            </m:ctrlPr>
                          </m:dPr>
                          <m:e>
                            <m:sSub>
                              <m:sSubPr>
                                <m:ctrlPr>
                                  <w:rPr>
                                    <w:rFonts w:ascii="Cambria Math" w:hAnsi="Cambria Math"/>
                                    <w:i/>
                                  </w:rPr>
                                </m:ctrlPr>
                              </m:sSubPr>
                              <m:e>
                                <m:r>
                                  <w:rPr>
                                    <w:rFonts w:ascii="Cambria Math" w:hAnsi="Cambria Math"/>
                                  </w:rPr>
                                  <m:t>Term</m:t>
                                </m:r>
                              </m:e>
                              <m:sub>
                                <m:r>
                                  <w:rPr>
                                    <w:rFonts w:ascii="Cambria Math" w:hAnsi="Cambria Math"/>
                                  </w:rPr>
                                  <m:t>2b</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Term</m:t>
                                </m:r>
                              </m:e>
                              <m:sub>
                                <m:r>
                                  <w:rPr>
                                    <w:rFonts w:ascii="Cambria Math" w:hAnsi="Cambria Math"/>
                                  </w:rPr>
                                  <m:t>1a</m:t>
                                </m:r>
                              </m:sub>
                            </m:sSub>
                          </m:e>
                        </m:d>
                        <m:d>
                          <m:dPr>
                            <m:ctrlPr>
                              <w:rPr>
                                <w:rFonts w:ascii="Cambria Math" w:hAnsi="Cambria Math"/>
                                <w:i/>
                              </w:rPr>
                            </m:ctrlPr>
                          </m:dPr>
                          <m:e>
                            <m:sSub>
                              <m:sSubPr>
                                <m:ctrlPr>
                                  <w:rPr>
                                    <w:rFonts w:ascii="Cambria Math" w:hAnsi="Cambria Math"/>
                                    <w:i/>
                                  </w:rPr>
                                </m:ctrlPr>
                              </m:sSubPr>
                              <m:e>
                                <m:r>
                                  <w:rPr>
                                    <w:rFonts w:ascii="Cambria Math" w:hAnsi="Cambria Math"/>
                                  </w:rPr>
                                  <m:t>Term</m:t>
                                </m:r>
                              </m:e>
                              <m:sub>
                                <m:r>
                                  <w:rPr>
                                    <w:rFonts w:ascii="Cambria Math" w:hAnsi="Cambria Math"/>
                                  </w:rPr>
                                  <m:t>1b</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BS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BS</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den>
                    </m:f>
                  </m:e>
                </m:d>
              </m:oMath>
            </m:oMathPara>
          </w:p>
        </w:tc>
        <w:tc>
          <w:tcPr>
            <w:tcW w:w="350" w:type="pct"/>
            <w:vAlign w:val="center"/>
          </w:tcPr>
          <w:p w14:paraId="3C592F5D" w14:textId="77777777" w:rsidR="0062097F" w:rsidRDefault="0062097F" w:rsidP="00DA3D01">
            <w:pPr>
              <w:jc w:val="center"/>
            </w:pPr>
            <w:r>
              <w:t>(</w:t>
            </w:r>
            <w:r w:rsidR="00DA3D01">
              <w:t>10</w:t>
            </w:r>
            <w:r>
              <w:t>)</w:t>
            </w:r>
          </w:p>
        </w:tc>
      </w:tr>
    </w:tbl>
    <w:p w14:paraId="79F53DC4" w14:textId="77777777" w:rsidR="006F05FF" w:rsidRDefault="006F05FF" w:rsidP="006F05FF">
      <w:pPr>
        <w:rPr>
          <w:lang w:bidi="ar-SA"/>
        </w:rPr>
      </w:pPr>
    </w:p>
    <w:p w14:paraId="71264525" w14:textId="77777777" w:rsidR="006F05FF" w:rsidRDefault="006F05FF">
      <w:pPr>
        <w:rPr>
          <w:rFonts w:cs="Calibri"/>
          <w:b/>
          <w:caps/>
          <w:szCs w:val="20"/>
          <w:lang w:bidi="ar-SA"/>
        </w:rPr>
      </w:pPr>
      <w:r>
        <w:rPr>
          <w:rFonts w:cs="Calibri"/>
        </w:rPr>
        <w:br w:type="page"/>
      </w:r>
    </w:p>
    <w:p w14:paraId="69FB5185" w14:textId="5E9E1205" w:rsidR="006F05FF" w:rsidRPr="00AA38E8" w:rsidRDefault="006F05FF" w:rsidP="006F05FF">
      <w:pPr>
        <w:pStyle w:val="Heading2"/>
        <w:numPr>
          <w:ilvl w:val="2"/>
          <w:numId w:val="1"/>
        </w:numPr>
        <w:rPr>
          <w:rFonts w:ascii="Calibri" w:hAnsi="Calibri" w:cs="Calibri"/>
        </w:rPr>
      </w:pPr>
      <w:bookmarkStart w:id="81" w:name="_Toc412195630"/>
      <w:r>
        <w:rPr>
          <w:rFonts w:ascii="Calibri" w:hAnsi="Calibri" w:cs="Calibri"/>
        </w:rPr>
        <w:lastRenderedPageBreak/>
        <w:t>Common X Axis Bilinear Interpolation Functions</w:t>
      </w:r>
      <w:bookmarkEnd w:id="81"/>
    </w:p>
    <w:p w14:paraId="3652949C" w14:textId="1FF5A376" w:rsidR="006F05FF" w:rsidRDefault="006F05FF" w:rsidP="006F05FF">
      <w:pPr>
        <w:rPr>
          <w:lang w:bidi="ar-SA"/>
        </w:rPr>
      </w:pPr>
      <w:r>
        <w:rPr>
          <w:lang w:bidi="ar-SA"/>
        </w:rPr>
        <w:t xml:space="preserve">The following functions are available for </w:t>
      </w:r>
      <w:r w:rsidR="00C9393C">
        <w:rPr>
          <w:lang w:bidi="ar-SA"/>
        </w:rPr>
        <w:t>bilinear</w:t>
      </w:r>
      <w:r>
        <w:rPr>
          <w:lang w:bidi="ar-SA"/>
        </w:rPr>
        <w:t xml:space="preserve"> interpolation with a common X-axis and are based on equation (10). </w:t>
      </w:r>
      <w:r w:rsidR="002C1A05">
        <w:rPr>
          <w:lang w:bidi="ar-SA"/>
        </w:rPr>
        <w:t>The table below defines each argument used in the API. Note that some functions require and/or return unsigned or signed values. It is up to the designer to pick the proper interpolation function for their design.</w:t>
      </w:r>
    </w:p>
    <w:p w14:paraId="191BF2C0" w14:textId="77777777" w:rsidR="006F05FF" w:rsidRDefault="006F05FF" w:rsidP="006F05FF">
      <w:pPr>
        <w:rPr>
          <w:lang w:bidi="ar-SA"/>
        </w:rPr>
      </w:pPr>
    </w:p>
    <w:tbl>
      <w:tblPr>
        <w:tblStyle w:val="TableGrid"/>
        <w:tblW w:w="9198" w:type="dxa"/>
        <w:tblLook w:val="04A0" w:firstRow="1" w:lastRow="0" w:firstColumn="1" w:lastColumn="0" w:noHBand="0" w:noVBand="1"/>
      </w:tblPr>
      <w:tblGrid>
        <w:gridCol w:w="1305"/>
        <w:gridCol w:w="7893"/>
      </w:tblGrid>
      <w:tr w:rsidR="006F05FF" w14:paraId="16BB5C54" w14:textId="77777777" w:rsidTr="000F52F5">
        <w:tc>
          <w:tcPr>
            <w:tcW w:w="1132" w:type="dxa"/>
            <w:shd w:val="clear" w:color="auto" w:fill="F2F2F2" w:themeFill="background1" w:themeFillShade="F2"/>
          </w:tcPr>
          <w:p w14:paraId="603C6D90" w14:textId="77777777" w:rsidR="006F05FF" w:rsidRDefault="006F05FF" w:rsidP="002E5D65">
            <w:pPr>
              <w:rPr>
                <w:lang w:bidi="ar-SA"/>
              </w:rPr>
            </w:pPr>
            <w:r>
              <w:rPr>
                <w:lang w:bidi="ar-SA"/>
              </w:rPr>
              <w:t>Argument</w:t>
            </w:r>
          </w:p>
        </w:tc>
        <w:tc>
          <w:tcPr>
            <w:tcW w:w="8066" w:type="dxa"/>
            <w:shd w:val="clear" w:color="auto" w:fill="F2F2F2" w:themeFill="background1" w:themeFillShade="F2"/>
          </w:tcPr>
          <w:p w14:paraId="094427E6" w14:textId="77777777" w:rsidR="006F05FF" w:rsidRDefault="006F05FF" w:rsidP="002E5D65">
            <w:pPr>
              <w:rPr>
                <w:lang w:bidi="ar-SA"/>
              </w:rPr>
            </w:pPr>
            <w:r>
              <w:rPr>
                <w:lang w:bidi="ar-SA"/>
              </w:rPr>
              <w:t>Notes</w:t>
            </w:r>
          </w:p>
        </w:tc>
      </w:tr>
      <w:tr w:rsidR="006F05FF" w14:paraId="00AE7ACB" w14:textId="77777777" w:rsidTr="002E5D65">
        <w:tc>
          <w:tcPr>
            <w:tcW w:w="1132" w:type="dxa"/>
          </w:tcPr>
          <w:p w14:paraId="2CD1B7B7" w14:textId="040C7B80" w:rsidR="006F05FF" w:rsidRDefault="006F05FF" w:rsidP="002E5D65">
            <w:pPr>
              <w:rPr>
                <w:lang w:bidi="ar-SA"/>
              </w:rPr>
            </w:pPr>
            <w:r w:rsidRPr="006F05FF">
              <w:rPr>
                <w:lang w:bidi="ar-SA"/>
              </w:rPr>
              <w:t>BilnrSeln</w:t>
            </w:r>
          </w:p>
        </w:tc>
        <w:tc>
          <w:tcPr>
            <w:tcW w:w="8066" w:type="dxa"/>
          </w:tcPr>
          <w:p w14:paraId="61BC8090" w14:textId="77777777" w:rsidR="00173B2D" w:rsidRDefault="006F05FF" w:rsidP="001B094B">
            <w:pPr>
              <w:rPr>
                <w:lang w:bidi="ar-SA"/>
              </w:rPr>
            </w:pPr>
            <w:r>
              <w:rPr>
                <w:lang w:bidi="ar-SA"/>
              </w:rPr>
              <w:t>Bilinear Selection (BS-axis)</w:t>
            </w:r>
            <w:r w:rsidR="008873F5">
              <w:rPr>
                <w:lang w:bidi="ar-SA"/>
              </w:rPr>
              <w:t xml:space="preserve">. </w:t>
            </w:r>
          </w:p>
          <w:p w14:paraId="0481BFFA" w14:textId="7EE15408" w:rsidR="006F05FF" w:rsidRPr="00F9094A" w:rsidRDefault="001B094B" w:rsidP="00BE0083">
            <w:pPr>
              <w:rPr>
                <w:i/>
                <w:sz w:val="16"/>
                <w:szCs w:val="16"/>
                <w:lang w:bidi="ar-SA"/>
              </w:rPr>
            </w:pPr>
            <w:r w:rsidRPr="00F9094A">
              <w:rPr>
                <w:i/>
                <w:sz w:val="16"/>
                <w:szCs w:val="16"/>
                <w:lang w:bidi="ar-SA"/>
              </w:rPr>
              <w:t xml:space="preserve">If </w:t>
            </w:r>
            <w:r w:rsidR="00F529EC" w:rsidRPr="00F9094A">
              <w:rPr>
                <w:i/>
                <w:sz w:val="16"/>
                <w:szCs w:val="16"/>
                <w:lang w:bidi="ar-SA"/>
              </w:rPr>
              <w:t>BilnrSeln</w:t>
            </w:r>
            <w:r w:rsidRPr="00F9094A">
              <w:rPr>
                <w:i/>
                <w:sz w:val="16"/>
                <w:szCs w:val="16"/>
                <w:lang w:bidi="ar-SA"/>
              </w:rPr>
              <w:t xml:space="preserve"> is less than or equal to BilnrSelnTbl[0], BilnrSeln will be ass</w:t>
            </w:r>
            <w:r w:rsidR="00F529EC" w:rsidRPr="00F9094A">
              <w:rPr>
                <w:i/>
                <w:sz w:val="16"/>
                <w:szCs w:val="16"/>
                <w:lang w:bidi="ar-SA"/>
              </w:rPr>
              <w:t>i</w:t>
            </w:r>
            <w:r w:rsidRPr="00F9094A">
              <w:rPr>
                <w:i/>
                <w:sz w:val="16"/>
                <w:szCs w:val="16"/>
                <w:lang w:bidi="ar-SA"/>
              </w:rPr>
              <w:t xml:space="preserve">gned BilnrSelnTbl[0] and the BS index will be set to 0. If </w:t>
            </w:r>
            <w:r w:rsidR="00F529EC" w:rsidRPr="00F9094A">
              <w:rPr>
                <w:i/>
                <w:sz w:val="16"/>
                <w:szCs w:val="16"/>
                <w:lang w:bidi="ar-SA"/>
              </w:rPr>
              <w:t xml:space="preserve">BilnrSeln </w:t>
            </w:r>
            <w:r w:rsidRPr="00F9094A">
              <w:rPr>
                <w:i/>
                <w:sz w:val="16"/>
                <w:szCs w:val="16"/>
                <w:lang w:bidi="ar-SA"/>
              </w:rPr>
              <w:t>is greater or equal to BilnrSe</w:t>
            </w:r>
            <w:r w:rsidR="00F529EC" w:rsidRPr="00F9094A">
              <w:rPr>
                <w:i/>
                <w:sz w:val="16"/>
                <w:szCs w:val="16"/>
                <w:lang w:bidi="ar-SA"/>
              </w:rPr>
              <w:t>r</w:t>
            </w:r>
            <w:r w:rsidRPr="00F9094A">
              <w:rPr>
                <w:i/>
                <w:sz w:val="16"/>
                <w:szCs w:val="16"/>
                <w:lang w:bidi="ar-SA"/>
              </w:rPr>
              <w:t>lnTbl[BilnrSelnSize – 1], th</w:t>
            </w:r>
            <w:r w:rsidR="00F529EC" w:rsidRPr="00F9094A">
              <w:rPr>
                <w:i/>
                <w:sz w:val="16"/>
                <w:szCs w:val="16"/>
                <w:lang w:bidi="ar-SA"/>
              </w:rPr>
              <w:t>e</w:t>
            </w:r>
            <w:r w:rsidRPr="00F9094A">
              <w:rPr>
                <w:i/>
                <w:sz w:val="16"/>
                <w:szCs w:val="16"/>
                <w:lang w:bidi="ar-SA"/>
              </w:rPr>
              <w:t xml:space="preserve">n the BilnrSeln will be assigned BilnrSelnTbl[BilnrSelnSize – 1] and the BS index will be set to BilnrSelnSize – 2. </w:t>
            </w:r>
          </w:p>
        </w:tc>
      </w:tr>
      <w:tr w:rsidR="006F05FF" w14:paraId="0EFC0778" w14:textId="77777777" w:rsidTr="002E5D65">
        <w:tc>
          <w:tcPr>
            <w:tcW w:w="1132" w:type="dxa"/>
          </w:tcPr>
          <w:p w14:paraId="40A96E3A" w14:textId="7E8D3082" w:rsidR="006F05FF" w:rsidRDefault="006F05FF" w:rsidP="002E5D65">
            <w:pPr>
              <w:rPr>
                <w:lang w:bidi="ar-SA"/>
              </w:rPr>
            </w:pPr>
            <w:r>
              <w:rPr>
                <w:lang w:bidi="ar-SA"/>
              </w:rPr>
              <w:t>Inp</w:t>
            </w:r>
          </w:p>
        </w:tc>
        <w:tc>
          <w:tcPr>
            <w:tcW w:w="8066" w:type="dxa"/>
          </w:tcPr>
          <w:p w14:paraId="7F992416" w14:textId="77777777" w:rsidR="00173B2D" w:rsidRPr="00132622" w:rsidRDefault="006F05FF" w:rsidP="006F05FF">
            <w:pPr>
              <w:rPr>
                <w:szCs w:val="20"/>
                <w:lang w:bidi="ar-SA"/>
              </w:rPr>
            </w:pPr>
            <w:r w:rsidRPr="00132622">
              <w:rPr>
                <w:szCs w:val="20"/>
                <w:lang w:bidi="ar-SA"/>
              </w:rPr>
              <w:t>Input (X-axis)</w:t>
            </w:r>
            <w:r w:rsidR="001B094B" w:rsidRPr="00132622">
              <w:rPr>
                <w:szCs w:val="20"/>
                <w:lang w:bidi="ar-SA"/>
              </w:rPr>
              <w:t xml:space="preserve">. </w:t>
            </w:r>
          </w:p>
          <w:p w14:paraId="3EF66E8E" w14:textId="2FAF2ADF" w:rsidR="006F05FF" w:rsidRPr="00F9094A" w:rsidRDefault="001B094B" w:rsidP="00F529EC">
            <w:pPr>
              <w:rPr>
                <w:i/>
                <w:sz w:val="16"/>
                <w:szCs w:val="16"/>
                <w:lang w:bidi="ar-SA"/>
              </w:rPr>
            </w:pPr>
            <w:r w:rsidRPr="00F9094A">
              <w:rPr>
                <w:i/>
                <w:sz w:val="16"/>
                <w:szCs w:val="16"/>
                <w:lang w:bidi="ar-SA"/>
              </w:rPr>
              <w:t xml:space="preserve">If </w:t>
            </w:r>
            <w:r w:rsidR="00F529EC" w:rsidRPr="00F9094A">
              <w:rPr>
                <w:i/>
                <w:sz w:val="16"/>
                <w:szCs w:val="16"/>
                <w:lang w:bidi="ar-SA"/>
              </w:rPr>
              <w:t xml:space="preserve">Inp </w:t>
            </w:r>
            <w:r w:rsidRPr="00F9094A">
              <w:rPr>
                <w:i/>
                <w:sz w:val="16"/>
                <w:szCs w:val="16"/>
                <w:lang w:bidi="ar-SA"/>
              </w:rPr>
              <w:t xml:space="preserve">is less than or equal to XTbl[0], the value will be assigned XTbl[0] and the X index will be set to 0. If it is greater than or equal to XTbl[XSize – 1], </w:t>
            </w:r>
            <w:r w:rsidR="00F529EC" w:rsidRPr="00F9094A">
              <w:rPr>
                <w:i/>
                <w:sz w:val="16"/>
                <w:szCs w:val="16"/>
                <w:lang w:bidi="ar-SA"/>
              </w:rPr>
              <w:t>Inp</w:t>
            </w:r>
            <w:r w:rsidRPr="00F9094A">
              <w:rPr>
                <w:i/>
                <w:sz w:val="16"/>
                <w:szCs w:val="16"/>
                <w:lang w:bidi="ar-SA"/>
              </w:rPr>
              <w:t xml:space="preserve"> will be assigned XTbl[XSize – 1] and the X index will be set to XSize – 2. </w:t>
            </w:r>
          </w:p>
        </w:tc>
      </w:tr>
      <w:tr w:rsidR="006F05FF" w14:paraId="3FBF1D8A" w14:textId="77777777" w:rsidTr="002E5D65">
        <w:tc>
          <w:tcPr>
            <w:tcW w:w="1132" w:type="dxa"/>
          </w:tcPr>
          <w:p w14:paraId="75B73DD0" w14:textId="478695A6" w:rsidR="006F05FF" w:rsidRDefault="006F05FF" w:rsidP="002E5D65">
            <w:pPr>
              <w:rPr>
                <w:lang w:bidi="ar-SA"/>
              </w:rPr>
            </w:pPr>
            <w:r>
              <w:rPr>
                <w:lang w:bidi="ar-SA"/>
              </w:rPr>
              <w:t>BilnrSelnTbl[]</w:t>
            </w:r>
          </w:p>
        </w:tc>
        <w:tc>
          <w:tcPr>
            <w:tcW w:w="8066" w:type="dxa"/>
          </w:tcPr>
          <w:p w14:paraId="11CB4FBF" w14:textId="717E8C49" w:rsidR="006F05FF" w:rsidRDefault="006F05FF" w:rsidP="00F529EC">
            <w:pPr>
              <w:rPr>
                <w:lang w:bidi="ar-SA"/>
              </w:rPr>
            </w:pPr>
            <w:r>
              <w:rPr>
                <w:lang w:bidi="ar-SA"/>
              </w:rPr>
              <w:t>Bilinear selection table</w:t>
            </w:r>
          </w:p>
        </w:tc>
      </w:tr>
      <w:tr w:rsidR="006F05FF" w14:paraId="14D700FE" w14:textId="77777777" w:rsidTr="002E5D65">
        <w:tc>
          <w:tcPr>
            <w:tcW w:w="1132" w:type="dxa"/>
          </w:tcPr>
          <w:p w14:paraId="21DD1818" w14:textId="45145EEE" w:rsidR="006F05FF" w:rsidRDefault="006F05FF" w:rsidP="002E5D65">
            <w:pPr>
              <w:rPr>
                <w:lang w:bidi="ar-SA"/>
              </w:rPr>
            </w:pPr>
            <w:r>
              <w:rPr>
                <w:lang w:bidi="ar-SA"/>
              </w:rPr>
              <w:t>BilnrSelnSize</w:t>
            </w:r>
          </w:p>
        </w:tc>
        <w:tc>
          <w:tcPr>
            <w:tcW w:w="8066" w:type="dxa"/>
          </w:tcPr>
          <w:p w14:paraId="39F205D8" w14:textId="35EFB918" w:rsidR="006F05FF" w:rsidRDefault="00A466D3" w:rsidP="002E5D65">
            <w:pPr>
              <w:rPr>
                <w:lang w:bidi="ar-SA"/>
              </w:rPr>
            </w:pPr>
            <w:r>
              <w:rPr>
                <w:lang w:bidi="ar-SA"/>
              </w:rPr>
              <w:t>Number of elements in Bilinear selection table</w:t>
            </w:r>
          </w:p>
        </w:tc>
      </w:tr>
      <w:tr w:rsidR="006F05FF" w14:paraId="74E32031" w14:textId="77777777" w:rsidTr="002E5D65">
        <w:tc>
          <w:tcPr>
            <w:tcW w:w="1132" w:type="dxa"/>
          </w:tcPr>
          <w:p w14:paraId="19DD0C8D" w14:textId="38BC5744" w:rsidR="006F05FF" w:rsidRDefault="006F05FF" w:rsidP="002E5D65">
            <w:pPr>
              <w:rPr>
                <w:lang w:bidi="ar-SA"/>
              </w:rPr>
            </w:pPr>
            <w:r>
              <w:rPr>
                <w:lang w:bidi="ar-SA"/>
              </w:rPr>
              <w:t>XTbl[]</w:t>
            </w:r>
          </w:p>
        </w:tc>
        <w:tc>
          <w:tcPr>
            <w:tcW w:w="8066" w:type="dxa"/>
          </w:tcPr>
          <w:p w14:paraId="50374F1E" w14:textId="49A824CE" w:rsidR="006F05FF" w:rsidRDefault="006F05FF" w:rsidP="002E5D65">
            <w:pPr>
              <w:rPr>
                <w:lang w:bidi="ar-SA"/>
              </w:rPr>
            </w:pPr>
            <w:r>
              <w:rPr>
                <w:lang w:bidi="ar-SA"/>
              </w:rPr>
              <w:t>X table</w:t>
            </w:r>
            <w:r w:rsidR="00F529EC">
              <w:rPr>
                <w:lang w:bidi="ar-SA"/>
              </w:rPr>
              <w:t xml:space="preserve"> </w:t>
            </w:r>
          </w:p>
        </w:tc>
      </w:tr>
      <w:tr w:rsidR="006F05FF" w14:paraId="3715DB3B" w14:textId="77777777" w:rsidTr="002E5D65">
        <w:tc>
          <w:tcPr>
            <w:tcW w:w="1132" w:type="dxa"/>
          </w:tcPr>
          <w:p w14:paraId="722DEE63" w14:textId="55725C08" w:rsidR="006F05FF" w:rsidRDefault="006F05FF" w:rsidP="002E5D65">
            <w:pPr>
              <w:rPr>
                <w:lang w:bidi="ar-SA"/>
              </w:rPr>
            </w:pPr>
            <w:r>
              <w:rPr>
                <w:lang w:bidi="ar-SA"/>
              </w:rPr>
              <w:t>MplYTbl[]</w:t>
            </w:r>
          </w:p>
        </w:tc>
        <w:tc>
          <w:tcPr>
            <w:tcW w:w="8066" w:type="dxa"/>
          </w:tcPr>
          <w:p w14:paraId="44AA8BDC" w14:textId="77777777" w:rsidR="00B056B4" w:rsidRDefault="006F05FF" w:rsidP="00A466D3">
            <w:pPr>
              <w:rPr>
                <w:lang w:bidi="ar-SA"/>
              </w:rPr>
            </w:pPr>
            <w:r>
              <w:rPr>
                <w:lang w:bidi="ar-SA"/>
              </w:rPr>
              <w:t>Y table (</w:t>
            </w:r>
            <w:r w:rsidR="00A466D3">
              <w:rPr>
                <w:lang w:bidi="ar-SA"/>
              </w:rPr>
              <w:t>Number of elements</w:t>
            </w:r>
            <w:r>
              <w:rPr>
                <w:lang w:bidi="ar-SA"/>
              </w:rPr>
              <w:t xml:space="preserve"> = BilnrSelnSize * XSize)</w:t>
            </w:r>
          </w:p>
          <w:p w14:paraId="671F4E90" w14:textId="75BBFAA5" w:rsidR="00BE0083" w:rsidRPr="00BE0083" w:rsidRDefault="00BE0083" w:rsidP="00BE0083">
            <w:pPr>
              <w:rPr>
                <w:i/>
                <w:sz w:val="16"/>
                <w:szCs w:val="16"/>
                <w:lang w:bidi="ar-SA"/>
              </w:rPr>
            </w:pPr>
            <w:r w:rsidRPr="00F9094A">
              <w:rPr>
                <w:i/>
                <w:sz w:val="16"/>
                <w:szCs w:val="16"/>
                <w:lang w:bidi="ar-SA"/>
              </w:rPr>
              <w:t>In most cases, Y table will be a 2-D table, and is declared as MplYTbl[BilnrSelnSize][XSize]</w:t>
            </w:r>
          </w:p>
        </w:tc>
      </w:tr>
      <w:tr w:rsidR="006F05FF" w14:paraId="19947089" w14:textId="77777777" w:rsidTr="002E5D65">
        <w:tc>
          <w:tcPr>
            <w:tcW w:w="1132" w:type="dxa"/>
          </w:tcPr>
          <w:p w14:paraId="48212171" w14:textId="115FD2A2" w:rsidR="006F05FF" w:rsidRDefault="006F05FF" w:rsidP="002E5D65">
            <w:pPr>
              <w:rPr>
                <w:lang w:bidi="ar-SA"/>
              </w:rPr>
            </w:pPr>
            <w:r>
              <w:rPr>
                <w:lang w:bidi="ar-SA"/>
              </w:rPr>
              <w:t>XSize</w:t>
            </w:r>
          </w:p>
        </w:tc>
        <w:tc>
          <w:tcPr>
            <w:tcW w:w="8066" w:type="dxa"/>
          </w:tcPr>
          <w:p w14:paraId="3A0CD6AD" w14:textId="012C9F9A" w:rsidR="006F05FF" w:rsidRDefault="006F05FF" w:rsidP="002E5D65">
            <w:pPr>
              <w:rPr>
                <w:lang w:bidi="ar-SA"/>
              </w:rPr>
            </w:pPr>
            <w:r>
              <w:rPr>
                <w:lang w:bidi="ar-SA"/>
              </w:rPr>
              <w:t>Size of X table</w:t>
            </w:r>
          </w:p>
        </w:tc>
      </w:tr>
    </w:tbl>
    <w:p w14:paraId="174DDBBB" w14:textId="77777777" w:rsidR="006F05FF" w:rsidRDefault="006F05FF" w:rsidP="006F05FF">
      <w:pPr>
        <w:pStyle w:val="Heading2"/>
        <w:numPr>
          <w:ilvl w:val="3"/>
          <w:numId w:val="1"/>
        </w:numPr>
        <w:rPr>
          <w:rFonts w:ascii="Calibri" w:hAnsi="Calibri" w:cs="Calibri"/>
        </w:rPr>
      </w:pPr>
      <w:bookmarkStart w:id="82" w:name="_Toc412195631"/>
      <w:r>
        <w:rPr>
          <w:rFonts w:ascii="Calibri" w:hAnsi="Calibri" w:cs="Calibri"/>
        </w:rPr>
        <w:t>API</w:t>
      </w:r>
      <w:bookmarkEnd w:id="82"/>
    </w:p>
    <w:p w14:paraId="50ADCFBA" w14:textId="1ED8D351" w:rsidR="00A86022" w:rsidRDefault="00A86022" w:rsidP="00A86022">
      <w:pPr>
        <w:rPr>
          <w:lang w:bidi="ar-SA"/>
        </w:rPr>
      </w:pPr>
      <w:r w:rsidRPr="00A86022">
        <w:rPr>
          <w:lang w:bidi="ar-SA"/>
        </w:rPr>
        <w:t xml:space="preserve">The input and </w:t>
      </w:r>
      <w:r w:rsidR="005C3DB7" w:rsidRPr="00A86022">
        <w:rPr>
          <w:lang w:bidi="ar-SA"/>
        </w:rPr>
        <w:t>output</w:t>
      </w:r>
      <w:r w:rsidRPr="00A86022">
        <w:rPr>
          <w:lang w:bidi="ar-SA"/>
        </w:rPr>
        <w:t xml:space="preserve"> variables are defined as uint16 or sint16 for purposes of min and max ranges. However, calibrations with different resolutions, for example u8p8, can be used because they are still represented as a 16-bit value within these functions.</w:t>
      </w:r>
    </w:p>
    <w:p w14:paraId="22BA1CF4" w14:textId="77777777" w:rsidR="00A86022" w:rsidRPr="00A86022" w:rsidRDefault="00A86022" w:rsidP="00A86022">
      <w:pPr>
        <w:rPr>
          <w:lang w:bidi="ar-SA"/>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343"/>
        <w:gridCol w:w="1555"/>
        <w:gridCol w:w="1216"/>
        <w:gridCol w:w="1540"/>
      </w:tblGrid>
      <w:tr w:rsidR="006F05FF" w:rsidRPr="00AA38E8" w14:paraId="5765086C" w14:textId="77777777" w:rsidTr="000F52F5">
        <w:tc>
          <w:tcPr>
            <w:tcW w:w="1558" w:type="dxa"/>
          </w:tcPr>
          <w:p w14:paraId="31C27A60" w14:textId="77777777" w:rsidR="006F05FF" w:rsidRPr="00AA38E8" w:rsidRDefault="006F05FF" w:rsidP="002E5D65">
            <w:pPr>
              <w:spacing w:before="60"/>
              <w:rPr>
                <w:rFonts w:cs="Calibri"/>
                <w:b/>
                <w:bCs/>
                <w:sz w:val="16"/>
              </w:rPr>
            </w:pPr>
            <w:r w:rsidRPr="00AA38E8">
              <w:rPr>
                <w:rFonts w:cs="Calibri"/>
                <w:b/>
                <w:bCs/>
                <w:sz w:val="16"/>
              </w:rPr>
              <w:t>Function Name</w:t>
            </w:r>
          </w:p>
        </w:tc>
        <w:tc>
          <w:tcPr>
            <w:tcW w:w="3343" w:type="dxa"/>
          </w:tcPr>
          <w:p w14:paraId="0CDD7B16" w14:textId="4A200154" w:rsidR="006F05FF" w:rsidRPr="00AA38E8" w:rsidRDefault="006F05FF" w:rsidP="002E5D65">
            <w:pPr>
              <w:spacing w:before="60"/>
              <w:rPr>
                <w:rFonts w:cs="Calibri"/>
                <w:sz w:val="16"/>
              </w:rPr>
            </w:pPr>
            <w:r w:rsidRPr="006F05FF">
              <w:rPr>
                <w:rFonts w:cs="Calibri"/>
                <w:sz w:val="16"/>
              </w:rPr>
              <w:t>BilnrIntrpn</w:t>
            </w:r>
            <w:r w:rsidR="00FB4FBC">
              <w:rPr>
                <w:rFonts w:cs="Calibri"/>
                <w:sz w:val="16"/>
              </w:rPr>
              <w:t>WithRound</w:t>
            </w:r>
            <w:r w:rsidRPr="006F05FF">
              <w:rPr>
                <w:rFonts w:cs="Calibri"/>
                <w:sz w:val="16"/>
              </w:rPr>
              <w:t>_u16_u16CmnXu16MplY</w:t>
            </w:r>
          </w:p>
        </w:tc>
        <w:tc>
          <w:tcPr>
            <w:tcW w:w="1555" w:type="dxa"/>
            <w:shd w:val="pct30" w:color="FFFF00" w:fill="auto"/>
          </w:tcPr>
          <w:p w14:paraId="27C7B60A" w14:textId="77777777" w:rsidR="006F05FF" w:rsidRPr="00AA38E8" w:rsidRDefault="006F05FF" w:rsidP="002E5D65">
            <w:pPr>
              <w:spacing w:before="60"/>
              <w:jc w:val="center"/>
              <w:rPr>
                <w:rFonts w:cs="Calibri"/>
                <w:sz w:val="16"/>
              </w:rPr>
            </w:pPr>
            <w:r w:rsidRPr="00AA38E8">
              <w:rPr>
                <w:rFonts w:cs="Calibri"/>
                <w:sz w:val="16"/>
              </w:rPr>
              <w:t>Type</w:t>
            </w:r>
          </w:p>
        </w:tc>
        <w:tc>
          <w:tcPr>
            <w:tcW w:w="1216" w:type="dxa"/>
            <w:shd w:val="pct30" w:color="FFFF00" w:fill="auto"/>
          </w:tcPr>
          <w:p w14:paraId="339F5634" w14:textId="77777777" w:rsidR="006F05FF" w:rsidRPr="00AA38E8" w:rsidRDefault="006F05FF" w:rsidP="002E5D65">
            <w:pPr>
              <w:spacing w:before="60"/>
              <w:jc w:val="center"/>
              <w:rPr>
                <w:rFonts w:cs="Calibri"/>
                <w:sz w:val="16"/>
              </w:rPr>
            </w:pPr>
            <w:r w:rsidRPr="00AA38E8">
              <w:rPr>
                <w:rFonts w:cs="Calibri"/>
                <w:sz w:val="16"/>
              </w:rPr>
              <w:t>Min</w:t>
            </w:r>
          </w:p>
        </w:tc>
        <w:tc>
          <w:tcPr>
            <w:tcW w:w="1540" w:type="dxa"/>
            <w:shd w:val="pct30" w:color="FFFF00" w:fill="auto"/>
          </w:tcPr>
          <w:p w14:paraId="02BAE80E" w14:textId="77777777" w:rsidR="006F05FF" w:rsidRPr="00AA38E8" w:rsidRDefault="006F05FF" w:rsidP="002E5D65">
            <w:pPr>
              <w:spacing w:before="60"/>
              <w:jc w:val="center"/>
              <w:rPr>
                <w:rFonts w:cs="Calibri"/>
                <w:sz w:val="16"/>
              </w:rPr>
            </w:pPr>
            <w:r w:rsidRPr="00AA38E8">
              <w:rPr>
                <w:rFonts w:cs="Calibri"/>
                <w:sz w:val="16"/>
              </w:rPr>
              <w:t>Max</w:t>
            </w:r>
          </w:p>
        </w:tc>
      </w:tr>
      <w:tr w:rsidR="006F05FF" w:rsidRPr="00AA38E8" w14:paraId="423E2175" w14:textId="77777777" w:rsidTr="000F52F5">
        <w:tc>
          <w:tcPr>
            <w:tcW w:w="1558" w:type="dxa"/>
          </w:tcPr>
          <w:p w14:paraId="5A00FEF0" w14:textId="77777777" w:rsidR="006F05FF" w:rsidRPr="00AA38E8" w:rsidRDefault="006F05FF" w:rsidP="006F05FF">
            <w:pPr>
              <w:spacing w:before="60"/>
              <w:rPr>
                <w:rFonts w:cs="Calibri"/>
                <w:b/>
                <w:bCs/>
                <w:sz w:val="16"/>
              </w:rPr>
            </w:pPr>
            <w:r w:rsidRPr="00AA38E8">
              <w:rPr>
                <w:rFonts w:cs="Calibri"/>
                <w:b/>
                <w:bCs/>
                <w:sz w:val="16"/>
              </w:rPr>
              <w:t xml:space="preserve">Arguments Passed </w:t>
            </w:r>
          </w:p>
        </w:tc>
        <w:tc>
          <w:tcPr>
            <w:tcW w:w="3343" w:type="dxa"/>
          </w:tcPr>
          <w:p w14:paraId="734116A6" w14:textId="3583DFDA" w:rsidR="006F05FF" w:rsidRPr="006F05FF" w:rsidRDefault="006F05FF" w:rsidP="006F05FF">
            <w:pPr>
              <w:spacing w:before="60"/>
              <w:rPr>
                <w:rFonts w:cs="Calibri"/>
                <w:sz w:val="16"/>
                <w:szCs w:val="16"/>
              </w:rPr>
            </w:pPr>
            <w:r w:rsidRPr="000F52F5">
              <w:rPr>
                <w:sz w:val="16"/>
                <w:szCs w:val="16"/>
                <w:lang w:bidi="ar-SA"/>
              </w:rPr>
              <w:t>BilnrSeln</w:t>
            </w:r>
          </w:p>
        </w:tc>
        <w:tc>
          <w:tcPr>
            <w:tcW w:w="1555" w:type="dxa"/>
          </w:tcPr>
          <w:p w14:paraId="230ED9DD" w14:textId="77777777" w:rsidR="006F05FF" w:rsidRPr="00AA38E8" w:rsidRDefault="006F05FF" w:rsidP="006F05FF">
            <w:pPr>
              <w:spacing w:before="60"/>
              <w:rPr>
                <w:rFonts w:cs="Calibri"/>
                <w:sz w:val="16"/>
              </w:rPr>
            </w:pPr>
            <w:r>
              <w:rPr>
                <w:rFonts w:cs="Calibri"/>
                <w:sz w:val="16"/>
              </w:rPr>
              <w:t>uint16</w:t>
            </w:r>
          </w:p>
        </w:tc>
        <w:tc>
          <w:tcPr>
            <w:tcW w:w="1216" w:type="dxa"/>
          </w:tcPr>
          <w:p w14:paraId="0BC8BAFF" w14:textId="77777777" w:rsidR="006F05FF" w:rsidRPr="00AA38E8" w:rsidRDefault="006F05FF" w:rsidP="006F05FF">
            <w:pPr>
              <w:spacing w:before="60"/>
              <w:rPr>
                <w:rFonts w:cs="Calibri"/>
                <w:sz w:val="16"/>
              </w:rPr>
            </w:pPr>
            <w:r>
              <w:rPr>
                <w:rFonts w:cs="Calibri"/>
                <w:sz w:val="16"/>
              </w:rPr>
              <w:t>0</w:t>
            </w:r>
          </w:p>
        </w:tc>
        <w:tc>
          <w:tcPr>
            <w:tcW w:w="1540" w:type="dxa"/>
          </w:tcPr>
          <w:p w14:paraId="2EBA7598" w14:textId="77777777" w:rsidR="006F05FF" w:rsidRPr="00AA38E8" w:rsidRDefault="006F05FF" w:rsidP="006F05FF">
            <w:pPr>
              <w:spacing w:before="60"/>
              <w:rPr>
                <w:rFonts w:cs="Calibri"/>
                <w:sz w:val="16"/>
              </w:rPr>
            </w:pPr>
            <w:r>
              <w:rPr>
                <w:rFonts w:cs="Calibri"/>
                <w:sz w:val="16"/>
              </w:rPr>
              <w:t>65535</w:t>
            </w:r>
          </w:p>
        </w:tc>
      </w:tr>
      <w:tr w:rsidR="006F05FF" w:rsidRPr="00AA38E8" w14:paraId="6CB58A79" w14:textId="77777777" w:rsidTr="000F52F5">
        <w:tc>
          <w:tcPr>
            <w:tcW w:w="1558" w:type="dxa"/>
          </w:tcPr>
          <w:p w14:paraId="64966C27" w14:textId="77777777" w:rsidR="006F05FF" w:rsidRPr="00AA38E8" w:rsidRDefault="006F05FF" w:rsidP="006F05FF">
            <w:pPr>
              <w:spacing w:before="60"/>
              <w:rPr>
                <w:rFonts w:cs="Calibri"/>
                <w:b/>
                <w:bCs/>
                <w:sz w:val="16"/>
              </w:rPr>
            </w:pPr>
          </w:p>
        </w:tc>
        <w:tc>
          <w:tcPr>
            <w:tcW w:w="3343" w:type="dxa"/>
          </w:tcPr>
          <w:p w14:paraId="79C00E86" w14:textId="7CCD7B16" w:rsidR="006F05FF" w:rsidRPr="006F05FF" w:rsidRDefault="006F05FF" w:rsidP="006F05FF">
            <w:pPr>
              <w:spacing w:before="60"/>
              <w:rPr>
                <w:rFonts w:cs="Calibri"/>
                <w:sz w:val="16"/>
                <w:szCs w:val="16"/>
              </w:rPr>
            </w:pPr>
            <w:r w:rsidRPr="000F52F5">
              <w:rPr>
                <w:sz w:val="16"/>
                <w:szCs w:val="16"/>
                <w:lang w:bidi="ar-SA"/>
              </w:rPr>
              <w:t>Inp</w:t>
            </w:r>
          </w:p>
        </w:tc>
        <w:tc>
          <w:tcPr>
            <w:tcW w:w="1555" w:type="dxa"/>
          </w:tcPr>
          <w:p w14:paraId="57FA1C45" w14:textId="55D656BB" w:rsidR="006F05FF" w:rsidRPr="00AA38E8" w:rsidRDefault="006F05FF" w:rsidP="006F05FF">
            <w:pPr>
              <w:spacing w:before="60"/>
              <w:rPr>
                <w:rFonts w:cs="Calibri"/>
                <w:sz w:val="16"/>
              </w:rPr>
            </w:pPr>
            <w:r w:rsidRPr="00CD516D">
              <w:rPr>
                <w:rFonts w:cs="Calibri"/>
                <w:sz w:val="16"/>
              </w:rPr>
              <w:t>uint16</w:t>
            </w:r>
          </w:p>
        </w:tc>
        <w:tc>
          <w:tcPr>
            <w:tcW w:w="1216" w:type="dxa"/>
          </w:tcPr>
          <w:p w14:paraId="311B6AFE" w14:textId="54C13A48" w:rsidR="006F05FF" w:rsidRPr="00AA38E8" w:rsidRDefault="006F05FF" w:rsidP="006F05FF">
            <w:pPr>
              <w:spacing w:before="60"/>
              <w:rPr>
                <w:rFonts w:cs="Calibri"/>
                <w:sz w:val="16"/>
              </w:rPr>
            </w:pPr>
            <w:r>
              <w:rPr>
                <w:rFonts w:cs="Calibri"/>
                <w:sz w:val="16"/>
              </w:rPr>
              <w:t>0</w:t>
            </w:r>
          </w:p>
        </w:tc>
        <w:tc>
          <w:tcPr>
            <w:tcW w:w="1540" w:type="dxa"/>
          </w:tcPr>
          <w:p w14:paraId="03E469A5" w14:textId="6FA05C81" w:rsidR="006F05FF" w:rsidRPr="00AA38E8" w:rsidRDefault="006F05FF" w:rsidP="006F05FF">
            <w:pPr>
              <w:spacing w:before="60"/>
              <w:rPr>
                <w:rFonts w:cs="Calibri"/>
                <w:sz w:val="16"/>
              </w:rPr>
            </w:pPr>
            <w:r>
              <w:rPr>
                <w:rFonts w:cs="Calibri"/>
                <w:sz w:val="16"/>
              </w:rPr>
              <w:t>65535</w:t>
            </w:r>
          </w:p>
        </w:tc>
      </w:tr>
      <w:tr w:rsidR="00BE0083" w:rsidRPr="00AA38E8" w14:paraId="2F84B453" w14:textId="77777777" w:rsidTr="000F52F5">
        <w:tc>
          <w:tcPr>
            <w:tcW w:w="1558" w:type="dxa"/>
          </w:tcPr>
          <w:p w14:paraId="0B8E3241" w14:textId="77777777" w:rsidR="00BE0083" w:rsidRPr="00AA38E8" w:rsidRDefault="00BE0083" w:rsidP="006F05FF">
            <w:pPr>
              <w:spacing w:before="60"/>
              <w:rPr>
                <w:rFonts w:cs="Calibri"/>
                <w:b/>
                <w:bCs/>
                <w:sz w:val="16"/>
              </w:rPr>
            </w:pPr>
          </w:p>
        </w:tc>
        <w:tc>
          <w:tcPr>
            <w:tcW w:w="3343" w:type="dxa"/>
          </w:tcPr>
          <w:p w14:paraId="692AA979" w14:textId="383D42CF" w:rsidR="00BE0083" w:rsidRPr="006F05FF" w:rsidDel="005B1D71" w:rsidRDefault="00BE0083" w:rsidP="00BE0083">
            <w:pPr>
              <w:spacing w:before="60"/>
              <w:rPr>
                <w:rFonts w:cs="Calibri"/>
                <w:sz w:val="16"/>
                <w:szCs w:val="16"/>
              </w:rPr>
            </w:pPr>
            <w:r w:rsidRPr="000F52F5">
              <w:rPr>
                <w:sz w:val="16"/>
                <w:szCs w:val="16"/>
                <w:lang w:bidi="ar-SA"/>
              </w:rPr>
              <w:t>BilnrSelnTbl[]</w:t>
            </w:r>
          </w:p>
        </w:tc>
        <w:tc>
          <w:tcPr>
            <w:tcW w:w="1555" w:type="dxa"/>
          </w:tcPr>
          <w:p w14:paraId="24B47A33" w14:textId="1975CE24" w:rsidR="00BE0083" w:rsidRDefault="00BE0083" w:rsidP="00C45E9F">
            <w:pPr>
              <w:spacing w:before="60"/>
              <w:rPr>
                <w:rFonts w:cs="Calibri"/>
                <w:sz w:val="16"/>
              </w:rPr>
            </w:pPr>
            <w:r w:rsidRPr="00CD516D">
              <w:rPr>
                <w:rFonts w:cs="Calibri"/>
                <w:sz w:val="16"/>
              </w:rPr>
              <w:t>uint16</w:t>
            </w:r>
            <w:r>
              <w:rPr>
                <w:rFonts w:cs="Calibri"/>
                <w:sz w:val="16"/>
              </w:rPr>
              <w:t>[]</w:t>
            </w:r>
          </w:p>
        </w:tc>
        <w:tc>
          <w:tcPr>
            <w:tcW w:w="1216" w:type="dxa"/>
          </w:tcPr>
          <w:p w14:paraId="3AC0B7F1" w14:textId="5771F166" w:rsidR="00BE0083" w:rsidRDefault="00BE0083" w:rsidP="006F05FF">
            <w:pPr>
              <w:spacing w:before="60"/>
              <w:rPr>
                <w:rFonts w:cs="Calibri"/>
                <w:sz w:val="16"/>
              </w:rPr>
            </w:pPr>
            <w:r>
              <w:rPr>
                <w:rFonts w:cs="Calibri"/>
                <w:sz w:val="16"/>
              </w:rPr>
              <w:t>0</w:t>
            </w:r>
          </w:p>
        </w:tc>
        <w:tc>
          <w:tcPr>
            <w:tcW w:w="1540" w:type="dxa"/>
          </w:tcPr>
          <w:p w14:paraId="0E5D61FC" w14:textId="4946CA58" w:rsidR="00BE0083" w:rsidRDefault="00BE0083" w:rsidP="006F05FF">
            <w:pPr>
              <w:spacing w:before="60"/>
              <w:rPr>
                <w:rFonts w:cs="Calibri"/>
                <w:sz w:val="16"/>
              </w:rPr>
            </w:pPr>
            <w:r>
              <w:rPr>
                <w:rFonts w:cs="Calibri"/>
                <w:sz w:val="16"/>
              </w:rPr>
              <w:t>65535</w:t>
            </w:r>
          </w:p>
        </w:tc>
      </w:tr>
      <w:tr w:rsidR="006F05FF" w:rsidRPr="00AA38E8" w14:paraId="5D7E7D99" w14:textId="77777777" w:rsidTr="000F52F5">
        <w:tc>
          <w:tcPr>
            <w:tcW w:w="1558" w:type="dxa"/>
          </w:tcPr>
          <w:p w14:paraId="11069B56" w14:textId="77777777" w:rsidR="006F05FF" w:rsidRPr="00AA38E8" w:rsidRDefault="006F05FF" w:rsidP="006F05FF">
            <w:pPr>
              <w:spacing w:before="60"/>
              <w:rPr>
                <w:rFonts w:cs="Calibri"/>
                <w:b/>
                <w:bCs/>
                <w:sz w:val="16"/>
              </w:rPr>
            </w:pPr>
          </w:p>
        </w:tc>
        <w:tc>
          <w:tcPr>
            <w:tcW w:w="3343" w:type="dxa"/>
          </w:tcPr>
          <w:p w14:paraId="4581FB26" w14:textId="6EC6BDE1" w:rsidR="006F05FF" w:rsidRPr="006F05FF" w:rsidDel="005B1D71" w:rsidRDefault="006F05FF" w:rsidP="006F05FF">
            <w:pPr>
              <w:spacing w:before="60"/>
              <w:rPr>
                <w:rFonts w:cs="Calibri"/>
                <w:sz w:val="16"/>
                <w:szCs w:val="16"/>
              </w:rPr>
            </w:pPr>
            <w:r w:rsidRPr="000F52F5">
              <w:rPr>
                <w:sz w:val="16"/>
                <w:szCs w:val="16"/>
                <w:lang w:bidi="ar-SA"/>
              </w:rPr>
              <w:t>BilnrSelnSize</w:t>
            </w:r>
          </w:p>
        </w:tc>
        <w:tc>
          <w:tcPr>
            <w:tcW w:w="1555" w:type="dxa"/>
          </w:tcPr>
          <w:p w14:paraId="268CB088" w14:textId="38704A38" w:rsidR="006F05FF" w:rsidRDefault="006F05FF" w:rsidP="006F05FF">
            <w:pPr>
              <w:spacing w:before="60"/>
              <w:rPr>
                <w:rFonts w:cs="Calibri"/>
                <w:sz w:val="16"/>
              </w:rPr>
            </w:pPr>
            <w:r w:rsidRPr="00CD516D">
              <w:rPr>
                <w:rFonts w:cs="Calibri"/>
                <w:sz w:val="16"/>
              </w:rPr>
              <w:t>uint16</w:t>
            </w:r>
          </w:p>
        </w:tc>
        <w:tc>
          <w:tcPr>
            <w:tcW w:w="1216" w:type="dxa"/>
          </w:tcPr>
          <w:p w14:paraId="7E5D0F12" w14:textId="6DF74A40" w:rsidR="006F05FF" w:rsidRDefault="00E82CDD" w:rsidP="006F05FF">
            <w:pPr>
              <w:spacing w:before="60"/>
              <w:rPr>
                <w:rFonts w:cs="Calibri"/>
                <w:sz w:val="16"/>
              </w:rPr>
            </w:pPr>
            <w:r>
              <w:rPr>
                <w:rFonts w:cs="Calibri"/>
                <w:sz w:val="16"/>
              </w:rPr>
              <w:t>1</w:t>
            </w:r>
          </w:p>
        </w:tc>
        <w:tc>
          <w:tcPr>
            <w:tcW w:w="1540" w:type="dxa"/>
          </w:tcPr>
          <w:p w14:paraId="5318122F" w14:textId="3B4B2DDA" w:rsidR="006F05FF" w:rsidRDefault="006F05FF" w:rsidP="006F05FF">
            <w:pPr>
              <w:spacing w:before="60"/>
              <w:rPr>
                <w:rFonts w:cs="Calibri"/>
                <w:sz w:val="16"/>
              </w:rPr>
            </w:pPr>
            <w:r>
              <w:rPr>
                <w:rFonts w:cs="Calibri"/>
                <w:sz w:val="16"/>
              </w:rPr>
              <w:t>65535</w:t>
            </w:r>
          </w:p>
        </w:tc>
      </w:tr>
      <w:tr w:rsidR="00BE0083" w:rsidRPr="00AA38E8" w14:paraId="2E0E98CE" w14:textId="77777777" w:rsidTr="000F52F5">
        <w:tc>
          <w:tcPr>
            <w:tcW w:w="1558" w:type="dxa"/>
          </w:tcPr>
          <w:p w14:paraId="0D9D8F2F" w14:textId="77777777" w:rsidR="00BE0083" w:rsidRPr="00AA38E8" w:rsidRDefault="00BE0083" w:rsidP="006F05FF">
            <w:pPr>
              <w:spacing w:before="60"/>
              <w:rPr>
                <w:rFonts w:cs="Calibri"/>
                <w:b/>
                <w:bCs/>
                <w:sz w:val="16"/>
              </w:rPr>
            </w:pPr>
          </w:p>
        </w:tc>
        <w:tc>
          <w:tcPr>
            <w:tcW w:w="3343" w:type="dxa"/>
          </w:tcPr>
          <w:p w14:paraId="708AB811" w14:textId="3AFE614D" w:rsidR="00BE0083" w:rsidRPr="006F05FF" w:rsidRDefault="00BE0083" w:rsidP="00BE0083">
            <w:pPr>
              <w:spacing w:before="60"/>
              <w:rPr>
                <w:rFonts w:cs="Calibri"/>
                <w:sz w:val="16"/>
                <w:szCs w:val="16"/>
              </w:rPr>
            </w:pPr>
            <w:r w:rsidRPr="000F52F5">
              <w:rPr>
                <w:sz w:val="16"/>
                <w:szCs w:val="16"/>
                <w:lang w:bidi="ar-SA"/>
              </w:rPr>
              <w:t>XTbl[]</w:t>
            </w:r>
          </w:p>
        </w:tc>
        <w:tc>
          <w:tcPr>
            <w:tcW w:w="1555" w:type="dxa"/>
          </w:tcPr>
          <w:p w14:paraId="14C454A5" w14:textId="0DE65633" w:rsidR="00BE0083" w:rsidRDefault="00BE0083" w:rsidP="006F05FF">
            <w:pPr>
              <w:spacing w:before="60"/>
              <w:rPr>
                <w:rFonts w:cs="Calibri"/>
                <w:sz w:val="16"/>
              </w:rPr>
            </w:pPr>
            <w:r w:rsidRPr="00CD516D">
              <w:rPr>
                <w:rFonts w:cs="Calibri"/>
                <w:sz w:val="16"/>
              </w:rPr>
              <w:t>uint16</w:t>
            </w:r>
            <w:r>
              <w:rPr>
                <w:rFonts w:cs="Calibri"/>
                <w:sz w:val="16"/>
              </w:rPr>
              <w:t>[]</w:t>
            </w:r>
          </w:p>
        </w:tc>
        <w:tc>
          <w:tcPr>
            <w:tcW w:w="1216" w:type="dxa"/>
          </w:tcPr>
          <w:p w14:paraId="4AF00A25" w14:textId="58858B4A" w:rsidR="00BE0083" w:rsidRDefault="00BE0083" w:rsidP="006F05FF">
            <w:pPr>
              <w:spacing w:before="60"/>
              <w:rPr>
                <w:rFonts w:cs="Calibri"/>
                <w:sz w:val="16"/>
              </w:rPr>
            </w:pPr>
            <w:r>
              <w:rPr>
                <w:rFonts w:cs="Calibri"/>
                <w:sz w:val="16"/>
              </w:rPr>
              <w:t>0</w:t>
            </w:r>
          </w:p>
        </w:tc>
        <w:tc>
          <w:tcPr>
            <w:tcW w:w="1540" w:type="dxa"/>
          </w:tcPr>
          <w:p w14:paraId="75C1FCDD" w14:textId="163D6888" w:rsidR="00BE0083" w:rsidRDefault="00BE0083" w:rsidP="006F05FF">
            <w:pPr>
              <w:spacing w:before="60"/>
              <w:rPr>
                <w:rFonts w:cs="Calibri"/>
                <w:sz w:val="16"/>
              </w:rPr>
            </w:pPr>
            <w:r>
              <w:rPr>
                <w:rFonts w:cs="Calibri"/>
                <w:sz w:val="16"/>
              </w:rPr>
              <w:t>65535</w:t>
            </w:r>
          </w:p>
        </w:tc>
      </w:tr>
      <w:tr w:rsidR="00BE0083" w:rsidRPr="00AA38E8" w14:paraId="4D89FDA9" w14:textId="77777777" w:rsidTr="000F52F5">
        <w:tc>
          <w:tcPr>
            <w:tcW w:w="1558" w:type="dxa"/>
          </w:tcPr>
          <w:p w14:paraId="7779FAB0" w14:textId="77777777" w:rsidR="00BE0083" w:rsidRPr="00AA38E8" w:rsidRDefault="00BE0083" w:rsidP="006F05FF">
            <w:pPr>
              <w:spacing w:before="60"/>
              <w:rPr>
                <w:rFonts w:cs="Calibri"/>
                <w:b/>
                <w:bCs/>
                <w:sz w:val="16"/>
              </w:rPr>
            </w:pPr>
          </w:p>
        </w:tc>
        <w:tc>
          <w:tcPr>
            <w:tcW w:w="3343" w:type="dxa"/>
          </w:tcPr>
          <w:p w14:paraId="1D932840" w14:textId="2E7C37FF" w:rsidR="00BE0083" w:rsidRPr="006F05FF" w:rsidRDefault="00BE0083" w:rsidP="00BE0083">
            <w:pPr>
              <w:spacing w:before="60"/>
              <w:rPr>
                <w:rFonts w:cs="Calibri"/>
                <w:sz w:val="16"/>
                <w:szCs w:val="16"/>
              </w:rPr>
            </w:pPr>
            <w:r w:rsidRPr="000F52F5">
              <w:rPr>
                <w:sz w:val="16"/>
                <w:szCs w:val="16"/>
                <w:lang w:bidi="ar-SA"/>
              </w:rPr>
              <w:t>MplYTbl[]</w:t>
            </w:r>
          </w:p>
        </w:tc>
        <w:tc>
          <w:tcPr>
            <w:tcW w:w="1555" w:type="dxa"/>
          </w:tcPr>
          <w:p w14:paraId="317BF1E6" w14:textId="4EC95202" w:rsidR="00BE0083" w:rsidRDefault="00BE0083" w:rsidP="006F05FF">
            <w:pPr>
              <w:spacing w:before="60"/>
              <w:rPr>
                <w:rFonts w:cs="Calibri"/>
                <w:sz w:val="16"/>
              </w:rPr>
            </w:pPr>
            <w:r w:rsidRPr="00CD516D">
              <w:rPr>
                <w:rFonts w:cs="Calibri"/>
                <w:sz w:val="16"/>
              </w:rPr>
              <w:t>uint16</w:t>
            </w:r>
            <w:r>
              <w:rPr>
                <w:rFonts w:cs="Calibri"/>
                <w:sz w:val="16"/>
              </w:rPr>
              <w:t>[]</w:t>
            </w:r>
          </w:p>
        </w:tc>
        <w:tc>
          <w:tcPr>
            <w:tcW w:w="1216" w:type="dxa"/>
          </w:tcPr>
          <w:p w14:paraId="7AFBC570" w14:textId="1C5BF7C3" w:rsidR="00BE0083" w:rsidRDefault="00BE0083" w:rsidP="006F05FF">
            <w:pPr>
              <w:spacing w:before="60"/>
              <w:rPr>
                <w:rFonts w:cs="Calibri"/>
                <w:sz w:val="16"/>
              </w:rPr>
            </w:pPr>
            <w:r>
              <w:rPr>
                <w:rFonts w:cs="Calibri"/>
                <w:sz w:val="16"/>
              </w:rPr>
              <w:t>0</w:t>
            </w:r>
          </w:p>
        </w:tc>
        <w:tc>
          <w:tcPr>
            <w:tcW w:w="1540" w:type="dxa"/>
          </w:tcPr>
          <w:p w14:paraId="27D2656E" w14:textId="0F3CAFF0" w:rsidR="00BE0083" w:rsidRDefault="00BE0083" w:rsidP="006F05FF">
            <w:pPr>
              <w:spacing w:before="60"/>
              <w:rPr>
                <w:rFonts w:cs="Calibri"/>
                <w:sz w:val="16"/>
              </w:rPr>
            </w:pPr>
            <w:r>
              <w:rPr>
                <w:rFonts w:cs="Calibri"/>
                <w:sz w:val="16"/>
              </w:rPr>
              <w:t>65535</w:t>
            </w:r>
          </w:p>
        </w:tc>
      </w:tr>
      <w:tr w:rsidR="006F05FF" w:rsidRPr="00AA38E8" w14:paraId="5A7BE234" w14:textId="77777777" w:rsidTr="000F52F5">
        <w:tc>
          <w:tcPr>
            <w:tcW w:w="1558" w:type="dxa"/>
          </w:tcPr>
          <w:p w14:paraId="76183AC4" w14:textId="77777777" w:rsidR="006F05FF" w:rsidRPr="00AA38E8" w:rsidRDefault="006F05FF" w:rsidP="006F05FF">
            <w:pPr>
              <w:spacing w:before="60"/>
              <w:rPr>
                <w:rFonts w:cs="Calibri"/>
                <w:b/>
                <w:bCs/>
                <w:sz w:val="16"/>
              </w:rPr>
            </w:pPr>
          </w:p>
        </w:tc>
        <w:tc>
          <w:tcPr>
            <w:tcW w:w="3343" w:type="dxa"/>
          </w:tcPr>
          <w:p w14:paraId="1A935EC0" w14:textId="7CF86DA7" w:rsidR="006F05FF" w:rsidRPr="006F05FF" w:rsidRDefault="006F05FF" w:rsidP="006F05FF">
            <w:pPr>
              <w:spacing w:before="60"/>
              <w:rPr>
                <w:rFonts w:cs="Calibri"/>
                <w:sz w:val="16"/>
                <w:szCs w:val="16"/>
              </w:rPr>
            </w:pPr>
            <w:r w:rsidRPr="000F52F5">
              <w:rPr>
                <w:sz w:val="16"/>
                <w:szCs w:val="16"/>
                <w:lang w:bidi="ar-SA"/>
              </w:rPr>
              <w:t>XSize</w:t>
            </w:r>
          </w:p>
        </w:tc>
        <w:tc>
          <w:tcPr>
            <w:tcW w:w="1555" w:type="dxa"/>
          </w:tcPr>
          <w:p w14:paraId="22A6B4CF" w14:textId="50EA2432" w:rsidR="006F05FF" w:rsidRDefault="006F05FF" w:rsidP="006F05FF">
            <w:pPr>
              <w:spacing w:before="60"/>
              <w:rPr>
                <w:rFonts w:cs="Calibri"/>
                <w:sz w:val="16"/>
              </w:rPr>
            </w:pPr>
            <w:r w:rsidRPr="00CD516D">
              <w:rPr>
                <w:rFonts w:cs="Calibri"/>
                <w:sz w:val="16"/>
              </w:rPr>
              <w:t>uint16</w:t>
            </w:r>
          </w:p>
        </w:tc>
        <w:tc>
          <w:tcPr>
            <w:tcW w:w="1216" w:type="dxa"/>
          </w:tcPr>
          <w:p w14:paraId="7073207E" w14:textId="42E86393" w:rsidR="006F05FF" w:rsidRDefault="00E82CDD" w:rsidP="006F05FF">
            <w:pPr>
              <w:spacing w:before="60"/>
              <w:rPr>
                <w:rFonts w:cs="Calibri"/>
                <w:sz w:val="16"/>
              </w:rPr>
            </w:pPr>
            <w:r>
              <w:rPr>
                <w:rFonts w:cs="Calibri"/>
                <w:sz w:val="16"/>
              </w:rPr>
              <w:t>1</w:t>
            </w:r>
          </w:p>
        </w:tc>
        <w:tc>
          <w:tcPr>
            <w:tcW w:w="1540" w:type="dxa"/>
          </w:tcPr>
          <w:p w14:paraId="0BB283ED" w14:textId="23EDC4DD" w:rsidR="006F05FF" w:rsidRDefault="006F05FF" w:rsidP="006F05FF">
            <w:pPr>
              <w:spacing w:before="60"/>
              <w:rPr>
                <w:rFonts w:cs="Calibri"/>
                <w:sz w:val="16"/>
              </w:rPr>
            </w:pPr>
            <w:r>
              <w:rPr>
                <w:rFonts w:cs="Calibri"/>
                <w:sz w:val="16"/>
              </w:rPr>
              <w:t>65535</w:t>
            </w:r>
          </w:p>
        </w:tc>
      </w:tr>
      <w:tr w:rsidR="00A466D3" w:rsidRPr="00AA38E8" w14:paraId="5ABF1B5F" w14:textId="77777777" w:rsidTr="002E5D65">
        <w:tc>
          <w:tcPr>
            <w:tcW w:w="4901" w:type="dxa"/>
            <w:gridSpan w:val="2"/>
          </w:tcPr>
          <w:p w14:paraId="567B772B" w14:textId="04514E60" w:rsidR="00A466D3" w:rsidRPr="00AA38E8" w:rsidRDefault="00A466D3" w:rsidP="006F05FF">
            <w:pPr>
              <w:spacing w:before="60"/>
              <w:rPr>
                <w:rFonts w:cs="Calibri"/>
                <w:sz w:val="16"/>
              </w:rPr>
            </w:pPr>
            <w:r w:rsidRPr="00AA38E8">
              <w:rPr>
                <w:rFonts w:cs="Calibri"/>
                <w:b/>
                <w:bCs/>
                <w:sz w:val="16"/>
              </w:rPr>
              <w:t>Return Value</w:t>
            </w:r>
          </w:p>
        </w:tc>
        <w:tc>
          <w:tcPr>
            <w:tcW w:w="1555" w:type="dxa"/>
          </w:tcPr>
          <w:p w14:paraId="59979DE9" w14:textId="776A8ECC" w:rsidR="00A466D3" w:rsidRPr="00AA38E8" w:rsidRDefault="00A466D3" w:rsidP="006F05FF">
            <w:pPr>
              <w:spacing w:before="60"/>
              <w:rPr>
                <w:rFonts w:cs="Calibri"/>
                <w:sz w:val="16"/>
              </w:rPr>
            </w:pPr>
            <w:r w:rsidRPr="00CD516D">
              <w:rPr>
                <w:rFonts w:cs="Calibri"/>
                <w:sz w:val="16"/>
              </w:rPr>
              <w:t>uint16</w:t>
            </w:r>
          </w:p>
        </w:tc>
        <w:tc>
          <w:tcPr>
            <w:tcW w:w="1216" w:type="dxa"/>
          </w:tcPr>
          <w:p w14:paraId="2891E610" w14:textId="473FCD15" w:rsidR="00A466D3" w:rsidRPr="00AA38E8" w:rsidRDefault="00A466D3" w:rsidP="006F05FF">
            <w:pPr>
              <w:spacing w:before="60"/>
              <w:rPr>
                <w:rFonts w:cs="Calibri"/>
                <w:sz w:val="16"/>
              </w:rPr>
            </w:pPr>
            <w:r>
              <w:rPr>
                <w:rFonts w:cs="Calibri"/>
                <w:sz w:val="16"/>
              </w:rPr>
              <w:t>0</w:t>
            </w:r>
          </w:p>
        </w:tc>
        <w:tc>
          <w:tcPr>
            <w:tcW w:w="1540" w:type="dxa"/>
          </w:tcPr>
          <w:p w14:paraId="0033B54E" w14:textId="50AC0912" w:rsidR="00A466D3" w:rsidRPr="00AA38E8" w:rsidRDefault="00A466D3" w:rsidP="006F05FF">
            <w:pPr>
              <w:spacing w:before="60"/>
              <w:rPr>
                <w:rFonts w:cs="Calibri"/>
                <w:sz w:val="16"/>
              </w:rPr>
            </w:pPr>
            <w:r>
              <w:rPr>
                <w:rFonts w:cs="Calibri"/>
                <w:sz w:val="16"/>
              </w:rPr>
              <w:t>65535</w:t>
            </w:r>
          </w:p>
        </w:tc>
      </w:tr>
    </w:tbl>
    <w:p w14:paraId="3A5481F1" w14:textId="772FDB9E" w:rsidR="00327627" w:rsidRDefault="00327627" w:rsidP="000F52F5"/>
    <w:p w14:paraId="02094213" w14:textId="77777777" w:rsidR="00327627" w:rsidRDefault="00327627">
      <w:r>
        <w:br w:type="page"/>
      </w:r>
    </w:p>
    <w:p w14:paraId="4EA3A64E" w14:textId="77777777" w:rsidR="0062097F" w:rsidRDefault="0062097F" w:rsidP="000F52F5"/>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343"/>
        <w:gridCol w:w="1555"/>
        <w:gridCol w:w="1216"/>
        <w:gridCol w:w="1540"/>
      </w:tblGrid>
      <w:tr w:rsidR="006F05FF" w:rsidRPr="00AA38E8" w14:paraId="0EF00B61" w14:textId="77777777" w:rsidTr="002E5D65">
        <w:tc>
          <w:tcPr>
            <w:tcW w:w="1558" w:type="dxa"/>
          </w:tcPr>
          <w:p w14:paraId="2734E941" w14:textId="77777777" w:rsidR="006F05FF" w:rsidRPr="00AA38E8" w:rsidRDefault="006F05FF" w:rsidP="002E5D65">
            <w:pPr>
              <w:spacing w:before="60"/>
              <w:rPr>
                <w:rFonts w:cs="Calibri"/>
                <w:b/>
                <w:bCs/>
                <w:sz w:val="16"/>
              </w:rPr>
            </w:pPr>
            <w:r w:rsidRPr="00AA38E8">
              <w:rPr>
                <w:rFonts w:cs="Calibri"/>
                <w:b/>
                <w:bCs/>
                <w:sz w:val="16"/>
              </w:rPr>
              <w:t>Function Name</w:t>
            </w:r>
          </w:p>
        </w:tc>
        <w:tc>
          <w:tcPr>
            <w:tcW w:w="3343" w:type="dxa"/>
          </w:tcPr>
          <w:p w14:paraId="33E52B98" w14:textId="30C1B637" w:rsidR="006F05FF" w:rsidRPr="00AA38E8" w:rsidRDefault="00FB4FBC" w:rsidP="002E5D65">
            <w:pPr>
              <w:spacing w:before="60"/>
              <w:rPr>
                <w:rFonts w:cs="Calibri"/>
                <w:sz w:val="16"/>
              </w:rPr>
            </w:pPr>
            <w:r>
              <w:rPr>
                <w:rFonts w:cs="Calibri"/>
                <w:sz w:val="16"/>
              </w:rPr>
              <w:t>BilnrIntrpnWithRound_</w:t>
            </w:r>
            <w:r w:rsidR="006F05FF" w:rsidRPr="006F05FF">
              <w:rPr>
                <w:rFonts w:cs="Calibri"/>
                <w:sz w:val="16"/>
              </w:rPr>
              <w:t>s16_u16CmnXs16MplY</w:t>
            </w:r>
          </w:p>
        </w:tc>
        <w:tc>
          <w:tcPr>
            <w:tcW w:w="1555" w:type="dxa"/>
            <w:shd w:val="pct30" w:color="FFFF00" w:fill="auto"/>
          </w:tcPr>
          <w:p w14:paraId="79C63CE8" w14:textId="77777777" w:rsidR="006F05FF" w:rsidRPr="00AA38E8" w:rsidRDefault="006F05FF" w:rsidP="002E5D65">
            <w:pPr>
              <w:spacing w:before="60"/>
              <w:jc w:val="center"/>
              <w:rPr>
                <w:rFonts w:cs="Calibri"/>
                <w:sz w:val="16"/>
              </w:rPr>
            </w:pPr>
            <w:r w:rsidRPr="00AA38E8">
              <w:rPr>
                <w:rFonts w:cs="Calibri"/>
                <w:sz w:val="16"/>
              </w:rPr>
              <w:t>Type</w:t>
            </w:r>
          </w:p>
        </w:tc>
        <w:tc>
          <w:tcPr>
            <w:tcW w:w="1216" w:type="dxa"/>
            <w:shd w:val="pct30" w:color="FFFF00" w:fill="auto"/>
          </w:tcPr>
          <w:p w14:paraId="451B968E" w14:textId="77777777" w:rsidR="006F05FF" w:rsidRPr="00AA38E8" w:rsidRDefault="006F05FF" w:rsidP="002E5D65">
            <w:pPr>
              <w:spacing w:before="60"/>
              <w:jc w:val="center"/>
              <w:rPr>
                <w:rFonts w:cs="Calibri"/>
                <w:sz w:val="16"/>
              </w:rPr>
            </w:pPr>
            <w:r w:rsidRPr="00AA38E8">
              <w:rPr>
                <w:rFonts w:cs="Calibri"/>
                <w:sz w:val="16"/>
              </w:rPr>
              <w:t>Min</w:t>
            </w:r>
          </w:p>
        </w:tc>
        <w:tc>
          <w:tcPr>
            <w:tcW w:w="1540" w:type="dxa"/>
            <w:shd w:val="pct30" w:color="FFFF00" w:fill="auto"/>
          </w:tcPr>
          <w:p w14:paraId="4E6B8C3E" w14:textId="77777777" w:rsidR="006F05FF" w:rsidRPr="00AA38E8" w:rsidRDefault="006F05FF" w:rsidP="002E5D65">
            <w:pPr>
              <w:spacing w:before="60"/>
              <w:jc w:val="center"/>
              <w:rPr>
                <w:rFonts w:cs="Calibri"/>
                <w:sz w:val="16"/>
              </w:rPr>
            </w:pPr>
            <w:r w:rsidRPr="00AA38E8">
              <w:rPr>
                <w:rFonts w:cs="Calibri"/>
                <w:sz w:val="16"/>
              </w:rPr>
              <w:t>Max</w:t>
            </w:r>
          </w:p>
        </w:tc>
      </w:tr>
      <w:tr w:rsidR="006F05FF" w:rsidRPr="00AA38E8" w14:paraId="1AC9F809" w14:textId="77777777" w:rsidTr="002E5D65">
        <w:tc>
          <w:tcPr>
            <w:tcW w:w="1558" w:type="dxa"/>
          </w:tcPr>
          <w:p w14:paraId="29F14E73" w14:textId="77777777" w:rsidR="006F05FF" w:rsidRPr="00AA38E8" w:rsidRDefault="006F05FF" w:rsidP="002E5D65">
            <w:pPr>
              <w:spacing w:before="60"/>
              <w:rPr>
                <w:rFonts w:cs="Calibri"/>
                <w:b/>
                <w:bCs/>
                <w:sz w:val="16"/>
              </w:rPr>
            </w:pPr>
            <w:r w:rsidRPr="00AA38E8">
              <w:rPr>
                <w:rFonts w:cs="Calibri"/>
                <w:b/>
                <w:bCs/>
                <w:sz w:val="16"/>
              </w:rPr>
              <w:t xml:space="preserve">Arguments Passed </w:t>
            </w:r>
          </w:p>
        </w:tc>
        <w:tc>
          <w:tcPr>
            <w:tcW w:w="3343" w:type="dxa"/>
          </w:tcPr>
          <w:p w14:paraId="295B4CD3" w14:textId="77777777" w:rsidR="006F05FF" w:rsidRPr="006F05FF" w:rsidRDefault="006F05FF" w:rsidP="002E5D65">
            <w:pPr>
              <w:spacing w:before="60"/>
              <w:rPr>
                <w:rFonts w:cs="Calibri"/>
                <w:sz w:val="16"/>
                <w:szCs w:val="16"/>
              </w:rPr>
            </w:pPr>
            <w:r w:rsidRPr="00974203">
              <w:rPr>
                <w:sz w:val="16"/>
                <w:szCs w:val="16"/>
                <w:lang w:bidi="ar-SA"/>
              </w:rPr>
              <w:t>BilnrSeln</w:t>
            </w:r>
          </w:p>
        </w:tc>
        <w:tc>
          <w:tcPr>
            <w:tcW w:w="1555" w:type="dxa"/>
          </w:tcPr>
          <w:p w14:paraId="2E9EF339" w14:textId="77777777" w:rsidR="006F05FF" w:rsidRPr="00AA38E8" w:rsidRDefault="006F05FF" w:rsidP="002E5D65">
            <w:pPr>
              <w:spacing w:before="60"/>
              <w:rPr>
                <w:rFonts w:cs="Calibri"/>
                <w:sz w:val="16"/>
              </w:rPr>
            </w:pPr>
            <w:r>
              <w:rPr>
                <w:rFonts w:cs="Calibri"/>
                <w:sz w:val="16"/>
              </w:rPr>
              <w:t>uint16</w:t>
            </w:r>
          </w:p>
        </w:tc>
        <w:tc>
          <w:tcPr>
            <w:tcW w:w="1216" w:type="dxa"/>
          </w:tcPr>
          <w:p w14:paraId="22E5B0DE" w14:textId="77777777" w:rsidR="006F05FF" w:rsidRPr="00AA38E8" w:rsidRDefault="006F05FF" w:rsidP="002E5D65">
            <w:pPr>
              <w:spacing w:before="60"/>
              <w:rPr>
                <w:rFonts w:cs="Calibri"/>
                <w:sz w:val="16"/>
              </w:rPr>
            </w:pPr>
            <w:r>
              <w:rPr>
                <w:rFonts w:cs="Calibri"/>
                <w:sz w:val="16"/>
              </w:rPr>
              <w:t>0</w:t>
            </w:r>
          </w:p>
        </w:tc>
        <w:tc>
          <w:tcPr>
            <w:tcW w:w="1540" w:type="dxa"/>
          </w:tcPr>
          <w:p w14:paraId="60BF0259" w14:textId="77777777" w:rsidR="006F05FF" w:rsidRPr="00AA38E8" w:rsidRDefault="006F05FF" w:rsidP="002E5D65">
            <w:pPr>
              <w:spacing w:before="60"/>
              <w:rPr>
                <w:rFonts w:cs="Calibri"/>
                <w:sz w:val="16"/>
              </w:rPr>
            </w:pPr>
            <w:r>
              <w:rPr>
                <w:rFonts w:cs="Calibri"/>
                <w:sz w:val="16"/>
              </w:rPr>
              <w:t>65535</w:t>
            </w:r>
          </w:p>
        </w:tc>
      </w:tr>
      <w:tr w:rsidR="006F05FF" w:rsidRPr="00AA38E8" w14:paraId="02A98320" w14:textId="77777777" w:rsidTr="002E5D65">
        <w:tc>
          <w:tcPr>
            <w:tcW w:w="1558" w:type="dxa"/>
          </w:tcPr>
          <w:p w14:paraId="513D33BB" w14:textId="77777777" w:rsidR="006F05FF" w:rsidRPr="00AA38E8" w:rsidRDefault="006F05FF" w:rsidP="002E5D65">
            <w:pPr>
              <w:spacing w:before="60"/>
              <w:rPr>
                <w:rFonts w:cs="Calibri"/>
                <w:b/>
                <w:bCs/>
                <w:sz w:val="16"/>
              </w:rPr>
            </w:pPr>
          </w:p>
        </w:tc>
        <w:tc>
          <w:tcPr>
            <w:tcW w:w="3343" w:type="dxa"/>
          </w:tcPr>
          <w:p w14:paraId="33F66B32" w14:textId="77777777" w:rsidR="006F05FF" w:rsidRPr="006F05FF" w:rsidRDefault="006F05FF" w:rsidP="002E5D65">
            <w:pPr>
              <w:spacing w:before="60"/>
              <w:rPr>
                <w:rFonts w:cs="Calibri"/>
                <w:sz w:val="16"/>
                <w:szCs w:val="16"/>
              </w:rPr>
            </w:pPr>
            <w:r w:rsidRPr="00974203">
              <w:rPr>
                <w:sz w:val="16"/>
                <w:szCs w:val="16"/>
                <w:lang w:bidi="ar-SA"/>
              </w:rPr>
              <w:t>Inp</w:t>
            </w:r>
          </w:p>
        </w:tc>
        <w:tc>
          <w:tcPr>
            <w:tcW w:w="1555" w:type="dxa"/>
          </w:tcPr>
          <w:p w14:paraId="0F7B23F9" w14:textId="77777777" w:rsidR="006F05FF" w:rsidRPr="00AA38E8" w:rsidRDefault="006F05FF" w:rsidP="002E5D65">
            <w:pPr>
              <w:spacing w:before="60"/>
              <w:rPr>
                <w:rFonts w:cs="Calibri"/>
                <w:sz w:val="16"/>
              </w:rPr>
            </w:pPr>
            <w:r w:rsidRPr="00CD516D">
              <w:rPr>
                <w:rFonts w:cs="Calibri"/>
                <w:sz w:val="16"/>
              </w:rPr>
              <w:t>uint16</w:t>
            </w:r>
          </w:p>
        </w:tc>
        <w:tc>
          <w:tcPr>
            <w:tcW w:w="1216" w:type="dxa"/>
          </w:tcPr>
          <w:p w14:paraId="021FD3E3" w14:textId="77777777" w:rsidR="006F05FF" w:rsidRPr="00AA38E8" w:rsidRDefault="006F05FF" w:rsidP="002E5D65">
            <w:pPr>
              <w:spacing w:before="60"/>
              <w:rPr>
                <w:rFonts w:cs="Calibri"/>
                <w:sz w:val="16"/>
              </w:rPr>
            </w:pPr>
            <w:r>
              <w:rPr>
                <w:rFonts w:cs="Calibri"/>
                <w:sz w:val="16"/>
              </w:rPr>
              <w:t>0</w:t>
            </w:r>
          </w:p>
        </w:tc>
        <w:tc>
          <w:tcPr>
            <w:tcW w:w="1540" w:type="dxa"/>
          </w:tcPr>
          <w:p w14:paraId="1A10696F" w14:textId="77777777" w:rsidR="006F05FF" w:rsidRPr="00AA38E8" w:rsidRDefault="006F05FF" w:rsidP="002E5D65">
            <w:pPr>
              <w:spacing w:before="60"/>
              <w:rPr>
                <w:rFonts w:cs="Calibri"/>
                <w:sz w:val="16"/>
              </w:rPr>
            </w:pPr>
            <w:r>
              <w:rPr>
                <w:rFonts w:cs="Calibri"/>
                <w:sz w:val="16"/>
              </w:rPr>
              <w:t>65535</w:t>
            </w:r>
          </w:p>
        </w:tc>
      </w:tr>
      <w:tr w:rsidR="00BE0083" w:rsidRPr="00AA38E8" w14:paraId="71851E26" w14:textId="77777777" w:rsidTr="002E5D65">
        <w:tc>
          <w:tcPr>
            <w:tcW w:w="1558" w:type="dxa"/>
          </w:tcPr>
          <w:p w14:paraId="3C1804CB" w14:textId="77777777" w:rsidR="00BE0083" w:rsidRPr="00AA38E8" w:rsidRDefault="00BE0083" w:rsidP="002E5D65">
            <w:pPr>
              <w:spacing w:before="60"/>
              <w:rPr>
                <w:rFonts w:cs="Calibri"/>
                <w:b/>
                <w:bCs/>
                <w:sz w:val="16"/>
              </w:rPr>
            </w:pPr>
          </w:p>
        </w:tc>
        <w:tc>
          <w:tcPr>
            <w:tcW w:w="3343" w:type="dxa"/>
          </w:tcPr>
          <w:p w14:paraId="007CB2FF" w14:textId="740BF9E5" w:rsidR="00BE0083" w:rsidRPr="006F05FF" w:rsidDel="005B1D71" w:rsidRDefault="00BE0083" w:rsidP="00BE0083">
            <w:pPr>
              <w:spacing w:before="60"/>
              <w:rPr>
                <w:rFonts w:cs="Calibri"/>
                <w:sz w:val="16"/>
                <w:szCs w:val="16"/>
              </w:rPr>
            </w:pPr>
            <w:r w:rsidRPr="000F52F5">
              <w:rPr>
                <w:sz w:val="16"/>
                <w:szCs w:val="16"/>
                <w:lang w:bidi="ar-SA"/>
              </w:rPr>
              <w:t>BilnrSelnTbl[]</w:t>
            </w:r>
          </w:p>
        </w:tc>
        <w:tc>
          <w:tcPr>
            <w:tcW w:w="1555" w:type="dxa"/>
          </w:tcPr>
          <w:p w14:paraId="4AEBA38C" w14:textId="3D0F3C8B" w:rsidR="00BE0083" w:rsidRDefault="00BE0083" w:rsidP="002E5D65">
            <w:pPr>
              <w:spacing w:before="60"/>
              <w:rPr>
                <w:rFonts w:cs="Calibri"/>
                <w:sz w:val="16"/>
              </w:rPr>
            </w:pPr>
            <w:r w:rsidRPr="00CD516D">
              <w:rPr>
                <w:rFonts w:cs="Calibri"/>
                <w:sz w:val="16"/>
              </w:rPr>
              <w:t>uint16</w:t>
            </w:r>
            <w:r>
              <w:rPr>
                <w:rFonts w:cs="Calibri"/>
                <w:sz w:val="16"/>
              </w:rPr>
              <w:t>[]</w:t>
            </w:r>
          </w:p>
        </w:tc>
        <w:tc>
          <w:tcPr>
            <w:tcW w:w="1216" w:type="dxa"/>
          </w:tcPr>
          <w:p w14:paraId="4CEE1391" w14:textId="0C928042" w:rsidR="00BE0083" w:rsidRDefault="00BE0083" w:rsidP="002E5D65">
            <w:pPr>
              <w:spacing w:before="60"/>
              <w:rPr>
                <w:rFonts w:cs="Calibri"/>
                <w:sz w:val="16"/>
              </w:rPr>
            </w:pPr>
            <w:r>
              <w:rPr>
                <w:rFonts w:cs="Calibri"/>
                <w:sz w:val="16"/>
              </w:rPr>
              <w:t>0</w:t>
            </w:r>
          </w:p>
        </w:tc>
        <w:tc>
          <w:tcPr>
            <w:tcW w:w="1540" w:type="dxa"/>
          </w:tcPr>
          <w:p w14:paraId="64718195" w14:textId="6B4F1CB2" w:rsidR="00BE0083" w:rsidRDefault="00BE0083" w:rsidP="002E5D65">
            <w:pPr>
              <w:spacing w:before="60"/>
              <w:rPr>
                <w:rFonts w:cs="Calibri"/>
                <w:sz w:val="16"/>
              </w:rPr>
            </w:pPr>
            <w:r>
              <w:rPr>
                <w:rFonts w:cs="Calibri"/>
                <w:sz w:val="16"/>
              </w:rPr>
              <w:t>65535</w:t>
            </w:r>
          </w:p>
        </w:tc>
      </w:tr>
      <w:tr w:rsidR="006F05FF" w:rsidRPr="00AA38E8" w14:paraId="2C242479" w14:textId="77777777" w:rsidTr="002E5D65">
        <w:tc>
          <w:tcPr>
            <w:tcW w:w="1558" w:type="dxa"/>
          </w:tcPr>
          <w:p w14:paraId="1AE27CA9" w14:textId="77777777" w:rsidR="006F05FF" w:rsidRPr="00AA38E8" w:rsidRDefault="006F05FF" w:rsidP="002E5D65">
            <w:pPr>
              <w:spacing w:before="60"/>
              <w:rPr>
                <w:rFonts w:cs="Calibri"/>
                <w:b/>
                <w:bCs/>
                <w:sz w:val="16"/>
              </w:rPr>
            </w:pPr>
          </w:p>
        </w:tc>
        <w:tc>
          <w:tcPr>
            <w:tcW w:w="3343" w:type="dxa"/>
          </w:tcPr>
          <w:p w14:paraId="7DD525C0" w14:textId="77777777" w:rsidR="006F05FF" w:rsidRPr="006F05FF" w:rsidDel="005B1D71" w:rsidRDefault="006F05FF" w:rsidP="002E5D65">
            <w:pPr>
              <w:spacing w:before="60"/>
              <w:rPr>
                <w:rFonts w:cs="Calibri"/>
                <w:sz w:val="16"/>
                <w:szCs w:val="16"/>
              </w:rPr>
            </w:pPr>
            <w:r w:rsidRPr="00974203">
              <w:rPr>
                <w:sz w:val="16"/>
                <w:szCs w:val="16"/>
                <w:lang w:bidi="ar-SA"/>
              </w:rPr>
              <w:t>BilnrSelnSize</w:t>
            </w:r>
          </w:p>
        </w:tc>
        <w:tc>
          <w:tcPr>
            <w:tcW w:w="1555" w:type="dxa"/>
          </w:tcPr>
          <w:p w14:paraId="75162617" w14:textId="77777777" w:rsidR="006F05FF" w:rsidRDefault="006F05FF" w:rsidP="002E5D65">
            <w:pPr>
              <w:spacing w:before="60"/>
              <w:rPr>
                <w:rFonts w:cs="Calibri"/>
                <w:sz w:val="16"/>
              </w:rPr>
            </w:pPr>
            <w:r w:rsidRPr="00CD516D">
              <w:rPr>
                <w:rFonts w:cs="Calibri"/>
                <w:sz w:val="16"/>
              </w:rPr>
              <w:t>uint16</w:t>
            </w:r>
          </w:p>
        </w:tc>
        <w:tc>
          <w:tcPr>
            <w:tcW w:w="1216" w:type="dxa"/>
          </w:tcPr>
          <w:p w14:paraId="6DC03D8F" w14:textId="6840CEA6" w:rsidR="006F05FF" w:rsidRDefault="00E82CDD" w:rsidP="002E5D65">
            <w:pPr>
              <w:spacing w:before="60"/>
              <w:rPr>
                <w:rFonts w:cs="Calibri"/>
                <w:sz w:val="16"/>
              </w:rPr>
            </w:pPr>
            <w:r>
              <w:rPr>
                <w:rFonts w:cs="Calibri"/>
                <w:sz w:val="16"/>
              </w:rPr>
              <w:t>1</w:t>
            </w:r>
          </w:p>
        </w:tc>
        <w:tc>
          <w:tcPr>
            <w:tcW w:w="1540" w:type="dxa"/>
          </w:tcPr>
          <w:p w14:paraId="030684E0" w14:textId="77777777" w:rsidR="006F05FF" w:rsidRDefault="006F05FF" w:rsidP="002E5D65">
            <w:pPr>
              <w:spacing w:before="60"/>
              <w:rPr>
                <w:rFonts w:cs="Calibri"/>
                <w:sz w:val="16"/>
              </w:rPr>
            </w:pPr>
            <w:r>
              <w:rPr>
                <w:rFonts w:cs="Calibri"/>
                <w:sz w:val="16"/>
              </w:rPr>
              <w:t>65535</w:t>
            </w:r>
          </w:p>
        </w:tc>
      </w:tr>
      <w:tr w:rsidR="00BE0083" w:rsidRPr="00AA38E8" w14:paraId="3FBB1B13" w14:textId="77777777" w:rsidTr="002E5D65">
        <w:tc>
          <w:tcPr>
            <w:tcW w:w="1558" w:type="dxa"/>
          </w:tcPr>
          <w:p w14:paraId="0197F80D" w14:textId="77777777" w:rsidR="00BE0083" w:rsidRPr="00AA38E8" w:rsidRDefault="00BE0083" w:rsidP="002E5D65">
            <w:pPr>
              <w:spacing w:before="60"/>
              <w:rPr>
                <w:rFonts w:cs="Calibri"/>
                <w:b/>
                <w:bCs/>
                <w:sz w:val="16"/>
              </w:rPr>
            </w:pPr>
          </w:p>
        </w:tc>
        <w:tc>
          <w:tcPr>
            <w:tcW w:w="3343" w:type="dxa"/>
          </w:tcPr>
          <w:p w14:paraId="3E13B6C8" w14:textId="078DAC0E" w:rsidR="00BE0083" w:rsidRPr="006F05FF" w:rsidRDefault="00BE0083" w:rsidP="00BE0083">
            <w:pPr>
              <w:spacing w:before="60"/>
              <w:rPr>
                <w:rFonts w:cs="Calibri"/>
                <w:sz w:val="16"/>
                <w:szCs w:val="16"/>
              </w:rPr>
            </w:pPr>
            <w:r w:rsidRPr="00974203">
              <w:rPr>
                <w:sz w:val="16"/>
                <w:szCs w:val="16"/>
                <w:lang w:bidi="ar-SA"/>
              </w:rPr>
              <w:t>XTbl[]</w:t>
            </w:r>
          </w:p>
        </w:tc>
        <w:tc>
          <w:tcPr>
            <w:tcW w:w="1555" w:type="dxa"/>
          </w:tcPr>
          <w:p w14:paraId="1557E902" w14:textId="7A61C0BC" w:rsidR="00BE0083" w:rsidRDefault="00BE0083" w:rsidP="002E5D65">
            <w:pPr>
              <w:spacing w:before="60"/>
              <w:rPr>
                <w:rFonts w:cs="Calibri"/>
                <w:sz w:val="16"/>
              </w:rPr>
            </w:pPr>
            <w:r w:rsidRPr="00CD516D">
              <w:rPr>
                <w:rFonts w:cs="Calibri"/>
                <w:sz w:val="16"/>
              </w:rPr>
              <w:t>uint16</w:t>
            </w:r>
            <w:r>
              <w:rPr>
                <w:rFonts w:cs="Calibri"/>
                <w:sz w:val="16"/>
              </w:rPr>
              <w:t>[]</w:t>
            </w:r>
          </w:p>
        </w:tc>
        <w:tc>
          <w:tcPr>
            <w:tcW w:w="1216" w:type="dxa"/>
          </w:tcPr>
          <w:p w14:paraId="6892A234" w14:textId="132BDBCB" w:rsidR="00BE0083" w:rsidRDefault="00BE0083" w:rsidP="002E5D65">
            <w:pPr>
              <w:spacing w:before="60"/>
              <w:rPr>
                <w:rFonts w:cs="Calibri"/>
                <w:sz w:val="16"/>
              </w:rPr>
            </w:pPr>
            <w:r>
              <w:rPr>
                <w:rFonts w:cs="Calibri"/>
                <w:sz w:val="16"/>
              </w:rPr>
              <w:t>0</w:t>
            </w:r>
          </w:p>
        </w:tc>
        <w:tc>
          <w:tcPr>
            <w:tcW w:w="1540" w:type="dxa"/>
          </w:tcPr>
          <w:p w14:paraId="5C6592BC" w14:textId="149BB904" w:rsidR="00BE0083" w:rsidRDefault="00BE0083" w:rsidP="002E5D65">
            <w:pPr>
              <w:spacing w:before="60"/>
              <w:rPr>
                <w:rFonts w:cs="Calibri"/>
                <w:sz w:val="16"/>
              </w:rPr>
            </w:pPr>
            <w:r>
              <w:rPr>
                <w:rFonts w:cs="Calibri"/>
                <w:sz w:val="16"/>
              </w:rPr>
              <w:t>65535</w:t>
            </w:r>
          </w:p>
        </w:tc>
      </w:tr>
      <w:tr w:rsidR="00BE0083" w:rsidRPr="00AA38E8" w14:paraId="5A38A237" w14:textId="77777777" w:rsidTr="002E5D65">
        <w:tc>
          <w:tcPr>
            <w:tcW w:w="1558" w:type="dxa"/>
          </w:tcPr>
          <w:p w14:paraId="080A8D82" w14:textId="77777777" w:rsidR="00BE0083" w:rsidRPr="00AA38E8" w:rsidRDefault="00BE0083" w:rsidP="006F05FF">
            <w:pPr>
              <w:spacing w:before="60"/>
              <w:rPr>
                <w:rFonts w:cs="Calibri"/>
                <w:b/>
                <w:bCs/>
                <w:sz w:val="16"/>
              </w:rPr>
            </w:pPr>
          </w:p>
        </w:tc>
        <w:tc>
          <w:tcPr>
            <w:tcW w:w="3343" w:type="dxa"/>
          </w:tcPr>
          <w:p w14:paraId="17E37365" w14:textId="6F52015C" w:rsidR="00BE0083" w:rsidRPr="006F05FF" w:rsidRDefault="00BE0083" w:rsidP="00BE0083">
            <w:pPr>
              <w:spacing w:before="60"/>
              <w:rPr>
                <w:rFonts w:cs="Calibri"/>
                <w:sz w:val="16"/>
                <w:szCs w:val="16"/>
              </w:rPr>
            </w:pPr>
            <w:r w:rsidRPr="00974203">
              <w:rPr>
                <w:sz w:val="16"/>
                <w:szCs w:val="16"/>
                <w:lang w:bidi="ar-SA"/>
              </w:rPr>
              <w:t>MplYTbl[]</w:t>
            </w:r>
          </w:p>
        </w:tc>
        <w:tc>
          <w:tcPr>
            <w:tcW w:w="1555" w:type="dxa"/>
          </w:tcPr>
          <w:p w14:paraId="0BCEA1E4" w14:textId="1CFE2F15" w:rsidR="00BE0083" w:rsidRDefault="00BE0083" w:rsidP="006F05FF">
            <w:pPr>
              <w:spacing w:before="60"/>
              <w:rPr>
                <w:rFonts w:cs="Calibri"/>
                <w:sz w:val="16"/>
              </w:rPr>
            </w:pPr>
            <w:r>
              <w:rPr>
                <w:rFonts w:cs="Calibri"/>
                <w:sz w:val="16"/>
              </w:rPr>
              <w:t>s</w:t>
            </w:r>
            <w:r w:rsidRPr="00CD516D">
              <w:rPr>
                <w:rFonts w:cs="Calibri"/>
                <w:sz w:val="16"/>
              </w:rPr>
              <w:t>int16</w:t>
            </w:r>
            <w:r>
              <w:rPr>
                <w:rFonts w:cs="Calibri"/>
                <w:sz w:val="16"/>
              </w:rPr>
              <w:t>[]</w:t>
            </w:r>
          </w:p>
        </w:tc>
        <w:tc>
          <w:tcPr>
            <w:tcW w:w="1216" w:type="dxa"/>
          </w:tcPr>
          <w:p w14:paraId="11256426" w14:textId="5E610A4D" w:rsidR="00BE0083" w:rsidRDefault="00BE0083" w:rsidP="006F05FF">
            <w:pPr>
              <w:spacing w:before="60"/>
              <w:rPr>
                <w:rFonts w:cs="Calibri"/>
                <w:sz w:val="16"/>
              </w:rPr>
            </w:pPr>
            <w:r>
              <w:rPr>
                <w:rFonts w:cs="Calibri"/>
                <w:sz w:val="16"/>
              </w:rPr>
              <w:t>-32768</w:t>
            </w:r>
          </w:p>
        </w:tc>
        <w:tc>
          <w:tcPr>
            <w:tcW w:w="1540" w:type="dxa"/>
          </w:tcPr>
          <w:p w14:paraId="627FC1BF" w14:textId="4BD5055D" w:rsidR="00BE0083" w:rsidRDefault="00BE0083" w:rsidP="006F05FF">
            <w:pPr>
              <w:spacing w:before="60"/>
              <w:rPr>
                <w:rFonts w:cs="Calibri"/>
                <w:sz w:val="16"/>
              </w:rPr>
            </w:pPr>
            <w:r>
              <w:rPr>
                <w:rFonts w:cs="Calibri"/>
                <w:sz w:val="16"/>
              </w:rPr>
              <w:t>32767</w:t>
            </w:r>
          </w:p>
        </w:tc>
      </w:tr>
      <w:tr w:rsidR="006F05FF" w:rsidRPr="00AA38E8" w14:paraId="2682ECA0" w14:textId="77777777" w:rsidTr="002E5D65">
        <w:tc>
          <w:tcPr>
            <w:tcW w:w="1558" w:type="dxa"/>
          </w:tcPr>
          <w:p w14:paraId="49B3EC0D" w14:textId="77777777" w:rsidR="006F05FF" w:rsidRPr="00AA38E8" w:rsidRDefault="006F05FF" w:rsidP="002E5D65">
            <w:pPr>
              <w:spacing w:before="60"/>
              <w:rPr>
                <w:rFonts w:cs="Calibri"/>
                <w:b/>
                <w:bCs/>
                <w:sz w:val="16"/>
              </w:rPr>
            </w:pPr>
          </w:p>
        </w:tc>
        <w:tc>
          <w:tcPr>
            <w:tcW w:w="3343" w:type="dxa"/>
          </w:tcPr>
          <w:p w14:paraId="167380EC" w14:textId="77777777" w:rsidR="006F05FF" w:rsidRPr="006F05FF" w:rsidRDefault="006F05FF" w:rsidP="002E5D65">
            <w:pPr>
              <w:spacing w:before="60"/>
              <w:rPr>
                <w:rFonts w:cs="Calibri"/>
                <w:sz w:val="16"/>
                <w:szCs w:val="16"/>
              </w:rPr>
            </w:pPr>
            <w:r w:rsidRPr="00974203">
              <w:rPr>
                <w:sz w:val="16"/>
                <w:szCs w:val="16"/>
                <w:lang w:bidi="ar-SA"/>
              </w:rPr>
              <w:t>XSize</w:t>
            </w:r>
          </w:p>
        </w:tc>
        <w:tc>
          <w:tcPr>
            <w:tcW w:w="1555" w:type="dxa"/>
          </w:tcPr>
          <w:p w14:paraId="68259B2C" w14:textId="77777777" w:rsidR="006F05FF" w:rsidRDefault="006F05FF" w:rsidP="002E5D65">
            <w:pPr>
              <w:spacing w:before="60"/>
              <w:rPr>
                <w:rFonts w:cs="Calibri"/>
                <w:sz w:val="16"/>
              </w:rPr>
            </w:pPr>
            <w:r w:rsidRPr="00CD516D">
              <w:rPr>
                <w:rFonts w:cs="Calibri"/>
                <w:sz w:val="16"/>
              </w:rPr>
              <w:t>uint16</w:t>
            </w:r>
          </w:p>
        </w:tc>
        <w:tc>
          <w:tcPr>
            <w:tcW w:w="1216" w:type="dxa"/>
          </w:tcPr>
          <w:p w14:paraId="05BEE518" w14:textId="1944A4C0" w:rsidR="006F05FF" w:rsidRDefault="00E82CDD" w:rsidP="002E5D65">
            <w:pPr>
              <w:spacing w:before="60"/>
              <w:rPr>
                <w:rFonts w:cs="Calibri"/>
                <w:sz w:val="16"/>
              </w:rPr>
            </w:pPr>
            <w:r>
              <w:rPr>
                <w:rFonts w:cs="Calibri"/>
                <w:sz w:val="16"/>
              </w:rPr>
              <w:t>1</w:t>
            </w:r>
          </w:p>
        </w:tc>
        <w:tc>
          <w:tcPr>
            <w:tcW w:w="1540" w:type="dxa"/>
          </w:tcPr>
          <w:p w14:paraId="076771BC" w14:textId="77777777" w:rsidR="006F05FF" w:rsidRDefault="006F05FF" w:rsidP="002E5D65">
            <w:pPr>
              <w:spacing w:before="60"/>
              <w:rPr>
                <w:rFonts w:cs="Calibri"/>
                <w:sz w:val="16"/>
              </w:rPr>
            </w:pPr>
            <w:r>
              <w:rPr>
                <w:rFonts w:cs="Calibri"/>
                <w:sz w:val="16"/>
              </w:rPr>
              <w:t>65535</w:t>
            </w:r>
          </w:p>
        </w:tc>
      </w:tr>
      <w:tr w:rsidR="00A466D3" w:rsidRPr="00AA38E8" w14:paraId="23B18746" w14:textId="77777777" w:rsidTr="002E5D65">
        <w:tc>
          <w:tcPr>
            <w:tcW w:w="4901" w:type="dxa"/>
            <w:gridSpan w:val="2"/>
          </w:tcPr>
          <w:p w14:paraId="649BCE8D" w14:textId="197ED096" w:rsidR="00A466D3" w:rsidRPr="00AA38E8" w:rsidRDefault="00A466D3" w:rsidP="006F05FF">
            <w:pPr>
              <w:spacing w:before="60"/>
              <w:rPr>
                <w:rFonts w:cs="Calibri"/>
                <w:sz w:val="16"/>
              </w:rPr>
            </w:pPr>
            <w:r w:rsidRPr="00AA38E8">
              <w:rPr>
                <w:rFonts w:cs="Calibri"/>
                <w:b/>
                <w:bCs/>
                <w:sz w:val="16"/>
              </w:rPr>
              <w:t>Return Value</w:t>
            </w:r>
          </w:p>
        </w:tc>
        <w:tc>
          <w:tcPr>
            <w:tcW w:w="1555" w:type="dxa"/>
          </w:tcPr>
          <w:p w14:paraId="484FEB10" w14:textId="49F6A0B0" w:rsidR="00A466D3" w:rsidRPr="00AA38E8" w:rsidRDefault="00A466D3" w:rsidP="006F05FF">
            <w:pPr>
              <w:spacing w:before="60"/>
              <w:rPr>
                <w:rFonts w:cs="Calibri"/>
                <w:sz w:val="16"/>
              </w:rPr>
            </w:pPr>
            <w:r>
              <w:rPr>
                <w:rFonts w:cs="Calibri"/>
                <w:sz w:val="16"/>
              </w:rPr>
              <w:t>s</w:t>
            </w:r>
            <w:r w:rsidRPr="00CD516D">
              <w:rPr>
                <w:rFonts w:cs="Calibri"/>
                <w:sz w:val="16"/>
              </w:rPr>
              <w:t>int16</w:t>
            </w:r>
          </w:p>
        </w:tc>
        <w:tc>
          <w:tcPr>
            <w:tcW w:w="1216" w:type="dxa"/>
          </w:tcPr>
          <w:p w14:paraId="3CF9979C" w14:textId="7271CAA3" w:rsidR="00A466D3" w:rsidRPr="00AA38E8" w:rsidRDefault="00A466D3" w:rsidP="006F05FF">
            <w:pPr>
              <w:spacing w:before="60"/>
              <w:rPr>
                <w:rFonts w:cs="Calibri"/>
                <w:sz w:val="16"/>
              </w:rPr>
            </w:pPr>
            <w:r>
              <w:rPr>
                <w:rFonts w:cs="Calibri"/>
                <w:sz w:val="16"/>
              </w:rPr>
              <w:t>-32768</w:t>
            </w:r>
          </w:p>
        </w:tc>
        <w:tc>
          <w:tcPr>
            <w:tcW w:w="1540" w:type="dxa"/>
          </w:tcPr>
          <w:p w14:paraId="4E3A0A7F" w14:textId="16942DB2" w:rsidR="00A466D3" w:rsidRPr="00AA38E8" w:rsidRDefault="00A466D3" w:rsidP="006F05FF">
            <w:pPr>
              <w:spacing w:before="60"/>
              <w:rPr>
                <w:rFonts w:cs="Calibri"/>
                <w:sz w:val="16"/>
              </w:rPr>
            </w:pPr>
            <w:r>
              <w:rPr>
                <w:rFonts w:cs="Calibri"/>
                <w:sz w:val="16"/>
              </w:rPr>
              <w:t>32767</w:t>
            </w:r>
          </w:p>
        </w:tc>
      </w:tr>
    </w:tbl>
    <w:p w14:paraId="490CBE0C" w14:textId="77777777" w:rsidR="006F05FF" w:rsidRDefault="006F05FF" w:rsidP="000F52F5"/>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343"/>
        <w:gridCol w:w="1555"/>
        <w:gridCol w:w="1216"/>
        <w:gridCol w:w="1540"/>
      </w:tblGrid>
      <w:tr w:rsidR="006F05FF" w:rsidRPr="00AA38E8" w14:paraId="662D8F6E" w14:textId="77777777" w:rsidTr="002E5D65">
        <w:tc>
          <w:tcPr>
            <w:tcW w:w="1558" w:type="dxa"/>
          </w:tcPr>
          <w:p w14:paraId="63E44CCB" w14:textId="77777777" w:rsidR="006F05FF" w:rsidRPr="00AA38E8" w:rsidRDefault="006F05FF" w:rsidP="002E5D65">
            <w:pPr>
              <w:spacing w:before="60"/>
              <w:rPr>
                <w:rFonts w:cs="Calibri"/>
                <w:b/>
                <w:bCs/>
                <w:sz w:val="16"/>
              </w:rPr>
            </w:pPr>
            <w:r w:rsidRPr="00AA38E8">
              <w:rPr>
                <w:rFonts w:cs="Calibri"/>
                <w:b/>
                <w:bCs/>
                <w:sz w:val="16"/>
              </w:rPr>
              <w:t>Function Name</w:t>
            </w:r>
          </w:p>
        </w:tc>
        <w:tc>
          <w:tcPr>
            <w:tcW w:w="3343" w:type="dxa"/>
          </w:tcPr>
          <w:p w14:paraId="4862E6E8" w14:textId="127824F7" w:rsidR="006F05FF" w:rsidRPr="00AA38E8" w:rsidRDefault="00FB4FBC" w:rsidP="002E5D65">
            <w:pPr>
              <w:spacing w:before="60"/>
              <w:rPr>
                <w:rFonts w:cs="Calibri"/>
                <w:sz w:val="16"/>
              </w:rPr>
            </w:pPr>
            <w:r>
              <w:rPr>
                <w:rFonts w:cs="Calibri"/>
                <w:sz w:val="16"/>
              </w:rPr>
              <w:t>BilnrIntrpnWithRound_</w:t>
            </w:r>
            <w:r w:rsidR="006F05FF" w:rsidRPr="006F05FF">
              <w:rPr>
                <w:rFonts w:cs="Calibri"/>
                <w:sz w:val="16"/>
              </w:rPr>
              <w:t>s16_s16CmnXs16MplY</w:t>
            </w:r>
          </w:p>
        </w:tc>
        <w:tc>
          <w:tcPr>
            <w:tcW w:w="1555" w:type="dxa"/>
            <w:shd w:val="pct30" w:color="FFFF00" w:fill="auto"/>
          </w:tcPr>
          <w:p w14:paraId="15411FFC" w14:textId="77777777" w:rsidR="006F05FF" w:rsidRPr="00AA38E8" w:rsidRDefault="006F05FF" w:rsidP="002E5D65">
            <w:pPr>
              <w:spacing w:before="60"/>
              <w:jc w:val="center"/>
              <w:rPr>
                <w:rFonts w:cs="Calibri"/>
                <w:sz w:val="16"/>
              </w:rPr>
            </w:pPr>
            <w:r w:rsidRPr="00AA38E8">
              <w:rPr>
                <w:rFonts w:cs="Calibri"/>
                <w:sz w:val="16"/>
              </w:rPr>
              <w:t>Type</w:t>
            </w:r>
          </w:p>
        </w:tc>
        <w:tc>
          <w:tcPr>
            <w:tcW w:w="1216" w:type="dxa"/>
            <w:shd w:val="pct30" w:color="FFFF00" w:fill="auto"/>
          </w:tcPr>
          <w:p w14:paraId="7E74C7E2" w14:textId="77777777" w:rsidR="006F05FF" w:rsidRPr="00AA38E8" w:rsidRDefault="006F05FF" w:rsidP="002E5D65">
            <w:pPr>
              <w:spacing w:before="60"/>
              <w:jc w:val="center"/>
              <w:rPr>
                <w:rFonts w:cs="Calibri"/>
                <w:sz w:val="16"/>
              </w:rPr>
            </w:pPr>
            <w:r w:rsidRPr="00AA38E8">
              <w:rPr>
                <w:rFonts w:cs="Calibri"/>
                <w:sz w:val="16"/>
              </w:rPr>
              <w:t>Min</w:t>
            </w:r>
          </w:p>
        </w:tc>
        <w:tc>
          <w:tcPr>
            <w:tcW w:w="1540" w:type="dxa"/>
            <w:shd w:val="pct30" w:color="FFFF00" w:fill="auto"/>
          </w:tcPr>
          <w:p w14:paraId="612511ED" w14:textId="77777777" w:rsidR="006F05FF" w:rsidRPr="00AA38E8" w:rsidRDefault="006F05FF" w:rsidP="002E5D65">
            <w:pPr>
              <w:spacing w:before="60"/>
              <w:jc w:val="center"/>
              <w:rPr>
                <w:rFonts w:cs="Calibri"/>
                <w:sz w:val="16"/>
              </w:rPr>
            </w:pPr>
            <w:r w:rsidRPr="00AA38E8">
              <w:rPr>
                <w:rFonts w:cs="Calibri"/>
                <w:sz w:val="16"/>
              </w:rPr>
              <w:t>Max</w:t>
            </w:r>
          </w:p>
        </w:tc>
      </w:tr>
      <w:tr w:rsidR="006F05FF" w:rsidRPr="00AA38E8" w14:paraId="7201F327" w14:textId="77777777" w:rsidTr="002E5D65">
        <w:tc>
          <w:tcPr>
            <w:tcW w:w="1558" w:type="dxa"/>
          </w:tcPr>
          <w:p w14:paraId="7CE46319" w14:textId="77777777" w:rsidR="006F05FF" w:rsidRPr="00AA38E8" w:rsidRDefault="006F05FF" w:rsidP="002E5D65">
            <w:pPr>
              <w:spacing w:before="60"/>
              <w:rPr>
                <w:rFonts w:cs="Calibri"/>
                <w:b/>
                <w:bCs/>
                <w:sz w:val="16"/>
              </w:rPr>
            </w:pPr>
            <w:r w:rsidRPr="00AA38E8">
              <w:rPr>
                <w:rFonts w:cs="Calibri"/>
                <w:b/>
                <w:bCs/>
                <w:sz w:val="16"/>
              </w:rPr>
              <w:t xml:space="preserve">Arguments Passed </w:t>
            </w:r>
          </w:p>
        </w:tc>
        <w:tc>
          <w:tcPr>
            <w:tcW w:w="3343" w:type="dxa"/>
          </w:tcPr>
          <w:p w14:paraId="60BAA4C0" w14:textId="77777777" w:rsidR="006F05FF" w:rsidRPr="006F05FF" w:rsidRDefault="006F05FF" w:rsidP="002E5D65">
            <w:pPr>
              <w:spacing w:before="60"/>
              <w:rPr>
                <w:rFonts w:cs="Calibri"/>
                <w:sz w:val="16"/>
                <w:szCs w:val="16"/>
              </w:rPr>
            </w:pPr>
            <w:r w:rsidRPr="00974203">
              <w:rPr>
                <w:sz w:val="16"/>
                <w:szCs w:val="16"/>
                <w:lang w:bidi="ar-SA"/>
              </w:rPr>
              <w:t>BilnrSeln</w:t>
            </w:r>
          </w:p>
        </w:tc>
        <w:tc>
          <w:tcPr>
            <w:tcW w:w="1555" w:type="dxa"/>
          </w:tcPr>
          <w:p w14:paraId="734F3E87" w14:textId="77777777" w:rsidR="006F05FF" w:rsidRPr="00AA38E8" w:rsidRDefault="006F05FF" w:rsidP="002E5D65">
            <w:pPr>
              <w:spacing w:before="60"/>
              <w:rPr>
                <w:rFonts w:cs="Calibri"/>
                <w:sz w:val="16"/>
              </w:rPr>
            </w:pPr>
            <w:r>
              <w:rPr>
                <w:rFonts w:cs="Calibri"/>
                <w:sz w:val="16"/>
              </w:rPr>
              <w:t>uint16</w:t>
            </w:r>
          </w:p>
        </w:tc>
        <w:tc>
          <w:tcPr>
            <w:tcW w:w="1216" w:type="dxa"/>
          </w:tcPr>
          <w:p w14:paraId="421EA6A5" w14:textId="77777777" w:rsidR="006F05FF" w:rsidRPr="00AA38E8" w:rsidRDefault="006F05FF" w:rsidP="002E5D65">
            <w:pPr>
              <w:spacing w:before="60"/>
              <w:rPr>
                <w:rFonts w:cs="Calibri"/>
                <w:sz w:val="16"/>
              </w:rPr>
            </w:pPr>
            <w:r>
              <w:rPr>
                <w:rFonts w:cs="Calibri"/>
                <w:sz w:val="16"/>
              </w:rPr>
              <w:t>0</w:t>
            </w:r>
          </w:p>
        </w:tc>
        <w:tc>
          <w:tcPr>
            <w:tcW w:w="1540" w:type="dxa"/>
          </w:tcPr>
          <w:p w14:paraId="2CEBED79" w14:textId="77777777" w:rsidR="006F05FF" w:rsidRPr="00AA38E8" w:rsidRDefault="006F05FF" w:rsidP="002E5D65">
            <w:pPr>
              <w:spacing w:before="60"/>
              <w:rPr>
                <w:rFonts w:cs="Calibri"/>
                <w:sz w:val="16"/>
              </w:rPr>
            </w:pPr>
            <w:r>
              <w:rPr>
                <w:rFonts w:cs="Calibri"/>
                <w:sz w:val="16"/>
              </w:rPr>
              <w:t>65535</w:t>
            </w:r>
          </w:p>
        </w:tc>
      </w:tr>
      <w:tr w:rsidR="00A466D3" w:rsidRPr="00AA38E8" w14:paraId="0424A257" w14:textId="77777777" w:rsidTr="002E5D65">
        <w:tc>
          <w:tcPr>
            <w:tcW w:w="1558" w:type="dxa"/>
          </w:tcPr>
          <w:p w14:paraId="4FDA01D9" w14:textId="77777777" w:rsidR="00A466D3" w:rsidRPr="00AA38E8" w:rsidRDefault="00A466D3" w:rsidP="00A466D3">
            <w:pPr>
              <w:spacing w:before="60"/>
              <w:rPr>
                <w:rFonts w:cs="Calibri"/>
                <w:b/>
                <w:bCs/>
                <w:sz w:val="16"/>
              </w:rPr>
            </w:pPr>
          </w:p>
        </w:tc>
        <w:tc>
          <w:tcPr>
            <w:tcW w:w="3343" w:type="dxa"/>
          </w:tcPr>
          <w:p w14:paraId="7985C436" w14:textId="77777777" w:rsidR="00A466D3" w:rsidRPr="006F05FF" w:rsidRDefault="00A466D3" w:rsidP="00A466D3">
            <w:pPr>
              <w:spacing w:before="60"/>
              <w:rPr>
                <w:rFonts w:cs="Calibri"/>
                <w:sz w:val="16"/>
                <w:szCs w:val="16"/>
              </w:rPr>
            </w:pPr>
            <w:r w:rsidRPr="00974203">
              <w:rPr>
                <w:sz w:val="16"/>
                <w:szCs w:val="16"/>
                <w:lang w:bidi="ar-SA"/>
              </w:rPr>
              <w:t>Inp</w:t>
            </w:r>
          </w:p>
        </w:tc>
        <w:tc>
          <w:tcPr>
            <w:tcW w:w="1555" w:type="dxa"/>
          </w:tcPr>
          <w:p w14:paraId="1BC5386A" w14:textId="0D69DE98" w:rsidR="00A466D3" w:rsidRPr="00AA38E8" w:rsidRDefault="00A466D3" w:rsidP="00A466D3">
            <w:pPr>
              <w:spacing w:before="60"/>
              <w:rPr>
                <w:rFonts w:cs="Calibri"/>
                <w:sz w:val="16"/>
              </w:rPr>
            </w:pPr>
            <w:r>
              <w:rPr>
                <w:rFonts w:cs="Calibri"/>
                <w:sz w:val="16"/>
              </w:rPr>
              <w:t>s</w:t>
            </w:r>
            <w:r w:rsidRPr="00CD516D">
              <w:rPr>
                <w:rFonts w:cs="Calibri"/>
                <w:sz w:val="16"/>
              </w:rPr>
              <w:t>int16</w:t>
            </w:r>
          </w:p>
        </w:tc>
        <w:tc>
          <w:tcPr>
            <w:tcW w:w="1216" w:type="dxa"/>
          </w:tcPr>
          <w:p w14:paraId="78120A74" w14:textId="769467F4" w:rsidR="00A466D3" w:rsidRPr="00AA38E8" w:rsidRDefault="00A466D3" w:rsidP="00A466D3">
            <w:pPr>
              <w:spacing w:before="60"/>
              <w:rPr>
                <w:rFonts w:cs="Calibri"/>
                <w:sz w:val="16"/>
              </w:rPr>
            </w:pPr>
            <w:r>
              <w:rPr>
                <w:rFonts w:cs="Calibri"/>
                <w:sz w:val="16"/>
              </w:rPr>
              <w:t>-32768</w:t>
            </w:r>
          </w:p>
        </w:tc>
        <w:tc>
          <w:tcPr>
            <w:tcW w:w="1540" w:type="dxa"/>
          </w:tcPr>
          <w:p w14:paraId="6727FD13" w14:textId="5A15EB1D" w:rsidR="00A466D3" w:rsidRPr="00AA38E8" w:rsidRDefault="00A466D3" w:rsidP="00A466D3">
            <w:pPr>
              <w:spacing w:before="60"/>
              <w:rPr>
                <w:rFonts w:cs="Calibri"/>
                <w:sz w:val="16"/>
              </w:rPr>
            </w:pPr>
            <w:r>
              <w:rPr>
                <w:rFonts w:cs="Calibri"/>
                <w:sz w:val="16"/>
              </w:rPr>
              <w:t>32767</w:t>
            </w:r>
          </w:p>
        </w:tc>
      </w:tr>
      <w:tr w:rsidR="00BE0083" w:rsidRPr="00AA38E8" w14:paraId="72CB8B43" w14:textId="77777777" w:rsidTr="002E5D65">
        <w:tc>
          <w:tcPr>
            <w:tcW w:w="1558" w:type="dxa"/>
          </w:tcPr>
          <w:p w14:paraId="0C748E51" w14:textId="77777777" w:rsidR="00BE0083" w:rsidRPr="00AA38E8" w:rsidRDefault="00BE0083" w:rsidP="002E5D65">
            <w:pPr>
              <w:spacing w:before="60"/>
              <w:rPr>
                <w:rFonts w:cs="Calibri"/>
                <w:b/>
                <w:bCs/>
                <w:sz w:val="16"/>
              </w:rPr>
            </w:pPr>
          </w:p>
        </w:tc>
        <w:tc>
          <w:tcPr>
            <w:tcW w:w="3343" w:type="dxa"/>
          </w:tcPr>
          <w:p w14:paraId="6E84816E" w14:textId="455EE063" w:rsidR="00BE0083" w:rsidRPr="006F05FF" w:rsidDel="005B1D71" w:rsidRDefault="00BE0083" w:rsidP="00173B2D">
            <w:pPr>
              <w:spacing w:before="60"/>
              <w:rPr>
                <w:rFonts w:cs="Calibri"/>
                <w:sz w:val="16"/>
                <w:szCs w:val="16"/>
              </w:rPr>
            </w:pPr>
            <w:r w:rsidRPr="000F52F5">
              <w:rPr>
                <w:sz w:val="16"/>
                <w:szCs w:val="16"/>
                <w:lang w:bidi="ar-SA"/>
              </w:rPr>
              <w:t>BilnrSelnTbl[]</w:t>
            </w:r>
          </w:p>
        </w:tc>
        <w:tc>
          <w:tcPr>
            <w:tcW w:w="1555" w:type="dxa"/>
          </w:tcPr>
          <w:p w14:paraId="6C664827" w14:textId="31C4B283" w:rsidR="00BE0083" w:rsidRDefault="00BE0083" w:rsidP="002E5D65">
            <w:pPr>
              <w:spacing w:before="60"/>
              <w:rPr>
                <w:rFonts w:cs="Calibri"/>
                <w:sz w:val="16"/>
              </w:rPr>
            </w:pPr>
            <w:r>
              <w:rPr>
                <w:rFonts w:cs="Calibri"/>
                <w:sz w:val="16"/>
              </w:rPr>
              <w:t>uint16[]</w:t>
            </w:r>
          </w:p>
        </w:tc>
        <w:tc>
          <w:tcPr>
            <w:tcW w:w="1216" w:type="dxa"/>
          </w:tcPr>
          <w:p w14:paraId="2AEAEF4A" w14:textId="6201104C" w:rsidR="00BE0083" w:rsidRDefault="00BE0083" w:rsidP="002E5D65">
            <w:pPr>
              <w:spacing w:before="60"/>
              <w:rPr>
                <w:rFonts w:cs="Calibri"/>
                <w:sz w:val="16"/>
              </w:rPr>
            </w:pPr>
            <w:r>
              <w:rPr>
                <w:rFonts w:cs="Calibri"/>
                <w:sz w:val="16"/>
              </w:rPr>
              <w:t>0</w:t>
            </w:r>
          </w:p>
        </w:tc>
        <w:tc>
          <w:tcPr>
            <w:tcW w:w="1540" w:type="dxa"/>
          </w:tcPr>
          <w:p w14:paraId="11EAABBF" w14:textId="5DDB231A" w:rsidR="00BE0083" w:rsidRDefault="00BE0083" w:rsidP="002E5D65">
            <w:pPr>
              <w:spacing w:before="60"/>
              <w:rPr>
                <w:rFonts w:cs="Calibri"/>
                <w:sz w:val="16"/>
              </w:rPr>
            </w:pPr>
            <w:r>
              <w:rPr>
                <w:rFonts w:cs="Calibri"/>
                <w:sz w:val="16"/>
              </w:rPr>
              <w:t>65535</w:t>
            </w:r>
          </w:p>
        </w:tc>
      </w:tr>
      <w:tr w:rsidR="006F05FF" w:rsidRPr="00AA38E8" w14:paraId="7521028E" w14:textId="77777777" w:rsidTr="002E5D65">
        <w:tc>
          <w:tcPr>
            <w:tcW w:w="1558" w:type="dxa"/>
          </w:tcPr>
          <w:p w14:paraId="05AA711F" w14:textId="77777777" w:rsidR="006F05FF" w:rsidRPr="00AA38E8" w:rsidRDefault="006F05FF" w:rsidP="002E5D65">
            <w:pPr>
              <w:spacing w:before="60"/>
              <w:rPr>
                <w:rFonts w:cs="Calibri"/>
                <w:b/>
                <w:bCs/>
                <w:sz w:val="16"/>
              </w:rPr>
            </w:pPr>
          </w:p>
        </w:tc>
        <w:tc>
          <w:tcPr>
            <w:tcW w:w="3343" w:type="dxa"/>
          </w:tcPr>
          <w:p w14:paraId="76C25566" w14:textId="77777777" w:rsidR="006F05FF" w:rsidRPr="006F05FF" w:rsidDel="005B1D71" w:rsidRDefault="006F05FF" w:rsidP="002E5D65">
            <w:pPr>
              <w:spacing w:before="60"/>
              <w:rPr>
                <w:rFonts w:cs="Calibri"/>
                <w:sz w:val="16"/>
                <w:szCs w:val="16"/>
              </w:rPr>
            </w:pPr>
            <w:r w:rsidRPr="00974203">
              <w:rPr>
                <w:sz w:val="16"/>
                <w:szCs w:val="16"/>
                <w:lang w:bidi="ar-SA"/>
              </w:rPr>
              <w:t>BilnrSelnSize</w:t>
            </w:r>
          </w:p>
        </w:tc>
        <w:tc>
          <w:tcPr>
            <w:tcW w:w="1555" w:type="dxa"/>
          </w:tcPr>
          <w:p w14:paraId="18533187" w14:textId="77777777" w:rsidR="006F05FF" w:rsidRDefault="006F05FF" w:rsidP="002E5D65">
            <w:pPr>
              <w:spacing w:before="60"/>
              <w:rPr>
                <w:rFonts w:cs="Calibri"/>
                <w:sz w:val="16"/>
              </w:rPr>
            </w:pPr>
            <w:r w:rsidRPr="00CD516D">
              <w:rPr>
                <w:rFonts w:cs="Calibri"/>
                <w:sz w:val="16"/>
              </w:rPr>
              <w:t>uint16</w:t>
            </w:r>
          </w:p>
        </w:tc>
        <w:tc>
          <w:tcPr>
            <w:tcW w:w="1216" w:type="dxa"/>
          </w:tcPr>
          <w:p w14:paraId="4A9FCB1A" w14:textId="7971298C" w:rsidR="006F05FF" w:rsidRDefault="00E82CDD" w:rsidP="002E5D65">
            <w:pPr>
              <w:spacing w:before="60"/>
              <w:rPr>
                <w:rFonts w:cs="Calibri"/>
                <w:sz w:val="16"/>
              </w:rPr>
            </w:pPr>
            <w:r>
              <w:rPr>
                <w:rFonts w:cs="Calibri"/>
                <w:sz w:val="16"/>
              </w:rPr>
              <w:t>1</w:t>
            </w:r>
          </w:p>
        </w:tc>
        <w:tc>
          <w:tcPr>
            <w:tcW w:w="1540" w:type="dxa"/>
          </w:tcPr>
          <w:p w14:paraId="6F3F9416" w14:textId="77777777" w:rsidR="006F05FF" w:rsidRDefault="006F05FF" w:rsidP="002E5D65">
            <w:pPr>
              <w:spacing w:before="60"/>
              <w:rPr>
                <w:rFonts w:cs="Calibri"/>
                <w:sz w:val="16"/>
              </w:rPr>
            </w:pPr>
            <w:r>
              <w:rPr>
                <w:rFonts w:cs="Calibri"/>
                <w:sz w:val="16"/>
              </w:rPr>
              <w:t>65535</w:t>
            </w:r>
          </w:p>
        </w:tc>
      </w:tr>
      <w:tr w:rsidR="00BE0083" w:rsidRPr="00AA38E8" w14:paraId="0976BB4C" w14:textId="77777777" w:rsidTr="002E5D65">
        <w:tc>
          <w:tcPr>
            <w:tcW w:w="1558" w:type="dxa"/>
          </w:tcPr>
          <w:p w14:paraId="0E6BF774" w14:textId="77777777" w:rsidR="00BE0083" w:rsidRPr="00AA38E8" w:rsidRDefault="00BE0083" w:rsidP="00A466D3">
            <w:pPr>
              <w:spacing w:before="60"/>
              <w:rPr>
                <w:rFonts w:cs="Calibri"/>
                <w:b/>
                <w:bCs/>
                <w:sz w:val="16"/>
              </w:rPr>
            </w:pPr>
          </w:p>
        </w:tc>
        <w:tc>
          <w:tcPr>
            <w:tcW w:w="3343" w:type="dxa"/>
          </w:tcPr>
          <w:p w14:paraId="5F00C5FA" w14:textId="023A2B94" w:rsidR="00BE0083" w:rsidRPr="006F05FF" w:rsidRDefault="00BE0083" w:rsidP="00BE0083">
            <w:pPr>
              <w:spacing w:before="60"/>
              <w:rPr>
                <w:rFonts w:cs="Calibri"/>
                <w:sz w:val="16"/>
                <w:szCs w:val="16"/>
              </w:rPr>
            </w:pPr>
            <w:r w:rsidRPr="00974203">
              <w:rPr>
                <w:sz w:val="16"/>
                <w:szCs w:val="16"/>
                <w:lang w:bidi="ar-SA"/>
              </w:rPr>
              <w:t>XTbl[]</w:t>
            </w:r>
          </w:p>
        </w:tc>
        <w:tc>
          <w:tcPr>
            <w:tcW w:w="1555" w:type="dxa"/>
          </w:tcPr>
          <w:p w14:paraId="3BB7E16F" w14:textId="6C13CADE" w:rsidR="00BE0083" w:rsidRDefault="00BE0083" w:rsidP="00A466D3">
            <w:pPr>
              <w:spacing w:before="60"/>
              <w:rPr>
                <w:rFonts w:cs="Calibri"/>
                <w:sz w:val="16"/>
              </w:rPr>
            </w:pPr>
            <w:r>
              <w:rPr>
                <w:rFonts w:cs="Calibri"/>
                <w:sz w:val="16"/>
              </w:rPr>
              <w:t>s</w:t>
            </w:r>
            <w:r w:rsidRPr="00CD516D">
              <w:rPr>
                <w:rFonts w:cs="Calibri"/>
                <w:sz w:val="16"/>
              </w:rPr>
              <w:t>int16</w:t>
            </w:r>
            <w:r>
              <w:rPr>
                <w:rFonts w:cs="Calibri"/>
                <w:sz w:val="16"/>
              </w:rPr>
              <w:t>[]</w:t>
            </w:r>
          </w:p>
        </w:tc>
        <w:tc>
          <w:tcPr>
            <w:tcW w:w="1216" w:type="dxa"/>
          </w:tcPr>
          <w:p w14:paraId="18504275" w14:textId="4E5A87E5" w:rsidR="00BE0083" w:rsidRDefault="00BE0083" w:rsidP="00A466D3">
            <w:pPr>
              <w:spacing w:before="60"/>
              <w:rPr>
                <w:rFonts w:cs="Calibri"/>
                <w:sz w:val="16"/>
              </w:rPr>
            </w:pPr>
            <w:r>
              <w:rPr>
                <w:rFonts w:cs="Calibri"/>
                <w:sz w:val="16"/>
              </w:rPr>
              <w:t>-32768</w:t>
            </w:r>
          </w:p>
        </w:tc>
        <w:tc>
          <w:tcPr>
            <w:tcW w:w="1540" w:type="dxa"/>
          </w:tcPr>
          <w:p w14:paraId="5A1241E4" w14:textId="021C4445" w:rsidR="00BE0083" w:rsidRDefault="00BE0083" w:rsidP="00A466D3">
            <w:pPr>
              <w:spacing w:before="60"/>
              <w:rPr>
                <w:rFonts w:cs="Calibri"/>
                <w:sz w:val="16"/>
              </w:rPr>
            </w:pPr>
            <w:r>
              <w:rPr>
                <w:rFonts w:cs="Calibri"/>
                <w:sz w:val="16"/>
              </w:rPr>
              <w:t>32767</w:t>
            </w:r>
          </w:p>
        </w:tc>
      </w:tr>
      <w:tr w:rsidR="00BE0083" w:rsidRPr="00AA38E8" w14:paraId="2B5376C6" w14:textId="77777777" w:rsidTr="002E5D65">
        <w:tc>
          <w:tcPr>
            <w:tcW w:w="1558" w:type="dxa"/>
          </w:tcPr>
          <w:p w14:paraId="2AFC0291" w14:textId="77777777" w:rsidR="00BE0083" w:rsidRPr="00AA38E8" w:rsidRDefault="00BE0083" w:rsidP="002E5D65">
            <w:pPr>
              <w:spacing w:before="60"/>
              <w:rPr>
                <w:rFonts w:cs="Calibri"/>
                <w:b/>
                <w:bCs/>
                <w:sz w:val="16"/>
              </w:rPr>
            </w:pPr>
          </w:p>
        </w:tc>
        <w:tc>
          <w:tcPr>
            <w:tcW w:w="3343" w:type="dxa"/>
          </w:tcPr>
          <w:p w14:paraId="20FB31BF" w14:textId="37BC4952" w:rsidR="00BE0083" w:rsidRPr="006F05FF" w:rsidRDefault="00BE0083" w:rsidP="00BE0083">
            <w:pPr>
              <w:spacing w:before="60"/>
              <w:rPr>
                <w:rFonts w:cs="Calibri"/>
                <w:sz w:val="16"/>
                <w:szCs w:val="16"/>
              </w:rPr>
            </w:pPr>
            <w:r w:rsidRPr="00974203">
              <w:rPr>
                <w:sz w:val="16"/>
                <w:szCs w:val="16"/>
                <w:lang w:bidi="ar-SA"/>
              </w:rPr>
              <w:t>MplYTbl[]</w:t>
            </w:r>
          </w:p>
        </w:tc>
        <w:tc>
          <w:tcPr>
            <w:tcW w:w="1555" w:type="dxa"/>
          </w:tcPr>
          <w:p w14:paraId="5FB02149" w14:textId="6A277AAD" w:rsidR="00BE0083" w:rsidRDefault="00BE0083" w:rsidP="002E5D65">
            <w:pPr>
              <w:spacing w:before="60"/>
              <w:rPr>
                <w:rFonts w:cs="Calibri"/>
                <w:sz w:val="16"/>
              </w:rPr>
            </w:pPr>
            <w:r>
              <w:rPr>
                <w:rFonts w:cs="Calibri"/>
                <w:sz w:val="16"/>
              </w:rPr>
              <w:t>s</w:t>
            </w:r>
            <w:r w:rsidRPr="00CD516D">
              <w:rPr>
                <w:rFonts w:cs="Calibri"/>
                <w:sz w:val="16"/>
              </w:rPr>
              <w:t>int16</w:t>
            </w:r>
            <w:r>
              <w:rPr>
                <w:rFonts w:cs="Calibri"/>
                <w:sz w:val="16"/>
              </w:rPr>
              <w:t>[]</w:t>
            </w:r>
          </w:p>
        </w:tc>
        <w:tc>
          <w:tcPr>
            <w:tcW w:w="1216" w:type="dxa"/>
          </w:tcPr>
          <w:p w14:paraId="02F9D081" w14:textId="079A28BA" w:rsidR="00BE0083" w:rsidRDefault="00BE0083" w:rsidP="002E5D65">
            <w:pPr>
              <w:spacing w:before="60"/>
              <w:rPr>
                <w:rFonts w:cs="Calibri"/>
                <w:sz w:val="16"/>
              </w:rPr>
            </w:pPr>
            <w:r>
              <w:rPr>
                <w:rFonts w:cs="Calibri"/>
                <w:sz w:val="16"/>
              </w:rPr>
              <w:t>-32768</w:t>
            </w:r>
          </w:p>
        </w:tc>
        <w:tc>
          <w:tcPr>
            <w:tcW w:w="1540" w:type="dxa"/>
          </w:tcPr>
          <w:p w14:paraId="44C09651" w14:textId="40190DEF" w:rsidR="00BE0083" w:rsidRDefault="00BE0083" w:rsidP="002E5D65">
            <w:pPr>
              <w:spacing w:before="60"/>
              <w:rPr>
                <w:rFonts w:cs="Calibri"/>
                <w:sz w:val="16"/>
              </w:rPr>
            </w:pPr>
            <w:r>
              <w:rPr>
                <w:rFonts w:cs="Calibri"/>
                <w:sz w:val="16"/>
              </w:rPr>
              <w:t>32767</w:t>
            </w:r>
          </w:p>
        </w:tc>
      </w:tr>
      <w:tr w:rsidR="006F05FF" w:rsidRPr="00AA38E8" w14:paraId="5D80EEC9" w14:textId="77777777" w:rsidTr="002E5D65">
        <w:tc>
          <w:tcPr>
            <w:tcW w:w="1558" w:type="dxa"/>
          </w:tcPr>
          <w:p w14:paraId="3C005023" w14:textId="77777777" w:rsidR="006F05FF" w:rsidRPr="00AA38E8" w:rsidRDefault="006F05FF" w:rsidP="002E5D65">
            <w:pPr>
              <w:spacing w:before="60"/>
              <w:rPr>
                <w:rFonts w:cs="Calibri"/>
                <w:b/>
                <w:bCs/>
                <w:sz w:val="16"/>
              </w:rPr>
            </w:pPr>
          </w:p>
        </w:tc>
        <w:tc>
          <w:tcPr>
            <w:tcW w:w="3343" w:type="dxa"/>
          </w:tcPr>
          <w:p w14:paraId="730F301E" w14:textId="77777777" w:rsidR="006F05FF" w:rsidRPr="006F05FF" w:rsidRDefault="006F05FF" w:rsidP="002E5D65">
            <w:pPr>
              <w:spacing w:before="60"/>
              <w:rPr>
                <w:rFonts w:cs="Calibri"/>
                <w:sz w:val="16"/>
                <w:szCs w:val="16"/>
              </w:rPr>
            </w:pPr>
            <w:r w:rsidRPr="00974203">
              <w:rPr>
                <w:sz w:val="16"/>
                <w:szCs w:val="16"/>
                <w:lang w:bidi="ar-SA"/>
              </w:rPr>
              <w:t>XSize</w:t>
            </w:r>
          </w:p>
        </w:tc>
        <w:tc>
          <w:tcPr>
            <w:tcW w:w="1555" w:type="dxa"/>
          </w:tcPr>
          <w:p w14:paraId="28B5F433" w14:textId="77777777" w:rsidR="006F05FF" w:rsidRDefault="006F05FF" w:rsidP="002E5D65">
            <w:pPr>
              <w:spacing w:before="60"/>
              <w:rPr>
                <w:rFonts w:cs="Calibri"/>
                <w:sz w:val="16"/>
              </w:rPr>
            </w:pPr>
            <w:r w:rsidRPr="00CD516D">
              <w:rPr>
                <w:rFonts w:cs="Calibri"/>
                <w:sz w:val="16"/>
              </w:rPr>
              <w:t>uint16</w:t>
            </w:r>
          </w:p>
        </w:tc>
        <w:tc>
          <w:tcPr>
            <w:tcW w:w="1216" w:type="dxa"/>
          </w:tcPr>
          <w:p w14:paraId="67660165" w14:textId="0553CADC" w:rsidR="006F05FF" w:rsidRDefault="00E82CDD" w:rsidP="002E5D65">
            <w:pPr>
              <w:spacing w:before="60"/>
              <w:rPr>
                <w:rFonts w:cs="Calibri"/>
                <w:sz w:val="16"/>
              </w:rPr>
            </w:pPr>
            <w:r>
              <w:rPr>
                <w:rFonts w:cs="Calibri"/>
                <w:sz w:val="16"/>
              </w:rPr>
              <w:t>1</w:t>
            </w:r>
          </w:p>
        </w:tc>
        <w:tc>
          <w:tcPr>
            <w:tcW w:w="1540" w:type="dxa"/>
          </w:tcPr>
          <w:p w14:paraId="4F507AB9" w14:textId="77777777" w:rsidR="006F05FF" w:rsidRDefault="006F05FF" w:rsidP="002E5D65">
            <w:pPr>
              <w:spacing w:before="60"/>
              <w:rPr>
                <w:rFonts w:cs="Calibri"/>
                <w:sz w:val="16"/>
              </w:rPr>
            </w:pPr>
            <w:r>
              <w:rPr>
                <w:rFonts w:cs="Calibri"/>
                <w:sz w:val="16"/>
              </w:rPr>
              <w:t>65535</w:t>
            </w:r>
          </w:p>
        </w:tc>
      </w:tr>
      <w:tr w:rsidR="00A466D3" w:rsidRPr="00AA38E8" w14:paraId="1748BA80" w14:textId="77777777" w:rsidTr="002E5D65">
        <w:tc>
          <w:tcPr>
            <w:tcW w:w="4901" w:type="dxa"/>
            <w:gridSpan w:val="2"/>
          </w:tcPr>
          <w:p w14:paraId="08D80516" w14:textId="52AA1B15" w:rsidR="00A466D3" w:rsidRPr="00AA38E8" w:rsidRDefault="00A466D3" w:rsidP="002E5D65">
            <w:pPr>
              <w:spacing w:before="60"/>
              <w:rPr>
                <w:rFonts w:cs="Calibri"/>
                <w:sz w:val="16"/>
              </w:rPr>
            </w:pPr>
            <w:r w:rsidRPr="00AA38E8">
              <w:rPr>
                <w:rFonts w:cs="Calibri"/>
                <w:b/>
                <w:bCs/>
                <w:sz w:val="16"/>
              </w:rPr>
              <w:t>Return Value</w:t>
            </w:r>
          </w:p>
        </w:tc>
        <w:tc>
          <w:tcPr>
            <w:tcW w:w="1555" w:type="dxa"/>
          </w:tcPr>
          <w:p w14:paraId="6247CF31" w14:textId="77777777" w:rsidR="00A466D3" w:rsidRPr="00AA38E8" w:rsidRDefault="00A466D3" w:rsidP="002E5D65">
            <w:pPr>
              <w:spacing w:before="60"/>
              <w:rPr>
                <w:rFonts w:cs="Calibri"/>
                <w:sz w:val="16"/>
              </w:rPr>
            </w:pPr>
            <w:r>
              <w:rPr>
                <w:rFonts w:cs="Calibri"/>
                <w:sz w:val="16"/>
              </w:rPr>
              <w:t>s</w:t>
            </w:r>
            <w:r w:rsidRPr="00CD516D">
              <w:rPr>
                <w:rFonts w:cs="Calibri"/>
                <w:sz w:val="16"/>
              </w:rPr>
              <w:t>int16</w:t>
            </w:r>
          </w:p>
        </w:tc>
        <w:tc>
          <w:tcPr>
            <w:tcW w:w="1216" w:type="dxa"/>
          </w:tcPr>
          <w:p w14:paraId="77E47F76" w14:textId="77777777" w:rsidR="00A466D3" w:rsidRPr="00AA38E8" w:rsidRDefault="00A466D3" w:rsidP="002E5D65">
            <w:pPr>
              <w:spacing w:before="60"/>
              <w:rPr>
                <w:rFonts w:cs="Calibri"/>
                <w:sz w:val="16"/>
              </w:rPr>
            </w:pPr>
            <w:r>
              <w:rPr>
                <w:rFonts w:cs="Calibri"/>
                <w:sz w:val="16"/>
              </w:rPr>
              <w:t>-32768</w:t>
            </w:r>
          </w:p>
        </w:tc>
        <w:tc>
          <w:tcPr>
            <w:tcW w:w="1540" w:type="dxa"/>
          </w:tcPr>
          <w:p w14:paraId="13FACAF4" w14:textId="77777777" w:rsidR="00A466D3" w:rsidRPr="00AA38E8" w:rsidRDefault="00A466D3" w:rsidP="002E5D65">
            <w:pPr>
              <w:spacing w:before="60"/>
              <w:rPr>
                <w:rFonts w:cs="Calibri"/>
                <w:sz w:val="16"/>
              </w:rPr>
            </w:pPr>
            <w:r>
              <w:rPr>
                <w:rFonts w:cs="Calibri"/>
                <w:sz w:val="16"/>
              </w:rPr>
              <w:t>32767</w:t>
            </w:r>
          </w:p>
        </w:tc>
      </w:tr>
    </w:tbl>
    <w:p w14:paraId="162529C2" w14:textId="38D0A0A9" w:rsidR="00327627" w:rsidRDefault="00327627" w:rsidP="000F52F5"/>
    <w:p w14:paraId="36B0382E" w14:textId="77777777" w:rsidR="00327627" w:rsidRDefault="00327627">
      <w:r>
        <w:br w:type="page"/>
      </w:r>
    </w:p>
    <w:p w14:paraId="3364B06A" w14:textId="77777777" w:rsidR="006F05FF" w:rsidRDefault="006F05FF" w:rsidP="000F52F5"/>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343"/>
        <w:gridCol w:w="1555"/>
        <w:gridCol w:w="1216"/>
        <w:gridCol w:w="1540"/>
      </w:tblGrid>
      <w:tr w:rsidR="00A466D3" w:rsidRPr="00AA38E8" w14:paraId="2A07BDCA" w14:textId="77777777" w:rsidTr="002E5D65">
        <w:tc>
          <w:tcPr>
            <w:tcW w:w="1558" w:type="dxa"/>
          </w:tcPr>
          <w:p w14:paraId="3BBA56AD" w14:textId="656B2E78" w:rsidR="00A466D3" w:rsidRPr="00AA38E8" w:rsidRDefault="00A466D3" w:rsidP="002E5D65">
            <w:pPr>
              <w:spacing w:before="60"/>
              <w:rPr>
                <w:rFonts w:cs="Calibri"/>
                <w:b/>
                <w:bCs/>
                <w:sz w:val="16"/>
              </w:rPr>
            </w:pPr>
            <w:r w:rsidRPr="00AA38E8">
              <w:rPr>
                <w:rFonts w:cs="Calibri"/>
                <w:b/>
                <w:bCs/>
                <w:sz w:val="16"/>
              </w:rPr>
              <w:t>Function Name</w:t>
            </w:r>
          </w:p>
        </w:tc>
        <w:tc>
          <w:tcPr>
            <w:tcW w:w="3343" w:type="dxa"/>
          </w:tcPr>
          <w:p w14:paraId="769C0908" w14:textId="262EC810" w:rsidR="00A466D3" w:rsidRPr="00AA38E8" w:rsidRDefault="00FB4FBC" w:rsidP="002E5D65">
            <w:pPr>
              <w:spacing w:before="60"/>
              <w:rPr>
                <w:rFonts w:cs="Calibri"/>
                <w:sz w:val="16"/>
              </w:rPr>
            </w:pPr>
            <w:r>
              <w:rPr>
                <w:rFonts w:cs="Calibri"/>
                <w:sz w:val="16"/>
              </w:rPr>
              <w:t>BilnrIntrpnWithRound_</w:t>
            </w:r>
            <w:r w:rsidR="00A466D3" w:rsidRPr="00A466D3">
              <w:rPr>
                <w:rFonts w:cs="Calibri"/>
                <w:sz w:val="16"/>
              </w:rPr>
              <w:t>u16_s16CmnXu16MplY</w:t>
            </w:r>
          </w:p>
        </w:tc>
        <w:tc>
          <w:tcPr>
            <w:tcW w:w="1555" w:type="dxa"/>
            <w:shd w:val="pct30" w:color="FFFF00" w:fill="auto"/>
          </w:tcPr>
          <w:p w14:paraId="5B135E1B" w14:textId="77777777" w:rsidR="00A466D3" w:rsidRPr="00AA38E8" w:rsidRDefault="00A466D3" w:rsidP="002E5D65">
            <w:pPr>
              <w:spacing w:before="60"/>
              <w:jc w:val="center"/>
              <w:rPr>
                <w:rFonts w:cs="Calibri"/>
                <w:sz w:val="16"/>
              </w:rPr>
            </w:pPr>
            <w:r w:rsidRPr="00AA38E8">
              <w:rPr>
                <w:rFonts w:cs="Calibri"/>
                <w:sz w:val="16"/>
              </w:rPr>
              <w:t>Type</w:t>
            </w:r>
          </w:p>
        </w:tc>
        <w:tc>
          <w:tcPr>
            <w:tcW w:w="1216" w:type="dxa"/>
            <w:shd w:val="pct30" w:color="FFFF00" w:fill="auto"/>
          </w:tcPr>
          <w:p w14:paraId="110E28B9" w14:textId="77777777" w:rsidR="00A466D3" w:rsidRPr="00AA38E8" w:rsidRDefault="00A466D3" w:rsidP="002E5D65">
            <w:pPr>
              <w:spacing w:before="60"/>
              <w:jc w:val="center"/>
              <w:rPr>
                <w:rFonts w:cs="Calibri"/>
                <w:sz w:val="16"/>
              </w:rPr>
            </w:pPr>
            <w:r w:rsidRPr="00AA38E8">
              <w:rPr>
                <w:rFonts w:cs="Calibri"/>
                <w:sz w:val="16"/>
              </w:rPr>
              <w:t>Min</w:t>
            </w:r>
          </w:p>
        </w:tc>
        <w:tc>
          <w:tcPr>
            <w:tcW w:w="1540" w:type="dxa"/>
            <w:shd w:val="pct30" w:color="FFFF00" w:fill="auto"/>
          </w:tcPr>
          <w:p w14:paraId="673CFECC" w14:textId="77777777" w:rsidR="00A466D3" w:rsidRPr="00AA38E8" w:rsidRDefault="00A466D3" w:rsidP="002E5D65">
            <w:pPr>
              <w:spacing w:before="60"/>
              <w:jc w:val="center"/>
              <w:rPr>
                <w:rFonts w:cs="Calibri"/>
                <w:sz w:val="16"/>
              </w:rPr>
            </w:pPr>
            <w:r w:rsidRPr="00AA38E8">
              <w:rPr>
                <w:rFonts w:cs="Calibri"/>
                <w:sz w:val="16"/>
              </w:rPr>
              <w:t>Max</w:t>
            </w:r>
          </w:p>
        </w:tc>
      </w:tr>
      <w:tr w:rsidR="00A466D3" w:rsidRPr="00AA38E8" w14:paraId="15367162" w14:textId="77777777" w:rsidTr="002E5D65">
        <w:tc>
          <w:tcPr>
            <w:tcW w:w="1558" w:type="dxa"/>
          </w:tcPr>
          <w:p w14:paraId="0608B485" w14:textId="77777777" w:rsidR="00A466D3" w:rsidRPr="00AA38E8" w:rsidRDefault="00A466D3" w:rsidP="002E5D65">
            <w:pPr>
              <w:spacing w:before="60"/>
              <w:rPr>
                <w:rFonts w:cs="Calibri"/>
                <w:b/>
                <w:bCs/>
                <w:sz w:val="16"/>
              </w:rPr>
            </w:pPr>
            <w:r w:rsidRPr="00AA38E8">
              <w:rPr>
                <w:rFonts w:cs="Calibri"/>
                <w:b/>
                <w:bCs/>
                <w:sz w:val="16"/>
              </w:rPr>
              <w:t xml:space="preserve">Arguments Passed </w:t>
            </w:r>
          </w:p>
        </w:tc>
        <w:tc>
          <w:tcPr>
            <w:tcW w:w="3343" w:type="dxa"/>
          </w:tcPr>
          <w:p w14:paraId="17020665" w14:textId="77777777" w:rsidR="00A466D3" w:rsidRPr="006F05FF" w:rsidRDefault="00A466D3" w:rsidP="002E5D65">
            <w:pPr>
              <w:spacing w:before="60"/>
              <w:rPr>
                <w:rFonts w:cs="Calibri"/>
                <w:sz w:val="16"/>
                <w:szCs w:val="16"/>
              </w:rPr>
            </w:pPr>
            <w:r w:rsidRPr="00974203">
              <w:rPr>
                <w:sz w:val="16"/>
                <w:szCs w:val="16"/>
                <w:lang w:bidi="ar-SA"/>
              </w:rPr>
              <w:t>BilnrSeln</w:t>
            </w:r>
          </w:p>
        </w:tc>
        <w:tc>
          <w:tcPr>
            <w:tcW w:w="1555" w:type="dxa"/>
          </w:tcPr>
          <w:p w14:paraId="43BC0D62" w14:textId="77777777" w:rsidR="00A466D3" w:rsidRPr="00AA38E8" w:rsidRDefault="00A466D3" w:rsidP="002E5D65">
            <w:pPr>
              <w:spacing w:before="60"/>
              <w:rPr>
                <w:rFonts w:cs="Calibri"/>
                <w:sz w:val="16"/>
              </w:rPr>
            </w:pPr>
            <w:r>
              <w:rPr>
                <w:rFonts w:cs="Calibri"/>
                <w:sz w:val="16"/>
              </w:rPr>
              <w:t>uint16</w:t>
            </w:r>
          </w:p>
        </w:tc>
        <w:tc>
          <w:tcPr>
            <w:tcW w:w="1216" w:type="dxa"/>
          </w:tcPr>
          <w:p w14:paraId="205A4763" w14:textId="77777777" w:rsidR="00A466D3" w:rsidRPr="00AA38E8" w:rsidRDefault="00A466D3" w:rsidP="002E5D65">
            <w:pPr>
              <w:spacing w:before="60"/>
              <w:rPr>
                <w:rFonts w:cs="Calibri"/>
                <w:sz w:val="16"/>
              </w:rPr>
            </w:pPr>
            <w:r>
              <w:rPr>
                <w:rFonts w:cs="Calibri"/>
                <w:sz w:val="16"/>
              </w:rPr>
              <w:t>0</w:t>
            </w:r>
          </w:p>
        </w:tc>
        <w:tc>
          <w:tcPr>
            <w:tcW w:w="1540" w:type="dxa"/>
          </w:tcPr>
          <w:p w14:paraId="42717230" w14:textId="77777777" w:rsidR="00A466D3" w:rsidRPr="00AA38E8" w:rsidRDefault="00A466D3" w:rsidP="002E5D65">
            <w:pPr>
              <w:spacing w:before="60"/>
              <w:rPr>
                <w:rFonts w:cs="Calibri"/>
                <w:sz w:val="16"/>
              </w:rPr>
            </w:pPr>
            <w:r>
              <w:rPr>
                <w:rFonts w:cs="Calibri"/>
                <w:sz w:val="16"/>
              </w:rPr>
              <w:t>65535</w:t>
            </w:r>
          </w:p>
        </w:tc>
      </w:tr>
      <w:tr w:rsidR="00A466D3" w:rsidRPr="00AA38E8" w14:paraId="7F1A244B" w14:textId="77777777" w:rsidTr="002E5D65">
        <w:tc>
          <w:tcPr>
            <w:tcW w:w="1558" w:type="dxa"/>
          </w:tcPr>
          <w:p w14:paraId="64A87D30" w14:textId="77777777" w:rsidR="00A466D3" w:rsidRPr="00AA38E8" w:rsidRDefault="00A466D3" w:rsidP="002E5D65">
            <w:pPr>
              <w:spacing w:before="60"/>
              <w:rPr>
                <w:rFonts w:cs="Calibri"/>
                <w:b/>
                <w:bCs/>
                <w:sz w:val="16"/>
              </w:rPr>
            </w:pPr>
          </w:p>
        </w:tc>
        <w:tc>
          <w:tcPr>
            <w:tcW w:w="3343" w:type="dxa"/>
          </w:tcPr>
          <w:p w14:paraId="2ED78A4F" w14:textId="77777777" w:rsidR="00A466D3" w:rsidRPr="006F05FF" w:rsidRDefault="00A466D3" w:rsidP="002E5D65">
            <w:pPr>
              <w:spacing w:before="60"/>
              <w:rPr>
                <w:rFonts w:cs="Calibri"/>
                <w:sz w:val="16"/>
                <w:szCs w:val="16"/>
              </w:rPr>
            </w:pPr>
            <w:r w:rsidRPr="00974203">
              <w:rPr>
                <w:sz w:val="16"/>
                <w:szCs w:val="16"/>
                <w:lang w:bidi="ar-SA"/>
              </w:rPr>
              <w:t>Inp</w:t>
            </w:r>
          </w:p>
        </w:tc>
        <w:tc>
          <w:tcPr>
            <w:tcW w:w="1555" w:type="dxa"/>
          </w:tcPr>
          <w:p w14:paraId="1DE1B372" w14:textId="77777777" w:rsidR="00A466D3" w:rsidRPr="00AA38E8" w:rsidRDefault="00A466D3" w:rsidP="002E5D65">
            <w:pPr>
              <w:spacing w:before="60"/>
              <w:rPr>
                <w:rFonts w:cs="Calibri"/>
                <w:sz w:val="16"/>
              </w:rPr>
            </w:pPr>
            <w:r>
              <w:rPr>
                <w:rFonts w:cs="Calibri"/>
                <w:sz w:val="16"/>
              </w:rPr>
              <w:t>s</w:t>
            </w:r>
            <w:r w:rsidRPr="00CD516D">
              <w:rPr>
                <w:rFonts w:cs="Calibri"/>
                <w:sz w:val="16"/>
              </w:rPr>
              <w:t>int16</w:t>
            </w:r>
          </w:p>
        </w:tc>
        <w:tc>
          <w:tcPr>
            <w:tcW w:w="1216" w:type="dxa"/>
          </w:tcPr>
          <w:p w14:paraId="76ADDF79" w14:textId="77777777" w:rsidR="00A466D3" w:rsidRPr="00AA38E8" w:rsidRDefault="00A466D3" w:rsidP="002E5D65">
            <w:pPr>
              <w:spacing w:before="60"/>
              <w:rPr>
                <w:rFonts w:cs="Calibri"/>
                <w:sz w:val="16"/>
              </w:rPr>
            </w:pPr>
            <w:r>
              <w:rPr>
                <w:rFonts w:cs="Calibri"/>
                <w:sz w:val="16"/>
              </w:rPr>
              <w:t>-32768</w:t>
            </w:r>
          </w:p>
        </w:tc>
        <w:tc>
          <w:tcPr>
            <w:tcW w:w="1540" w:type="dxa"/>
          </w:tcPr>
          <w:p w14:paraId="0763149B" w14:textId="77777777" w:rsidR="00A466D3" w:rsidRPr="00AA38E8" w:rsidRDefault="00A466D3" w:rsidP="002E5D65">
            <w:pPr>
              <w:spacing w:before="60"/>
              <w:rPr>
                <w:rFonts w:cs="Calibri"/>
                <w:sz w:val="16"/>
              </w:rPr>
            </w:pPr>
            <w:r>
              <w:rPr>
                <w:rFonts w:cs="Calibri"/>
                <w:sz w:val="16"/>
              </w:rPr>
              <w:t>32767</w:t>
            </w:r>
          </w:p>
        </w:tc>
      </w:tr>
      <w:tr w:rsidR="00C45E9F" w:rsidRPr="00AA38E8" w14:paraId="6BAA53C3" w14:textId="77777777" w:rsidTr="002E5D65">
        <w:tc>
          <w:tcPr>
            <w:tcW w:w="1558" w:type="dxa"/>
          </w:tcPr>
          <w:p w14:paraId="28EF54F9" w14:textId="77777777" w:rsidR="00C45E9F" w:rsidRPr="00AA38E8" w:rsidRDefault="00C45E9F" w:rsidP="002E5D65">
            <w:pPr>
              <w:spacing w:before="60"/>
              <w:rPr>
                <w:rFonts w:cs="Calibri"/>
                <w:b/>
                <w:bCs/>
                <w:sz w:val="16"/>
              </w:rPr>
            </w:pPr>
          </w:p>
        </w:tc>
        <w:tc>
          <w:tcPr>
            <w:tcW w:w="3343" w:type="dxa"/>
          </w:tcPr>
          <w:p w14:paraId="009B9486" w14:textId="7DB2E256" w:rsidR="00C45E9F" w:rsidRPr="006F05FF" w:rsidDel="005B1D71" w:rsidRDefault="00C45E9F" w:rsidP="00BE0083">
            <w:pPr>
              <w:spacing w:before="60"/>
              <w:rPr>
                <w:rFonts w:cs="Calibri"/>
                <w:sz w:val="16"/>
                <w:szCs w:val="16"/>
              </w:rPr>
            </w:pPr>
            <w:r w:rsidRPr="000F52F5">
              <w:rPr>
                <w:sz w:val="16"/>
                <w:szCs w:val="16"/>
                <w:lang w:bidi="ar-SA"/>
              </w:rPr>
              <w:t>BilnrSelnTbl[]</w:t>
            </w:r>
          </w:p>
        </w:tc>
        <w:tc>
          <w:tcPr>
            <w:tcW w:w="1555" w:type="dxa"/>
          </w:tcPr>
          <w:p w14:paraId="6B9D97C4" w14:textId="294E8991" w:rsidR="00C45E9F" w:rsidRDefault="00BE0083" w:rsidP="00BE0083">
            <w:pPr>
              <w:spacing w:before="60"/>
              <w:rPr>
                <w:rFonts w:cs="Calibri"/>
                <w:sz w:val="16"/>
              </w:rPr>
            </w:pPr>
            <w:r w:rsidRPr="00CD516D">
              <w:rPr>
                <w:rFonts w:cs="Calibri"/>
                <w:sz w:val="16"/>
              </w:rPr>
              <w:t>uint</w:t>
            </w:r>
            <w:r>
              <w:rPr>
                <w:rFonts w:cs="Calibri"/>
                <w:sz w:val="16"/>
              </w:rPr>
              <w:t>16[]</w:t>
            </w:r>
          </w:p>
        </w:tc>
        <w:tc>
          <w:tcPr>
            <w:tcW w:w="1216" w:type="dxa"/>
          </w:tcPr>
          <w:p w14:paraId="17D43829" w14:textId="69D1B640" w:rsidR="00C45E9F" w:rsidRDefault="00C45E9F" w:rsidP="002E5D65">
            <w:pPr>
              <w:spacing w:before="60"/>
              <w:rPr>
                <w:rFonts w:cs="Calibri"/>
                <w:sz w:val="16"/>
              </w:rPr>
            </w:pPr>
            <w:r>
              <w:rPr>
                <w:rFonts w:cs="Calibri"/>
                <w:sz w:val="16"/>
              </w:rPr>
              <w:t>0</w:t>
            </w:r>
          </w:p>
        </w:tc>
        <w:tc>
          <w:tcPr>
            <w:tcW w:w="1540" w:type="dxa"/>
          </w:tcPr>
          <w:p w14:paraId="437B48F2" w14:textId="450038EC" w:rsidR="00C45E9F" w:rsidRDefault="00BE0083" w:rsidP="002E5D65">
            <w:pPr>
              <w:spacing w:before="60"/>
              <w:rPr>
                <w:rFonts w:cs="Calibri"/>
                <w:sz w:val="16"/>
              </w:rPr>
            </w:pPr>
            <w:r>
              <w:rPr>
                <w:rFonts w:cs="Calibri"/>
                <w:sz w:val="16"/>
              </w:rPr>
              <w:t>65535</w:t>
            </w:r>
          </w:p>
        </w:tc>
      </w:tr>
      <w:tr w:rsidR="00A466D3" w:rsidRPr="00AA38E8" w14:paraId="34FE4781" w14:textId="77777777" w:rsidTr="002E5D65">
        <w:tc>
          <w:tcPr>
            <w:tcW w:w="1558" w:type="dxa"/>
          </w:tcPr>
          <w:p w14:paraId="005C569B" w14:textId="77777777" w:rsidR="00A466D3" w:rsidRPr="00AA38E8" w:rsidRDefault="00A466D3" w:rsidP="002E5D65">
            <w:pPr>
              <w:spacing w:before="60"/>
              <w:rPr>
                <w:rFonts w:cs="Calibri"/>
                <w:b/>
                <w:bCs/>
                <w:sz w:val="16"/>
              </w:rPr>
            </w:pPr>
          </w:p>
        </w:tc>
        <w:tc>
          <w:tcPr>
            <w:tcW w:w="3343" w:type="dxa"/>
          </w:tcPr>
          <w:p w14:paraId="71732809" w14:textId="77777777" w:rsidR="00A466D3" w:rsidRPr="006F05FF" w:rsidDel="005B1D71" w:rsidRDefault="00A466D3" w:rsidP="002E5D65">
            <w:pPr>
              <w:spacing w:before="60"/>
              <w:rPr>
                <w:rFonts w:cs="Calibri"/>
                <w:sz w:val="16"/>
                <w:szCs w:val="16"/>
              </w:rPr>
            </w:pPr>
            <w:r w:rsidRPr="00974203">
              <w:rPr>
                <w:sz w:val="16"/>
                <w:szCs w:val="16"/>
                <w:lang w:bidi="ar-SA"/>
              </w:rPr>
              <w:t>BilnrSelnSize</w:t>
            </w:r>
          </w:p>
        </w:tc>
        <w:tc>
          <w:tcPr>
            <w:tcW w:w="1555" w:type="dxa"/>
          </w:tcPr>
          <w:p w14:paraId="69D3D628" w14:textId="77777777" w:rsidR="00A466D3" w:rsidRDefault="00A466D3" w:rsidP="002E5D65">
            <w:pPr>
              <w:spacing w:before="60"/>
              <w:rPr>
                <w:rFonts w:cs="Calibri"/>
                <w:sz w:val="16"/>
              </w:rPr>
            </w:pPr>
            <w:r w:rsidRPr="00CD516D">
              <w:rPr>
                <w:rFonts w:cs="Calibri"/>
                <w:sz w:val="16"/>
              </w:rPr>
              <w:t>uint16</w:t>
            </w:r>
          </w:p>
        </w:tc>
        <w:tc>
          <w:tcPr>
            <w:tcW w:w="1216" w:type="dxa"/>
          </w:tcPr>
          <w:p w14:paraId="7ECBB28A" w14:textId="7A9A1C15" w:rsidR="00A466D3" w:rsidRDefault="00E82CDD" w:rsidP="002E5D65">
            <w:pPr>
              <w:spacing w:before="60"/>
              <w:rPr>
                <w:rFonts w:cs="Calibri"/>
                <w:sz w:val="16"/>
              </w:rPr>
            </w:pPr>
            <w:r>
              <w:rPr>
                <w:rFonts w:cs="Calibri"/>
                <w:sz w:val="16"/>
              </w:rPr>
              <w:t>1</w:t>
            </w:r>
          </w:p>
        </w:tc>
        <w:tc>
          <w:tcPr>
            <w:tcW w:w="1540" w:type="dxa"/>
          </w:tcPr>
          <w:p w14:paraId="678D5B8E" w14:textId="77777777" w:rsidR="00A466D3" w:rsidRDefault="00A466D3" w:rsidP="002E5D65">
            <w:pPr>
              <w:spacing w:before="60"/>
              <w:rPr>
                <w:rFonts w:cs="Calibri"/>
                <w:sz w:val="16"/>
              </w:rPr>
            </w:pPr>
            <w:r>
              <w:rPr>
                <w:rFonts w:cs="Calibri"/>
                <w:sz w:val="16"/>
              </w:rPr>
              <w:t>65535</w:t>
            </w:r>
          </w:p>
        </w:tc>
      </w:tr>
      <w:tr w:rsidR="00BE0083" w:rsidRPr="00AA38E8" w14:paraId="79996255" w14:textId="77777777" w:rsidTr="002E5D65">
        <w:tc>
          <w:tcPr>
            <w:tcW w:w="1558" w:type="dxa"/>
          </w:tcPr>
          <w:p w14:paraId="1A09EF71" w14:textId="77777777" w:rsidR="00BE0083" w:rsidRPr="00AA38E8" w:rsidRDefault="00BE0083" w:rsidP="00A466D3">
            <w:pPr>
              <w:spacing w:before="60"/>
              <w:rPr>
                <w:rFonts w:cs="Calibri"/>
                <w:b/>
                <w:bCs/>
                <w:sz w:val="16"/>
              </w:rPr>
            </w:pPr>
          </w:p>
        </w:tc>
        <w:tc>
          <w:tcPr>
            <w:tcW w:w="3343" w:type="dxa"/>
          </w:tcPr>
          <w:p w14:paraId="0A3371C9" w14:textId="78F46BAE" w:rsidR="00BE0083" w:rsidRPr="006F05FF" w:rsidRDefault="00BE0083" w:rsidP="00BE0083">
            <w:pPr>
              <w:spacing w:before="60"/>
              <w:rPr>
                <w:rFonts w:cs="Calibri"/>
                <w:sz w:val="16"/>
                <w:szCs w:val="16"/>
              </w:rPr>
            </w:pPr>
            <w:r w:rsidRPr="00974203">
              <w:rPr>
                <w:sz w:val="16"/>
                <w:szCs w:val="16"/>
                <w:lang w:bidi="ar-SA"/>
              </w:rPr>
              <w:t>XTbl[]</w:t>
            </w:r>
          </w:p>
        </w:tc>
        <w:tc>
          <w:tcPr>
            <w:tcW w:w="1555" w:type="dxa"/>
          </w:tcPr>
          <w:p w14:paraId="72A0D42E" w14:textId="059FF754" w:rsidR="00BE0083" w:rsidRDefault="00BE0083" w:rsidP="00A466D3">
            <w:pPr>
              <w:spacing w:before="60"/>
              <w:rPr>
                <w:rFonts w:cs="Calibri"/>
                <w:sz w:val="16"/>
              </w:rPr>
            </w:pPr>
            <w:r>
              <w:rPr>
                <w:rFonts w:cs="Calibri"/>
                <w:sz w:val="16"/>
              </w:rPr>
              <w:t>s</w:t>
            </w:r>
            <w:r w:rsidRPr="00CD516D">
              <w:rPr>
                <w:rFonts w:cs="Calibri"/>
                <w:sz w:val="16"/>
              </w:rPr>
              <w:t>int16</w:t>
            </w:r>
            <w:r>
              <w:rPr>
                <w:rFonts w:cs="Calibri"/>
                <w:sz w:val="16"/>
              </w:rPr>
              <w:t>[]</w:t>
            </w:r>
          </w:p>
        </w:tc>
        <w:tc>
          <w:tcPr>
            <w:tcW w:w="1216" w:type="dxa"/>
          </w:tcPr>
          <w:p w14:paraId="1EF8D057" w14:textId="64E0104E" w:rsidR="00BE0083" w:rsidRDefault="00BE0083" w:rsidP="00A466D3">
            <w:pPr>
              <w:spacing w:before="60"/>
              <w:rPr>
                <w:rFonts w:cs="Calibri"/>
                <w:sz w:val="16"/>
              </w:rPr>
            </w:pPr>
            <w:r>
              <w:rPr>
                <w:rFonts w:cs="Calibri"/>
                <w:sz w:val="16"/>
              </w:rPr>
              <w:t>-32768</w:t>
            </w:r>
          </w:p>
        </w:tc>
        <w:tc>
          <w:tcPr>
            <w:tcW w:w="1540" w:type="dxa"/>
          </w:tcPr>
          <w:p w14:paraId="4A5D552C" w14:textId="02DE626C" w:rsidR="00BE0083" w:rsidRDefault="00BE0083" w:rsidP="00A466D3">
            <w:pPr>
              <w:spacing w:before="60"/>
              <w:rPr>
                <w:rFonts w:cs="Calibri"/>
                <w:sz w:val="16"/>
              </w:rPr>
            </w:pPr>
            <w:r>
              <w:rPr>
                <w:rFonts w:cs="Calibri"/>
                <w:sz w:val="16"/>
              </w:rPr>
              <w:t>32767</w:t>
            </w:r>
          </w:p>
        </w:tc>
      </w:tr>
      <w:tr w:rsidR="00A466D3" w:rsidRPr="00AA38E8" w14:paraId="571EC657" w14:textId="77777777" w:rsidTr="002E5D65">
        <w:tc>
          <w:tcPr>
            <w:tcW w:w="1558" w:type="dxa"/>
          </w:tcPr>
          <w:p w14:paraId="0C5E3F8F" w14:textId="77777777" w:rsidR="00A466D3" w:rsidRPr="00AA38E8" w:rsidRDefault="00A466D3" w:rsidP="00A466D3">
            <w:pPr>
              <w:spacing w:before="60"/>
              <w:rPr>
                <w:rFonts w:cs="Calibri"/>
                <w:b/>
                <w:bCs/>
                <w:sz w:val="16"/>
              </w:rPr>
            </w:pPr>
          </w:p>
        </w:tc>
        <w:tc>
          <w:tcPr>
            <w:tcW w:w="3343" w:type="dxa"/>
          </w:tcPr>
          <w:p w14:paraId="16B8FAFD" w14:textId="2B039C70" w:rsidR="00035257" w:rsidRPr="006F05FF" w:rsidRDefault="00A466D3" w:rsidP="00BE0083">
            <w:pPr>
              <w:spacing w:before="60"/>
              <w:rPr>
                <w:rFonts w:cs="Calibri"/>
                <w:sz w:val="16"/>
                <w:szCs w:val="16"/>
              </w:rPr>
            </w:pPr>
            <w:r w:rsidRPr="00974203">
              <w:rPr>
                <w:sz w:val="16"/>
                <w:szCs w:val="16"/>
                <w:lang w:bidi="ar-SA"/>
              </w:rPr>
              <w:t>MplYTbl[]</w:t>
            </w:r>
          </w:p>
        </w:tc>
        <w:tc>
          <w:tcPr>
            <w:tcW w:w="1555" w:type="dxa"/>
          </w:tcPr>
          <w:p w14:paraId="51816B90" w14:textId="2C36C2DF" w:rsidR="00A466D3" w:rsidRDefault="00A466D3" w:rsidP="00A466D3">
            <w:pPr>
              <w:spacing w:before="60"/>
              <w:rPr>
                <w:rFonts w:cs="Calibri"/>
                <w:sz w:val="16"/>
              </w:rPr>
            </w:pPr>
            <w:r>
              <w:rPr>
                <w:rFonts w:cs="Calibri"/>
                <w:sz w:val="16"/>
              </w:rPr>
              <w:t>u</w:t>
            </w:r>
            <w:r w:rsidRPr="00CD516D">
              <w:rPr>
                <w:rFonts w:cs="Calibri"/>
                <w:sz w:val="16"/>
              </w:rPr>
              <w:t>int16</w:t>
            </w:r>
            <w:r w:rsidR="00BE0083">
              <w:rPr>
                <w:rFonts w:cs="Calibri"/>
                <w:sz w:val="16"/>
              </w:rPr>
              <w:t>[]</w:t>
            </w:r>
          </w:p>
        </w:tc>
        <w:tc>
          <w:tcPr>
            <w:tcW w:w="1216" w:type="dxa"/>
          </w:tcPr>
          <w:p w14:paraId="6D08613B" w14:textId="21D9F6D5" w:rsidR="00A466D3" w:rsidRDefault="00A466D3" w:rsidP="00A466D3">
            <w:pPr>
              <w:spacing w:before="60"/>
              <w:rPr>
                <w:rFonts w:cs="Calibri"/>
                <w:sz w:val="16"/>
              </w:rPr>
            </w:pPr>
            <w:r>
              <w:rPr>
                <w:rFonts w:cs="Calibri"/>
                <w:sz w:val="16"/>
              </w:rPr>
              <w:t>0</w:t>
            </w:r>
          </w:p>
        </w:tc>
        <w:tc>
          <w:tcPr>
            <w:tcW w:w="1540" w:type="dxa"/>
          </w:tcPr>
          <w:p w14:paraId="7587002D" w14:textId="2693A152" w:rsidR="00A466D3" w:rsidRDefault="00A466D3" w:rsidP="00A466D3">
            <w:pPr>
              <w:spacing w:before="60"/>
              <w:rPr>
                <w:rFonts w:cs="Calibri"/>
                <w:sz w:val="16"/>
              </w:rPr>
            </w:pPr>
            <w:r>
              <w:rPr>
                <w:rFonts w:cs="Calibri"/>
                <w:sz w:val="16"/>
              </w:rPr>
              <w:t>65535</w:t>
            </w:r>
          </w:p>
        </w:tc>
      </w:tr>
      <w:tr w:rsidR="00A466D3" w:rsidRPr="00AA38E8" w14:paraId="4CBB86FC" w14:textId="77777777" w:rsidTr="002E5D65">
        <w:tc>
          <w:tcPr>
            <w:tcW w:w="1558" w:type="dxa"/>
          </w:tcPr>
          <w:p w14:paraId="52ABEB85" w14:textId="77777777" w:rsidR="00A466D3" w:rsidRPr="00AA38E8" w:rsidRDefault="00A466D3" w:rsidP="002E5D65">
            <w:pPr>
              <w:spacing w:before="60"/>
              <w:rPr>
                <w:rFonts w:cs="Calibri"/>
                <w:b/>
                <w:bCs/>
                <w:sz w:val="16"/>
              </w:rPr>
            </w:pPr>
          </w:p>
        </w:tc>
        <w:tc>
          <w:tcPr>
            <w:tcW w:w="3343" w:type="dxa"/>
          </w:tcPr>
          <w:p w14:paraId="28772715" w14:textId="77777777" w:rsidR="00A466D3" w:rsidRPr="006F05FF" w:rsidRDefault="00A466D3" w:rsidP="002E5D65">
            <w:pPr>
              <w:spacing w:before="60"/>
              <w:rPr>
                <w:rFonts w:cs="Calibri"/>
                <w:sz w:val="16"/>
                <w:szCs w:val="16"/>
              </w:rPr>
            </w:pPr>
            <w:r w:rsidRPr="00974203">
              <w:rPr>
                <w:sz w:val="16"/>
                <w:szCs w:val="16"/>
                <w:lang w:bidi="ar-SA"/>
              </w:rPr>
              <w:t>XSize</w:t>
            </w:r>
          </w:p>
        </w:tc>
        <w:tc>
          <w:tcPr>
            <w:tcW w:w="1555" w:type="dxa"/>
          </w:tcPr>
          <w:p w14:paraId="7E231B54" w14:textId="77777777" w:rsidR="00A466D3" w:rsidRDefault="00A466D3" w:rsidP="002E5D65">
            <w:pPr>
              <w:spacing w:before="60"/>
              <w:rPr>
                <w:rFonts w:cs="Calibri"/>
                <w:sz w:val="16"/>
              </w:rPr>
            </w:pPr>
            <w:r w:rsidRPr="00CD516D">
              <w:rPr>
                <w:rFonts w:cs="Calibri"/>
                <w:sz w:val="16"/>
              </w:rPr>
              <w:t>uint16</w:t>
            </w:r>
          </w:p>
        </w:tc>
        <w:tc>
          <w:tcPr>
            <w:tcW w:w="1216" w:type="dxa"/>
          </w:tcPr>
          <w:p w14:paraId="23DC6964" w14:textId="05343A62" w:rsidR="00A466D3" w:rsidRDefault="00E82CDD" w:rsidP="002E5D65">
            <w:pPr>
              <w:spacing w:before="60"/>
              <w:rPr>
                <w:rFonts w:cs="Calibri"/>
                <w:sz w:val="16"/>
              </w:rPr>
            </w:pPr>
            <w:r>
              <w:rPr>
                <w:rFonts w:cs="Calibri"/>
                <w:sz w:val="16"/>
              </w:rPr>
              <w:t>1</w:t>
            </w:r>
          </w:p>
        </w:tc>
        <w:tc>
          <w:tcPr>
            <w:tcW w:w="1540" w:type="dxa"/>
          </w:tcPr>
          <w:p w14:paraId="59C3EF2D" w14:textId="77777777" w:rsidR="00A466D3" w:rsidRDefault="00A466D3" w:rsidP="002E5D65">
            <w:pPr>
              <w:spacing w:before="60"/>
              <w:rPr>
                <w:rFonts w:cs="Calibri"/>
                <w:sz w:val="16"/>
              </w:rPr>
            </w:pPr>
            <w:r>
              <w:rPr>
                <w:rFonts w:cs="Calibri"/>
                <w:sz w:val="16"/>
              </w:rPr>
              <w:t>65535</w:t>
            </w:r>
          </w:p>
        </w:tc>
      </w:tr>
      <w:tr w:rsidR="00A466D3" w:rsidRPr="00AA38E8" w14:paraId="4039F93D" w14:textId="77777777" w:rsidTr="002E5D65">
        <w:tc>
          <w:tcPr>
            <w:tcW w:w="4901" w:type="dxa"/>
            <w:gridSpan w:val="2"/>
          </w:tcPr>
          <w:p w14:paraId="2BF99B00" w14:textId="2C27E926" w:rsidR="00A466D3" w:rsidRPr="00AA38E8" w:rsidRDefault="00A466D3" w:rsidP="00A466D3">
            <w:pPr>
              <w:spacing w:before="60"/>
              <w:rPr>
                <w:rFonts w:cs="Calibri"/>
                <w:sz w:val="16"/>
              </w:rPr>
            </w:pPr>
            <w:r w:rsidRPr="00AA38E8">
              <w:rPr>
                <w:rFonts w:cs="Calibri"/>
                <w:b/>
                <w:bCs/>
                <w:sz w:val="16"/>
              </w:rPr>
              <w:t>Return Value</w:t>
            </w:r>
          </w:p>
        </w:tc>
        <w:tc>
          <w:tcPr>
            <w:tcW w:w="1555" w:type="dxa"/>
          </w:tcPr>
          <w:p w14:paraId="21BC0EC4" w14:textId="6745F09F" w:rsidR="00A466D3" w:rsidRPr="00AA38E8" w:rsidRDefault="00A466D3" w:rsidP="00A466D3">
            <w:pPr>
              <w:spacing w:before="60"/>
              <w:rPr>
                <w:rFonts w:cs="Calibri"/>
                <w:sz w:val="16"/>
              </w:rPr>
            </w:pPr>
            <w:r>
              <w:rPr>
                <w:rFonts w:cs="Calibri"/>
                <w:sz w:val="16"/>
              </w:rPr>
              <w:t>u</w:t>
            </w:r>
            <w:r w:rsidRPr="00CD516D">
              <w:rPr>
                <w:rFonts w:cs="Calibri"/>
                <w:sz w:val="16"/>
              </w:rPr>
              <w:t>int16</w:t>
            </w:r>
          </w:p>
        </w:tc>
        <w:tc>
          <w:tcPr>
            <w:tcW w:w="1216" w:type="dxa"/>
          </w:tcPr>
          <w:p w14:paraId="468F3EC8" w14:textId="12549899" w:rsidR="00A466D3" w:rsidRPr="00AA38E8" w:rsidRDefault="00A466D3" w:rsidP="00A466D3">
            <w:pPr>
              <w:spacing w:before="60"/>
              <w:rPr>
                <w:rFonts w:cs="Calibri"/>
                <w:sz w:val="16"/>
              </w:rPr>
            </w:pPr>
            <w:r>
              <w:rPr>
                <w:rFonts w:cs="Calibri"/>
                <w:sz w:val="16"/>
              </w:rPr>
              <w:t>0</w:t>
            </w:r>
          </w:p>
        </w:tc>
        <w:tc>
          <w:tcPr>
            <w:tcW w:w="1540" w:type="dxa"/>
          </w:tcPr>
          <w:p w14:paraId="006866BC" w14:textId="05809879" w:rsidR="00A466D3" w:rsidRPr="00AA38E8" w:rsidRDefault="00A466D3" w:rsidP="00A466D3">
            <w:pPr>
              <w:spacing w:before="60"/>
              <w:rPr>
                <w:rFonts w:cs="Calibri"/>
                <w:sz w:val="16"/>
              </w:rPr>
            </w:pPr>
            <w:r>
              <w:rPr>
                <w:rFonts w:cs="Calibri"/>
                <w:sz w:val="16"/>
              </w:rPr>
              <w:t>65535</w:t>
            </w:r>
          </w:p>
        </w:tc>
      </w:tr>
    </w:tbl>
    <w:p w14:paraId="67DC792D" w14:textId="77777777" w:rsidR="00A466D3" w:rsidRDefault="00A466D3" w:rsidP="000F52F5"/>
    <w:p w14:paraId="60585D34" w14:textId="072CC0EA" w:rsidR="00A466D3" w:rsidRDefault="00A466D3">
      <w:r>
        <w:br w:type="page"/>
      </w:r>
    </w:p>
    <w:p w14:paraId="3622F207" w14:textId="32276998" w:rsidR="00A466D3" w:rsidRPr="00AA38E8" w:rsidRDefault="00A466D3" w:rsidP="00A466D3">
      <w:pPr>
        <w:pStyle w:val="Heading2"/>
        <w:numPr>
          <w:ilvl w:val="2"/>
          <w:numId w:val="1"/>
        </w:numPr>
        <w:rPr>
          <w:rFonts w:ascii="Calibri" w:hAnsi="Calibri" w:cs="Calibri"/>
        </w:rPr>
      </w:pPr>
      <w:bookmarkStart w:id="83" w:name="_Toc412195632"/>
      <w:r>
        <w:rPr>
          <w:rFonts w:ascii="Calibri" w:hAnsi="Calibri" w:cs="Calibri"/>
        </w:rPr>
        <w:lastRenderedPageBreak/>
        <w:t>Variable X Axis Bilinear Interpolation Functions</w:t>
      </w:r>
      <w:bookmarkEnd w:id="83"/>
    </w:p>
    <w:p w14:paraId="75ABCD9B" w14:textId="0698AE7F" w:rsidR="00A466D3" w:rsidRDefault="00A466D3" w:rsidP="00A466D3">
      <w:pPr>
        <w:rPr>
          <w:lang w:bidi="ar-SA"/>
        </w:rPr>
      </w:pPr>
      <w:r>
        <w:rPr>
          <w:lang w:bidi="ar-SA"/>
        </w:rPr>
        <w:t xml:space="preserve">The following functions are available for </w:t>
      </w:r>
      <w:r w:rsidR="00C9393C">
        <w:rPr>
          <w:lang w:bidi="ar-SA"/>
        </w:rPr>
        <w:t>bilinear</w:t>
      </w:r>
      <w:r>
        <w:rPr>
          <w:lang w:bidi="ar-SA"/>
        </w:rPr>
        <w:t xml:space="preserve"> interpolation with a variable X-axis and are based on equation (10). </w:t>
      </w:r>
      <w:r w:rsidR="002C1A05">
        <w:rPr>
          <w:lang w:bidi="ar-SA"/>
        </w:rPr>
        <w:t>The table below defines each argument used in the API. Note that some functions require and/or return unsigned or signed values. It is up to the designer to pick the proper interpolation function for their design.</w:t>
      </w:r>
    </w:p>
    <w:p w14:paraId="5AFBB60F" w14:textId="77777777" w:rsidR="00A466D3" w:rsidRDefault="00A466D3" w:rsidP="00A466D3">
      <w:pPr>
        <w:rPr>
          <w:lang w:bidi="ar-SA"/>
        </w:rPr>
      </w:pPr>
    </w:p>
    <w:tbl>
      <w:tblPr>
        <w:tblStyle w:val="TableGrid"/>
        <w:tblW w:w="9198" w:type="dxa"/>
        <w:tblLook w:val="04A0" w:firstRow="1" w:lastRow="0" w:firstColumn="1" w:lastColumn="0" w:noHBand="0" w:noVBand="1"/>
      </w:tblPr>
      <w:tblGrid>
        <w:gridCol w:w="1305"/>
        <w:gridCol w:w="7893"/>
      </w:tblGrid>
      <w:tr w:rsidR="00A466D3" w14:paraId="38B825F2" w14:textId="77777777" w:rsidTr="000F52F5">
        <w:tc>
          <w:tcPr>
            <w:tcW w:w="1132" w:type="dxa"/>
            <w:shd w:val="clear" w:color="auto" w:fill="F2F2F2" w:themeFill="background1" w:themeFillShade="F2"/>
          </w:tcPr>
          <w:p w14:paraId="058435F2" w14:textId="77777777" w:rsidR="00A466D3" w:rsidRDefault="00A466D3" w:rsidP="002E5D65">
            <w:pPr>
              <w:rPr>
                <w:lang w:bidi="ar-SA"/>
              </w:rPr>
            </w:pPr>
            <w:r>
              <w:rPr>
                <w:lang w:bidi="ar-SA"/>
              </w:rPr>
              <w:t>Argument</w:t>
            </w:r>
          </w:p>
        </w:tc>
        <w:tc>
          <w:tcPr>
            <w:tcW w:w="8066" w:type="dxa"/>
            <w:shd w:val="clear" w:color="auto" w:fill="F2F2F2" w:themeFill="background1" w:themeFillShade="F2"/>
          </w:tcPr>
          <w:p w14:paraId="3C1625E2" w14:textId="77777777" w:rsidR="00A466D3" w:rsidRDefault="00A466D3" w:rsidP="002E5D65">
            <w:pPr>
              <w:rPr>
                <w:lang w:bidi="ar-SA"/>
              </w:rPr>
            </w:pPr>
            <w:r>
              <w:rPr>
                <w:lang w:bidi="ar-SA"/>
              </w:rPr>
              <w:t>Notes</w:t>
            </w:r>
          </w:p>
        </w:tc>
      </w:tr>
      <w:tr w:rsidR="00A466D3" w14:paraId="5878C832" w14:textId="77777777" w:rsidTr="002E5D65">
        <w:tc>
          <w:tcPr>
            <w:tcW w:w="1132" w:type="dxa"/>
          </w:tcPr>
          <w:p w14:paraId="0B947C66" w14:textId="77777777" w:rsidR="00A466D3" w:rsidRDefault="00A466D3" w:rsidP="002E5D65">
            <w:pPr>
              <w:rPr>
                <w:lang w:bidi="ar-SA"/>
              </w:rPr>
            </w:pPr>
            <w:r w:rsidRPr="006F05FF">
              <w:rPr>
                <w:lang w:bidi="ar-SA"/>
              </w:rPr>
              <w:t>BilnrSeln</w:t>
            </w:r>
          </w:p>
        </w:tc>
        <w:tc>
          <w:tcPr>
            <w:tcW w:w="8066" w:type="dxa"/>
          </w:tcPr>
          <w:p w14:paraId="4771AB1C" w14:textId="77777777" w:rsidR="00BE0083" w:rsidRDefault="00BE0083" w:rsidP="00BE0083">
            <w:pPr>
              <w:rPr>
                <w:lang w:bidi="ar-SA"/>
              </w:rPr>
            </w:pPr>
            <w:r>
              <w:rPr>
                <w:lang w:bidi="ar-SA"/>
              </w:rPr>
              <w:t xml:space="preserve">Bilinear Selection (BS-axis). </w:t>
            </w:r>
          </w:p>
          <w:p w14:paraId="5A751378" w14:textId="2B3975A2" w:rsidR="00A466D3" w:rsidRPr="00173B2D" w:rsidRDefault="00BE0083" w:rsidP="002E5D65">
            <w:pPr>
              <w:rPr>
                <w:i/>
                <w:lang w:bidi="ar-SA"/>
              </w:rPr>
            </w:pPr>
            <w:r w:rsidRPr="001836D8">
              <w:rPr>
                <w:i/>
                <w:sz w:val="16"/>
                <w:szCs w:val="16"/>
                <w:lang w:bidi="ar-SA"/>
              </w:rPr>
              <w:t>If BilnrSeln is less than or equal to BilnrSelnTbl[0], BilnrSeln will be assigned BilnrSelnTbl[0] and the BS index will be set to 0. If BilnrSeln is greater or equal to BilnrSerlnTbl[BilnrSelnSize – 1], then the BilnrSeln will be assigned BilnrSelnTbl[BilnrSelnSize – 1] and the BS index will be set to BilnrSelnSize – 2.</w:t>
            </w:r>
          </w:p>
        </w:tc>
      </w:tr>
      <w:tr w:rsidR="00A466D3" w14:paraId="6D09D19A" w14:textId="77777777" w:rsidTr="002E5D65">
        <w:tc>
          <w:tcPr>
            <w:tcW w:w="1132" w:type="dxa"/>
          </w:tcPr>
          <w:p w14:paraId="2CA50BB2" w14:textId="77777777" w:rsidR="00A466D3" w:rsidRDefault="00A466D3" w:rsidP="002E5D65">
            <w:pPr>
              <w:rPr>
                <w:lang w:bidi="ar-SA"/>
              </w:rPr>
            </w:pPr>
            <w:r>
              <w:rPr>
                <w:lang w:bidi="ar-SA"/>
              </w:rPr>
              <w:t>Inp</w:t>
            </w:r>
          </w:p>
        </w:tc>
        <w:tc>
          <w:tcPr>
            <w:tcW w:w="8066" w:type="dxa"/>
          </w:tcPr>
          <w:p w14:paraId="55A0E7A8" w14:textId="77777777" w:rsidR="00173B2D" w:rsidRDefault="00A466D3" w:rsidP="002E5D65">
            <w:pPr>
              <w:rPr>
                <w:lang w:bidi="ar-SA"/>
              </w:rPr>
            </w:pPr>
            <w:r>
              <w:rPr>
                <w:lang w:bidi="ar-SA"/>
              </w:rPr>
              <w:t>Input (X-axis)</w:t>
            </w:r>
            <w:r w:rsidR="001B094B">
              <w:rPr>
                <w:lang w:bidi="ar-SA"/>
              </w:rPr>
              <w:t xml:space="preserve">. </w:t>
            </w:r>
          </w:p>
          <w:p w14:paraId="52BE63DC" w14:textId="1ED98C62" w:rsidR="00A466D3" w:rsidRDefault="00C9576D" w:rsidP="002E5D65">
            <w:pPr>
              <w:rPr>
                <w:lang w:bidi="ar-SA"/>
              </w:rPr>
            </w:pPr>
            <w:r w:rsidRPr="001836D8">
              <w:rPr>
                <w:i/>
                <w:sz w:val="16"/>
                <w:szCs w:val="16"/>
                <w:lang w:bidi="ar-SA"/>
              </w:rPr>
              <w:t>If Inp is less than or equal to XTbl[0], the value will be assigned XTbl[0] and the X index will be set to 0. If it is greater than or equal to XTbl[XSize – 1], Inp will be assigned XTbl[XSize – 1] and the X index will be set to XSize – 2.</w:t>
            </w:r>
          </w:p>
        </w:tc>
      </w:tr>
      <w:tr w:rsidR="00A466D3" w14:paraId="3E1C7756" w14:textId="77777777" w:rsidTr="002E5D65">
        <w:tc>
          <w:tcPr>
            <w:tcW w:w="1132" w:type="dxa"/>
          </w:tcPr>
          <w:p w14:paraId="2CBAE341" w14:textId="77777777" w:rsidR="00A466D3" w:rsidRDefault="00A466D3" w:rsidP="002E5D65">
            <w:pPr>
              <w:rPr>
                <w:lang w:bidi="ar-SA"/>
              </w:rPr>
            </w:pPr>
            <w:r>
              <w:rPr>
                <w:lang w:bidi="ar-SA"/>
              </w:rPr>
              <w:t>BilnrSelnTbl[]</w:t>
            </w:r>
          </w:p>
        </w:tc>
        <w:tc>
          <w:tcPr>
            <w:tcW w:w="8066" w:type="dxa"/>
          </w:tcPr>
          <w:p w14:paraId="18ACF415" w14:textId="1AEB4FA4" w:rsidR="00A466D3" w:rsidRDefault="00A466D3" w:rsidP="00C9576D">
            <w:pPr>
              <w:rPr>
                <w:lang w:bidi="ar-SA"/>
              </w:rPr>
            </w:pPr>
            <w:r>
              <w:rPr>
                <w:lang w:bidi="ar-SA"/>
              </w:rPr>
              <w:t>Bilinear selection table</w:t>
            </w:r>
          </w:p>
        </w:tc>
      </w:tr>
      <w:tr w:rsidR="00A466D3" w14:paraId="31C5A584" w14:textId="77777777" w:rsidTr="002E5D65">
        <w:tc>
          <w:tcPr>
            <w:tcW w:w="1132" w:type="dxa"/>
          </w:tcPr>
          <w:p w14:paraId="651AF070" w14:textId="77777777" w:rsidR="00A466D3" w:rsidRDefault="00A466D3" w:rsidP="002E5D65">
            <w:pPr>
              <w:rPr>
                <w:lang w:bidi="ar-SA"/>
              </w:rPr>
            </w:pPr>
            <w:r>
              <w:rPr>
                <w:lang w:bidi="ar-SA"/>
              </w:rPr>
              <w:t>BilnrSelnSize</w:t>
            </w:r>
          </w:p>
        </w:tc>
        <w:tc>
          <w:tcPr>
            <w:tcW w:w="8066" w:type="dxa"/>
          </w:tcPr>
          <w:p w14:paraId="5586DC7E" w14:textId="1673AE58" w:rsidR="00A466D3" w:rsidRDefault="00A466D3" w:rsidP="00A466D3">
            <w:pPr>
              <w:rPr>
                <w:lang w:bidi="ar-SA"/>
              </w:rPr>
            </w:pPr>
            <w:r>
              <w:rPr>
                <w:lang w:bidi="ar-SA"/>
              </w:rPr>
              <w:t>Number of elements in Bilinear selection table</w:t>
            </w:r>
          </w:p>
        </w:tc>
      </w:tr>
      <w:tr w:rsidR="00A466D3" w14:paraId="600A63FD" w14:textId="77777777" w:rsidTr="002E5D65">
        <w:tc>
          <w:tcPr>
            <w:tcW w:w="1132" w:type="dxa"/>
          </w:tcPr>
          <w:p w14:paraId="066B8755" w14:textId="1600D653" w:rsidR="00A466D3" w:rsidRDefault="00173B2D" w:rsidP="00173B2D">
            <w:pPr>
              <w:rPr>
                <w:lang w:bidi="ar-SA"/>
              </w:rPr>
            </w:pPr>
            <w:r>
              <w:rPr>
                <w:lang w:bidi="ar-SA"/>
              </w:rPr>
              <w:t>MplXTbl</w:t>
            </w:r>
            <w:r w:rsidDel="00173B2D">
              <w:rPr>
                <w:lang w:bidi="ar-SA"/>
              </w:rPr>
              <w:t xml:space="preserve"> </w:t>
            </w:r>
            <w:r w:rsidR="00A466D3">
              <w:rPr>
                <w:lang w:bidi="ar-SA"/>
              </w:rPr>
              <w:t>[]</w:t>
            </w:r>
          </w:p>
        </w:tc>
        <w:tc>
          <w:tcPr>
            <w:tcW w:w="8066" w:type="dxa"/>
          </w:tcPr>
          <w:p w14:paraId="3F864C50" w14:textId="77777777" w:rsidR="00B056B4" w:rsidRDefault="00A466D3" w:rsidP="002E5D65">
            <w:pPr>
              <w:rPr>
                <w:lang w:bidi="ar-SA"/>
              </w:rPr>
            </w:pPr>
            <w:r>
              <w:rPr>
                <w:lang w:bidi="ar-SA"/>
              </w:rPr>
              <w:t>X table (Number of elements = BilnrSelnSize * XSize)</w:t>
            </w:r>
          </w:p>
          <w:p w14:paraId="66337B34" w14:textId="1B5D6669" w:rsidR="00C9576D" w:rsidRDefault="00C9576D" w:rsidP="00C9576D">
            <w:pPr>
              <w:rPr>
                <w:lang w:bidi="ar-SA"/>
              </w:rPr>
            </w:pPr>
            <w:r w:rsidRPr="001836D8">
              <w:rPr>
                <w:i/>
                <w:sz w:val="16"/>
                <w:szCs w:val="16"/>
                <w:lang w:bidi="ar-SA"/>
              </w:rPr>
              <w:t xml:space="preserve">In most cases, </w:t>
            </w:r>
            <w:r>
              <w:rPr>
                <w:i/>
                <w:sz w:val="16"/>
                <w:szCs w:val="16"/>
                <w:lang w:bidi="ar-SA"/>
              </w:rPr>
              <w:t>X</w:t>
            </w:r>
            <w:r w:rsidRPr="001836D8">
              <w:rPr>
                <w:i/>
                <w:sz w:val="16"/>
                <w:szCs w:val="16"/>
                <w:lang w:bidi="ar-SA"/>
              </w:rPr>
              <w:t xml:space="preserve"> table will be a 2-D table, and is declared as Mpl</w:t>
            </w:r>
            <w:r>
              <w:rPr>
                <w:i/>
                <w:sz w:val="16"/>
                <w:szCs w:val="16"/>
                <w:lang w:bidi="ar-SA"/>
              </w:rPr>
              <w:t>X</w:t>
            </w:r>
            <w:r w:rsidRPr="001836D8">
              <w:rPr>
                <w:i/>
                <w:sz w:val="16"/>
                <w:szCs w:val="16"/>
                <w:lang w:bidi="ar-SA"/>
              </w:rPr>
              <w:t>Tbl[BilnrSelnSize][XSize]</w:t>
            </w:r>
          </w:p>
        </w:tc>
      </w:tr>
      <w:tr w:rsidR="00A466D3" w14:paraId="5A9BF240" w14:textId="77777777" w:rsidTr="002E5D65">
        <w:tc>
          <w:tcPr>
            <w:tcW w:w="1132" w:type="dxa"/>
          </w:tcPr>
          <w:p w14:paraId="09AAC28C" w14:textId="77777777" w:rsidR="00A466D3" w:rsidRDefault="00A466D3" w:rsidP="002E5D65">
            <w:pPr>
              <w:rPr>
                <w:lang w:bidi="ar-SA"/>
              </w:rPr>
            </w:pPr>
            <w:r>
              <w:rPr>
                <w:lang w:bidi="ar-SA"/>
              </w:rPr>
              <w:t>MplYTbl[]</w:t>
            </w:r>
          </w:p>
        </w:tc>
        <w:tc>
          <w:tcPr>
            <w:tcW w:w="8066" w:type="dxa"/>
          </w:tcPr>
          <w:p w14:paraId="1E2A5E7C" w14:textId="77777777" w:rsidR="00B056B4" w:rsidRDefault="00A466D3" w:rsidP="002E5D65">
            <w:pPr>
              <w:rPr>
                <w:lang w:bidi="ar-SA"/>
              </w:rPr>
            </w:pPr>
            <w:r>
              <w:rPr>
                <w:lang w:bidi="ar-SA"/>
              </w:rPr>
              <w:t>Y table (Number of elements = BilnrSelnSize * XSize)</w:t>
            </w:r>
          </w:p>
          <w:p w14:paraId="76F61BF8" w14:textId="0107F658" w:rsidR="00C9576D" w:rsidRDefault="00C9576D" w:rsidP="002E5D65">
            <w:pPr>
              <w:rPr>
                <w:lang w:bidi="ar-SA"/>
              </w:rPr>
            </w:pPr>
            <w:r w:rsidRPr="001836D8">
              <w:rPr>
                <w:i/>
                <w:sz w:val="16"/>
                <w:szCs w:val="16"/>
                <w:lang w:bidi="ar-SA"/>
              </w:rPr>
              <w:t>In most cases, Y table will be a 2-D table, and is declared as MplYTbl[BilnrSelnSize][XSize]</w:t>
            </w:r>
          </w:p>
        </w:tc>
      </w:tr>
      <w:tr w:rsidR="00A466D3" w14:paraId="37E170EA" w14:textId="77777777" w:rsidTr="002E5D65">
        <w:tc>
          <w:tcPr>
            <w:tcW w:w="1132" w:type="dxa"/>
          </w:tcPr>
          <w:p w14:paraId="2BA97684" w14:textId="77777777" w:rsidR="00A466D3" w:rsidRDefault="00A466D3" w:rsidP="002E5D65">
            <w:pPr>
              <w:rPr>
                <w:lang w:bidi="ar-SA"/>
              </w:rPr>
            </w:pPr>
            <w:r>
              <w:rPr>
                <w:lang w:bidi="ar-SA"/>
              </w:rPr>
              <w:t>XSize</w:t>
            </w:r>
          </w:p>
        </w:tc>
        <w:tc>
          <w:tcPr>
            <w:tcW w:w="8066" w:type="dxa"/>
          </w:tcPr>
          <w:p w14:paraId="1F3463B2" w14:textId="77777777" w:rsidR="00A466D3" w:rsidRDefault="00A466D3" w:rsidP="002E5D65">
            <w:pPr>
              <w:rPr>
                <w:lang w:bidi="ar-SA"/>
              </w:rPr>
            </w:pPr>
            <w:r>
              <w:rPr>
                <w:lang w:bidi="ar-SA"/>
              </w:rPr>
              <w:t>Size of X table</w:t>
            </w:r>
          </w:p>
        </w:tc>
      </w:tr>
    </w:tbl>
    <w:p w14:paraId="5EB5A543" w14:textId="77777777" w:rsidR="00A466D3" w:rsidRDefault="00A466D3" w:rsidP="00A466D3">
      <w:pPr>
        <w:pStyle w:val="Heading2"/>
        <w:numPr>
          <w:ilvl w:val="3"/>
          <w:numId w:val="1"/>
        </w:numPr>
        <w:rPr>
          <w:rFonts w:ascii="Calibri" w:hAnsi="Calibri" w:cs="Calibri"/>
        </w:rPr>
      </w:pPr>
      <w:bookmarkStart w:id="84" w:name="_Toc412195633"/>
      <w:r>
        <w:rPr>
          <w:rFonts w:ascii="Calibri" w:hAnsi="Calibri" w:cs="Calibri"/>
        </w:rPr>
        <w:t>API</w:t>
      </w:r>
      <w:bookmarkEnd w:id="84"/>
    </w:p>
    <w:p w14:paraId="609BFF25" w14:textId="505AF75B" w:rsidR="00A86022" w:rsidRDefault="00A86022" w:rsidP="00A86022">
      <w:pPr>
        <w:rPr>
          <w:lang w:bidi="ar-SA"/>
        </w:rPr>
      </w:pPr>
      <w:r w:rsidRPr="00A86022">
        <w:rPr>
          <w:lang w:bidi="ar-SA"/>
        </w:rPr>
        <w:t xml:space="preserve">The input and </w:t>
      </w:r>
      <w:r w:rsidR="005C3DB7" w:rsidRPr="00A86022">
        <w:rPr>
          <w:lang w:bidi="ar-SA"/>
        </w:rPr>
        <w:t>output</w:t>
      </w:r>
      <w:r w:rsidRPr="00A86022">
        <w:rPr>
          <w:lang w:bidi="ar-SA"/>
        </w:rPr>
        <w:t xml:space="preserve"> variables are defined as uint16 or sint16 for purposes of min and max ranges. However, calibrations with different resolutions, for example u8p8, can be used because they are still represented as a 16-bit value within these functions.</w:t>
      </w:r>
    </w:p>
    <w:p w14:paraId="0AE06F28" w14:textId="77777777" w:rsidR="00F1077D" w:rsidRDefault="00F1077D" w:rsidP="00A86022">
      <w:pPr>
        <w:rPr>
          <w:lang w:bidi="ar-SA"/>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343"/>
        <w:gridCol w:w="1555"/>
        <w:gridCol w:w="1216"/>
        <w:gridCol w:w="1540"/>
      </w:tblGrid>
      <w:tr w:rsidR="00F1077D" w:rsidRPr="00AA38E8" w14:paraId="4DEB6895" w14:textId="77777777" w:rsidTr="00B3525B">
        <w:tc>
          <w:tcPr>
            <w:tcW w:w="1558" w:type="dxa"/>
          </w:tcPr>
          <w:p w14:paraId="42574774" w14:textId="77777777" w:rsidR="00F1077D" w:rsidRPr="00AA38E8" w:rsidRDefault="00F1077D" w:rsidP="00B3525B">
            <w:pPr>
              <w:spacing w:before="60"/>
              <w:rPr>
                <w:rFonts w:cs="Calibri"/>
                <w:b/>
                <w:bCs/>
                <w:sz w:val="16"/>
              </w:rPr>
            </w:pPr>
            <w:r w:rsidRPr="00AA38E8">
              <w:rPr>
                <w:rFonts w:cs="Calibri"/>
                <w:b/>
                <w:bCs/>
                <w:sz w:val="16"/>
              </w:rPr>
              <w:t>Function Name</w:t>
            </w:r>
          </w:p>
        </w:tc>
        <w:tc>
          <w:tcPr>
            <w:tcW w:w="3343" w:type="dxa"/>
          </w:tcPr>
          <w:p w14:paraId="295D05C8" w14:textId="77777777" w:rsidR="00F1077D" w:rsidRPr="00AA38E8" w:rsidRDefault="00F1077D" w:rsidP="00B3525B">
            <w:pPr>
              <w:spacing w:before="60"/>
              <w:rPr>
                <w:rFonts w:cs="Calibri"/>
                <w:sz w:val="16"/>
              </w:rPr>
            </w:pPr>
            <w:r>
              <w:rPr>
                <w:rFonts w:cs="Calibri"/>
                <w:sz w:val="16"/>
              </w:rPr>
              <w:t>BilnrIntrpnWithRound_</w:t>
            </w:r>
            <w:r w:rsidRPr="00A466D3">
              <w:rPr>
                <w:rFonts w:cs="Calibri"/>
                <w:sz w:val="16"/>
              </w:rPr>
              <w:t>u16_u16MplXu16MplY</w:t>
            </w:r>
          </w:p>
        </w:tc>
        <w:tc>
          <w:tcPr>
            <w:tcW w:w="1555" w:type="dxa"/>
            <w:shd w:val="pct30" w:color="FFFF00" w:fill="auto"/>
          </w:tcPr>
          <w:p w14:paraId="70B39EEC" w14:textId="77777777" w:rsidR="00F1077D" w:rsidRPr="00AA38E8" w:rsidRDefault="00F1077D" w:rsidP="00B3525B">
            <w:pPr>
              <w:spacing w:before="60"/>
              <w:jc w:val="center"/>
              <w:rPr>
                <w:rFonts w:cs="Calibri"/>
                <w:sz w:val="16"/>
              </w:rPr>
            </w:pPr>
            <w:r w:rsidRPr="00AA38E8">
              <w:rPr>
                <w:rFonts w:cs="Calibri"/>
                <w:sz w:val="16"/>
              </w:rPr>
              <w:t>Type</w:t>
            </w:r>
          </w:p>
        </w:tc>
        <w:tc>
          <w:tcPr>
            <w:tcW w:w="1216" w:type="dxa"/>
            <w:shd w:val="pct30" w:color="FFFF00" w:fill="auto"/>
          </w:tcPr>
          <w:p w14:paraId="35E4B8B3" w14:textId="77777777" w:rsidR="00F1077D" w:rsidRPr="00AA38E8" w:rsidRDefault="00F1077D" w:rsidP="00B3525B">
            <w:pPr>
              <w:spacing w:before="60"/>
              <w:jc w:val="center"/>
              <w:rPr>
                <w:rFonts w:cs="Calibri"/>
                <w:sz w:val="16"/>
              </w:rPr>
            </w:pPr>
            <w:r w:rsidRPr="00AA38E8">
              <w:rPr>
                <w:rFonts w:cs="Calibri"/>
                <w:sz w:val="16"/>
              </w:rPr>
              <w:t>Min</w:t>
            </w:r>
          </w:p>
        </w:tc>
        <w:tc>
          <w:tcPr>
            <w:tcW w:w="1540" w:type="dxa"/>
            <w:shd w:val="pct30" w:color="FFFF00" w:fill="auto"/>
          </w:tcPr>
          <w:p w14:paraId="228E7356" w14:textId="77777777" w:rsidR="00F1077D" w:rsidRPr="00AA38E8" w:rsidRDefault="00F1077D" w:rsidP="00B3525B">
            <w:pPr>
              <w:spacing w:before="60"/>
              <w:jc w:val="center"/>
              <w:rPr>
                <w:rFonts w:cs="Calibri"/>
                <w:sz w:val="16"/>
              </w:rPr>
            </w:pPr>
            <w:r w:rsidRPr="00AA38E8">
              <w:rPr>
                <w:rFonts w:cs="Calibri"/>
                <w:sz w:val="16"/>
              </w:rPr>
              <w:t>Max</w:t>
            </w:r>
          </w:p>
        </w:tc>
      </w:tr>
      <w:tr w:rsidR="00F1077D" w:rsidRPr="00AA38E8" w14:paraId="0B4D859D" w14:textId="77777777" w:rsidTr="00B3525B">
        <w:tc>
          <w:tcPr>
            <w:tcW w:w="1558" w:type="dxa"/>
          </w:tcPr>
          <w:p w14:paraId="5B17FAC3" w14:textId="77777777" w:rsidR="00F1077D" w:rsidRPr="00AA38E8" w:rsidRDefault="00F1077D" w:rsidP="00B3525B">
            <w:pPr>
              <w:spacing w:before="60"/>
              <w:rPr>
                <w:rFonts w:cs="Calibri"/>
                <w:b/>
                <w:bCs/>
                <w:sz w:val="16"/>
              </w:rPr>
            </w:pPr>
            <w:r w:rsidRPr="00AA38E8">
              <w:rPr>
                <w:rFonts w:cs="Calibri"/>
                <w:b/>
                <w:bCs/>
                <w:sz w:val="16"/>
              </w:rPr>
              <w:t xml:space="preserve">Arguments Passed </w:t>
            </w:r>
          </w:p>
        </w:tc>
        <w:tc>
          <w:tcPr>
            <w:tcW w:w="3343" w:type="dxa"/>
          </w:tcPr>
          <w:p w14:paraId="41FBF47D" w14:textId="77777777" w:rsidR="00F1077D" w:rsidRPr="006F05FF" w:rsidRDefault="00F1077D" w:rsidP="00B3525B">
            <w:pPr>
              <w:spacing w:before="60"/>
              <w:rPr>
                <w:rFonts w:cs="Calibri"/>
                <w:sz w:val="16"/>
                <w:szCs w:val="16"/>
              </w:rPr>
            </w:pPr>
            <w:r w:rsidRPr="00974203">
              <w:rPr>
                <w:sz w:val="16"/>
                <w:szCs w:val="16"/>
                <w:lang w:bidi="ar-SA"/>
              </w:rPr>
              <w:t>BilnrSeln</w:t>
            </w:r>
          </w:p>
        </w:tc>
        <w:tc>
          <w:tcPr>
            <w:tcW w:w="1555" w:type="dxa"/>
          </w:tcPr>
          <w:p w14:paraId="79DF3D98" w14:textId="77777777" w:rsidR="00F1077D" w:rsidRPr="00AA38E8" w:rsidRDefault="00F1077D" w:rsidP="00B3525B">
            <w:pPr>
              <w:spacing w:before="60"/>
              <w:rPr>
                <w:rFonts w:cs="Calibri"/>
                <w:sz w:val="16"/>
              </w:rPr>
            </w:pPr>
            <w:r>
              <w:rPr>
                <w:rFonts w:cs="Calibri"/>
                <w:sz w:val="16"/>
              </w:rPr>
              <w:t>uint16</w:t>
            </w:r>
          </w:p>
        </w:tc>
        <w:tc>
          <w:tcPr>
            <w:tcW w:w="1216" w:type="dxa"/>
          </w:tcPr>
          <w:p w14:paraId="044AD66D" w14:textId="77777777" w:rsidR="00F1077D" w:rsidRPr="00AA38E8" w:rsidRDefault="00F1077D" w:rsidP="00B3525B">
            <w:pPr>
              <w:spacing w:before="60"/>
              <w:rPr>
                <w:rFonts w:cs="Calibri"/>
                <w:sz w:val="16"/>
              </w:rPr>
            </w:pPr>
            <w:r>
              <w:rPr>
                <w:rFonts w:cs="Calibri"/>
                <w:sz w:val="16"/>
              </w:rPr>
              <w:t>0</w:t>
            </w:r>
          </w:p>
        </w:tc>
        <w:tc>
          <w:tcPr>
            <w:tcW w:w="1540" w:type="dxa"/>
          </w:tcPr>
          <w:p w14:paraId="4610BDC8" w14:textId="77777777" w:rsidR="00F1077D" w:rsidRPr="00AA38E8" w:rsidRDefault="00F1077D" w:rsidP="00B3525B">
            <w:pPr>
              <w:spacing w:before="60"/>
              <w:rPr>
                <w:rFonts w:cs="Calibri"/>
                <w:sz w:val="16"/>
              </w:rPr>
            </w:pPr>
            <w:r>
              <w:rPr>
                <w:rFonts w:cs="Calibri"/>
                <w:sz w:val="16"/>
              </w:rPr>
              <w:t>65535</w:t>
            </w:r>
          </w:p>
        </w:tc>
      </w:tr>
      <w:tr w:rsidR="00F1077D" w:rsidRPr="00AA38E8" w14:paraId="7FA79C7F" w14:textId="77777777" w:rsidTr="00B3525B">
        <w:tc>
          <w:tcPr>
            <w:tcW w:w="1558" w:type="dxa"/>
          </w:tcPr>
          <w:p w14:paraId="380B975A" w14:textId="77777777" w:rsidR="00F1077D" w:rsidRPr="00AA38E8" w:rsidRDefault="00F1077D" w:rsidP="00B3525B">
            <w:pPr>
              <w:spacing w:before="60"/>
              <w:rPr>
                <w:rFonts w:cs="Calibri"/>
                <w:b/>
                <w:bCs/>
                <w:sz w:val="16"/>
              </w:rPr>
            </w:pPr>
          </w:p>
        </w:tc>
        <w:tc>
          <w:tcPr>
            <w:tcW w:w="3343" w:type="dxa"/>
          </w:tcPr>
          <w:p w14:paraId="2FBA1DD4" w14:textId="77777777" w:rsidR="00F1077D" w:rsidRPr="006F05FF" w:rsidRDefault="00F1077D" w:rsidP="00B3525B">
            <w:pPr>
              <w:spacing w:before="60"/>
              <w:rPr>
                <w:rFonts w:cs="Calibri"/>
                <w:sz w:val="16"/>
                <w:szCs w:val="16"/>
              </w:rPr>
            </w:pPr>
            <w:r w:rsidRPr="00974203">
              <w:rPr>
                <w:sz w:val="16"/>
                <w:szCs w:val="16"/>
                <w:lang w:bidi="ar-SA"/>
              </w:rPr>
              <w:t>Inp</w:t>
            </w:r>
          </w:p>
        </w:tc>
        <w:tc>
          <w:tcPr>
            <w:tcW w:w="1555" w:type="dxa"/>
          </w:tcPr>
          <w:p w14:paraId="12172875" w14:textId="77777777" w:rsidR="00F1077D" w:rsidRPr="00AA38E8" w:rsidRDefault="00F1077D" w:rsidP="00B3525B">
            <w:pPr>
              <w:spacing w:before="60"/>
              <w:rPr>
                <w:rFonts w:cs="Calibri"/>
                <w:sz w:val="16"/>
              </w:rPr>
            </w:pPr>
            <w:r>
              <w:rPr>
                <w:rFonts w:cs="Calibri"/>
                <w:sz w:val="16"/>
              </w:rPr>
              <w:t>u</w:t>
            </w:r>
            <w:r w:rsidRPr="00CD516D">
              <w:rPr>
                <w:rFonts w:cs="Calibri"/>
                <w:sz w:val="16"/>
              </w:rPr>
              <w:t>int16</w:t>
            </w:r>
          </w:p>
        </w:tc>
        <w:tc>
          <w:tcPr>
            <w:tcW w:w="1216" w:type="dxa"/>
          </w:tcPr>
          <w:p w14:paraId="1D77CD33" w14:textId="77777777" w:rsidR="00F1077D" w:rsidRPr="00AA38E8" w:rsidRDefault="00F1077D" w:rsidP="00B3525B">
            <w:pPr>
              <w:spacing w:before="60"/>
              <w:rPr>
                <w:rFonts w:cs="Calibri"/>
                <w:sz w:val="16"/>
              </w:rPr>
            </w:pPr>
            <w:r>
              <w:rPr>
                <w:rFonts w:cs="Calibri"/>
                <w:sz w:val="16"/>
              </w:rPr>
              <w:t>0</w:t>
            </w:r>
          </w:p>
        </w:tc>
        <w:tc>
          <w:tcPr>
            <w:tcW w:w="1540" w:type="dxa"/>
          </w:tcPr>
          <w:p w14:paraId="1807D5F3" w14:textId="77777777" w:rsidR="00F1077D" w:rsidRPr="00AA38E8" w:rsidRDefault="00F1077D" w:rsidP="00B3525B">
            <w:pPr>
              <w:spacing w:before="60"/>
              <w:rPr>
                <w:rFonts w:cs="Calibri"/>
                <w:sz w:val="16"/>
              </w:rPr>
            </w:pPr>
            <w:r>
              <w:rPr>
                <w:rFonts w:cs="Calibri"/>
                <w:sz w:val="16"/>
              </w:rPr>
              <w:t>65535</w:t>
            </w:r>
          </w:p>
        </w:tc>
      </w:tr>
      <w:tr w:rsidR="00C9576D" w:rsidRPr="00AA38E8" w14:paraId="7C008FB0" w14:textId="77777777" w:rsidTr="00B3525B">
        <w:tc>
          <w:tcPr>
            <w:tcW w:w="1558" w:type="dxa"/>
          </w:tcPr>
          <w:p w14:paraId="5C2BB071" w14:textId="77777777" w:rsidR="00C9576D" w:rsidRPr="00AA38E8" w:rsidRDefault="00C9576D" w:rsidP="00B3525B">
            <w:pPr>
              <w:spacing w:before="60"/>
              <w:rPr>
                <w:rFonts w:cs="Calibri"/>
                <w:b/>
                <w:bCs/>
                <w:sz w:val="16"/>
              </w:rPr>
            </w:pPr>
          </w:p>
        </w:tc>
        <w:tc>
          <w:tcPr>
            <w:tcW w:w="3343" w:type="dxa"/>
          </w:tcPr>
          <w:p w14:paraId="51E7BDBD" w14:textId="2466A05C" w:rsidR="00C9576D" w:rsidRPr="006F05FF" w:rsidDel="005B1D71" w:rsidRDefault="00C9576D" w:rsidP="00C9576D">
            <w:pPr>
              <w:spacing w:before="60"/>
              <w:rPr>
                <w:rFonts w:cs="Calibri"/>
                <w:sz w:val="16"/>
                <w:szCs w:val="16"/>
              </w:rPr>
            </w:pPr>
            <w:r w:rsidRPr="000F52F5">
              <w:rPr>
                <w:sz w:val="16"/>
                <w:szCs w:val="16"/>
                <w:lang w:bidi="ar-SA"/>
              </w:rPr>
              <w:t>BilnrSelnTbl[]</w:t>
            </w:r>
          </w:p>
        </w:tc>
        <w:tc>
          <w:tcPr>
            <w:tcW w:w="1555" w:type="dxa"/>
          </w:tcPr>
          <w:p w14:paraId="4266D8A5" w14:textId="1E11B0E3" w:rsidR="00C9576D" w:rsidRDefault="00C9576D" w:rsidP="00B3525B">
            <w:pPr>
              <w:spacing w:before="60"/>
              <w:rPr>
                <w:rFonts w:cs="Calibri"/>
                <w:sz w:val="16"/>
              </w:rPr>
            </w:pPr>
            <w:r>
              <w:rPr>
                <w:rFonts w:cs="Calibri"/>
                <w:sz w:val="16"/>
              </w:rPr>
              <w:t>u</w:t>
            </w:r>
            <w:r w:rsidRPr="00CD516D">
              <w:rPr>
                <w:rFonts w:cs="Calibri"/>
                <w:sz w:val="16"/>
              </w:rPr>
              <w:t>int16</w:t>
            </w:r>
            <w:r>
              <w:rPr>
                <w:rFonts w:cs="Calibri"/>
                <w:sz w:val="16"/>
              </w:rPr>
              <w:t>[]</w:t>
            </w:r>
          </w:p>
        </w:tc>
        <w:tc>
          <w:tcPr>
            <w:tcW w:w="1216" w:type="dxa"/>
          </w:tcPr>
          <w:p w14:paraId="7E921BBD" w14:textId="27BBC6BD" w:rsidR="00C9576D" w:rsidRDefault="00C9576D" w:rsidP="00B3525B">
            <w:pPr>
              <w:spacing w:before="60"/>
              <w:rPr>
                <w:rFonts w:cs="Calibri"/>
                <w:sz w:val="16"/>
              </w:rPr>
            </w:pPr>
            <w:r>
              <w:rPr>
                <w:rFonts w:cs="Calibri"/>
                <w:sz w:val="16"/>
              </w:rPr>
              <w:t>0</w:t>
            </w:r>
          </w:p>
        </w:tc>
        <w:tc>
          <w:tcPr>
            <w:tcW w:w="1540" w:type="dxa"/>
          </w:tcPr>
          <w:p w14:paraId="463F0DC8" w14:textId="69C40511" w:rsidR="00C9576D" w:rsidRDefault="00C9576D" w:rsidP="00B3525B">
            <w:pPr>
              <w:spacing w:before="60"/>
              <w:rPr>
                <w:rFonts w:cs="Calibri"/>
                <w:sz w:val="16"/>
              </w:rPr>
            </w:pPr>
            <w:r>
              <w:rPr>
                <w:rFonts w:cs="Calibri"/>
                <w:sz w:val="16"/>
              </w:rPr>
              <w:t>65535</w:t>
            </w:r>
          </w:p>
        </w:tc>
      </w:tr>
      <w:tr w:rsidR="00F1077D" w:rsidRPr="00AA38E8" w14:paraId="52BCE04C" w14:textId="77777777" w:rsidTr="00B3525B">
        <w:tc>
          <w:tcPr>
            <w:tcW w:w="1558" w:type="dxa"/>
          </w:tcPr>
          <w:p w14:paraId="3C955191" w14:textId="77777777" w:rsidR="00F1077D" w:rsidRPr="00AA38E8" w:rsidRDefault="00F1077D" w:rsidP="00B3525B">
            <w:pPr>
              <w:spacing w:before="60"/>
              <w:rPr>
                <w:rFonts w:cs="Calibri"/>
                <w:b/>
                <w:bCs/>
                <w:sz w:val="16"/>
              </w:rPr>
            </w:pPr>
          </w:p>
        </w:tc>
        <w:tc>
          <w:tcPr>
            <w:tcW w:w="3343" w:type="dxa"/>
          </w:tcPr>
          <w:p w14:paraId="47670077" w14:textId="77777777" w:rsidR="00F1077D" w:rsidRPr="006F05FF" w:rsidDel="005B1D71" w:rsidRDefault="00F1077D" w:rsidP="00B3525B">
            <w:pPr>
              <w:spacing w:before="60"/>
              <w:rPr>
                <w:rFonts w:cs="Calibri"/>
                <w:sz w:val="16"/>
                <w:szCs w:val="16"/>
              </w:rPr>
            </w:pPr>
            <w:r w:rsidRPr="00974203">
              <w:rPr>
                <w:sz w:val="16"/>
                <w:szCs w:val="16"/>
                <w:lang w:bidi="ar-SA"/>
              </w:rPr>
              <w:t>BilnrSelnSize</w:t>
            </w:r>
          </w:p>
        </w:tc>
        <w:tc>
          <w:tcPr>
            <w:tcW w:w="1555" w:type="dxa"/>
          </w:tcPr>
          <w:p w14:paraId="5589B86F" w14:textId="77777777" w:rsidR="00F1077D" w:rsidRDefault="00F1077D" w:rsidP="00B3525B">
            <w:pPr>
              <w:spacing w:before="60"/>
              <w:rPr>
                <w:rFonts w:cs="Calibri"/>
                <w:sz w:val="16"/>
              </w:rPr>
            </w:pPr>
            <w:r w:rsidRPr="00CD516D">
              <w:rPr>
                <w:rFonts w:cs="Calibri"/>
                <w:sz w:val="16"/>
              </w:rPr>
              <w:t>uint16</w:t>
            </w:r>
          </w:p>
        </w:tc>
        <w:tc>
          <w:tcPr>
            <w:tcW w:w="1216" w:type="dxa"/>
          </w:tcPr>
          <w:p w14:paraId="1F75670C" w14:textId="77777777" w:rsidR="00F1077D" w:rsidRDefault="00F1077D" w:rsidP="00B3525B">
            <w:pPr>
              <w:spacing w:before="60"/>
              <w:rPr>
                <w:rFonts w:cs="Calibri"/>
                <w:sz w:val="16"/>
              </w:rPr>
            </w:pPr>
            <w:r>
              <w:rPr>
                <w:rFonts w:cs="Calibri"/>
                <w:sz w:val="16"/>
              </w:rPr>
              <w:t>1</w:t>
            </w:r>
          </w:p>
        </w:tc>
        <w:tc>
          <w:tcPr>
            <w:tcW w:w="1540" w:type="dxa"/>
          </w:tcPr>
          <w:p w14:paraId="75FF0056" w14:textId="77777777" w:rsidR="00F1077D" w:rsidRDefault="00F1077D" w:rsidP="00B3525B">
            <w:pPr>
              <w:spacing w:before="60"/>
              <w:rPr>
                <w:rFonts w:cs="Calibri"/>
                <w:sz w:val="16"/>
              </w:rPr>
            </w:pPr>
            <w:r>
              <w:rPr>
                <w:rFonts w:cs="Calibri"/>
                <w:sz w:val="16"/>
              </w:rPr>
              <w:t>65535</w:t>
            </w:r>
          </w:p>
        </w:tc>
      </w:tr>
      <w:tr w:rsidR="00C9576D" w:rsidRPr="00AA38E8" w14:paraId="13244504" w14:textId="77777777" w:rsidTr="00B3525B">
        <w:tc>
          <w:tcPr>
            <w:tcW w:w="1558" w:type="dxa"/>
          </w:tcPr>
          <w:p w14:paraId="32F5A398" w14:textId="77777777" w:rsidR="00C9576D" w:rsidRPr="00AA38E8" w:rsidRDefault="00C9576D" w:rsidP="00B3525B">
            <w:pPr>
              <w:spacing w:before="60"/>
              <w:rPr>
                <w:rFonts w:cs="Calibri"/>
                <w:b/>
                <w:bCs/>
                <w:sz w:val="16"/>
              </w:rPr>
            </w:pPr>
          </w:p>
        </w:tc>
        <w:tc>
          <w:tcPr>
            <w:tcW w:w="3343" w:type="dxa"/>
          </w:tcPr>
          <w:p w14:paraId="3845FE34" w14:textId="24D33F1A" w:rsidR="00C9576D" w:rsidRPr="006F05FF" w:rsidRDefault="00C9576D" w:rsidP="00C9576D">
            <w:pPr>
              <w:spacing w:before="60"/>
              <w:rPr>
                <w:rFonts w:cs="Calibri"/>
                <w:sz w:val="16"/>
                <w:szCs w:val="16"/>
              </w:rPr>
            </w:pPr>
            <w:r>
              <w:rPr>
                <w:sz w:val="16"/>
                <w:szCs w:val="16"/>
                <w:lang w:bidi="ar-SA"/>
              </w:rPr>
              <w:t>Mpl</w:t>
            </w:r>
            <w:r w:rsidRPr="00974203">
              <w:rPr>
                <w:sz w:val="16"/>
                <w:szCs w:val="16"/>
                <w:lang w:bidi="ar-SA"/>
              </w:rPr>
              <w:t>XTbl[]</w:t>
            </w:r>
          </w:p>
        </w:tc>
        <w:tc>
          <w:tcPr>
            <w:tcW w:w="1555" w:type="dxa"/>
          </w:tcPr>
          <w:p w14:paraId="7035D778" w14:textId="493AA67B" w:rsidR="00C9576D" w:rsidRDefault="00C9576D" w:rsidP="00B3525B">
            <w:pPr>
              <w:spacing w:before="60"/>
              <w:rPr>
                <w:rFonts w:cs="Calibri"/>
                <w:sz w:val="16"/>
              </w:rPr>
            </w:pPr>
            <w:r>
              <w:rPr>
                <w:rFonts w:cs="Calibri"/>
                <w:sz w:val="16"/>
              </w:rPr>
              <w:t>u</w:t>
            </w:r>
            <w:r w:rsidRPr="00CD516D">
              <w:rPr>
                <w:rFonts w:cs="Calibri"/>
                <w:sz w:val="16"/>
              </w:rPr>
              <w:t>int16</w:t>
            </w:r>
            <w:r>
              <w:rPr>
                <w:rFonts w:cs="Calibri"/>
                <w:sz w:val="16"/>
              </w:rPr>
              <w:t>[]</w:t>
            </w:r>
          </w:p>
        </w:tc>
        <w:tc>
          <w:tcPr>
            <w:tcW w:w="1216" w:type="dxa"/>
          </w:tcPr>
          <w:p w14:paraId="5C981AD7" w14:textId="6A119AF1" w:rsidR="00C9576D" w:rsidRDefault="00C9576D" w:rsidP="00B3525B">
            <w:pPr>
              <w:spacing w:before="60"/>
              <w:rPr>
                <w:rFonts w:cs="Calibri"/>
                <w:sz w:val="16"/>
              </w:rPr>
            </w:pPr>
            <w:r>
              <w:rPr>
                <w:rFonts w:cs="Calibri"/>
                <w:sz w:val="16"/>
              </w:rPr>
              <w:t>0</w:t>
            </w:r>
          </w:p>
        </w:tc>
        <w:tc>
          <w:tcPr>
            <w:tcW w:w="1540" w:type="dxa"/>
          </w:tcPr>
          <w:p w14:paraId="524A9ADF" w14:textId="4071FCB9" w:rsidR="00C9576D" w:rsidRDefault="00C9576D" w:rsidP="00B3525B">
            <w:pPr>
              <w:spacing w:before="60"/>
              <w:rPr>
                <w:rFonts w:cs="Calibri"/>
                <w:sz w:val="16"/>
              </w:rPr>
            </w:pPr>
            <w:r>
              <w:rPr>
                <w:rFonts w:cs="Calibri"/>
                <w:sz w:val="16"/>
              </w:rPr>
              <w:t>65535</w:t>
            </w:r>
          </w:p>
        </w:tc>
      </w:tr>
      <w:tr w:rsidR="00C9576D" w:rsidRPr="00AA38E8" w14:paraId="5A6B7DA0" w14:textId="77777777" w:rsidTr="00B3525B">
        <w:tc>
          <w:tcPr>
            <w:tcW w:w="1558" w:type="dxa"/>
          </w:tcPr>
          <w:p w14:paraId="7178626C" w14:textId="77777777" w:rsidR="00C9576D" w:rsidRPr="00AA38E8" w:rsidRDefault="00C9576D" w:rsidP="00B3525B">
            <w:pPr>
              <w:spacing w:before="60"/>
              <w:rPr>
                <w:rFonts w:cs="Calibri"/>
                <w:b/>
                <w:bCs/>
                <w:sz w:val="16"/>
              </w:rPr>
            </w:pPr>
          </w:p>
        </w:tc>
        <w:tc>
          <w:tcPr>
            <w:tcW w:w="3343" w:type="dxa"/>
          </w:tcPr>
          <w:p w14:paraId="5DC1D42E" w14:textId="4081CD84" w:rsidR="00C9576D" w:rsidRPr="006F05FF" w:rsidRDefault="00C9576D" w:rsidP="00C9576D">
            <w:pPr>
              <w:spacing w:before="60"/>
              <w:rPr>
                <w:rFonts w:cs="Calibri"/>
                <w:sz w:val="16"/>
                <w:szCs w:val="16"/>
              </w:rPr>
            </w:pPr>
            <w:r w:rsidRPr="00974203">
              <w:rPr>
                <w:sz w:val="16"/>
                <w:szCs w:val="16"/>
                <w:lang w:bidi="ar-SA"/>
              </w:rPr>
              <w:t>MplYTbl[]</w:t>
            </w:r>
          </w:p>
        </w:tc>
        <w:tc>
          <w:tcPr>
            <w:tcW w:w="1555" w:type="dxa"/>
          </w:tcPr>
          <w:p w14:paraId="6FF5CD69" w14:textId="3D45575D" w:rsidR="00C9576D" w:rsidRDefault="00C9576D" w:rsidP="00B3525B">
            <w:pPr>
              <w:spacing w:before="60"/>
              <w:rPr>
                <w:rFonts w:cs="Calibri"/>
                <w:sz w:val="16"/>
              </w:rPr>
            </w:pPr>
            <w:r>
              <w:rPr>
                <w:rFonts w:cs="Calibri"/>
                <w:sz w:val="16"/>
              </w:rPr>
              <w:t>u</w:t>
            </w:r>
            <w:r w:rsidRPr="00CD516D">
              <w:rPr>
                <w:rFonts w:cs="Calibri"/>
                <w:sz w:val="16"/>
              </w:rPr>
              <w:t>int16</w:t>
            </w:r>
            <w:r>
              <w:rPr>
                <w:rFonts w:cs="Calibri"/>
                <w:sz w:val="16"/>
              </w:rPr>
              <w:t>[]</w:t>
            </w:r>
          </w:p>
        </w:tc>
        <w:tc>
          <w:tcPr>
            <w:tcW w:w="1216" w:type="dxa"/>
          </w:tcPr>
          <w:p w14:paraId="43D63A24" w14:textId="283564ED" w:rsidR="00C9576D" w:rsidRDefault="00C9576D" w:rsidP="00B3525B">
            <w:pPr>
              <w:spacing w:before="60"/>
              <w:rPr>
                <w:rFonts w:cs="Calibri"/>
                <w:sz w:val="16"/>
              </w:rPr>
            </w:pPr>
            <w:r>
              <w:rPr>
                <w:rFonts w:cs="Calibri"/>
                <w:sz w:val="16"/>
              </w:rPr>
              <w:t>0</w:t>
            </w:r>
          </w:p>
        </w:tc>
        <w:tc>
          <w:tcPr>
            <w:tcW w:w="1540" w:type="dxa"/>
          </w:tcPr>
          <w:p w14:paraId="0C8160CE" w14:textId="236D9F48" w:rsidR="00C9576D" w:rsidRDefault="00C9576D" w:rsidP="00B3525B">
            <w:pPr>
              <w:spacing w:before="60"/>
              <w:rPr>
                <w:rFonts w:cs="Calibri"/>
                <w:sz w:val="16"/>
              </w:rPr>
            </w:pPr>
            <w:r>
              <w:rPr>
                <w:rFonts w:cs="Calibri"/>
                <w:sz w:val="16"/>
              </w:rPr>
              <w:t>65535</w:t>
            </w:r>
          </w:p>
        </w:tc>
      </w:tr>
      <w:tr w:rsidR="00F1077D" w:rsidRPr="00AA38E8" w14:paraId="09FF8962" w14:textId="77777777" w:rsidTr="00B3525B">
        <w:tc>
          <w:tcPr>
            <w:tcW w:w="1558" w:type="dxa"/>
          </w:tcPr>
          <w:p w14:paraId="68BF4534" w14:textId="77777777" w:rsidR="00F1077D" w:rsidRPr="00AA38E8" w:rsidRDefault="00F1077D" w:rsidP="00B3525B">
            <w:pPr>
              <w:spacing w:before="60"/>
              <w:rPr>
                <w:rFonts w:cs="Calibri"/>
                <w:b/>
                <w:bCs/>
                <w:sz w:val="16"/>
              </w:rPr>
            </w:pPr>
          </w:p>
        </w:tc>
        <w:tc>
          <w:tcPr>
            <w:tcW w:w="3343" w:type="dxa"/>
          </w:tcPr>
          <w:p w14:paraId="0CCED32E" w14:textId="77777777" w:rsidR="00F1077D" w:rsidRPr="006F05FF" w:rsidRDefault="00F1077D" w:rsidP="00B3525B">
            <w:pPr>
              <w:spacing w:before="60"/>
              <w:rPr>
                <w:rFonts w:cs="Calibri"/>
                <w:sz w:val="16"/>
                <w:szCs w:val="16"/>
              </w:rPr>
            </w:pPr>
            <w:r w:rsidRPr="00974203">
              <w:rPr>
                <w:sz w:val="16"/>
                <w:szCs w:val="16"/>
                <w:lang w:bidi="ar-SA"/>
              </w:rPr>
              <w:t>XSize</w:t>
            </w:r>
          </w:p>
        </w:tc>
        <w:tc>
          <w:tcPr>
            <w:tcW w:w="1555" w:type="dxa"/>
          </w:tcPr>
          <w:p w14:paraId="758845C7" w14:textId="77777777" w:rsidR="00F1077D" w:rsidRDefault="00F1077D" w:rsidP="00B3525B">
            <w:pPr>
              <w:spacing w:before="60"/>
              <w:rPr>
                <w:rFonts w:cs="Calibri"/>
                <w:sz w:val="16"/>
              </w:rPr>
            </w:pPr>
            <w:r w:rsidRPr="00CD516D">
              <w:rPr>
                <w:rFonts w:cs="Calibri"/>
                <w:sz w:val="16"/>
              </w:rPr>
              <w:t>uint16</w:t>
            </w:r>
          </w:p>
        </w:tc>
        <w:tc>
          <w:tcPr>
            <w:tcW w:w="1216" w:type="dxa"/>
          </w:tcPr>
          <w:p w14:paraId="07E9DABB" w14:textId="77777777" w:rsidR="00F1077D" w:rsidRDefault="00F1077D" w:rsidP="00B3525B">
            <w:pPr>
              <w:spacing w:before="60"/>
              <w:rPr>
                <w:rFonts w:cs="Calibri"/>
                <w:sz w:val="16"/>
              </w:rPr>
            </w:pPr>
            <w:r>
              <w:rPr>
                <w:rFonts w:cs="Calibri"/>
                <w:sz w:val="16"/>
              </w:rPr>
              <w:t>1</w:t>
            </w:r>
          </w:p>
        </w:tc>
        <w:tc>
          <w:tcPr>
            <w:tcW w:w="1540" w:type="dxa"/>
          </w:tcPr>
          <w:p w14:paraId="3178FFF1" w14:textId="77777777" w:rsidR="00F1077D" w:rsidRDefault="00F1077D" w:rsidP="00B3525B">
            <w:pPr>
              <w:spacing w:before="60"/>
              <w:rPr>
                <w:rFonts w:cs="Calibri"/>
                <w:sz w:val="16"/>
              </w:rPr>
            </w:pPr>
            <w:r>
              <w:rPr>
                <w:rFonts w:cs="Calibri"/>
                <w:sz w:val="16"/>
              </w:rPr>
              <w:t>65535</w:t>
            </w:r>
          </w:p>
        </w:tc>
      </w:tr>
      <w:tr w:rsidR="00F1077D" w:rsidRPr="00AA38E8" w14:paraId="75A9FFD1" w14:textId="77777777" w:rsidTr="00B3525B">
        <w:tc>
          <w:tcPr>
            <w:tcW w:w="4901" w:type="dxa"/>
            <w:gridSpan w:val="2"/>
          </w:tcPr>
          <w:p w14:paraId="2B463D5C" w14:textId="77777777" w:rsidR="00F1077D" w:rsidRPr="00AA38E8" w:rsidRDefault="00F1077D" w:rsidP="00B3525B">
            <w:pPr>
              <w:spacing w:before="60"/>
              <w:rPr>
                <w:rFonts w:cs="Calibri"/>
                <w:sz w:val="16"/>
              </w:rPr>
            </w:pPr>
            <w:r w:rsidRPr="00AA38E8">
              <w:rPr>
                <w:rFonts w:cs="Calibri"/>
                <w:b/>
                <w:bCs/>
                <w:sz w:val="16"/>
              </w:rPr>
              <w:t>Return Value</w:t>
            </w:r>
          </w:p>
        </w:tc>
        <w:tc>
          <w:tcPr>
            <w:tcW w:w="1555" w:type="dxa"/>
          </w:tcPr>
          <w:p w14:paraId="40ACB436" w14:textId="77777777" w:rsidR="00F1077D" w:rsidRPr="00AA38E8" w:rsidRDefault="00F1077D" w:rsidP="00B3525B">
            <w:pPr>
              <w:spacing w:before="60"/>
              <w:rPr>
                <w:rFonts w:cs="Calibri"/>
                <w:sz w:val="16"/>
              </w:rPr>
            </w:pPr>
            <w:r>
              <w:rPr>
                <w:rFonts w:cs="Calibri"/>
                <w:sz w:val="16"/>
              </w:rPr>
              <w:t>u</w:t>
            </w:r>
            <w:r w:rsidRPr="00CD516D">
              <w:rPr>
                <w:rFonts w:cs="Calibri"/>
                <w:sz w:val="16"/>
              </w:rPr>
              <w:t>int16</w:t>
            </w:r>
          </w:p>
        </w:tc>
        <w:tc>
          <w:tcPr>
            <w:tcW w:w="1216" w:type="dxa"/>
          </w:tcPr>
          <w:p w14:paraId="3C8A4187" w14:textId="77777777" w:rsidR="00F1077D" w:rsidRPr="00AA38E8" w:rsidRDefault="00F1077D" w:rsidP="00B3525B">
            <w:pPr>
              <w:spacing w:before="60"/>
              <w:rPr>
                <w:rFonts w:cs="Calibri"/>
                <w:sz w:val="16"/>
              </w:rPr>
            </w:pPr>
            <w:r>
              <w:rPr>
                <w:rFonts w:cs="Calibri"/>
                <w:sz w:val="16"/>
              </w:rPr>
              <w:t>0</w:t>
            </w:r>
          </w:p>
        </w:tc>
        <w:tc>
          <w:tcPr>
            <w:tcW w:w="1540" w:type="dxa"/>
          </w:tcPr>
          <w:p w14:paraId="1F009D94" w14:textId="77777777" w:rsidR="00F1077D" w:rsidRPr="00AA38E8" w:rsidRDefault="00F1077D" w:rsidP="00B3525B">
            <w:pPr>
              <w:spacing w:before="60"/>
              <w:rPr>
                <w:rFonts w:cs="Calibri"/>
                <w:sz w:val="16"/>
              </w:rPr>
            </w:pPr>
            <w:r>
              <w:rPr>
                <w:rFonts w:cs="Calibri"/>
                <w:sz w:val="16"/>
              </w:rPr>
              <w:t>65535</w:t>
            </w:r>
          </w:p>
        </w:tc>
      </w:tr>
    </w:tbl>
    <w:p w14:paraId="5F14F712" w14:textId="6F404AB5" w:rsidR="00F1077D" w:rsidRDefault="00F1077D" w:rsidP="00A86022">
      <w:pPr>
        <w:rPr>
          <w:lang w:bidi="ar-SA"/>
        </w:rPr>
      </w:pPr>
    </w:p>
    <w:p w14:paraId="107EE26A" w14:textId="77777777" w:rsidR="00F1077D" w:rsidRDefault="00F1077D">
      <w:pPr>
        <w:rPr>
          <w:lang w:bidi="ar-SA"/>
        </w:rPr>
      </w:pPr>
      <w:r>
        <w:rPr>
          <w:lang w:bidi="ar-SA"/>
        </w:rPr>
        <w:br w:type="page"/>
      </w:r>
    </w:p>
    <w:p w14:paraId="238CE52A" w14:textId="77777777" w:rsidR="00F1077D" w:rsidRDefault="00F1077D" w:rsidP="00A86022">
      <w:pPr>
        <w:rPr>
          <w:lang w:bidi="ar-SA"/>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343"/>
        <w:gridCol w:w="1555"/>
        <w:gridCol w:w="1216"/>
        <w:gridCol w:w="1540"/>
      </w:tblGrid>
      <w:tr w:rsidR="00F1077D" w:rsidRPr="00AA38E8" w14:paraId="73DAEC94" w14:textId="77777777" w:rsidTr="00B3525B">
        <w:tc>
          <w:tcPr>
            <w:tcW w:w="1558" w:type="dxa"/>
          </w:tcPr>
          <w:p w14:paraId="2099E61F" w14:textId="77777777" w:rsidR="00F1077D" w:rsidRPr="00AA38E8" w:rsidRDefault="00F1077D" w:rsidP="00B3525B">
            <w:pPr>
              <w:spacing w:before="60"/>
              <w:rPr>
                <w:rFonts w:cs="Calibri"/>
                <w:b/>
                <w:bCs/>
                <w:sz w:val="16"/>
              </w:rPr>
            </w:pPr>
            <w:r w:rsidRPr="00AA38E8">
              <w:rPr>
                <w:rFonts w:cs="Calibri"/>
                <w:b/>
                <w:bCs/>
                <w:sz w:val="16"/>
              </w:rPr>
              <w:t>Function Name</w:t>
            </w:r>
          </w:p>
        </w:tc>
        <w:tc>
          <w:tcPr>
            <w:tcW w:w="3343" w:type="dxa"/>
          </w:tcPr>
          <w:p w14:paraId="4B1E0994" w14:textId="77777777" w:rsidR="00F1077D" w:rsidRPr="00AA38E8" w:rsidRDefault="00F1077D" w:rsidP="00B3525B">
            <w:pPr>
              <w:spacing w:before="60"/>
              <w:rPr>
                <w:rFonts w:cs="Calibri"/>
                <w:sz w:val="16"/>
              </w:rPr>
            </w:pPr>
            <w:r>
              <w:rPr>
                <w:rFonts w:cs="Calibri"/>
                <w:sz w:val="16"/>
              </w:rPr>
              <w:t>BilnrIntrpnWithRound_</w:t>
            </w:r>
            <w:r w:rsidRPr="00A466D3">
              <w:rPr>
                <w:rFonts w:cs="Calibri"/>
                <w:sz w:val="16"/>
              </w:rPr>
              <w:t>u16_s16MplXu16MplY</w:t>
            </w:r>
          </w:p>
        </w:tc>
        <w:tc>
          <w:tcPr>
            <w:tcW w:w="1555" w:type="dxa"/>
            <w:shd w:val="pct30" w:color="FFFF00" w:fill="auto"/>
          </w:tcPr>
          <w:p w14:paraId="5A625632" w14:textId="77777777" w:rsidR="00F1077D" w:rsidRPr="00AA38E8" w:rsidRDefault="00F1077D" w:rsidP="00B3525B">
            <w:pPr>
              <w:spacing w:before="60"/>
              <w:jc w:val="center"/>
              <w:rPr>
                <w:rFonts w:cs="Calibri"/>
                <w:sz w:val="16"/>
              </w:rPr>
            </w:pPr>
            <w:r w:rsidRPr="00AA38E8">
              <w:rPr>
                <w:rFonts w:cs="Calibri"/>
                <w:sz w:val="16"/>
              </w:rPr>
              <w:t>Type</w:t>
            </w:r>
          </w:p>
        </w:tc>
        <w:tc>
          <w:tcPr>
            <w:tcW w:w="1216" w:type="dxa"/>
            <w:shd w:val="pct30" w:color="FFFF00" w:fill="auto"/>
          </w:tcPr>
          <w:p w14:paraId="0991976E" w14:textId="77777777" w:rsidR="00F1077D" w:rsidRPr="00AA38E8" w:rsidRDefault="00F1077D" w:rsidP="00B3525B">
            <w:pPr>
              <w:spacing w:before="60"/>
              <w:jc w:val="center"/>
              <w:rPr>
                <w:rFonts w:cs="Calibri"/>
                <w:sz w:val="16"/>
              </w:rPr>
            </w:pPr>
            <w:r w:rsidRPr="00AA38E8">
              <w:rPr>
                <w:rFonts w:cs="Calibri"/>
                <w:sz w:val="16"/>
              </w:rPr>
              <w:t>Min</w:t>
            </w:r>
          </w:p>
        </w:tc>
        <w:tc>
          <w:tcPr>
            <w:tcW w:w="1540" w:type="dxa"/>
            <w:shd w:val="pct30" w:color="FFFF00" w:fill="auto"/>
          </w:tcPr>
          <w:p w14:paraId="316B1394" w14:textId="77777777" w:rsidR="00F1077D" w:rsidRPr="00AA38E8" w:rsidRDefault="00F1077D" w:rsidP="00B3525B">
            <w:pPr>
              <w:spacing w:before="60"/>
              <w:jc w:val="center"/>
              <w:rPr>
                <w:rFonts w:cs="Calibri"/>
                <w:sz w:val="16"/>
              </w:rPr>
            </w:pPr>
            <w:r w:rsidRPr="00AA38E8">
              <w:rPr>
                <w:rFonts w:cs="Calibri"/>
                <w:sz w:val="16"/>
              </w:rPr>
              <w:t>Max</w:t>
            </w:r>
          </w:p>
        </w:tc>
      </w:tr>
      <w:tr w:rsidR="00F1077D" w:rsidRPr="00AA38E8" w14:paraId="6409D894" w14:textId="77777777" w:rsidTr="00B3525B">
        <w:tc>
          <w:tcPr>
            <w:tcW w:w="1558" w:type="dxa"/>
          </w:tcPr>
          <w:p w14:paraId="30B2E579" w14:textId="77777777" w:rsidR="00F1077D" w:rsidRPr="00AA38E8" w:rsidRDefault="00F1077D" w:rsidP="00B3525B">
            <w:pPr>
              <w:spacing w:before="60"/>
              <w:rPr>
                <w:rFonts w:cs="Calibri"/>
                <w:b/>
                <w:bCs/>
                <w:sz w:val="16"/>
              </w:rPr>
            </w:pPr>
            <w:r w:rsidRPr="00AA38E8">
              <w:rPr>
                <w:rFonts w:cs="Calibri"/>
                <w:b/>
                <w:bCs/>
                <w:sz w:val="16"/>
              </w:rPr>
              <w:t xml:space="preserve">Arguments Passed </w:t>
            </w:r>
          </w:p>
        </w:tc>
        <w:tc>
          <w:tcPr>
            <w:tcW w:w="3343" w:type="dxa"/>
          </w:tcPr>
          <w:p w14:paraId="5A1A2899" w14:textId="77777777" w:rsidR="00F1077D" w:rsidRPr="006F05FF" w:rsidRDefault="00F1077D" w:rsidP="00B3525B">
            <w:pPr>
              <w:spacing w:before="60"/>
              <w:rPr>
                <w:rFonts w:cs="Calibri"/>
                <w:sz w:val="16"/>
                <w:szCs w:val="16"/>
              </w:rPr>
            </w:pPr>
            <w:r w:rsidRPr="00974203">
              <w:rPr>
                <w:sz w:val="16"/>
                <w:szCs w:val="16"/>
                <w:lang w:bidi="ar-SA"/>
              </w:rPr>
              <w:t>BilnrSeln</w:t>
            </w:r>
          </w:p>
        </w:tc>
        <w:tc>
          <w:tcPr>
            <w:tcW w:w="1555" w:type="dxa"/>
          </w:tcPr>
          <w:p w14:paraId="38946706" w14:textId="77777777" w:rsidR="00F1077D" w:rsidRPr="00AA38E8" w:rsidRDefault="00F1077D" w:rsidP="00B3525B">
            <w:pPr>
              <w:spacing w:before="60"/>
              <w:rPr>
                <w:rFonts w:cs="Calibri"/>
                <w:sz w:val="16"/>
              </w:rPr>
            </w:pPr>
            <w:r>
              <w:rPr>
                <w:rFonts w:cs="Calibri"/>
                <w:sz w:val="16"/>
              </w:rPr>
              <w:t>uint16</w:t>
            </w:r>
          </w:p>
        </w:tc>
        <w:tc>
          <w:tcPr>
            <w:tcW w:w="1216" w:type="dxa"/>
          </w:tcPr>
          <w:p w14:paraId="30412B2B" w14:textId="77777777" w:rsidR="00F1077D" w:rsidRPr="00AA38E8" w:rsidRDefault="00F1077D" w:rsidP="00B3525B">
            <w:pPr>
              <w:spacing w:before="60"/>
              <w:rPr>
                <w:rFonts w:cs="Calibri"/>
                <w:sz w:val="16"/>
              </w:rPr>
            </w:pPr>
            <w:r>
              <w:rPr>
                <w:rFonts w:cs="Calibri"/>
                <w:sz w:val="16"/>
              </w:rPr>
              <w:t>0</w:t>
            </w:r>
          </w:p>
        </w:tc>
        <w:tc>
          <w:tcPr>
            <w:tcW w:w="1540" w:type="dxa"/>
          </w:tcPr>
          <w:p w14:paraId="4F21F03B" w14:textId="77777777" w:rsidR="00F1077D" w:rsidRPr="00AA38E8" w:rsidRDefault="00F1077D" w:rsidP="00B3525B">
            <w:pPr>
              <w:spacing w:before="60"/>
              <w:rPr>
                <w:rFonts w:cs="Calibri"/>
                <w:sz w:val="16"/>
              </w:rPr>
            </w:pPr>
            <w:r>
              <w:rPr>
                <w:rFonts w:cs="Calibri"/>
                <w:sz w:val="16"/>
              </w:rPr>
              <w:t>65535</w:t>
            </w:r>
          </w:p>
        </w:tc>
      </w:tr>
      <w:tr w:rsidR="00F1077D" w:rsidRPr="00AA38E8" w14:paraId="03CCB60A" w14:textId="77777777" w:rsidTr="00B3525B">
        <w:tc>
          <w:tcPr>
            <w:tcW w:w="1558" w:type="dxa"/>
          </w:tcPr>
          <w:p w14:paraId="68C69B1A" w14:textId="77777777" w:rsidR="00F1077D" w:rsidRPr="00AA38E8" w:rsidRDefault="00F1077D" w:rsidP="00B3525B">
            <w:pPr>
              <w:spacing w:before="60"/>
              <w:rPr>
                <w:rFonts w:cs="Calibri"/>
                <w:b/>
                <w:bCs/>
                <w:sz w:val="16"/>
              </w:rPr>
            </w:pPr>
          </w:p>
        </w:tc>
        <w:tc>
          <w:tcPr>
            <w:tcW w:w="3343" w:type="dxa"/>
          </w:tcPr>
          <w:p w14:paraId="26391F85" w14:textId="77777777" w:rsidR="00F1077D" w:rsidRPr="006F05FF" w:rsidRDefault="00F1077D" w:rsidP="00B3525B">
            <w:pPr>
              <w:spacing w:before="60"/>
              <w:rPr>
                <w:rFonts w:cs="Calibri"/>
                <w:sz w:val="16"/>
                <w:szCs w:val="16"/>
              </w:rPr>
            </w:pPr>
            <w:r w:rsidRPr="00974203">
              <w:rPr>
                <w:sz w:val="16"/>
                <w:szCs w:val="16"/>
                <w:lang w:bidi="ar-SA"/>
              </w:rPr>
              <w:t>Inp</w:t>
            </w:r>
          </w:p>
        </w:tc>
        <w:tc>
          <w:tcPr>
            <w:tcW w:w="1555" w:type="dxa"/>
          </w:tcPr>
          <w:p w14:paraId="787AFA71" w14:textId="77777777" w:rsidR="00F1077D" w:rsidRPr="00AA38E8" w:rsidRDefault="00F1077D" w:rsidP="00B3525B">
            <w:pPr>
              <w:spacing w:before="60"/>
              <w:rPr>
                <w:rFonts w:cs="Calibri"/>
                <w:sz w:val="16"/>
              </w:rPr>
            </w:pPr>
            <w:r>
              <w:rPr>
                <w:rFonts w:cs="Calibri"/>
                <w:sz w:val="16"/>
              </w:rPr>
              <w:t>s</w:t>
            </w:r>
            <w:r w:rsidRPr="00CD516D">
              <w:rPr>
                <w:rFonts w:cs="Calibri"/>
                <w:sz w:val="16"/>
              </w:rPr>
              <w:t>int16</w:t>
            </w:r>
          </w:p>
        </w:tc>
        <w:tc>
          <w:tcPr>
            <w:tcW w:w="1216" w:type="dxa"/>
          </w:tcPr>
          <w:p w14:paraId="20E6CC0C" w14:textId="77777777" w:rsidR="00F1077D" w:rsidRPr="00AA38E8" w:rsidRDefault="00F1077D" w:rsidP="00B3525B">
            <w:pPr>
              <w:spacing w:before="60"/>
              <w:rPr>
                <w:rFonts w:cs="Calibri"/>
                <w:sz w:val="16"/>
              </w:rPr>
            </w:pPr>
            <w:r>
              <w:rPr>
                <w:rFonts w:cs="Calibri"/>
                <w:sz w:val="16"/>
              </w:rPr>
              <w:t>-32768</w:t>
            </w:r>
          </w:p>
        </w:tc>
        <w:tc>
          <w:tcPr>
            <w:tcW w:w="1540" w:type="dxa"/>
          </w:tcPr>
          <w:p w14:paraId="512E99BD" w14:textId="77777777" w:rsidR="00F1077D" w:rsidRPr="00AA38E8" w:rsidRDefault="00F1077D" w:rsidP="00B3525B">
            <w:pPr>
              <w:spacing w:before="60"/>
              <w:rPr>
                <w:rFonts w:cs="Calibri"/>
                <w:sz w:val="16"/>
              </w:rPr>
            </w:pPr>
            <w:r>
              <w:rPr>
                <w:rFonts w:cs="Calibri"/>
                <w:sz w:val="16"/>
              </w:rPr>
              <w:t>32767</w:t>
            </w:r>
          </w:p>
        </w:tc>
      </w:tr>
      <w:tr w:rsidR="00C9576D" w:rsidRPr="00AA38E8" w14:paraId="406083F3" w14:textId="77777777" w:rsidTr="00B3525B">
        <w:tc>
          <w:tcPr>
            <w:tcW w:w="1558" w:type="dxa"/>
          </w:tcPr>
          <w:p w14:paraId="5F7050F5" w14:textId="77777777" w:rsidR="00C9576D" w:rsidRPr="00AA38E8" w:rsidRDefault="00C9576D" w:rsidP="00B3525B">
            <w:pPr>
              <w:spacing w:before="60"/>
              <w:rPr>
                <w:rFonts w:cs="Calibri"/>
                <w:b/>
                <w:bCs/>
                <w:sz w:val="16"/>
              </w:rPr>
            </w:pPr>
          </w:p>
        </w:tc>
        <w:tc>
          <w:tcPr>
            <w:tcW w:w="3343" w:type="dxa"/>
          </w:tcPr>
          <w:p w14:paraId="643D1413" w14:textId="20B766A8" w:rsidR="00C9576D" w:rsidRPr="006F05FF" w:rsidDel="005B1D71" w:rsidRDefault="00C9576D" w:rsidP="00C9576D">
            <w:pPr>
              <w:spacing w:before="60"/>
              <w:rPr>
                <w:rFonts w:cs="Calibri"/>
                <w:sz w:val="16"/>
                <w:szCs w:val="16"/>
              </w:rPr>
            </w:pPr>
            <w:r w:rsidRPr="000F52F5">
              <w:rPr>
                <w:sz w:val="16"/>
                <w:szCs w:val="16"/>
                <w:lang w:bidi="ar-SA"/>
              </w:rPr>
              <w:t>BilnrSelnTbl[]</w:t>
            </w:r>
          </w:p>
        </w:tc>
        <w:tc>
          <w:tcPr>
            <w:tcW w:w="1555" w:type="dxa"/>
          </w:tcPr>
          <w:p w14:paraId="163810D2" w14:textId="47F6DCD2" w:rsidR="00C9576D" w:rsidRDefault="00C9576D" w:rsidP="00B3525B">
            <w:pPr>
              <w:spacing w:before="60"/>
              <w:rPr>
                <w:rFonts w:cs="Calibri"/>
                <w:sz w:val="16"/>
              </w:rPr>
            </w:pPr>
            <w:r>
              <w:rPr>
                <w:rFonts w:cs="Calibri"/>
                <w:sz w:val="16"/>
              </w:rPr>
              <w:t>u</w:t>
            </w:r>
            <w:r w:rsidRPr="00CD516D">
              <w:rPr>
                <w:rFonts w:cs="Calibri"/>
                <w:sz w:val="16"/>
              </w:rPr>
              <w:t>int16</w:t>
            </w:r>
            <w:r>
              <w:rPr>
                <w:rFonts w:cs="Calibri"/>
                <w:sz w:val="16"/>
              </w:rPr>
              <w:t>[]</w:t>
            </w:r>
          </w:p>
        </w:tc>
        <w:tc>
          <w:tcPr>
            <w:tcW w:w="1216" w:type="dxa"/>
          </w:tcPr>
          <w:p w14:paraId="7FE9FBB0" w14:textId="64823BCE" w:rsidR="00C9576D" w:rsidRDefault="00C9576D" w:rsidP="00B3525B">
            <w:pPr>
              <w:spacing w:before="60"/>
              <w:rPr>
                <w:rFonts w:cs="Calibri"/>
                <w:sz w:val="16"/>
              </w:rPr>
            </w:pPr>
            <w:r>
              <w:rPr>
                <w:rFonts w:cs="Calibri"/>
                <w:sz w:val="16"/>
              </w:rPr>
              <w:t>0</w:t>
            </w:r>
          </w:p>
        </w:tc>
        <w:tc>
          <w:tcPr>
            <w:tcW w:w="1540" w:type="dxa"/>
          </w:tcPr>
          <w:p w14:paraId="4E698001" w14:textId="733D2DAB" w:rsidR="00C9576D" w:rsidRDefault="00C9576D" w:rsidP="00B3525B">
            <w:pPr>
              <w:spacing w:before="60"/>
              <w:rPr>
                <w:rFonts w:cs="Calibri"/>
                <w:sz w:val="16"/>
              </w:rPr>
            </w:pPr>
            <w:r>
              <w:rPr>
                <w:rFonts w:cs="Calibri"/>
                <w:sz w:val="16"/>
              </w:rPr>
              <w:t>65535</w:t>
            </w:r>
          </w:p>
        </w:tc>
      </w:tr>
      <w:tr w:rsidR="00F1077D" w:rsidRPr="00AA38E8" w14:paraId="727B550B" w14:textId="77777777" w:rsidTr="00B3525B">
        <w:tc>
          <w:tcPr>
            <w:tcW w:w="1558" w:type="dxa"/>
          </w:tcPr>
          <w:p w14:paraId="51B2D618" w14:textId="77777777" w:rsidR="00F1077D" w:rsidRPr="00AA38E8" w:rsidRDefault="00F1077D" w:rsidP="00B3525B">
            <w:pPr>
              <w:spacing w:before="60"/>
              <w:rPr>
                <w:rFonts w:cs="Calibri"/>
                <w:b/>
                <w:bCs/>
                <w:sz w:val="16"/>
              </w:rPr>
            </w:pPr>
          </w:p>
        </w:tc>
        <w:tc>
          <w:tcPr>
            <w:tcW w:w="3343" w:type="dxa"/>
          </w:tcPr>
          <w:p w14:paraId="54CC483C" w14:textId="77777777" w:rsidR="00F1077D" w:rsidRPr="006F05FF" w:rsidDel="005B1D71" w:rsidRDefault="00F1077D" w:rsidP="00B3525B">
            <w:pPr>
              <w:spacing w:before="60"/>
              <w:rPr>
                <w:rFonts w:cs="Calibri"/>
                <w:sz w:val="16"/>
                <w:szCs w:val="16"/>
              </w:rPr>
            </w:pPr>
            <w:r w:rsidRPr="00974203">
              <w:rPr>
                <w:sz w:val="16"/>
                <w:szCs w:val="16"/>
                <w:lang w:bidi="ar-SA"/>
              </w:rPr>
              <w:t>BilnrSelnSize</w:t>
            </w:r>
          </w:p>
        </w:tc>
        <w:tc>
          <w:tcPr>
            <w:tcW w:w="1555" w:type="dxa"/>
          </w:tcPr>
          <w:p w14:paraId="3BFC06C1" w14:textId="77777777" w:rsidR="00F1077D" w:rsidRDefault="00F1077D" w:rsidP="00B3525B">
            <w:pPr>
              <w:spacing w:before="60"/>
              <w:rPr>
                <w:rFonts w:cs="Calibri"/>
                <w:sz w:val="16"/>
              </w:rPr>
            </w:pPr>
            <w:r w:rsidRPr="00CD516D">
              <w:rPr>
                <w:rFonts w:cs="Calibri"/>
                <w:sz w:val="16"/>
              </w:rPr>
              <w:t>uint16</w:t>
            </w:r>
          </w:p>
        </w:tc>
        <w:tc>
          <w:tcPr>
            <w:tcW w:w="1216" w:type="dxa"/>
          </w:tcPr>
          <w:p w14:paraId="4E9BF59A" w14:textId="77777777" w:rsidR="00F1077D" w:rsidRDefault="00F1077D" w:rsidP="00B3525B">
            <w:pPr>
              <w:spacing w:before="60"/>
              <w:rPr>
                <w:rFonts w:cs="Calibri"/>
                <w:sz w:val="16"/>
              </w:rPr>
            </w:pPr>
            <w:r>
              <w:rPr>
                <w:rFonts w:cs="Calibri"/>
                <w:sz w:val="16"/>
              </w:rPr>
              <w:t>1</w:t>
            </w:r>
          </w:p>
        </w:tc>
        <w:tc>
          <w:tcPr>
            <w:tcW w:w="1540" w:type="dxa"/>
          </w:tcPr>
          <w:p w14:paraId="5029E677" w14:textId="77777777" w:rsidR="00F1077D" w:rsidRDefault="00F1077D" w:rsidP="00B3525B">
            <w:pPr>
              <w:spacing w:before="60"/>
              <w:rPr>
                <w:rFonts w:cs="Calibri"/>
                <w:sz w:val="16"/>
              </w:rPr>
            </w:pPr>
            <w:r>
              <w:rPr>
                <w:rFonts w:cs="Calibri"/>
                <w:sz w:val="16"/>
              </w:rPr>
              <w:t>65535</w:t>
            </w:r>
          </w:p>
        </w:tc>
      </w:tr>
      <w:tr w:rsidR="00C9576D" w:rsidRPr="00AA38E8" w14:paraId="00652495" w14:textId="77777777" w:rsidTr="00B3525B">
        <w:tc>
          <w:tcPr>
            <w:tcW w:w="1558" w:type="dxa"/>
          </w:tcPr>
          <w:p w14:paraId="007A83D5" w14:textId="77777777" w:rsidR="00C9576D" w:rsidRPr="00AA38E8" w:rsidRDefault="00C9576D" w:rsidP="00B3525B">
            <w:pPr>
              <w:spacing w:before="60"/>
              <w:rPr>
                <w:rFonts w:cs="Calibri"/>
                <w:b/>
                <w:bCs/>
                <w:sz w:val="16"/>
              </w:rPr>
            </w:pPr>
          </w:p>
        </w:tc>
        <w:tc>
          <w:tcPr>
            <w:tcW w:w="3343" w:type="dxa"/>
          </w:tcPr>
          <w:p w14:paraId="2785BDD7" w14:textId="5C2A5FEC" w:rsidR="00C9576D" w:rsidRPr="006F05FF" w:rsidRDefault="00C9576D" w:rsidP="00C9576D">
            <w:pPr>
              <w:spacing w:before="60"/>
              <w:rPr>
                <w:rFonts w:cs="Calibri"/>
                <w:sz w:val="16"/>
                <w:szCs w:val="16"/>
              </w:rPr>
            </w:pPr>
            <w:r>
              <w:rPr>
                <w:sz w:val="16"/>
                <w:szCs w:val="16"/>
                <w:lang w:bidi="ar-SA"/>
              </w:rPr>
              <w:t>Mpl</w:t>
            </w:r>
            <w:r w:rsidRPr="00974203">
              <w:rPr>
                <w:sz w:val="16"/>
                <w:szCs w:val="16"/>
                <w:lang w:bidi="ar-SA"/>
              </w:rPr>
              <w:t>XTbl[]</w:t>
            </w:r>
          </w:p>
        </w:tc>
        <w:tc>
          <w:tcPr>
            <w:tcW w:w="1555" w:type="dxa"/>
          </w:tcPr>
          <w:p w14:paraId="50D0AA03" w14:textId="2A71E87D" w:rsidR="00C9576D" w:rsidRDefault="00C9576D" w:rsidP="00B3525B">
            <w:pPr>
              <w:spacing w:before="60"/>
              <w:rPr>
                <w:rFonts w:cs="Calibri"/>
                <w:sz w:val="16"/>
              </w:rPr>
            </w:pPr>
            <w:r>
              <w:rPr>
                <w:rFonts w:cs="Calibri"/>
                <w:sz w:val="16"/>
              </w:rPr>
              <w:t>s</w:t>
            </w:r>
            <w:r w:rsidRPr="00CD516D">
              <w:rPr>
                <w:rFonts w:cs="Calibri"/>
                <w:sz w:val="16"/>
              </w:rPr>
              <w:t>int16</w:t>
            </w:r>
            <w:r>
              <w:rPr>
                <w:rFonts w:cs="Calibri"/>
                <w:sz w:val="16"/>
              </w:rPr>
              <w:t>[]</w:t>
            </w:r>
          </w:p>
        </w:tc>
        <w:tc>
          <w:tcPr>
            <w:tcW w:w="1216" w:type="dxa"/>
          </w:tcPr>
          <w:p w14:paraId="701704D0" w14:textId="6EF0D71A" w:rsidR="00C9576D" w:rsidRDefault="00C9576D" w:rsidP="00B3525B">
            <w:pPr>
              <w:spacing w:before="60"/>
              <w:rPr>
                <w:rFonts w:cs="Calibri"/>
                <w:sz w:val="16"/>
              </w:rPr>
            </w:pPr>
            <w:r>
              <w:rPr>
                <w:rFonts w:cs="Calibri"/>
                <w:sz w:val="16"/>
              </w:rPr>
              <w:t>-32768</w:t>
            </w:r>
          </w:p>
        </w:tc>
        <w:tc>
          <w:tcPr>
            <w:tcW w:w="1540" w:type="dxa"/>
          </w:tcPr>
          <w:p w14:paraId="3E208398" w14:textId="2878FC87" w:rsidR="00C9576D" w:rsidRDefault="00C9576D" w:rsidP="00B3525B">
            <w:pPr>
              <w:spacing w:before="60"/>
              <w:rPr>
                <w:rFonts w:cs="Calibri"/>
                <w:sz w:val="16"/>
              </w:rPr>
            </w:pPr>
            <w:r>
              <w:rPr>
                <w:rFonts w:cs="Calibri"/>
                <w:sz w:val="16"/>
              </w:rPr>
              <w:t>32767</w:t>
            </w:r>
          </w:p>
        </w:tc>
      </w:tr>
      <w:tr w:rsidR="00C9576D" w:rsidRPr="00AA38E8" w14:paraId="3806B85E" w14:textId="77777777" w:rsidTr="00B3525B">
        <w:tc>
          <w:tcPr>
            <w:tcW w:w="1558" w:type="dxa"/>
          </w:tcPr>
          <w:p w14:paraId="43390ABF" w14:textId="77777777" w:rsidR="00C9576D" w:rsidRPr="00AA38E8" w:rsidRDefault="00C9576D" w:rsidP="00B3525B">
            <w:pPr>
              <w:spacing w:before="60"/>
              <w:rPr>
                <w:rFonts w:cs="Calibri"/>
                <w:b/>
                <w:bCs/>
                <w:sz w:val="16"/>
              </w:rPr>
            </w:pPr>
          </w:p>
        </w:tc>
        <w:tc>
          <w:tcPr>
            <w:tcW w:w="3343" w:type="dxa"/>
          </w:tcPr>
          <w:p w14:paraId="7ACEA58F" w14:textId="57658A7D" w:rsidR="00C9576D" w:rsidRPr="006F05FF" w:rsidRDefault="00C9576D" w:rsidP="00C9576D">
            <w:pPr>
              <w:spacing w:before="60"/>
              <w:rPr>
                <w:rFonts w:cs="Calibri"/>
                <w:sz w:val="16"/>
                <w:szCs w:val="16"/>
              </w:rPr>
            </w:pPr>
            <w:r w:rsidRPr="00974203">
              <w:rPr>
                <w:sz w:val="16"/>
                <w:szCs w:val="16"/>
                <w:lang w:bidi="ar-SA"/>
              </w:rPr>
              <w:t>MplYTbl[]</w:t>
            </w:r>
          </w:p>
        </w:tc>
        <w:tc>
          <w:tcPr>
            <w:tcW w:w="1555" w:type="dxa"/>
          </w:tcPr>
          <w:p w14:paraId="64B2472C" w14:textId="32DB51D1" w:rsidR="00C9576D" w:rsidRDefault="00C9576D" w:rsidP="00B3525B">
            <w:pPr>
              <w:spacing w:before="60"/>
              <w:rPr>
                <w:rFonts w:cs="Calibri"/>
                <w:sz w:val="16"/>
              </w:rPr>
            </w:pPr>
            <w:r>
              <w:rPr>
                <w:rFonts w:cs="Calibri"/>
                <w:sz w:val="16"/>
              </w:rPr>
              <w:t>u</w:t>
            </w:r>
            <w:r w:rsidRPr="00CD516D">
              <w:rPr>
                <w:rFonts w:cs="Calibri"/>
                <w:sz w:val="16"/>
              </w:rPr>
              <w:t>int16</w:t>
            </w:r>
            <w:r>
              <w:rPr>
                <w:rFonts w:cs="Calibri"/>
                <w:sz w:val="16"/>
              </w:rPr>
              <w:t>[]</w:t>
            </w:r>
          </w:p>
        </w:tc>
        <w:tc>
          <w:tcPr>
            <w:tcW w:w="1216" w:type="dxa"/>
          </w:tcPr>
          <w:p w14:paraId="2661564D" w14:textId="22DE96D2" w:rsidR="00C9576D" w:rsidRDefault="00C9576D" w:rsidP="00B3525B">
            <w:pPr>
              <w:spacing w:before="60"/>
              <w:rPr>
                <w:rFonts w:cs="Calibri"/>
                <w:sz w:val="16"/>
              </w:rPr>
            </w:pPr>
            <w:r>
              <w:rPr>
                <w:rFonts w:cs="Calibri"/>
                <w:sz w:val="16"/>
              </w:rPr>
              <w:t>0</w:t>
            </w:r>
          </w:p>
        </w:tc>
        <w:tc>
          <w:tcPr>
            <w:tcW w:w="1540" w:type="dxa"/>
          </w:tcPr>
          <w:p w14:paraId="7F38905A" w14:textId="504CAC3D" w:rsidR="00C9576D" w:rsidRDefault="00C9576D" w:rsidP="00B3525B">
            <w:pPr>
              <w:spacing w:before="60"/>
              <w:rPr>
                <w:rFonts w:cs="Calibri"/>
                <w:sz w:val="16"/>
              </w:rPr>
            </w:pPr>
            <w:r>
              <w:rPr>
                <w:rFonts w:cs="Calibri"/>
                <w:sz w:val="16"/>
              </w:rPr>
              <w:t>65535</w:t>
            </w:r>
          </w:p>
        </w:tc>
      </w:tr>
      <w:tr w:rsidR="00F1077D" w:rsidRPr="00AA38E8" w14:paraId="72A6834A" w14:textId="77777777" w:rsidTr="00B3525B">
        <w:tc>
          <w:tcPr>
            <w:tcW w:w="1558" w:type="dxa"/>
          </w:tcPr>
          <w:p w14:paraId="74DBC8BC" w14:textId="77777777" w:rsidR="00F1077D" w:rsidRPr="00AA38E8" w:rsidRDefault="00F1077D" w:rsidP="00B3525B">
            <w:pPr>
              <w:spacing w:before="60"/>
              <w:rPr>
                <w:rFonts w:cs="Calibri"/>
                <w:b/>
                <w:bCs/>
                <w:sz w:val="16"/>
              </w:rPr>
            </w:pPr>
          </w:p>
        </w:tc>
        <w:tc>
          <w:tcPr>
            <w:tcW w:w="3343" w:type="dxa"/>
          </w:tcPr>
          <w:p w14:paraId="2EB0C54A" w14:textId="77777777" w:rsidR="00F1077D" w:rsidRPr="006F05FF" w:rsidRDefault="00F1077D" w:rsidP="00B3525B">
            <w:pPr>
              <w:spacing w:before="60"/>
              <w:rPr>
                <w:rFonts w:cs="Calibri"/>
                <w:sz w:val="16"/>
                <w:szCs w:val="16"/>
              </w:rPr>
            </w:pPr>
            <w:r w:rsidRPr="00974203">
              <w:rPr>
                <w:sz w:val="16"/>
                <w:szCs w:val="16"/>
                <w:lang w:bidi="ar-SA"/>
              </w:rPr>
              <w:t>XSize</w:t>
            </w:r>
          </w:p>
        </w:tc>
        <w:tc>
          <w:tcPr>
            <w:tcW w:w="1555" w:type="dxa"/>
          </w:tcPr>
          <w:p w14:paraId="4E8D7E6D" w14:textId="77777777" w:rsidR="00F1077D" w:rsidRDefault="00F1077D" w:rsidP="00B3525B">
            <w:pPr>
              <w:spacing w:before="60"/>
              <w:rPr>
                <w:rFonts w:cs="Calibri"/>
                <w:sz w:val="16"/>
              </w:rPr>
            </w:pPr>
            <w:r w:rsidRPr="00CD516D">
              <w:rPr>
                <w:rFonts w:cs="Calibri"/>
                <w:sz w:val="16"/>
              </w:rPr>
              <w:t>uint16</w:t>
            </w:r>
          </w:p>
        </w:tc>
        <w:tc>
          <w:tcPr>
            <w:tcW w:w="1216" w:type="dxa"/>
          </w:tcPr>
          <w:p w14:paraId="2537ED92" w14:textId="77777777" w:rsidR="00F1077D" w:rsidRDefault="00F1077D" w:rsidP="00B3525B">
            <w:pPr>
              <w:spacing w:before="60"/>
              <w:rPr>
                <w:rFonts w:cs="Calibri"/>
                <w:sz w:val="16"/>
              </w:rPr>
            </w:pPr>
            <w:r>
              <w:rPr>
                <w:rFonts w:cs="Calibri"/>
                <w:sz w:val="16"/>
              </w:rPr>
              <w:t>1</w:t>
            </w:r>
          </w:p>
        </w:tc>
        <w:tc>
          <w:tcPr>
            <w:tcW w:w="1540" w:type="dxa"/>
          </w:tcPr>
          <w:p w14:paraId="6DA1C8F0" w14:textId="77777777" w:rsidR="00F1077D" w:rsidRDefault="00F1077D" w:rsidP="00B3525B">
            <w:pPr>
              <w:spacing w:before="60"/>
              <w:rPr>
                <w:rFonts w:cs="Calibri"/>
                <w:sz w:val="16"/>
              </w:rPr>
            </w:pPr>
            <w:r>
              <w:rPr>
                <w:rFonts w:cs="Calibri"/>
                <w:sz w:val="16"/>
              </w:rPr>
              <w:t>65535</w:t>
            </w:r>
          </w:p>
        </w:tc>
      </w:tr>
      <w:tr w:rsidR="00F1077D" w:rsidRPr="00AA38E8" w14:paraId="7C69ACC2" w14:textId="77777777" w:rsidTr="00B3525B">
        <w:tc>
          <w:tcPr>
            <w:tcW w:w="4901" w:type="dxa"/>
            <w:gridSpan w:val="2"/>
          </w:tcPr>
          <w:p w14:paraId="7907A17E" w14:textId="77777777" w:rsidR="00F1077D" w:rsidRPr="00AA38E8" w:rsidRDefault="00F1077D" w:rsidP="00B3525B">
            <w:pPr>
              <w:spacing w:before="60"/>
              <w:rPr>
                <w:rFonts w:cs="Calibri"/>
                <w:sz w:val="16"/>
              </w:rPr>
            </w:pPr>
            <w:r w:rsidRPr="00AA38E8">
              <w:rPr>
                <w:rFonts w:cs="Calibri"/>
                <w:b/>
                <w:bCs/>
                <w:sz w:val="16"/>
              </w:rPr>
              <w:t>Return Value</w:t>
            </w:r>
          </w:p>
        </w:tc>
        <w:tc>
          <w:tcPr>
            <w:tcW w:w="1555" w:type="dxa"/>
          </w:tcPr>
          <w:p w14:paraId="34CB6977" w14:textId="77777777" w:rsidR="00F1077D" w:rsidRPr="00AA38E8" w:rsidRDefault="00F1077D" w:rsidP="00B3525B">
            <w:pPr>
              <w:spacing w:before="60"/>
              <w:rPr>
                <w:rFonts w:cs="Calibri"/>
                <w:sz w:val="16"/>
              </w:rPr>
            </w:pPr>
            <w:r>
              <w:rPr>
                <w:rFonts w:cs="Calibri"/>
                <w:sz w:val="16"/>
              </w:rPr>
              <w:t>u</w:t>
            </w:r>
            <w:r w:rsidRPr="00CD516D">
              <w:rPr>
                <w:rFonts w:cs="Calibri"/>
                <w:sz w:val="16"/>
              </w:rPr>
              <w:t>int16</w:t>
            </w:r>
          </w:p>
        </w:tc>
        <w:tc>
          <w:tcPr>
            <w:tcW w:w="1216" w:type="dxa"/>
          </w:tcPr>
          <w:p w14:paraId="7A99DC75" w14:textId="77777777" w:rsidR="00F1077D" w:rsidRPr="00AA38E8" w:rsidRDefault="00F1077D" w:rsidP="00B3525B">
            <w:pPr>
              <w:spacing w:before="60"/>
              <w:rPr>
                <w:rFonts w:cs="Calibri"/>
                <w:sz w:val="16"/>
              </w:rPr>
            </w:pPr>
            <w:r>
              <w:rPr>
                <w:rFonts w:cs="Calibri"/>
                <w:sz w:val="16"/>
              </w:rPr>
              <w:t>0</w:t>
            </w:r>
          </w:p>
        </w:tc>
        <w:tc>
          <w:tcPr>
            <w:tcW w:w="1540" w:type="dxa"/>
          </w:tcPr>
          <w:p w14:paraId="7BAB79B9" w14:textId="77777777" w:rsidR="00F1077D" w:rsidRPr="00AA38E8" w:rsidRDefault="00F1077D" w:rsidP="00B3525B">
            <w:pPr>
              <w:spacing w:before="60"/>
              <w:rPr>
                <w:rFonts w:cs="Calibri"/>
                <w:sz w:val="16"/>
              </w:rPr>
            </w:pPr>
            <w:r>
              <w:rPr>
                <w:rFonts w:cs="Calibri"/>
                <w:sz w:val="16"/>
              </w:rPr>
              <w:t>65535</w:t>
            </w:r>
          </w:p>
        </w:tc>
      </w:tr>
    </w:tbl>
    <w:p w14:paraId="3B0742C9" w14:textId="77777777" w:rsidR="00F1077D" w:rsidRDefault="00F1077D" w:rsidP="00A86022">
      <w:pPr>
        <w:rPr>
          <w:lang w:bidi="ar-SA"/>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343"/>
        <w:gridCol w:w="1555"/>
        <w:gridCol w:w="1216"/>
        <w:gridCol w:w="1540"/>
      </w:tblGrid>
      <w:tr w:rsidR="00F1077D" w:rsidRPr="00AA38E8" w14:paraId="0D2180F4" w14:textId="77777777" w:rsidTr="00B3525B">
        <w:tc>
          <w:tcPr>
            <w:tcW w:w="1558" w:type="dxa"/>
          </w:tcPr>
          <w:p w14:paraId="7AC876BE" w14:textId="77777777" w:rsidR="00F1077D" w:rsidRPr="00AA38E8" w:rsidRDefault="00F1077D" w:rsidP="00B3525B">
            <w:pPr>
              <w:spacing w:before="60"/>
              <w:rPr>
                <w:rFonts w:cs="Calibri"/>
                <w:b/>
                <w:bCs/>
                <w:sz w:val="16"/>
              </w:rPr>
            </w:pPr>
            <w:r w:rsidRPr="00AA38E8">
              <w:rPr>
                <w:rFonts w:cs="Calibri"/>
                <w:b/>
                <w:bCs/>
                <w:sz w:val="16"/>
              </w:rPr>
              <w:t>Function Name</w:t>
            </w:r>
          </w:p>
        </w:tc>
        <w:tc>
          <w:tcPr>
            <w:tcW w:w="3343" w:type="dxa"/>
          </w:tcPr>
          <w:p w14:paraId="7780599F" w14:textId="77777777" w:rsidR="00F1077D" w:rsidRPr="00AA38E8" w:rsidRDefault="00F1077D" w:rsidP="00B3525B">
            <w:pPr>
              <w:spacing w:before="60"/>
              <w:rPr>
                <w:rFonts w:cs="Calibri"/>
                <w:sz w:val="16"/>
              </w:rPr>
            </w:pPr>
            <w:r>
              <w:rPr>
                <w:rFonts w:cs="Calibri"/>
                <w:sz w:val="16"/>
              </w:rPr>
              <w:t>BilnrIntrpnWithRound_</w:t>
            </w:r>
            <w:r w:rsidRPr="00A466D3">
              <w:rPr>
                <w:rFonts w:cs="Calibri"/>
                <w:sz w:val="16"/>
              </w:rPr>
              <w:t>s16_s16MplXs16MplY</w:t>
            </w:r>
          </w:p>
        </w:tc>
        <w:tc>
          <w:tcPr>
            <w:tcW w:w="1555" w:type="dxa"/>
            <w:shd w:val="pct30" w:color="FFFF00" w:fill="auto"/>
          </w:tcPr>
          <w:p w14:paraId="11FB19AF" w14:textId="77777777" w:rsidR="00F1077D" w:rsidRPr="00AA38E8" w:rsidRDefault="00F1077D" w:rsidP="00B3525B">
            <w:pPr>
              <w:spacing w:before="60"/>
              <w:jc w:val="center"/>
              <w:rPr>
                <w:rFonts w:cs="Calibri"/>
                <w:sz w:val="16"/>
              </w:rPr>
            </w:pPr>
            <w:r w:rsidRPr="00AA38E8">
              <w:rPr>
                <w:rFonts w:cs="Calibri"/>
                <w:sz w:val="16"/>
              </w:rPr>
              <w:t>Type</w:t>
            </w:r>
          </w:p>
        </w:tc>
        <w:tc>
          <w:tcPr>
            <w:tcW w:w="1216" w:type="dxa"/>
            <w:shd w:val="pct30" w:color="FFFF00" w:fill="auto"/>
          </w:tcPr>
          <w:p w14:paraId="6914F7DC" w14:textId="77777777" w:rsidR="00F1077D" w:rsidRPr="00AA38E8" w:rsidRDefault="00F1077D" w:rsidP="00B3525B">
            <w:pPr>
              <w:spacing w:before="60"/>
              <w:jc w:val="center"/>
              <w:rPr>
                <w:rFonts w:cs="Calibri"/>
                <w:sz w:val="16"/>
              </w:rPr>
            </w:pPr>
            <w:r w:rsidRPr="00AA38E8">
              <w:rPr>
                <w:rFonts w:cs="Calibri"/>
                <w:sz w:val="16"/>
              </w:rPr>
              <w:t>Min</w:t>
            </w:r>
          </w:p>
        </w:tc>
        <w:tc>
          <w:tcPr>
            <w:tcW w:w="1540" w:type="dxa"/>
            <w:shd w:val="pct30" w:color="FFFF00" w:fill="auto"/>
          </w:tcPr>
          <w:p w14:paraId="64758FFB" w14:textId="77777777" w:rsidR="00F1077D" w:rsidRPr="00AA38E8" w:rsidRDefault="00F1077D" w:rsidP="00B3525B">
            <w:pPr>
              <w:spacing w:before="60"/>
              <w:jc w:val="center"/>
              <w:rPr>
                <w:rFonts w:cs="Calibri"/>
                <w:sz w:val="16"/>
              </w:rPr>
            </w:pPr>
            <w:r w:rsidRPr="00AA38E8">
              <w:rPr>
                <w:rFonts w:cs="Calibri"/>
                <w:sz w:val="16"/>
              </w:rPr>
              <w:t>Max</w:t>
            </w:r>
          </w:p>
        </w:tc>
      </w:tr>
      <w:tr w:rsidR="00F1077D" w:rsidRPr="00AA38E8" w14:paraId="1626F219" w14:textId="77777777" w:rsidTr="00B3525B">
        <w:tc>
          <w:tcPr>
            <w:tcW w:w="1558" w:type="dxa"/>
          </w:tcPr>
          <w:p w14:paraId="595CD247" w14:textId="77777777" w:rsidR="00F1077D" w:rsidRPr="00AA38E8" w:rsidRDefault="00F1077D" w:rsidP="00B3525B">
            <w:pPr>
              <w:spacing w:before="60"/>
              <w:rPr>
                <w:rFonts w:cs="Calibri"/>
                <w:b/>
                <w:bCs/>
                <w:sz w:val="16"/>
              </w:rPr>
            </w:pPr>
            <w:r w:rsidRPr="00AA38E8">
              <w:rPr>
                <w:rFonts w:cs="Calibri"/>
                <w:b/>
                <w:bCs/>
                <w:sz w:val="16"/>
              </w:rPr>
              <w:t xml:space="preserve">Arguments Passed </w:t>
            </w:r>
          </w:p>
        </w:tc>
        <w:tc>
          <w:tcPr>
            <w:tcW w:w="3343" w:type="dxa"/>
          </w:tcPr>
          <w:p w14:paraId="58FBCC20" w14:textId="77777777" w:rsidR="00F1077D" w:rsidRPr="006F05FF" w:rsidRDefault="00F1077D" w:rsidP="00B3525B">
            <w:pPr>
              <w:spacing w:before="60"/>
              <w:rPr>
                <w:rFonts w:cs="Calibri"/>
                <w:sz w:val="16"/>
                <w:szCs w:val="16"/>
              </w:rPr>
            </w:pPr>
            <w:r w:rsidRPr="00974203">
              <w:rPr>
                <w:sz w:val="16"/>
                <w:szCs w:val="16"/>
                <w:lang w:bidi="ar-SA"/>
              </w:rPr>
              <w:t>BilnrSeln</w:t>
            </w:r>
          </w:p>
        </w:tc>
        <w:tc>
          <w:tcPr>
            <w:tcW w:w="1555" w:type="dxa"/>
          </w:tcPr>
          <w:p w14:paraId="4ED2DBC3" w14:textId="77777777" w:rsidR="00F1077D" w:rsidRPr="00AA38E8" w:rsidRDefault="00F1077D" w:rsidP="00B3525B">
            <w:pPr>
              <w:spacing w:before="60"/>
              <w:rPr>
                <w:rFonts w:cs="Calibri"/>
                <w:sz w:val="16"/>
              </w:rPr>
            </w:pPr>
            <w:r>
              <w:rPr>
                <w:rFonts w:cs="Calibri"/>
                <w:sz w:val="16"/>
              </w:rPr>
              <w:t>uint16</w:t>
            </w:r>
          </w:p>
        </w:tc>
        <w:tc>
          <w:tcPr>
            <w:tcW w:w="1216" w:type="dxa"/>
          </w:tcPr>
          <w:p w14:paraId="0A45B683" w14:textId="77777777" w:rsidR="00F1077D" w:rsidRPr="00AA38E8" w:rsidRDefault="00F1077D" w:rsidP="00B3525B">
            <w:pPr>
              <w:spacing w:before="60"/>
              <w:rPr>
                <w:rFonts w:cs="Calibri"/>
                <w:sz w:val="16"/>
              </w:rPr>
            </w:pPr>
            <w:r>
              <w:rPr>
                <w:rFonts w:cs="Calibri"/>
                <w:sz w:val="16"/>
              </w:rPr>
              <w:t>0</w:t>
            </w:r>
          </w:p>
        </w:tc>
        <w:tc>
          <w:tcPr>
            <w:tcW w:w="1540" w:type="dxa"/>
          </w:tcPr>
          <w:p w14:paraId="2F777DEE" w14:textId="77777777" w:rsidR="00F1077D" w:rsidRPr="00AA38E8" w:rsidRDefault="00F1077D" w:rsidP="00B3525B">
            <w:pPr>
              <w:spacing w:before="60"/>
              <w:rPr>
                <w:rFonts w:cs="Calibri"/>
                <w:sz w:val="16"/>
              </w:rPr>
            </w:pPr>
            <w:r>
              <w:rPr>
                <w:rFonts w:cs="Calibri"/>
                <w:sz w:val="16"/>
              </w:rPr>
              <w:t>65535</w:t>
            </w:r>
          </w:p>
        </w:tc>
      </w:tr>
      <w:tr w:rsidR="00F1077D" w:rsidRPr="00AA38E8" w14:paraId="63EC1EDA" w14:textId="77777777" w:rsidTr="00B3525B">
        <w:tc>
          <w:tcPr>
            <w:tcW w:w="1558" w:type="dxa"/>
          </w:tcPr>
          <w:p w14:paraId="6F226C5D" w14:textId="77777777" w:rsidR="00F1077D" w:rsidRPr="00AA38E8" w:rsidRDefault="00F1077D" w:rsidP="00B3525B">
            <w:pPr>
              <w:spacing w:before="60"/>
              <w:rPr>
                <w:rFonts w:cs="Calibri"/>
                <w:b/>
                <w:bCs/>
                <w:sz w:val="16"/>
              </w:rPr>
            </w:pPr>
          </w:p>
        </w:tc>
        <w:tc>
          <w:tcPr>
            <w:tcW w:w="3343" w:type="dxa"/>
          </w:tcPr>
          <w:p w14:paraId="16A43056" w14:textId="77777777" w:rsidR="00F1077D" w:rsidRPr="006F05FF" w:rsidRDefault="00F1077D" w:rsidP="00B3525B">
            <w:pPr>
              <w:spacing w:before="60"/>
              <w:rPr>
                <w:rFonts w:cs="Calibri"/>
                <w:sz w:val="16"/>
                <w:szCs w:val="16"/>
              </w:rPr>
            </w:pPr>
            <w:r w:rsidRPr="00974203">
              <w:rPr>
                <w:sz w:val="16"/>
                <w:szCs w:val="16"/>
                <w:lang w:bidi="ar-SA"/>
              </w:rPr>
              <w:t>Inp</w:t>
            </w:r>
          </w:p>
        </w:tc>
        <w:tc>
          <w:tcPr>
            <w:tcW w:w="1555" w:type="dxa"/>
          </w:tcPr>
          <w:p w14:paraId="33DF1328" w14:textId="77777777" w:rsidR="00F1077D" w:rsidRPr="00AA38E8" w:rsidRDefault="00F1077D" w:rsidP="00B3525B">
            <w:pPr>
              <w:spacing w:before="60"/>
              <w:rPr>
                <w:rFonts w:cs="Calibri"/>
                <w:sz w:val="16"/>
              </w:rPr>
            </w:pPr>
            <w:r>
              <w:rPr>
                <w:rFonts w:cs="Calibri"/>
                <w:sz w:val="16"/>
              </w:rPr>
              <w:t>s</w:t>
            </w:r>
            <w:r w:rsidRPr="00CD516D">
              <w:rPr>
                <w:rFonts w:cs="Calibri"/>
                <w:sz w:val="16"/>
              </w:rPr>
              <w:t>int16</w:t>
            </w:r>
          </w:p>
        </w:tc>
        <w:tc>
          <w:tcPr>
            <w:tcW w:w="1216" w:type="dxa"/>
          </w:tcPr>
          <w:p w14:paraId="0FEEBD0D" w14:textId="77777777" w:rsidR="00F1077D" w:rsidRPr="00AA38E8" w:rsidRDefault="00F1077D" w:rsidP="00B3525B">
            <w:pPr>
              <w:spacing w:before="60"/>
              <w:rPr>
                <w:rFonts w:cs="Calibri"/>
                <w:sz w:val="16"/>
              </w:rPr>
            </w:pPr>
            <w:r>
              <w:rPr>
                <w:rFonts w:cs="Calibri"/>
                <w:sz w:val="16"/>
              </w:rPr>
              <w:t>-32768</w:t>
            </w:r>
          </w:p>
        </w:tc>
        <w:tc>
          <w:tcPr>
            <w:tcW w:w="1540" w:type="dxa"/>
          </w:tcPr>
          <w:p w14:paraId="54D75531" w14:textId="77777777" w:rsidR="00F1077D" w:rsidRPr="00AA38E8" w:rsidRDefault="00F1077D" w:rsidP="00B3525B">
            <w:pPr>
              <w:spacing w:before="60"/>
              <w:rPr>
                <w:rFonts w:cs="Calibri"/>
                <w:sz w:val="16"/>
              </w:rPr>
            </w:pPr>
            <w:r>
              <w:rPr>
                <w:rFonts w:cs="Calibri"/>
                <w:sz w:val="16"/>
              </w:rPr>
              <w:t>32767</w:t>
            </w:r>
          </w:p>
        </w:tc>
      </w:tr>
      <w:tr w:rsidR="00C9576D" w:rsidRPr="00AA38E8" w14:paraId="470C4B32" w14:textId="77777777" w:rsidTr="00B3525B">
        <w:tc>
          <w:tcPr>
            <w:tcW w:w="1558" w:type="dxa"/>
          </w:tcPr>
          <w:p w14:paraId="74687A2B" w14:textId="77777777" w:rsidR="00C9576D" w:rsidRPr="00AA38E8" w:rsidRDefault="00C9576D" w:rsidP="00B3525B">
            <w:pPr>
              <w:spacing w:before="60"/>
              <w:rPr>
                <w:rFonts w:cs="Calibri"/>
                <w:b/>
                <w:bCs/>
                <w:sz w:val="16"/>
              </w:rPr>
            </w:pPr>
          </w:p>
        </w:tc>
        <w:tc>
          <w:tcPr>
            <w:tcW w:w="3343" w:type="dxa"/>
          </w:tcPr>
          <w:p w14:paraId="5F1CC9DA" w14:textId="07387170" w:rsidR="00C9576D" w:rsidRPr="006F05FF" w:rsidDel="005B1D71" w:rsidRDefault="00C9576D" w:rsidP="00C9576D">
            <w:pPr>
              <w:spacing w:before="60"/>
              <w:rPr>
                <w:rFonts w:cs="Calibri"/>
                <w:sz w:val="16"/>
                <w:szCs w:val="16"/>
              </w:rPr>
            </w:pPr>
            <w:r w:rsidRPr="000F52F5">
              <w:rPr>
                <w:sz w:val="16"/>
                <w:szCs w:val="16"/>
                <w:lang w:bidi="ar-SA"/>
              </w:rPr>
              <w:t>BilnrSelnTbl[]</w:t>
            </w:r>
          </w:p>
        </w:tc>
        <w:tc>
          <w:tcPr>
            <w:tcW w:w="1555" w:type="dxa"/>
          </w:tcPr>
          <w:p w14:paraId="6E78A3BB" w14:textId="78D55A1C" w:rsidR="00C9576D" w:rsidRDefault="00C9576D" w:rsidP="00B3525B">
            <w:pPr>
              <w:spacing w:before="60"/>
              <w:rPr>
                <w:rFonts w:cs="Calibri"/>
                <w:sz w:val="16"/>
              </w:rPr>
            </w:pPr>
            <w:r>
              <w:rPr>
                <w:rFonts w:cs="Calibri"/>
                <w:sz w:val="16"/>
              </w:rPr>
              <w:t>u</w:t>
            </w:r>
            <w:r w:rsidRPr="00CD516D">
              <w:rPr>
                <w:rFonts w:cs="Calibri"/>
                <w:sz w:val="16"/>
              </w:rPr>
              <w:t>int16</w:t>
            </w:r>
            <w:r>
              <w:rPr>
                <w:rFonts w:cs="Calibri"/>
                <w:sz w:val="16"/>
              </w:rPr>
              <w:t>[]</w:t>
            </w:r>
          </w:p>
        </w:tc>
        <w:tc>
          <w:tcPr>
            <w:tcW w:w="1216" w:type="dxa"/>
          </w:tcPr>
          <w:p w14:paraId="252E4096" w14:textId="2BEEE74C" w:rsidR="00C9576D" w:rsidRDefault="00C9576D" w:rsidP="00B3525B">
            <w:pPr>
              <w:spacing w:before="60"/>
              <w:rPr>
                <w:rFonts w:cs="Calibri"/>
                <w:sz w:val="16"/>
              </w:rPr>
            </w:pPr>
            <w:r>
              <w:rPr>
                <w:rFonts w:cs="Calibri"/>
                <w:sz w:val="16"/>
              </w:rPr>
              <w:t>0</w:t>
            </w:r>
          </w:p>
        </w:tc>
        <w:tc>
          <w:tcPr>
            <w:tcW w:w="1540" w:type="dxa"/>
          </w:tcPr>
          <w:p w14:paraId="7A707382" w14:textId="072C2382" w:rsidR="00C9576D" w:rsidRDefault="00C9576D" w:rsidP="00B3525B">
            <w:pPr>
              <w:spacing w:before="60"/>
              <w:rPr>
                <w:rFonts w:cs="Calibri"/>
                <w:sz w:val="16"/>
              </w:rPr>
            </w:pPr>
            <w:r>
              <w:rPr>
                <w:rFonts w:cs="Calibri"/>
                <w:sz w:val="16"/>
              </w:rPr>
              <w:t>65535</w:t>
            </w:r>
          </w:p>
        </w:tc>
      </w:tr>
      <w:tr w:rsidR="00F1077D" w:rsidRPr="00AA38E8" w14:paraId="7DA0B721" w14:textId="77777777" w:rsidTr="00B3525B">
        <w:tc>
          <w:tcPr>
            <w:tcW w:w="1558" w:type="dxa"/>
          </w:tcPr>
          <w:p w14:paraId="3DAD9881" w14:textId="77777777" w:rsidR="00F1077D" w:rsidRPr="00AA38E8" w:rsidRDefault="00F1077D" w:rsidP="00B3525B">
            <w:pPr>
              <w:spacing w:before="60"/>
              <w:rPr>
                <w:rFonts w:cs="Calibri"/>
                <w:b/>
                <w:bCs/>
                <w:sz w:val="16"/>
              </w:rPr>
            </w:pPr>
          </w:p>
        </w:tc>
        <w:tc>
          <w:tcPr>
            <w:tcW w:w="3343" w:type="dxa"/>
          </w:tcPr>
          <w:p w14:paraId="47C05073" w14:textId="77777777" w:rsidR="00F1077D" w:rsidRPr="006F05FF" w:rsidDel="005B1D71" w:rsidRDefault="00F1077D" w:rsidP="00B3525B">
            <w:pPr>
              <w:spacing w:before="60"/>
              <w:rPr>
                <w:rFonts w:cs="Calibri"/>
                <w:sz w:val="16"/>
                <w:szCs w:val="16"/>
              </w:rPr>
            </w:pPr>
            <w:r w:rsidRPr="00974203">
              <w:rPr>
                <w:sz w:val="16"/>
                <w:szCs w:val="16"/>
                <w:lang w:bidi="ar-SA"/>
              </w:rPr>
              <w:t>BilnrSelnSize</w:t>
            </w:r>
          </w:p>
        </w:tc>
        <w:tc>
          <w:tcPr>
            <w:tcW w:w="1555" w:type="dxa"/>
          </w:tcPr>
          <w:p w14:paraId="37DB1F79" w14:textId="77777777" w:rsidR="00F1077D" w:rsidRDefault="00F1077D" w:rsidP="00B3525B">
            <w:pPr>
              <w:spacing w:before="60"/>
              <w:rPr>
                <w:rFonts w:cs="Calibri"/>
                <w:sz w:val="16"/>
              </w:rPr>
            </w:pPr>
            <w:r w:rsidRPr="00CD516D">
              <w:rPr>
                <w:rFonts w:cs="Calibri"/>
                <w:sz w:val="16"/>
              </w:rPr>
              <w:t>uint16</w:t>
            </w:r>
          </w:p>
        </w:tc>
        <w:tc>
          <w:tcPr>
            <w:tcW w:w="1216" w:type="dxa"/>
          </w:tcPr>
          <w:p w14:paraId="6C533AAC" w14:textId="77777777" w:rsidR="00F1077D" w:rsidRDefault="00F1077D" w:rsidP="00B3525B">
            <w:pPr>
              <w:spacing w:before="60"/>
              <w:rPr>
                <w:rFonts w:cs="Calibri"/>
                <w:sz w:val="16"/>
              </w:rPr>
            </w:pPr>
            <w:r>
              <w:rPr>
                <w:rFonts w:cs="Calibri"/>
                <w:sz w:val="16"/>
              </w:rPr>
              <w:t>1</w:t>
            </w:r>
          </w:p>
        </w:tc>
        <w:tc>
          <w:tcPr>
            <w:tcW w:w="1540" w:type="dxa"/>
          </w:tcPr>
          <w:p w14:paraId="4FFED0E5" w14:textId="77777777" w:rsidR="00F1077D" w:rsidRDefault="00F1077D" w:rsidP="00B3525B">
            <w:pPr>
              <w:spacing w:before="60"/>
              <w:rPr>
                <w:rFonts w:cs="Calibri"/>
                <w:sz w:val="16"/>
              </w:rPr>
            </w:pPr>
            <w:r>
              <w:rPr>
                <w:rFonts w:cs="Calibri"/>
                <w:sz w:val="16"/>
              </w:rPr>
              <w:t>65535</w:t>
            </w:r>
          </w:p>
        </w:tc>
      </w:tr>
      <w:tr w:rsidR="00C9576D" w:rsidRPr="00AA38E8" w14:paraId="4EA7DD0F" w14:textId="77777777" w:rsidTr="00B3525B">
        <w:tc>
          <w:tcPr>
            <w:tcW w:w="1558" w:type="dxa"/>
          </w:tcPr>
          <w:p w14:paraId="199E7A4E" w14:textId="77777777" w:rsidR="00C9576D" w:rsidRPr="00AA38E8" w:rsidRDefault="00C9576D" w:rsidP="00B3525B">
            <w:pPr>
              <w:spacing w:before="60"/>
              <w:rPr>
                <w:rFonts w:cs="Calibri"/>
                <w:b/>
                <w:bCs/>
                <w:sz w:val="16"/>
              </w:rPr>
            </w:pPr>
          </w:p>
        </w:tc>
        <w:tc>
          <w:tcPr>
            <w:tcW w:w="3343" w:type="dxa"/>
          </w:tcPr>
          <w:p w14:paraId="3886D837" w14:textId="67FBDDF6" w:rsidR="00C9576D" w:rsidRPr="006F05FF" w:rsidRDefault="00C9576D" w:rsidP="00C9576D">
            <w:pPr>
              <w:spacing w:before="60"/>
              <w:rPr>
                <w:rFonts w:cs="Calibri"/>
                <w:sz w:val="16"/>
                <w:szCs w:val="16"/>
              </w:rPr>
            </w:pPr>
            <w:r>
              <w:rPr>
                <w:sz w:val="16"/>
                <w:szCs w:val="16"/>
                <w:lang w:bidi="ar-SA"/>
              </w:rPr>
              <w:t>Mpl</w:t>
            </w:r>
            <w:r w:rsidRPr="00974203">
              <w:rPr>
                <w:sz w:val="16"/>
                <w:szCs w:val="16"/>
                <w:lang w:bidi="ar-SA"/>
              </w:rPr>
              <w:t>XTbl[]</w:t>
            </w:r>
          </w:p>
        </w:tc>
        <w:tc>
          <w:tcPr>
            <w:tcW w:w="1555" w:type="dxa"/>
          </w:tcPr>
          <w:p w14:paraId="2821790B" w14:textId="597C68CD" w:rsidR="00C9576D" w:rsidRDefault="00C9576D" w:rsidP="00B3525B">
            <w:pPr>
              <w:spacing w:before="60"/>
              <w:rPr>
                <w:rFonts w:cs="Calibri"/>
                <w:sz w:val="16"/>
              </w:rPr>
            </w:pPr>
            <w:r>
              <w:rPr>
                <w:rFonts w:cs="Calibri"/>
                <w:sz w:val="16"/>
              </w:rPr>
              <w:t>s</w:t>
            </w:r>
            <w:r w:rsidRPr="00CD516D">
              <w:rPr>
                <w:rFonts w:cs="Calibri"/>
                <w:sz w:val="16"/>
              </w:rPr>
              <w:t>int16</w:t>
            </w:r>
            <w:r>
              <w:rPr>
                <w:rFonts w:cs="Calibri"/>
                <w:sz w:val="16"/>
              </w:rPr>
              <w:t>[]</w:t>
            </w:r>
          </w:p>
        </w:tc>
        <w:tc>
          <w:tcPr>
            <w:tcW w:w="1216" w:type="dxa"/>
          </w:tcPr>
          <w:p w14:paraId="272D6447" w14:textId="14CD6567" w:rsidR="00C9576D" w:rsidRDefault="00C9576D" w:rsidP="00B3525B">
            <w:pPr>
              <w:spacing w:before="60"/>
              <w:rPr>
                <w:rFonts w:cs="Calibri"/>
                <w:sz w:val="16"/>
              </w:rPr>
            </w:pPr>
            <w:r>
              <w:rPr>
                <w:rFonts w:cs="Calibri"/>
                <w:sz w:val="16"/>
              </w:rPr>
              <w:t>-32768</w:t>
            </w:r>
          </w:p>
        </w:tc>
        <w:tc>
          <w:tcPr>
            <w:tcW w:w="1540" w:type="dxa"/>
          </w:tcPr>
          <w:p w14:paraId="136CC400" w14:textId="26B7ED99" w:rsidR="00C9576D" w:rsidRDefault="00C9576D" w:rsidP="00B3525B">
            <w:pPr>
              <w:spacing w:before="60"/>
              <w:rPr>
                <w:rFonts w:cs="Calibri"/>
                <w:sz w:val="16"/>
              </w:rPr>
            </w:pPr>
            <w:r>
              <w:rPr>
                <w:rFonts w:cs="Calibri"/>
                <w:sz w:val="16"/>
              </w:rPr>
              <w:t>32767</w:t>
            </w:r>
          </w:p>
        </w:tc>
      </w:tr>
      <w:tr w:rsidR="00C9576D" w:rsidRPr="00AA38E8" w14:paraId="23A1EC1B" w14:textId="77777777" w:rsidTr="00B3525B">
        <w:tc>
          <w:tcPr>
            <w:tcW w:w="1558" w:type="dxa"/>
          </w:tcPr>
          <w:p w14:paraId="18D876F9" w14:textId="77777777" w:rsidR="00C9576D" w:rsidRPr="00AA38E8" w:rsidRDefault="00C9576D" w:rsidP="00B3525B">
            <w:pPr>
              <w:spacing w:before="60"/>
              <w:rPr>
                <w:rFonts w:cs="Calibri"/>
                <w:b/>
                <w:bCs/>
                <w:sz w:val="16"/>
              </w:rPr>
            </w:pPr>
          </w:p>
        </w:tc>
        <w:tc>
          <w:tcPr>
            <w:tcW w:w="3343" w:type="dxa"/>
          </w:tcPr>
          <w:p w14:paraId="436A84CC" w14:textId="765B631C" w:rsidR="00C9576D" w:rsidRPr="006F05FF" w:rsidRDefault="00C9576D" w:rsidP="00C9576D">
            <w:pPr>
              <w:spacing w:before="60"/>
              <w:rPr>
                <w:rFonts w:cs="Calibri"/>
                <w:sz w:val="16"/>
                <w:szCs w:val="16"/>
              </w:rPr>
            </w:pPr>
            <w:r w:rsidRPr="00974203">
              <w:rPr>
                <w:sz w:val="16"/>
                <w:szCs w:val="16"/>
                <w:lang w:bidi="ar-SA"/>
              </w:rPr>
              <w:t>MplYTbl[]</w:t>
            </w:r>
          </w:p>
        </w:tc>
        <w:tc>
          <w:tcPr>
            <w:tcW w:w="1555" w:type="dxa"/>
          </w:tcPr>
          <w:p w14:paraId="68756F02" w14:textId="3F4AE8E2" w:rsidR="00C9576D" w:rsidRDefault="00C9576D" w:rsidP="00B3525B">
            <w:pPr>
              <w:spacing w:before="60"/>
              <w:rPr>
                <w:rFonts w:cs="Calibri"/>
                <w:sz w:val="16"/>
              </w:rPr>
            </w:pPr>
            <w:r>
              <w:rPr>
                <w:rFonts w:cs="Calibri"/>
                <w:sz w:val="16"/>
              </w:rPr>
              <w:t>s</w:t>
            </w:r>
            <w:r w:rsidRPr="00CD516D">
              <w:rPr>
                <w:rFonts w:cs="Calibri"/>
                <w:sz w:val="16"/>
              </w:rPr>
              <w:t>int16</w:t>
            </w:r>
            <w:r>
              <w:rPr>
                <w:rFonts w:cs="Calibri"/>
                <w:sz w:val="16"/>
              </w:rPr>
              <w:t>[]</w:t>
            </w:r>
          </w:p>
        </w:tc>
        <w:tc>
          <w:tcPr>
            <w:tcW w:w="1216" w:type="dxa"/>
          </w:tcPr>
          <w:p w14:paraId="7C3084F4" w14:textId="37D4FA06" w:rsidR="00C9576D" w:rsidRDefault="00C9576D" w:rsidP="00B3525B">
            <w:pPr>
              <w:spacing w:before="60"/>
              <w:rPr>
                <w:rFonts w:cs="Calibri"/>
                <w:sz w:val="16"/>
              </w:rPr>
            </w:pPr>
            <w:r>
              <w:rPr>
                <w:rFonts w:cs="Calibri"/>
                <w:sz w:val="16"/>
              </w:rPr>
              <w:t>-32768</w:t>
            </w:r>
          </w:p>
        </w:tc>
        <w:tc>
          <w:tcPr>
            <w:tcW w:w="1540" w:type="dxa"/>
          </w:tcPr>
          <w:p w14:paraId="6C696DB0" w14:textId="00887C72" w:rsidR="00C9576D" w:rsidRDefault="00C9576D" w:rsidP="00B3525B">
            <w:pPr>
              <w:spacing w:before="60"/>
              <w:rPr>
                <w:rFonts w:cs="Calibri"/>
                <w:sz w:val="16"/>
              </w:rPr>
            </w:pPr>
            <w:r>
              <w:rPr>
                <w:rFonts w:cs="Calibri"/>
                <w:sz w:val="16"/>
              </w:rPr>
              <w:t>32767</w:t>
            </w:r>
          </w:p>
        </w:tc>
      </w:tr>
      <w:tr w:rsidR="00F1077D" w:rsidRPr="00AA38E8" w14:paraId="011144DF" w14:textId="77777777" w:rsidTr="00B3525B">
        <w:tc>
          <w:tcPr>
            <w:tcW w:w="1558" w:type="dxa"/>
          </w:tcPr>
          <w:p w14:paraId="15EB8255" w14:textId="77777777" w:rsidR="00F1077D" w:rsidRPr="00AA38E8" w:rsidRDefault="00F1077D" w:rsidP="00B3525B">
            <w:pPr>
              <w:spacing w:before="60"/>
              <w:rPr>
                <w:rFonts w:cs="Calibri"/>
                <w:b/>
                <w:bCs/>
                <w:sz w:val="16"/>
              </w:rPr>
            </w:pPr>
          </w:p>
        </w:tc>
        <w:tc>
          <w:tcPr>
            <w:tcW w:w="3343" w:type="dxa"/>
          </w:tcPr>
          <w:p w14:paraId="06F3A50A" w14:textId="77777777" w:rsidR="00F1077D" w:rsidRPr="006F05FF" w:rsidRDefault="00F1077D" w:rsidP="00B3525B">
            <w:pPr>
              <w:spacing w:before="60"/>
              <w:rPr>
                <w:rFonts w:cs="Calibri"/>
                <w:sz w:val="16"/>
                <w:szCs w:val="16"/>
              </w:rPr>
            </w:pPr>
            <w:r w:rsidRPr="00974203">
              <w:rPr>
                <w:sz w:val="16"/>
                <w:szCs w:val="16"/>
                <w:lang w:bidi="ar-SA"/>
              </w:rPr>
              <w:t>XSize</w:t>
            </w:r>
          </w:p>
        </w:tc>
        <w:tc>
          <w:tcPr>
            <w:tcW w:w="1555" w:type="dxa"/>
          </w:tcPr>
          <w:p w14:paraId="4C0F1FEA" w14:textId="77777777" w:rsidR="00F1077D" w:rsidRDefault="00F1077D" w:rsidP="00B3525B">
            <w:pPr>
              <w:spacing w:before="60"/>
              <w:rPr>
                <w:rFonts w:cs="Calibri"/>
                <w:sz w:val="16"/>
              </w:rPr>
            </w:pPr>
            <w:r w:rsidRPr="00CD516D">
              <w:rPr>
                <w:rFonts w:cs="Calibri"/>
                <w:sz w:val="16"/>
              </w:rPr>
              <w:t>uint16</w:t>
            </w:r>
          </w:p>
        </w:tc>
        <w:tc>
          <w:tcPr>
            <w:tcW w:w="1216" w:type="dxa"/>
          </w:tcPr>
          <w:p w14:paraId="7B481F15" w14:textId="77777777" w:rsidR="00F1077D" w:rsidRDefault="00F1077D" w:rsidP="00B3525B">
            <w:pPr>
              <w:spacing w:before="60"/>
              <w:rPr>
                <w:rFonts w:cs="Calibri"/>
                <w:sz w:val="16"/>
              </w:rPr>
            </w:pPr>
            <w:r>
              <w:rPr>
                <w:rFonts w:cs="Calibri"/>
                <w:sz w:val="16"/>
              </w:rPr>
              <w:t>1</w:t>
            </w:r>
          </w:p>
        </w:tc>
        <w:tc>
          <w:tcPr>
            <w:tcW w:w="1540" w:type="dxa"/>
          </w:tcPr>
          <w:p w14:paraId="18DD68FC" w14:textId="77777777" w:rsidR="00F1077D" w:rsidRDefault="00F1077D" w:rsidP="00B3525B">
            <w:pPr>
              <w:spacing w:before="60"/>
              <w:rPr>
                <w:rFonts w:cs="Calibri"/>
                <w:sz w:val="16"/>
              </w:rPr>
            </w:pPr>
            <w:r>
              <w:rPr>
                <w:rFonts w:cs="Calibri"/>
                <w:sz w:val="16"/>
              </w:rPr>
              <w:t>65535</w:t>
            </w:r>
          </w:p>
        </w:tc>
      </w:tr>
      <w:tr w:rsidR="00F1077D" w:rsidRPr="00AA38E8" w14:paraId="0F10967B" w14:textId="77777777" w:rsidTr="00B3525B">
        <w:tc>
          <w:tcPr>
            <w:tcW w:w="4901" w:type="dxa"/>
            <w:gridSpan w:val="2"/>
          </w:tcPr>
          <w:p w14:paraId="0E8BD0C4" w14:textId="77777777" w:rsidR="00F1077D" w:rsidRPr="00AA38E8" w:rsidRDefault="00F1077D" w:rsidP="00B3525B">
            <w:pPr>
              <w:spacing w:before="60"/>
              <w:rPr>
                <w:rFonts w:cs="Calibri"/>
                <w:sz w:val="16"/>
              </w:rPr>
            </w:pPr>
            <w:r w:rsidRPr="00AA38E8">
              <w:rPr>
                <w:rFonts w:cs="Calibri"/>
                <w:b/>
                <w:bCs/>
                <w:sz w:val="16"/>
              </w:rPr>
              <w:t>Return Value</w:t>
            </w:r>
          </w:p>
        </w:tc>
        <w:tc>
          <w:tcPr>
            <w:tcW w:w="1555" w:type="dxa"/>
          </w:tcPr>
          <w:p w14:paraId="24D4BA0F" w14:textId="77777777" w:rsidR="00F1077D" w:rsidRPr="00AA38E8" w:rsidRDefault="00F1077D" w:rsidP="00B3525B">
            <w:pPr>
              <w:spacing w:before="60"/>
              <w:rPr>
                <w:rFonts w:cs="Calibri"/>
                <w:sz w:val="16"/>
              </w:rPr>
            </w:pPr>
            <w:r>
              <w:rPr>
                <w:rFonts w:cs="Calibri"/>
                <w:sz w:val="16"/>
              </w:rPr>
              <w:t>s</w:t>
            </w:r>
            <w:r w:rsidRPr="00CD516D">
              <w:rPr>
                <w:rFonts w:cs="Calibri"/>
                <w:sz w:val="16"/>
              </w:rPr>
              <w:t>int16</w:t>
            </w:r>
          </w:p>
        </w:tc>
        <w:tc>
          <w:tcPr>
            <w:tcW w:w="1216" w:type="dxa"/>
          </w:tcPr>
          <w:p w14:paraId="0FF2A20A" w14:textId="77777777" w:rsidR="00F1077D" w:rsidRPr="00AA38E8" w:rsidRDefault="00F1077D" w:rsidP="00B3525B">
            <w:pPr>
              <w:spacing w:before="60"/>
              <w:rPr>
                <w:rFonts w:cs="Calibri"/>
                <w:sz w:val="16"/>
              </w:rPr>
            </w:pPr>
            <w:r>
              <w:rPr>
                <w:rFonts w:cs="Calibri"/>
                <w:sz w:val="16"/>
              </w:rPr>
              <w:t>-32768</w:t>
            </w:r>
          </w:p>
        </w:tc>
        <w:tc>
          <w:tcPr>
            <w:tcW w:w="1540" w:type="dxa"/>
          </w:tcPr>
          <w:p w14:paraId="6A3F0786" w14:textId="77777777" w:rsidR="00F1077D" w:rsidRPr="00AA38E8" w:rsidRDefault="00F1077D" w:rsidP="00B3525B">
            <w:pPr>
              <w:spacing w:before="60"/>
              <w:rPr>
                <w:rFonts w:cs="Calibri"/>
                <w:sz w:val="16"/>
              </w:rPr>
            </w:pPr>
            <w:r>
              <w:rPr>
                <w:rFonts w:cs="Calibri"/>
                <w:sz w:val="16"/>
              </w:rPr>
              <w:t>32767</w:t>
            </w:r>
          </w:p>
        </w:tc>
      </w:tr>
    </w:tbl>
    <w:p w14:paraId="6FD934B8" w14:textId="77777777" w:rsidR="00F1077D" w:rsidRPr="00A86022" w:rsidRDefault="00F1077D" w:rsidP="00A86022">
      <w:pPr>
        <w:rPr>
          <w:lang w:bidi="ar-SA"/>
        </w:rPr>
      </w:pPr>
    </w:p>
    <w:p w14:paraId="5AF17EF0" w14:textId="7DA594CB" w:rsidR="00327627" w:rsidRDefault="00327627" w:rsidP="000F52F5"/>
    <w:p w14:paraId="544A19FE" w14:textId="77777777" w:rsidR="00327627" w:rsidRDefault="00327627">
      <w:r>
        <w:br w:type="page"/>
      </w:r>
    </w:p>
    <w:p w14:paraId="2FC041B5" w14:textId="77777777" w:rsidR="006F05FF" w:rsidRDefault="006F05FF" w:rsidP="000F52F5"/>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3343"/>
        <w:gridCol w:w="1555"/>
        <w:gridCol w:w="1216"/>
        <w:gridCol w:w="1540"/>
      </w:tblGrid>
      <w:tr w:rsidR="00F1077D" w:rsidRPr="00AA38E8" w14:paraId="3AEBCE33" w14:textId="77777777" w:rsidTr="00F1077D">
        <w:tc>
          <w:tcPr>
            <w:tcW w:w="1558" w:type="dxa"/>
            <w:tcBorders>
              <w:top w:val="single" w:sz="4" w:space="0" w:color="auto"/>
              <w:left w:val="single" w:sz="4" w:space="0" w:color="auto"/>
              <w:bottom w:val="single" w:sz="4" w:space="0" w:color="auto"/>
              <w:right w:val="single" w:sz="4" w:space="0" w:color="auto"/>
            </w:tcBorders>
          </w:tcPr>
          <w:p w14:paraId="38A5174F" w14:textId="77777777" w:rsidR="00F1077D" w:rsidRPr="00AA38E8" w:rsidRDefault="00F1077D" w:rsidP="00F1077D">
            <w:pPr>
              <w:rPr>
                <w:rFonts w:cs="Calibri"/>
                <w:b/>
                <w:bCs/>
                <w:sz w:val="16"/>
              </w:rPr>
            </w:pPr>
            <w:r w:rsidRPr="00AA38E8">
              <w:rPr>
                <w:rFonts w:cs="Calibri"/>
                <w:b/>
                <w:bCs/>
                <w:sz w:val="16"/>
              </w:rPr>
              <w:t>Function Name</w:t>
            </w:r>
          </w:p>
        </w:tc>
        <w:tc>
          <w:tcPr>
            <w:tcW w:w="3343" w:type="dxa"/>
            <w:tcBorders>
              <w:top w:val="single" w:sz="4" w:space="0" w:color="auto"/>
              <w:left w:val="single" w:sz="4" w:space="0" w:color="auto"/>
              <w:bottom w:val="single" w:sz="4" w:space="0" w:color="auto"/>
              <w:right w:val="single" w:sz="4" w:space="0" w:color="auto"/>
            </w:tcBorders>
          </w:tcPr>
          <w:p w14:paraId="307C0432" w14:textId="77777777" w:rsidR="00F1077D" w:rsidRPr="00AA38E8" w:rsidRDefault="00F1077D" w:rsidP="00F1077D">
            <w:pPr>
              <w:rPr>
                <w:rFonts w:cs="Calibri"/>
                <w:sz w:val="16"/>
              </w:rPr>
            </w:pPr>
            <w:r>
              <w:rPr>
                <w:rFonts w:cs="Calibri"/>
                <w:sz w:val="16"/>
              </w:rPr>
              <w:t>BilnrIntrpnWithRound_</w:t>
            </w:r>
            <w:r w:rsidRPr="00A466D3">
              <w:rPr>
                <w:rFonts w:cs="Calibri"/>
                <w:sz w:val="16"/>
              </w:rPr>
              <w:t>s16_u16MplXs16MplY</w:t>
            </w:r>
          </w:p>
        </w:tc>
        <w:tc>
          <w:tcPr>
            <w:tcW w:w="1555" w:type="dxa"/>
            <w:tcBorders>
              <w:top w:val="single" w:sz="4" w:space="0" w:color="auto"/>
              <w:left w:val="single" w:sz="4" w:space="0" w:color="auto"/>
              <w:bottom w:val="single" w:sz="4" w:space="0" w:color="auto"/>
              <w:right w:val="single" w:sz="4" w:space="0" w:color="auto"/>
            </w:tcBorders>
            <w:shd w:val="pct30" w:color="FFFF00" w:fill="auto"/>
          </w:tcPr>
          <w:p w14:paraId="20B9CB7B" w14:textId="77777777" w:rsidR="00F1077D" w:rsidRPr="00AA38E8" w:rsidRDefault="00F1077D" w:rsidP="00F1077D">
            <w:pPr>
              <w:rPr>
                <w:rFonts w:cs="Calibri"/>
                <w:sz w:val="16"/>
              </w:rPr>
            </w:pPr>
            <w:r w:rsidRPr="00AA38E8">
              <w:rPr>
                <w:rFonts w:cs="Calibri"/>
                <w:sz w:val="16"/>
              </w:rPr>
              <w:t>Type</w:t>
            </w:r>
          </w:p>
        </w:tc>
        <w:tc>
          <w:tcPr>
            <w:tcW w:w="1216" w:type="dxa"/>
            <w:tcBorders>
              <w:top w:val="single" w:sz="4" w:space="0" w:color="auto"/>
              <w:left w:val="single" w:sz="4" w:space="0" w:color="auto"/>
              <w:bottom w:val="single" w:sz="4" w:space="0" w:color="auto"/>
              <w:right w:val="single" w:sz="4" w:space="0" w:color="auto"/>
            </w:tcBorders>
            <w:shd w:val="pct30" w:color="FFFF00" w:fill="auto"/>
          </w:tcPr>
          <w:p w14:paraId="12BFF4F2" w14:textId="77777777" w:rsidR="00F1077D" w:rsidRPr="00AA38E8" w:rsidRDefault="00F1077D" w:rsidP="00F1077D">
            <w:pPr>
              <w:rPr>
                <w:rFonts w:cs="Calibri"/>
                <w:sz w:val="16"/>
              </w:rPr>
            </w:pPr>
            <w:r w:rsidRPr="00AA38E8">
              <w:rPr>
                <w:rFonts w:cs="Calibri"/>
                <w:sz w:val="16"/>
              </w:rPr>
              <w:t>Min</w:t>
            </w:r>
          </w:p>
        </w:tc>
        <w:tc>
          <w:tcPr>
            <w:tcW w:w="1540" w:type="dxa"/>
            <w:tcBorders>
              <w:top w:val="single" w:sz="4" w:space="0" w:color="auto"/>
              <w:left w:val="single" w:sz="4" w:space="0" w:color="auto"/>
              <w:bottom w:val="single" w:sz="4" w:space="0" w:color="auto"/>
              <w:right w:val="single" w:sz="4" w:space="0" w:color="auto"/>
            </w:tcBorders>
            <w:shd w:val="pct30" w:color="FFFF00" w:fill="auto"/>
          </w:tcPr>
          <w:p w14:paraId="6924916C" w14:textId="77777777" w:rsidR="00F1077D" w:rsidRPr="00AA38E8" w:rsidRDefault="00F1077D" w:rsidP="00F1077D">
            <w:pPr>
              <w:rPr>
                <w:rFonts w:cs="Calibri"/>
                <w:sz w:val="16"/>
              </w:rPr>
            </w:pPr>
            <w:r w:rsidRPr="00AA38E8">
              <w:rPr>
                <w:rFonts w:cs="Calibri"/>
                <w:sz w:val="16"/>
              </w:rPr>
              <w:t>Max</w:t>
            </w:r>
          </w:p>
        </w:tc>
      </w:tr>
      <w:tr w:rsidR="00F1077D" w:rsidRPr="00AA38E8" w14:paraId="2D670D29" w14:textId="77777777" w:rsidTr="00F9094A">
        <w:tc>
          <w:tcPr>
            <w:tcW w:w="1558" w:type="dxa"/>
            <w:tcBorders>
              <w:top w:val="single" w:sz="4" w:space="0" w:color="auto"/>
              <w:left w:val="single" w:sz="4" w:space="0" w:color="auto"/>
              <w:bottom w:val="single" w:sz="4" w:space="0" w:color="auto"/>
              <w:right w:val="single" w:sz="4" w:space="0" w:color="auto"/>
            </w:tcBorders>
          </w:tcPr>
          <w:p w14:paraId="03525EEF" w14:textId="77777777" w:rsidR="00F1077D" w:rsidRPr="00AA38E8" w:rsidRDefault="00F1077D" w:rsidP="00F1077D">
            <w:pPr>
              <w:rPr>
                <w:rFonts w:cs="Calibri"/>
                <w:b/>
                <w:bCs/>
                <w:sz w:val="16"/>
              </w:rPr>
            </w:pPr>
            <w:r w:rsidRPr="00AA38E8">
              <w:rPr>
                <w:rFonts w:cs="Calibri"/>
                <w:b/>
                <w:bCs/>
                <w:sz w:val="16"/>
              </w:rPr>
              <w:t xml:space="preserve">Arguments Passed </w:t>
            </w:r>
          </w:p>
        </w:tc>
        <w:tc>
          <w:tcPr>
            <w:tcW w:w="3343" w:type="dxa"/>
            <w:tcBorders>
              <w:top w:val="single" w:sz="4" w:space="0" w:color="auto"/>
              <w:left w:val="single" w:sz="4" w:space="0" w:color="auto"/>
              <w:bottom w:val="single" w:sz="4" w:space="0" w:color="auto"/>
              <w:right w:val="single" w:sz="4" w:space="0" w:color="auto"/>
            </w:tcBorders>
          </w:tcPr>
          <w:p w14:paraId="0A10B997" w14:textId="77777777" w:rsidR="00F1077D" w:rsidRPr="00F1077D" w:rsidRDefault="00F1077D" w:rsidP="00F1077D">
            <w:pPr>
              <w:rPr>
                <w:rFonts w:cs="Calibri"/>
                <w:sz w:val="16"/>
              </w:rPr>
            </w:pPr>
            <w:r w:rsidRPr="00F1077D">
              <w:rPr>
                <w:rFonts w:cs="Calibri"/>
                <w:sz w:val="16"/>
              </w:rPr>
              <w:t>BilnrSeln</w:t>
            </w:r>
          </w:p>
        </w:tc>
        <w:tc>
          <w:tcPr>
            <w:tcW w:w="1555" w:type="dxa"/>
            <w:tcBorders>
              <w:top w:val="single" w:sz="4" w:space="0" w:color="auto"/>
              <w:left w:val="single" w:sz="4" w:space="0" w:color="auto"/>
              <w:bottom w:val="single" w:sz="4" w:space="0" w:color="auto"/>
              <w:right w:val="single" w:sz="4" w:space="0" w:color="auto"/>
            </w:tcBorders>
            <w:shd w:val="clear" w:color="auto" w:fill="auto"/>
          </w:tcPr>
          <w:p w14:paraId="3EAC8344" w14:textId="77777777" w:rsidR="00F1077D" w:rsidRPr="00AA38E8" w:rsidRDefault="00F1077D" w:rsidP="00F1077D">
            <w:pPr>
              <w:rPr>
                <w:rFonts w:cs="Calibri"/>
                <w:sz w:val="16"/>
              </w:rPr>
            </w:pPr>
            <w:r>
              <w:rPr>
                <w:rFonts w:cs="Calibri"/>
                <w:sz w:val="16"/>
              </w:rPr>
              <w:t>uint16</w:t>
            </w:r>
          </w:p>
        </w:tc>
        <w:tc>
          <w:tcPr>
            <w:tcW w:w="1216" w:type="dxa"/>
            <w:tcBorders>
              <w:top w:val="single" w:sz="4" w:space="0" w:color="auto"/>
              <w:left w:val="single" w:sz="4" w:space="0" w:color="auto"/>
              <w:bottom w:val="single" w:sz="4" w:space="0" w:color="auto"/>
              <w:right w:val="single" w:sz="4" w:space="0" w:color="auto"/>
            </w:tcBorders>
            <w:shd w:val="clear" w:color="auto" w:fill="auto"/>
          </w:tcPr>
          <w:p w14:paraId="7B349504" w14:textId="77777777" w:rsidR="00F1077D" w:rsidRPr="00AA38E8" w:rsidRDefault="00F1077D" w:rsidP="00F1077D">
            <w:pPr>
              <w:rPr>
                <w:rFonts w:cs="Calibri"/>
                <w:sz w:val="16"/>
              </w:rPr>
            </w:pPr>
            <w:r>
              <w:rPr>
                <w:rFonts w:cs="Calibri"/>
                <w:sz w:val="16"/>
              </w:rPr>
              <w:t>0</w:t>
            </w:r>
          </w:p>
        </w:tc>
        <w:tc>
          <w:tcPr>
            <w:tcW w:w="1540" w:type="dxa"/>
            <w:tcBorders>
              <w:top w:val="single" w:sz="4" w:space="0" w:color="auto"/>
              <w:left w:val="single" w:sz="4" w:space="0" w:color="auto"/>
              <w:bottom w:val="single" w:sz="4" w:space="0" w:color="auto"/>
              <w:right w:val="single" w:sz="4" w:space="0" w:color="auto"/>
            </w:tcBorders>
            <w:shd w:val="clear" w:color="auto" w:fill="auto"/>
          </w:tcPr>
          <w:p w14:paraId="2B45BCC1" w14:textId="77777777" w:rsidR="00F1077D" w:rsidRPr="00AA38E8" w:rsidRDefault="00F1077D" w:rsidP="00F1077D">
            <w:pPr>
              <w:rPr>
                <w:rFonts w:cs="Calibri"/>
                <w:sz w:val="16"/>
              </w:rPr>
            </w:pPr>
            <w:r>
              <w:rPr>
                <w:rFonts w:cs="Calibri"/>
                <w:sz w:val="16"/>
              </w:rPr>
              <w:t>65535</w:t>
            </w:r>
          </w:p>
        </w:tc>
      </w:tr>
      <w:tr w:rsidR="00F1077D" w:rsidRPr="00AA38E8" w14:paraId="580DFF30" w14:textId="77777777" w:rsidTr="00F9094A">
        <w:tc>
          <w:tcPr>
            <w:tcW w:w="1558" w:type="dxa"/>
            <w:tcBorders>
              <w:top w:val="single" w:sz="4" w:space="0" w:color="auto"/>
              <w:left w:val="single" w:sz="4" w:space="0" w:color="auto"/>
              <w:bottom w:val="single" w:sz="4" w:space="0" w:color="auto"/>
              <w:right w:val="single" w:sz="4" w:space="0" w:color="auto"/>
            </w:tcBorders>
          </w:tcPr>
          <w:p w14:paraId="65709796" w14:textId="77777777" w:rsidR="00F1077D" w:rsidRPr="00AA38E8" w:rsidRDefault="00F1077D" w:rsidP="00F1077D">
            <w:pPr>
              <w:rPr>
                <w:rFonts w:cs="Calibri"/>
                <w:b/>
                <w:bCs/>
                <w:sz w:val="16"/>
              </w:rPr>
            </w:pPr>
          </w:p>
        </w:tc>
        <w:tc>
          <w:tcPr>
            <w:tcW w:w="3343" w:type="dxa"/>
            <w:tcBorders>
              <w:top w:val="single" w:sz="4" w:space="0" w:color="auto"/>
              <w:left w:val="single" w:sz="4" w:space="0" w:color="auto"/>
              <w:bottom w:val="single" w:sz="4" w:space="0" w:color="auto"/>
              <w:right w:val="single" w:sz="4" w:space="0" w:color="auto"/>
            </w:tcBorders>
          </w:tcPr>
          <w:p w14:paraId="2B745073" w14:textId="77777777" w:rsidR="00F1077D" w:rsidRPr="00F1077D" w:rsidRDefault="00F1077D" w:rsidP="00F1077D">
            <w:pPr>
              <w:rPr>
                <w:rFonts w:cs="Calibri"/>
                <w:sz w:val="16"/>
              </w:rPr>
            </w:pPr>
            <w:r w:rsidRPr="00F1077D">
              <w:rPr>
                <w:rFonts w:cs="Calibri"/>
                <w:sz w:val="16"/>
              </w:rPr>
              <w:t>Inp</w:t>
            </w:r>
          </w:p>
        </w:tc>
        <w:tc>
          <w:tcPr>
            <w:tcW w:w="1555" w:type="dxa"/>
            <w:tcBorders>
              <w:top w:val="single" w:sz="4" w:space="0" w:color="auto"/>
              <w:left w:val="single" w:sz="4" w:space="0" w:color="auto"/>
              <w:bottom w:val="single" w:sz="4" w:space="0" w:color="auto"/>
              <w:right w:val="single" w:sz="4" w:space="0" w:color="auto"/>
            </w:tcBorders>
            <w:shd w:val="clear" w:color="auto" w:fill="auto"/>
          </w:tcPr>
          <w:p w14:paraId="283F2864" w14:textId="77777777" w:rsidR="00F1077D" w:rsidRPr="00AA38E8" w:rsidRDefault="00F1077D" w:rsidP="00F1077D">
            <w:pPr>
              <w:rPr>
                <w:rFonts w:cs="Calibri"/>
                <w:sz w:val="16"/>
              </w:rPr>
            </w:pPr>
            <w:r>
              <w:rPr>
                <w:rFonts w:cs="Calibri"/>
                <w:sz w:val="16"/>
              </w:rPr>
              <w:t>u</w:t>
            </w:r>
            <w:r w:rsidRPr="00CD516D">
              <w:rPr>
                <w:rFonts w:cs="Calibri"/>
                <w:sz w:val="16"/>
              </w:rPr>
              <w:t>int16</w:t>
            </w:r>
          </w:p>
        </w:tc>
        <w:tc>
          <w:tcPr>
            <w:tcW w:w="1216" w:type="dxa"/>
            <w:tcBorders>
              <w:top w:val="single" w:sz="4" w:space="0" w:color="auto"/>
              <w:left w:val="single" w:sz="4" w:space="0" w:color="auto"/>
              <w:bottom w:val="single" w:sz="4" w:space="0" w:color="auto"/>
              <w:right w:val="single" w:sz="4" w:space="0" w:color="auto"/>
            </w:tcBorders>
            <w:shd w:val="clear" w:color="auto" w:fill="auto"/>
          </w:tcPr>
          <w:p w14:paraId="19FD4B4A" w14:textId="77777777" w:rsidR="00F1077D" w:rsidRPr="00AA38E8" w:rsidRDefault="00F1077D" w:rsidP="00F1077D">
            <w:pPr>
              <w:rPr>
                <w:rFonts w:cs="Calibri"/>
                <w:sz w:val="16"/>
              </w:rPr>
            </w:pPr>
            <w:r>
              <w:rPr>
                <w:rFonts w:cs="Calibri"/>
                <w:sz w:val="16"/>
              </w:rPr>
              <w:t>0</w:t>
            </w:r>
          </w:p>
        </w:tc>
        <w:tc>
          <w:tcPr>
            <w:tcW w:w="1540" w:type="dxa"/>
            <w:tcBorders>
              <w:top w:val="single" w:sz="4" w:space="0" w:color="auto"/>
              <w:left w:val="single" w:sz="4" w:space="0" w:color="auto"/>
              <w:bottom w:val="single" w:sz="4" w:space="0" w:color="auto"/>
              <w:right w:val="single" w:sz="4" w:space="0" w:color="auto"/>
            </w:tcBorders>
            <w:shd w:val="clear" w:color="auto" w:fill="auto"/>
          </w:tcPr>
          <w:p w14:paraId="253E09E3" w14:textId="77777777" w:rsidR="00F1077D" w:rsidRPr="00AA38E8" w:rsidRDefault="00F1077D" w:rsidP="00F1077D">
            <w:pPr>
              <w:rPr>
                <w:rFonts w:cs="Calibri"/>
                <w:sz w:val="16"/>
              </w:rPr>
            </w:pPr>
            <w:r>
              <w:rPr>
                <w:rFonts w:cs="Calibri"/>
                <w:sz w:val="16"/>
              </w:rPr>
              <w:t>65535</w:t>
            </w:r>
          </w:p>
        </w:tc>
      </w:tr>
      <w:tr w:rsidR="00C9576D" w:rsidRPr="00AA38E8" w14:paraId="417A8FDE" w14:textId="77777777" w:rsidTr="00F9094A">
        <w:tc>
          <w:tcPr>
            <w:tcW w:w="1558" w:type="dxa"/>
            <w:tcBorders>
              <w:top w:val="single" w:sz="4" w:space="0" w:color="auto"/>
              <w:left w:val="single" w:sz="4" w:space="0" w:color="auto"/>
              <w:bottom w:val="single" w:sz="4" w:space="0" w:color="auto"/>
              <w:right w:val="single" w:sz="4" w:space="0" w:color="auto"/>
            </w:tcBorders>
          </w:tcPr>
          <w:p w14:paraId="2C03B758" w14:textId="77777777" w:rsidR="00C9576D" w:rsidRPr="00AA38E8" w:rsidRDefault="00C9576D" w:rsidP="00F1077D">
            <w:pPr>
              <w:rPr>
                <w:rFonts w:cs="Calibri"/>
                <w:b/>
                <w:bCs/>
                <w:sz w:val="16"/>
              </w:rPr>
            </w:pPr>
          </w:p>
        </w:tc>
        <w:tc>
          <w:tcPr>
            <w:tcW w:w="3343" w:type="dxa"/>
            <w:tcBorders>
              <w:top w:val="single" w:sz="4" w:space="0" w:color="auto"/>
              <w:left w:val="single" w:sz="4" w:space="0" w:color="auto"/>
              <w:bottom w:val="single" w:sz="4" w:space="0" w:color="auto"/>
              <w:right w:val="single" w:sz="4" w:space="0" w:color="auto"/>
            </w:tcBorders>
          </w:tcPr>
          <w:p w14:paraId="25A3DA64" w14:textId="6B30CECD" w:rsidR="00C9576D" w:rsidRPr="00F1077D" w:rsidDel="005B1D71" w:rsidRDefault="00C9576D" w:rsidP="00C9576D">
            <w:pPr>
              <w:rPr>
                <w:rFonts w:cs="Calibri"/>
                <w:sz w:val="16"/>
              </w:rPr>
            </w:pPr>
            <w:r w:rsidRPr="00F1077D">
              <w:rPr>
                <w:rFonts w:cs="Calibri"/>
                <w:sz w:val="16"/>
              </w:rPr>
              <w:t>BilnrSelnTbl[]</w:t>
            </w:r>
          </w:p>
        </w:tc>
        <w:tc>
          <w:tcPr>
            <w:tcW w:w="1555" w:type="dxa"/>
            <w:tcBorders>
              <w:top w:val="single" w:sz="4" w:space="0" w:color="auto"/>
              <w:left w:val="single" w:sz="4" w:space="0" w:color="auto"/>
              <w:bottom w:val="single" w:sz="4" w:space="0" w:color="auto"/>
              <w:right w:val="single" w:sz="4" w:space="0" w:color="auto"/>
            </w:tcBorders>
            <w:shd w:val="clear" w:color="auto" w:fill="auto"/>
          </w:tcPr>
          <w:p w14:paraId="19FE0386" w14:textId="579A08C2" w:rsidR="00C9576D" w:rsidRDefault="00C9576D" w:rsidP="00F1077D">
            <w:pPr>
              <w:rPr>
                <w:rFonts w:cs="Calibri"/>
                <w:sz w:val="16"/>
              </w:rPr>
            </w:pPr>
            <w:r>
              <w:rPr>
                <w:rFonts w:cs="Calibri"/>
                <w:sz w:val="16"/>
              </w:rPr>
              <w:t>u</w:t>
            </w:r>
            <w:r w:rsidRPr="00CD516D">
              <w:rPr>
                <w:rFonts w:cs="Calibri"/>
                <w:sz w:val="16"/>
              </w:rPr>
              <w:t>int</w:t>
            </w:r>
            <w:r>
              <w:rPr>
                <w:rFonts w:cs="Calibri"/>
                <w:sz w:val="16"/>
              </w:rPr>
              <w:t>16[]</w:t>
            </w:r>
          </w:p>
        </w:tc>
        <w:tc>
          <w:tcPr>
            <w:tcW w:w="1216" w:type="dxa"/>
            <w:tcBorders>
              <w:top w:val="single" w:sz="4" w:space="0" w:color="auto"/>
              <w:left w:val="single" w:sz="4" w:space="0" w:color="auto"/>
              <w:bottom w:val="single" w:sz="4" w:space="0" w:color="auto"/>
              <w:right w:val="single" w:sz="4" w:space="0" w:color="auto"/>
            </w:tcBorders>
            <w:shd w:val="clear" w:color="auto" w:fill="auto"/>
          </w:tcPr>
          <w:p w14:paraId="40D9F350" w14:textId="4B4ED570" w:rsidR="00C9576D" w:rsidRDefault="00C9576D" w:rsidP="00F1077D">
            <w:pPr>
              <w:rPr>
                <w:rFonts w:cs="Calibri"/>
                <w:sz w:val="16"/>
              </w:rPr>
            </w:pPr>
            <w:r>
              <w:rPr>
                <w:rFonts w:cs="Calibri"/>
                <w:sz w:val="16"/>
              </w:rPr>
              <w:t>0</w:t>
            </w:r>
          </w:p>
        </w:tc>
        <w:tc>
          <w:tcPr>
            <w:tcW w:w="1540" w:type="dxa"/>
            <w:tcBorders>
              <w:top w:val="single" w:sz="4" w:space="0" w:color="auto"/>
              <w:left w:val="single" w:sz="4" w:space="0" w:color="auto"/>
              <w:bottom w:val="single" w:sz="4" w:space="0" w:color="auto"/>
              <w:right w:val="single" w:sz="4" w:space="0" w:color="auto"/>
            </w:tcBorders>
            <w:shd w:val="clear" w:color="auto" w:fill="auto"/>
          </w:tcPr>
          <w:p w14:paraId="0458106B" w14:textId="2A5F1729" w:rsidR="00C9576D" w:rsidRDefault="00C9576D" w:rsidP="00F1077D">
            <w:pPr>
              <w:rPr>
                <w:rFonts w:cs="Calibri"/>
                <w:sz w:val="16"/>
              </w:rPr>
            </w:pPr>
            <w:r>
              <w:rPr>
                <w:rFonts w:cs="Calibri"/>
                <w:sz w:val="16"/>
              </w:rPr>
              <w:t>65535</w:t>
            </w:r>
          </w:p>
        </w:tc>
      </w:tr>
      <w:tr w:rsidR="00F1077D" w:rsidRPr="00AA38E8" w14:paraId="0025BE17" w14:textId="77777777" w:rsidTr="00F9094A">
        <w:tc>
          <w:tcPr>
            <w:tcW w:w="1558" w:type="dxa"/>
            <w:tcBorders>
              <w:top w:val="single" w:sz="4" w:space="0" w:color="auto"/>
              <w:left w:val="single" w:sz="4" w:space="0" w:color="auto"/>
              <w:bottom w:val="single" w:sz="4" w:space="0" w:color="auto"/>
              <w:right w:val="single" w:sz="4" w:space="0" w:color="auto"/>
            </w:tcBorders>
          </w:tcPr>
          <w:p w14:paraId="15EE1DEE" w14:textId="77777777" w:rsidR="00F1077D" w:rsidRPr="00AA38E8" w:rsidRDefault="00F1077D" w:rsidP="00F1077D">
            <w:pPr>
              <w:rPr>
                <w:rFonts w:cs="Calibri"/>
                <w:b/>
                <w:bCs/>
                <w:sz w:val="16"/>
              </w:rPr>
            </w:pPr>
          </w:p>
        </w:tc>
        <w:tc>
          <w:tcPr>
            <w:tcW w:w="3343" w:type="dxa"/>
            <w:tcBorders>
              <w:top w:val="single" w:sz="4" w:space="0" w:color="auto"/>
              <w:left w:val="single" w:sz="4" w:space="0" w:color="auto"/>
              <w:bottom w:val="single" w:sz="4" w:space="0" w:color="auto"/>
              <w:right w:val="single" w:sz="4" w:space="0" w:color="auto"/>
            </w:tcBorders>
          </w:tcPr>
          <w:p w14:paraId="6AFEE49D" w14:textId="77777777" w:rsidR="00F1077D" w:rsidRPr="00F1077D" w:rsidDel="005B1D71" w:rsidRDefault="00F1077D" w:rsidP="00F1077D">
            <w:pPr>
              <w:rPr>
                <w:rFonts w:cs="Calibri"/>
                <w:sz w:val="16"/>
              </w:rPr>
            </w:pPr>
            <w:r w:rsidRPr="00F1077D">
              <w:rPr>
                <w:rFonts w:cs="Calibri"/>
                <w:sz w:val="16"/>
              </w:rPr>
              <w:t>BilnrSelnSize</w:t>
            </w:r>
          </w:p>
        </w:tc>
        <w:tc>
          <w:tcPr>
            <w:tcW w:w="1555" w:type="dxa"/>
            <w:tcBorders>
              <w:top w:val="single" w:sz="4" w:space="0" w:color="auto"/>
              <w:left w:val="single" w:sz="4" w:space="0" w:color="auto"/>
              <w:bottom w:val="single" w:sz="4" w:space="0" w:color="auto"/>
              <w:right w:val="single" w:sz="4" w:space="0" w:color="auto"/>
            </w:tcBorders>
            <w:shd w:val="clear" w:color="auto" w:fill="auto"/>
          </w:tcPr>
          <w:p w14:paraId="4F953ADE" w14:textId="77777777" w:rsidR="00F1077D" w:rsidRDefault="00F1077D" w:rsidP="00F1077D">
            <w:pPr>
              <w:rPr>
                <w:rFonts w:cs="Calibri"/>
                <w:sz w:val="16"/>
              </w:rPr>
            </w:pPr>
            <w:r w:rsidRPr="00CD516D">
              <w:rPr>
                <w:rFonts w:cs="Calibri"/>
                <w:sz w:val="16"/>
              </w:rPr>
              <w:t>uint16</w:t>
            </w:r>
          </w:p>
        </w:tc>
        <w:tc>
          <w:tcPr>
            <w:tcW w:w="1216" w:type="dxa"/>
            <w:tcBorders>
              <w:top w:val="single" w:sz="4" w:space="0" w:color="auto"/>
              <w:left w:val="single" w:sz="4" w:space="0" w:color="auto"/>
              <w:bottom w:val="single" w:sz="4" w:space="0" w:color="auto"/>
              <w:right w:val="single" w:sz="4" w:space="0" w:color="auto"/>
            </w:tcBorders>
            <w:shd w:val="clear" w:color="auto" w:fill="auto"/>
          </w:tcPr>
          <w:p w14:paraId="2B003CC7" w14:textId="77777777" w:rsidR="00F1077D" w:rsidRDefault="00F1077D" w:rsidP="00F1077D">
            <w:pPr>
              <w:rPr>
                <w:rFonts w:cs="Calibri"/>
                <w:sz w:val="16"/>
              </w:rPr>
            </w:pPr>
            <w:r>
              <w:rPr>
                <w:rFonts w:cs="Calibri"/>
                <w:sz w:val="16"/>
              </w:rPr>
              <w:t>1</w:t>
            </w:r>
          </w:p>
        </w:tc>
        <w:tc>
          <w:tcPr>
            <w:tcW w:w="1540" w:type="dxa"/>
            <w:tcBorders>
              <w:top w:val="single" w:sz="4" w:space="0" w:color="auto"/>
              <w:left w:val="single" w:sz="4" w:space="0" w:color="auto"/>
              <w:bottom w:val="single" w:sz="4" w:space="0" w:color="auto"/>
              <w:right w:val="single" w:sz="4" w:space="0" w:color="auto"/>
            </w:tcBorders>
            <w:shd w:val="clear" w:color="auto" w:fill="auto"/>
          </w:tcPr>
          <w:p w14:paraId="432867DF" w14:textId="77777777" w:rsidR="00F1077D" w:rsidRDefault="00F1077D" w:rsidP="00F1077D">
            <w:pPr>
              <w:rPr>
                <w:rFonts w:cs="Calibri"/>
                <w:sz w:val="16"/>
              </w:rPr>
            </w:pPr>
            <w:r>
              <w:rPr>
                <w:rFonts w:cs="Calibri"/>
                <w:sz w:val="16"/>
              </w:rPr>
              <w:t>65535</w:t>
            </w:r>
          </w:p>
        </w:tc>
      </w:tr>
      <w:tr w:rsidR="00C9576D" w:rsidRPr="00AA38E8" w14:paraId="038FBE9B" w14:textId="77777777" w:rsidTr="00F9094A">
        <w:tc>
          <w:tcPr>
            <w:tcW w:w="1558" w:type="dxa"/>
            <w:tcBorders>
              <w:top w:val="single" w:sz="4" w:space="0" w:color="auto"/>
              <w:left w:val="single" w:sz="4" w:space="0" w:color="auto"/>
              <w:bottom w:val="single" w:sz="4" w:space="0" w:color="auto"/>
              <w:right w:val="single" w:sz="4" w:space="0" w:color="auto"/>
            </w:tcBorders>
          </w:tcPr>
          <w:p w14:paraId="42FA374C" w14:textId="77777777" w:rsidR="00C9576D" w:rsidRPr="00AA38E8" w:rsidRDefault="00C9576D" w:rsidP="00F1077D">
            <w:pPr>
              <w:rPr>
                <w:rFonts w:cs="Calibri"/>
                <w:b/>
                <w:bCs/>
                <w:sz w:val="16"/>
              </w:rPr>
            </w:pPr>
          </w:p>
        </w:tc>
        <w:tc>
          <w:tcPr>
            <w:tcW w:w="3343" w:type="dxa"/>
            <w:tcBorders>
              <w:top w:val="single" w:sz="4" w:space="0" w:color="auto"/>
              <w:left w:val="single" w:sz="4" w:space="0" w:color="auto"/>
              <w:bottom w:val="single" w:sz="4" w:space="0" w:color="auto"/>
              <w:right w:val="single" w:sz="4" w:space="0" w:color="auto"/>
            </w:tcBorders>
          </w:tcPr>
          <w:p w14:paraId="639D8FC5" w14:textId="0128DA5E" w:rsidR="00C9576D" w:rsidRPr="00F1077D" w:rsidRDefault="00C9576D" w:rsidP="00C9576D">
            <w:pPr>
              <w:rPr>
                <w:rFonts w:cs="Calibri"/>
                <w:sz w:val="16"/>
              </w:rPr>
            </w:pPr>
            <w:r w:rsidRPr="00F1077D">
              <w:rPr>
                <w:rFonts w:cs="Calibri"/>
                <w:sz w:val="16"/>
              </w:rPr>
              <w:t>MplXTbl[]</w:t>
            </w:r>
          </w:p>
        </w:tc>
        <w:tc>
          <w:tcPr>
            <w:tcW w:w="1555" w:type="dxa"/>
            <w:tcBorders>
              <w:top w:val="single" w:sz="4" w:space="0" w:color="auto"/>
              <w:left w:val="single" w:sz="4" w:space="0" w:color="auto"/>
              <w:bottom w:val="single" w:sz="4" w:space="0" w:color="auto"/>
              <w:right w:val="single" w:sz="4" w:space="0" w:color="auto"/>
            </w:tcBorders>
            <w:shd w:val="clear" w:color="auto" w:fill="auto"/>
          </w:tcPr>
          <w:p w14:paraId="2EA154F4" w14:textId="2353D67A" w:rsidR="00C9576D" w:rsidRDefault="00C9576D" w:rsidP="00F1077D">
            <w:pPr>
              <w:rPr>
                <w:rFonts w:cs="Calibri"/>
                <w:sz w:val="16"/>
              </w:rPr>
            </w:pPr>
            <w:r>
              <w:rPr>
                <w:rFonts w:cs="Calibri"/>
                <w:sz w:val="16"/>
              </w:rPr>
              <w:t>u</w:t>
            </w:r>
            <w:r w:rsidRPr="00CD516D">
              <w:rPr>
                <w:rFonts w:cs="Calibri"/>
                <w:sz w:val="16"/>
              </w:rPr>
              <w:t>int</w:t>
            </w:r>
            <w:r>
              <w:rPr>
                <w:rFonts w:cs="Calibri"/>
                <w:sz w:val="16"/>
              </w:rPr>
              <w:t>16[]</w:t>
            </w:r>
          </w:p>
        </w:tc>
        <w:tc>
          <w:tcPr>
            <w:tcW w:w="1216" w:type="dxa"/>
            <w:tcBorders>
              <w:top w:val="single" w:sz="4" w:space="0" w:color="auto"/>
              <w:left w:val="single" w:sz="4" w:space="0" w:color="auto"/>
              <w:bottom w:val="single" w:sz="4" w:space="0" w:color="auto"/>
              <w:right w:val="single" w:sz="4" w:space="0" w:color="auto"/>
            </w:tcBorders>
            <w:shd w:val="clear" w:color="auto" w:fill="auto"/>
          </w:tcPr>
          <w:p w14:paraId="7E44ED0D" w14:textId="6257C466" w:rsidR="00C9576D" w:rsidRDefault="00C9576D" w:rsidP="00F1077D">
            <w:pPr>
              <w:rPr>
                <w:rFonts w:cs="Calibri"/>
                <w:sz w:val="16"/>
              </w:rPr>
            </w:pPr>
            <w:r>
              <w:rPr>
                <w:rFonts w:cs="Calibri"/>
                <w:sz w:val="16"/>
              </w:rPr>
              <w:t>0</w:t>
            </w:r>
          </w:p>
        </w:tc>
        <w:tc>
          <w:tcPr>
            <w:tcW w:w="1540" w:type="dxa"/>
            <w:tcBorders>
              <w:top w:val="single" w:sz="4" w:space="0" w:color="auto"/>
              <w:left w:val="single" w:sz="4" w:space="0" w:color="auto"/>
              <w:bottom w:val="single" w:sz="4" w:space="0" w:color="auto"/>
              <w:right w:val="single" w:sz="4" w:space="0" w:color="auto"/>
            </w:tcBorders>
            <w:shd w:val="clear" w:color="auto" w:fill="auto"/>
          </w:tcPr>
          <w:p w14:paraId="354718D0" w14:textId="5C16567B" w:rsidR="00C9576D" w:rsidRDefault="00C9576D" w:rsidP="00F1077D">
            <w:pPr>
              <w:rPr>
                <w:rFonts w:cs="Calibri"/>
                <w:sz w:val="16"/>
              </w:rPr>
            </w:pPr>
            <w:r>
              <w:rPr>
                <w:rFonts w:cs="Calibri"/>
                <w:sz w:val="16"/>
              </w:rPr>
              <w:t>65535</w:t>
            </w:r>
          </w:p>
        </w:tc>
      </w:tr>
      <w:tr w:rsidR="00C9576D" w:rsidRPr="00AA38E8" w14:paraId="63A84E9F" w14:textId="77777777" w:rsidTr="00F9094A">
        <w:tc>
          <w:tcPr>
            <w:tcW w:w="1558" w:type="dxa"/>
            <w:tcBorders>
              <w:top w:val="single" w:sz="4" w:space="0" w:color="auto"/>
              <w:left w:val="single" w:sz="4" w:space="0" w:color="auto"/>
              <w:bottom w:val="single" w:sz="4" w:space="0" w:color="auto"/>
              <w:right w:val="single" w:sz="4" w:space="0" w:color="auto"/>
            </w:tcBorders>
          </w:tcPr>
          <w:p w14:paraId="3C8FE805" w14:textId="77777777" w:rsidR="00C9576D" w:rsidRPr="00AA38E8" w:rsidRDefault="00C9576D" w:rsidP="00F1077D">
            <w:pPr>
              <w:rPr>
                <w:rFonts w:cs="Calibri"/>
                <w:b/>
                <w:bCs/>
                <w:sz w:val="16"/>
              </w:rPr>
            </w:pPr>
          </w:p>
        </w:tc>
        <w:tc>
          <w:tcPr>
            <w:tcW w:w="3343" w:type="dxa"/>
            <w:tcBorders>
              <w:top w:val="single" w:sz="4" w:space="0" w:color="auto"/>
              <w:left w:val="single" w:sz="4" w:space="0" w:color="auto"/>
              <w:bottom w:val="single" w:sz="4" w:space="0" w:color="auto"/>
              <w:right w:val="single" w:sz="4" w:space="0" w:color="auto"/>
            </w:tcBorders>
          </w:tcPr>
          <w:p w14:paraId="589E69DB" w14:textId="563E51E7" w:rsidR="00C9576D" w:rsidRPr="00F1077D" w:rsidRDefault="00C9576D" w:rsidP="00C9576D">
            <w:pPr>
              <w:rPr>
                <w:rFonts w:cs="Calibri"/>
                <w:sz w:val="16"/>
              </w:rPr>
            </w:pPr>
            <w:r w:rsidRPr="00F1077D">
              <w:rPr>
                <w:rFonts w:cs="Calibri"/>
                <w:sz w:val="16"/>
              </w:rPr>
              <w:t>MplYTbl[]</w:t>
            </w:r>
          </w:p>
        </w:tc>
        <w:tc>
          <w:tcPr>
            <w:tcW w:w="1555" w:type="dxa"/>
            <w:tcBorders>
              <w:top w:val="single" w:sz="4" w:space="0" w:color="auto"/>
              <w:left w:val="single" w:sz="4" w:space="0" w:color="auto"/>
              <w:bottom w:val="single" w:sz="4" w:space="0" w:color="auto"/>
              <w:right w:val="single" w:sz="4" w:space="0" w:color="auto"/>
            </w:tcBorders>
            <w:shd w:val="clear" w:color="auto" w:fill="auto"/>
          </w:tcPr>
          <w:p w14:paraId="504FD6B1" w14:textId="2F9E8EB5" w:rsidR="00C9576D" w:rsidRDefault="00C9576D" w:rsidP="00F1077D">
            <w:pPr>
              <w:rPr>
                <w:rFonts w:cs="Calibri"/>
                <w:sz w:val="16"/>
              </w:rPr>
            </w:pPr>
            <w:r>
              <w:rPr>
                <w:rFonts w:cs="Calibri"/>
                <w:sz w:val="16"/>
              </w:rPr>
              <w:t>s</w:t>
            </w:r>
            <w:r w:rsidRPr="00CD516D">
              <w:rPr>
                <w:rFonts w:cs="Calibri"/>
                <w:sz w:val="16"/>
              </w:rPr>
              <w:t>int16</w:t>
            </w:r>
            <w:r>
              <w:rPr>
                <w:rFonts w:cs="Calibri"/>
                <w:sz w:val="16"/>
              </w:rPr>
              <w:t>[]</w:t>
            </w:r>
          </w:p>
        </w:tc>
        <w:tc>
          <w:tcPr>
            <w:tcW w:w="1216" w:type="dxa"/>
            <w:tcBorders>
              <w:top w:val="single" w:sz="4" w:space="0" w:color="auto"/>
              <w:left w:val="single" w:sz="4" w:space="0" w:color="auto"/>
              <w:bottom w:val="single" w:sz="4" w:space="0" w:color="auto"/>
              <w:right w:val="single" w:sz="4" w:space="0" w:color="auto"/>
            </w:tcBorders>
            <w:shd w:val="clear" w:color="auto" w:fill="auto"/>
          </w:tcPr>
          <w:p w14:paraId="21EC1FDE" w14:textId="70D59536" w:rsidR="00C9576D" w:rsidRDefault="00C9576D" w:rsidP="00F1077D">
            <w:pPr>
              <w:rPr>
                <w:rFonts w:cs="Calibri"/>
                <w:sz w:val="16"/>
              </w:rPr>
            </w:pPr>
            <w:r>
              <w:rPr>
                <w:rFonts w:cs="Calibri"/>
                <w:sz w:val="16"/>
              </w:rPr>
              <w:t>-32768</w:t>
            </w:r>
          </w:p>
        </w:tc>
        <w:tc>
          <w:tcPr>
            <w:tcW w:w="1540" w:type="dxa"/>
            <w:tcBorders>
              <w:top w:val="single" w:sz="4" w:space="0" w:color="auto"/>
              <w:left w:val="single" w:sz="4" w:space="0" w:color="auto"/>
              <w:bottom w:val="single" w:sz="4" w:space="0" w:color="auto"/>
              <w:right w:val="single" w:sz="4" w:space="0" w:color="auto"/>
            </w:tcBorders>
            <w:shd w:val="clear" w:color="auto" w:fill="auto"/>
          </w:tcPr>
          <w:p w14:paraId="7A8F39C6" w14:textId="4CCA2231" w:rsidR="00C9576D" w:rsidRDefault="00C9576D" w:rsidP="00F1077D">
            <w:pPr>
              <w:rPr>
                <w:rFonts w:cs="Calibri"/>
                <w:sz w:val="16"/>
              </w:rPr>
            </w:pPr>
            <w:r>
              <w:rPr>
                <w:rFonts w:cs="Calibri"/>
                <w:sz w:val="16"/>
              </w:rPr>
              <w:t>32767</w:t>
            </w:r>
          </w:p>
        </w:tc>
      </w:tr>
      <w:tr w:rsidR="00F1077D" w:rsidRPr="00AA38E8" w14:paraId="03D4BE6B" w14:textId="77777777" w:rsidTr="00F9094A">
        <w:tc>
          <w:tcPr>
            <w:tcW w:w="1558" w:type="dxa"/>
            <w:tcBorders>
              <w:top w:val="single" w:sz="4" w:space="0" w:color="auto"/>
              <w:left w:val="single" w:sz="4" w:space="0" w:color="auto"/>
              <w:bottom w:val="single" w:sz="4" w:space="0" w:color="auto"/>
              <w:right w:val="single" w:sz="4" w:space="0" w:color="auto"/>
            </w:tcBorders>
          </w:tcPr>
          <w:p w14:paraId="4ADD26F7" w14:textId="77777777" w:rsidR="00F1077D" w:rsidRPr="00AA38E8" w:rsidRDefault="00F1077D" w:rsidP="00F1077D">
            <w:pPr>
              <w:rPr>
                <w:rFonts w:cs="Calibri"/>
                <w:b/>
                <w:bCs/>
                <w:sz w:val="16"/>
              </w:rPr>
            </w:pPr>
          </w:p>
        </w:tc>
        <w:tc>
          <w:tcPr>
            <w:tcW w:w="3343" w:type="dxa"/>
            <w:tcBorders>
              <w:top w:val="single" w:sz="4" w:space="0" w:color="auto"/>
              <w:left w:val="single" w:sz="4" w:space="0" w:color="auto"/>
              <w:bottom w:val="single" w:sz="4" w:space="0" w:color="auto"/>
              <w:right w:val="single" w:sz="4" w:space="0" w:color="auto"/>
            </w:tcBorders>
          </w:tcPr>
          <w:p w14:paraId="212CBF94" w14:textId="77777777" w:rsidR="00F1077D" w:rsidRPr="00F1077D" w:rsidRDefault="00F1077D" w:rsidP="00F1077D">
            <w:pPr>
              <w:rPr>
                <w:rFonts w:cs="Calibri"/>
                <w:sz w:val="16"/>
              </w:rPr>
            </w:pPr>
            <w:r w:rsidRPr="00F1077D">
              <w:rPr>
                <w:rFonts w:cs="Calibri"/>
                <w:sz w:val="16"/>
              </w:rPr>
              <w:t>XSize</w:t>
            </w:r>
          </w:p>
        </w:tc>
        <w:tc>
          <w:tcPr>
            <w:tcW w:w="1555" w:type="dxa"/>
            <w:tcBorders>
              <w:top w:val="single" w:sz="4" w:space="0" w:color="auto"/>
              <w:left w:val="single" w:sz="4" w:space="0" w:color="auto"/>
              <w:bottom w:val="single" w:sz="4" w:space="0" w:color="auto"/>
              <w:right w:val="single" w:sz="4" w:space="0" w:color="auto"/>
            </w:tcBorders>
            <w:shd w:val="clear" w:color="auto" w:fill="auto"/>
          </w:tcPr>
          <w:p w14:paraId="4CBE4F2E" w14:textId="77777777" w:rsidR="00F1077D" w:rsidRDefault="00F1077D" w:rsidP="00F1077D">
            <w:pPr>
              <w:rPr>
                <w:rFonts w:cs="Calibri"/>
                <w:sz w:val="16"/>
              </w:rPr>
            </w:pPr>
            <w:r w:rsidRPr="00CD516D">
              <w:rPr>
                <w:rFonts w:cs="Calibri"/>
                <w:sz w:val="16"/>
              </w:rPr>
              <w:t>uint16</w:t>
            </w:r>
          </w:p>
        </w:tc>
        <w:tc>
          <w:tcPr>
            <w:tcW w:w="1216" w:type="dxa"/>
            <w:tcBorders>
              <w:top w:val="single" w:sz="4" w:space="0" w:color="auto"/>
              <w:left w:val="single" w:sz="4" w:space="0" w:color="auto"/>
              <w:bottom w:val="single" w:sz="4" w:space="0" w:color="auto"/>
              <w:right w:val="single" w:sz="4" w:space="0" w:color="auto"/>
            </w:tcBorders>
            <w:shd w:val="clear" w:color="auto" w:fill="auto"/>
          </w:tcPr>
          <w:p w14:paraId="3BF07D50" w14:textId="77777777" w:rsidR="00F1077D" w:rsidRDefault="00F1077D" w:rsidP="00F1077D">
            <w:pPr>
              <w:rPr>
                <w:rFonts w:cs="Calibri"/>
                <w:sz w:val="16"/>
              </w:rPr>
            </w:pPr>
            <w:r>
              <w:rPr>
                <w:rFonts w:cs="Calibri"/>
                <w:sz w:val="16"/>
              </w:rPr>
              <w:t>1</w:t>
            </w:r>
          </w:p>
        </w:tc>
        <w:tc>
          <w:tcPr>
            <w:tcW w:w="1540" w:type="dxa"/>
            <w:tcBorders>
              <w:top w:val="single" w:sz="4" w:space="0" w:color="auto"/>
              <w:left w:val="single" w:sz="4" w:space="0" w:color="auto"/>
              <w:bottom w:val="single" w:sz="4" w:space="0" w:color="auto"/>
              <w:right w:val="single" w:sz="4" w:space="0" w:color="auto"/>
            </w:tcBorders>
            <w:shd w:val="clear" w:color="auto" w:fill="auto"/>
          </w:tcPr>
          <w:p w14:paraId="14044B98" w14:textId="77777777" w:rsidR="00F1077D" w:rsidRDefault="00F1077D" w:rsidP="00F1077D">
            <w:pPr>
              <w:rPr>
                <w:rFonts w:cs="Calibri"/>
                <w:sz w:val="16"/>
              </w:rPr>
            </w:pPr>
            <w:r>
              <w:rPr>
                <w:rFonts w:cs="Calibri"/>
                <w:sz w:val="16"/>
              </w:rPr>
              <w:t>65535</w:t>
            </w:r>
          </w:p>
        </w:tc>
      </w:tr>
      <w:tr w:rsidR="00F1077D" w:rsidRPr="00AA38E8" w14:paraId="5BD10DE6" w14:textId="77777777" w:rsidTr="00B3525B">
        <w:tc>
          <w:tcPr>
            <w:tcW w:w="4901" w:type="dxa"/>
            <w:gridSpan w:val="2"/>
          </w:tcPr>
          <w:p w14:paraId="1399CB31" w14:textId="77777777" w:rsidR="00F1077D" w:rsidRPr="00AA38E8" w:rsidRDefault="00F1077D" w:rsidP="00B3525B">
            <w:pPr>
              <w:spacing w:before="60"/>
              <w:rPr>
                <w:rFonts w:cs="Calibri"/>
                <w:sz w:val="16"/>
              </w:rPr>
            </w:pPr>
            <w:r w:rsidRPr="00AA38E8">
              <w:rPr>
                <w:rFonts w:cs="Calibri"/>
                <w:b/>
                <w:bCs/>
                <w:sz w:val="16"/>
              </w:rPr>
              <w:t>Return Value</w:t>
            </w:r>
          </w:p>
        </w:tc>
        <w:tc>
          <w:tcPr>
            <w:tcW w:w="1555" w:type="dxa"/>
          </w:tcPr>
          <w:p w14:paraId="0E14D2BF" w14:textId="77777777" w:rsidR="00F1077D" w:rsidRPr="00AA38E8" w:rsidRDefault="00F1077D" w:rsidP="00B3525B">
            <w:pPr>
              <w:spacing w:before="60"/>
              <w:rPr>
                <w:rFonts w:cs="Calibri"/>
                <w:sz w:val="16"/>
              </w:rPr>
            </w:pPr>
            <w:r>
              <w:rPr>
                <w:rFonts w:cs="Calibri"/>
                <w:sz w:val="16"/>
              </w:rPr>
              <w:t>s</w:t>
            </w:r>
            <w:r w:rsidRPr="00CD516D">
              <w:rPr>
                <w:rFonts w:cs="Calibri"/>
                <w:sz w:val="16"/>
              </w:rPr>
              <w:t>int16</w:t>
            </w:r>
          </w:p>
        </w:tc>
        <w:tc>
          <w:tcPr>
            <w:tcW w:w="1216" w:type="dxa"/>
          </w:tcPr>
          <w:p w14:paraId="4FE5A8DA" w14:textId="77777777" w:rsidR="00F1077D" w:rsidRPr="00AA38E8" w:rsidRDefault="00F1077D" w:rsidP="00B3525B">
            <w:pPr>
              <w:spacing w:before="60"/>
              <w:rPr>
                <w:rFonts w:cs="Calibri"/>
                <w:sz w:val="16"/>
              </w:rPr>
            </w:pPr>
            <w:r>
              <w:rPr>
                <w:rFonts w:cs="Calibri"/>
                <w:sz w:val="16"/>
              </w:rPr>
              <w:t>-32768</w:t>
            </w:r>
          </w:p>
        </w:tc>
        <w:tc>
          <w:tcPr>
            <w:tcW w:w="1540" w:type="dxa"/>
          </w:tcPr>
          <w:p w14:paraId="388B8744" w14:textId="77777777" w:rsidR="00F1077D" w:rsidRPr="00AA38E8" w:rsidRDefault="00F1077D" w:rsidP="00B3525B">
            <w:pPr>
              <w:spacing w:before="60"/>
              <w:rPr>
                <w:rFonts w:cs="Calibri"/>
                <w:sz w:val="16"/>
              </w:rPr>
            </w:pPr>
            <w:r>
              <w:rPr>
                <w:rFonts w:cs="Calibri"/>
                <w:sz w:val="16"/>
              </w:rPr>
              <w:t>32767</w:t>
            </w:r>
          </w:p>
        </w:tc>
      </w:tr>
    </w:tbl>
    <w:p w14:paraId="6996C2F4" w14:textId="224CCB94" w:rsidR="00F1077D" w:rsidRDefault="00F1077D" w:rsidP="00F25926">
      <w:pPr>
        <w:pStyle w:val="Heading1"/>
        <w:numPr>
          <w:ilvl w:val="0"/>
          <w:numId w:val="1"/>
        </w:numPr>
        <w:tabs>
          <w:tab w:val="clear" w:pos="567"/>
          <w:tab w:val="num" w:pos="432"/>
        </w:tabs>
        <w:rPr>
          <w:rFonts w:ascii="Calibri" w:hAnsi="Calibri" w:cs="Calibri"/>
        </w:rPr>
      </w:pPr>
      <w:bookmarkStart w:id="85" w:name="_Toc412195634"/>
      <w:r>
        <w:rPr>
          <w:rFonts w:ascii="Calibri" w:hAnsi="Calibri" w:cs="Calibri"/>
        </w:rPr>
        <w:lastRenderedPageBreak/>
        <w:t>Know</w:t>
      </w:r>
      <w:r w:rsidR="00A4369B">
        <w:rPr>
          <w:rFonts w:ascii="Calibri" w:hAnsi="Calibri" w:cs="Calibri"/>
        </w:rPr>
        <w:t>n</w:t>
      </w:r>
      <w:r>
        <w:rPr>
          <w:rFonts w:ascii="Calibri" w:hAnsi="Calibri" w:cs="Calibri"/>
        </w:rPr>
        <w:t xml:space="preserve"> </w:t>
      </w:r>
      <w:r w:rsidRPr="00F1077D">
        <w:rPr>
          <w:rFonts w:ascii="Calibri" w:hAnsi="Calibri" w:cs="Calibri"/>
        </w:rPr>
        <w:t>Limitations With Design</w:t>
      </w:r>
      <w:bookmarkEnd w:id="85"/>
    </w:p>
    <w:p w14:paraId="55E4B66E" w14:textId="018E8919" w:rsidR="00F1077D" w:rsidRDefault="00F1077D" w:rsidP="00F1077D">
      <w:pPr>
        <w:numPr>
          <w:ilvl w:val="0"/>
          <w:numId w:val="38"/>
        </w:numPr>
        <w:spacing w:after="120"/>
        <w:rPr>
          <w:rFonts w:cs="Calibri"/>
        </w:rPr>
      </w:pPr>
      <w:r>
        <w:rPr>
          <w:rFonts w:cs="Calibri"/>
        </w:rPr>
        <w:t xml:space="preserve">The linear </w:t>
      </w:r>
      <w:r w:rsidR="00F529EC">
        <w:rPr>
          <w:rFonts w:cs="Calibri"/>
        </w:rPr>
        <w:t>interpolation</w:t>
      </w:r>
      <w:r>
        <w:rPr>
          <w:rFonts w:cs="Calibri"/>
        </w:rPr>
        <w:t xml:space="preserve"> functions are implemented using signed 32-bit values for the calculation of the interpolation. If the product of the X and Y terms in the numerator are greater than</w:t>
      </w:r>
      <w:r w:rsidR="00A4369B">
        <w:rPr>
          <w:rFonts w:cs="Calibri"/>
        </w:rPr>
        <w:t xml:space="preserve"> or equal to</w:t>
      </w:r>
      <w:r>
        <w:rPr>
          <w:rFonts w:cs="Calibri"/>
        </w:rPr>
        <w:t xml:space="preserve"> </w:t>
      </w:r>
      <w:r w:rsidRPr="00263097">
        <w:rPr>
          <w:rFonts w:cs="Calibri"/>
        </w:rPr>
        <w:t>2</w:t>
      </w:r>
      <w:r>
        <w:rPr>
          <w:rFonts w:cs="Calibri"/>
        </w:rPr>
        <w:t>,</w:t>
      </w:r>
      <w:r w:rsidRPr="00263097">
        <w:rPr>
          <w:rFonts w:cs="Calibri"/>
        </w:rPr>
        <w:t>147</w:t>
      </w:r>
      <w:r>
        <w:rPr>
          <w:rFonts w:cs="Calibri"/>
        </w:rPr>
        <w:t>,</w:t>
      </w:r>
      <w:r w:rsidRPr="00263097">
        <w:rPr>
          <w:rFonts w:cs="Calibri"/>
        </w:rPr>
        <w:t>483</w:t>
      </w:r>
      <w:r>
        <w:rPr>
          <w:rFonts w:cs="Calibri"/>
        </w:rPr>
        <w:t>,</w:t>
      </w:r>
      <w:r w:rsidRPr="00263097">
        <w:rPr>
          <w:rFonts w:cs="Calibri"/>
        </w:rPr>
        <w:t>648</w:t>
      </w:r>
      <w:r>
        <w:rPr>
          <w:rFonts w:cs="Calibri"/>
        </w:rPr>
        <w:t xml:space="preserve"> or 0x80000000 the rounding functions will apply the rounding incorrectly resulting in a 1 count error due to an overflow of the sign-bit. The truncating functions should be used in these situations. </w:t>
      </w:r>
    </w:p>
    <w:p w14:paraId="4237906C" w14:textId="13177A60" w:rsidR="00F1077D" w:rsidRDefault="00A4369B" w:rsidP="00F1077D">
      <w:pPr>
        <w:numPr>
          <w:ilvl w:val="0"/>
          <w:numId w:val="38"/>
        </w:numPr>
        <w:spacing w:after="120"/>
        <w:rPr>
          <w:rFonts w:cs="Calibri"/>
        </w:rPr>
      </w:pPr>
      <w:r>
        <w:rPr>
          <w:rFonts w:cs="Calibri"/>
        </w:rPr>
        <w:t>T</w:t>
      </w:r>
      <w:r w:rsidR="00F1077D">
        <w:rPr>
          <w:rFonts w:cs="Calibri"/>
        </w:rPr>
        <w:t xml:space="preserve">he bilinear functions are calculated using </w:t>
      </w:r>
      <w:r>
        <w:rPr>
          <w:rFonts w:cs="Calibri"/>
        </w:rPr>
        <w:t xml:space="preserve">single-precision </w:t>
      </w:r>
      <w:r w:rsidR="00F1077D">
        <w:rPr>
          <w:rFonts w:cs="Calibri"/>
        </w:rPr>
        <w:t>floating point math</w:t>
      </w:r>
      <w:r>
        <w:rPr>
          <w:rFonts w:cs="Calibri"/>
        </w:rPr>
        <w:t>.</w:t>
      </w:r>
    </w:p>
    <w:p w14:paraId="5A32EDD6" w14:textId="738BC630" w:rsidR="00A4369B" w:rsidRDefault="00A4369B" w:rsidP="00F1077D">
      <w:pPr>
        <w:numPr>
          <w:ilvl w:val="0"/>
          <w:numId w:val="38"/>
        </w:numPr>
        <w:spacing w:after="120"/>
        <w:rPr>
          <w:rFonts w:cs="Calibri"/>
        </w:rPr>
      </w:pPr>
      <w:r>
        <w:rPr>
          <w:rFonts w:cs="Calibri"/>
        </w:rPr>
        <w:t>Values of tables for linear interpolation X-axis and each row in the x-axis in a bilinear interpolation are assumed to be increasing in value.</w:t>
      </w:r>
    </w:p>
    <w:p w14:paraId="49855C05" w14:textId="77777777" w:rsidR="00B3525B" w:rsidRPr="00AA38E8" w:rsidRDefault="00B3525B" w:rsidP="00F1077D">
      <w:pPr>
        <w:numPr>
          <w:ilvl w:val="0"/>
          <w:numId w:val="38"/>
        </w:numPr>
        <w:spacing w:after="120"/>
        <w:rPr>
          <w:rFonts w:cs="Calibri"/>
        </w:rPr>
      </w:pPr>
      <w:r>
        <w:rPr>
          <w:rFonts w:cs="Calibri"/>
        </w:rPr>
        <w:t>Consider the array of values below:</w:t>
      </w:r>
    </w:p>
    <w:tbl>
      <w:tblPr>
        <w:tblStyle w:val="TableGrid"/>
        <w:tblW w:w="0" w:type="auto"/>
        <w:jc w:val="center"/>
        <w:tblInd w:w="720" w:type="dxa"/>
        <w:tblLook w:val="04A0" w:firstRow="1" w:lastRow="0" w:firstColumn="1" w:lastColumn="0" w:noHBand="0" w:noVBand="1"/>
      </w:tblPr>
      <w:tblGrid>
        <w:gridCol w:w="808"/>
        <w:gridCol w:w="521"/>
        <w:gridCol w:w="521"/>
        <w:gridCol w:w="521"/>
        <w:gridCol w:w="521"/>
        <w:gridCol w:w="521"/>
        <w:gridCol w:w="521"/>
        <w:gridCol w:w="521"/>
        <w:gridCol w:w="521"/>
      </w:tblGrid>
      <w:tr w:rsidR="00B3525B" w14:paraId="162056CA" w14:textId="77777777" w:rsidTr="00B3525B">
        <w:trPr>
          <w:jc w:val="center"/>
        </w:trPr>
        <w:tc>
          <w:tcPr>
            <w:tcW w:w="808" w:type="dxa"/>
            <w:shd w:val="clear" w:color="auto" w:fill="D9D9D9" w:themeFill="background1" w:themeFillShade="D9"/>
          </w:tcPr>
          <w:p w14:paraId="7A3B93EC" w14:textId="71AE2E50" w:rsidR="00B3525B" w:rsidRDefault="00B3525B" w:rsidP="00B3525B">
            <w:pPr>
              <w:spacing w:after="120"/>
              <w:rPr>
                <w:rFonts w:cs="Calibri"/>
              </w:rPr>
            </w:pPr>
            <w:r>
              <w:rPr>
                <w:rFonts w:cs="Calibri"/>
              </w:rPr>
              <w:t>Index</w:t>
            </w:r>
          </w:p>
        </w:tc>
        <w:tc>
          <w:tcPr>
            <w:tcW w:w="417" w:type="dxa"/>
          </w:tcPr>
          <w:p w14:paraId="5AA6B3B4" w14:textId="4233B656" w:rsidR="00B3525B" w:rsidRDefault="00B3525B" w:rsidP="00B3525B">
            <w:pPr>
              <w:spacing w:after="120"/>
              <w:jc w:val="center"/>
              <w:rPr>
                <w:rFonts w:cs="Calibri"/>
              </w:rPr>
            </w:pPr>
            <w:r>
              <w:rPr>
                <w:rFonts w:cs="Calibri"/>
              </w:rPr>
              <w:t>0</w:t>
            </w:r>
          </w:p>
        </w:tc>
        <w:tc>
          <w:tcPr>
            <w:tcW w:w="417" w:type="dxa"/>
          </w:tcPr>
          <w:p w14:paraId="4848DAAE" w14:textId="54E6E412" w:rsidR="00B3525B" w:rsidRDefault="00B3525B" w:rsidP="00B3525B">
            <w:pPr>
              <w:spacing w:after="120"/>
              <w:jc w:val="center"/>
              <w:rPr>
                <w:rFonts w:cs="Calibri"/>
              </w:rPr>
            </w:pPr>
            <w:r>
              <w:rPr>
                <w:rFonts w:cs="Calibri"/>
              </w:rPr>
              <w:t>1</w:t>
            </w:r>
          </w:p>
        </w:tc>
        <w:tc>
          <w:tcPr>
            <w:tcW w:w="417" w:type="dxa"/>
          </w:tcPr>
          <w:p w14:paraId="2DFA1A55" w14:textId="38C876C8" w:rsidR="00B3525B" w:rsidRDefault="00B3525B" w:rsidP="00B3525B">
            <w:pPr>
              <w:spacing w:after="120"/>
              <w:jc w:val="center"/>
              <w:rPr>
                <w:rFonts w:cs="Calibri"/>
              </w:rPr>
            </w:pPr>
            <w:r>
              <w:rPr>
                <w:rFonts w:cs="Calibri"/>
              </w:rPr>
              <w:t>2</w:t>
            </w:r>
          </w:p>
        </w:tc>
        <w:tc>
          <w:tcPr>
            <w:tcW w:w="417" w:type="dxa"/>
          </w:tcPr>
          <w:p w14:paraId="6ED0EF8A" w14:textId="7D81B43D" w:rsidR="00B3525B" w:rsidRDefault="00B3525B" w:rsidP="00B3525B">
            <w:pPr>
              <w:spacing w:after="120"/>
              <w:jc w:val="center"/>
              <w:rPr>
                <w:rFonts w:cs="Calibri"/>
              </w:rPr>
            </w:pPr>
            <w:r>
              <w:rPr>
                <w:rFonts w:cs="Calibri"/>
              </w:rPr>
              <w:t>3</w:t>
            </w:r>
          </w:p>
        </w:tc>
        <w:tc>
          <w:tcPr>
            <w:tcW w:w="417" w:type="dxa"/>
          </w:tcPr>
          <w:p w14:paraId="608277F8" w14:textId="73EC8357" w:rsidR="00B3525B" w:rsidRDefault="00B3525B" w:rsidP="00B3525B">
            <w:pPr>
              <w:spacing w:after="120"/>
              <w:jc w:val="center"/>
              <w:rPr>
                <w:rFonts w:cs="Calibri"/>
              </w:rPr>
            </w:pPr>
            <w:r>
              <w:rPr>
                <w:rFonts w:cs="Calibri"/>
              </w:rPr>
              <w:t>4</w:t>
            </w:r>
          </w:p>
        </w:tc>
        <w:tc>
          <w:tcPr>
            <w:tcW w:w="417" w:type="dxa"/>
          </w:tcPr>
          <w:p w14:paraId="08414215" w14:textId="5377921F" w:rsidR="00B3525B" w:rsidRDefault="00B3525B" w:rsidP="00B3525B">
            <w:pPr>
              <w:spacing w:after="120"/>
              <w:jc w:val="center"/>
              <w:rPr>
                <w:rFonts w:cs="Calibri"/>
              </w:rPr>
            </w:pPr>
            <w:r>
              <w:rPr>
                <w:rFonts w:cs="Calibri"/>
              </w:rPr>
              <w:t>5</w:t>
            </w:r>
          </w:p>
        </w:tc>
        <w:tc>
          <w:tcPr>
            <w:tcW w:w="417" w:type="dxa"/>
          </w:tcPr>
          <w:p w14:paraId="4A90E310" w14:textId="2D2D904C" w:rsidR="00B3525B" w:rsidRDefault="00B3525B" w:rsidP="00B3525B">
            <w:pPr>
              <w:spacing w:after="120"/>
              <w:jc w:val="center"/>
              <w:rPr>
                <w:rFonts w:cs="Calibri"/>
              </w:rPr>
            </w:pPr>
            <w:r>
              <w:rPr>
                <w:rFonts w:cs="Calibri"/>
              </w:rPr>
              <w:t>6</w:t>
            </w:r>
          </w:p>
        </w:tc>
        <w:tc>
          <w:tcPr>
            <w:tcW w:w="417" w:type="dxa"/>
          </w:tcPr>
          <w:p w14:paraId="3363C8EF" w14:textId="48056FB4" w:rsidR="00B3525B" w:rsidRDefault="00B3525B" w:rsidP="00B3525B">
            <w:pPr>
              <w:spacing w:after="120"/>
              <w:jc w:val="center"/>
              <w:rPr>
                <w:rFonts w:cs="Calibri"/>
              </w:rPr>
            </w:pPr>
            <w:r>
              <w:rPr>
                <w:rFonts w:cs="Calibri"/>
              </w:rPr>
              <w:t>7</w:t>
            </w:r>
          </w:p>
        </w:tc>
      </w:tr>
      <w:tr w:rsidR="00B3525B" w14:paraId="2CDA4627" w14:textId="77777777" w:rsidTr="00B3525B">
        <w:trPr>
          <w:jc w:val="center"/>
        </w:trPr>
        <w:tc>
          <w:tcPr>
            <w:tcW w:w="808" w:type="dxa"/>
            <w:shd w:val="clear" w:color="auto" w:fill="D9D9D9" w:themeFill="background1" w:themeFillShade="D9"/>
          </w:tcPr>
          <w:p w14:paraId="6E94E169" w14:textId="77777777" w:rsidR="00B3525B" w:rsidRDefault="00B3525B" w:rsidP="00B3525B">
            <w:pPr>
              <w:spacing w:after="120"/>
              <w:rPr>
                <w:rFonts w:cs="Calibri"/>
              </w:rPr>
            </w:pPr>
            <w:r>
              <w:rPr>
                <w:rFonts w:cs="Calibri"/>
              </w:rPr>
              <w:t>X-Axis</w:t>
            </w:r>
          </w:p>
        </w:tc>
        <w:tc>
          <w:tcPr>
            <w:tcW w:w="417" w:type="dxa"/>
          </w:tcPr>
          <w:p w14:paraId="70AEEA9B" w14:textId="431743E8" w:rsidR="00B3525B" w:rsidRDefault="00B3525B" w:rsidP="00B3525B">
            <w:pPr>
              <w:spacing w:after="120"/>
              <w:jc w:val="center"/>
              <w:rPr>
                <w:rFonts w:cs="Calibri"/>
              </w:rPr>
            </w:pPr>
            <w:r>
              <w:rPr>
                <w:rFonts w:cs="Calibri"/>
              </w:rPr>
              <w:t>0</w:t>
            </w:r>
          </w:p>
        </w:tc>
        <w:tc>
          <w:tcPr>
            <w:tcW w:w="417" w:type="dxa"/>
          </w:tcPr>
          <w:p w14:paraId="016B2344" w14:textId="4E35FFB1" w:rsidR="00B3525B" w:rsidRDefault="00B3525B" w:rsidP="00B3525B">
            <w:pPr>
              <w:spacing w:after="120"/>
              <w:jc w:val="center"/>
              <w:rPr>
                <w:rFonts w:cs="Calibri"/>
              </w:rPr>
            </w:pPr>
            <w:r>
              <w:rPr>
                <w:rFonts w:cs="Calibri"/>
              </w:rPr>
              <w:t>1</w:t>
            </w:r>
          </w:p>
        </w:tc>
        <w:tc>
          <w:tcPr>
            <w:tcW w:w="417" w:type="dxa"/>
          </w:tcPr>
          <w:p w14:paraId="06348AD9" w14:textId="089F058B" w:rsidR="00B3525B" w:rsidRDefault="00B3525B" w:rsidP="00B3525B">
            <w:pPr>
              <w:spacing w:after="120"/>
              <w:jc w:val="center"/>
              <w:rPr>
                <w:rFonts w:cs="Calibri"/>
              </w:rPr>
            </w:pPr>
            <w:r>
              <w:rPr>
                <w:rFonts w:cs="Calibri"/>
              </w:rPr>
              <w:t>2</w:t>
            </w:r>
          </w:p>
        </w:tc>
        <w:tc>
          <w:tcPr>
            <w:tcW w:w="417" w:type="dxa"/>
          </w:tcPr>
          <w:p w14:paraId="28BF6194" w14:textId="57A4499C" w:rsidR="00B3525B" w:rsidRDefault="00B3525B" w:rsidP="00B3525B">
            <w:pPr>
              <w:spacing w:after="120"/>
              <w:jc w:val="center"/>
              <w:rPr>
                <w:rFonts w:cs="Calibri"/>
              </w:rPr>
            </w:pPr>
            <w:r>
              <w:rPr>
                <w:rFonts w:cs="Calibri"/>
              </w:rPr>
              <w:t>2</w:t>
            </w:r>
          </w:p>
        </w:tc>
        <w:tc>
          <w:tcPr>
            <w:tcW w:w="417" w:type="dxa"/>
          </w:tcPr>
          <w:p w14:paraId="510F3954" w14:textId="54A8D4A4" w:rsidR="00B3525B" w:rsidRDefault="00B3525B" w:rsidP="00B3525B">
            <w:pPr>
              <w:spacing w:after="120"/>
              <w:jc w:val="center"/>
              <w:rPr>
                <w:rFonts w:cs="Calibri"/>
              </w:rPr>
            </w:pPr>
            <w:r>
              <w:rPr>
                <w:rFonts w:cs="Calibri"/>
              </w:rPr>
              <w:t>2</w:t>
            </w:r>
          </w:p>
        </w:tc>
        <w:tc>
          <w:tcPr>
            <w:tcW w:w="417" w:type="dxa"/>
          </w:tcPr>
          <w:p w14:paraId="50172371" w14:textId="6BF271CA" w:rsidR="00B3525B" w:rsidRDefault="00B3525B" w:rsidP="00B3525B">
            <w:pPr>
              <w:spacing w:after="120"/>
              <w:jc w:val="center"/>
              <w:rPr>
                <w:rFonts w:cs="Calibri"/>
              </w:rPr>
            </w:pPr>
            <w:r>
              <w:rPr>
                <w:rFonts w:cs="Calibri"/>
              </w:rPr>
              <w:t>2</w:t>
            </w:r>
          </w:p>
        </w:tc>
        <w:tc>
          <w:tcPr>
            <w:tcW w:w="417" w:type="dxa"/>
          </w:tcPr>
          <w:p w14:paraId="22B79911" w14:textId="4F0446E5" w:rsidR="00B3525B" w:rsidRDefault="00B3525B" w:rsidP="00B3525B">
            <w:pPr>
              <w:spacing w:after="120"/>
              <w:jc w:val="center"/>
              <w:rPr>
                <w:rFonts w:cs="Calibri"/>
              </w:rPr>
            </w:pPr>
            <w:r>
              <w:rPr>
                <w:rFonts w:cs="Calibri"/>
              </w:rPr>
              <w:t>2</w:t>
            </w:r>
          </w:p>
        </w:tc>
        <w:tc>
          <w:tcPr>
            <w:tcW w:w="417" w:type="dxa"/>
          </w:tcPr>
          <w:p w14:paraId="7877F40B" w14:textId="7220AA69" w:rsidR="00B3525B" w:rsidRDefault="00B3525B" w:rsidP="00B3525B">
            <w:pPr>
              <w:spacing w:after="120"/>
              <w:jc w:val="center"/>
              <w:rPr>
                <w:rFonts w:cs="Calibri"/>
              </w:rPr>
            </w:pPr>
            <w:r>
              <w:rPr>
                <w:rFonts w:cs="Calibri"/>
              </w:rPr>
              <w:t>2</w:t>
            </w:r>
          </w:p>
        </w:tc>
      </w:tr>
      <w:tr w:rsidR="00B3525B" w14:paraId="06934F84" w14:textId="77777777" w:rsidTr="00B3525B">
        <w:trPr>
          <w:jc w:val="center"/>
        </w:trPr>
        <w:tc>
          <w:tcPr>
            <w:tcW w:w="808" w:type="dxa"/>
            <w:shd w:val="clear" w:color="auto" w:fill="D9D9D9" w:themeFill="background1" w:themeFillShade="D9"/>
          </w:tcPr>
          <w:p w14:paraId="548B1C0B" w14:textId="10F90DDB" w:rsidR="00B3525B" w:rsidRDefault="00B3525B" w:rsidP="00B3525B">
            <w:pPr>
              <w:spacing w:after="120"/>
              <w:rPr>
                <w:rFonts w:cs="Calibri"/>
              </w:rPr>
            </w:pPr>
            <w:r>
              <w:rPr>
                <w:rFonts w:cs="Calibri"/>
              </w:rPr>
              <w:t>Y-Axis</w:t>
            </w:r>
          </w:p>
        </w:tc>
        <w:tc>
          <w:tcPr>
            <w:tcW w:w="417" w:type="dxa"/>
          </w:tcPr>
          <w:p w14:paraId="5D3C3800" w14:textId="139B19CB" w:rsidR="00B3525B" w:rsidRDefault="00B3525B" w:rsidP="00B3525B">
            <w:pPr>
              <w:spacing w:after="120"/>
              <w:jc w:val="center"/>
              <w:rPr>
                <w:rFonts w:cs="Calibri"/>
              </w:rPr>
            </w:pPr>
            <w:r>
              <w:rPr>
                <w:rFonts w:cs="Calibri"/>
              </w:rPr>
              <w:t>100</w:t>
            </w:r>
          </w:p>
        </w:tc>
        <w:tc>
          <w:tcPr>
            <w:tcW w:w="417" w:type="dxa"/>
          </w:tcPr>
          <w:p w14:paraId="6A3D48C4" w14:textId="40394C93" w:rsidR="00B3525B" w:rsidRDefault="00B3525B" w:rsidP="00B3525B">
            <w:pPr>
              <w:spacing w:after="120"/>
              <w:jc w:val="center"/>
              <w:rPr>
                <w:rFonts w:cs="Calibri"/>
              </w:rPr>
            </w:pPr>
            <w:r>
              <w:rPr>
                <w:rFonts w:cs="Calibri"/>
              </w:rPr>
              <w:t>200</w:t>
            </w:r>
          </w:p>
        </w:tc>
        <w:tc>
          <w:tcPr>
            <w:tcW w:w="417" w:type="dxa"/>
          </w:tcPr>
          <w:p w14:paraId="4C1D6F34" w14:textId="713B7658" w:rsidR="00B3525B" w:rsidRDefault="00B3525B" w:rsidP="00B3525B">
            <w:pPr>
              <w:spacing w:after="120"/>
              <w:jc w:val="center"/>
              <w:rPr>
                <w:rFonts w:cs="Calibri"/>
              </w:rPr>
            </w:pPr>
            <w:r>
              <w:rPr>
                <w:rFonts w:cs="Calibri"/>
              </w:rPr>
              <w:t>300</w:t>
            </w:r>
          </w:p>
        </w:tc>
        <w:tc>
          <w:tcPr>
            <w:tcW w:w="417" w:type="dxa"/>
          </w:tcPr>
          <w:p w14:paraId="203FFC3A" w14:textId="11381119" w:rsidR="00B3525B" w:rsidRDefault="00B3525B" w:rsidP="00B3525B">
            <w:pPr>
              <w:spacing w:after="120"/>
              <w:jc w:val="center"/>
              <w:rPr>
                <w:rFonts w:cs="Calibri"/>
              </w:rPr>
            </w:pPr>
            <w:r>
              <w:rPr>
                <w:rFonts w:cs="Calibri"/>
              </w:rPr>
              <w:t>400</w:t>
            </w:r>
          </w:p>
        </w:tc>
        <w:tc>
          <w:tcPr>
            <w:tcW w:w="417" w:type="dxa"/>
          </w:tcPr>
          <w:p w14:paraId="51BC0AD8" w14:textId="2EF49A9D" w:rsidR="00B3525B" w:rsidRDefault="00B3525B" w:rsidP="00B3525B">
            <w:pPr>
              <w:spacing w:after="120"/>
              <w:jc w:val="center"/>
              <w:rPr>
                <w:rFonts w:cs="Calibri"/>
              </w:rPr>
            </w:pPr>
            <w:r>
              <w:rPr>
                <w:rFonts w:cs="Calibri"/>
              </w:rPr>
              <w:t>500</w:t>
            </w:r>
          </w:p>
        </w:tc>
        <w:tc>
          <w:tcPr>
            <w:tcW w:w="417" w:type="dxa"/>
          </w:tcPr>
          <w:p w14:paraId="35F8EF24" w14:textId="78DC4B27" w:rsidR="00B3525B" w:rsidRDefault="00B3525B" w:rsidP="00B3525B">
            <w:pPr>
              <w:spacing w:after="120"/>
              <w:jc w:val="center"/>
              <w:rPr>
                <w:rFonts w:cs="Calibri"/>
              </w:rPr>
            </w:pPr>
            <w:r>
              <w:rPr>
                <w:rFonts w:cs="Calibri"/>
              </w:rPr>
              <w:t>600</w:t>
            </w:r>
          </w:p>
        </w:tc>
        <w:tc>
          <w:tcPr>
            <w:tcW w:w="417" w:type="dxa"/>
          </w:tcPr>
          <w:p w14:paraId="29FAF66C" w14:textId="363C1A5E" w:rsidR="00B3525B" w:rsidRDefault="00B3525B" w:rsidP="00B3525B">
            <w:pPr>
              <w:spacing w:after="120"/>
              <w:jc w:val="center"/>
              <w:rPr>
                <w:rFonts w:cs="Calibri"/>
              </w:rPr>
            </w:pPr>
            <w:r>
              <w:rPr>
                <w:rFonts w:cs="Calibri"/>
              </w:rPr>
              <w:t>700</w:t>
            </w:r>
          </w:p>
        </w:tc>
        <w:tc>
          <w:tcPr>
            <w:tcW w:w="417" w:type="dxa"/>
          </w:tcPr>
          <w:p w14:paraId="1BCC4582" w14:textId="3ACC6416" w:rsidR="00B3525B" w:rsidRDefault="00B3525B" w:rsidP="00B3525B">
            <w:pPr>
              <w:spacing w:after="120"/>
              <w:jc w:val="center"/>
              <w:rPr>
                <w:rFonts w:cs="Calibri"/>
              </w:rPr>
            </w:pPr>
            <w:r>
              <w:rPr>
                <w:rFonts w:cs="Calibri"/>
              </w:rPr>
              <w:t>800</w:t>
            </w:r>
          </w:p>
        </w:tc>
      </w:tr>
    </w:tbl>
    <w:p w14:paraId="472F92CA" w14:textId="77777777" w:rsidR="00B3525B" w:rsidRDefault="00B3525B" w:rsidP="00B3525B">
      <w:pPr>
        <w:spacing w:after="120"/>
        <w:ind w:left="720"/>
        <w:rPr>
          <w:rFonts w:cs="Calibri"/>
        </w:rPr>
      </w:pPr>
    </w:p>
    <w:p w14:paraId="242D5A4B" w14:textId="5A021D33" w:rsidR="00B3525B" w:rsidRPr="00AA38E8" w:rsidRDefault="00B3525B" w:rsidP="00B3525B">
      <w:pPr>
        <w:spacing w:after="120"/>
        <w:ind w:left="720"/>
        <w:rPr>
          <w:rFonts w:cs="Calibri"/>
        </w:rPr>
      </w:pPr>
      <w:r>
        <w:rPr>
          <w:rFonts w:cs="Calibri"/>
        </w:rPr>
        <w:t xml:space="preserve">These values can be used in the interpolation library. If the input value is less than 2, then the interpolation will be performed as described in this document. If the value is greater than or equal to 2, then </w:t>
      </w:r>
      <w:r w:rsidR="00A935A9">
        <w:rPr>
          <w:rFonts w:cs="Calibri"/>
        </w:rPr>
        <w:t>index 7</w:t>
      </w:r>
      <w:r>
        <w:rPr>
          <w:rFonts w:cs="Calibri"/>
        </w:rPr>
        <w:t xml:space="preserve"> will be returned. </w:t>
      </w:r>
      <w:r w:rsidR="00A4369B">
        <w:rPr>
          <w:rFonts w:cs="Calibri"/>
        </w:rPr>
        <w:t xml:space="preserve">This also is true for the </w:t>
      </w:r>
      <w:r w:rsidR="00557FCB">
        <w:rPr>
          <w:rFonts w:cs="Calibri"/>
        </w:rPr>
        <w:t>bilinear</w:t>
      </w:r>
      <w:r w:rsidR="00A4369B">
        <w:rPr>
          <w:rFonts w:cs="Calibri"/>
        </w:rPr>
        <w:t xml:space="preserve"> selection table.</w:t>
      </w:r>
    </w:p>
    <w:p w14:paraId="17E7C06F" w14:textId="77777777" w:rsidR="00B3525B" w:rsidRPr="00AA38E8" w:rsidRDefault="00B3525B" w:rsidP="00B3525B">
      <w:pPr>
        <w:numPr>
          <w:ilvl w:val="0"/>
          <w:numId w:val="38"/>
        </w:numPr>
        <w:spacing w:after="120"/>
        <w:rPr>
          <w:rFonts w:cs="Calibri"/>
        </w:rPr>
      </w:pPr>
      <w:r>
        <w:rPr>
          <w:rFonts w:cs="Calibri"/>
        </w:rPr>
        <w:t>Consider the array of values below:</w:t>
      </w:r>
    </w:p>
    <w:tbl>
      <w:tblPr>
        <w:tblStyle w:val="TableGrid"/>
        <w:tblW w:w="0" w:type="auto"/>
        <w:jc w:val="center"/>
        <w:tblInd w:w="720" w:type="dxa"/>
        <w:tblLook w:val="04A0" w:firstRow="1" w:lastRow="0" w:firstColumn="1" w:lastColumn="0" w:noHBand="0" w:noVBand="1"/>
      </w:tblPr>
      <w:tblGrid>
        <w:gridCol w:w="808"/>
        <w:gridCol w:w="521"/>
        <w:gridCol w:w="521"/>
        <w:gridCol w:w="521"/>
        <w:gridCol w:w="522"/>
        <w:gridCol w:w="521"/>
        <w:gridCol w:w="521"/>
        <w:gridCol w:w="521"/>
        <w:gridCol w:w="521"/>
      </w:tblGrid>
      <w:tr w:rsidR="00B3525B" w14:paraId="7509004B" w14:textId="77777777" w:rsidTr="00B3525B">
        <w:trPr>
          <w:jc w:val="center"/>
        </w:trPr>
        <w:tc>
          <w:tcPr>
            <w:tcW w:w="808" w:type="dxa"/>
            <w:shd w:val="clear" w:color="auto" w:fill="D9D9D9" w:themeFill="background1" w:themeFillShade="D9"/>
          </w:tcPr>
          <w:p w14:paraId="41DADB01" w14:textId="77777777" w:rsidR="00B3525B" w:rsidRDefault="00B3525B" w:rsidP="00B3525B">
            <w:pPr>
              <w:spacing w:after="120"/>
              <w:rPr>
                <w:rFonts w:cs="Calibri"/>
              </w:rPr>
            </w:pPr>
            <w:r>
              <w:rPr>
                <w:rFonts w:cs="Calibri"/>
              </w:rPr>
              <w:t>Index</w:t>
            </w:r>
          </w:p>
        </w:tc>
        <w:tc>
          <w:tcPr>
            <w:tcW w:w="521" w:type="dxa"/>
          </w:tcPr>
          <w:p w14:paraId="0410828B" w14:textId="77777777" w:rsidR="00B3525B" w:rsidRDefault="00B3525B" w:rsidP="00B3525B">
            <w:pPr>
              <w:spacing w:after="120"/>
              <w:jc w:val="center"/>
              <w:rPr>
                <w:rFonts w:cs="Calibri"/>
              </w:rPr>
            </w:pPr>
            <w:r>
              <w:rPr>
                <w:rFonts w:cs="Calibri"/>
              </w:rPr>
              <w:t>0</w:t>
            </w:r>
          </w:p>
        </w:tc>
        <w:tc>
          <w:tcPr>
            <w:tcW w:w="521" w:type="dxa"/>
          </w:tcPr>
          <w:p w14:paraId="086CC56C" w14:textId="77777777" w:rsidR="00B3525B" w:rsidRDefault="00B3525B" w:rsidP="00B3525B">
            <w:pPr>
              <w:spacing w:after="120"/>
              <w:jc w:val="center"/>
              <w:rPr>
                <w:rFonts w:cs="Calibri"/>
              </w:rPr>
            </w:pPr>
            <w:r>
              <w:rPr>
                <w:rFonts w:cs="Calibri"/>
              </w:rPr>
              <w:t>1</w:t>
            </w:r>
          </w:p>
        </w:tc>
        <w:tc>
          <w:tcPr>
            <w:tcW w:w="521" w:type="dxa"/>
          </w:tcPr>
          <w:p w14:paraId="4FDE792E" w14:textId="77777777" w:rsidR="00B3525B" w:rsidRDefault="00B3525B" w:rsidP="00B3525B">
            <w:pPr>
              <w:spacing w:after="120"/>
              <w:jc w:val="center"/>
              <w:rPr>
                <w:rFonts w:cs="Calibri"/>
              </w:rPr>
            </w:pPr>
            <w:r>
              <w:rPr>
                <w:rFonts w:cs="Calibri"/>
              </w:rPr>
              <w:t>2</w:t>
            </w:r>
          </w:p>
        </w:tc>
        <w:tc>
          <w:tcPr>
            <w:tcW w:w="522" w:type="dxa"/>
          </w:tcPr>
          <w:p w14:paraId="24DBB55A" w14:textId="77777777" w:rsidR="00B3525B" w:rsidRDefault="00B3525B" w:rsidP="00B3525B">
            <w:pPr>
              <w:spacing w:after="120"/>
              <w:jc w:val="center"/>
              <w:rPr>
                <w:rFonts w:cs="Calibri"/>
              </w:rPr>
            </w:pPr>
            <w:r>
              <w:rPr>
                <w:rFonts w:cs="Calibri"/>
              </w:rPr>
              <w:t>3</w:t>
            </w:r>
          </w:p>
        </w:tc>
        <w:tc>
          <w:tcPr>
            <w:tcW w:w="521" w:type="dxa"/>
          </w:tcPr>
          <w:p w14:paraId="1BC8F6CB" w14:textId="77777777" w:rsidR="00B3525B" w:rsidRDefault="00B3525B" w:rsidP="00B3525B">
            <w:pPr>
              <w:spacing w:after="120"/>
              <w:jc w:val="center"/>
              <w:rPr>
                <w:rFonts w:cs="Calibri"/>
              </w:rPr>
            </w:pPr>
            <w:r>
              <w:rPr>
                <w:rFonts w:cs="Calibri"/>
              </w:rPr>
              <w:t>4</w:t>
            </w:r>
          </w:p>
        </w:tc>
        <w:tc>
          <w:tcPr>
            <w:tcW w:w="521" w:type="dxa"/>
          </w:tcPr>
          <w:p w14:paraId="07B08CF6" w14:textId="77777777" w:rsidR="00B3525B" w:rsidRDefault="00B3525B" w:rsidP="00B3525B">
            <w:pPr>
              <w:spacing w:after="120"/>
              <w:jc w:val="center"/>
              <w:rPr>
                <w:rFonts w:cs="Calibri"/>
              </w:rPr>
            </w:pPr>
            <w:r>
              <w:rPr>
                <w:rFonts w:cs="Calibri"/>
              </w:rPr>
              <w:t>5</w:t>
            </w:r>
          </w:p>
        </w:tc>
        <w:tc>
          <w:tcPr>
            <w:tcW w:w="521" w:type="dxa"/>
          </w:tcPr>
          <w:p w14:paraId="1B1C6A39" w14:textId="77777777" w:rsidR="00B3525B" w:rsidRDefault="00B3525B" w:rsidP="00B3525B">
            <w:pPr>
              <w:spacing w:after="120"/>
              <w:jc w:val="center"/>
              <w:rPr>
                <w:rFonts w:cs="Calibri"/>
              </w:rPr>
            </w:pPr>
            <w:r>
              <w:rPr>
                <w:rFonts w:cs="Calibri"/>
              </w:rPr>
              <w:t>6</w:t>
            </w:r>
          </w:p>
        </w:tc>
        <w:tc>
          <w:tcPr>
            <w:tcW w:w="521" w:type="dxa"/>
          </w:tcPr>
          <w:p w14:paraId="2C23D0AB" w14:textId="77777777" w:rsidR="00B3525B" w:rsidRDefault="00B3525B" w:rsidP="00B3525B">
            <w:pPr>
              <w:spacing w:after="120"/>
              <w:jc w:val="center"/>
              <w:rPr>
                <w:rFonts w:cs="Calibri"/>
              </w:rPr>
            </w:pPr>
            <w:r>
              <w:rPr>
                <w:rFonts w:cs="Calibri"/>
              </w:rPr>
              <w:t>7</w:t>
            </w:r>
          </w:p>
        </w:tc>
      </w:tr>
      <w:tr w:rsidR="00B3525B" w14:paraId="58699BAA" w14:textId="77777777" w:rsidTr="00A935A9">
        <w:trPr>
          <w:jc w:val="center"/>
        </w:trPr>
        <w:tc>
          <w:tcPr>
            <w:tcW w:w="808" w:type="dxa"/>
            <w:shd w:val="clear" w:color="auto" w:fill="D9D9D9" w:themeFill="background1" w:themeFillShade="D9"/>
          </w:tcPr>
          <w:p w14:paraId="755D24B8" w14:textId="77777777" w:rsidR="00B3525B" w:rsidRDefault="00B3525B" w:rsidP="00B3525B">
            <w:pPr>
              <w:spacing w:after="120"/>
              <w:rPr>
                <w:rFonts w:cs="Calibri"/>
              </w:rPr>
            </w:pPr>
            <w:r>
              <w:rPr>
                <w:rFonts w:cs="Calibri"/>
              </w:rPr>
              <w:t>X-Axis</w:t>
            </w:r>
          </w:p>
        </w:tc>
        <w:tc>
          <w:tcPr>
            <w:tcW w:w="521" w:type="dxa"/>
          </w:tcPr>
          <w:p w14:paraId="1156A134" w14:textId="77777777" w:rsidR="00B3525B" w:rsidRDefault="00B3525B" w:rsidP="00B3525B">
            <w:pPr>
              <w:spacing w:after="120"/>
              <w:jc w:val="center"/>
              <w:rPr>
                <w:rFonts w:cs="Calibri"/>
              </w:rPr>
            </w:pPr>
            <w:r>
              <w:rPr>
                <w:rFonts w:cs="Calibri"/>
              </w:rPr>
              <w:t>0</w:t>
            </w:r>
          </w:p>
        </w:tc>
        <w:tc>
          <w:tcPr>
            <w:tcW w:w="521" w:type="dxa"/>
          </w:tcPr>
          <w:p w14:paraId="43731332" w14:textId="77777777" w:rsidR="00B3525B" w:rsidRDefault="00B3525B" w:rsidP="00B3525B">
            <w:pPr>
              <w:spacing w:after="120"/>
              <w:jc w:val="center"/>
              <w:rPr>
                <w:rFonts w:cs="Calibri"/>
              </w:rPr>
            </w:pPr>
            <w:r>
              <w:rPr>
                <w:rFonts w:cs="Calibri"/>
              </w:rPr>
              <w:t>1</w:t>
            </w:r>
          </w:p>
        </w:tc>
        <w:tc>
          <w:tcPr>
            <w:tcW w:w="521" w:type="dxa"/>
          </w:tcPr>
          <w:p w14:paraId="30B42DB2" w14:textId="77777777" w:rsidR="00B3525B" w:rsidRDefault="00B3525B" w:rsidP="00B3525B">
            <w:pPr>
              <w:spacing w:after="120"/>
              <w:jc w:val="center"/>
              <w:rPr>
                <w:rFonts w:cs="Calibri"/>
              </w:rPr>
            </w:pPr>
            <w:r>
              <w:rPr>
                <w:rFonts w:cs="Calibri"/>
              </w:rPr>
              <w:t>2</w:t>
            </w:r>
          </w:p>
        </w:tc>
        <w:tc>
          <w:tcPr>
            <w:tcW w:w="522" w:type="dxa"/>
          </w:tcPr>
          <w:p w14:paraId="0B49D8EA" w14:textId="77777777" w:rsidR="00B3525B" w:rsidRDefault="00B3525B" w:rsidP="00B3525B">
            <w:pPr>
              <w:spacing w:after="120"/>
              <w:jc w:val="center"/>
              <w:rPr>
                <w:rFonts w:cs="Calibri"/>
              </w:rPr>
            </w:pPr>
            <w:r>
              <w:rPr>
                <w:rFonts w:cs="Calibri"/>
              </w:rPr>
              <w:t>2</w:t>
            </w:r>
          </w:p>
        </w:tc>
        <w:tc>
          <w:tcPr>
            <w:tcW w:w="521" w:type="dxa"/>
          </w:tcPr>
          <w:p w14:paraId="2B1334EB" w14:textId="77777777" w:rsidR="00B3525B" w:rsidRDefault="00B3525B" w:rsidP="00B3525B">
            <w:pPr>
              <w:spacing w:after="120"/>
              <w:jc w:val="center"/>
              <w:rPr>
                <w:rFonts w:cs="Calibri"/>
              </w:rPr>
            </w:pPr>
            <w:r>
              <w:rPr>
                <w:rFonts w:cs="Calibri"/>
              </w:rPr>
              <w:t>2</w:t>
            </w:r>
          </w:p>
        </w:tc>
        <w:tc>
          <w:tcPr>
            <w:tcW w:w="521" w:type="dxa"/>
          </w:tcPr>
          <w:p w14:paraId="1AE1DFC9" w14:textId="77777777" w:rsidR="00B3525B" w:rsidRDefault="00B3525B" w:rsidP="00B3525B">
            <w:pPr>
              <w:spacing w:after="120"/>
              <w:jc w:val="center"/>
              <w:rPr>
                <w:rFonts w:cs="Calibri"/>
              </w:rPr>
            </w:pPr>
            <w:r>
              <w:rPr>
                <w:rFonts w:cs="Calibri"/>
              </w:rPr>
              <w:t>2</w:t>
            </w:r>
          </w:p>
        </w:tc>
        <w:tc>
          <w:tcPr>
            <w:tcW w:w="521" w:type="dxa"/>
          </w:tcPr>
          <w:p w14:paraId="6652CF46" w14:textId="77777777" w:rsidR="00B3525B" w:rsidRDefault="00B3525B" w:rsidP="00B3525B">
            <w:pPr>
              <w:spacing w:after="120"/>
              <w:jc w:val="center"/>
              <w:rPr>
                <w:rFonts w:cs="Calibri"/>
              </w:rPr>
            </w:pPr>
            <w:r>
              <w:rPr>
                <w:rFonts w:cs="Calibri"/>
              </w:rPr>
              <w:t>2</w:t>
            </w:r>
          </w:p>
        </w:tc>
        <w:tc>
          <w:tcPr>
            <w:tcW w:w="521" w:type="dxa"/>
            <w:shd w:val="clear" w:color="auto" w:fill="DBE5F1" w:themeFill="accent1" w:themeFillTint="33"/>
          </w:tcPr>
          <w:p w14:paraId="11E6A58C" w14:textId="10674E7A" w:rsidR="00B3525B" w:rsidRPr="00A935A9" w:rsidRDefault="00B3525B" w:rsidP="00B3525B">
            <w:pPr>
              <w:spacing w:after="120"/>
              <w:jc w:val="center"/>
              <w:rPr>
                <w:rFonts w:cs="Calibri"/>
              </w:rPr>
            </w:pPr>
            <w:r w:rsidRPr="00A935A9">
              <w:rPr>
                <w:rFonts w:cs="Calibri"/>
              </w:rPr>
              <w:t>4</w:t>
            </w:r>
          </w:p>
        </w:tc>
      </w:tr>
      <w:tr w:rsidR="00B3525B" w14:paraId="76703DCE" w14:textId="77777777" w:rsidTr="00B3525B">
        <w:trPr>
          <w:jc w:val="center"/>
        </w:trPr>
        <w:tc>
          <w:tcPr>
            <w:tcW w:w="808" w:type="dxa"/>
            <w:shd w:val="clear" w:color="auto" w:fill="D9D9D9" w:themeFill="background1" w:themeFillShade="D9"/>
          </w:tcPr>
          <w:p w14:paraId="66859E40" w14:textId="77777777" w:rsidR="00B3525B" w:rsidRDefault="00B3525B" w:rsidP="00B3525B">
            <w:pPr>
              <w:spacing w:after="120"/>
              <w:rPr>
                <w:rFonts w:cs="Calibri"/>
              </w:rPr>
            </w:pPr>
            <w:r>
              <w:rPr>
                <w:rFonts w:cs="Calibri"/>
              </w:rPr>
              <w:t>Y-Axis</w:t>
            </w:r>
          </w:p>
        </w:tc>
        <w:tc>
          <w:tcPr>
            <w:tcW w:w="521" w:type="dxa"/>
          </w:tcPr>
          <w:p w14:paraId="2F14E0C2" w14:textId="77777777" w:rsidR="00B3525B" w:rsidRDefault="00B3525B" w:rsidP="00B3525B">
            <w:pPr>
              <w:spacing w:after="120"/>
              <w:jc w:val="center"/>
              <w:rPr>
                <w:rFonts w:cs="Calibri"/>
              </w:rPr>
            </w:pPr>
            <w:r>
              <w:rPr>
                <w:rFonts w:cs="Calibri"/>
              </w:rPr>
              <w:t>100</w:t>
            </w:r>
          </w:p>
        </w:tc>
        <w:tc>
          <w:tcPr>
            <w:tcW w:w="521" w:type="dxa"/>
          </w:tcPr>
          <w:p w14:paraId="4EFF2E58" w14:textId="77777777" w:rsidR="00B3525B" w:rsidRDefault="00B3525B" w:rsidP="00B3525B">
            <w:pPr>
              <w:spacing w:after="120"/>
              <w:jc w:val="center"/>
              <w:rPr>
                <w:rFonts w:cs="Calibri"/>
              </w:rPr>
            </w:pPr>
            <w:r>
              <w:rPr>
                <w:rFonts w:cs="Calibri"/>
              </w:rPr>
              <w:t>200</w:t>
            </w:r>
          </w:p>
        </w:tc>
        <w:tc>
          <w:tcPr>
            <w:tcW w:w="521" w:type="dxa"/>
          </w:tcPr>
          <w:p w14:paraId="2EA1C4D4" w14:textId="77777777" w:rsidR="00B3525B" w:rsidRDefault="00B3525B" w:rsidP="00B3525B">
            <w:pPr>
              <w:spacing w:after="120"/>
              <w:jc w:val="center"/>
              <w:rPr>
                <w:rFonts w:cs="Calibri"/>
              </w:rPr>
            </w:pPr>
            <w:r>
              <w:rPr>
                <w:rFonts w:cs="Calibri"/>
              </w:rPr>
              <w:t>300</w:t>
            </w:r>
          </w:p>
        </w:tc>
        <w:tc>
          <w:tcPr>
            <w:tcW w:w="522" w:type="dxa"/>
          </w:tcPr>
          <w:p w14:paraId="0F08D136" w14:textId="77777777" w:rsidR="00B3525B" w:rsidRDefault="00B3525B" w:rsidP="00B3525B">
            <w:pPr>
              <w:spacing w:after="120"/>
              <w:jc w:val="center"/>
              <w:rPr>
                <w:rFonts w:cs="Calibri"/>
              </w:rPr>
            </w:pPr>
            <w:r>
              <w:rPr>
                <w:rFonts w:cs="Calibri"/>
              </w:rPr>
              <w:t>400</w:t>
            </w:r>
          </w:p>
        </w:tc>
        <w:tc>
          <w:tcPr>
            <w:tcW w:w="521" w:type="dxa"/>
          </w:tcPr>
          <w:p w14:paraId="604EB013" w14:textId="77777777" w:rsidR="00B3525B" w:rsidRDefault="00B3525B" w:rsidP="00B3525B">
            <w:pPr>
              <w:spacing w:after="120"/>
              <w:jc w:val="center"/>
              <w:rPr>
                <w:rFonts w:cs="Calibri"/>
              </w:rPr>
            </w:pPr>
            <w:r>
              <w:rPr>
                <w:rFonts w:cs="Calibri"/>
              </w:rPr>
              <w:t>500</w:t>
            </w:r>
          </w:p>
        </w:tc>
        <w:tc>
          <w:tcPr>
            <w:tcW w:w="521" w:type="dxa"/>
          </w:tcPr>
          <w:p w14:paraId="45C5B03A" w14:textId="77777777" w:rsidR="00B3525B" w:rsidRDefault="00B3525B" w:rsidP="00B3525B">
            <w:pPr>
              <w:spacing w:after="120"/>
              <w:jc w:val="center"/>
              <w:rPr>
                <w:rFonts w:cs="Calibri"/>
              </w:rPr>
            </w:pPr>
            <w:r>
              <w:rPr>
                <w:rFonts w:cs="Calibri"/>
              </w:rPr>
              <w:t>600</w:t>
            </w:r>
          </w:p>
        </w:tc>
        <w:tc>
          <w:tcPr>
            <w:tcW w:w="521" w:type="dxa"/>
          </w:tcPr>
          <w:p w14:paraId="4C068D6B" w14:textId="77777777" w:rsidR="00B3525B" w:rsidRDefault="00B3525B" w:rsidP="00B3525B">
            <w:pPr>
              <w:spacing w:after="120"/>
              <w:jc w:val="center"/>
              <w:rPr>
                <w:rFonts w:cs="Calibri"/>
              </w:rPr>
            </w:pPr>
            <w:r>
              <w:rPr>
                <w:rFonts w:cs="Calibri"/>
              </w:rPr>
              <w:t>700</w:t>
            </w:r>
          </w:p>
        </w:tc>
        <w:tc>
          <w:tcPr>
            <w:tcW w:w="521" w:type="dxa"/>
          </w:tcPr>
          <w:p w14:paraId="326C0E60" w14:textId="77777777" w:rsidR="00B3525B" w:rsidRDefault="00B3525B" w:rsidP="00B3525B">
            <w:pPr>
              <w:spacing w:after="120"/>
              <w:jc w:val="center"/>
              <w:rPr>
                <w:rFonts w:cs="Calibri"/>
              </w:rPr>
            </w:pPr>
            <w:r>
              <w:rPr>
                <w:rFonts w:cs="Calibri"/>
              </w:rPr>
              <w:t>800</w:t>
            </w:r>
          </w:p>
        </w:tc>
      </w:tr>
    </w:tbl>
    <w:p w14:paraId="053189DA" w14:textId="77777777" w:rsidR="00B3525B" w:rsidRDefault="00B3525B" w:rsidP="00B3525B">
      <w:pPr>
        <w:spacing w:after="120"/>
        <w:ind w:left="720"/>
        <w:rPr>
          <w:rFonts w:cs="Calibri"/>
        </w:rPr>
      </w:pPr>
    </w:p>
    <w:p w14:paraId="53022D63" w14:textId="1FD499E4" w:rsidR="00F1077D" w:rsidRDefault="00B3525B" w:rsidP="00A935A9">
      <w:pPr>
        <w:spacing w:after="120"/>
        <w:ind w:left="720"/>
        <w:rPr>
          <w:rFonts w:cs="Calibri"/>
        </w:rPr>
      </w:pPr>
      <w:r>
        <w:rPr>
          <w:rFonts w:cs="Calibri"/>
        </w:rPr>
        <w:t>These values can also be used in the interpolation library. If the input value is less than 2, then the interpolation will be performed as described in this document. If the value is greater than or equal to 2 and less than 4, the function will interpolate between index 6 and 7</w:t>
      </w:r>
      <w:r w:rsidR="00A935A9">
        <w:rPr>
          <w:rFonts w:cs="Calibri"/>
        </w:rPr>
        <w:t xml:space="preserve"> as described in this document</w:t>
      </w:r>
      <w:r>
        <w:rPr>
          <w:rFonts w:cs="Calibri"/>
        </w:rPr>
        <w:t xml:space="preserve">. If the value is </w:t>
      </w:r>
      <w:r w:rsidR="00A935A9">
        <w:rPr>
          <w:rFonts w:cs="Calibri"/>
        </w:rPr>
        <w:t>greater than or equal to 4, index 7 is returned.</w:t>
      </w:r>
      <w:r>
        <w:rPr>
          <w:rFonts w:cs="Calibri"/>
        </w:rPr>
        <w:t xml:space="preserve"> </w:t>
      </w:r>
      <w:r w:rsidR="00A4369B">
        <w:rPr>
          <w:rFonts w:cs="Calibri"/>
        </w:rPr>
        <w:t xml:space="preserve">This also is true for the </w:t>
      </w:r>
      <w:r w:rsidR="00557FCB">
        <w:rPr>
          <w:rFonts w:cs="Calibri"/>
        </w:rPr>
        <w:t>bilinear</w:t>
      </w:r>
      <w:r w:rsidR="00A4369B">
        <w:rPr>
          <w:rFonts w:cs="Calibri"/>
        </w:rPr>
        <w:t xml:space="preserve"> selection table.</w:t>
      </w:r>
    </w:p>
    <w:p w14:paraId="32BDBA2D" w14:textId="1EE3A19A" w:rsidR="008F7692" w:rsidRPr="00AA38E8" w:rsidRDefault="008F7692" w:rsidP="008F7692">
      <w:pPr>
        <w:numPr>
          <w:ilvl w:val="0"/>
          <w:numId w:val="38"/>
        </w:numPr>
        <w:spacing w:after="120"/>
        <w:rPr>
          <w:rFonts w:cs="Calibri"/>
        </w:rPr>
      </w:pPr>
      <w:r>
        <w:rPr>
          <w:rFonts w:cs="Calibri"/>
        </w:rPr>
        <w:t xml:space="preserve">All </w:t>
      </w:r>
      <w:r w:rsidR="00F529EC">
        <w:rPr>
          <w:rFonts w:cs="Calibri"/>
        </w:rPr>
        <w:t>division</w:t>
      </w:r>
      <w:r>
        <w:rPr>
          <w:rFonts w:cs="Calibri"/>
        </w:rPr>
        <w:t xml:space="preserve"> operations </w:t>
      </w:r>
      <w:r w:rsidR="003B40CC">
        <w:rPr>
          <w:rFonts w:cs="Calibri"/>
        </w:rPr>
        <w:t xml:space="preserve">in linear interpolation functions </w:t>
      </w:r>
      <w:r>
        <w:rPr>
          <w:rFonts w:cs="Calibri"/>
        </w:rPr>
        <w:t xml:space="preserve">are not protected for division by zero to save on execution time. The designer shall take all efforts to ensure that the values selected for </w:t>
      </w:r>
      <w:r w:rsidR="00A4369B">
        <w:rPr>
          <w:rFonts w:cs="Calibri"/>
        </w:rPr>
        <w:t xml:space="preserve">the tables </w:t>
      </w:r>
      <w:r>
        <w:rPr>
          <w:rFonts w:cs="Calibri"/>
        </w:rPr>
        <w:t xml:space="preserve">will not </w:t>
      </w:r>
      <w:r w:rsidR="00F529EC">
        <w:rPr>
          <w:rFonts w:cs="Calibri"/>
        </w:rPr>
        <w:t>result</w:t>
      </w:r>
      <w:r>
        <w:rPr>
          <w:rFonts w:cs="Calibri"/>
        </w:rPr>
        <w:t xml:space="preserve"> in a divide by zero operation.</w:t>
      </w:r>
    </w:p>
    <w:p w14:paraId="3794321E" w14:textId="77777777" w:rsidR="008F7692" w:rsidRPr="00F1077D" w:rsidRDefault="008F7692" w:rsidP="00A935A9">
      <w:pPr>
        <w:spacing w:after="120"/>
        <w:ind w:left="720"/>
        <w:rPr>
          <w:lang w:bidi="ar-SA"/>
        </w:rPr>
      </w:pPr>
    </w:p>
    <w:p w14:paraId="0F5BC1F8" w14:textId="0578A760" w:rsidR="009F3119" w:rsidRDefault="00912AE0" w:rsidP="0027405F">
      <w:pPr>
        <w:pStyle w:val="Heading1"/>
        <w:numPr>
          <w:ilvl w:val="0"/>
          <w:numId w:val="1"/>
        </w:numPr>
        <w:tabs>
          <w:tab w:val="clear" w:pos="567"/>
          <w:tab w:val="num" w:pos="432"/>
        </w:tabs>
        <w:rPr>
          <w:rFonts w:ascii="Calibri" w:hAnsi="Calibri" w:cs="Calibri"/>
        </w:rPr>
      </w:pPr>
      <w:bookmarkStart w:id="86" w:name="_Toc410740832"/>
      <w:bookmarkStart w:id="87" w:name="_Toc410740833"/>
      <w:bookmarkStart w:id="88" w:name="_Toc410740834"/>
      <w:bookmarkStart w:id="89" w:name="_Toc410740835"/>
      <w:bookmarkStart w:id="90" w:name="_Toc410740836"/>
      <w:bookmarkStart w:id="91" w:name="_Toc410740837"/>
      <w:bookmarkStart w:id="92" w:name="_Toc410740838"/>
      <w:bookmarkStart w:id="93" w:name="_Toc410740839"/>
      <w:bookmarkStart w:id="94" w:name="_Toc410740840"/>
      <w:bookmarkStart w:id="95" w:name="_Toc410740841"/>
      <w:bookmarkStart w:id="96" w:name="_Toc410740842"/>
      <w:bookmarkStart w:id="97" w:name="_Toc410740843"/>
      <w:bookmarkStart w:id="98" w:name="_Toc410740844"/>
      <w:bookmarkStart w:id="99" w:name="_Toc410740845"/>
      <w:bookmarkStart w:id="100" w:name="_Toc410740846"/>
      <w:bookmarkStart w:id="101" w:name="_Toc410740847"/>
      <w:bookmarkStart w:id="102" w:name="_Toc410740848"/>
      <w:bookmarkStart w:id="103" w:name="_Toc410740849"/>
      <w:bookmarkStart w:id="104" w:name="_Toc410740850"/>
      <w:bookmarkStart w:id="105" w:name="_Toc410740851"/>
      <w:bookmarkStart w:id="106" w:name="_Toc410740852"/>
      <w:bookmarkStart w:id="107" w:name="_Toc382297371"/>
      <w:bookmarkStart w:id="108" w:name="_Toc383611535"/>
      <w:bookmarkStart w:id="109" w:name="_Toc389213022"/>
      <w:bookmarkStart w:id="110" w:name="_Toc382297372"/>
      <w:bookmarkStart w:id="111" w:name="_Toc383611536"/>
      <w:bookmarkStart w:id="112" w:name="_Toc389213023"/>
      <w:bookmarkStart w:id="113" w:name="_Toc382297373"/>
      <w:bookmarkStart w:id="114" w:name="_Toc383611537"/>
      <w:bookmarkStart w:id="115" w:name="_Toc389213024"/>
      <w:bookmarkStart w:id="116" w:name="_Toc382297374"/>
      <w:bookmarkStart w:id="117" w:name="_Toc383611538"/>
      <w:bookmarkStart w:id="118" w:name="_Toc389213025"/>
      <w:bookmarkStart w:id="119" w:name="_Toc382297375"/>
      <w:bookmarkStart w:id="120" w:name="_Toc383611539"/>
      <w:bookmarkStart w:id="121" w:name="_Toc389213026"/>
      <w:bookmarkStart w:id="122" w:name="_Toc382297376"/>
      <w:bookmarkStart w:id="123" w:name="_Toc383611540"/>
      <w:bookmarkStart w:id="124" w:name="_Toc389213027"/>
      <w:bookmarkStart w:id="125" w:name="_Toc382297377"/>
      <w:bookmarkStart w:id="126" w:name="_Toc383611541"/>
      <w:bookmarkStart w:id="127" w:name="_Toc389213028"/>
      <w:bookmarkStart w:id="128" w:name="_Toc382297378"/>
      <w:bookmarkStart w:id="129" w:name="_Toc383611542"/>
      <w:bookmarkStart w:id="130" w:name="_Toc389213029"/>
      <w:bookmarkStart w:id="131" w:name="_Toc382297379"/>
      <w:bookmarkStart w:id="132" w:name="_Toc383611543"/>
      <w:bookmarkStart w:id="133" w:name="_Toc389213030"/>
      <w:bookmarkStart w:id="134" w:name="_Toc382297380"/>
      <w:bookmarkStart w:id="135" w:name="_Toc383611544"/>
      <w:bookmarkStart w:id="136" w:name="_Toc389213031"/>
      <w:bookmarkStart w:id="137" w:name="_Toc382297381"/>
      <w:bookmarkStart w:id="138" w:name="_Toc383611545"/>
      <w:bookmarkStart w:id="139" w:name="_Toc389213032"/>
      <w:bookmarkStart w:id="140" w:name="_Toc382297382"/>
      <w:bookmarkStart w:id="141" w:name="_Toc383611546"/>
      <w:bookmarkStart w:id="142" w:name="_Toc389213033"/>
      <w:bookmarkStart w:id="143" w:name="_Toc382297383"/>
      <w:bookmarkStart w:id="144" w:name="_Toc383611547"/>
      <w:bookmarkStart w:id="145" w:name="_Toc389213034"/>
      <w:bookmarkStart w:id="146" w:name="_Toc382295908"/>
      <w:bookmarkStart w:id="147" w:name="_Toc382297384"/>
      <w:bookmarkStart w:id="148" w:name="_Toc383611548"/>
      <w:bookmarkStart w:id="149" w:name="_Toc389213035"/>
      <w:bookmarkStart w:id="150" w:name="_Toc382295909"/>
      <w:bookmarkStart w:id="151" w:name="_Toc382297385"/>
      <w:bookmarkStart w:id="152" w:name="_Toc383611549"/>
      <w:bookmarkStart w:id="153" w:name="_Toc389213036"/>
      <w:bookmarkStart w:id="154" w:name="_Toc382295910"/>
      <w:bookmarkStart w:id="155" w:name="_Toc382297386"/>
      <w:bookmarkStart w:id="156" w:name="_Toc383611550"/>
      <w:bookmarkStart w:id="157" w:name="_Toc389213037"/>
      <w:bookmarkStart w:id="158" w:name="_Toc382295911"/>
      <w:bookmarkStart w:id="159" w:name="_Toc382297387"/>
      <w:bookmarkStart w:id="160" w:name="_Toc383611551"/>
      <w:bookmarkStart w:id="161" w:name="_Toc389213038"/>
      <w:bookmarkStart w:id="162" w:name="_Toc382295912"/>
      <w:bookmarkStart w:id="163" w:name="_Toc382297388"/>
      <w:bookmarkStart w:id="164" w:name="_Toc383611552"/>
      <w:bookmarkStart w:id="165" w:name="_Toc389213039"/>
      <w:bookmarkStart w:id="166" w:name="_Toc382295913"/>
      <w:bookmarkStart w:id="167" w:name="_Toc382297389"/>
      <w:bookmarkStart w:id="168" w:name="_Toc383611553"/>
      <w:bookmarkStart w:id="169" w:name="_Toc389213040"/>
      <w:bookmarkStart w:id="170" w:name="_Toc382295914"/>
      <w:bookmarkStart w:id="171" w:name="_Toc382297390"/>
      <w:bookmarkStart w:id="172" w:name="_Toc383611554"/>
      <w:bookmarkStart w:id="173" w:name="_Toc389213041"/>
      <w:bookmarkStart w:id="174" w:name="_Toc382295915"/>
      <w:bookmarkStart w:id="175" w:name="_Toc382297391"/>
      <w:bookmarkStart w:id="176" w:name="_Toc383611555"/>
      <w:bookmarkStart w:id="177" w:name="_Toc389213042"/>
      <w:bookmarkStart w:id="178" w:name="_Toc410740853"/>
      <w:bookmarkStart w:id="179" w:name="_Toc410740854"/>
      <w:bookmarkStart w:id="180" w:name="_Toc410740855"/>
      <w:bookmarkStart w:id="181" w:name="_Toc410740856"/>
      <w:bookmarkStart w:id="182" w:name="_Toc410740857"/>
      <w:bookmarkStart w:id="183" w:name="_Toc410740858"/>
      <w:bookmarkStart w:id="184" w:name="_Toc410740859"/>
      <w:bookmarkStart w:id="185" w:name="_Toc410740860"/>
      <w:bookmarkStart w:id="186" w:name="_Toc410740861"/>
      <w:bookmarkStart w:id="187" w:name="_Toc410740862"/>
      <w:bookmarkStart w:id="188" w:name="_Toc410740863"/>
      <w:bookmarkStart w:id="189" w:name="_Toc410740864"/>
      <w:bookmarkStart w:id="190" w:name="_Toc410740865"/>
      <w:bookmarkStart w:id="191" w:name="_Toc410740866"/>
      <w:bookmarkStart w:id="192" w:name="_Toc410740867"/>
      <w:bookmarkStart w:id="193" w:name="_Toc410740868"/>
      <w:bookmarkStart w:id="194" w:name="_Toc410740869"/>
      <w:bookmarkStart w:id="195" w:name="_Toc410740870"/>
      <w:bookmarkStart w:id="196" w:name="_Toc410740871"/>
      <w:bookmarkStart w:id="197" w:name="_Toc410740872"/>
      <w:bookmarkStart w:id="198" w:name="_Toc382297405"/>
      <w:bookmarkStart w:id="199" w:name="_Toc383611575"/>
      <w:bookmarkStart w:id="200" w:name="_Toc389213062"/>
      <w:bookmarkStart w:id="201" w:name="_Toc410740873"/>
      <w:bookmarkStart w:id="202" w:name="_Toc410740874"/>
      <w:bookmarkStart w:id="203" w:name="_Toc382295931"/>
      <w:bookmarkStart w:id="204" w:name="_Toc382297409"/>
      <w:bookmarkStart w:id="205" w:name="_Toc383611582"/>
      <w:bookmarkStart w:id="206" w:name="_Toc389213069"/>
      <w:bookmarkStart w:id="207" w:name="_Toc382295932"/>
      <w:bookmarkStart w:id="208" w:name="_Toc382297410"/>
      <w:bookmarkStart w:id="209" w:name="_Toc383611583"/>
      <w:bookmarkStart w:id="210" w:name="_Toc389213070"/>
      <w:bookmarkStart w:id="211" w:name="_Toc382295935"/>
      <w:bookmarkStart w:id="212" w:name="_Toc382297413"/>
      <w:bookmarkStart w:id="213" w:name="_Toc383611586"/>
      <w:bookmarkStart w:id="214" w:name="_Toc389213073"/>
      <w:bookmarkStart w:id="215" w:name="_Toc382295937"/>
      <w:bookmarkStart w:id="216" w:name="_Toc382297415"/>
      <w:bookmarkStart w:id="217" w:name="_Toc383611588"/>
      <w:bookmarkStart w:id="218" w:name="_Toc389213075"/>
      <w:bookmarkStart w:id="219" w:name="_Toc382295942"/>
      <w:bookmarkStart w:id="220" w:name="_Toc382297420"/>
      <w:bookmarkStart w:id="221" w:name="_Toc383611593"/>
      <w:bookmarkStart w:id="222" w:name="_Toc389213080"/>
      <w:bookmarkStart w:id="223" w:name="_Toc382295950"/>
      <w:bookmarkStart w:id="224" w:name="_Toc382297428"/>
      <w:bookmarkStart w:id="225" w:name="_Toc383611601"/>
      <w:bookmarkStart w:id="226" w:name="_Toc389213088"/>
      <w:bookmarkStart w:id="227" w:name="_Toc382295955"/>
      <w:bookmarkStart w:id="228" w:name="_Toc382297433"/>
      <w:bookmarkStart w:id="229" w:name="_Toc383611606"/>
      <w:bookmarkStart w:id="230" w:name="_Toc389213093"/>
      <w:bookmarkStart w:id="231" w:name="_Toc382295959"/>
      <w:bookmarkStart w:id="232" w:name="_Toc382297437"/>
      <w:bookmarkStart w:id="233" w:name="_Toc383611610"/>
      <w:bookmarkStart w:id="234" w:name="_Toc389213097"/>
      <w:bookmarkStart w:id="235" w:name="_Toc382295963"/>
      <w:bookmarkStart w:id="236" w:name="_Toc382297441"/>
      <w:bookmarkStart w:id="237" w:name="_Toc383611614"/>
      <w:bookmarkStart w:id="238" w:name="_Toc389213101"/>
      <w:bookmarkStart w:id="239" w:name="_Toc382295967"/>
      <w:bookmarkStart w:id="240" w:name="_Toc382297445"/>
      <w:bookmarkStart w:id="241" w:name="_Toc383611618"/>
      <w:bookmarkStart w:id="242" w:name="_Toc389213105"/>
      <w:bookmarkStart w:id="243" w:name="_Ref410991325"/>
      <w:bookmarkStart w:id="244" w:name="_Toc41219563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rsidRPr="00AA38E8">
        <w:rPr>
          <w:rFonts w:ascii="Calibri" w:hAnsi="Calibri" w:cs="Calibri"/>
        </w:rPr>
        <w:lastRenderedPageBreak/>
        <w:t>Appendix</w:t>
      </w:r>
      <w:r w:rsidR="00E70945">
        <w:rPr>
          <w:rFonts w:ascii="Calibri" w:hAnsi="Calibri" w:cs="Calibri"/>
        </w:rPr>
        <w:t xml:space="preserve"> A</w:t>
      </w:r>
      <w:bookmarkEnd w:id="243"/>
      <w:bookmarkEnd w:id="244"/>
    </w:p>
    <w:p w14:paraId="5CA372D1" w14:textId="1DBB4F53" w:rsidR="00E70945" w:rsidRDefault="00E70945" w:rsidP="00A477CD">
      <w:r>
        <w:rPr>
          <w:lang w:bidi="ar-SA"/>
        </w:rPr>
        <w:t xml:space="preserve">The following section will demonstrate how equation (9) is </w:t>
      </w:r>
      <w:r w:rsidR="00F529EC">
        <w:rPr>
          <w:lang w:bidi="ar-SA"/>
        </w:rPr>
        <w:t>recorded</w:t>
      </w:r>
      <w:r>
        <w:rPr>
          <w:lang w:bidi="ar-SA"/>
        </w:rPr>
        <w:t xml:space="preserve"> into the equation (10) described in </w:t>
      </w:r>
      <w:r w:rsidR="00A86022">
        <w:rPr>
          <w:lang w:bidi="ar-SA"/>
        </w:rPr>
        <w:t xml:space="preserve">the section </w:t>
      </w:r>
      <w:r w:rsidR="00A86022">
        <w:rPr>
          <w:lang w:bidi="ar-SA"/>
        </w:rPr>
        <w:fldChar w:fldCharType="begin"/>
      </w:r>
      <w:r w:rsidR="00A86022">
        <w:rPr>
          <w:lang w:bidi="ar-SA"/>
        </w:rPr>
        <w:instrText xml:space="preserve"> REF _Ref410991459 \h </w:instrText>
      </w:r>
      <w:r w:rsidR="00A86022">
        <w:rPr>
          <w:lang w:bidi="ar-SA"/>
        </w:rPr>
      </w:r>
      <w:r w:rsidR="00A86022">
        <w:rPr>
          <w:lang w:bidi="ar-SA"/>
        </w:rPr>
        <w:fldChar w:fldCharType="separate"/>
      </w:r>
      <w:r w:rsidR="00A86022">
        <w:rPr>
          <w:rFonts w:cs="Calibri"/>
        </w:rPr>
        <w:t>Bilinear Interpolation</w:t>
      </w:r>
      <w:r w:rsidR="00A86022">
        <w:rPr>
          <w:lang w:bidi="ar-SA"/>
        </w:rPr>
        <w:fldChar w:fldCharType="end"/>
      </w:r>
      <w:r>
        <w:rPr>
          <w:lang w:bidi="ar-SA"/>
        </w:rPr>
        <w:t xml:space="preserve">. </w:t>
      </w:r>
    </w:p>
    <w:p w14:paraId="58180BDF" w14:textId="77777777" w:rsidR="00E70945" w:rsidRDefault="00E70945" w:rsidP="00A477CD"/>
    <w:p w14:paraId="3DC96589" w14:textId="1EF1773B" w:rsidR="00E70945" w:rsidRPr="00E138C0" w:rsidRDefault="00E70945" w:rsidP="00A477CD">
      <w:r>
        <w:rPr>
          <w:lang w:bidi="ar-SA"/>
        </w:rPr>
        <w:t xml:space="preserve">Using equation (9) from section 5.2, the numerator and denominator can be </w:t>
      </w:r>
      <w:r w:rsidR="00F529EC">
        <w:rPr>
          <w:lang w:bidi="ar-SA"/>
        </w:rPr>
        <w:t>subsitutituted</w:t>
      </w:r>
      <w:r>
        <w:rPr>
          <w:lang w:bidi="ar-SA"/>
        </w:rPr>
        <w:t xml:space="preserve"> for y</w:t>
      </w:r>
      <w:r w:rsidRPr="00A477CD">
        <w:rPr>
          <w:vertAlign w:val="subscript"/>
          <w:lang w:bidi="ar-SA"/>
        </w:rPr>
        <w:t>num</w:t>
      </w:r>
      <w:r>
        <w:rPr>
          <w:lang w:bidi="ar-SA"/>
        </w:rPr>
        <w:t xml:space="preserve"> and y</w:t>
      </w:r>
      <w:r w:rsidRPr="00A477CD">
        <w:rPr>
          <w:vertAlign w:val="subscript"/>
          <w:lang w:bidi="ar-SA"/>
        </w:rPr>
        <w:t>den</w:t>
      </w:r>
      <w:r>
        <w:rPr>
          <w:vertAlign w:val="subscript"/>
          <w:lang w:bidi="ar-SA"/>
        </w:rPr>
        <w:t xml:space="preserve"> </w:t>
      </w:r>
      <w:r>
        <w:rPr>
          <w:lang w:bidi="ar-SA"/>
        </w:rPr>
        <w:t>as shown in equation (A1).</w:t>
      </w:r>
    </w:p>
    <w:p w14:paraId="33698777" w14:textId="77777777" w:rsidR="00E70945" w:rsidRDefault="00E70945" w:rsidP="00A477CD"/>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
        <w:gridCol w:w="8369"/>
        <w:gridCol w:w="630"/>
      </w:tblGrid>
      <w:tr w:rsidR="00E70945" w14:paraId="00C3C53E" w14:textId="77777777" w:rsidTr="00E70945">
        <w:tc>
          <w:tcPr>
            <w:tcW w:w="155" w:type="pct"/>
          </w:tcPr>
          <w:p w14:paraId="03C1FE8D" w14:textId="77777777" w:rsidR="00E70945" w:rsidRDefault="00E70945" w:rsidP="00D62CF9"/>
        </w:tc>
        <w:tc>
          <w:tcPr>
            <w:tcW w:w="4506" w:type="pct"/>
            <w:vAlign w:val="center"/>
          </w:tcPr>
          <w:p w14:paraId="444F09B1" w14:textId="20FEF0CF" w:rsidR="00E70945" w:rsidRDefault="00E70945" w:rsidP="00D62CF9">
            <w:pPr>
              <w:jc w:val="center"/>
            </w:pPr>
            <m:oMathPara>
              <m:oMath>
                <m:r>
                  <w:rPr>
                    <w:rFonts w:ascii="Cambria Math" w:hAnsi="Cambria Math"/>
                    <w:sz w:val="18"/>
                    <w:szCs w:val="18"/>
                  </w:rPr>
                  <m:t>y=</m:t>
                </m:r>
                <m:f>
                  <m:fPr>
                    <m:ctrlPr>
                      <w:rPr>
                        <w:rFonts w:ascii="Cambria Math" w:hAnsi="Cambria Math"/>
                        <w:i/>
                        <w:sz w:val="18"/>
                        <w:szCs w:val="18"/>
                      </w:rPr>
                    </m:ctrlPr>
                  </m:fPr>
                  <m:num>
                    <m:d>
                      <m:dPr>
                        <m:ctrlPr>
                          <w:rPr>
                            <w:rFonts w:ascii="Cambria Math" w:hAnsi="Cambria Math"/>
                            <w:i/>
                            <w:sz w:val="18"/>
                            <w:szCs w:val="18"/>
                          </w:rPr>
                        </m:ctrlPr>
                      </m:dPr>
                      <m:e>
                        <m:r>
                          <w:rPr>
                            <w:rFonts w:ascii="Cambria Math" w:hAnsi="Cambria Math"/>
                            <w:sz w:val="18"/>
                            <w:szCs w:val="18"/>
                          </w:rPr>
                          <m:t>BS-</m:t>
                        </m:r>
                        <m:sSub>
                          <m:sSubPr>
                            <m:ctrlPr>
                              <w:rPr>
                                <w:rFonts w:ascii="Cambria Math" w:hAnsi="Cambria Math"/>
                                <w:i/>
                                <w:sz w:val="18"/>
                                <w:szCs w:val="18"/>
                              </w:rPr>
                            </m:ctrlPr>
                          </m:sSubPr>
                          <m:e>
                            <m:r>
                              <w:rPr>
                                <w:rFonts w:ascii="Cambria Math" w:hAnsi="Cambria Math"/>
                                <w:sz w:val="18"/>
                                <w:szCs w:val="18"/>
                              </w:rPr>
                              <m:t>BS</m:t>
                            </m:r>
                          </m:e>
                          <m:sub>
                            <m:r>
                              <w:rPr>
                                <w:rFonts w:ascii="Cambria Math" w:hAnsi="Cambria Math"/>
                                <w:sz w:val="18"/>
                                <w:szCs w:val="18"/>
                              </w:rPr>
                              <m:t>1</m:t>
                            </m:r>
                          </m:sub>
                        </m:sSub>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sSub>
                              <m:sSubPr>
                                <m:ctrlPr>
                                  <w:rPr>
                                    <w:rFonts w:ascii="Cambria Math" w:hAnsi="Cambria Math"/>
                                    <w:i/>
                                    <w:sz w:val="18"/>
                                    <w:szCs w:val="18"/>
                                  </w:rPr>
                                </m:ctrlPr>
                              </m:sSubPr>
                              <m:e>
                                <m:r>
                                  <w:rPr>
                                    <w:rFonts w:ascii="Cambria Math" w:hAnsi="Cambria Math"/>
                                    <w:sz w:val="18"/>
                                    <w:szCs w:val="18"/>
                                  </w:rPr>
                                  <m:t>2</m:t>
                                </m:r>
                              </m:e>
                              <m:sub>
                                <m:r>
                                  <w:rPr>
                                    <w:rFonts w:ascii="Cambria Math" w:hAnsi="Cambria Math"/>
                                    <w:sz w:val="18"/>
                                    <w:szCs w:val="18"/>
                                  </w:rPr>
                                  <m:t>Num</m:t>
                                </m:r>
                              </m:sub>
                            </m:sSub>
                          </m:sub>
                        </m:sSub>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sSub>
                              <m:sSubPr>
                                <m:ctrlPr>
                                  <w:rPr>
                                    <w:rFonts w:ascii="Cambria Math" w:hAnsi="Cambria Math"/>
                                    <w:i/>
                                    <w:sz w:val="18"/>
                                    <w:szCs w:val="18"/>
                                  </w:rPr>
                                </m:ctrlPr>
                              </m:sSubPr>
                              <m:e>
                                <m:r>
                                  <w:rPr>
                                    <w:rFonts w:ascii="Cambria Math" w:hAnsi="Cambria Math"/>
                                    <w:sz w:val="18"/>
                                    <w:szCs w:val="18"/>
                                  </w:rPr>
                                  <m:t>1</m:t>
                                </m:r>
                              </m:e>
                              <m:sub>
                                <m:r>
                                  <w:rPr>
                                    <w:rFonts w:ascii="Cambria Math" w:hAnsi="Cambria Math"/>
                                    <w:sz w:val="18"/>
                                    <w:szCs w:val="18"/>
                                  </w:rPr>
                                  <m:t>Den</m:t>
                                </m:r>
                              </m:sub>
                            </m:sSub>
                          </m:sub>
                        </m:sSub>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BS-</m:t>
                        </m:r>
                        <m:sSub>
                          <m:sSubPr>
                            <m:ctrlPr>
                              <w:rPr>
                                <w:rFonts w:ascii="Cambria Math" w:hAnsi="Cambria Math"/>
                                <w:i/>
                                <w:sz w:val="18"/>
                                <w:szCs w:val="18"/>
                              </w:rPr>
                            </m:ctrlPr>
                          </m:sSubPr>
                          <m:e>
                            <m:r>
                              <w:rPr>
                                <w:rFonts w:ascii="Cambria Math" w:hAnsi="Cambria Math"/>
                                <w:sz w:val="18"/>
                                <w:szCs w:val="18"/>
                              </w:rPr>
                              <m:t>BS</m:t>
                            </m:r>
                          </m:e>
                          <m:sub>
                            <m:r>
                              <w:rPr>
                                <w:rFonts w:ascii="Cambria Math" w:hAnsi="Cambria Math"/>
                                <w:sz w:val="18"/>
                                <w:szCs w:val="18"/>
                              </w:rPr>
                              <m:t>1</m:t>
                            </m:r>
                          </m:sub>
                        </m:sSub>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sSub>
                              <m:sSubPr>
                                <m:ctrlPr>
                                  <w:rPr>
                                    <w:rFonts w:ascii="Cambria Math" w:hAnsi="Cambria Math"/>
                                    <w:i/>
                                    <w:sz w:val="18"/>
                                    <w:szCs w:val="18"/>
                                  </w:rPr>
                                </m:ctrlPr>
                              </m:sSubPr>
                              <m:e>
                                <m:r>
                                  <w:rPr>
                                    <w:rFonts w:ascii="Cambria Math" w:hAnsi="Cambria Math"/>
                                    <w:sz w:val="18"/>
                                    <w:szCs w:val="18"/>
                                  </w:rPr>
                                  <m:t>1</m:t>
                                </m:r>
                              </m:e>
                              <m:sub>
                                <m:r>
                                  <w:rPr>
                                    <w:rFonts w:ascii="Cambria Math" w:hAnsi="Cambria Math"/>
                                    <w:sz w:val="18"/>
                                    <w:szCs w:val="18"/>
                                  </w:rPr>
                                  <m:t>Num</m:t>
                                </m:r>
                              </m:sub>
                            </m:sSub>
                          </m:sub>
                        </m:sSub>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sSub>
                              <m:sSubPr>
                                <m:ctrlPr>
                                  <w:rPr>
                                    <w:rFonts w:ascii="Cambria Math" w:hAnsi="Cambria Math"/>
                                    <w:i/>
                                    <w:sz w:val="18"/>
                                    <w:szCs w:val="18"/>
                                  </w:rPr>
                                </m:ctrlPr>
                              </m:sSubPr>
                              <m:e>
                                <m:r>
                                  <w:rPr>
                                    <w:rFonts w:ascii="Cambria Math" w:hAnsi="Cambria Math"/>
                                    <w:sz w:val="18"/>
                                    <w:szCs w:val="18"/>
                                  </w:rPr>
                                  <m:t>2</m:t>
                                </m:r>
                              </m:e>
                              <m:sub>
                                <m:r>
                                  <w:rPr>
                                    <w:rFonts w:ascii="Cambria Math" w:hAnsi="Cambria Math"/>
                                    <w:sz w:val="18"/>
                                    <w:szCs w:val="18"/>
                                  </w:rPr>
                                  <m:t>Den</m:t>
                                </m:r>
                              </m:sub>
                            </m:sSub>
                          </m:sub>
                        </m:sSub>
                      </m:e>
                    </m:d>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BS</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BS</m:t>
                            </m:r>
                          </m:e>
                          <m:sub>
                            <m:r>
                              <w:rPr>
                                <w:rFonts w:ascii="Cambria Math" w:hAnsi="Cambria Math"/>
                                <w:sz w:val="18"/>
                                <w:szCs w:val="18"/>
                              </w:rPr>
                              <m:t>1</m:t>
                            </m:r>
                          </m:sub>
                        </m:sSub>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sSub>
                              <m:sSubPr>
                                <m:ctrlPr>
                                  <w:rPr>
                                    <w:rFonts w:ascii="Cambria Math" w:hAnsi="Cambria Math"/>
                                    <w:i/>
                                    <w:sz w:val="18"/>
                                    <w:szCs w:val="18"/>
                                  </w:rPr>
                                </m:ctrlPr>
                              </m:sSubPr>
                              <m:e>
                                <m:r>
                                  <w:rPr>
                                    <w:rFonts w:ascii="Cambria Math" w:hAnsi="Cambria Math"/>
                                    <w:sz w:val="18"/>
                                    <w:szCs w:val="18"/>
                                  </w:rPr>
                                  <m:t>1</m:t>
                                </m:r>
                              </m:e>
                              <m:sub>
                                <m:r>
                                  <w:rPr>
                                    <w:rFonts w:ascii="Cambria Math" w:hAnsi="Cambria Math"/>
                                    <w:sz w:val="18"/>
                                    <w:szCs w:val="18"/>
                                  </w:rPr>
                                  <m:t>Num</m:t>
                                </m:r>
                              </m:sub>
                            </m:sSub>
                          </m:sub>
                        </m:sSub>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sSub>
                              <m:sSubPr>
                                <m:ctrlPr>
                                  <w:rPr>
                                    <w:rFonts w:ascii="Cambria Math" w:hAnsi="Cambria Math"/>
                                    <w:i/>
                                    <w:sz w:val="18"/>
                                    <w:szCs w:val="18"/>
                                  </w:rPr>
                                </m:ctrlPr>
                              </m:sSubPr>
                              <m:e>
                                <m:r>
                                  <w:rPr>
                                    <w:rFonts w:ascii="Cambria Math" w:hAnsi="Cambria Math"/>
                                    <w:sz w:val="18"/>
                                    <w:szCs w:val="18"/>
                                  </w:rPr>
                                  <m:t>2</m:t>
                                </m:r>
                              </m:e>
                              <m:sub>
                                <m:r>
                                  <w:rPr>
                                    <w:rFonts w:ascii="Cambria Math" w:hAnsi="Cambria Math"/>
                                    <w:sz w:val="18"/>
                                    <w:szCs w:val="18"/>
                                  </w:rPr>
                                  <m:t>Den</m:t>
                                </m:r>
                              </m:sub>
                            </m:sSub>
                          </m:sub>
                        </m:sSub>
                      </m:e>
                    </m:d>
                  </m:num>
                  <m:den>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BS</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BS</m:t>
                            </m:r>
                          </m:e>
                          <m:sub>
                            <m:r>
                              <w:rPr>
                                <w:rFonts w:ascii="Cambria Math" w:hAnsi="Cambria Math"/>
                                <w:sz w:val="18"/>
                                <w:szCs w:val="18"/>
                              </w:rPr>
                              <m:t>1</m:t>
                            </m:r>
                          </m:sub>
                        </m:sSub>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sSub>
                              <m:sSubPr>
                                <m:ctrlPr>
                                  <w:rPr>
                                    <w:rFonts w:ascii="Cambria Math" w:hAnsi="Cambria Math"/>
                                    <w:i/>
                                    <w:sz w:val="18"/>
                                    <w:szCs w:val="18"/>
                                  </w:rPr>
                                </m:ctrlPr>
                              </m:sSubPr>
                              <m:e>
                                <m:r>
                                  <w:rPr>
                                    <w:rFonts w:ascii="Cambria Math" w:hAnsi="Cambria Math"/>
                                    <w:sz w:val="18"/>
                                    <w:szCs w:val="18"/>
                                  </w:rPr>
                                  <m:t>1</m:t>
                                </m:r>
                              </m:e>
                              <m:sub>
                                <m:r>
                                  <w:rPr>
                                    <w:rFonts w:ascii="Cambria Math" w:hAnsi="Cambria Math"/>
                                    <w:sz w:val="18"/>
                                    <w:szCs w:val="18"/>
                                  </w:rPr>
                                  <m:t>Den</m:t>
                                </m:r>
                              </m:sub>
                            </m:sSub>
                          </m:sub>
                        </m:sSub>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sSub>
                              <m:sSubPr>
                                <m:ctrlPr>
                                  <w:rPr>
                                    <w:rFonts w:ascii="Cambria Math" w:hAnsi="Cambria Math"/>
                                    <w:i/>
                                    <w:sz w:val="18"/>
                                    <w:szCs w:val="18"/>
                                  </w:rPr>
                                </m:ctrlPr>
                              </m:sSubPr>
                              <m:e>
                                <m:r>
                                  <w:rPr>
                                    <w:rFonts w:ascii="Cambria Math" w:hAnsi="Cambria Math"/>
                                    <w:sz w:val="18"/>
                                    <w:szCs w:val="18"/>
                                  </w:rPr>
                                  <m:t>2</m:t>
                                </m:r>
                              </m:e>
                              <m:sub>
                                <m:r>
                                  <w:rPr>
                                    <w:rFonts w:ascii="Cambria Math" w:hAnsi="Cambria Math"/>
                                    <w:sz w:val="18"/>
                                    <w:szCs w:val="18"/>
                                  </w:rPr>
                                  <m:t>Den</m:t>
                                </m:r>
                              </m:sub>
                            </m:sSub>
                          </m:sub>
                        </m:sSub>
                      </m:e>
                    </m:d>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num</m:t>
                        </m:r>
                      </m:sub>
                    </m:sSub>
                  </m:num>
                  <m:den>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den</m:t>
                        </m:r>
                      </m:sub>
                    </m:sSub>
                  </m:den>
                </m:f>
              </m:oMath>
            </m:oMathPara>
          </w:p>
        </w:tc>
        <w:tc>
          <w:tcPr>
            <w:tcW w:w="339" w:type="pct"/>
            <w:vAlign w:val="center"/>
          </w:tcPr>
          <w:p w14:paraId="2733940F" w14:textId="30E14E1B" w:rsidR="00E70945" w:rsidRDefault="00E70945" w:rsidP="00E138C0">
            <w:pPr>
              <w:jc w:val="center"/>
            </w:pPr>
            <w:r>
              <w:t>(A1)</w:t>
            </w:r>
          </w:p>
        </w:tc>
      </w:tr>
    </w:tbl>
    <w:p w14:paraId="7D7D810A" w14:textId="77777777" w:rsidR="00E70945" w:rsidRDefault="00E70945" w:rsidP="00A477CD"/>
    <w:p w14:paraId="73DB82AB" w14:textId="4EFB0731" w:rsidR="00E70945" w:rsidRDefault="00880715" w:rsidP="00A477CD">
      <w:r>
        <w:rPr>
          <w:lang w:bidi="ar-SA"/>
        </w:rPr>
        <w:t>Substituting</w:t>
      </w:r>
      <w:r w:rsidR="00E70945">
        <w:rPr>
          <w:lang w:bidi="ar-SA"/>
        </w:rPr>
        <w:t xml:space="preserve"> back in all t</w:t>
      </w:r>
      <w:bookmarkStart w:id="245" w:name="_GoBack"/>
      <w:bookmarkEnd w:id="245"/>
      <w:r w:rsidR="00E70945">
        <w:rPr>
          <w:lang w:bidi="ar-SA"/>
        </w:rPr>
        <w:t>he terms in y</w:t>
      </w:r>
      <w:r w:rsidR="00E70945" w:rsidRPr="00A477CD">
        <w:rPr>
          <w:vertAlign w:val="subscript"/>
          <w:lang w:bidi="ar-SA"/>
        </w:rPr>
        <w:t>num</w:t>
      </w:r>
      <w:r w:rsidR="00E70945">
        <w:rPr>
          <w:lang w:bidi="ar-SA"/>
        </w:rPr>
        <w:t xml:space="preserve">, the numerator can be simplified as shown in </w:t>
      </w:r>
      <w:r w:rsidR="00F529EC">
        <w:rPr>
          <w:lang w:bidi="ar-SA"/>
        </w:rPr>
        <w:t>equations</w:t>
      </w:r>
      <w:r w:rsidR="00E70945">
        <w:rPr>
          <w:lang w:bidi="ar-SA"/>
        </w:rPr>
        <w:t xml:space="preserve"> A2</w:t>
      </w:r>
      <w:r w:rsidR="00071EBE">
        <w:rPr>
          <w:lang w:bidi="ar-SA"/>
        </w:rPr>
        <w:t xml:space="preserve"> to </w:t>
      </w:r>
      <w:r w:rsidR="00E70945">
        <w:rPr>
          <w:lang w:bidi="ar-SA"/>
        </w:rPr>
        <w:t>A</w:t>
      </w:r>
      <w:r w:rsidR="00071EBE">
        <w:rPr>
          <w:lang w:bidi="ar-SA"/>
        </w:rPr>
        <w:t>4.</w:t>
      </w:r>
      <w:r w:rsidR="00E70945">
        <w:rPr>
          <w:lang w:bidi="ar-SA"/>
        </w:rPr>
        <w:t xml:space="preserve"> </w:t>
      </w:r>
    </w:p>
    <w:p w14:paraId="5F7359D0" w14:textId="77777777" w:rsidR="007B3524" w:rsidRDefault="007B3524" w:rsidP="00A477CD"/>
    <w:p w14:paraId="674978AC" w14:textId="6DD3AF14" w:rsidR="007B3524" w:rsidRPr="00E138C0" w:rsidRDefault="007B3524" w:rsidP="00A477CD">
      <w:r>
        <w:rPr>
          <w:lang w:bidi="ar-SA"/>
        </w:rPr>
        <w:t>Expanding the Y</w:t>
      </w:r>
      <w:r w:rsidRPr="00A477CD">
        <w:rPr>
          <w:vertAlign w:val="subscript"/>
          <w:lang w:bidi="ar-SA"/>
        </w:rPr>
        <w:t>1</w:t>
      </w:r>
      <w:r>
        <w:rPr>
          <w:vertAlign w:val="subscript"/>
          <w:lang w:bidi="ar-SA"/>
        </w:rPr>
        <w:t>N</w:t>
      </w:r>
      <w:r w:rsidRPr="00A477CD">
        <w:rPr>
          <w:vertAlign w:val="subscript"/>
          <w:lang w:bidi="ar-SA"/>
        </w:rPr>
        <w:t>um</w:t>
      </w:r>
      <w:r>
        <w:rPr>
          <w:lang w:bidi="ar-SA"/>
        </w:rPr>
        <w:t xml:space="preserve"> </w:t>
      </w:r>
      <w:r w:rsidR="006A4A0E">
        <w:rPr>
          <w:lang w:bidi="ar-SA"/>
        </w:rPr>
        <w:t>and Y</w:t>
      </w:r>
      <w:r w:rsidR="006A4A0E">
        <w:rPr>
          <w:vertAlign w:val="subscript"/>
          <w:lang w:bidi="ar-SA"/>
        </w:rPr>
        <w:t>2N</w:t>
      </w:r>
      <w:r w:rsidR="006A4A0E" w:rsidRPr="00C91B01">
        <w:rPr>
          <w:vertAlign w:val="subscript"/>
          <w:lang w:bidi="ar-SA"/>
        </w:rPr>
        <w:t>um</w:t>
      </w:r>
      <w:r w:rsidR="006A4A0E">
        <w:rPr>
          <w:lang w:bidi="ar-SA"/>
        </w:rPr>
        <w:t xml:space="preserve"> </w:t>
      </w:r>
      <w:r>
        <w:rPr>
          <w:lang w:bidi="ar-SA"/>
        </w:rPr>
        <w:t>term:</w:t>
      </w:r>
    </w:p>
    <w:p w14:paraId="4E7E3115" w14:textId="77777777" w:rsidR="00E70945" w:rsidRDefault="00E70945" w:rsidP="00A477CD"/>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
        <w:gridCol w:w="8369"/>
        <w:gridCol w:w="630"/>
      </w:tblGrid>
      <w:tr w:rsidR="00E44B92" w14:paraId="69EC6DE3" w14:textId="77777777" w:rsidTr="00D62CF9">
        <w:tc>
          <w:tcPr>
            <w:tcW w:w="155" w:type="pct"/>
          </w:tcPr>
          <w:p w14:paraId="59413B15" w14:textId="77777777" w:rsidR="00E44B92" w:rsidRDefault="00E44B92" w:rsidP="00D62CF9"/>
        </w:tc>
        <w:tc>
          <w:tcPr>
            <w:tcW w:w="4506" w:type="pct"/>
            <w:vAlign w:val="center"/>
          </w:tcPr>
          <w:p w14:paraId="36846F4B" w14:textId="3A3273F4" w:rsidR="00E44B92" w:rsidRDefault="00132622" w:rsidP="00E138C0">
            <w:pPr>
              <w:jc w:val="cente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num</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BS-</m:t>
                    </m:r>
                    <m:sSub>
                      <m:sSubPr>
                        <m:ctrlPr>
                          <w:rPr>
                            <w:rFonts w:ascii="Cambria Math" w:hAnsi="Cambria Math"/>
                            <w:i/>
                            <w:sz w:val="18"/>
                            <w:szCs w:val="18"/>
                          </w:rPr>
                        </m:ctrlPr>
                      </m:sSubPr>
                      <m:e>
                        <m:r>
                          <w:rPr>
                            <w:rFonts w:ascii="Cambria Math" w:hAnsi="Cambria Math"/>
                            <w:sz w:val="18"/>
                            <w:szCs w:val="18"/>
                          </w:rPr>
                          <m:t>BS</m:t>
                        </m:r>
                      </m:e>
                      <m:sub>
                        <m:r>
                          <w:rPr>
                            <w:rFonts w:ascii="Cambria Math" w:hAnsi="Cambria Math"/>
                            <w:sz w:val="18"/>
                            <w:szCs w:val="18"/>
                          </w:rPr>
                          <m:t>1</m:t>
                        </m:r>
                      </m:sub>
                    </m:sSub>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sSub>
                          <m:sSubPr>
                            <m:ctrlPr>
                              <w:rPr>
                                <w:rFonts w:ascii="Cambria Math" w:hAnsi="Cambria Math"/>
                                <w:i/>
                                <w:sz w:val="18"/>
                                <w:szCs w:val="18"/>
                              </w:rPr>
                            </m:ctrlPr>
                          </m:sSubPr>
                          <m:e>
                            <m:r>
                              <w:rPr>
                                <w:rFonts w:ascii="Cambria Math" w:hAnsi="Cambria Math"/>
                                <w:sz w:val="18"/>
                                <w:szCs w:val="18"/>
                              </w:rPr>
                              <m:t>1</m:t>
                            </m:r>
                          </m:e>
                          <m:sub>
                            <m:r>
                              <w:rPr>
                                <w:rFonts w:ascii="Cambria Math" w:hAnsi="Cambria Math"/>
                                <w:sz w:val="18"/>
                                <w:szCs w:val="18"/>
                              </w:rPr>
                              <m:t>Den</m:t>
                            </m:r>
                          </m:sub>
                        </m:sSub>
                      </m:sub>
                    </m:sSub>
                  </m:e>
                </m:d>
                <m:d>
                  <m:dPr>
                    <m:ctrlPr>
                      <w:rPr>
                        <w:rFonts w:ascii="Cambria Math" w:hAnsi="Cambria Math"/>
                        <w:i/>
                        <w:sz w:val="18"/>
                        <w:szCs w:val="18"/>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sSub>
                              <m:sSubPr>
                                <m:ctrlPr>
                                  <w:rPr>
                                    <w:rFonts w:ascii="Cambria Math" w:hAnsi="Cambria Math"/>
                                    <w:i/>
                                    <w:sz w:val="18"/>
                                    <w:szCs w:val="18"/>
                                  </w:rPr>
                                </m:ctrlPr>
                              </m:sSubPr>
                              <m:e>
                                <m:r>
                                  <w:rPr>
                                    <w:rFonts w:ascii="Cambria Math" w:hAnsi="Cambria Math"/>
                                    <w:sz w:val="18"/>
                                    <w:szCs w:val="18"/>
                                  </w:rPr>
                                  <m:t>2</m:t>
                                </m:r>
                              </m:e>
                              <m:sub>
                                <m:r>
                                  <w:rPr>
                                    <w:rFonts w:ascii="Cambria Math" w:hAnsi="Cambria Math"/>
                                    <w:sz w:val="18"/>
                                    <w:szCs w:val="18"/>
                                  </w:rPr>
                                  <m:t>Den</m:t>
                                </m:r>
                              </m:sub>
                            </m:sSub>
                          </m:sub>
                        </m:sSub>
                      </m:e>
                    </m:d>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BS-</m:t>
                    </m:r>
                    <m:sSub>
                      <m:sSubPr>
                        <m:ctrlPr>
                          <w:rPr>
                            <w:rFonts w:ascii="Cambria Math" w:hAnsi="Cambria Math"/>
                            <w:i/>
                            <w:sz w:val="18"/>
                            <w:szCs w:val="18"/>
                          </w:rPr>
                        </m:ctrlPr>
                      </m:sSubPr>
                      <m:e>
                        <m:r>
                          <w:rPr>
                            <w:rFonts w:ascii="Cambria Math" w:hAnsi="Cambria Math"/>
                            <w:sz w:val="18"/>
                            <w:szCs w:val="18"/>
                          </w:rPr>
                          <m:t>BS</m:t>
                        </m:r>
                      </m:e>
                      <m:sub>
                        <m:r>
                          <w:rPr>
                            <w:rFonts w:ascii="Cambria Math" w:hAnsi="Cambria Math"/>
                            <w:sz w:val="18"/>
                            <w:szCs w:val="18"/>
                          </w:rPr>
                          <m:t>1</m:t>
                        </m:r>
                      </m:sub>
                    </m:sSub>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sSub>
                          <m:sSubPr>
                            <m:ctrlPr>
                              <w:rPr>
                                <w:rFonts w:ascii="Cambria Math" w:hAnsi="Cambria Math"/>
                                <w:i/>
                                <w:sz w:val="18"/>
                                <w:szCs w:val="18"/>
                              </w:rPr>
                            </m:ctrlPr>
                          </m:sSubPr>
                          <m:e>
                            <m:r>
                              <w:rPr>
                                <w:rFonts w:ascii="Cambria Math" w:hAnsi="Cambria Math"/>
                                <w:sz w:val="18"/>
                                <w:szCs w:val="18"/>
                              </w:rPr>
                              <m:t>2</m:t>
                            </m:r>
                          </m:e>
                          <m:sub>
                            <m:r>
                              <w:rPr>
                                <w:rFonts w:ascii="Cambria Math" w:hAnsi="Cambria Math"/>
                                <w:sz w:val="18"/>
                                <w:szCs w:val="18"/>
                              </w:rPr>
                              <m:t>Den</m:t>
                            </m:r>
                          </m:sub>
                        </m:sSub>
                      </m:sub>
                    </m:sSub>
                  </m:e>
                </m:d>
                <m:d>
                  <m:dPr>
                    <m:ctrlPr>
                      <w:rPr>
                        <w:rFonts w:ascii="Cambria Math" w:hAnsi="Cambria Math"/>
                        <w:i/>
                        <w:sz w:val="18"/>
                        <w:szCs w:val="18"/>
                      </w:rPr>
                    </m:ctrlPr>
                  </m:dPr>
                  <m:e>
                    <m:d>
                      <m:dPr>
                        <m:ctrlPr>
                          <w:rPr>
                            <w:rFonts w:ascii="Cambria Math" w:hAnsi="Cambria Math"/>
                            <w:i/>
                          </w:rPr>
                        </m:ctrlPr>
                      </m:dPr>
                      <m:e>
                        <m:sSub>
                          <m:sSubPr>
                            <m:ctrlPr>
                              <w:rPr>
                                <w:rFonts w:ascii="Cambria Math" w:hAnsi="Cambria Math"/>
                                <w:i/>
                              </w:rPr>
                            </m:ctrlPr>
                          </m:sSubPr>
                          <m:e>
                            <m:r>
                              <w:rPr>
                                <w:rFonts w:ascii="Cambria Math" w:hAnsi="Cambria Math"/>
                              </w:rPr>
                              <m:t>x-x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sSub>
                              <m:sSubPr>
                                <m:ctrlPr>
                                  <w:rPr>
                                    <w:rFonts w:ascii="Cambria Math" w:hAnsi="Cambria Math"/>
                                    <w:i/>
                                    <w:sz w:val="18"/>
                                    <w:szCs w:val="18"/>
                                  </w:rPr>
                                </m:ctrlPr>
                              </m:sSubPr>
                              <m:e>
                                <m:r>
                                  <w:rPr>
                                    <w:rFonts w:ascii="Cambria Math" w:hAnsi="Cambria Math"/>
                                    <w:sz w:val="18"/>
                                    <w:szCs w:val="18"/>
                                  </w:rPr>
                                  <m:t>1</m:t>
                                </m:r>
                              </m:e>
                              <m:sub>
                                <m:r>
                                  <w:rPr>
                                    <w:rFonts w:ascii="Cambria Math" w:hAnsi="Cambria Math"/>
                                    <w:sz w:val="18"/>
                                    <w:szCs w:val="18"/>
                                  </w:rPr>
                                  <m:t>Den</m:t>
                                </m:r>
                              </m:sub>
                            </m:sSub>
                          </m:sub>
                        </m:sSub>
                      </m:e>
                    </m:d>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BS</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BS</m:t>
                        </m:r>
                      </m:e>
                      <m:sub>
                        <m:r>
                          <w:rPr>
                            <w:rFonts w:ascii="Cambria Math" w:hAnsi="Cambria Math"/>
                            <w:sz w:val="18"/>
                            <w:szCs w:val="18"/>
                          </w:rPr>
                          <m:t>1</m:t>
                        </m:r>
                      </m:sub>
                    </m:sSub>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sSub>
                          <m:sSubPr>
                            <m:ctrlPr>
                              <w:rPr>
                                <w:rFonts w:ascii="Cambria Math" w:hAnsi="Cambria Math"/>
                                <w:i/>
                                <w:sz w:val="18"/>
                                <w:szCs w:val="18"/>
                              </w:rPr>
                            </m:ctrlPr>
                          </m:sSubPr>
                          <m:e>
                            <m:r>
                              <w:rPr>
                                <w:rFonts w:ascii="Cambria Math" w:hAnsi="Cambria Math"/>
                                <w:sz w:val="18"/>
                                <w:szCs w:val="18"/>
                              </w:rPr>
                              <m:t>2</m:t>
                            </m:r>
                          </m:e>
                          <m:sub>
                            <m:r>
                              <w:rPr>
                                <w:rFonts w:ascii="Cambria Math" w:hAnsi="Cambria Math"/>
                                <w:sz w:val="18"/>
                                <w:szCs w:val="18"/>
                              </w:rPr>
                              <m:t>Den</m:t>
                            </m:r>
                          </m:sub>
                        </m:sSub>
                      </m:sub>
                    </m:sSub>
                  </m:e>
                </m:d>
                <m:d>
                  <m:dPr>
                    <m:ctrlPr>
                      <w:rPr>
                        <w:rFonts w:ascii="Cambria Math" w:hAnsi="Cambria Math"/>
                        <w:i/>
                        <w:sz w:val="18"/>
                        <w:szCs w:val="18"/>
                      </w:rPr>
                    </m:ctrlPr>
                  </m:dPr>
                  <m:e>
                    <m:d>
                      <m:dPr>
                        <m:ctrlPr>
                          <w:rPr>
                            <w:rFonts w:ascii="Cambria Math" w:hAnsi="Cambria Math"/>
                            <w:i/>
                          </w:rPr>
                        </m:ctrlPr>
                      </m:dPr>
                      <m:e>
                        <m:sSub>
                          <m:sSubPr>
                            <m:ctrlPr>
                              <w:rPr>
                                <w:rFonts w:ascii="Cambria Math" w:hAnsi="Cambria Math"/>
                                <w:i/>
                              </w:rPr>
                            </m:ctrlPr>
                          </m:sSubPr>
                          <m:e>
                            <m:r>
                              <w:rPr>
                                <w:rFonts w:ascii="Cambria Math" w:hAnsi="Cambria Math"/>
                              </w:rPr>
                              <m:t>x-x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sSub>
                              <m:sSubPr>
                                <m:ctrlPr>
                                  <w:rPr>
                                    <w:rFonts w:ascii="Cambria Math" w:hAnsi="Cambria Math"/>
                                    <w:i/>
                                    <w:sz w:val="18"/>
                                    <w:szCs w:val="18"/>
                                  </w:rPr>
                                </m:ctrlPr>
                              </m:sSubPr>
                              <m:e>
                                <m:r>
                                  <w:rPr>
                                    <w:rFonts w:ascii="Cambria Math" w:hAnsi="Cambria Math"/>
                                    <w:sz w:val="18"/>
                                    <w:szCs w:val="18"/>
                                  </w:rPr>
                                  <m:t>1</m:t>
                                </m:r>
                              </m:e>
                              <m:sub>
                                <m:r>
                                  <w:rPr>
                                    <w:rFonts w:ascii="Cambria Math" w:hAnsi="Cambria Math"/>
                                    <w:sz w:val="18"/>
                                    <w:szCs w:val="18"/>
                                  </w:rPr>
                                  <m:t>Den</m:t>
                                </m:r>
                              </m:sub>
                            </m:sSub>
                          </m:sub>
                        </m:sSub>
                      </m:e>
                    </m:d>
                    <m:sSub>
                      <m:sSubPr>
                        <m:ctrlPr>
                          <w:rPr>
                            <w:rFonts w:ascii="Cambria Math" w:hAnsi="Cambria Math"/>
                            <w:i/>
                          </w:rPr>
                        </m:ctrlPr>
                      </m:sSubPr>
                      <m:e>
                        <m:r>
                          <w:rPr>
                            <w:rFonts w:ascii="Cambria Math" w:hAnsi="Cambria Math"/>
                          </w:rPr>
                          <m:t>y</m:t>
                        </m:r>
                      </m:e>
                      <m:sub>
                        <m:r>
                          <w:rPr>
                            <w:rFonts w:ascii="Cambria Math" w:hAnsi="Cambria Math"/>
                          </w:rPr>
                          <m:t>0</m:t>
                        </m:r>
                      </m:sub>
                    </m:sSub>
                  </m:e>
                </m:d>
              </m:oMath>
            </m:oMathPara>
          </w:p>
        </w:tc>
        <w:tc>
          <w:tcPr>
            <w:tcW w:w="339" w:type="pct"/>
            <w:vAlign w:val="center"/>
          </w:tcPr>
          <w:p w14:paraId="11AE61D9" w14:textId="31234BA3" w:rsidR="00E44B92" w:rsidRDefault="00E44B92">
            <w:pPr>
              <w:jc w:val="center"/>
            </w:pPr>
          </w:p>
        </w:tc>
      </w:tr>
    </w:tbl>
    <w:p w14:paraId="4D3A865B" w14:textId="77777777" w:rsidR="00E44B92" w:rsidRPr="00E70945" w:rsidRDefault="00E44B92" w:rsidP="00A477CD"/>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
        <w:gridCol w:w="8369"/>
        <w:gridCol w:w="630"/>
      </w:tblGrid>
      <w:tr w:rsidR="007B3524" w14:paraId="4AE80D24" w14:textId="77777777" w:rsidTr="00D62CF9">
        <w:tc>
          <w:tcPr>
            <w:tcW w:w="155" w:type="pct"/>
          </w:tcPr>
          <w:p w14:paraId="05B99A91" w14:textId="77777777" w:rsidR="007B3524" w:rsidRDefault="007B3524" w:rsidP="00D62CF9"/>
        </w:tc>
        <w:tc>
          <w:tcPr>
            <w:tcW w:w="4506" w:type="pct"/>
            <w:vAlign w:val="center"/>
          </w:tcPr>
          <w:p w14:paraId="3C6B6D6A" w14:textId="431463A3" w:rsidR="007B3524" w:rsidRDefault="00132622" w:rsidP="00E138C0">
            <w:pPr>
              <w:jc w:val="cente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num</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BS-</m:t>
                    </m:r>
                    <m:sSub>
                      <m:sSubPr>
                        <m:ctrlPr>
                          <w:rPr>
                            <w:rFonts w:ascii="Cambria Math" w:hAnsi="Cambria Math"/>
                            <w:i/>
                            <w:sz w:val="18"/>
                            <w:szCs w:val="18"/>
                          </w:rPr>
                        </m:ctrlPr>
                      </m:sSubPr>
                      <m:e>
                        <m:r>
                          <w:rPr>
                            <w:rFonts w:ascii="Cambria Math" w:hAnsi="Cambria Math"/>
                            <w:sz w:val="18"/>
                            <w:szCs w:val="18"/>
                          </w:rPr>
                          <m:t>BS</m:t>
                        </m:r>
                      </m:e>
                      <m:sub>
                        <m:r>
                          <w:rPr>
                            <w:rFonts w:ascii="Cambria Math" w:hAnsi="Cambria Math"/>
                            <w:sz w:val="18"/>
                            <w:szCs w:val="18"/>
                          </w:rPr>
                          <m:t>1</m:t>
                        </m:r>
                      </m:sub>
                    </m:sSub>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sSub>
                          <m:sSubPr>
                            <m:ctrlPr>
                              <w:rPr>
                                <w:rFonts w:ascii="Cambria Math" w:hAnsi="Cambria Math"/>
                                <w:i/>
                                <w:sz w:val="18"/>
                                <w:szCs w:val="18"/>
                              </w:rPr>
                            </m:ctrlPr>
                          </m:sSubPr>
                          <m:e>
                            <m:r>
                              <w:rPr>
                                <w:rFonts w:ascii="Cambria Math" w:hAnsi="Cambria Math"/>
                                <w:sz w:val="18"/>
                                <w:szCs w:val="18"/>
                              </w:rPr>
                              <m:t>1</m:t>
                            </m:r>
                          </m:e>
                          <m:sub>
                            <m:r>
                              <w:rPr>
                                <w:rFonts w:ascii="Cambria Math" w:hAnsi="Cambria Math"/>
                                <w:sz w:val="18"/>
                                <w:szCs w:val="18"/>
                              </w:rPr>
                              <m:t>Den</m:t>
                            </m:r>
                          </m:sub>
                        </m:sSub>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sz w:val="18"/>
                    <w:szCs w:val="18"/>
                    <w:highlight w:val="yellow"/>
                  </w:rPr>
                  <m:t>+</m:t>
                </m:r>
                <m:d>
                  <m:dPr>
                    <m:ctrlPr>
                      <w:rPr>
                        <w:rFonts w:ascii="Cambria Math" w:hAnsi="Cambria Math"/>
                        <w:i/>
                        <w:sz w:val="18"/>
                        <w:szCs w:val="18"/>
                        <w:highlight w:val="yellow"/>
                      </w:rPr>
                    </m:ctrlPr>
                  </m:dPr>
                  <m:e>
                    <m:r>
                      <w:rPr>
                        <w:rFonts w:ascii="Cambria Math" w:hAnsi="Cambria Math"/>
                        <w:sz w:val="18"/>
                        <w:szCs w:val="18"/>
                        <w:highlight w:val="yellow"/>
                      </w:rPr>
                      <m:t>BS-</m:t>
                    </m:r>
                    <m:sSub>
                      <m:sSubPr>
                        <m:ctrlPr>
                          <w:rPr>
                            <w:rFonts w:ascii="Cambria Math" w:hAnsi="Cambria Math"/>
                            <w:i/>
                            <w:sz w:val="18"/>
                            <w:szCs w:val="18"/>
                            <w:highlight w:val="yellow"/>
                          </w:rPr>
                        </m:ctrlPr>
                      </m:sSubPr>
                      <m:e>
                        <m:r>
                          <w:rPr>
                            <w:rFonts w:ascii="Cambria Math" w:hAnsi="Cambria Math"/>
                            <w:sz w:val="18"/>
                            <w:szCs w:val="18"/>
                            <w:highlight w:val="yellow"/>
                          </w:rPr>
                          <m:t>BS</m:t>
                        </m:r>
                      </m:e>
                      <m:sub>
                        <m:r>
                          <w:rPr>
                            <w:rFonts w:ascii="Cambria Math" w:hAnsi="Cambria Math"/>
                            <w:sz w:val="18"/>
                            <w:szCs w:val="18"/>
                            <w:highlight w:val="yellow"/>
                          </w:rPr>
                          <m:t>1</m:t>
                        </m:r>
                      </m:sub>
                    </m:sSub>
                  </m:e>
                </m:d>
                <m:d>
                  <m:dPr>
                    <m:ctrlPr>
                      <w:rPr>
                        <w:rFonts w:ascii="Cambria Math" w:hAnsi="Cambria Math"/>
                        <w:i/>
                        <w:sz w:val="18"/>
                        <w:szCs w:val="18"/>
                        <w:highlight w:val="yellow"/>
                      </w:rPr>
                    </m:ctrlPr>
                  </m:dPr>
                  <m:e>
                    <m:sSub>
                      <m:sSubPr>
                        <m:ctrlPr>
                          <w:rPr>
                            <w:rFonts w:ascii="Cambria Math" w:hAnsi="Cambria Math"/>
                            <w:i/>
                            <w:sz w:val="18"/>
                            <w:szCs w:val="18"/>
                            <w:highlight w:val="yellow"/>
                          </w:rPr>
                        </m:ctrlPr>
                      </m:sSubPr>
                      <m:e>
                        <m:r>
                          <w:rPr>
                            <w:rFonts w:ascii="Cambria Math" w:hAnsi="Cambria Math"/>
                            <w:sz w:val="18"/>
                            <w:szCs w:val="18"/>
                            <w:highlight w:val="yellow"/>
                          </w:rPr>
                          <m:t>Y</m:t>
                        </m:r>
                      </m:e>
                      <m:sub>
                        <m:sSub>
                          <m:sSubPr>
                            <m:ctrlPr>
                              <w:rPr>
                                <w:rFonts w:ascii="Cambria Math" w:hAnsi="Cambria Math"/>
                                <w:i/>
                                <w:sz w:val="18"/>
                                <w:szCs w:val="18"/>
                                <w:highlight w:val="yellow"/>
                              </w:rPr>
                            </m:ctrlPr>
                          </m:sSubPr>
                          <m:e>
                            <m:r>
                              <w:rPr>
                                <w:rFonts w:ascii="Cambria Math" w:hAnsi="Cambria Math"/>
                                <w:sz w:val="18"/>
                                <w:szCs w:val="18"/>
                                <w:highlight w:val="yellow"/>
                              </w:rPr>
                              <m:t>1</m:t>
                            </m:r>
                          </m:e>
                          <m:sub>
                            <m:r>
                              <w:rPr>
                                <w:rFonts w:ascii="Cambria Math" w:hAnsi="Cambria Math"/>
                                <w:sz w:val="18"/>
                                <w:szCs w:val="18"/>
                                <w:highlight w:val="yellow"/>
                              </w:rPr>
                              <m:t>Den</m:t>
                            </m:r>
                          </m:sub>
                        </m:sSub>
                      </m:sub>
                    </m:sSub>
                  </m:e>
                </m:d>
                <m:d>
                  <m:dPr>
                    <m:ctrlPr>
                      <w:rPr>
                        <w:rFonts w:ascii="Cambria Math" w:hAnsi="Cambria Math"/>
                        <w:i/>
                        <w:sz w:val="18"/>
                        <w:szCs w:val="18"/>
                        <w:highlight w:val="yellow"/>
                      </w:rPr>
                    </m:ctrlPr>
                  </m:dPr>
                  <m:e>
                    <m:sSub>
                      <m:sSubPr>
                        <m:ctrlPr>
                          <w:rPr>
                            <w:rFonts w:ascii="Cambria Math" w:hAnsi="Cambria Math"/>
                            <w:i/>
                            <w:sz w:val="18"/>
                            <w:szCs w:val="18"/>
                            <w:highlight w:val="yellow"/>
                          </w:rPr>
                        </m:ctrlPr>
                      </m:sSubPr>
                      <m:e>
                        <m:r>
                          <w:rPr>
                            <w:rFonts w:ascii="Cambria Math" w:hAnsi="Cambria Math"/>
                            <w:sz w:val="18"/>
                            <w:szCs w:val="18"/>
                            <w:highlight w:val="yellow"/>
                          </w:rPr>
                          <m:t>Y</m:t>
                        </m:r>
                      </m:e>
                      <m:sub>
                        <m:sSub>
                          <m:sSubPr>
                            <m:ctrlPr>
                              <w:rPr>
                                <w:rFonts w:ascii="Cambria Math" w:hAnsi="Cambria Math"/>
                                <w:i/>
                                <w:sz w:val="18"/>
                                <w:szCs w:val="18"/>
                                <w:highlight w:val="yellow"/>
                              </w:rPr>
                            </m:ctrlPr>
                          </m:sSubPr>
                          <m:e>
                            <m:r>
                              <w:rPr>
                                <w:rFonts w:ascii="Cambria Math" w:hAnsi="Cambria Math"/>
                                <w:sz w:val="18"/>
                                <w:szCs w:val="18"/>
                                <w:highlight w:val="yellow"/>
                              </w:rPr>
                              <m:t>2</m:t>
                            </m:r>
                          </m:e>
                          <m:sub>
                            <m:r>
                              <w:rPr>
                                <w:rFonts w:ascii="Cambria Math" w:hAnsi="Cambria Math"/>
                                <w:sz w:val="18"/>
                                <w:szCs w:val="18"/>
                                <w:highlight w:val="yellow"/>
                              </w:rPr>
                              <m:t>Den</m:t>
                            </m:r>
                          </m:sub>
                        </m:sSub>
                      </m:sub>
                    </m:sSub>
                  </m:e>
                </m:d>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2</m:t>
                    </m:r>
                  </m:sub>
                </m:sSub>
                <m:r>
                  <w:rPr>
                    <w:rFonts w:ascii="Cambria Math" w:hAnsi="Cambria Math"/>
                    <w:sz w:val="18"/>
                    <w:szCs w:val="18"/>
                    <w:highlight w:val="green"/>
                  </w:rPr>
                  <m:t>-</m:t>
                </m:r>
                <m:d>
                  <m:dPr>
                    <m:ctrlPr>
                      <w:rPr>
                        <w:rFonts w:ascii="Cambria Math" w:hAnsi="Cambria Math"/>
                        <w:i/>
                        <w:sz w:val="18"/>
                        <w:szCs w:val="18"/>
                        <w:highlight w:val="green"/>
                      </w:rPr>
                    </m:ctrlPr>
                  </m:dPr>
                  <m:e>
                    <m:r>
                      <w:rPr>
                        <w:rFonts w:ascii="Cambria Math" w:hAnsi="Cambria Math"/>
                        <w:sz w:val="18"/>
                        <w:szCs w:val="18"/>
                        <w:highlight w:val="green"/>
                      </w:rPr>
                      <m:t>BS-</m:t>
                    </m:r>
                    <m:sSub>
                      <m:sSubPr>
                        <m:ctrlPr>
                          <w:rPr>
                            <w:rFonts w:ascii="Cambria Math" w:hAnsi="Cambria Math"/>
                            <w:i/>
                            <w:sz w:val="18"/>
                            <w:szCs w:val="18"/>
                            <w:highlight w:val="green"/>
                          </w:rPr>
                        </m:ctrlPr>
                      </m:sSubPr>
                      <m:e>
                        <m:r>
                          <w:rPr>
                            <w:rFonts w:ascii="Cambria Math" w:hAnsi="Cambria Math"/>
                            <w:sz w:val="18"/>
                            <w:szCs w:val="18"/>
                            <w:highlight w:val="green"/>
                          </w:rPr>
                          <m:t>BS</m:t>
                        </m:r>
                      </m:e>
                      <m:sub>
                        <m:r>
                          <w:rPr>
                            <w:rFonts w:ascii="Cambria Math" w:hAnsi="Cambria Math"/>
                            <w:sz w:val="18"/>
                            <w:szCs w:val="18"/>
                            <w:highlight w:val="green"/>
                          </w:rPr>
                          <m:t>1</m:t>
                        </m:r>
                      </m:sub>
                    </m:sSub>
                  </m:e>
                </m:d>
                <m:d>
                  <m:dPr>
                    <m:ctrlPr>
                      <w:rPr>
                        <w:rFonts w:ascii="Cambria Math" w:hAnsi="Cambria Math"/>
                        <w:i/>
                        <w:sz w:val="18"/>
                        <w:szCs w:val="18"/>
                        <w:highlight w:val="green"/>
                      </w:rPr>
                    </m:ctrlPr>
                  </m:dPr>
                  <m:e>
                    <m:sSub>
                      <m:sSubPr>
                        <m:ctrlPr>
                          <w:rPr>
                            <w:rFonts w:ascii="Cambria Math" w:hAnsi="Cambria Math"/>
                            <w:i/>
                            <w:sz w:val="18"/>
                            <w:szCs w:val="18"/>
                            <w:highlight w:val="green"/>
                          </w:rPr>
                        </m:ctrlPr>
                      </m:sSubPr>
                      <m:e>
                        <m:r>
                          <w:rPr>
                            <w:rFonts w:ascii="Cambria Math" w:hAnsi="Cambria Math"/>
                            <w:sz w:val="18"/>
                            <w:szCs w:val="18"/>
                            <w:highlight w:val="green"/>
                          </w:rPr>
                          <m:t>Y</m:t>
                        </m:r>
                      </m:e>
                      <m:sub>
                        <m:sSub>
                          <m:sSubPr>
                            <m:ctrlPr>
                              <w:rPr>
                                <w:rFonts w:ascii="Cambria Math" w:hAnsi="Cambria Math"/>
                                <w:i/>
                                <w:sz w:val="18"/>
                                <w:szCs w:val="18"/>
                                <w:highlight w:val="green"/>
                              </w:rPr>
                            </m:ctrlPr>
                          </m:sSubPr>
                          <m:e>
                            <m:r>
                              <w:rPr>
                                <w:rFonts w:ascii="Cambria Math" w:hAnsi="Cambria Math"/>
                                <w:sz w:val="18"/>
                                <w:szCs w:val="18"/>
                                <w:highlight w:val="green"/>
                              </w:rPr>
                              <m:t>2</m:t>
                            </m:r>
                          </m:e>
                          <m:sub>
                            <m:r>
                              <w:rPr>
                                <w:rFonts w:ascii="Cambria Math" w:hAnsi="Cambria Math"/>
                                <w:sz w:val="18"/>
                                <w:szCs w:val="18"/>
                                <w:highlight w:val="green"/>
                              </w:rPr>
                              <m:t>Den</m:t>
                            </m:r>
                          </m:sub>
                        </m:sSub>
                      </m:sub>
                    </m:sSub>
                  </m:e>
                </m:d>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x-x</m:t>
                        </m:r>
                      </m:e>
                      <m:sub>
                        <m:r>
                          <w:rPr>
                            <w:rFonts w:ascii="Cambria Math" w:hAnsi="Cambria Math"/>
                            <w:highlight w:val="green"/>
                          </w:rPr>
                          <m:t>0</m:t>
                        </m:r>
                      </m:sub>
                    </m:sSub>
                  </m:e>
                </m:d>
                <m:d>
                  <m:dPr>
                    <m:ctrlPr>
                      <w:rPr>
                        <w:rFonts w:ascii="Cambria Math" w:hAnsi="Cambria Math"/>
                        <w:i/>
                        <w:highlight w:val="green"/>
                      </w:rPr>
                    </m:ctrlPr>
                  </m:dPr>
                  <m:e>
                    <m:sSub>
                      <m:sSubPr>
                        <m:ctrlPr>
                          <w:rPr>
                            <w:rFonts w:ascii="Cambria Math" w:hAnsi="Cambria Math"/>
                            <w:i/>
                            <w:highlight w:val="green"/>
                          </w:rPr>
                        </m:ctrlPr>
                      </m:sSub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m:t>
                            </m:r>
                          </m:sub>
                        </m:sSub>
                        <m:r>
                          <w:rPr>
                            <w:rFonts w:ascii="Cambria Math" w:hAnsi="Cambria Math"/>
                            <w:highlight w:val="green"/>
                          </w:rPr>
                          <m:t>-y</m:t>
                        </m:r>
                      </m:e>
                      <m:sub>
                        <m:r>
                          <w:rPr>
                            <w:rFonts w:ascii="Cambria Math" w:hAnsi="Cambria Math"/>
                            <w:highlight w:val="green"/>
                          </w:rPr>
                          <m:t>0</m:t>
                        </m:r>
                      </m:sub>
                    </m:sSub>
                  </m:e>
                </m:d>
                <m:r>
                  <w:rPr>
                    <w:rFonts w:ascii="Cambria Math" w:hAnsi="Cambria Math"/>
                    <w:highlight w:val="yellow"/>
                  </w:rPr>
                  <m:t>-</m:t>
                </m:r>
                <m:d>
                  <m:dPr>
                    <m:ctrlPr>
                      <w:rPr>
                        <w:rFonts w:ascii="Cambria Math" w:hAnsi="Cambria Math"/>
                        <w:i/>
                        <w:sz w:val="18"/>
                        <w:szCs w:val="18"/>
                        <w:highlight w:val="yellow"/>
                      </w:rPr>
                    </m:ctrlPr>
                  </m:dPr>
                  <m:e>
                    <m:r>
                      <w:rPr>
                        <w:rFonts w:ascii="Cambria Math" w:hAnsi="Cambria Math"/>
                        <w:sz w:val="18"/>
                        <w:szCs w:val="18"/>
                        <w:highlight w:val="yellow"/>
                      </w:rPr>
                      <m:t>BS-</m:t>
                    </m:r>
                    <m:sSub>
                      <m:sSubPr>
                        <m:ctrlPr>
                          <w:rPr>
                            <w:rFonts w:ascii="Cambria Math" w:hAnsi="Cambria Math"/>
                            <w:i/>
                            <w:sz w:val="18"/>
                            <w:szCs w:val="18"/>
                            <w:highlight w:val="yellow"/>
                          </w:rPr>
                        </m:ctrlPr>
                      </m:sSubPr>
                      <m:e>
                        <m:r>
                          <w:rPr>
                            <w:rFonts w:ascii="Cambria Math" w:hAnsi="Cambria Math"/>
                            <w:sz w:val="18"/>
                            <w:szCs w:val="18"/>
                            <w:highlight w:val="yellow"/>
                          </w:rPr>
                          <m:t>BS</m:t>
                        </m:r>
                      </m:e>
                      <m:sub>
                        <m:r>
                          <w:rPr>
                            <w:rFonts w:ascii="Cambria Math" w:hAnsi="Cambria Math"/>
                            <w:sz w:val="18"/>
                            <w:szCs w:val="18"/>
                            <w:highlight w:val="yellow"/>
                          </w:rPr>
                          <m:t>1</m:t>
                        </m:r>
                      </m:sub>
                    </m:sSub>
                  </m:e>
                </m:d>
                <m:d>
                  <m:dPr>
                    <m:ctrlPr>
                      <w:rPr>
                        <w:rFonts w:ascii="Cambria Math" w:hAnsi="Cambria Math"/>
                        <w:i/>
                        <w:sz w:val="18"/>
                        <w:szCs w:val="18"/>
                        <w:highlight w:val="yellow"/>
                      </w:rPr>
                    </m:ctrlPr>
                  </m:dPr>
                  <m:e>
                    <m:sSub>
                      <m:sSubPr>
                        <m:ctrlPr>
                          <w:rPr>
                            <w:rFonts w:ascii="Cambria Math" w:hAnsi="Cambria Math"/>
                            <w:i/>
                            <w:sz w:val="18"/>
                            <w:szCs w:val="18"/>
                            <w:highlight w:val="yellow"/>
                          </w:rPr>
                        </m:ctrlPr>
                      </m:sSubPr>
                      <m:e>
                        <m:r>
                          <w:rPr>
                            <w:rFonts w:ascii="Cambria Math" w:hAnsi="Cambria Math"/>
                            <w:sz w:val="18"/>
                            <w:szCs w:val="18"/>
                            <w:highlight w:val="yellow"/>
                          </w:rPr>
                          <m:t>Y</m:t>
                        </m:r>
                      </m:e>
                      <m:sub>
                        <m:sSub>
                          <m:sSubPr>
                            <m:ctrlPr>
                              <w:rPr>
                                <w:rFonts w:ascii="Cambria Math" w:hAnsi="Cambria Math"/>
                                <w:i/>
                                <w:sz w:val="18"/>
                                <w:szCs w:val="18"/>
                                <w:highlight w:val="yellow"/>
                              </w:rPr>
                            </m:ctrlPr>
                          </m:sSubPr>
                          <m:e>
                            <m:r>
                              <w:rPr>
                                <w:rFonts w:ascii="Cambria Math" w:hAnsi="Cambria Math"/>
                                <w:sz w:val="18"/>
                                <w:szCs w:val="18"/>
                                <w:highlight w:val="yellow"/>
                              </w:rPr>
                              <m:t>2</m:t>
                            </m:r>
                          </m:e>
                          <m:sub>
                            <m:r>
                              <w:rPr>
                                <w:rFonts w:ascii="Cambria Math" w:hAnsi="Cambria Math"/>
                                <w:sz w:val="18"/>
                                <w:szCs w:val="18"/>
                                <w:highlight w:val="yellow"/>
                              </w:rPr>
                              <m:t>Den</m:t>
                            </m:r>
                          </m:sub>
                        </m:sSub>
                      </m:sub>
                    </m:sSub>
                  </m:e>
                </m:d>
                <m:d>
                  <m:dPr>
                    <m:ctrlPr>
                      <w:rPr>
                        <w:rFonts w:ascii="Cambria Math" w:hAnsi="Cambria Math"/>
                        <w:i/>
                        <w:sz w:val="18"/>
                        <w:szCs w:val="18"/>
                        <w:highlight w:val="yellow"/>
                      </w:rPr>
                    </m:ctrlPr>
                  </m:dPr>
                  <m:e>
                    <m:sSub>
                      <m:sSubPr>
                        <m:ctrlPr>
                          <w:rPr>
                            <w:rFonts w:ascii="Cambria Math" w:hAnsi="Cambria Math"/>
                            <w:i/>
                            <w:sz w:val="18"/>
                            <w:szCs w:val="18"/>
                            <w:highlight w:val="yellow"/>
                          </w:rPr>
                        </m:ctrlPr>
                      </m:sSubPr>
                      <m:e>
                        <m:r>
                          <w:rPr>
                            <w:rFonts w:ascii="Cambria Math" w:hAnsi="Cambria Math"/>
                            <w:sz w:val="18"/>
                            <w:szCs w:val="18"/>
                            <w:highlight w:val="yellow"/>
                          </w:rPr>
                          <m:t>Y</m:t>
                        </m:r>
                      </m:e>
                      <m:sub>
                        <m:sSub>
                          <m:sSubPr>
                            <m:ctrlPr>
                              <w:rPr>
                                <w:rFonts w:ascii="Cambria Math" w:hAnsi="Cambria Math"/>
                                <w:i/>
                                <w:sz w:val="18"/>
                                <w:szCs w:val="18"/>
                                <w:highlight w:val="yellow"/>
                              </w:rPr>
                            </m:ctrlPr>
                          </m:sSubPr>
                          <m:e>
                            <m:r>
                              <w:rPr>
                                <w:rFonts w:ascii="Cambria Math" w:hAnsi="Cambria Math"/>
                                <w:sz w:val="18"/>
                                <w:szCs w:val="18"/>
                                <w:highlight w:val="yellow"/>
                              </w:rPr>
                              <m:t>1</m:t>
                            </m:r>
                          </m:e>
                          <m:sub>
                            <m:r>
                              <w:rPr>
                                <w:rFonts w:ascii="Cambria Math" w:hAnsi="Cambria Math"/>
                                <w:sz w:val="18"/>
                                <w:szCs w:val="18"/>
                                <w:highlight w:val="yellow"/>
                              </w:rPr>
                              <m:t>Den</m:t>
                            </m:r>
                          </m:sub>
                        </m:sSub>
                      </m:sub>
                    </m:sSub>
                  </m:e>
                </m:d>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0</m:t>
                    </m:r>
                  </m:sub>
                </m:sSub>
                <m:r>
                  <w:rPr>
                    <w:rFonts w:ascii="Cambria Math" w:hAnsi="Cambria Math"/>
                    <w:sz w:val="18"/>
                    <w:szCs w:val="18"/>
                    <w:highlight w:val="green"/>
                  </w:rPr>
                  <m:t>+</m:t>
                </m:r>
                <m:d>
                  <m:dPr>
                    <m:ctrlPr>
                      <w:rPr>
                        <w:rFonts w:ascii="Cambria Math" w:hAnsi="Cambria Math"/>
                        <w:i/>
                        <w:sz w:val="18"/>
                        <w:szCs w:val="18"/>
                        <w:highlight w:val="green"/>
                      </w:rPr>
                    </m:ctrlPr>
                  </m:dPr>
                  <m:e>
                    <m:sSub>
                      <m:sSubPr>
                        <m:ctrlPr>
                          <w:rPr>
                            <w:rFonts w:ascii="Cambria Math" w:hAnsi="Cambria Math"/>
                            <w:i/>
                            <w:sz w:val="18"/>
                            <w:szCs w:val="18"/>
                            <w:highlight w:val="green"/>
                          </w:rPr>
                        </m:ctrlPr>
                      </m:sSubPr>
                      <m:e>
                        <m:r>
                          <w:rPr>
                            <w:rFonts w:ascii="Cambria Math" w:hAnsi="Cambria Math"/>
                            <w:sz w:val="18"/>
                            <w:szCs w:val="18"/>
                            <w:highlight w:val="green"/>
                          </w:rPr>
                          <m:t>BS</m:t>
                        </m:r>
                      </m:e>
                      <m:sub>
                        <m:r>
                          <w:rPr>
                            <w:rFonts w:ascii="Cambria Math" w:hAnsi="Cambria Math"/>
                            <w:sz w:val="18"/>
                            <w:szCs w:val="18"/>
                            <w:highlight w:val="green"/>
                          </w:rPr>
                          <m:t>2</m:t>
                        </m:r>
                      </m:sub>
                    </m:sSub>
                    <m:r>
                      <w:rPr>
                        <w:rFonts w:ascii="Cambria Math" w:hAnsi="Cambria Math"/>
                        <w:sz w:val="18"/>
                        <w:szCs w:val="18"/>
                        <w:highlight w:val="green"/>
                      </w:rPr>
                      <m:t>-</m:t>
                    </m:r>
                    <m:sSub>
                      <m:sSubPr>
                        <m:ctrlPr>
                          <w:rPr>
                            <w:rFonts w:ascii="Cambria Math" w:hAnsi="Cambria Math"/>
                            <w:i/>
                            <w:sz w:val="18"/>
                            <w:szCs w:val="18"/>
                            <w:highlight w:val="green"/>
                          </w:rPr>
                        </m:ctrlPr>
                      </m:sSubPr>
                      <m:e>
                        <m:r>
                          <w:rPr>
                            <w:rFonts w:ascii="Cambria Math" w:hAnsi="Cambria Math"/>
                            <w:sz w:val="18"/>
                            <w:szCs w:val="18"/>
                            <w:highlight w:val="green"/>
                          </w:rPr>
                          <m:t>BS</m:t>
                        </m:r>
                      </m:e>
                      <m:sub>
                        <m:r>
                          <w:rPr>
                            <w:rFonts w:ascii="Cambria Math" w:hAnsi="Cambria Math"/>
                            <w:sz w:val="18"/>
                            <w:szCs w:val="18"/>
                            <w:highlight w:val="green"/>
                          </w:rPr>
                          <m:t>1</m:t>
                        </m:r>
                      </m:sub>
                    </m:sSub>
                  </m:e>
                </m:d>
                <m:d>
                  <m:dPr>
                    <m:ctrlPr>
                      <w:rPr>
                        <w:rFonts w:ascii="Cambria Math" w:hAnsi="Cambria Math"/>
                        <w:i/>
                        <w:sz w:val="18"/>
                        <w:szCs w:val="18"/>
                        <w:highlight w:val="green"/>
                      </w:rPr>
                    </m:ctrlPr>
                  </m:dPr>
                  <m:e>
                    <m:sSub>
                      <m:sSubPr>
                        <m:ctrlPr>
                          <w:rPr>
                            <w:rFonts w:ascii="Cambria Math" w:hAnsi="Cambria Math"/>
                            <w:i/>
                            <w:sz w:val="18"/>
                            <w:szCs w:val="18"/>
                            <w:highlight w:val="green"/>
                          </w:rPr>
                        </m:ctrlPr>
                      </m:sSubPr>
                      <m:e>
                        <m:r>
                          <w:rPr>
                            <w:rFonts w:ascii="Cambria Math" w:hAnsi="Cambria Math"/>
                            <w:sz w:val="18"/>
                            <w:szCs w:val="18"/>
                            <w:highlight w:val="green"/>
                          </w:rPr>
                          <m:t>Y</m:t>
                        </m:r>
                      </m:e>
                      <m:sub>
                        <m:sSub>
                          <m:sSubPr>
                            <m:ctrlPr>
                              <w:rPr>
                                <w:rFonts w:ascii="Cambria Math" w:hAnsi="Cambria Math"/>
                                <w:i/>
                                <w:sz w:val="18"/>
                                <w:szCs w:val="18"/>
                                <w:highlight w:val="green"/>
                              </w:rPr>
                            </m:ctrlPr>
                          </m:sSubPr>
                          <m:e>
                            <m:r>
                              <w:rPr>
                                <w:rFonts w:ascii="Cambria Math" w:hAnsi="Cambria Math"/>
                                <w:sz w:val="18"/>
                                <w:szCs w:val="18"/>
                                <w:highlight w:val="green"/>
                              </w:rPr>
                              <m:t>2</m:t>
                            </m:r>
                          </m:e>
                          <m:sub>
                            <m:r>
                              <w:rPr>
                                <w:rFonts w:ascii="Cambria Math" w:hAnsi="Cambria Math"/>
                                <w:sz w:val="18"/>
                                <w:szCs w:val="18"/>
                                <w:highlight w:val="green"/>
                              </w:rPr>
                              <m:t>Den</m:t>
                            </m:r>
                          </m:sub>
                        </m:sSub>
                      </m:sub>
                    </m:sSub>
                  </m:e>
                </m:d>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x-x</m:t>
                        </m:r>
                      </m:e>
                      <m:sub>
                        <m:r>
                          <w:rPr>
                            <w:rFonts w:ascii="Cambria Math" w:hAnsi="Cambria Math"/>
                            <w:highlight w:val="green"/>
                          </w:rPr>
                          <m:t>0</m:t>
                        </m:r>
                      </m:sub>
                    </m:sSub>
                  </m:e>
                </m:d>
                <m:d>
                  <m:dPr>
                    <m:ctrlPr>
                      <w:rPr>
                        <w:rFonts w:ascii="Cambria Math" w:hAnsi="Cambria Math"/>
                        <w:i/>
                        <w:highlight w:val="green"/>
                      </w:rPr>
                    </m:ctrlPr>
                  </m:dPr>
                  <m:e>
                    <m:sSub>
                      <m:sSubPr>
                        <m:ctrlPr>
                          <w:rPr>
                            <w:rFonts w:ascii="Cambria Math" w:hAnsi="Cambria Math"/>
                            <w:i/>
                            <w:highlight w:val="green"/>
                          </w:rPr>
                        </m:ctrlPr>
                      </m:sSub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m:t>
                            </m:r>
                          </m:sub>
                        </m:sSub>
                        <m:r>
                          <w:rPr>
                            <w:rFonts w:ascii="Cambria Math" w:hAnsi="Cambria Math"/>
                            <w:highlight w:val="green"/>
                          </w:rPr>
                          <m:t>-y</m:t>
                        </m:r>
                      </m:e>
                      <m:sub>
                        <m:r>
                          <w:rPr>
                            <w:rFonts w:ascii="Cambria Math" w:hAnsi="Cambria Math"/>
                            <w:highlight w:val="green"/>
                          </w:rPr>
                          <m:t>0</m:t>
                        </m:r>
                      </m:sub>
                    </m:sSub>
                  </m:e>
                </m:d>
                <m:r>
                  <w:rPr>
                    <w:rFonts w:ascii="Cambria Math" w:hAnsi="Cambria Math"/>
                    <w:sz w:val="18"/>
                    <w:szCs w:val="18"/>
                  </w:rPr>
                  <m:t>+</m:t>
                </m:r>
                <m:d>
                  <m:dPr>
                    <m:ctrlPr>
                      <w:rPr>
                        <w:rFonts w:ascii="Cambria Math" w:hAnsi="Cambria Math"/>
                        <w:i/>
                        <w:sz w:val="18"/>
                        <w:szCs w:val="18"/>
                        <w:highlight w:val="cyan"/>
                      </w:rPr>
                    </m:ctrlPr>
                  </m:dPr>
                  <m:e>
                    <m:sSub>
                      <m:sSubPr>
                        <m:ctrlPr>
                          <w:rPr>
                            <w:rFonts w:ascii="Cambria Math" w:hAnsi="Cambria Math"/>
                            <w:i/>
                            <w:sz w:val="18"/>
                            <w:szCs w:val="18"/>
                            <w:highlight w:val="cyan"/>
                          </w:rPr>
                        </m:ctrlPr>
                      </m:sSubPr>
                      <m:e>
                        <m:r>
                          <w:rPr>
                            <w:rFonts w:ascii="Cambria Math" w:hAnsi="Cambria Math"/>
                            <w:sz w:val="18"/>
                            <w:szCs w:val="18"/>
                            <w:highlight w:val="cyan"/>
                          </w:rPr>
                          <m:t>BS</m:t>
                        </m:r>
                      </m:e>
                      <m:sub>
                        <m:r>
                          <w:rPr>
                            <w:rFonts w:ascii="Cambria Math" w:hAnsi="Cambria Math"/>
                            <w:sz w:val="18"/>
                            <w:szCs w:val="18"/>
                            <w:highlight w:val="cyan"/>
                          </w:rPr>
                          <m:t>2</m:t>
                        </m:r>
                      </m:sub>
                    </m:sSub>
                    <m:r>
                      <w:rPr>
                        <w:rFonts w:ascii="Cambria Math" w:hAnsi="Cambria Math"/>
                        <w:sz w:val="18"/>
                        <w:szCs w:val="18"/>
                        <w:highlight w:val="cyan"/>
                      </w:rPr>
                      <m:t>-</m:t>
                    </m:r>
                    <m:sSub>
                      <m:sSubPr>
                        <m:ctrlPr>
                          <w:rPr>
                            <w:rFonts w:ascii="Cambria Math" w:hAnsi="Cambria Math"/>
                            <w:i/>
                            <w:sz w:val="18"/>
                            <w:szCs w:val="18"/>
                            <w:highlight w:val="cyan"/>
                          </w:rPr>
                        </m:ctrlPr>
                      </m:sSubPr>
                      <m:e>
                        <m:r>
                          <w:rPr>
                            <w:rFonts w:ascii="Cambria Math" w:hAnsi="Cambria Math"/>
                            <w:sz w:val="18"/>
                            <w:szCs w:val="18"/>
                            <w:highlight w:val="cyan"/>
                          </w:rPr>
                          <m:t>BS</m:t>
                        </m:r>
                      </m:e>
                      <m:sub>
                        <m:r>
                          <w:rPr>
                            <w:rFonts w:ascii="Cambria Math" w:hAnsi="Cambria Math"/>
                            <w:sz w:val="18"/>
                            <w:szCs w:val="18"/>
                            <w:highlight w:val="cyan"/>
                          </w:rPr>
                          <m:t>1</m:t>
                        </m:r>
                      </m:sub>
                    </m:sSub>
                  </m:e>
                </m:d>
                <m:d>
                  <m:dPr>
                    <m:ctrlPr>
                      <w:rPr>
                        <w:rFonts w:ascii="Cambria Math" w:hAnsi="Cambria Math"/>
                        <w:i/>
                        <w:sz w:val="18"/>
                        <w:szCs w:val="18"/>
                        <w:highlight w:val="cyan"/>
                      </w:rPr>
                    </m:ctrlPr>
                  </m:dPr>
                  <m:e>
                    <m:sSub>
                      <m:sSubPr>
                        <m:ctrlPr>
                          <w:rPr>
                            <w:rFonts w:ascii="Cambria Math" w:hAnsi="Cambria Math"/>
                            <w:i/>
                            <w:sz w:val="18"/>
                            <w:szCs w:val="18"/>
                            <w:highlight w:val="cyan"/>
                          </w:rPr>
                        </m:ctrlPr>
                      </m:sSubPr>
                      <m:e>
                        <m:r>
                          <w:rPr>
                            <w:rFonts w:ascii="Cambria Math" w:hAnsi="Cambria Math"/>
                            <w:sz w:val="18"/>
                            <w:szCs w:val="18"/>
                            <w:highlight w:val="cyan"/>
                          </w:rPr>
                          <m:t>Y</m:t>
                        </m:r>
                      </m:e>
                      <m:sub>
                        <m:sSub>
                          <m:sSubPr>
                            <m:ctrlPr>
                              <w:rPr>
                                <w:rFonts w:ascii="Cambria Math" w:hAnsi="Cambria Math"/>
                                <w:i/>
                                <w:sz w:val="18"/>
                                <w:szCs w:val="18"/>
                                <w:highlight w:val="cyan"/>
                              </w:rPr>
                            </m:ctrlPr>
                          </m:sSubPr>
                          <m:e>
                            <m:r>
                              <w:rPr>
                                <w:rFonts w:ascii="Cambria Math" w:hAnsi="Cambria Math"/>
                                <w:sz w:val="18"/>
                                <w:szCs w:val="18"/>
                                <w:highlight w:val="cyan"/>
                              </w:rPr>
                              <m:t>2</m:t>
                            </m:r>
                          </m:e>
                          <m:sub>
                            <m:r>
                              <w:rPr>
                                <w:rFonts w:ascii="Cambria Math" w:hAnsi="Cambria Math"/>
                                <w:sz w:val="18"/>
                                <w:szCs w:val="18"/>
                                <w:highlight w:val="cyan"/>
                              </w:rPr>
                              <m:t>Den</m:t>
                            </m:r>
                          </m:sub>
                        </m:sSub>
                      </m:sub>
                    </m:sSub>
                  </m:e>
                </m:d>
                <m:d>
                  <m:dPr>
                    <m:ctrlPr>
                      <w:rPr>
                        <w:rFonts w:ascii="Cambria Math" w:hAnsi="Cambria Math"/>
                        <w:i/>
                        <w:sz w:val="18"/>
                        <w:szCs w:val="18"/>
                        <w:highlight w:val="cyan"/>
                      </w:rPr>
                    </m:ctrlPr>
                  </m:dPr>
                  <m:e>
                    <m:sSub>
                      <m:sSubPr>
                        <m:ctrlPr>
                          <w:rPr>
                            <w:rFonts w:ascii="Cambria Math" w:hAnsi="Cambria Math"/>
                            <w:i/>
                            <w:sz w:val="18"/>
                            <w:szCs w:val="18"/>
                            <w:highlight w:val="cyan"/>
                          </w:rPr>
                        </m:ctrlPr>
                      </m:sSubPr>
                      <m:e>
                        <m:r>
                          <w:rPr>
                            <w:rFonts w:ascii="Cambria Math" w:hAnsi="Cambria Math"/>
                            <w:sz w:val="18"/>
                            <w:szCs w:val="18"/>
                            <w:highlight w:val="cyan"/>
                          </w:rPr>
                          <m:t>Y</m:t>
                        </m:r>
                      </m:e>
                      <m:sub>
                        <m:sSub>
                          <m:sSubPr>
                            <m:ctrlPr>
                              <w:rPr>
                                <w:rFonts w:ascii="Cambria Math" w:hAnsi="Cambria Math"/>
                                <w:i/>
                                <w:sz w:val="18"/>
                                <w:szCs w:val="18"/>
                                <w:highlight w:val="cyan"/>
                              </w:rPr>
                            </m:ctrlPr>
                          </m:sSubPr>
                          <m:e>
                            <m:r>
                              <w:rPr>
                                <w:rFonts w:ascii="Cambria Math" w:hAnsi="Cambria Math"/>
                                <w:sz w:val="18"/>
                                <w:szCs w:val="18"/>
                                <w:highlight w:val="cyan"/>
                              </w:rPr>
                              <m:t>1</m:t>
                            </m:r>
                          </m:e>
                          <m:sub>
                            <m:r>
                              <w:rPr>
                                <w:rFonts w:ascii="Cambria Math" w:hAnsi="Cambria Math"/>
                                <w:sz w:val="18"/>
                                <w:szCs w:val="18"/>
                                <w:highlight w:val="cyan"/>
                              </w:rPr>
                              <m:t>Den</m:t>
                            </m:r>
                          </m:sub>
                        </m:sSub>
                      </m:sub>
                    </m:sSub>
                  </m:e>
                </m:d>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339" w:type="pct"/>
            <w:vAlign w:val="center"/>
          </w:tcPr>
          <w:p w14:paraId="005152F4" w14:textId="0DB68A01" w:rsidR="007B3524" w:rsidRDefault="00071EBE" w:rsidP="00D62CF9">
            <w:pPr>
              <w:jc w:val="center"/>
            </w:pPr>
            <w:r>
              <w:t>(A2)</w:t>
            </w:r>
          </w:p>
        </w:tc>
      </w:tr>
    </w:tbl>
    <w:p w14:paraId="44871828" w14:textId="77777777" w:rsidR="00071EBE" w:rsidRDefault="00071EBE" w:rsidP="00912AE0">
      <w:pPr>
        <w:rPr>
          <w:rFonts w:cs="Calibri"/>
          <w:lang w:bidi="ar-SA"/>
        </w:rPr>
      </w:pPr>
    </w:p>
    <w:p w14:paraId="4E2D02A9" w14:textId="0DE926ED" w:rsidR="00F95DF5" w:rsidRDefault="00071EBE" w:rsidP="00912AE0">
      <w:pPr>
        <w:rPr>
          <w:rFonts w:cs="Calibri"/>
          <w:lang w:bidi="ar-SA"/>
        </w:rPr>
      </w:pPr>
      <w:r>
        <w:rPr>
          <w:rFonts w:cs="Calibri"/>
          <w:lang w:bidi="ar-SA"/>
        </w:rPr>
        <w:t>Simplifying (A2)</w:t>
      </w:r>
    </w:p>
    <w:p w14:paraId="3352E35D" w14:textId="77777777" w:rsidR="00071EBE" w:rsidRPr="00A477CD" w:rsidRDefault="00071EBE" w:rsidP="00912AE0">
      <w:pPr>
        <w:rPr>
          <w:rFonts w:cs="Calibri"/>
          <w:lang w:bidi="ar-S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
        <w:gridCol w:w="8369"/>
        <w:gridCol w:w="630"/>
      </w:tblGrid>
      <w:tr w:rsidR="00D62CF9" w14:paraId="3337EA0B" w14:textId="77777777" w:rsidTr="00D62CF9">
        <w:tc>
          <w:tcPr>
            <w:tcW w:w="155" w:type="pct"/>
          </w:tcPr>
          <w:p w14:paraId="33083A41" w14:textId="77777777" w:rsidR="00D62CF9" w:rsidRDefault="00D62CF9" w:rsidP="00D62CF9"/>
          <w:p w14:paraId="5DAF90CD" w14:textId="77777777" w:rsidR="00071EBE" w:rsidRDefault="00071EBE" w:rsidP="00D62CF9"/>
          <w:p w14:paraId="6905C262" w14:textId="77777777" w:rsidR="00071EBE" w:rsidRDefault="00071EBE" w:rsidP="00D62CF9"/>
        </w:tc>
        <w:tc>
          <w:tcPr>
            <w:tcW w:w="4506" w:type="pct"/>
            <w:vAlign w:val="center"/>
          </w:tcPr>
          <w:p w14:paraId="1CFF1653" w14:textId="4C1B13FF" w:rsidR="00D62CF9" w:rsidRDefault="00132622" w:rsidP="00E138C0">
            <w:pPr>
              <w:jc w:val="cente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num</m:t>
                    </m:r>
                  </m:sub>
                </m:sSub>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BS-</m:t>
                    </m:r>
                    <m:sSub>
                      <m:sSubPr>
                        <m:ctrlPr>
                          <w:rPr>
                            <w:rFonts w:ascii="Cambria Math" w:hAnsi="Cambria Math"/>
                            <w:i/>
                            <w:sz w:val="18"/>
                            <w:szCs w:val="18"/>
                          </w:rPr>
                        </m:ctrlPr>
                      </m:sSubPr>
                      <m:e>
                        <m:r>
                          <w:rPr>
                            <w:rFonts w:ascii="Cambria Math" w:hAnsi="Cambria Math"/>
                            <w:sz w:val="18"/>
                            <w:szCs w:val="18"/>
                          </w:rPr>
                          <m:t>BS</m:t>
                        </m:r>
                      </m:e>
                      <m:sub>
                        <m:r>
                          <w:rPr>
                            <w:rFonts w:ascii="Cambria Math" w:hAnsi="Cambria Math"/>
                            <w:sz w:val="18"/>
                            <w:szCs w:val="18"/>
                          </w:rPr>
                          <m:t>1</m:t>
                        </m:r>
                      </m:sub>
                    </m:sSub>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sSub>
                          <m:sSubPr>
                            <m:ctrlPr>
                              <w:rPr>
                                <w:rFonts w:ascii="Cambria Math" w:hAnsi="Cambria Math"/>
                                <w:i/>
                                <w:sz w:val="18"/>
                                <w:szCs w:val="18"/>
                              </w:rPr>
                            </m:ctrlPr>
                          </m:sSubPr>
                          <m:e>
                            <m:r>
                              <w:rPr>
                                <w:rFonts w:ascii="Cambria Math" w:hAnsi="Cambria Math"/>
                                <w:sz w:val="18"/>
                                <w:szCs w:val="18"/>
                              </w:rPr>
                              <m:t>1</m:t>
                            </m:r>
                          </m:e>
                          <m:sub>
                            <m:r>
                              <w:rPr>
                                <w:rFonts w:ascii="Cambria Math" w:hAnsi="Cambria Math"/>
                                <w:sz w:val="18"/>
                                <w:szCs w:val="18"/>
                              </w:rPr>
                              <m:t>Den</m:t>
                            </m:r>
                          </m:sub>
                        </m:sSub>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sz w:val="18"/>
                    <w:szCs w:val="18"/>
                    <w:highlight w:val="yellow"/>
                  </w:rPr>
                  <m:t>+</m:t>
                </m:r>
                <m:d>
                  <m:dPr>
                    <m:ctrlPr>
                      <w:rPr>
                        <w:rFonts w:ascii="Cambria Math" w:hAnsi="Cambria Math"/>
                        <w:i/>
                        <w:sz w:val="18"/>
                        <w:szCs w:val="18"/>
                        <w:highlight w:val="yellow"/>
                      </w:rPr>
                    </m:ctrlPr>
                  </m:dPr>
                  <m:e>
                    <m:r>
                      <w:rPr>
                        <w:rFonts w:ascii="Cambria Math" w:hAnsi="Cambria Math"/>
                        <w:sz w:val="18"/>
                        <w:szCs w:val="18"/>
                        <w:highlight w:val="yellow"/>
                      </w:rPr>
                      <m:t>BS-</m:t>
                    </m:r>
                    <m:sSub>
                      <m:sSubPr>
                        <m:ctrlPr>
                          <w:rPr>
                            <w:rFonts w:ascii="Cambria Math" w:hAnsi="Cambria Math"/>
                            <w:i/>
                            <w:sz w:val="18"/>
                            <w:szCs w:val="18"/>
                            <w:highlight w:val="yellow"/>
                          </w:rPr>
                        </m:ctrlPr>
                      </m:sSubPr>
                      <m:e>
                        <m:r>
                          <w:rPr>
                            <w:rFonts w:ascii="Cambria Math" w:hAnsi="Cambria Math"/>
                            <w:sz w:val="18"/>
                            <w:szCs w:val="18"/>
                            <w:highlight w:val="yellow"/>
                          </w:rPr>
                          <m:t>BS</m:t>
                        </m:r>
                      </m:e>
                      <m:sub>
                        <m:r>
                          <w:rPr>
                            <w:rFonts w:ascii="Cambria Math" w:hAnsi="Cambria Math"/>
                            <w:sz w:val="18"/>
                            <w:szCs w:val="18"/>
                            <w:highlight w:val="yellow"/>
                          </w:rPr>
                          <m:t>1</m:t>
                        </m:r>
                      </m:sub>
                    </m:sSub>
                  </m:e>
                </m:d>
                <m:d>
                  <m:dPr>
                    <m:ctrlPr>
                      <w:rPr>
                        <w:rFonts w:ascii="Cambria Math" w:hAnsi="Cambria Math"/>
                        <w:i/>
                        <w:sz w:val="18"/>
                        <w:szCs w:val="18"/>
                        <w:highlight w:val="yellow"/>
                      </w:rPr>
                    </m:ctrlPr>
                  </m:dPr>
                  <m:e>
                    <m:sSub>
                      <m:sSubPr>
                        <m:ctrlPr>
                          <w:rPr>
                            <w:rFonts w:ascii="Cambria Math" w:hAnsi="Cambria Math"/>
                            <w:i/>
                            <w:sz w:val="18"/>
                            <w:szCs w:val="18"/>
                            <w:highlight w:val="yellow"/>
                          </w:rPr>
                        </m:ctrlPr>
                      </m:sSubPr>
                      <m:e>
                        <m:r>
                          <w:rPr>
                            <w:rFonts w:ascii="Cambria Math" w:hAnsi="Cambria Math"/>
                            <w:sz w:val="18"/>
                            <w:szCs w:val="18"/>
                            <w:highlight w:val="yellow"/>
                          </w:rPr>
                          <m:t>Y</m:t>
                        </m:r>
                      </m:e>
                      <m:sub>
                        <m:sSub>
                          <m:sSubPr>
                            <m:ctrlPr>
                              <w:rPr>
                                <w:rFonts w:ascii="Cambria Math" w:hAnsi="Cambria Math"/>
                                <w:i/>
                                <w:sz w:val="18"/>
                                <w:szCs w:val="18"/>
                                <w:highlight w:val="yellow"/>
                              </w:rPr>
                            </m:ctrlPr>
                          </m:sSubPr>
                          <m:e>
                            <m:r>
                              <w:rPr>
                                <w:rFonts w:ascii="Cambria Math" w:hAnsi="Cambria Math"/>
                                <w:sz w:val="18"/>
                                <w:szCs w:val="18"/>
                                <w:highlight w:val="yellow"/>
                              </w:rPr>
                              <m:t>1</m:t>
                            </m:r>
                          </m:e>
                          <m:sub>
                            <m:r>
                              <w:rPr>
                                <w:rFonts w:ascii="Cambria Math" w:hAnsi="Cambria Math"/>
                                <w:sz w:val="18"/>
                                <w:szCs w:val="18"/>
                                <w:highlight w:val="yellow"/>
                              </w:rPr>
                              <m:t>Den</m:t>
                            </m:r>
                          </m:sub>
                        </m:sSub>
                      </m:sub>
                    </m:sSub>
                  </m:e>
                </m:d>
                <m:d>
                  <m:dPr>
                    <m:ctrlPr>
                      <w:rPr>
                        <w:rFonts w:ascii="Cambria Math" w:hAnsi="Cambria Math"/>
                        <w:i/>
                        <w:sz w:val="18"/>
                        <w:szCs w:val="18"/>
                        <w:highlight w:val="yellow"/>
                      </w:rPr>
                    </m:ctrlPr>
                  </m:dPr>
                  <m:e>
                    <m:sSub>
                      <m:sSubPr>
                        <m:ctrlPr>
                          <w:rPr>
                            <w:rFonts w:ascii="Cambria Math" w:hAnsi="Cambria Math"/>
                            <w:i/>
                            <w:sz w:val="18"/>
                            <w:szCs w:val="18"/>
                            <w:highlight w:val="yellow"/>
                          </w:rPr>
                        </m:ctrlPr>
                      </m:sSubPr>
                      <m:e>
                        <m:r>
                          <w:rPr>
                            <w:rFonts w:ascii="Cambria Math" w:hAnsi="Cambria Math"/>
                            <w:sz w:val="18"/>
                            <w:szCs w:val="18"/>
                            <w:highlight w:val="yellow"/>
                          </w:rPr>
                          <m:t>Y</m:t>
                        </m:r>
                      </m:e>
                      <m:sub>
                        <m:sSub>
                          <m:sSubPr>
                            <m:ctrlPr>
                              <w:rPr>
                                <w:rFonts w:ascii="Cambria Math" w:hAnsi="Cambria Math"/>
                                <w:i/>
                                <w:sz w:val="18"/>
                                <w:szCs w:val="18"/>
                                <w:highlight w:val="yellow"/>
                              </w:rPr>
                            </m:ctrlPr>
                          </m:sSubPr>
                          <m:e>
                            <m:r>
                              <w:rPr>
                                <w:rFonts w:ascii="Cambria Math" w:hAnsi="Cambria Math"/>
                                <w:sz w:val="18"/>
                                <w:szCs w:val="18"/>
                                <w:highlight w:val="yellow"/>
                              </w:rPr>
                              <m:t>2</m:t>
                            </m:r>
                          </m:e>
                          <m:sub>
                            <m:r>
                              <w:rPr>
                                <w:rFonts w:ascii="Cambria Math" w:hAnsi="Cambria Math"/>
                                <w:sz w:val="18"/>
                                <w:szCs w:val="18"/>
                                <w:highlight w:val="yellow"/>
                              </w:rPr>
                              <m:t>Den</m:t>
                            </m:r>
                          </m:sub>
                        </m:sSub>
                      </m:sub>
                    </m:sSub>
                  </m:e>
                </m:d>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2</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0</m:t>
                        </m:r>
                      </m:sub>
                    </m:sSub>
                  </m:e>
                </m:d>
                <m:r>
                  <w:rPr>
                    <w:rFonts w:ascii="Cambria Math" w:hAnsi="Cambria Math"/>
                  </w:rPr>
                  <m:t>+</m:t>
                </m:r>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BS</m:t>
                        </m:r>
                      </m:e>
                      <m:sub>
                        <m:r>
                          <w:rPr>
                            <w:rFonts w:ascii="Cambria Math" w:hAnsi="Cambria Math"/>
                            <w:highlight w:val="green"/>
                          </w:rPr>
                          <m:t>2</m:t>
                        </m:r>
                      </m:sub>
                    </m:sSub>
                    <m:r>
                      <w:rPr>
                        <w:rFonts w:ascii="Cambria Math" w:hAnsi="Cambria Math"/>
                        <w:highlight w:val="green"/>
                      </w:rPr>
                      <m:t>-BS</m:t>
                    </m:r>
                  </m:e>
                </m:d>
                <m:d>
                  <m:dPr>
                    <m:ctrlPr>
                      <w:rPr>
                        <w:rFonts w:ascii="Cambria Math" w:hAnsi="Cambria Math"/>
                        <w:i/>
                        <w:sz w:val="18"/>
                        <w:szCs w:val="18"/>
                        <w:highlight w:val="green"/>
                      </w:rPr>
                    </m:ctrlPr>
                  </m:dPr>
                  <m:e>
                    <m:sSub>
                      <m:sSubPr>
                        <m:ctrlPr>
                          <w:rPr>
                            <w:rFonts w:ascii="Cambria Math" w:hAnsi="Cambria Math"/>
                            <w:i/>
                            <w:sz w:val="18"/>
                            <w:szCs w:val="18"/>
                            <w:highlight w:val="green"/>
                          </w:rPr>
                        </m:ctrlPr>
                      </m:sSubPr>
                      <m:e>
                        <m:r>
                          <w:rPr>
                            <w:rFonts w:ascii="Cambria Math" w:hAnsi="Cambria Math"/>
                            <w:sz w:val="18"/>
                            <w:szCs w:val="18"/>
                            <w:highlight w:val="green"/>
                          </w:rPr>
                          <m:t>Y</m:t>
                        </m:r>
                      </m:e>
                      <m:sub>
                        <m:sSub>
                          <m:sSubPr>
                            <m:ctrlPr>
                              <w:rPr>
                                <w:rFonts w:ascii="Cambria Math" w:hAnsi="Cambria Math"/>
                                <w:i/>
                                <w:sz w:val="18"/>
                                <w:szCs w:val="18"/>
                                <w:highlight w:val="green"/>
                              </w:rPr>
                            </m:ctrlPr>
                          </m:sSubPr>
                          <m:e>
                            <m:r>
                              <w:rPr>
                                <w:rFonts w:ascii="Cambria Math" w:hAnsi="Cambria Math"/>
                                <w:sz w:val="18"/>
                                <w:szCs w:val="18"/>
                                <w:highlight w:val="green"/>
                              </w:rPr>
                              <m:t>2</m:t>
                            </m:r>
                          </m:e>
                          <m:sub>
                            <m:r>
                              <w:rPr>
                                <w:rFonts w:ascii="Cambria Math" w:hAnsi="Cambria Math"/>
                                <w:sz w:val="18"/>
                                <w:szCs w:val="18"/>
                                <w:highlight w:val="green"/>
                              </w:rPr>
                              <m:t>Den</m:t>
                            </m:r>
                          </m:sub>
                        </m:sSub>
                      </m:sub>
                    </m:sSub>
                  </m:e>
                </m:d>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x-x</m:t>
                        </m:r>
                      </m:e>
                      <m:sub>
                        <m:r>
                          <w:rPr>
                            <w:rFonts w:ascii="Cambria Math" w:hAnsi="Cambria Math"/>
                            <w:highlight w:val="green"/>
                          </w:rPr>
                          <m:t>0</m:t>
                        </m:r>
                      </m:sub>
                    </m:sSub>
                  </m:e>
                </m:d>
                <m:d>
                  <m:dPr>
                    <m:ctrlPr>
                      <w:rPr>
                        <w:rFonts w:ascii="Cambria Math" w:hAnsi="Cambria Math"/>
                        <w:i/>
                        <w:highlight w:val="green"/>
                      </w:rPr>
                    </m:ctrlPr>
                  </m:dPr>
                  <m:e>
                    <m:sSub>
                      <m:sSubPr>
                        <m:ctrlPr>
                          <w:rPr>
                            <w:rFonts w:ascii="Cambria Math" w:hAnsi="Cambria Math"/>
                            <w:i/>
                            <w:highlight w:val="green"/>
                          </w:rPr>
                        </m:ctrlPr>
                      </m:sSub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m:t>
                            </m:r>
                          </m:sub>
                        </m:sSub>
                        <m:r>
                          <w:rPr>
                            <w:rFonts w:ascii="Cambria Math" w:hAnsi="Cambria Math"/>
                            <w:highlight w:val="green"/>
                          </w:rPr>
                          <m:t>-y</m:t>
                        </m:r>
                      </m:e>
                      <m:sub>
                        <m:r>
                          <w:rPr>
                            <w:rFonts w:ascii="Cambria Math" w:hAnsi="Cambria Math"/>
                            <w:highlight w:val="green"/>
                          </w:rPr>
                          <m:t>0</m:t>
                        </m:r>
                      </m:sub>
                    </m:sSub>
                  </m:e>
                </m:d>
                <m:r>
                  <w:rPr>
                    <w:rFonts w:ascii="Cambria Math" w:hAnsi="Cambria Math"/>
                  </w:rPr>
                  <m:t>+</m:t>
                </m:r>
                <m:d>
                  <m:dPr>
                    <m:ctrlPr>
                      <w:rPr>
                        <w:rFonts w:ascii="Cambria Math" w:hAnsi="Cambria Math"/>
                        <w:i/>
                        <w:highlight w:val="cyan"/>
                      </w:rPr>
                    </m:ctrlPr>
                  </m:dPr>
                  <m:e>
                    <m:sSub>
                      <m:sSubPr>
                        <m:ctrlPr>
                          <w:rPr>
                            <w:rFonts w:ascii="Cambria Math" w:hAnsi="Cambria Math"/>
                            <w:i/>
                            <w:highlight w:val="cyan"/>
                          </w:rPr>
                        </m:ctrlPr>
                      </m:sSubPr>
                      <m:e>
                        <m:r>
                          <w:rPr>
                            <w:rFonts w:ascii="Cambria Math" w:hAnsi="Cambria Math"/>
                            <w:highlight w:val="cyan"/>
                          </w:rPr>
                          <m:t>y</m:t>
                        </m:r>
                      </m:e>
                      <m:sub>
                        <m:r>
                          <w:rPr>
                            <w:rFonts w:ascii="Cambria Math" w:hAnsi="Cambria Math"/>
                            <w:highlight w:val="cyan"/>
                          </w:rPr>
                          <m:t>den</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oMath>
            </m:oMathPara>
          </w:p>
        </w:tc>
        <w:tc>
          <w:tcPr>
            <w:tcW w:w="339" w:type="pct"/>
            <w:vAlign w:val="center"/>
          </w:tcPr>
          <w:p w14:paraId="01083723" w14:textId="5741E1C2" w:rsidR="00D62CF9" w:rsidRDefault="008828B4">
            <w:pPr>
              <w:jc w:val="center"/>
            </w:pPr>
            <w:r>
              <w:t>(A</w:t>
            </w:r>
            <w:r w:rsidR="00071EBE">
              <w:t>3</w:t>
            </w:r>
            <w:r>
              <w:t>)</w:t>
            </w:r>
          </w:p>
        </w:tc>
      </w:tr>
    </w:tbl>
    <w:p w14:paraId="584D2BDF" w14:textId="77777777" w:rsidR="00F95DF5" w:rsidRPr="000F52F5" w:rsidRDefault="00F95DF5">
      <w:pPr>
        <w:rPr>
          <w:rFonts w:cs="Calibri"/>
          <w:lang w:bidi="ar-SA"/>
        </w:rPr>
      </w:pPr>
    </w:p>
    <w:p w14:paraId="3AF6F90A" w14:textId="77777777" w:rsidR="00F95DF5" w:rsidRPr="000F52F5" w:rsidRDefault="00F95DF5">
      <w:pPr>
        <w:rPr>
          <w:rFonts w:cs="Calibri"/>
          <w:lang w:bidi="ar-SA"/>
        </w:rPr>
      </w:pPr>
    </w:p>
    <w:p w14:paraId="7AED76BE" w14:textId="570329E8" w:rsidR="00F95DF5" w:rsidRDefault="008828B4">
      <w:pPr>
        <w:rPr>
          <w:rFonts w:cs="Calibri"/>
          <w:lang w:bidi="ar-SA"/>
        </w:rPr>
      </w:pPr>
      <w:r>
        <w:rPr>
          <w:rFonts w:cs="Calibri"/>
          <w:lang w:bidi="ar-SA"/>
        </w:rPr>
        <w:t>Now equa</w:t>
      </w:r>
      <w:r w:rsidR="00071EBE">
        <w:rPr>
          <w:rFonts w:cs="Calibri"/>
          <w:lang w:bidi="ar-SA"/>
        </w:rPr>
        <w:t>tion (A3) can be grouped into smaller terms and simplified</w:t>
      </w:r>
      <w:r>
        <w:rPr>
          <w:rFonts w:cs="Calibri"/>
          <w:lang w:bidi="ar-SA"/>
        </w:rPr>
        <w:t xml:space="preserve">. </w:t>
      </w:r>
    </w:p>
    <w:p w14:paraId="443ACBBC" w14:textId="77777777" w:rsidR="008828B4" w:rsidRPr="000F52F5" w:rsidRDefault="008828B4">
      <w:pPr>
        <w:rPr>
          <w:rFonts w:cs="Calibri"/>
          <w:lang w:bidi="ar-S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
        <w:gridCol w:w="8369"/>
        <w:gridCol w:w="630"/>
      </w:tblGrid>
      <w:tr w:rsidR="008828B4" w14:paraId="5D8E0702" w14:textId="77777777" w:rsidTr="001F7C72">
        <w:tc>
          <w:tcPr>
            <w:tcW w:w="155" w:type="pct"/>
          </w:tcPr>
          <w:p w14:paraId="04DAB1B7" w14:textId="77777777" w:rsidR="008828B4" w:rsidRDefault="008828B4" w:rsidP="001F7C72"/>
        </w:tc>
        <w:tc>
          <w:tcPr>
            <w:tcW w:w="4506" w:type="pct"/>
            <w:vAlign w:val="center"/>
          </w:tcPr>
          <w:p w14:paraId="54E07606" w14:textId="7C44A9F6" w:rsidR="008828B4" w:rsidRDefault="00132622" w:rsidP="00E138C0">
            <w:pPr>
              <w:jc w:val="cente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num</m:t>
                    </m:r>
                  </m:sub>
                </m:sSub>
                <m:r>
                  <w:rPr>
                    <w:rFonts w:ascii="Cambria Math" w:hAnsi="Cambria Math"/>
                    <w:sz w:val="18"/>
                    <w:szCs w:val="18"/>
                  </w:rPr>
                  <m:t>=</m:t>
                </m:r>
                <m:d>
                  <m:dPr>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BS-</m:t>
                    </m:r>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BS</m:t>
                        </m:r>
                      </m:e>
                      <m:sub>
                        <m:r>
                          <w:rPr>
                            <w:rFonts w:ascii="Cambria Math" w:hAnsi="Cambria Math"/>
                            <w:color w:val="548DD4" w:themeColor="text2" w:themeTint="99"/>
                            <w:sz w:val="18"/>
                            <w:szCs w:val="18"/>
                          </w:rPr>
                          <m:t>1</m:t>
                        </m:r>
                      </m:sub>
                    </m:sSub>
                  </m:e>
                </m:d>
                <m:d>
                  <m:dPr>
                    <m:ctrlPr>
                      <w:rPr>
                        <w:rFonts w:ascii="Cambria Math" w:hAnsi="Cambria Math"/>
                        <w:i/>
                        <w:color w:val="548DD4" w:themeColor="text2" w:themeTint="99"/>
                      </w:rPr>
                    </m:ctrlPr>
                  </m:dPr>
                  <m:e>
                    <m:sSub>
                      <m:sSubPr>
                        <m:ctrlPr>
                          <w:rPr>
                            <w:rFonts w:ascii="Cambria Math" w:hAnsi="Cambria Math"/>
                            <w:i/>
                            <w:color w:val="548DD4" w:themeColor="text2" w:themeTint="99"/>
                          </w:rPr>
                        </m:ctrlPr>
                      </m:sSubPr>
                      <m:e>
                        <m:r>
                          <w:rPr>
                            <w:rFonts w:ascii="Cambria Math" w:hAnsi="Cambria Math"/>
                            <w:color w:val="548DD4" w:themeColor="text2" w:themeTint="99"/>
                          </w:rPr>
                          <m:t>x</m:t>
                        </m:r>
                      </m:e>
                      <m:sub>
                        <m:r>
                          <w:rPr>
                            <w:rFonts w:ascii="Cambria Math" w:hAnsi="Cambria Math"/>
                            <w:color w:val="548DD4" w:themeColor="text2" w:themeTint="99"/>
                          </w:rPr>
                          <m:t>1</m:t>
                        </m:r>
                      </m:sub>
                    </m:sSub>
                    <m:r>
                      <w:rPr>
                        <w:rFonts w:ascii="Cambria Math" w:hAnsi="Cambria Math"/>
                        <w:color w:val="548DD4" w:themeColor="text2" w:themeTint="99"/>
                      </w:rPr>
                      <m:t>-</m:t>
                    </m:r>
                    <m:sSub>
                      <m:sSubPr>
                        <m:ctrlPr>
                          <w:rPr>
                            <w:rFonts w:ascii="Cambria Math" w:hAnsi="Cambria Math"/>
                            <w:i/>
                            <w:color w:val="548DD4" w:themeColor="text2" w:themeTint="99"/>
                          </w:rPr>
                        </m:ctrlPr>
                      </m:sSubPr>
                      <m:e>
                        <m:r>
                          <w:rPr>
                            <w:rFonts w:ascii="Cambria Math" w:hAnsi="Cambria Math"/>
                            <w:color w:val="548DD4" w:themeColor="text2" w:themeTint="99"/>
                          </w:rPr>
                          <m:t>x</m:t>
                        </m:r>
                      </m:e>
                      <m:sub>
                        <m:r>
                          <w:rPr>
                            <w:rFonts w:ascii="Cambria Math" w:hAnsi="Cambria Math"/>
                            <w:color w:val="548DD4" w:themeColor="text2" w:themeTint="99"/>
                          </w:rPr>
                          <m:t>0</m:t>
                        </m:r>
                      </m:sub>
                    </m:sSub>
                  </m:e>
                </m:d>
                <m:d>
                  <m:dPr>
                    <m:ctrlPr>
                      <w:rPr>
                        <w:rFonts w:ascii="Cambria Math" w:hAnsi="Cambria Math"/>
                        <w:i/>
                        <w:color w:val="76923C" w:themeColor="accent3" w:themeShade="BF"/>
                      </w:rPr>
                    </m:ctrlPr>
                  </m:dPr>
                  <m:e>
                    <m:r>
                      <w:rPr>
                        <w:rFonts w:ascii="Cambria Math" w:hAnsi="Cambria Math"/>
                        <w:color w:val="76923C" w:themeColor="accent3" w:themeShade="BF"/>
                      </w:rPr>
                      <m:t>x-</m:t>
                    </m:r>
                    <m:sSub>
                      <m:sSubPr>
                        <m:ctrlPr>
                          <w:rPr>
                            <w:rFonts w:ascii="Cambria Math" w:hAnsi="Cambria Math"/>
                            <w:i/>
                            <w:color w:val="76923C" w:themeColor="accent3" w:themeShade="BF"/>
                          </w:rPr>
                        </m:ctrlPr>
                      </m:sSubPr>
                      <m:e>
                        <m:r>
                          <w:rPr>
                            <w:rFonts w:ascii="Cambria Math" w:hAnsi="Cambria Math"/>
                            <w:color w:val="76923C" w:themeColor="accent3" w:themeShade="BF"/>
                          </w:rPr>
                          <m:t>x</m:t>
                        </m:r>
                      </m:e>
                      <m:sub>
                        <m:r>
                          <w:rPr>
                            <w:rFonts w:ascii="Cambria Math" w:hAnsi="Cambria Math"/>
                            <w:color w:val="76923C" w:themeColor="accent3" w:themeShade="BF"/>
                          </w:rPr>
                          <m:t>2</m:t>
                        </m:r>
                      </m:sub>
                    </m:sSub>
                  </m:e>
                </m:d>
                <m:d>
                  <m:dPr>
                    <m:ctrlPr>
                      <w:rPr>
                        <w:rFonts w:ascii="Cambria Math" w:hAnsi="Cambria Math"/>
                        <w:i/>
                        <w:color w:val="76923C" w:themeColor="accent3" w:themeShade="BF"/>
                      </w:rPr>
                    </m:ctrlPr>
                  </m:dPr>
                  <m:e>
                    <m:sSub>
                      <m:sSubPr>
                        <m:ctrlPr>
                          <w:rPr>
                            <w:rFonts w:ascii="Cambria Math" w:hAnsi="Cambria Math"/>
                            <w:i/>
                            <w:color w:val="76923C" w:themeColor="accent3" w:themeShade="BF"/>
                          </w:rPr>
                        </m:ctrlPr>
                      </m:sSubPr>
                      <m:e>
                        <m:r>
                          <w:rPr>
                            <w:rFonts w:ascii="Cambria Math" w:hAnsi="Cambria Math"/>
                            <w:color w:val="76923C" w:themeColor="accent3" w:themeShade="BF"/>
                          </w:rPr>
                          <m:t>y</m:t>
                        </m:r>
                      </m:e>
                      <m:sub>
                        <m:r>
                          <w:rPr>
                            <w:rFonts w:ascii="Cambria Math" w:hAnsi="Cambria Math"/>
                            <w:color w:val="76923C" w:themeColor="accent3" w:themeShade="BF"/>
                          </w:rPr>
                          <m:t>3</m:t>
                        </m:r>
                      </m:sub>
                    </m:sSub>
                    <m:r>
                      <w:rPr>
                        <w:rFonts w:ascii="Cambria Math" w:hAnsi="Cambria Math"/>
                        <w:color w:val="76923C" w:themeColor="accent3" w:themeShade="BF"/>
                      </w:rPr>
                      <m:t>-</m:t>
                    </m:r>
                    <m:sSub>
                      <m:sSubPr>
                        <m:ctrlPr>
                          <w:rPr>
                            <w:rFonts w:ascii="Cambria Math" w:hAnsi="Cambria Math"/>
                            <w:i/>
                            <w:color w:val="76923C" w:themeColor="accent3" w:themeShade="BF"/>
                          </w:rPr>
                        </m:ctrlPr>
                      </m:sSubPr>
                      <m:e>
                        <m:r>
                          <w:rPr>
                            <w:rFonts w:ascii="Cambria Math" w:hAnsi="Cambria Math"/>
                            <w:color w:val="76923C" w:themeColor="accent3" w:themeShade="BF"/>
                          </w:rPr>
                          <m:t>y</m:t>
                        </m:r>
                      </m:e>
                      <m:sub>
                        <m:r>
                          <w:rPr>
                            <w:rFonts w:ascii="Cambria Math" w:hAnsi="Cambria Math"/>
                            <w:color w:val="76923C" w:themeColor="accent3" w:themeShade="BF"/>
                          </w:rPr>
                          <m:t>2</m:t>
                        </m:r>
                      </m:sub>
                    </m:sSub>
                  </m:e>
                </m:d>
                <m:r>
                  <w:rPr>
                    <w:rFonts w:ascii="Cambria Math" w:hAnsi="Cambria Math"/>
                    <w:sz w:val="18"/>
                    <w:szCs w:val="18"/>
                  </w:rPr>
                  <m:t>+</m:t>
                </m:r>
                <m:d>
                  <m:dPr>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BS-</m:t>
                    </m:r>
                    <m:sSub>
                      <m:sSubPr>
                        <m:ctrlPr>
                          <w:rPr>
                            <w:rFonts w:ascii="Cambria Math" w:hAnsi="Cambria Math"/>
                            <w:i/>
                            <w:color w:val="548DD4" w:themeColor="text2" w:themeTint="99"/>
                            <w:sz w:val="18"/>
                            <w:szCs w:val="18"/>
                          </w:rPr>
                        </m:ctrlPr>
                      </m:sSubPr>
                      <m:e>
                        <m:r>
                          <w:rPr>
                            <w:rFonts w:ascii="Cambria Math" w:hAnsi="Cambria Math"/>
                            <w:color w:val="548DD4" w:themeColor="text2" w:themeTint="99"/>
                            <w:sz w:val="18"/>
                            <w:szCs w:val="18"/>
                          </w:rPr>
                          <m:t>BS</m:t>
                        </m:r>
                      </m:e>
                      <m:sub>
                        <m:r>
                          <w:rPr>
                            <w:rFonts w:ascii="Cambria Math" w:hAnsi="Cambria Math"/>
                            <w:color w:val="548DD4" w:themeColor="text2" w:themeTint="99"/>
                            <w:sz w:val="18"/>
                            <w:szCs w:val="18"/>
                          </w:rPr>
                          <m:t>1</m:t>
                        </m:r>
                      </m:sub>
                    </m:sSub>
                  </m:e>
                </m:d>
                <m:d>
                  <m:dPr>
                    <m:ctrlPr>
                      <w:rPr>
                        <w:rFonts w:ascii="Cambria Math" w:hAnsi="Cambria Math"/>
                        <w:i/>
                        <w:color w:val="548DD4" w:themeColor="text2" w:themeTint="99"/>
                      </w:rPr>
                    </m:ctrlPr>
                  </m:dPr>
                  <m:e>
                    <m:sSub>
                      <m:sSubPr>
                        <m:ctrlPr>
                          <w:rPr>
                            <w:rFonts w:ascii="Cambria Math" w:hAnsi="Cambria Math"/>
                            <w:i/>
                            <w:color w:val="548DD4" w:themeColor="text2" w:themeTint="99"/>
                          </w:rPr>
                        </m:ctrlPr>
                      </m:sSubPr>
                      <m:e>
                        <m:r>
                          <w:rPr>
                            <w:rFonts w:ascii="Cambria Math" w:hAnsi="Cambria Math"/>
                            <w:color w:val="548DD4" w:themeColor="text2" w:themeTint="99"/>
                          </w:rPr>
                          <m:t>x</m:t>
                        </m:r>
                      </m:e>
                      <m:sub>
                        <m:r>
                          <w:rPr>
                            <w:rFonts w:ascii="Cambria Math" w:hAnsi="Cambria Math"/>
                            <w:color w:val="548DD4" w:themeColor="text2" w:themeTint="99"/>
                          </w:rPr>
                          <m:t>1</m:t>
                        </m:r>
                      </m:sub>
                    </m:sSub>
                    <m:r>
                      <w:rPr>
                        <w:rFonts w:ascii="Cambria Math" w:hAnsi="Cambria Math"/>
                        <w:color w:val="548DD4" w:themeColor="text2" w:themeTint="99"/>
                      </w:rPr>
                      <m:t>-</m:t>
                    </m:r>
                    <m:sSub>
                      <m:sSubPr>
                        <m:ctrlPr>
                          <w:rPr>
                            <w:rFonts w:ascii="Cambria Math" w:hAnsi="Cambria Math"/>
                            <w:i/>
                            <w:color w:val="548DD4" w:themeColor="text2" w:themeTint="99"/>
                          </w:rPr>
                        </m:ctrlPr>
                      </m:sSubPr>
                      <m:e>
                        <m:r>
                          <w:rPr>
                            <w:rFonts w:ascii="Cambria Math" w:hAnsi="Cambria Math"/>
                            <w:color w:val="548DD4" w:themeColor="text2" w:themeTint="99"/>
                          </w:rPr>
                          <m:t>x</m:t>
                        </m:r>
                      </m:e>
                      <m:sub>
                        <m:r>
                          <w:rPr>
                            <w:rFonts w:ascii="Cambria Math" w:hAnsi="Cambria Math"/>
                            <w:color w:val="548DD4" w:themeColor="text2" w:themeTint="99"/>
                          </w:rPr>
                          <m:t>0</m:t>
                        </m:r>
                      </m:sub>
                    </m:sSub>
                  </m:e>
                </m:d>
                <m:d>
                  <m:dPr>
                    <m:ctrlPr>
                      <w:rPr>
                        <w:rFonts w:ascii="Cambria Math" w:hAnsi="Cambria Math"/>
                        <w:i/>
                        <w:color w:val="943634" w:themeColor="accent2" w:themeShade="BF"/>
                      </w:rPr>
                    </m:ctrlPr>
                  </m:dPr>
                  <m:e>
                    <m:sSub>
                      <m:sSubPr>
                        <m:ctrlPr>
                          <w:rPr>
                            <w:rFonts w:ascii="Cambria Math" w:hAnsi="Cambria Math"/>
                            <w:i/>
                            <w:color w:val="943634" w:themeColor="accent2" w:themeShade="BF"/>
                          </w:rPr>
                        </m:ctrlPr>
                      </m:sSubPr>
                      <m:e>
                        <m:r>
                          <w:rPr>
                            <w:rFonts w:ascii="Cambria Math" w:hAnsi="Cambria Math"/>
                            <w:color w:val="943634" w:themeColor="accent2" w:themeShade="BF"/>
                          </w:rPr>
                          <m:t>x</m:t>
                        </m:r>
                      </m:e>
                      <m:sub>
                        <m:r>
                          <w:rPr>
                            <w:rFonts w:ascii="Cambria Math" w:hAnsi="Cambria Math"/>
                            <w:color w:val="943634" w:themeColor="accent2" w:themeShade="BF"/>
                          </w:rPr>
                          <m:t>3</m:t>
                        </m:r>
                      </m:sub>
                    </m:sSub>
                    <m:r>
                      <w:rPr>
                        <w:rFonts w:ascii="Cambria Math" w:hAnsi="Cambria Math"/>
                        <w:color w:val="943634" w:themeColor="accent2" w:themeShade="BF"/>
                      </w:rPr>
                      <m:t>-</m:t>
                    </m:r>
                    <m:sSub>
                      <m:sSubPr>
                        <m:ctrlPr>
                          <w:rPr>
                            <w:rFonts w:ascii="Cambria Math" w:hAnsi="Cambria Math"/>
                            <w:i/>
                            <w:color w:val="943634" w:themeColor="accent2" w:themeShade="BF"/>
                          </w:rPr>
                        </m:ctrlPr>
                      </m:sSubPr>
                      <m:e>
                        <m:r>
                          <w:rPr>
                            <w:rFonts w:ascii="Cambria Math" w:hAnsi="Cambria Math"/>
                            <w:color w:val="943634" w:themeColor="accent2" w:themeShade="BF"/>
                          </w:rPr>
                          <m:t>x</m:t>
                        </m:r>
                      </m:e>
                      <m:sub>
                        <m:r>
                          <w:rPr>
                            <w:rFonts w:ascii="Cambria Math" w:hAnsi="Cambria Math"/>
                            <w:color w:val="943634" w:themeColor="accent2" w:themeShade="BF"/>
                          </w:rPr>
                          <m:t>2</m:t>
                        </m:r>
                      </m:sub>
                    </m:sSub>
                  </m:e>
                </m:d>
                <m:d>
                  <m:dPr>
                    <m:ctrlPr>
                      <w:rPr>
                        <w:rFonts w:ascii="Cambria Math" w:hAnsi="Cambria Math"/>
                        <w:i/>
                        <w:color w:val="943634" w:themeColor="accent2" w:themeShade="BF"/>
                      </w:rPr>
                    </m:ctrlPr>
                  </m:dPr>
                  <m:e>
                    <m:sSub>
                      <m:sSubPr>
                        <m:ctrlPr>
                          <w:rPr>
                            <w:rFonts w:ascii="Cambria Math" w:hAnsi="Cambria Math"/>
                            <w:i/>
                            <w:color w:val="943634" w:themeColor="accent2" w:themeShade="BF"/>
                          </w:rPr>
                        </m:ctrlPr>
                      </m:sSubPr>
                      <m:e>
                        <m:r>
                          <w:rPr>
                            <w:rFonts w:ascii="Cambria Math" w:hAnsi="Cambria Math"/>
                            <w:color w:val="943634" w:themeColor="accent2" w:themeShade="BF"/>
                          </w:rPr>
                          <m:t>y</m:t>
                        </m:r>
                      </m:e>
                      <m:sub>
                        <m:r>
                          <w:rPr>
                            <w:rFonts w:ascii="Cambria Math" w:hAnsi="Cambria Math"/>
                            <w:color w:val="943634" w:themeColor="accent2" w:themeShade="BF"/>
                          </w:rPr>
                          <m:t>2</m:t>
                        </m:r>
                      </m:sub>
                    </m:sSub>
                    <m:r>
                      <w:rPr>
                        <w:rFonts w:ascii="Cambria Math" w:hAnsi="Cambria Math"/>
                        <w:color w:val="943634" w:themeColor="accent2" w:themeShade="BF"/>
                      </w:rPr>
                      <m:t>-</m:t>
                    </m:r>
                    <m:sSub>
                      <m:sSubPr>
                        <m:ctrlPr>
                          <w:rPr>
                            <w:rFonts w:ascii="Cambria Math" w:hAnsi="Cambria Math"/>
                            <w:i/>
                            <w:color w:val="943634" w:themeColor="accent2" w:themeShade="BF"/>
                          </w:rPr>
                        </m:ctrlPr>
                      </m:sSubPr>
                      <m:e>
                        <m:r>
                          <w:rPr>
                            <w:rFonts w:ascii="Cambria Math" w:hAnsi="Cambria Math"/>
                            <w:color w:val="943634" w:themeColor="accent2" w:themeShade="BF"/>
                          </w:rPr>
                          <m:t>y</m:t>
                        </m:r>
                      </m:e>
                      <m:sub>
                        <m:r>
                          <w:rPr>
                            <w:rFonts w:ascii="Cambria Math" w:hAnsi="Cambria Math"/>
                            <w:color w:val="943634" w:themeColor="accent2" w:themeShade="BF"/>
                          </w:rPr>
                          <m:t>0</m:t>
                        </m:r>
                      </m:sub>
                    </m:sSub>
                  </m:e>
                </m:d>
                <m:r>
                  <w:rPr>
                    <w:rFonts w:ascii="Cambria Math" w:hAnsi="Cambria Math"/>
                  </w:rPr>
                  <m:t>+</m:t>
                </m:r>
                <m:d>
                  <m:dPr>
                    <m:ctrlPr>
                      <w:rPr>
                        <w:rFonts w:ascii="Cambria Math" w:hAnsi="Cambria Math"/>
                        <w:i/>
                        <w:color w:val="5F497A" w:themeColor="accent4" w:themeShade="BF"/>
                      </w:rPr>
                    </m:ctrlPr>
                  </m:dPr>
                  <m:e>
                    <m:sSub>
                      <m:sSubPr>
                        <m:ctrlPr>
                          <w:rPr>
                            <w:rFonts w:ascii="Cambria Math" w:hAnsi="Cambria Math"/>
                            <w:i/>
                            <w:color w:val="5F497A" w:themeColor="accent4" w:themeShade="BF"/>
                          </w:rPr>
                        </m:ctrlPr>
                      </m:sSubPr>
                      <m:e>
                        <m:r>
                          <w:rPr>
                            <w:rFonts w:ascii="Cambria Math" w:hAnsi="Cambria Math"/>
                            <w:color w:val="5F497A" w:themeColor="accent4" w:themeShade="BF"/>
                          </w:rPr>
                          <m:t>BS</m:t>
                        </m:r>
                      </m:e>
                      <m:sub>
                        <m:r>
                          <w:rPr>
                            <w:rFonts w:ascii="Cambria Math" w:hAnsi="Cambria Math"/>
                            <w:color w:val="5F497A" w:themeColor="accent4" w:themeShade="BF"/>
                          </w:rPr>
                          <m:t>2</m:t>
                        </m:r>
                      </m:sub>
                    </m:sSub>
                    <m:r>
                      <w:rPr>
                        <w:rFonts w:ascii="Cambria Math" w:hAnsi="Cambria Math"/>
                        <w:color w:val="5F497A" w:themeColor="accent4" w:themeShade="BF"/>
                      </w:rPr>
                      <m:t>-BS</m:t>
                    </m:r>
                  </m:e>
                </m:d>
                <m:d>
                  <m:dPr>
                    <m:ctrlPr>
                      <w:rPr>
                        <w:rFonts w:ascii="Cambria Math" w:hAnsi="Cambria Math"/>
                        <w:i/>
                        <w:color w:val="5F497A" w:themeColor="accent4" w:themeShade="BF"/>
                      </w:rPr>
                    </m:ctrlPr>
                  </m:dPr>
                  <m:e>
                    <m:sSub>
                      <m:sSubPr>
                        <m:ctrlPr>
                          <w:rPr>
                            <w:rFonts w:ascii="Cambria Math" w:hAnsi="Cambria Math"/>
                            <w:i/>
                            <w:color w:val="5F497A" w:themeColor="accent4" w:themeShade="BF"/>
                          </w:rPr>
                        </m:ctrlPr>
                      </m:sSubPr>
                      <m:e>
                        <m:r>
                          <w:rPr>
                            <w:rFonts w:ascii="Cambria Math" w:hAnsi="Cambria Math"/>
                            <w:color w:val="5F497A" w:themeColor="accent4" w:themeShade="BF"/>
                          </w:rPr>
                          <m:t>x-x</m:t>
                        </m:r>
                      </m:e>
                      <m:sub>
                        <m:r>
                          <w:rPr>
                            <w:rFonts w:ascii="Cambria Math" w:hAnsi="Cambria Math"/>
                            <w:color w:val="5F497A" w:themeColor="accent4" w:themeShade="BF"/>
                          </w:rPr>
                          <m:t>0</m:t>
                        </m:r>
                      </m:sub>
                    </m:sSub>
                  </m:e>
                </m:d>
                <m:d>
                  <m:dPr>
                    <m:ctrlPr>
                      <w:rPr>
                        <w:rFonts w:ascii="Cambria Math" w:hAnsi="Cambria Math"/>
                        <w:i/>
                        <w:color w:val="E36C0A" w:themeColor="accent6" w:themeShade="BF"/>
                      </w:rPr>
                    </m:ctrlPr>
                  </m:dPr>
                  <m:e>
                    <m:sSub>
                      <m:sSubPr>
                        <m:ctrlPr>
                          <w:rPr>
                            <w:rFonts w:ascii="Cambria Math" w:hAnsi="Cambria Math"/>
                            <w:i/>
                            <w:color w:val="E36C0A" w:themeColor="accent6" w:themeShade="BF"/>
                          </w:rPr>
                        </m:ctrlPr>
                      </m:sSubPr>
                      <m:e>
                        <m:sSub>
                          <m:sSubPr>
                            <m:ctrlPr>
                              <w:rPr>
                                <w:rFonts w:ascii="Cambria Math" w:hAnsi="Cambria Math"/>
                                <w:i/>
                                <w:color w:val="E36C0A" w:themeColor="accent6" w:themeShade="BF"/>
                              </w:rPr>
                            </m:ctrlPr>
                          </m:sSubPr>
                          <m:e>
                            <m:r>
                              <w:rPr>
                                <w:rFonts w:ascii="Cambria Math" w:hAnsi="Cambria Math"/>
                                <w:color w:val="E36C0A" w:themeColor="accent6" w:themeShade="BF"/>
                              </w:rPr>
                              <m:t>y</m:t>
                            </m:r>
                          </m:e>
                          <m:sub>
                            <m:r>
                              <w:rPr>
                                <w:rFonts w:ascii="Cambria Math" w:hAnsi="Cambria Math"/>
                                <w:color w:val="E36C0A" w:themeColor="accent6" w:themeShade="BF"/>
                              </w:rPr>
                              <m:t>1</m:t>
                            </m:r>
                          </m:sub>
                        </m:sSub>
                        <m:r>
                          <w:rPr>
                            <w:rFonts w:ascii="Cambria Math" w:hAnsi="Cambria Math"/>
                            <w:color w:val="E36C0A" w:themeColor="accent6" w:themeShade="BF"/>
                          </w:rPr>
                          <m:t>-y</m:t>
                        </m:r>
                      </m:e>
                      <m:sub>
                        <m:r>
                          <w:rPr>
                            <w:rFonts w:ascii="Cambria Math" w:hAnsi="Cambria Math"/>
                            <w:color w:val="E36C0A" w:themeColor="accent6" w:themeShade="BF"/>
                          </w:rPr>
                          <m:t>0</m:t>
                        </m:r>
                      </m:sub>
                    </m:sSub>
                  </m:e>
                </m:d>
                <m:d>
                  <m:dPr>
                    <m:ctrlPr>
                      <w:rPr>
                        <w:rFonts w:ascii="Cambria Math" w:hAnsi="Cambria Math"/>
                        <w:i/>
                        <w:color w:val="E36C0A" w:themeColor="accent6" w:themeShade="BF"/>
                      </w:rPr>
                    </m:ctrlPr>
                  </m:dPr>
                  <m:e>
                    <m:sSub>
                      <m:sSubPr>
                        <m:ctrlPr>
                          <w:rPr>
                            <w:rFonts w:ascii="Cambria Math" w:hAnsi="Cambria Math"/>
                            <w:i/>
                            <w:color w:val="E36C0A" w:themeColor="accent6" w:themeShade="BF"/>
                          </w:rPr>
                        </m:ctrlPr>
                      </m:sSubPr>
                      <m:e>
                        <m:r>
                          <w:rPr>
                            <w:rFonts w:ascii="Cambria Math" w:hAnsi="Cambria Math"/>
                            <w:color w:val="E36C0A" w:themeColor="accent6" w:themeShade="BF"/>
                          </w:rPr>
                          <m:t>x</m:t>
                        </m:r>
                      </m:e>
                      <m:sub>
                        <m:r>
                          <w:rPr>
                            <w:rFonts w:ascii="Cambria Math" w:hAnsi="Cambria Math"/>
                            <w:color w:val="E36C0A" w:themeColor="accent6" w:themeShade="BF"/>
                          </w:rPr>
                          <m:t>3</m:t>
                        </m:r>
                      </m:sub>
                    </m:sSub>
                    <m:r>
                      <w:rPr>
                        <w:rFonts w:ascii="Cambria Math" w:hAnsi="Cambria Math"/>
                        <w:color w:val="E36C0A" w:themeColor="accent6" w:themeShade="BF"/>
                      </w:rPr>
                      <m:t>-</m:t>
                    </m:r>
                    <m:sSub>
                      <m:sSubPr>
                        <m:ctrlPr>
                          <w:rPr>
                            <w:rFonts w:ascii="Cambria Math" w:hAnsi="Cambria Math"/>
                            <w:i/>
                            <w:color w:val="E36C0A" w:themeColor="accent6" w:themeShade="BF"/>
                          </w:rPr>
                        </m:ctrlPr>
                      </m:sSubPr>
                      <m:e>
                        <m:r>
                          <w:rPr>
                            <w:rFonts w:ascii="Cambria Math" w:hAnsi="Cambria Math"/>
                            <w:color w:val="E36C0A" w:themeColor="accent6" w:themeShade="BF"/>
                          </w:rPr>
                          <m:t>x</m:t>
                        </m:r>
                      </m:e>
                      <m:sub>
                        <m:r>
                          <w:rPr>
                            <w:rFonts w:ascii="Cambria Math" w:hAnsi="Cambria Math"/>
                            <w:color w:val="E36C0A" w:themeColor="accent6" w:themeShade="BF"/>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den</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oMath>
            </m:oMathPara>
          </w:p>
        </w:tc>
        <w:tc>
          <w:tcPr>
            <w:tcW w:w="339" w:type="pct"/>
            <w:vAlign w:val="center"/>
          </w:tcPr>
          <w:p w14:paraId="421C9507" w14:textId="16C18F3A" w:rsidR="008828B4" w:rsidRDefault="008828B4" w:rsidP="001F7C72">
            <w:pPr>
              <w:jc w:val="center"/>
            </w:pPr>
          </w:p>
        </w:tc>
      </w:tr>
    </w:tbl>
    <w:p w14:paraId="016C89A5" w14:textId="77777777" w:rsidR="00F95DF5" w:rsidRPr="000F52F5" w:rsidRDefault="00F95DF5">
      <w:pPr>
        <w:rPr>
          <w:rFonts w:cs="Calibri"/>
          <w:lang w:bidi="ar-SA"/>
        </w:rPr>
      </w:pPr>
    </w:p>
    <w:p w14:paraId="42875615" w14:textId="77777777" w:rsidR="00F95DF5" w:rsidRPr="000F52F5" w:rsidRDefault="00F95DF5">
      <w:pPr>
        <w:rPr>
          <w:rFonts w:cs="Calibri"/>
          <w:lang w:bidi="ar-S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7987"/>
        <w:gridCol w:w="650"/>
      </w:tblGrid>
      <w:tr w:rsidR="008828B4" w14:paraId="2FB14E60" w14:textId="77777777" w:rsidTr="001F7C72">
        <w:tc>
          <w:tcPr>
            <w:tcW w:w="350" w:type="pct"/>
          </w:tcPr>
          <w:p w14:paraId="571B188B" w14:textId="77777777" w:rsidR="008828B4" w:rsidRDefault="008828B4" w:rsidP="001F7C72"/>
        </w:tc>
        <w:tc>
          <w:tcPr>
            <w:tcW w:w="4300" w:type="pct"/>
            <w:vAlign w:val="center"/>
          </w:tcPr>
          <w:p w14:paraId="458978EB" w14:textId="77777777" w:rsidR="008828B4" w:rsidRPr="0062097F" w:rsidRDefault="00132622" w:rsidP="001F7C72">
            <w:pPr>
              <w:jc w:val="center"/>
            </w:pPr>
            <m:oMathPara>
              <m:oMath>
                <m:sSub>
                  <m:sSubPr>
                    <m:ctrlPr>
                      <w:rPr>
                        <w:rFonts w:ascii="Cambria Math" w:hAnsi="Cambria Math"/>
                        <w:i/>
                      </w:rPr>
                    </m:ctrlPr>
                  </m:sSubPr>
                  <m:e>
                    <m:r>
                      <w:rPr>
                        <w:rFonts w:ascii="Cambria Math" w:hAnsi="Cambria Math"/>
                      </w:rPr>
                      <m:t>Term</m:t>
                    </m:r>
                  </m:e>
                  <m:sub>
                    <m:r>
                      <w:rPr>
                        <w:rFonts w:ascii="Cambria Math" w:hAnsi="Cambria Math"/>
                      </w:rPr>
                      <m:t>1a</m:t>
                    </m:r>
                  </m:sub>
                </m:sSub>
                <m:r>
                  <w:rPr>
                    <w:rFonts w:ascii="Cambria Math" w:hAnsi="Cambria Math"/>
                  </w:rPr>
                  <m:t>=</m:t>
                </m:r>
                <m:d>
                  <m:dPr>
                    <m:ctrlPr>
                      <w:rPr>
                        <w:rFonts w:ascii="Cambria Math" w:hAnsi="Cambria Math"/>
                        <w:i/>
                        <w:color w:val="E36C0A" w:themeColor="accent6" w:themeShade="BF"/>
                      </w:rPr>
                    </m:ctrlPr>
                  </m:dPr>
                  <m:e>
                    <m:sSub>
                      <m:sSubPr>
                        <m:ctrlPr>
                          <w:rPr>
                            <w:rFonts w:ascii="Cambria Math" w:hAnsi="Cambria Math"/>
                            <w:i/>
                            <w:color w:val="E36C0A" w:themeColor="accent6" w:themeShade="BF"/>
                          </w:rPr>
                        </m:ctrlPr>
                      </m:sSubPr>
                      <m:e>
                        <m:r>
                          <w:rPr>
                            <w:rFonts w:ascii="Cambria Math" w:hAnsi="Cambria Math"/>
                            <w:color w:val="E36C0A" w:themeColor="accent6" w:themeShade="BF"/>
                          </w:rPr>
                          <m:t>x</m:t>
                        </m:r>
                      </m:e>
                      <m:sub>
                        <m:r>
                          <w:rPr>
                            <w:rFonts w:ascii="Cambria Math" w:hAnsi="Cambria Math"/>
                            <w:color w:val="E36C0A" w:themeColor="accent6" w:themeShade="BF"/>
                          </w:rPr>
                          <m:t>3</m:t>
                        </m:r>
                      </m:sub>
                    </m:sSub>
                    <m:r>
                      <w:rPr>
                        <w:rFonts w:ascii="Cambria Math" w:hAnsi="Cambria Math"/>
                        <w:color w:val="E36C0A" w:themeColor="accent6" w:themeShade="BF"/>
                      </w:rPr>
                      <m:t>-</m:t>
                    </m:r>
                    <m:sSub>
                      <m:sSubPr>
                        <m:ctrlPr>
                          <w:rPr>
                            <w:rFonts w:ascii="Cambria Math" w:hAnsi="Cambria Math"/>
                            <w:i/>
                            <w:color w:val="E36C0A" w:themeColor="accent6" w:themeShade="BF"/>
                          </w:rPr>
                        </m:ctrlPr>
                      </m:sSubPr>
                      <m:e>
                        <m:r>
                          <w:rPr>
                            <w:rFonts w:ascii="Cambria Math" w:hAnsi="Cambria Math"/>
                            <w:color w:val="E36C0A" w:themeColor="accent6" w:themeShade="BF"/>
                          </w:rPr>
                          <m:t>x</m:t>
                        </m:r>
                      </m:e>
                      <m:sub>
                        <m:r>
                          <w:rPr>
                            <w:rFonts w:ascii="Cambria Math" w:hAnsi="Cambria Math"/>
                            <w:color w:val="E36C0A" w:themeColor="accent6" w:themeShade="BF"/>
                          </w:rPr>
                          <m:t>2</m:t>
                        </m:r>
                      </m:sub>
                    </m:sSub>
                  </m:e>
                </m:d>
                <m:d>
                  <m:dPr>
                    <m:ctrlPr>
                      <w:rPr>
                        <w:rFonts w:ascii="Cambria Math" w:hAnsi="Cambria Math"/>
                        <w:i/>
                        <w:color w:val="E36C0A" w:themeColor="accent6" w:themeShade="BF"/>
                      </w:rPr>
                    </m:ctrlPr>
                  </m:dPr>
                  <m:e>
                    <m:sSub>
                      <m:sSubPr>
                        <m:ctrlPr>
                          <w:rPr>
                            <w:rFonts w:ascii="Cambria Math" w:hAnsi="Cambria Math"/>
                            <w:i/>
                            <w:color w:val="E36C0A" w:themeColor="accent6" w:themeShade="BF"/>
                          </w:rPr>
                        </m:ctrlPr>
                      </m:sSubPr>
                      <m:e>
                        <m:sSub>
                          <m:sSubPr>
                            <m:ctrlPr>
                              <w:rPr>
                                <w:rFonts w:ascii="Cambria Math" w:hAnsi="Cambria Math"/>
                                <w:i/>
                                <w:color w:val="E36C0A" w:themeColor="accent6" w:themeShade="BF"/>
                              </w:rPr>
                            </m:ctrlPr>
                          </m:sSubPr>
                          <m:e>
                            <m:r>
                              <w:rPr>
                                <w:rFonts w:ascii="Cambria Math" w:hAnsi="Cambria Math"/>
                                <w:color w:val="E36C0A" w:themeColor="accent6" w:themeShade="BF"/>
                              </w:rPr>
                              <m:t>y</m:t>
                            </m:r>
                          </m:e>
                          <m:sub>
                            <m:r>
                              <w:rPr>
                                <w:rFonts w:ascii="Cambria Math" w:hAnsi="Cambria Math"/>
                                <w:color w:val="E36C0A" w:themeColor="accent6" w:themeShade="BF"/>
                              </w:rPr>
                              <m:t>1</m:t>
                            </m:r>
                          </m:sub>
                        </m:sSub>
                        <m:r>
                          <w:rPr>
                            <w:rFonts w:ascii="Cambria Math" w:hAnsi="Cambria Math"/>
                            <w:color w:val="E36C0A" w:themeColor="accent6" w:themeShade="BF"/>
                          </w:rPr>
                          <m:t>-y</m:t>
                        </m:r>
                      </m:e>
                      <m:sub>
                        <m:r>
                          <w:rPr>
                            <w:rFonts w:ascii="Cambria Math" w:hAnsi="Cambria Math"/>
                            <w:color w:val="E36C0A" w:themeColor="accent6" w:themeShade="BF"/>
                          </w:rPr>
                          <m:t>0</m:t>
                        </m:r>
                      </m:sub>
                    </m:sSub>
                  </m:e>
                </m:d>
              </m:oMath>
            </m:oMathPara>
          </w:p>
          <w:p w14:paraId="45F0A2D7" w14:textId="43E90C95" w:rsidR="008828B4" w:rsidRPr="00DA3D01" w:rsidRDefault="00132622" w:rsidP="001F7C72">
            <w:pPr>
              <w:jc w:val="center"/>
            </w:pPr>
            <m:oMathPara>
              <m:oMath>
                <m:sSub>
                  <m:sSubPr>
                    <m:ctrlPr>
                      <w:rPr>
                        <w:rFonts w:ascii="Cambria Math" w:hAnsi="Cambria Math"/>
                        <w:i/>
                      </w:rPr>
                    </m:ctrlPr>
                  </m:sSubPr>
                  <m:e>
                    <m:r>
                      <w:rPr>
                        <w:rFonts w:ascii="Cambria Math" w:hAnsi="Cambria Math"/>
                      </w:rPr>
                      <m:t>Term</m:t>
                    </m:r>
                  </m:e>
                  <m:sub>
                    <m:r>
                      <w:rPr>
                        <w:rFonts w:ascii="Cambria Math" w:hAnsi="Cambria Math"/>
                      </w:rPr>
                      <m:t>1b</m:t>
                    </m:r>
                  </m:sub>
                </m:sSub>
                <m:r>
                  <w:rPr>
                    <w:rFonts w:ascii="Cambria Math" w:hAnsi="Cambria Math"/>
                  </w:rPr>
                  <m:t>=</m:t>
                </m:r>
                <m:d>
                  <m:dPr>
                    <m:ctrlPr>
                      <w:rPr>
                        <w:rFonts w:ascii="Cambria Math" w:hAnsi="Cambria Math"/>
                        <w:i/>
                        <w:color w:val="5F497A" w:themeColor="accent4" w:themeShade="BF"/>
                      </w:rPr>
                    </m:ctrlPr>
                  </m:dPr>
                  <m:e>
                    <m:sSub>
                      <m:sSubPr>
                        <m:ctrlPr>
                          <w:rPr>
                            <w:rFonts w:ascii="Cambria Math" w:hAnsi="Cambria Math"/>
                            <w:i/>
                            <w:color w:val="5F497A" w:themeColor="accent4" w:themeShade="BF"/>
                          </w:rPr>
                        </m:ctrlPr>
                      </m:sSubPr>
                      <m:e>
                        <m:sSub>
                          <m:sSubPr>
                            <m:ctrlPr>
                              <w:rPr>
                                <w:rFonts w:ascii="Cambria Math" w:hAnsi="Cambria Math"/>
                                <w:i/>
                                <w:color w:val="5F497A" w:themeColor="accent4" w:themeShade="BF"/>
                              </w:rPr>
                            </m:ctrlPr>
                          </m:sSubPr>
                          <m:e>
                            <m:r>
                              <w:rPr>
                                <w:rFonts w:ascii="Cambria Math" w:hAnsi="Cambria Math"/>
                                <w:color w:val="5F497A" w:themeColor="accent4" w:themeShade="BF"/>
                              </w:rPr>
                              <m:t>BS</m:t>
                            </m:r>
                          </m:e>
                          <m:sub>
                            <m:r>
                              <w:rPr>
                                <w:rFonts w:ascii="Cambria Math" w:hAnsi="Cambria Math"/>
                                <w:color w:val="5F497A" w:themeColor="accent4" w:themeShade="BF"/>
                              </w:rPr>
                              <m:t>2</m:t>
                            </m:r>
                          </m:sub>
                        </m:sSub>
                        <m:r>
                          <w:rPr>
                            <w:rFonts w:ascii="Cambria Math" w:hAnsi="Cambria Math"/>
                            <w:color w:val="5F497A" w:themeColor="accent4" w:themeShade="BF"/>
                          </w:rPr>
                          <m:t>-BS</m:t>
                        </m:r>
                      </m:e>
                      <m:sub>
                        <m:r>
                          <w:rPr>
                            <w:rFonts w:ascii="Cambria Math" w:hAnsi="Cambria Math"/>
                            <w:color w:val="5F497A" w:themeColor="accent4" w:themeShade="BF"/>
                          </w:rPr>
                          <m:t>1</m:t>
                        </m:r>
                      </m:sub>
                    </m:sSub>
                  </m:e>
                </m:d>
                <m:d>
                  <m:dPr>
                    <m:ctrlPr>
                      <w:rPr>
                        <w:rFonts w:ascii="Cambria Math" w:hAnsi="Cambria Math"/>
                        <w:i/>
                        <w:color w:val="5F497A" w:themeColor="accent4" w:themeShade="BF"/>
                      </w:rPr>
                    </m:ctrlPr>
                  </m:dPr>
                  <m:e>
                    <m:sSub>
                      <m:sSubPr>
                        <m:ctrlPr>
                          <w:rPr>
                            <w:rFonts w:ascii="Cambria Math" w:hAnsi="Cambria Math"/>
                            <w:i/>
                            <w:color w:val="5F497A" w:themeColor="accent4" w:themeShade="BF"/>
                          </w:rPr>
                        </m:ctrlPr>
                      </m:sSubPr>
                      <m:e>
                        <m:r>
                          <w:rPr>
                            <w:rFonts w:ascii="Cambria Math" w:hAnsi="Cambria Math"/>
                            <w:color w:val="5F497A" w:themeColor="accent4" w:themeShade="BF"/>
                          </w:rPr>
                          <m:t>x-x</m:t>
                        </m:r>
                      </m:e>
                      <m:sub>
                        <m:r>
                          <w:rPr>
                            <w:rFonts w:ascii="Cambria Math" w:hAnsi="Cambria Math"/>
                            <w:color w:val="5F497A" w:themeColor="accent4" w:themeShade="BF"/>
                          </w:rPr>
                          <m:t>0</m:t>
                        </m:r>
                      </m:sub>
                    </m:sSub>
                  </m:e>
                </m:d>
              </m:oMath>
            </m:oMathPara>
          </w:p>
          <w:p w14:paraId="3BA3F948" w14:textId="2CA8AF25" w:rsidR="008828B4" w:rsidRPr="000F52F5" w:rsidRDefault="00132622" w:rsidP="001F7C72">
            <w:pPr>
              <w:jc w:val="center"/>
            </w:pPr>
            <m:oMathPara>
              <m:oMath>
                <m:sSub>
                  <m:sSubPr>
                    <m:ctrlPr>
                      <w:rPr>
                        <w:rFonts w:ascii="Cambria Math" w:hAnsi="Cambria Math"/>
                        <w:i/>
                      </w:rPr>
                    </m:ctrlPr>
                  </m:sSubPr>
                  <m:e>
                    <m:r>
                      <w:rPr>
                        <w:rFonts w:ascii="Cambria Math" w:hAnsi="Cambria Math"/>
                      </w:rPr>
                      <m:t>Term</m:t>
                    </m:r>
                  </m:e>
                  <m:sub>
                    <m:r>
                      <w:rPr>
                        <w:rFonts w:ascii="Cambria Math" w:hAnsi="Cambria Math"/>
                      </w:rPr>
                      <m:t>2a3a</m:t>
                    </m:r>
                  </m:sub>
                </m:sSub>
                <m:r>
                  <w:rPr>
                    <w:rFonts w:ascii="Cambria Math" w:hAnsi="Cambria Math"/>
                  </w:rPr>
                  <m:t>=</m:t>
                </m:r>
                <m:d>
                  <m:dPr>
                    <m:ctrlPr>
                      <w:rPr>
                        <w:rFonts w:ascii="Cambria Math" w:hAnsi="Cambria Math"/>
                        <w:i/>
                        <w:color w:val="548DD4" w:themeColor="text2" w:themeTint="99"/>
                      </w:rPr>
                    </m:ctrlPr>
                  </m:dPr>
                  <m:e>
                    <m:sSub>
                      <m:sSubPr>
                        <m:ctrlPr>
                          <w:rPr>
                            <w:rFonts w:ascii="Cambria Math" w:hAnsi="Cambria Math"/>
                            <w:i/>
                            <w:color w:val="548DD4" w:themeColor="text2" w:themeTint="99"/>
                          </w:rPr>
                        </m:ctrlPr>
                      </m:sSubPr>
                      <m:e>
                        <m:r>
                          <w:rPr>
                            <w:rFonts w:ascii="Cambria Math" w:hAnsi="Cambria Math"/>
                            <w:color w:val="548DD4" w:themeColor="text2" w:themeTint="99"/>
                          </w:rPr>
                          <m:t>BS-BS</m:t>
                        </m:r>
                      </m:e>
                      <m:sub>
                        <m:r>
                          <w:rPr>
                            <w:rFonts w:ascii="Cambria Math" w:hAnsi="Cambria Math"/>
                            <w:color w:val="548DD4" w:themeColor="text2" w:themeTint="99"/>
                          </w:rPr>
                          <m:t>1</m:t>
                        </m:r>
                      </m:sub>
                    </m:sSub>
                  </m:e>
                </m:d>
                <m:d>
                  <m:dPr>
                    <m:ctrlPr>
                      <w:rPr>
                        <w:rFonts w:ascii="Cambria Math" w:hAnsi="Cambria Math"/>
                        <w:i/>
                        <w:color w:val="548DD4" w:themeColor="text2" w:themeTint="99"/>
                      </w:rPr>
                    </m:ctrlPr>
                  </m:dPr>
                  <m:e>
                    <m:sSub>
                      <m:sSubPr>
                        <m:ctrlPr>
                          <w:rPr>
                            <w:rFonts w:ascii="Cambria Math" w:hAnsi="Cambria Math"/>
                            <w:i/>
                            <w:color w:val="548DD4" w:themeColor="text2" w:themeTint="99"/>
                          </w:rPr>
                        </m:ctrlPr>
                      </m:sSubPr>
                      <m:e>
                        <m:sSub>
                          <m:sSubPr>
                            <m:ctrlPr>
                              <w:rPr>
                                <w:rFonts w:ascii="Cambria Math" w:hAnsi="Cambria Math"/>
                                <w:i/>
                                <w:color w:val="548DD4" w:themeColor="text2" w:themeTint="99"/>
                              </w:rPr>
                            </m:ctrlPr>
                          </m:sSubPr>
                          <m:e>
                            <m:r>
                              <w:rPr>
                                <w:rFonts w:ascii="Cambria Math" w:hAnsi="Cambria Math"/>
                                <w:color w:val="548DD4" w:themeColor="text2" w:themeTint="99"/>
                              </w:rPr>
                              <m:t>x</m:t>
                            </m:r>
                          </m:e>
                          <m:sub>
                            <m:r>
                              <w:rPr>
                                <w:rFonts w:ascii="Cambria Math" w:hAnsi="Cambria Math"/>
                                <w:color w:val="548DD4" w:themeColor="text2" w:themeTint="99"/>
                              </w:rPr>
                              <m:t>1</m:t>
                            </m:r>
                          </m:sub>
                        </m:sSub>
                        <m:r>
                          <w:rPr>
                            <w:rFonts w:ascii="Cambria Math" w:hAnsi="Cambria Math"/>
                            <w:color w:val="548DD4" w:themeColor="text2" w:themeTint="99"/>
                          </w:rPr>
                          <m:t>-x</m:t>
                        </m:r>
                      </m:e>
                      <m:sub>
                        <m:r>
                          <w:rPr>
                            <w:rFonts w:ascii="Cambria Math" w:hAnsi="Cambria Math"/>
                            <w:color w:val="548DD4" w:themeColor="text2" w:themeTint="99"/>
                          </w:rPr>
                          <m:t>0</m:t>
                        </m:r>
                      </m:sub>
                    </m:sSub>
                  </m:e>
                </m:d>
              </m:oMath>
            </m:oMathPara>
          </w:p>
          <w:p w14:paraId="1C9F1D92" w14:textId="77777777" w:rsidR="008828B4" w:rsidRPr="000F52F5" w:rsidRDefault="00132622" w:rsidP="001F7C72">
            <w:pPr>
              <w:jc w:val="center"/>
            </w:pPr>
            <m:oMathPara>
              <m:oMath>
                <m:sSub>
                  <m:sSubPr>
                    <m:ctrlPr>
                      <w:rPr>
                        <w:rFonts w:ascii="Cambria Math" w:hAnsi="Cambria Math"/>
                        <w:i/>
                      </w:rPr>
                    </m:ctrlPr>
                  </m:sSubPr>
                  <m:e>
                    <m:r>
                      <w:rPr>
                        <w:rFonts w:ascii="Cambria Math" w:hAnsi="Cambria Math"/>
                      </w:rPr>
                      <m:t>Term</m:t>
                    </m:r>
                  </m:e>
                  <m:sub>
                    <m:r>
                      <w:rPr>
                        <w:rFonts w:ascii="Cambria Math" w:hAnsi="Cambria Math"/>
                      </w:rPr>
                      <m:t>2b</m:t>
                    </m:r>
                  </m:sub>
                </m:sSub>
                <m:r>
                  <w:rPr>
                    <w:rFonts w:ascii="Cambria Math" w:hAnsi="Cambria Math"/>
                  </w:rPr>
                  <m:t>=</m:t>
                </m:r>
                <m:d>
                  <m:dPr>
                    <m:ctrlPr>
                      <w:rPr>
                        <w:rFonts w:ascii="Cambria Math" w:hAnsi="Cambria Math"/>
                        <w:i/>
                        <w:color w:val="943634" w:themeColor="accent2" w:themeShade="BF"/>
                      </w:rPr>
                    </m:ctrlPr>
                  </m:dPr>
                  <m:e>
                    <m:sSub>
                      <m:sSubPr>
                        <m:ctrlPr>
                          <w:rPr>
                            <w:rFonts w:ascii="Cambria Math" w:hAnsi="Cambria Math"/>
                            <w:i/>
                            <w:color w:val="943634" w:themeColor="accent2" w:themeShade="BF"/>
                          </w:rPr>
                        </m:ctrlPr>
                      </m:sSubPr>
                      <m:e>
                        <m:sSub>
                          <m:sSubPr>
                            <m:ctrlPr>
                              <w:rPr>
                                <w:rFonts w:ascii="Cambria Math" w:hAnsi="Cambria Math"/>
                                <w:i/>
                                <w:color w:val="943634" w:themeColor="accent2" w:themeShade="BF"/>
                              </w:rPr>
                            </m:ctrlPr>
                          </m:sSubPr>
                          <m:e>
                            <m:r>
                              <w:rPr>
                                <w:rFonts w:ascii="Cambria Math" w:hAnsi="Cambria Math"/>
                                <w:color w:val="943634" w:themeColor="accent2" w:themeShade="BF"/>
                              </w:rPr>
                              <m:t>x</m:t>
                            </m:r>
                          </m:e>
                          <m:sub>
                            <m:r>
                              <w:rPr>
                                <w:rFonts w:ascii="Cambria Math" w:hAnsi="Cambria Math"/>
                                <w:color w:val="943634" w:themeColor="accent2" w:themeShade="BF"/>
                              </w:rPr>
                              <m:t>3</m:t>
                            </m:r>
                          </m:sub>
                        </m:sSub>
                        <m:r>
                          <w:rPr>
                            <w:rFonts w:ascii="Cambria Math" w:hAnsi="Cambria Math"/>
                            <w:color w:val="943634" w:themeColor="accent2" w:themeShade="BF"/>
                          </w:rPr>
                          <m:t>-x</m:t>
                        </m:r>
                      </m:e>
                      <m:sub>
                        <m:r>
                          <w:rPr>
                            <w:rFonts w:ascii="Cambria Math" w:hAnsi="Cambria Math"/>
                            <w:color w:val="943634" w:themeColor="accent2" w:themeShade="BF"/>
                          </w:rPr>
                          <m:t>2</m:t>
                        </m:r>
                      </m:sub>
                    </m:sSub>
                  </m:e>
                </m:d>
                <m:d>
                  <m:dPr>
                    <m:ctrlPr>
                      <w:rPr>
                        <w:rFonts w:ascii="Cambria Math" w:hAnsi="Cambria Math"/>
                        <w:i/>
                        <w:color w:val="943634" w:themeColor="accent2" w:themeShade="BF"/>
                      </w:rPr>
                    </m:ctrlPr>
                  </m:dPr>
                  <m:e>
                    <m:sSub>
                      <m:sSubPr>
                        <m:ctrlPr>
                          <w:rPr>
                            <w:rFonts w:ascii="Cambria Math" w:hAnsi="Cambria Math"/>
                            <w:i/>
                            <w:color w:val="943634" w:themeColor="accent2" w:themeShade="BF"/>
                          </w:rPr>
                        </m:ctrlPr>
                      </m:sSubPr>
                      <m:e>
                        <m:sSub>
                          <m:sSubPr>
                            <m:ctrlPr>
                              <w:rPr>
                                <w:rFonts w:ascii="Cambria Math" w:hAnsi="Cambria Math"/>
                                <w:i/>
                                <w:color w:val="943634" w:themeColor="accent2" w:themeShade="BF"/>
                              </w:rPr>
                            </m:ctrlPr>
                          </m:sSubPr>
                          <m:e>
                            <m:r>
                              <w:rPr>
                                <w:rFonts w:ascii="Cambria Math" w:hAnsi="Cambria Math"/>
                                <w:color w:val="943634" w:themeColor="accent2" w:themeShade="BF"/>
                              </w:rPr>
                              <m:t>y</m:t>
                            </m:r>
                          </m:e>
                          <m:sub>
                            <m:r>
                              <w:rPr>
                                <w:rFonts w:ascii="Cambria Math" w:hAnsi="Cambria Math"/>
                                <w:color w:val="943634" w:themeColor="accent2" w:themeShade="BF"/>
                              </w:rPr>
                              <m:t>2</m:t>
                            </m:r>
                          </m:sub>
                        </m:sSub>
                        <m:r>
                          <w:rPr>
                            <w:rFonts w:ascii="Cambria Math" w:hAnsi="Cambria Math"/>
                            <w:color w:val="943634" w:themeColor="accent2" w:themeShade="BF"/>
                          </w:rPr>
                          <m:t>-y</m:t>
                        </m:r>
                      </m:e>
                      <m:sub>
                        <m:r>
                          <w:rPr>
                            <w:rFonts w:ascii="Cambria Math" w:hAnsi="Cambria Math"/>
                            <w:color w:val="943634" w:themeColor="accent2" w:themeShade="BF"/>
                          </w:rPr>
                          <m:t>0</m:t>
                        </m:r>
                      </m:sub>
                    </m:sSub>
                  </m:e>
                </m:d>
              </m:oMath>
            </m:oMathPara>
          </w:p>
          <w:p w14:paraId="1F3E186C" w14:textId="0ED72850" w:rsidR="008828B4" w:rsidRPr="000F52F5" w:rsidRDefault="00132622" w:rsidP="001F7C72">
            <w:pPr>
              <w:jc w:val="center"/>
            </w:pPr>
            <m:oMathPara>
              <m:oMath>
                <m:sSub>
                  <m:sSubPr>
                    <m:ctrlPr>
                      <w:rPr>
                        <w:rFonts w:ascii="Cambria Math" w:hAnsi="Cambria Math"/>
                        <w:i/>
                      </w:rPr>
                    </m:ctrlPr>
                  </m:sSubPr>
                  <m:e>
                    <m:r>
                      <w:rPr>
                        <w:rFonts w:ascii="Cambria Math" w:hAnsi="Cambria Math"/>
                      </w:rPr>
                      <m:t>Term</m:t>
                    </m:r>
                  </m:e>
                  <m:sub>
                    <m:r>
                      <w:rPr>
                        <w:rFonts w:ascii="Cambria Math" w:hAnsi="Cambria Math"/>
                      </w:rPr>
                      <m:t>3b</m:t>
                    </m:r>
                  </m:sub>
                </m:sSub>
                <m:r>
                  <w:rPr>
                    <w:rFonts w:ascii="Cambria Math" w:hAnsi="Cambria Math"/>
                  </w:rPr>
                  <m:t>=</m:t>
                </m:r>
                <m:d>
                  <m:dPr>
                    <m:ctrlPr>
                      <w:rPr>
                        <w:rFonts w:ascii="Cambria Math" w:hAnsi="Cambria Math"/>
                        <w:i/>
                        <w:color w:val="76923C" w:themeColor="accent3" w:themeShade="BF"/>
                      </w:rPr>
                    </m:ctrlPr>
                  </m:dPr>
                  <m:e>
                    <m:sSub>
                      <m:sSubPr>
                        <m:ctrlPr>
                          <w:rPr>
                            <w:rFonts w:ascii="Cambria Math" w:hAnsi="Cambria Math"/>
                            <w:i/>
                            <w:color w:val="76923C" w:themeColor="accent3" w:themeShade="BF"/>
                          </w:rPr>
                        </m:ctrlPr>
                      </m:sSubPr>
                      <m:e>
                        <m:r>
                          <w:rPr>
                            <w:rFonts w:ascii="Cambria Math" w:hAnsi="Cambria Math"/>
                            <w:color w:val="76923C" w:themeColor="accent3" w:themeShade="BF"/>
                          </w:rPr>
                          <m:t>x-x</m:t>
                        </m:r>
                      </m:e>
                      <m:sub>
                        <m:r>
                          <w:rPr>
                            <w:rFonts w:ascii="Cambria Math" w:hAnsi="Cambria Math"/>
                            <w:color w:val="76923C" w:themeColor="accent3" w:themeShade="BF"/>
                          </w:rPr>
                          <m:t>2</m:t>
                        </m:r>
                      </m:sub>
                    </m:sSub>
                  </m:e>
                </m:d>
                <m:d>
                  <m:dPr>
                    <m:ctrlPr>
                      <w:rPr>
                        <w:rFonts w:ascii="Cambria Math" w:hAnsi="Cambria Math"/>
                        <w:i/>
                        <w:color w:val="76923C" w:themeColor="accent3" w:themeShade="BF"/>
                      </w:rPr>
                    </m:ctrlPr>
                  </m:dPr>
                  <m:e>
                    <m:sSub>
                      <m:sSubPr>
                        <m:ctrlPr>
                          <w:rPr>
                            <w:rFonts w:ascii="Cambria Math" w:hAnsi="Cambria Math"/>
                            <w:i/>
                            <w:color w:val="76923C" w:themeColor="accent3" w:themeShade="BF"/>
                          </w:rPr>
                        </m:ctrlPr>
                      </m:sSubPr>
                      <m:e>
                        <m:sSub>
                          <m:sSubPr>
                            <m:ctrlPr>
                              <w:rPr>
                                <w:rFonts w:ascii="Cambria Math" w:hAnsi="Cambria Math"/>
                                <w:i/>
                                <w:color w:val="76923C" w:themeColor="accent3" w:themeShade="BF"/>
                              </w:rPr>
                            </m:ctrlPr>
                          </m:sSubPr>
                          <m:e>
                            <m:r>
                              <w:rPr>
                                <w:rFonts w:ascii="Cambria Math" w:hAnsi="Cambria Math"/>
                                <w:color w:val="76923C" w:themeColor="accent3" w:themeShade="BF"/>
                              </w:rPr>
                              <m:t>y</m:t>
                            </m:r>
                          </m:e>
                          <m:sub>
                            <m:r>
                              <w:rPr>
                                <w:rFonts w:ascii="Cambria Math" w:hAnsi="Cambria Math"/>
                                <w:color w:val="76923C" w:themeColor="accent3" w:themeShade="BF"/>
                              </w:rPr>
                              <m:t>3</m:t>
                            </m:r>
                          </m:sub>
                        </m:sSub>
                        <m:r>
                          <w:rPr>
                            <w:rFonts w:ascii="Cambria Math" w:hAnsi="Cambria Math"/>
                            <w:color w:val="76923C" w:themeColor="accent3" w:themeShade="BF"/>
                          </w:rPr>
                          <m:t>-y</m:t>
                        </m:r>
                      </m:e>
                      <m:sub>
                        <m:r>
                          <w:rPr>
                            <w:rFonts w:ascii="Cambria Math" w:hAnsi="Cambria Math"/>
                            <w:color w:val="76923C" w:themeColor="accent3" w:themeShade="BF"/>
                          </w:rPr>
                          <m:t>2</m:t>
                        </m:r>
                      </m:sub>
                    </m:sSub>
                  </m:e>
                </m:d>
              </m:oMath>
            </m:oMathPara>
          </w:p>
          <w:p w14:paraId="2C3BAB6C" w14:textId="77777777" w:rsidR="008828B4" w:rsidRPr="00DA3D01" w:rsidRDefault="008828B4" w:rsidP="001F7C72">
            <w:pPr>
              <w:jc w:val="center"/>
            </w:pPr>
          </w:p>
          <w:p w14:paraId="082C0CF4" w14:textId="2BFC4B01" w:rsidR="008828B4" w:rsidRPr="0062097F" w:rsidRDefault="008828B4" w:rsidP="00E138C0">
            <w:pPr>
              <w:jc w:val="center"/>
            </w:pPr>
            <m:oMathPara>
              <m:oMath>
                <m:r>
                  <w:rPr>
                    <w:rFonts w:ascii="Cambria Math" w:hAnsi="Cambria Math"/>
                  </w:rPr>
                  <m:t>y=</m:t>
                </m:r>
                <m:f>
                  <m:fPr>
                    <m:ctrlPr>
                      <w:rPr>
                        <w:rFonts w:ascii="Cambria Math" w:hAnsi="Cambria Math"/>
                        <w:i/>
                      </w:rPr>
                    </m:ctrlPr>
                  </m:fPr>
                  <m:num>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num</m:t>
                        </m:r>
                      </m:sub>
                    </m:sSub>
                  </m:num>
                  <m:den>
                    <m:sSub>
                      <m:sSubPr>
                        <m:ctrlPr>
                          <w:rPr>
                            <w:rFonts w:ascii="Cambria Math" w:hAnsi="Cambria Math"/>
                            <w:i/>
                          </w:rPr>
                        </m:ctrlPr>
                      </m:sSubPr>
                      <m:e>
                        <m:r>
                          <w:rPr>
                            <w:rFonts w:ascii="Cambria Math" w:hAnsi="Cambria Math"/>
                          </w:rPr>
                          <m:t>y</m:t>
                        </m:r>
                      </m:e>
                      <m:sub>
                        <m:r>
                          <w:rPr>
                            <w:rFonts w:ascii="Cambria Math" w:hAnsi="Cambria Math"/>
                          </w:rPr>
                          <m:t>den</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Term</m:t>
                                </m:r>
                              </m:e>
                              <m:sub>
                                <m:r>
                                  <w:rPr>
                                    <w:rFonts w:ascii="Cambria Math" w:hAnsi="Cambria Math"/>
                                  </w:rPr>
                                  <m:t>2a3a</m:t>
                                </m:r>
                              </m:sub>
                            </m:sSub>
                          </m:e>
                        </m:d>
                        <m:d>
                          <m:dPr>
                            <m:ctrlPr>
                              <w:rPr>
                                <w:rFonts w:ascii="Cambria Math" w:hAnsi="Cambria Math"/>
                                <w:i/>
                              </w:rPr>
                            </m:ctrlPr>
                          </m:dPr>
                          <m:e>
                            <m:sSub>
                              <m:sSubPr>
                                <m:ctrlPr>
                                  <w:rPr>
                                    <w:rFonts w:ascii="Cambria Math" w:hAnsi="Cambria Math"/>
                                    <w:i/>
                                  </w:rPr>
                                </m:ctrlPr>
                              </m:sSubPr>
                              <m:e>
                                <m:r>
                                  <w:rPr>
                                    <w:rFonts w:ascii="Cambria Math" w:hAnsi="Cambria Math"/>
                                  </w:rPr>
                                  <m:t>Term</m:t>
                                </m:r>
                              </m:e>
                              <m:sub>
                                <m:r>
                                  <w:rPr>
                                    <w:rFonts w:ascii="Cambria Math" w:hAnsi="Cambria Math"/>
                                  </w:rPr>
                                  <m:t>3b</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Term</m:t>
                                </m:r>
                              </m:e>
                              <m:sub>
                                <m:r>
                                  <w:rPr>
                                    <w:rFonts w:ascii="Cambria Math" w:hAnsi="Cambria Math"/>
                                  </w:rPr>
                                  <m:t>2a3a</m:t>
                                </m:r>
                              </m:sub>
                            </m:sSub>
                          </m:e>
                        </m:d>
                        <m:d>
                          <m:dPr>
                            <m:ctrlPr>
                              <w:rPr>
                                <w:rFonts w:ascii="Cambria Math" w:hAnsi="Cambria Math"/>
                                <w:i/>
                              </w:rPr>
                            </m:ctrlPr>
                          </m:dPr>
                          <m:e>
                            <m:sSub>
                              <m:sSubPr>
                                <m:ctrlPr>
                                  <w:rPr>
                                    <w:rFonts w:ascii="Cambria Math" w:hAnsi="Cambria Math"/>
                                    <w:i/>
                                  </w:rPr>
                                </m:ctrlPr>
                              </m:sSubPr>
                              <m:e>
                                <m:r>
                                  <w:rPr>
                                    <w:rFonts w:ascii="Cambria Math" w:hAnsi="Cambria Math"/>
                                  </w:rPr>
                                  <m:t>Term</m:t>
                                </m:r>
                              </m:e>
                              <m:sub>
                                <m:r>
                                  <w:rPr>
                                    <w:rFonts w:ascii="Cambria Math" w:hAnsi="Cambria Math"/>
                                  </w:rPr>
                                  <m:t>2b</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Term</m:t>
                                </m:r>
                              </m:e>
                              <m:sub>
                                <m:r>
                                  <w:rPr>
                                    <w:rFonts w:ascii="Cambria Math" w:hAnsi="Cambria Math"/>
                                  </w:rPr>
                                  <m:t>1a</m:t>
                                </m:r>
                              </m:sub>
                            </m:sSub>
                          </m:e>
                        </m:d>
                        <m:d>
                          <m:dPr>
                            <m:ctrlPr>
                              <w:rPr>
                                <w:rFonts w:ascii="Cambria Math" w:hAnsi="Cambria Math"/>
                                <w:i/>
                              </w:rPr>
                            </m:ctrlPr>
                          </m:dPr>
                          <m:e>
                            <m:sSub>
                              <m:sSubPr>
                                <m:ctrlPr>
                                  <w:rPr>
                                    <w:rFonts w:ascii="Cambria Math" w:hAnsi="Cambria Math"/>
                                    <w:i/>
                                  </w:rPr>
                                </m:ctrlPr>
                              </m:sSubPr>
                              <m:e>
                                <m:r>
                                  <w:rPr>
                                    <w:rFonts w:ascii="Cambria Math" w:hAnsi="Cambria Math"/>
                                  </w:rPr>
                                  <m:t>Term</m:t>
                                </m:r>
                              </m:e>
                              <m:sub>
                                <m:r>
                                  <w:rPr>
                                    <w:rFonts w:ascii="Cambria Math" w:hAnsi="Cambria Math"/>
                                  </w:rPr>
                                  <m:t>1b</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BS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BS</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den>
                    </m:f>
                  </m:e>
                </m:d>
              </m:oMath>
            </m:oMathPara>
          </w:p>
        </w:tc>
        <w:tc>
          <w:tcPr>
            <w:tcW w:w="350" w:type="pct"/>
            <w:vAlign w:val="center"/>
          </w:tcPr>
          <w:p w14:paraId="1CF9A165" w14:textId="4AC2EBBC" w:rsidR="008828B4" w:rsidRDefault="00071EBE">
            <w:pPr>
              <w:jc w:val="center"/>
            </w:pPr>
            <w:r>
              <w:t>(A4)</w:t>
            </w:r>
          </w:p>
        </w:tc>
      </w:tr>
    </w:tbl>
    <w:p w14:paraId="208EB602" w14:textId="77777777" w:rsidR="00F95DF5" w:rsidRPr="000F52F5" w:rsidRDefault="00F95DF5">
      <w:pPr>
        <w:rPr>
          <w:rFonts w:cs="Calibri"/>
          <w:lang w:bidi="ar-SA"/>
        </w:rPr>
      </w:pPr>
    </w:p>
    <w:p w14:paraId="17AACF5A" w14:textId="77777777" w:rsidR="00F95DF5" w:rsidRPr="000F52F5" w:rsidRDefault="00F95DF5">
      <w:pPr>
        <w:rPr>
          <w:rFonts w:cs="Calibri"/>
          <w:lang w:bidi="ar-SA"/>
        </w:rPr>
      </w:pPr>
    </w:p>
    <w:p w14:paraId="73B7868B" w14:textId="77777777" w:rsidR="00912AE0" w:rsidRDefault="00912AE0" w:rsidP="00E138C0">
      <w:pPr>
        <w:ind w:firstLine="864"/>
        <w:rPr>
          <w:rFonts w:cs="Calibri"/>
          <w:lang w:bidi="ar-SA"/>
        </w:rPr>
      </w:pPr>
    </w:p>
    <w:p w14:paraId="032EAB31" w14:textId="73CDB880" w:rsidR="005F6C19" w:rsidRDefault="005F6C19" w:rsidP="005F6C19">
      <w:pPr>
        <w:pStyle w:val="Heading1"/>
        <w:numPr>
          <w:ilvl w:val="0"/>
          <w:numId w:val="1"/>
        </w:numPr>
        <w:tabs>
          <w:tab w:val="clear" w:pos="567"/>
          <w:tab w:val="num" w:pos="432"/>
        </w:tabs>
        <w:rPr>
          <w:rFonts w:ascii="Calibri" w:hAnsi="Calibri" w:cs="Calibri"/>
        </w:rPr>
      </w:pPr>
      <w:bookmarkStart w:id="246" w:name="_Toc412195636"/>
      <w:r w:rsidRPr="00AA38E8">
        <w:rPr>
          <w:rFonts w:ascii="Calibri" w:hAnsi="Calibri" w:cs="Calibri"/>
        </w:rPr>
        <w:lastRenderedPageBreak/>
        <w:t>Appendix</w:t>
      </w:r>
      <w:r>
        <w:rPr>
          <w:rFonts w:ascii="Calibri" w:hAnsi="Calibri" w:cs="Calibri"/>
        </w:rPr>
        <w:t xml:space="preserve"> B</w:t>
      </w:r>
      <w:bookmarkEnd w:id="246"/>
    </w:p>
    <w:p w14:paraId="40DE4F55" w14:textId="3E5D979D" w:rsidR="005B2BFF" w:rsidRPr="005B2BFF" w:rsidRDefault="005B2BFF" w:rsidP="005B2BFF">
      <w:pPr>
        <w:rPr>
          <w:lang w:bidi="ar-SA"/>
        </w:rPr>
      </w:pPr>
      <w:r>
        <w:rPr>
          <w:lang w:bidi="ar-SA"/>
        </w:rPr>
        <w:t xml:space="preserve">The equations below can be used by a designer to see the impact of the truncating and rounding functions on their design. </w:t>
      </w:r>
    </w:p>
    <w:p w14:paraId="056BEE02" w14:textId="3B1CF830" w:rsidR="005F6C19" w:rsidRDefault="005F6C19" w:rsidP="005F6C19">
      <w:pPr>
        <w:pStyle w:val="Heading2"/>
        <w:numPr>
          <w:ilvl w:val="1"/>
          <w:numId w:val="1"/>
        </w:numPr>
        <w:rPr>
          <w:rFonts w:ascii="Calibri" w:hAnsi="Calibri" w:cs="Calibri"/>
        </w:rPr>
      </w:pPr>
      <w:bookmarkStart w:id="247" w:name="_Toc412195637"/>
      <w:r>
        <w:rPr>
          <w:rFonts w:ascii="Calibri" w:hAnsi="Calibri" w:cs="Calibri"/>
        </w:rPr>
        <w:t>Truncating Linear Interpolation Functions</w:t>
      </w:r>
      <w:bookmarkEnd w:id="247"/>
    </w:p>
    <w:p w14:paraId="24002F0E" w14:textId="4D2D8740" w:rsidR="005F6C19" w:rsidRDefault="005F6C19" w:rsidP="005F6C19">
      <w:pPr>
        <w:rPr>
          <w:lang w:bidi="ar-SA"/>
        </w:rPr>
      </w:pPr>
      <w:r>
        <w:rPr>
          <w:lang w:bidi="ar-SA"/>
        </w:rPr>
        <w:t xml:space="preserve">From equations (2) and (3), the truncated result can be </w:t>
      </w:r>
      <w:r w:rsidR="00F529EC">
        <w:rPr>
          <w:lang w:bidi="ar-SA"/>
        </w:rPr>
        <w:t>characterized</w:t>
      </w:r>
      <w:r>
        <w:rPr>
          <w:lang w:bidi="ar-SA"/>
        </w:rPr>
        <w:t xml:space="preserve"> by equations (B1) and (B2).</w:t>
      </w:r>
    </w:p>
    <w:p w14:paraId="7F26785D" w14:textId="4D4EB5C9" w:rsidR="005F6C19" w:rsidRPr="00AA38E8" w:rsidRDefault="005F6C19" w:rsidP="005F6C19">
      <w:pPr>
        <w:pStyle w:val="Heading2"/>
        <w:numPr>
          <w:ilvl w:val="2"/>
          <w:numId w:val="1"/>
        </w:numPr>
        <w:rPr>
          <w:rFonts w:ascii="Calibri" w:hAnsi="Calibri" w:cs="Calibri"/>
        </w:rPr>
      </w:pPr>
      <w:bookmarkStart w:id="248" w:name="_Toc412195638"/>
      <w:r>
        <w:rPr>
          <w:rFonts w:ascii="Calibri" w:hAnsi="Calibri" w:cs="Calibri"/>
        </w:rPr>
        <w:t>Fixed X-Axis Interpolation Function</w:t>
      </w:r>
      <w:bookmarkEnd w:id="248"/>
    </w:p>
    <w:p w14:paraId="4E506C2F" w14:textId="77777777" w:rsidR="005F6C19" w:rsidRPr="005F6C19" w:rsidRDefault="005F6C19" w:rsidP="005F6C19">
      <w:pPr>
        <w:rPr>
          <w:lang w:bidi="ar-S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7987"/>
        <w:gridCol w:w="650"/>
      </w:tblGrid>
      <w:tr w:rsidR="005F6C19" w14:paraId="6B9FA151" w14:textId="77777777" w:rsidTr="005B2BFF">
        <w:tc>
          <w:tcPr>
            <w:tcW w:w="350" w:type="pct"/>
          </w:tcPr>
          <w:p w14:paraId="69FF422E" w14:textId="77777777" w:rsidR="005F6C19" w:rsidRDefault="005F6C19" w:rsidP="005B2BFF"/>
        </w:tc>
        <w:tc>
          <w:tcPr>
            <w:tcW w:w="4300" w:type="pct"/>
            <w:vAlign w:val="center"/>
          </w:tcPr>
          <w:p w14:paraId="4B11261C" w14:textId="6CE65293" w:rsidR="005F6C19" w:rsidRDefault="005F6C19" w:rsidP="005F6C19">
            <w:pPr>
              <w:jc w:val="center"/>
            </w:pPr>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∆x</m:t>
                        </m:r>
                      </m:den>
                    </m:f>
                  </m:e>
                </m:d>
              </m:oMath>
            </m:oMathPara>
          </w:p>
        </w:tc>
        <w:tc>
          <w:tcPr>
            <w:tcW w:w="350" w:type="pct"/>
            <w:vAlign w:val="center"/>
          </w:tcPr>
          <w:p w14:paraId="6BEFDA89" w14:textId="5E8C205E" w:rsidR="005F6C19" w:rsidRDefault="005F6C19" w:rsidP="005F6C19">
            <w:pPr>
              <w:jc w:val="center"/>
            </w:pPr>
            <w:r>
              <w:t>(B1)</w:t>
            </w:r>
          </w:p>
        </w:tc>
      </w:tr>
    </w:tbl>
    <w:p w14:paraId="5658F4E6" w14:textId="2416033E" w:rsidR="005F6C19" w:rsidRDefault="005F6C19" w:rsidP="005F6C19">
      <w:pPr>
        <w:pStyle w:val="Heading2"/>
        <w:numPr>
          <w:ilvl w:val="2"/>
          <w:numId w:val="1"/>
        </w:numPr>
        <w:rPr>
          <w:rFonts w:ascii="Calibri" w:hAnsi="Calibri" w:cs="Calibri"/>
        </w:rPr>
      </w:pPr>
      <w:bookmarkStart w:id="249" w:name="_Toc412195639"/>
      <w:r>
        <w:rPr>
          <w:rFonts w:ascii="Calibri" w:hAnsi="Calibri" w:cs="Calibri"/>
        </w:rPr>
        <w:t>Variable X-Axis Interpolation Function</w:t>
      </w:r>
      <w:bookmarkEnd w:id="249"/>
    </w:p>
    <w:p w14:paraId="39706283" w14:textId="77777777" w:rsidR="005F6C19" w:rsidRPr="005F6C19" w:rsidRDefault="005F6C19" w:rsidP="00FF1D13">
      <w:pPr>
        <w:rPr>
          <w:lang w:bidi="ar-S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7987"/>
        <w:gridCol w:w="650"/>
      </w:tblGrid>
      <w:tr w:rsidR="005F6C19" w14:paraId="7EBE2AC5" w14:textId="77777777" w:rsidTr="005B2BFF">
        <w:tc>
          <w:tcPr>
            <w:tcW w:w="350" w:type="pct"/>
          </w:tcPr>
          <w:p w14:paraId="48F25A01" w14:textId="77777777" w:rsidR="005F6C19" w:rsidRDefault="005F6C19" w:rsidP="005B2BFF"/>
        </w:tc>
        <w:tc>
          <w:tcPr>
            <w:tcW w:w="4300" w:type="pct"/>
            <w:vAlign w:val="center"/>
          </w:tcPr>
          <w:p w14:paraId="1473C34A" w14:textId="3D33AF65" w:rsidR="005F6C19" w:rsidRDefault="005F6C19" w:rsidP="005F6C19">
            <w:pPr>
              <w:jc w:val="center"/>
            </w:pPr>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en>
                    </m:f>
                  </m:e>
                </m:d>
              </m:oMath>
            </m:oMathPara>
          </w:p>
        </w:tc>
        <w:tc>
          <w:tcPr>
            <w:tcW w:w="350" w:type="pct"/>
            <w:vAlign w:val="center"/>
          </w:tcPr>
          <w:p w14:paraId="3817A914" w14:textId="499BBE18" w:rsidR="005F6C19" w:rsidRDefault="005F6C19" w:rsidP="005B2BFF">
            <w:pPr>
              <w:jc w:val="center"/>
            </w:pPr>
            <w:r>
              <w:t>(B2)</w:t>
            </w:r>
          </w:p>
        </w:tc>
      </w:tr>
    </w:tbl>
    <w:p w14:paraId="35BBD43C" w14:textId="01BFEE13" w:rsidR="005F6C19" w:rsidRDefault="005F6C19" w:rsidP="005F6C19">
      <w:pPr>
        <w:pStyle w:val="Heading2"/>
        <w:numPr>
          <w:ilvl w:val="1"/>
          <w:numId w:val="1"/>
        </w:numPr>
        <w:rPr>
          <w:rFonts w:ascii="Calibri" w:hAnsi="Calibri" w:cs="Calibri"/>
        </w:rPr>
      </w:pPr>
      <w:bookmarkStart w:id="250" w:name="_Toc412195640"/>
      <w:r>
        <w:rPr>
          <w:rFonts w:ascii="Calibri" w:hAnsi="Calibri" w:cs="Calibri"/>
        </w:rPr>
        <w:t>Rounding Linear Interpolation Functions</w:t>
      </w:r>
      <w:bookmarkEnd w:id="250"/>
    </w:p>
    <w:p w14:paraId="13DC3D77" w14:textId="636DD14C" w:rsidR="005F6C19" w:rsidRDefault="005F6C19" w:rsidP="00FF1D13">
      <w:pPr>
        <w:rPr>
          <w:rFonts w:cs="Calibri"/>
          <w:lang w:bidi="ar-SA"/>
        </w:rPr>
      </w:pPr>
      <w:r>
        <w:rPr>
          <w:rFonts w:cs="Calibri"/>
          <w:lang w:bidi="ar-SA"/>
        </w:rPr>
        <w:t>From equations (2) and (3), the rounding result can be characterized by equations (B3) and (B4).</w:t>
      </w:r>
    </w:p>
    <w:p w14:paraId="6AC206EC" w14:textId="77777777" w:rsidR="005F6C19" w:rsidRPr="00AA38E8" w:rsidRDefault="005F6C19" w:rsidP="005F6C19">
      <w:pPr>
        <w:pStyle w:val="Heading2"/>
        <w:numPr>
          <w:ilvl w:val="2"/>
          <w:numId w:val="1"/>
        </w:numPr>
        <w:rPr>
          <w:rFonts w:ascii="Calibri" w:hAnsi="Calibri" w:cs="Calibri"/>
        </w:rPr>
      </w:pPr>
      <w:bookmarkStart w:id="251" w:name="_Toc412195641"/>
      <w:r>
        <w:rPr>
          <w:rFonts w:ascii="Calibri" w:hAnsi="Calibri" w:cs="Calibri"/>
        </w:rPr>
        <w:t>Fixed X-Axis Interpolation Function</w:t>
      </w:r>
      <w:bookmarkEnd w:id="251"/>
    </w:p>
    <w:p w14:paraId="309077B5" w14:textId="77777777" w:rsidR="005F6C19" w:rsidRPr="005F6C19" w:rsidRDefault="005F6C19" w:rsidP="005F6C19">
      <w:pPr>
        <w:rPr>
          <w:lang w:bidi="ar-S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7987"/>
        <w:gridCol w:w="650"/>
      </w:tblGrid>
      <w:tr w:rsidR="005F6C19" w14:paraId="6700F801" w14:textId="77777777" w:rsidTr="005B2BFF">
        <w:tc>
          <w:tcPr>
            <w:tcW w:w="350" w:type="pct"/>
          </w:tcPr>
          <w:p w14:paraId="314D2AC7" w14:textId="77777777" w:rsidR="005F6C19" w:rsidRDefault="005F6C19" w:rsidP="005B2BFF"/>
        </w:tc>
        <w:tc>
          <w:tcPr>
            <w:tcW w:w="4300" w:type="pct"/>
            <w:vAlign w:val="center"/>
          </w:tcPr>
          <w:p w14:paraId="44089902" w14:textId="77777777" w:rsidR="00FF1D13" w:rsidRPr="00FF1D13" w:rsidRDefault="005F6C19" w:rsidP="005F6C19">
            <w:pPr>
              <w:jc w:val="center"/>
            </w:pPr>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d>
                  </m:num>
                  <m:den>
                    <m:r>
                      <w:rPr>
                        <w:rFonts w:ascii="Cambria Math" w:hAnsi="Cambria Math"/>
                      </w:rPr>
                      <m:t>∆x</m:t>
                    </m:r>
                  </m:den>
                </m:f>
                <m:r>
                  <w:rPr>
                    <w:rFonts w:ascii="Cambria Math" w:hAnsi="Cambria Math"/>
                  </w:rPr>
                  <m:t xml:space="preserve">, if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m:oMathPara>
          </w:p>
          <w:p w14:paraId="786EEDD4" w14:textId="16EA1CF9" w:rsidR="005F6C19" w:rsidRDefault="00FF1D13" w:rsidP="00FF1D13">
            <w:pPr>
              <w:jc w:val="center"/>
            </w:pPr>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d>
                  </m:num>
                  <m:den>
                    <m:r>
                      <w:rPr>
                        <w:rFonts w:ascii="Cambria Math" w:hAnsi="Cambria Math"/>
                      </w:rPr>
                      <m:t>∆x</m:t>
                    </m:r>
                  </m:den>
                </m:f>
                <m:r>
                  <w:rPr>
                    <w:rFonts w:ascii="Cambria Math" w:hAnsi="Cambria Math"/>
                  </w:rPr>
                  <m:t xml:space="preserve">, if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&lt;0</m:t>
                </m:r>
              </m:oMath>
            </m:oMathPara>
          </w:p>
        </w:tc>
        <w:tc>
          <w:tcPr>
            <w:tcW w:w="350" w:type="pct"/>
            <w:vAlign w:val="center"/>
          </w:tcPr>
          <w:p w14:paraId="52A6E08A" w14:textId="418B4390" w:rsidR="005F6C19" w:rsidRDefault="005F6C19" w:rsidP="00FF1D13">
            <w:pPr>
              <w:jc w:val="center"/>
            </w:pPr>
            <w:r>
              <w:t>(B</w:t>
            </w:r>
            <w:r w:rsidR="00FF1D13">
              <w:t>3</w:t>
            </w:r>
            <w:r>
              <w:t>)</w:t>
            </w:r>
          </w:p>
        </w:tc>
      </w:tr>
    </w:tbl>
    <w:p w14:paraId="2B373174" w14:textId="77777777" w:rsidR="005F6C19" w:rsidRDefault="005F6C19" w:rsidP="005F6C19">
      <w:pPr>
        <w:pStyle w:val="Heading2"/>
        <w:numPr>
          <w:ilvl w:val="2"/>
          <w:numId w:val="1"/>
        </w:numPr>
        <w:rPr>
          <w:rFonts w:ascii="Calibri" w:hAnsi="Calibri" w:cs="Calibri"/>
        </w:rPr>
      </w:pPr>
      <w:bookmarkStart w:id="252" w:name="_Toc412195642"/>
      <w:r>
        <w:rPr>
          <w:rFonts w:ascii="Calibri" w:hAnsi="Calibri" w:cs="Calibri"/>
        </w:rPr>
        <w:t>Variable X-Axis Interpolation Function</w:t>
      </w:r>
      <w:bookmarkEnd w:id="252"/>
    </w:p>
    <w:p w14:paraId="7F7108FA" w14:textId="77777777" w:rsidR="005F6C19" w:rsidRPr="005F6C19" w:rsidRDefault="005F6C19" w:rsidP="005F6C19">
      <w:pPr>
        <w:rPr>
          <w:lang w:bidi="ar-S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7987"/>
        <w:gridCol w:w="650"/>
      </w:tblGrid>
      <w:tr w:rsidR="005F6C19" w14:paraId="4B19A09E" w14:textId="77777777" w:rsidTr="005B2BFF">
        <w:tc>
          <w:tcPr>
            <w:tcW w:w="350" w:type="pct"/>
          </w:tcPr>
          <w:p w14:paraId="2E7256DB" w14:textId="77777777" w:rsidR="005F6C19" w:rsidRDefault="005F6C19" w:rsidP="005B2BFF"/>
        </w:tc>
        <w:tc>
          <w:tcPr>
            <w:tcW w:w="4300" w:type="pct"/>
            <w:vAlign w:val="center"/>
          </w:tcPr>
          <w:p w14:paraId="220126DC" w14:textId="5BA34B32" w:rsidR="00FF1D13" w:rsidRPr="006D1C00" w:rsidRDefault="00FF1D13" w:rsidP="00FF1D13">
            <w:pPr>
              <w:jc w:val="center"/>
            </w:pPr>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2</m:t>
                                </m:r>
                              </m:den>
                            </m:f>
                          </m:e>
                        </m:d>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en>
                </m:f>
                <m:r>
                  <w:rPr>
                    <w:rFonts w:ascii="Cambria Math" w:hAnsi="Cambria Math"/>
                  </w:rPr>
                  <m:t xml:space="preserve">, if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m:oMathPara>
          </w:p>
          <w:p w14:paraId="737AE8F2" w14:textId="2C4BCCCB" w:rsidR="00FF1D13" w:rsidRDefault="00FF1D13" w:rsidP="00FF1D13">
            <w:pPr>
              <w:jc w:val="center"/>
            </w:pPr>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2</m:t>
                                </m:r>
                              </m:den>
                            </m:f>
                          </m:e>
                        </m:d>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en>
                </m:f>
                <m:r>
                  <w:rPr>
                    <w:rFonts w:ascii="Cambria Math" w:hAnsi="Cambria Math"/>
                  </w:rPr>
                  <m:t xml:space="preserve">, if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&lt;0</m:t>
                </m:r>
              </m:oMath>
            </m:oMathPara>
          </w:p>
        </w:tc>
        <w:tc>
          <w:tcPr>
            <w:tcW w:w="350" w:type="pct"/>
            <w:vAlign w:val="center"/>
          </w:tcPr>
          <w:p w14:paraId="4D478081" w14:textId="3045E0E4" w:rsidR="005F6C19" w:rsidRDefault="005F6C19" w:rsidP="00FF1D13">
            <w:pPr>
              <w:jc w:val="center"/>
            </w:pPr>
            <w:r>
              <w:t>(B</w:t>
            </w:r>
            <w:r w:rsidR="00FF1D13">
              <w:t>4</w:t>
            </w:r>
            <w:r>
              <w:t>)</w:t>
            </w:r>
          </w:p>
        </w:tc>
      </w:tr>
    </w:tbl>
    <w:p w14:paraId="2196C709" w14:textId="43DF742D" w:rsidR="005B2BFF" w:rsidRDefault="005B2BFF" w:rsidP="005B2BFF">
      <w:pPr>
        <w:pStyle w:val="Heading1"/>
        <w:numPr>
          <w:ilvl w:val="0"/>
          <w:numId w:val="1"/>
        </w:numPr>
        <w:tabs>
          <w:tab w:val="clear" w:pos="567"/>
          <w:tab w:val="num" w:pos="432"/>
        </w:tabs>
        <w:rPr>
          <w:rFonts w:ascii="Calibri" w:hAnsi="Calibri" w:cs="Calibri"/>
        </w:rPr>
      </w:pPr>
      <w:bookmarkStart w:id="253" w:name="_Toc412195643"/>
      <w:r w:rsidRPr="00AA38E8">
        <w:rPr>
          <w:rFonts w:ascii="Calibri" w:hAnsi="Calibri" w:cs="Calibri"/>
        </w:rPr>
        <w:lastRenderedPageBreak/>
        <w:t>Appendix</w:t>
      </w:r>
      <w:r>
        <w:rPr>
          <w:rFonts w:ascii="Calibri" w:hAnsi="Calibri" w:cs="Calibri"/>
        </w:rPr>
        <w:t xml:space="preserve"> C</w:t>
      </w:r>
      <w:bookmarkEnd w:id="253"/>
    </w:p>
    <w:p w14:paraId="2248316F" w14:textId="39ECF91B" w:rsidR="005F6C19" w:rsidRDefault="00620733" w:rsidP="00FF1D13">
      <w:pPr>
        <w:rPr>
          <w:rFonts w:cs="Calibri"/>
          <w:lang w:bidi="ar-SA"/>
        </w:rPr>
      </w:pPr>
      <w:r>
        <w:rPr>
          <w:rFonts w:cs="Calibri"/>
          <w:lang w:bidi="ar-SA"/>
        </w:rPr>
        <w:t xml:space="preserve">The chart below shows the </w:t>
      </w:r>
      <w:r w:rsidR="00C9576D">
        <w:rPr>
          <w:rFonts w:cs="Calibri"/>
          <w:lang w:bidi="ar-SA"/>
        </w:rPr>
        <w:t xml:space="preserve">estimated </w:t>
      </w:r>
      <w:r>
        <w:rPr>
          <w:rFonts w:cs="Calibri"/>
          <w:lang w:bidi="ar-SA"/>
        </w:rPr>
        <w:t xml:space="preserve">number of clock cycles that are required for the fixed x-axis linear interpolation for various calculation methods. </w:t>
      </w:r>
      <w:r w:rsidR="00C9576D">
        <w:rPr>
          <w:rFonts w:cs="Calibri"/>
          <w:lang w:bidi="ar-SA"/>
        </w:rPr>
        <w:t xml:space="preserve">The source file was converted to assembly code for the Renesas RH850 microcontroller targeted for EA4 applications. The </w:t>
      </w:r>
      <w:r w:rsidR="00557FCB">
        <w:rPr>
          <w:rFonts w:cs="Calibri"/>
          <w:lang w:bidi="ar-SA"/>
        </w:rPr>
        <w:t>number of cycles for each instruction was</w:t>
      </w:r>
      <w:r w:rsidR="00C9576D">
        <w:rPr>
          <w:rFonts w:cs="Calibri"/>
          <w:lang w:bidi="ar-SA"/>
        </w:rPr>
        <w:t xml:space="preserve"> determined based on the software user’s manual [1]. </w:t>
      </w:r>
      <w:r>
        <w:rPr>
          <w:rFonts w:cs="Calibri"/>
          <w:lang w:bidi="ar-SA"/>
        </w:rPr>
        <w:t>The best/worst case values are based on all predictive branching passing or failing</w:t>
      </w:r>
      <w:r w:rsidR="00C9576D">
        <w:rPr>
          <w:rFonts w:cs="Calibri"/>
          <w:lang w:bidi="ar-SA"/>
        </w:rPr>
        <w:t xml:space="preserve"> and all other optimizations are ignored</w:t>
      </w:r>
      <w:r>
        <w:rPr>
          <w:rFonts w:cs="Calibri"/>
          <w:lang w:bidi="ar-SA"/>
        </w:rPr>
        <w:t>.</w:t>
      </w:r>
    </w:p>
    <w:p w14:paraId="7DC46E2C" w14:textId="77777777" w:rsidR="007B6852" w:rsidRDefault="007B6852" w:rsidP="00FF1D13">
      <w:pPr>
        <w:rPr>
          <w:rFonts w:cs="Calibri"/>
          <w:lang w:bidi="ar-SA"/>
        </w:rPr>
      </w:pPr>
    </w:p>
    <w:p w14:paraId="73C39587" w14:textId="66AA76FE" w:rsidR="007B6852" w:rsidRDefault="007B6852" w:rsidP="00FF1D13">
      <w:pPr>
        <w:rPr>
          <w:rFonts w:cs="Calibri"/>
          <w:lang w:bidi="ar-SA"/>
        </w:rPr>
      </w:pPr>
      <w:r>
        <w:rPr>
          <w:rFonts w:cs="Calibri"/>
          <w:lang w:bidi="ar-SA"/>
        </w:rPr>
        <w:t xml:space="preserve">Based on the information, </w:t>
      </w:r>
      <w:r w:rsidR="00F529EC">
        <w:rPr>
          <w:rFonts w:cs="Calibri"/>
          <w:lang w:bidi="ar-SA"/>
        </w:rPr>
        <w:t>use of floating point calculations is</w:t>
      </w:r>
      <w:r>
        <w:rPr>
          <w:rFonts w:cs="Calibri"/>
          <w:lang w:bidi="ar-SA"/>
        </w:rPr>
        <w:t xml:space="preserve"> too costly in terms of clock cycles for use throughout the project. Where the truncating and rounding functions offer the same results for almost half the execution time. </w:t>
      </w:r>
    </w:p>
    <w:p w14:paraId="79B9C843" w14:textId="77777777" w:rsidR="00620733" w:rsidRDefault="00620733" w:rsidP="00FF1D13">
      <w:pPr>
        <w:rPr>
          <w:rFonts w:cs="Calibri"/>
          <w:lang w:bidi="ar-SA"/>
        </w:rPr>
      </w:pPr>
    </w:p>
    <w:p w14:paraId="67449DDC" w14:textId="34A3D8D3" w:rsidR="00620733" w:rsidRPr="000F52F5" w:rsidRDefault="003E6A7F" w:rsidP="00FF1D13">
      <w:pPr>
        <w:rPr>
          <w:rFonts w:cs="Calibri"/>
          <w:lang w:bidi="ar-SA"/>
        </w:rPr>
      </w:pPr>
      <w:r>
        <w:rPr>
          <w:noProof/>
          <w:lang w:bidi="ar-SA"/>
        </w:rPr>
        <w:drawing>
          <wp:inline distT="0" distB="0" distL="0" distR="0" wp14:anchorId="5288F333" wp14:editId="43FB2555">
            <wp:extent cx="5759450" cy="37211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620733" w:rsidRPr="000F52F5">
      <w:headerReference w:type="default" r:id="rId17"/>
      <w:footerReference w:type="default" r:id="rId18"/>
      <w:pgSz w:w="11907" w:h="16840" w:code="9"/>
      <w:pgMar w:top="1701" w:right="1418" w:bottom="1701" w:left="1418" w:header="851" w:footer="851"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2840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87703" w14:textId="77777777" w:rsidR="00386868" w:rsidRDefault="00386868">
      <w:r>
        <w:separator/>
      </w:r>
    </w:p>
  </w:endnote>
  <w:endnote w:type="continuationSeparator" w:id="0">
    <w:p w14:paraId="2AA57EDC" w14:textId="77777777" w:rsidR="00386868" w:rsidRDefault="00386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2" w:space="0" w:color="auto"/>
      </w:tblBorders>
      <w:tblLook w:val="04A0" w:firstRow="1" w:lastRow="0" w:firstColumn="1" w:lastColumn="0" w:noHBand="0" w:noVBand="1"/>
    </w:tblPr>
    <w:tblGrid>
      <w:gridCol w:w="3618"/>
      <w:gridCol w:w="2520"/>
      <w:gridCol w:w="3149"/>
    </w:tblGrid>
    <w:tr w:rsidR="003B40CC" w:rsidRPr="008969C4" w14:paraId="3A6859A1" w14:textId="77777777" w:rsidTr="00722EA8">
      <w:tc>
        <w:tcPr>
          <w:tcW w:w="3618" w:type="dxa"/>
          <w:shd w:val="clear" w:color="auto" w:fill="auto"/>
        </w:tcPr>
        <w:p w14:paraId="5CF55133" w14:textId="6FE0F8B1" w:rsidR="003B40CC" w:rsidRPr="00891F29" w:rsidRDefault="003B40CC" w:rsidP="004F3C64">
          <w:pPr>
            <w:pStyle w:val="Footer"/>
            <w:rPr>
              <w:sz w:val="16"/>
            </w:rPr>
          </w:pPr>
          <w:r>
            <w:rPr>
              <w:sz w:val="16"/>
            </w:rPr>
            <w:t>Design Document Template</w:t>
          </w:r>
        </w:p>
        <w:p w14:paraId="4A38FD46" w14:textId="29E2D73B" w:rsidR="003B40CC" w:rsidRPr="002C4E7D" w:rsidRDefault="003B40CC">
          <w:pPr>
            <w:pStyle w:val="Footer"/>
            <w:rPr>
              <w:sz w:val="16"/>
            </w:rPr>
          </w:pPr>
          <w:r>
            <w:rPr>
              <w:sz w:val="16"/>
            </w:rPr>
            <w:t>Version: 1.0, Date: 02-Feb-2015</w:t>
          </w:r>
        </w:p>
      </w:tc>
      <w:tc>
        <w:tcPr>
          <w:tcW w:w="2520" w:type="dxa"/>
          <w:shd w:val="clear" w:color="auto" w:fill="auto"/>
        </w:tcPr>
        <w:p w14:paraId="075947EA" w14:textId="77777777" w:rsidR="003B40CC" w:rsidRPr="00891F29" w:rsidRDefault="003B40CC" w:rsidP="00891F29">
          <w:pPr>
            <w:spacing w:before="100" w:beforeAutospacing="1" w:after="100" w:afterAutospacing="1" w:line="330" w:lineRule="atLeast"/>
            <w:ind w:left="720"/>
            <w:rPr>
              <w:rFonts w:ascii="Arial" w:hAnsi="Arial" w:cs="Arial"/>
              <w:color w:val="666666"/>
              <w:sz w:val="16"/>
              <w:szCs w:val="21"/>
              <w:lang w:bidi="ar-SA"/>
            </w:rPr>
          </w:pPr>
          <w:r w:rsidRPr="00891F29">
            <w:rPr>
              <w:rFonts w:ascii="Arial" w:hAnsi="Arial" w:cs="Arial"/>
              <w:color w:val="666666"/>
              <w:sz w:val="16"/>
              <w:szCs w:val="21"/>
              <w:lang w:bidi="ar-SA"/>
            </w:rPr>
            <w:t>© Nexteer Automotive</w:t>
          </w:r>
        </w:p>
        <w:p w14:paraId="07289B8D" w14:textId="77777777" w:rsidR="003B40CC" w:rsidRPr="00891F29" w:rsidRDefault="003B40CC" w:rsidP="00891F29">
          <w:pPr>
            <w:pStyle w:val="Footer"/>
            <w:jc w:val="center"/>
            <w:rPr>
              <w:b/>
            </w:rPr>
          </w:pPr>
        </w:p>
      </w:tc>
      <w:tc>
        <w:tcPr>
          <w:tcW w:w="3149" w:type="dxa"/>
          <w:shd w:val="clear" w:color="auto" w:fill="auto"/>
        </w:tcPr>
        <w:p w14:paraId="3BE424E6" w14:textId="77777777" w:rsidR="003B40CC" w:rsidRPr="00722EA8" w:rsidRDefault="003B40CC" w:rsidP="00722EA8">
          <w:pPr>
            <w:spacing w:before="100" w:beforeAutospacing="1" w:after="100" w:afterAutospacing="1" w:line="330" w:lineRule="atLeast"/>
            <w:ind w:left="720"/>
            <w:jc w:val="right"/>
            <w:rPr>
              <w:sz w:val="16"/>
              <w:szCs w:val="16"/>
            </w:rPr>
          </w:pPr>
          <w:r w:rsidRPr="00722EA8">
            <w:rPr>
              <w:sz w:val="16"/>
              <w:szCs w:val="16"/>
            </w:rPr>
            <w:t xml:space="preserve">Page </w:t>
          </w:r>
          <w:r w:rsidRPr="00722EA8">
            <w:rPr>
              <w:sz w:val="16"/>
              <w:szCs w:val="16"/>
            </w:rPr>
            <w:fldChar w:fldCharType="begin"/>
          </w:r>
          <w:r w:rsidRPr="00722EA8">
            <w:rPr>
              <w:sz w:val="16"/>
              <w:szCs w:val="16"/>
            </w:rPr>
            <w:instrText xml:space="preserve"> PAGE  \* Arabic  \* MERGEFORMAT </w:instrText>
          </w:r>
          <w:r w:rsidRPr="00722EA8">
            <w:rPr>
              <w:sz w:val="16"/>
              <w:szCs w:val="16"/>
            </w:rPr>
            <w:fldChar w:fldCharType="separate"/>
          </w:r>
          <w:r w:rsidR="00880715">
            <w:rPr>
              <w:noProof/>
              <w:sz w:val="16"/>
              <w:szCs w:val="16"/>
            </w:rPr>
            <w:t>1</w:t>
          </w:r>
          <w:r w:rsidRPr="00722EA8">
            <w:rPr>
              <w:sz w:val="16"/>
              <w:szCs w:val="16"/>
            </w:rPr>
            <w:fldChar w:fldCharType="end"/>
          </w:r>
          <w:r w:rsidRPr="00722EA8">
            <w:rPr>
              <w:sz w:val="16"/>
              <w:szCs w:val="16"/>
            </w:rPr>
            <w:t xml:space="preserve"> of </w:t>
          </w:r>
          <w:r w:rsidRPr="00722EA8">
            <w:rPr>
              <w:sz w:val="16"/>
              <w:szCs w:val="16"/>
            </w:rPr>
            <w:fldChar w:fldCharType="begin"/>
          </w:r>
          <w:r w:rsidRPr="00722EA8">
            <w:rPr>
              <w:sz w:val="16"/>
              <w:szCs w:val="16"/>
            </w:rPr>
            <w:instrText xml:space="preserve"> NUMPAGES   \* MERGEFORMAT </w:instrText>
          </w:r>
          <w:r w:rsidRPr="00722EA8">
            <w:rPr>
              <w:sz w:val="16"/>
              <w:szCs w:val="16"/>
            </w:rPr>
            <w:fldChar w:fldCharType="separate"/>
          </w:r>
          <w:r w:rsidR="00880715">
            <w:rPr>
              <w:noProof/>
              <w:sz w:val="16"/>
              <w:szCs w:val="16"/>
            </w:rPr>
            <w:t>25</w:t>
          </w:r>
          <w:r w:rsidRPr="00722EA8">
            <w:rPr>
              <w:sz w:val="16"/>
              <w:szCs w:val="16"/>
            </w:rPr>
            <w:fldChar w:fldCharType="end"/>
          </w:r>
        </w:p>
      </w:tc>
    </w:tr>
  </w:tbl>
  <w:p w14:paraId="504359AB" w14:textId="77777777" w:rsidR="003B40CC" w:rsidRPr="004F3C64" w:rsidRDefault="003B40CC" w:rsidP="004F3C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4B244D" w14:textId="77777777" w:rsidR="00386868" w:rsidRDefault="00386868">
      <w:r>
        <w:separator/>
      </w:r>
    </w:p>
  </w:footnote>
  <w:footnote w:type="continuationSeparator" w:id="0">
    <w:p w14:paraId="6039F2B0" w14:textId="77777777" w:rsidR="00386868" w:rsidRDefault="003868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6659"/>
    </w:tblGrid>
    <w:tr w:rsidR="003B40CC" w:rsidRPr="008969C4" w14:paraId="0A68BBB0" w14:textId="77777777" w:rsidTr="001B11CC">
      <w:trPr>
        <w:trHeight w:val="710"/>
      </w:trPr>
      <w:tc>
        <w:tcPr>
          <w:tcW w:w="2520" w:type="dxa"/>
        </w:tcPr>
        <w:p w14:paraId="496AD570" w14:textId="77777777" w:rsidR="003B40CC" w:rsidRPr="008969C4" w:rsidRDefault="003B40CC">
          <w:pPr>
            <w:pStyle w:val="Header"/>
          </w:pPr>
          <w:r>
            <w:rPr>
              <w:noProof/>
              <w:lang w:bidi="ar-SA"/>
            </w:rPr>
            <w:drawing>
              <wp:inline distT="0" distB="0" distL="0" distR="0" wp14:anchorId="16D6A43A" wp14:editId="4366F733">
                <wp:extent cx="1064260" cy="436880"/>
                <wp:effectExtent l="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4260" cy="436880"/>
                        </a:xfrm>
                        <a:prstGeom prst="rect">
                          <a:avLst/>
                        </a:prstGeom>
                        <a:noFill/>
                        <a:ln>
                          <a:noFill/>
                        </a:ln>
                      </pic:spPr>
                    </pic:pic>
                  </a:graphicData>
                </a:graphic>
              </wp:inline>
            </w:drawing>
          </w:r>
        </w:p>
      </w:tc>
      <w:tc>
        <w:tcPr>
          <w:tcW w:w="6659" w:type="dxa"/>
          <w:vAlign w:val="center"/>
        </w:tcPr>
        <w:p w14:paraId="228B09D3" w14:textId="77777777" w:rsidR="003B40CC" w:rsidRPr="00891F29" w:rsidRDefault="003B40CC" w:rsidP="001B11CC">
          <w:pPr>
            <w:pStyle w:val="Header"/>
            <w:jc w:val="right"/>
            <w:rPr>
              <w:sz w:val="16"/>
              <w:szCs w:val="20"/>
            </w:rPr>
          </w:pPr>
          <w:r w:rsidRPr="00891F29">
            <w:rPr>
              <w:sz w:val="16"/>
              <w:szCs w:val="20"/>
            </w:rPr>
            <w:t>Nexteer Automotive Confidential Proprietary Information</w:t>
          </w:r>
        </w:p>
        <w:p w14:paraId="4B0498DA" w14:textId="77777777" w:rsidR="003B40CC" w:rsidRPr="008969C4" w:rsidRDefault="003B40CC" w:rsidP="001B11CC">
          <w:pPr>
            <w:pStyle w:val="Header"/>
            <w:jc w:val="right"/>
            <w:rPr>
              <w:szCs w:val="20"/>
            </w:rPr>
          </w:pPr>
          <w:r w:rsidRPr="00891F29">
            <w:rPr>
              <w:sz w:val="16"/>
              <w:szCs w:val="20"/>
            </w:rPr>
            <w:t>Do Not Copy/Distribute Without Prior Permission</w:t>
          </w:r>
        </w:p>
      </w:tc>
    </w:tr>
  </w:tbl>
  <w:p w14:paraId="6EF51644" w14:textId="77777777" w:rsidR="003B40CC" w:rsidRDefault="003B40C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7696C9FE"/>
    <w:lvl w:ilvl="0">
      <w:numFmt w:val="decimal"/>
      <w:lvlText w:val="*"/>
      <w:lvlJc w:val="left"/>
    </w:lvl>
  </w:abstractNum>
  <w:abstractNum w:abstractNumId="11">
    <w:nsid w:val="031F6FB5"/>
    <w:multiLevelType w:val="hybridMultilevel"/>
    <w:tmpl w:val="99BA225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718410B"/>
    <w:multiLevelType w:val="multilevel"/>
    <w:tmpl w:val="7862C13E"/>
    <w:lvl w:ilvl="0">
      <w:start w:val="1"/>
      <w:numFmt w:val="decimal"/>
      <w:lvlText w:val="%1"/>
      <w:lvlJc w:val="left"/>
      <w:pPr>
        <w:ind w:left="1137" w:hanging="570"/>
      </w:pPr>
      <w:rPr>
        <w:rFonts w:hint="default"/>
      </w:rPr>
    </w:lvl>
    <w:lvl w:ilvl="1">
      <w:start w:val="1"/>
      <w:numFmt w:val="decimal"/>
      <w:isLgl/>
      <w:lvlText w:val="%1.%2"/>
      <w:lvlJc w:val="left"/>
      <w:pPr>
        <w:ind w:left="1107" w:hanging="540"/>
      </w:pPr>
      <w:rPr>
        <w:rFonts w:hint="default"/>
      </w:rPr>
    </w:lvl>
    <w:lvl w:ilvl="2">
      <w:start w:val="1"/>
      <w:numFmt w:val="decimal"/>
      <w:pStyle w:val="TOC3"/>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3">
    <w:nsid w:val="08891948"/>
    <w:multiLevelType w:val="multilevel"/>
    <w:tmpl w:val="3A86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E60BB7"/>
    <w:multiLevelType w:val="hybridMultilevel"/>
    <w:tmpl w:val="623C1C48"/>
    <w:lvl w:ilvl="0" w:tplc="E6A856D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sz w:val="20"/>
        <w:szCs w:val="20"/>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8A40E88"/>
    <w:multiLevelType w:val="hybridMultilevel"/>
    <w:tmpl w:val="3E78DDBA"/>
    <w:lvl w:ilvl="0" w:tplc="AC3021B2">
      <w:numFmt w:val="bullet"/>
      <w:lvlText w:val="-"/>
      <w:lvlJc w:val="left"/>
      <w:pPr>
        <w:tabs>
          <w:tab w:val="num" w:pos="720"/>
        </w:tabs>
        <w:ind w:left="720" w:hanging="360"/>
      </w:pPr>
      <w:rPr>
        <w:rFonts w:ascii="Trebuchet MS" w:eastAsia="Times New Roman" w:hAnsi="Trebuchet M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FD2F18"/>
    <w:multiLevelType w:val="multilevel"/>
    <w:tmpl w:val="8D8A81A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6BD2D92"/>
    <w:multiLevelType w:val="hybridMultilevel"/>
    <w:tmpl w:val="0A44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3FB42D7B"/>
    <w:multiLevelType w:val="hybridMultilevel"/>
    <w:tmpl w:val="D8C44F04"/>
    <w:lvl w:ilvl="0" w:tplc="CFB607E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BDB489D"/>
    <w:multiLevelType w:val="hybridMultilevel"/>
    <w:tmpl w:val="E9305DDE"/>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8BA7604"/>
    <w:multiLevelType w:val="multilevel"/>
    <w:tmpl w:val="3E78DDBA"/>
    <w:lvl w:ilvl="0">
      <w:numFmt w:val="bullet"/>
      <w:lvlText w:val="-"/>
      <w:lvlJc w:val="left"/>
      <w:pPr>
        <w:tabs>
          <w:tab w:val="num" w:pos="720"/>
        </w:tabs>
        <w:ind w:left="720" w:hanging="360"/>
      </w:pPr>
      <w:rPr>
        <w:rFonts w:ascii="Trebuchet MS" w:eastAsia="Times New Roman" w:hAnsi="Trebuchet M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7B7A3CE8"/>
    <w:multiLevelType w:val="hybridMultilevel"/>
    <w:tmpl w:val="C3786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D975107"/>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9"/>
  </w:num>
  <w:num w:numId="14">
    <w:abstractNumId w:val="25"/>
  </w:num>
  <w:num w:numId="15">
    <w:abstractNumId w:val="14"/>
  </w:num>
  <w:num w:numId="16">
    <w:abstractNumId w:val="11"/>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7"/>
  </w:num>
  <w:num w:numId="21">
    <w:abstractNumId w:val="15"/>
  </w:num>
  <w:num w:numId="22">
    <w:abstractNumId w:val="24"/>
  </w:num>
  <w:num w:numId="23">
    <w:abstractNumId w:val="21"/>
  </w:num>
  <w:num w:numId="24">
    <w:abstractNumId w:val="8"/>
  </w:num>
  <w:num w:numId="25">
    <w:abstractNumId w:val="8"/>
  </w:num>
  <w:num w:numId="26">
    <w:abstractNumId w:val="8"/>
  </w:num>
  <w:num w:numId="27">
    <w:abstractNumId w:val="8"/>
  </w:num>
  <w:num w:numId="28">
    <w:abstractNumId w:val="13"/>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26"/>
  </w:num>
  <w:num w:numId="37">
    <w:abstractNumId w:val="17"/>
  </w:num>
  <w:num w:numId="38">
    <w:abstractNumId w:val="16"/>
  </w:num>
  <w:num w:numId="39">
    <w:abstractNumId w:val="17"/>
  </w:num>
  <w:num w:numId="4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41">
    <w:abstractNumId w:val="22"/>
  </w:num>
  <w:num w:numId="42">
    <w:abstractNumId w:val="18"/>
  </w:num>
  <w:num w:numId="43">
    <w:abstractNumId w:val="23"/>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Smith">
    <w15:presenceInfo w15:providerId="None" w15:userId="Kevin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98E"/>
    <w:rsid w:val="00002D6E"/>
    <w:rsid w:val="0002537B"/>
    <w:rsid w:val="0002711E"/>
    <w:rsid w:val="00030567"/>
    <w:rsid w:val="00035257"/>
    <w:rsid w:val="00045875"/>
    <w:rsid w:val="000558D3"/>
    <w:rsid w:val="00056616"/>
    <w:rsid w:val="000573ED"/>
    <w:rsid w:val="00057E0F"/>
    <w:rsid w:val="000635CA"/>
    <w:rsid w:val="00063A7A"/>
    <w:rsid w:val="00065FCC"/>
    <w:rsid w:val="00071EBE"/>
    <w:rsid w:val="000863AA"/>
    <w:rsid w:val="000900A0"/>
    <w:rsid w:val="000A0ED7"/>
    <w:rsid w:val="000B202E"/>
    <w:rsid w:val="000D5DB4"/>
    <w:rsid w:val="000E0B71"/>
    <w:rsid w:val="000E102A"/>
    <w:rsid w:val="000E4B7C"/>
    <w:rsid w:val="000F13B1"/>
    <w:rsid w:val="000F2505"/>
    <w:rsid w:val="000F52F5"/>
    <w:rsid w:val="00101127"/>
    <w:rsid w:val="00103C4C"/>
    <w:rsid w:val="001123AD"/>
    <w:rsid w:val="00114319"/>
    <w:rsid w:val="001161D2"/>
    <w:rsid w:val="00120D8E"/>
    <w:rsid w:val="00132622"/>
    <w:rsid w:val="00132EC3"/>
    <w:rsid w:val="00136080"/>
    <w:rsid w:val="00151B09"/>
    <w:rsid w:val="00151B57"/>
    <w:rsid w:val="00152041"/>
    <w:rsid w:val="00167C3C"/>
    <w:rsid w:val="00173B2D"/>
    <w:rsid w:val="001833C5"/>
    <w:rsid w:val="00186C07"/>
    <w:rsid w:val="0019671A"/>
    <w:rsid w:val="001B094B"/>
    <w:rsid w:val="001B11CC"/>
    <w:rsid w:val="001B1516"/>
    <w:rsid w:val="001B3E48"/>
    <w:rsid w:val="001B7B1D"/>
    <w:rsid w:val="001C0FE5"/>
    <w:rsid w:val="001C219A"/>
    <w:rsid w:val="001D2F1D"/>
    <w:rsid w:val="001D631F"/>
    <w:rsid w:val="001E0633"/>
    <w:rsid w:val="001F7C72"/>
    <w:rsid w:val="00213F47"/>
    <w:rsid w:val="002251D8"/>
    <w:rsid w:val="0022551D"/>
    <w:rsid w:val="00236557"/>
    <w:rsid w:val="00236AC8"/>
    <w:rsid w:val="00246432"/>
    <w:rsid w:val="00250CE0"/>
    <w:rsid w:val="0025182D"/>
    <w:rsid w:val="002540D9"/>
    <w:rsid w:val="00263097"/>
    <w:rsid w:val="0027405F"/>
    <w:rsid w:val="002748BA"/>
    <w:rsid w:val="00286F38"/>
    <w:rsid w:val="002A087E"/>
    <w:rsid w:val="002A3DCD"/>
    <w:rsid w:val="002B2EB2"/>
    <w:rsid w:val="002B3CA0"/>
    <w:rsid w:val="002B56EA"/>
    <w:rsid w:val="002B6BA8"/>
    <w:rsid w:val="002C1A05"/>
    <w:rsid w:val="002C4E7D"/>
    <w:rsid w:val="002C742E"/>
    <w:rsid w:val="002D2079"/>
    <w:rsid w:val="002D6391"/>
    <w:rsid w:val="002E081C"/>
    <w:rsid w:val="002E08B6"/>
    <w:rsid w:val="002E0FEE"/>
    <w:rsid w:val="002E14D9"/>
    <w:rsid w:val="002E2ADA"/>
    <w:rsid w:val="002E5D65"/>
    <w:rsid w:val="00302D3C"/>
    <w:rsid w:val="00314939"/>
    <w:rsid w:val="00317DDE"/>
    <w:rsid w:val="00327627"/>
    <w:rsid w:val="00332C76"/>
    <w:rsid w:val="00333CDC"/>
    <w:rsid w:val="0033680E"/>
    <w:rsid w:val="00347663"/>
    <w:rsid w:val="00364F00"/>
    <w:rsid w:val="00386868"/>
    <w:rsid w:val="0038690A"/>
    <w:rsid w:val="003B40CC"/>
    <w:rsid w:val="003B4A55"/>
    <w:rsid w:val="003B5604"/>
    <w:rsid w:val="003C0F05"/>
    <w:rsid w:val="003C1077"/>
    <w:rsid w:val="003C4980"/>
    <w:rsid w:val="003C7AB5"/>
    <w:rsid w:val="003E6A7F"/>
    <w:rsid w:val="003E7B37"/>
    <w:rsid w:val="003F7E9E"/>
    <w:rsid w:val="0040296C"/>
    <w:rsid w:val="0040560D"/>
    <w:rsid w:val="00410E30"/>
    <w:rsid w:val="0042494B"/>
    <w:rsid w:val="00424C56"/>
    <w:rsid w:val="0043354D"/>
    <w:rsid w:val="00433EB0"/>
    <w:rsid w:val="00436F3E"/>
    <w:rsid w:val="00443370"/>
    <w:rsid w:val="00444F99"/>
    <w:rsid w:val="0044611D"/>
    <w:rsid w:val="00452AB2"/>
    <w:rsid w:val="00454165"/>
    <w:rsid w:val="00467A4E"/>
    <w:rsid w:val="004746D7"/>
    <w:rsid w:val="004863BF"/>
    <w:rsid w:val="00494692"/>
    <w:rsid w:val="0049479C"/>
    <w:rsid w:val="004A4444"/>
    <w:rsid w:val="004C3E01"/>
    <w:rsid w:val="004D5594"/>
    <w:rsid w:val="004F3152"/>
    <w:rsid w:val="004F3C64"/>
    <w:rsid w:val="005026D8"/>
    <w:rsid w:val="00510DB3"/>
    <w:rsid w:val="00511C23"/>
    <w:rsid w:val="005175D7"/>
    <w:rsid w:val="00520CDC"/>
    <w:rsid w:val="00523070"/>
    <w:rsid w:val="00524CC1"/>
    <w:rsid w:val="00557FCB"/>
    <w:rsid w:val="005700F9"/>
    <w:rsid w:val="00585356"/>
    <w:rsid w:val="00585674"/>
    <w:rsid w:val="005878B7"/>
    <w:rsid w:val="005A3EDE"/>
    <w:rsid w:val="005B1D71"/>
    <w:rsid w:val="005B2BFF"/>
    <w:rsid w:val="005B6300"/>
    <w:rsid w:val="005C3DB7"/>
    <w:rsid w:val="005C6E8D"/>
    <w:rsid w:val="005D0321"/>
    <w:rsid w:val="005D4850"/>
    <w:rsid w:val="005D671A"/>
    <w:rsid w:val="005F6C19"/>
    <w:rsid w:val="00607C72"/>
    <w:rsid w:val="006106DD"/>
    <w:rsid w:val="00613632"/>
    <w:rsid w:val="006171B3"/>
    <w:rsid w:val="00620733"/>
    <w:rsid w:val="0062097F"/>
    <w:rsid w:val="00633FE1"/>
    <w:rsid w:val="006374FA"/>
    <w:rsid w:val="00645DA1"/>
    <w:rsid w:val="00646455"/>
    <w:rsid w:val="00651D19"/>
    <w:rsid w:val="0065533E"/>
    <w:rsid w:val="00656B0A"/>
    <w:rsid w:val="006719D4"/>
    <w:rsid w:val="00680079"/>
    <w:rsid w:val="00681E5A"/>
    <w:rsid w:val="006A4A0E"/>
    <w:rsid w:val="006A61EA"/>
    <w:rsid w:val="006B2E05"/>
    <w:rsid w:val="006B5229"/>
    <w:rsid w:val="006B5804"/>
    <w:rsid w:val="006B5F56"/>
    <w:rsid w:val="006C1C99"/>
    <w:rsid w:val="006D1DB4"/>
    <w:rsid w:val="006D4B2E"/>
    <w:rsid w:val="006F05FF"/>
    <w:rsid w:val="006F3CF4"/>
    <w:rsid w:val="00707BA6"/>
    <w:rsid w:val="007129B5"/>
    <w:rsid w:val="00713022"/>
    <w:rsid w:val="0071423B"/>
    <w:rsid w:val="00722EA8"/>
    <w:rsid w:val="00724A2C"/>
    <w:rsid w:val="00727610"/>
    <w:rsid w:val="00754971"/>
    <w:rsid w:val="0075721A"/>
    <w:rsid w:val="00767585"/>
    <w:rsid w:val="007A2CEC"/>
    <w:rsid w:val="007B1EDB"/>
    <w:rsid w:val="007B3524"/>
    <w:rsid w:val="007B38FC"/>
    <w:rsid w:val="007B6852"/>
    <w:rsid w:val="007B71B8"/>
    <w:rsid w:val="007C4BC5"/>
    <w:rsid w:val="007C56C0"/>
    <w:rsid w:val="007E1D79"/>
    <w:rsid w:val="007E4A94"/>
    <w:rsid w:val="007E4EF4"/>
    <w:rsid w:val="008119C7"/>
    <w:rsid w:val="00820A92"/>
    <w:rsid w:val="0082214C"/>
    <w:rsid w:val="00823506"/>
    <w:rsid w:val="00825B71"/>
    <w:rsid w:val="00862735"/>
    <w:rsid w:val="008805EE"/>
    <w:rsid w:val="00880715"/>
    <w:rsid w:val="008828B4"/>
    <w:rsid w:val="0088479F"/>
    <w:rsid w:val="008873F5"/>
    <w:rsid w:val="00891F29"/>
    <w:rsid w:val="00893A8E"/>
    <w:rsid w:val="008943A3"/>
    <w:rsid w:val="008969C4"/>
    <w:rsid w:val="00897465"/>
    <w:rsid w:val="008A1CA9"/>
    <w:rsid w:val="008A3DEA"/>
    <w:rsid w:val="008C4FBE"/>
    <w:rsid w:val="008D69B7"/>
    <w:rsid w:val="008E7737"/>
    <w:rsid w:val="008F11FD"/>
    <w:rsid w:val="008F2BEC"/>
    <w:rsid w:val="008F3FD4"/>
    <w:rsid w:val="008F4A9B"/>
    <w:rsid w:val="008F5AF6"/>
    <w:rsid w:val="008F7506"/>
    <w:rsid w:val="008F7692"/>
    <w:rsid w:val="00905BA7"/>
    <w:rsid w:val="00912AE0"/>
    <w:rsid w:val="00926383"/>
    <w:rsid w:val="00934EA5"/>
    <w:rsid w:val="00942D04"/>
    <w:rsid w:val="00946E5C"/>
    <w:rsid w:val="0095572C"/>
    <w:rsid w:val="00957855"/>
    <w:rsid w:val="0096191C"/>
    <w:rsid w:val="00962170"/>
    <w:rsid w:val="00970DBB"/>
    <w:rsid w:val="00972A04"/>
    <w:rsid w:val="0097381A"/>
    <w:rsid w:val="009814B4"/>
    <w:rsid w:val="009861B7"/>
    <w:rsid w:val="00996FF4"/>
    <w:rsid w:val="009B6BDF"/>
    <w:rsid w:val="009B754B"/>
    <w:rsid w:val="009C2C9A"/>
    <w:rsid w:val="009C5629"/>
    <w:rsid w:val="009C694E"/>
    <w:rsid w:val="009D3DBD"/>
    <w:rsid w:val="009D56A4"/>
    <w:rsid w:val="009F3119"/>
    <w:rsid w:val="00A12A3B"/>
    <w:rsid w:val="00A2583B"/>
    <w:rsid w:val="00A25B61"/>
    <w:rsid w:val="00A26934"/>
    <w:rsid w:val="00A32585"/>
    <w:rsid w:val="00A365F0"/>
    <w:rsid w:val="00A4369B"/>
    <w:rsid w:val="00A43841"/>
    <w:rsid w:val="00A45C49"/>
    <w:rsid w:val="00A466D3"/>
    <w:rsid w:val="00A477CD"/>
    <w:rsid w:val="00A54B06"/>
    <w:rsid w:val="00A5749E"/>
    <w:rsid w:val="00A653B2"/>
    <w:rsid w:val="00A751F3"/>
    <w:rsid w:val="00A86022"/>
    <w:rsid w:val="00A92071"/>
    <w:rsid w:val="00A92EE5"/>
    <w:rsid w:val="00A935A9"/>
    <w:rsid w:val="00AA3334"/>
    <w:rsid w:val="00AA38E8"/>
    <w:rsid w:val="00AB200C"/>
    <w:rsid w:val="00AB2785"/>
    <w:rsid w:val="00AE0435"/>
    <w:rsid w:val="00AE5C76"/>
    <w:rsid w:val="00AE640F"/>
    <w:rsid w:val="00AE684E"/>
    <w:rsid w:val="00AF082D"/>
    <w:rsid w:val="00AF21A5"/>
    <w:rsid w:val="00B056B4"/>
    <w:rsid w:val="00B11BE8"/>
    <w:rsid w:val="00B258A6"/>
    <w:rsid w:val="00B2597C"/>
    <w:rsid w:val="00B263A8"/>
    <w:rsid w:val="00B35242"/>
    <w:rsid w:val="00B3525B"/>
    <w:rsid w:val="00B352F7"/>
    <w:rsid w:val="00B42463"/>
    <w:rsid w:val="00B53D2A"/>
    <w:rsid w:val="00B81B39"/>
    <w:rsid w:val="00B81C1B"/>
    <w:rsid w:val="00B85E5D"/>
    <w:rsid w:val="00B871EB"/>
    <w:rsid w:val="00B915BD"/>
    <w:rsid w:val="00B92901"/>
    <w:rsid w:val="00B96B57"/>
    <w:rsid w:val="00BA0018"/>
    <w:rsid w:val="00BC6B0F"/>
    <w:rsid w:val="00BD6557"/>
    <w:rsid w:val="00BE0083"/>
    <w:rsid w:val="00BE6AF2"/>
    <w:rsid w:val="00BF1475"/>
    <w:rsid w:val="00BF5242"/>
    <w:rsid w:val="00C0276C"/>
    <w:rsid w:val="00C145F2"/>
    <w:rsid w:val="00C24FF5"/>
    <w:rsid w:val="00C269A8"/>
    <w:rsid w:val="00C27725"/>
    <w:rsid w:val="00C3267C"/>
    <w:rsid w:val="00C375E8"/>
    <w:rsid w:val="00C45E9F"/>
    <w:rsid w:val="00C576BF"/>
    <w:rsid w:val="00C60657"/>
    <w:rsid w:val="00C66689"/>
    <w:rsid w:val="00C71993"/>
    <w:rsid w:val="00C71EF8"/>
    <w:rsid w:val="00C9393C"/>
    <w:rsid w:val="00C9576D"/>
    <w:rsid w:val="00CA5BBE"/>
    <w:rsid w:val="00CB724F"/>
    <w:rsid w:val="00CC5FFD"/>
    <w:rsid w:val="00CF01A3"/>
    <w:rsid w:val="00CF7C4B"/>
    <w:rsid w:val="00D16229"/>
    <w:rsid w:val="00D308B2"/>
    <w:rsid w:val="00D31601"/>
    <w:rsid w:val="00D4065B"/>
    <w:rsid w:val="00D4633E"/>
    <w:rsid w:val="00D51275"/>
    <w:rsid w:val="00D52276"/>
    <w:rsid w:val="00D5295D"/>
    <w:rsid w:val="00D57397"/>
    <w:rsid w:val="00D62CF9"/>
    <w:rsid w:val="00D6547D"/>
    <w:rsid w:val="00D66AB8"/>
    <w:rsid w:val="00D77952"/>
    <w:rsid w:val="00D8298E"/>
    <w:rsid w:val="00D953C4"/>
    <w:rsid w:val="00DA0A2D"/>
    <w:rsid w:val="00DA3D01"/>
    <w:rsid w:val="00DB0456"/>
    <w:rsid w:val="00DB213C"/>
    <w:rsid w:val="00DD3B65"/>
    <w:rsid w:val="00DE24CB"/>
    <w:rsid w:val="00DE2FDE"/>
    <w:rsid w:val="00DF1EC9"/>
    <w:rsid w:val="00E01806"/>
    <w:rsid w:val="00E04309"/>
    <w:rsid w:val="00E107A7"/>
    <w:rsid w:val="00E138C0"/>
    <w:rsid w:val="00E202D5"/>
    <w:rsid w:val="00E35A9F"/>
    <w:rsid w:val="00E36420"/>
    <w:rsid w:val="00E44B92"/>
    <w:rsid w:val="00E53BF0"/>
    <w:rsid w:val="00E61FD9"/>
    <w:rsid w:val="00E63400"/>
    <w:rsid w:val="00E70945"/>
    <w:rsid w:val="00E70D2A"/>
    <w:rsid w:val="00E77432"/>
    <w:rsid w:val="00E82CDD"/>
    <w:rsid w:val="00E94A04"/>
    <w:rsid w:val="00EA0543"/>
    <w:rsid w:val="00EA128E"/>
    <w:rsid w:val="00EC0CCD"/>
    <w:rsid w:val="00ED7CA4"/>
    <w:rsid w:val="00EE26AB"/>
    <w:rsid w:val="00EF1337"/>
    <w:rsid w:val="00F01D8E"/>
    <w:rsid w:val="00F03D30"/>
    <w:rsid w:val="00F060A6"/>
    <w:rsid w:val="00F1077D"/>
    <w:rsid w:val="00F25926"/>
    <w:rsid w:val="00F31A9D"/>
    <w:rsid w:val="00F36729"/>
    <w:rsid w:val="00F36CC2"/>
    <w:rsid w:val="00F41E6C"/>
    <w:rsid w:val="00F4330C"/>
    <w:rsid w:val="00F4600B"/>
    <w:rsid w:val="00F4712F"/>
    <w:rsid w:val="00F529EC"/>
    <w:rsid w:val="00F52E01"/>
    <w:rsid w:val="00F56F9A"/>
    <w:rsid w:val="00F575E2"/>
    <w:rsid w:val="00F602B0"/>
    <w:rsid w:val="00F64A35"/>
    <w:rsid w:val="00F64F18"/>
    <w:rsid w:val="00F737FE"/>
    <w:rsid w:val="00F73B5E"/>
    <w:rsid w:val="00F8731E"/>
    <w:rsid w:val="00F9094A"/>
    <w:rsid w:val="00F91518"/>
    <w:rsid w:val="00F95DF5"/>
    <w:rsid w:val="00FA2BB8"/>
    <w:rsid w:val="00FA5768"/>
    <w:rsid w:val="00FB39DC"/>
    <w:rsid w:val="00FB4FBC"/>
    <w:rsid w:val="00FB63B5"/>
    <w:rsid w:val="00FC02CC"/>
    <w:rsid w:val="00FD32C2"/>
    <w:rsid w:val="00FF0123"/>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AD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A8"/>
    <w:rPr>
      <w:rFonts w:ascii="Calibri" w:hAnsi="Calibri"/>
      <w:szCs w:val="24"/>
      <w:lang w:bidi="ur-PK"/>
    </w:rPr>
  </w:style>
  <w:style w:type="paragraph" w:styleId="Heading1">
    <w:name w:val="heading 1"/>
    <w:next w:val="Normal"/>
    <w:qFormat/>
    <w:pPr>
      <w:pageBreakBefore/>
      <w:widowControl w:val="0"/>
      <w:spacing w:before="240" w:after="60"/>
      <w:outlineLvl w:val="0"/>
    </w:pPr>
    <w:rPr>
      <w:rFonts w:ascii="Arial" w:hAnsi="Arial"/>
      <w:b/>
      <w:caps/>
      <w:kern w:val="28"/>
      <w:sz w:val="24"/>
    </w:rPr>
  </w:style>
  <w:style w:type="paragraph" w:styleId="Heading2">
    <w:name w:val="heading 2"/>
    <w:next w:val="Normal"/>
    <w:qFormat/>
    <w:pPr>
      <w:keepNext/>
      <w:widowControl w:val="0"/>
      <w:spacing w:before="240" w:after="60"/>
      <w:outlineLvl w:val="1"/>
    </w:pPr>
    <w:rPr>
      <w:rFonts w:ascii="Arial" w:hAnsi="Arial"/>
      <w:b/>
      <w:caps/>
    </w:rPr>
  </w:style>
  <w:style w:type="paragraph" w:styleId="Heading3">
    <w:name w:val="heading 3"/>
    <w:next w:val="Normal"/>
    <w:qFormat/>
    <w:rsid w:val="009C5629"/>
    <w:pPr>
      <w:widowControl w:val="0"/>
      <w:spacing w:before="240" w:after="60"/>
      <w:outlineLvl w:val="2"/>
    </w:pPr>
    <w:rPr>
      <w:rFonts w:ascii="Calibri Light" w:hAnsi="Calibri Light"/>
      <w:b/>
      <w:caps/>
    </w:rPr>
  </w:style>
  <w:style w:type="paragraph" w:styleId="Heading4">
    <w:name w:val="heading 4"/>
    <w:next w:val="Normal"/>
    <w:qFormat/>
    <w:pPr>
      <w:keepNext/>
      <w:spacing w:before="240" w:after="60"/>
      <w:outlineLvl w:val="3"/>
    </w:pPr>
    <w:rPr>
      <w:rFonts w:ascii="Arial" w:hAnsi="Arial"/>
      <w:b/>
      <w:caps/>
    </w:rPr>
  </w:style>
  <w:style w:type="paragraph" w:styleId="Heading5">
    <w:name w:val="heading 5"/>
    <w:next w:val="Normal"/>
    <w:qFormat/>
    <w:pPr>
      <w:keepNext/>
      <w:tabs>
        <w:tab w:val="left" w:pos="900"/>
      </w:tabs>
      <w:spacing w:after="60"/>
      <w:outlineLvl w:val="4"/>
    </w:pPr>
    <w:rPr>
      <w:rFonts w:ascii="Arial" w:hAnsi="Arial"/>
    </w:rPr>
  </w:style>
  <w:style w:type="paragraph" w:styleId="Heading6">
    <w:name w:val="heading 6"/>
    <w:next w:val="Normal"/>
    <w:qFormat/>
    <w:pPr>
      <w:keepNext/>
      <w:tabs>
        <w:tab w:val="left" w:pos="4320"/>
        <w:tab w:val="left" w:pos="8640"/>
      </w:tabs>
      <w:spacing w:after="60"/>
      <w:outlineLvl w:val="5"/>
    </w:pPr>
    <w:rPr>
      <w:rFonts w:ascii="Arial" w:hAnsi="Arial"/>
    </w:rPr>
  </w:style>
  <w:style w:type="paragraph" w:styleId="Heading7">
    <w:name w:val="heading 7"/>
    <w:next w:val="Normal"/>
    <w:qFormat/>
    <w:pPr>
      <w:tabs>
        <w:tab w:val="left" w:pos="864"/>
      </w:tabs>
      <w:spacing w:after="60"/>
      <w:outlineLvl w:val="6"/>
    </w:pPr>
    <w:rPr>
      <w:rFonts w:ascii="Arial" w:hAnsi="Arial"/>
    </w:rPr>
  </w:style>
  <w:style w:type="paragraph" w:styleId="Heading8">
    <w:name w:val="heading 8"/>
    <w:next w:val="Normal"/>
    <w:qFormat/>
    <w:pPr>
      <w:spacing w:after="60"/>
      <w:outlineLvl w:val="7"/>
    </w:pPr>
    <w:rPr>
      <w:rFonts w:ascii="Arial" w:hAnsi="Arial"/>
    </w:rPr>
  </w:style>
  <w:style w:type="paragraph" w:styleId="Heading9">
    <w:name w:val="heading 9"/>
    <w:next w:val="Normal"/>
    <w:qFormat/>
    <w:pPr>
      <w:spacing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autoRedefine/>
    <w:uiPriority w:val="39"/>
    <w:rsid w:val="00585674"/>
    <w:pPr>
      <w:widowControl w:val="0"/>
      <w:tabs>
        <w:tab w:val="left" w:pos="600"/>
        <w:tab w:val="right" w:leader="dot" w:pos="9072"/>
      </w:tabs>
      <w:overflowPunct w:val="0"/>
      <w:autoSpaceDE w:val="0"/>
      <w:autoSpaceDN w:val="0"/>
      <w:adjustRightInd w:val="0"/>
      <w:spacing w:before="60" w:after="60"/>
      <w:textAlignment w:val="baseline"/>
    </w:pPr>
    <w:rPr>
      <w:rFonts w:ascii="Trebuchet MS" w:hAnsi="Trebuchet MS"/>
      <w:b/>
      <w:caps/>
      <w:color w:val="000000"/>
      <w:sz w:val="24"/>
      <w:lang w:val="en-GB"/>
    </w:rPr>
  </w:style>
  <w:style w:type="paragraph" w:styleId="TOC2">
    <w:name w:val="toc 2"/>
    <w:next w:val="Normal"/>
    <w:autoRedefine/>
    <w:uiPriority w:val="39"/>
    <w:rsid w:val="00585674"/>
    <w:pPr>
      <w:widowControl w:val="0"/>
      <w:tabs>
        <w:tab w:val="left" w:pos="600"/>
        <w:tab w:val="left" w:pos="800"/>
        <w:tab w:val="right" w:leader="dot" w:pos="9072"/>
      </w:tabs>
      <w:spacing w:before="60" w:after="60"/>
    </w:pPr>
    <w:rPr>
      <w:rFonts w:ascii="Trebuchet MS" w:hAnsi="Trebuchet MS"/>
      <w:b/>
      <w:caps/>
      <w:noProof/>
    </w:rPr>
  </w:style>
  <w:style w:type="paragraph" w:styleId="Index1">
    <w:name w:val="index 1"/>
    <w:basedOn w:val="Normal"/>
    <w:next w:val="Normal"/>
    <w:autoRedefine/>
    <w:semiHidden/>
    <w:pPr>
      <w:spacing w:after="120"/>
      <w:ind w:left="200" w:hanging="200"/>
    </w:pPr>
  </w:style>
  <w:style w:type="paragraph" w:styleId="Index2">
    <w:name w:val="index 2"/>
    <w:basedOn w:val="Normal"/>
    <w:next w:val="Normal"/>
    <w:autoRedefine/>
    <w:semiHidden/>
    <w:pPr>
      <w:spacing w:after="120"/>
      <w:ind w:left="400" w:hanging="200"/>
    </w:pPr>
  </w:style>
  <w:style w:type="paragraph" w:styleId="Index3">
    <w:name w:val="index 3"/>
    <w:basedOn w:val="Normal"/>
    <w:next w:val="Normal"/>
    <w:autoRedefine/>
    <w:semiHidden/>
    <w:pPr>
      <w:spacing w:after="120"/>
      <w:ind w:left="600" w:hanging="200"/>
    </w:pPr>
  </w:style>
  <w:style w:type="paragraph" w:styleId="Index4">
    <w:name w:val="index 4"/>
    <w:basedOn w:val="Normal"/>
    <w:next w:val="Normal"/>
    <w:autoRedefine/>
    <w:semiHidden/>
    <w:pPr>
      <w:spacing w:after="120"/>
      <w:ind w:left="800" w:hanging="200"/>
    </w:pPr>
  </w:style>
  <w:style w:type="paragraph" w:styleId="Index5">
    <w:name w:val="index 5"/>
    <w:basedOn w:val="Normal"/>
    <w:next w:val="Normal"/>
    <w:autoRedefine/>
    <w:semiHidden/>
    <w:pPr>
      <w:spacing w:after="120"/>
      <w:ind w:left="1000" w:hanging="200"/>
    </w:pPr>
  </w:style>
  <w:style w:type="paragraph" w:styleId="Index6">
    <w:name w:val="index 6"/>
    <w:basedOn w:val="Normal"/>
    <w:next w:val="Normal"/>
    <w:autoRedefine/>
    <w:semiHidden/>
    <w:pPr>
      <w:spacing w:after="120"/>
      <w:ind w:left="1200" w:hanging="200"/>
    </w:pPr>
  </w:style>
  <w:style w:type="paragraph" w:styleId="Index7">
    <w:name w:val="index 7"/>
    <w:basedOn w:val="Normal"/>
    <w:next w:val="Normal"/>
    <w:autoRedefine/>
    <w:semiHidden/>
    <w:pPr>
      <w:spacing w:after="120"/>
      <w:ind w:left="1400" w:hanging="200"/>
    </w:pPr>
  </w:style>
  <w:style w:type="paragraph" w:styleId="Index8">
    <w:name w:val="index 8"/>
    <w:basedOn w:val="Normal"/>
    <w:next w:val="Normal"/>
    <w:autoRedefine/>
    <w:semiHidden/>
    <w:pPr>
      <w:spacing w:after="120"/>
      <w:ind w:left="1600" w:hanging="200"/>
    </w:pPr>
  </w:style>
  <w:style w:type="paragraph" w:styleId="Index9">
    <w:name w:val="index 9"/>
    <w:basedOn w:val="Normal"/>
    <w:next w:val="Normal"/>
    <w:autoRedefine/>
    <w:semiHidden/>
    <w:pPr>
      <w:spacing w:after="120"/>
      <w:ind w:left="1800" w:hanging="200"/>
    </w:pPr>
  </w:style>
  <w:style w:type="paragraph" w:styleId="TOC3">
    <w:name w:val="toc 3"/>
    <w:basedOn w:val="Normal"/>
    <w:next w:val="Normal"/>
    <w:autoRedefine/>
    <w:uiPriority w:val="39"/>
    <w:rsid w:val="008943A3"/>
    <w:pPr>
      <w:numPr>
        <w:ilvl w:val="2"/>
        <w:numId w:val="17"/>
      </w:numPr>
      <w:tabs>
        <w:tab w:val="left" w:pos="800"/>
        <w:tab w:val="left" w:pos="1080"/>
        <w:tab w:val="right" w:leader="dot" w:pos="8280"/>
      </w:tabs>
    </w:pPr>
    <w:rPr>
      <w:caps/>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2"/>
      </w:numPr>
      <w:spacing w:before="20" w:after="20"/>
      <w:ind w:left="357" w:hanging="357"/>
    </w:pPr>
    <w:rPr>
      <w:lang w:val="en-GB"/>
    </w:rPr>
  </w:style>
  <w:style w:type="paragraph" w:styleId="ListBullet2">
    <w:name w:val="List Bullet 2"/>
    <w:basedOn w:val="Normal"/>
    <w:pPr>
      <w:numPr>
        <w:numId w:val="3"/>
      </w:numPr>
      <w:spacing w:before="20" w:after="20"/>
      <w:ind w:left="714" w:hanging="357"/>
    </w:pPr>
    <w:rPr>
      <w:lang w:val="en-GB"/>
    </w:rPr>
  </w:style>
  <w:style w:type="paragraph" w:styleId="ListBullet3">
    <w:name w:val="List Bullet 3"/>
    <w:basedOn w:val="Normal"/>
    <w:pPr>
      <w:numPr>
        <w:numId w:val="4"/>
      </w:numPr>
      <w:spacing w:before="20" w:after="20"/>
      <w:ind w:left="1077" w:hanging="357"/>
    </w:pPr>
    <w:rPr>
      <w:lang w:val="en-GB"/>
    </w:rPr>
  </w:style>
  <w:style w:type="paragraph" w:styleId="ListBullet4">
    <w:name w:val="List Bullet 4"/>
    <w:basedOn w:val="Normal"/>
    <w:pPr>
      <w:numPr>
        <w:numId w:val="5"/>
      </w:numPr>
      <w:spacing w:before="20" w:after="20"/>
      <w:ind w:left="1434" w:hanging="357"/>
    </w:pPr>
    <w:rPr>
      <w:lang w:val="en-GB"/>
    </w:rPr>
  </w:style>
  <w:style w:type="paragraph" w:styleId="ListBullet5">
    <w:name w:val="List Bullet 5"/>
    <w:basedOn w:val="Normal"/>
    <w:pPr>
      <w:numPr>
        <w:numId w:val="6"/>
      </w:numPr>
    </w:pPr>
    <w:rPr>
      <w:lang w:val="en-GB"/>
    </w:rPr>
  </w:style>
  <w:style w:type="paragraph" w:styleId="ListNumber">
    <w:name w:val="List Number"/>
    <w:basedOn w:val="Normal"/>
    <w:pPr>
      <w:numPr>
        <w:numId w:val="7"/>
      </w:numPr>
      <w:spacing w:before="20" w:after="20"/>
    </w:pPr>
    <w:rPr>
      <w:lang w:val="en-GB"/>
    </w:rPr>
  </w:style>
  <w:style w:type="paragraph" w:styleId="ListNumber2">
    <w:name w:val="List Number 2"/>
    <w:basedOn w:val="Normal"/>
    <w:pPr>
      <w:numPr>
        <w:numId w:val="8"/>
      </w:numPr>
      <w:spacing w:before="20" w:after="20"/>
      <w:ind w:left="714" w:hanging="357"/>
    </w:pPr>
    <w:rPr>
      <w:lang w:val="en-GB"/>
    </w:rPr>
  </w:style>
  <w:style w:type="paragraph" w:styleId="ListNumber3">
    <w:name w:val="List Number 3"/>
    <w:basedOn w:val="Normal"/>
    <w:pPr>
      <w:numPr>
        <w:numId w:val="9"/>
      </w:numPr>
      <w:spacing w:before="20" w:after="20"/>
      <w:ind w:left="1077" w:hanging="357"/>
    </w:pPr>
    <w:rPr>
      <w:lang w:val="en-GB"/>
    </w:rPr>
  </w:style>
  <w:style w:type="paragraph" w:styleId="ListNumber4">
    <w:name w:val="List Number 4"/>
    <w:basedOn w:val="Normal"/>
    <w:pPr>
      <w:numPr>
        <w:numId w:val="10"/>
      </w:numPr>
      <w:spacing w:before="20" w:after="20"/>
      <w:ind w:left="1434" w:hanging="357"/>
    </w:pPr>
    <w:rPr>
      <w:lang w:val="en-GB"/>
    </w:rPr>
  </w:style>
  <w:style w:type="paragraph" w:styleId="ListNumber5">
    <w:name w:val="List Number 5"/>
    <w:basedOn w:val="Normal"/>
    <w:pPr>
      <w:numPr>
        <w:numId w:val="11"/>
      </w:numPr>
    </w:pPr>
    <w:rPr>
      <w:lang w:val="en-GB"/>
    </w:rPr>
  </w:style>
  <w:style w:type="paragraph" w:styleId="Caption">
    <w:name w:val="caption"/>
    <w:basedOn w:val="Normal"/>
    <w:next w:val="Normal"/>
    <w:qFormat/>
    <w:pPr>
      <w:spacing w:before="120" w:after="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spacing w:after="0" w:line="259" w:lineRule="auto"/>
      <w:outlineLvl w:val="9"/>
    </w:pPr>
    <w:rPr>
      <w:rFonts w:ascii="Calibri Light" w:hAnsi="Calibri Light"/>
      <w:b w:val="0"/>
      <w:caps w:val="0"/>
      <w:color w:val="2E74B5"/>
      <w:kern w:val="0"/>
      <w:sz w:val="32"/>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odyText">
    <w:name w:val="Body Text"/>
    <w:basedOn w:val="Normal"/>
    <w:link w:val="BodyTextChar"/>
    <w:rsid w:val="00CC5FFD"/>
    <w:pPr>
      <w:spacing w:after="120"/>
    </w:pPr>
    <w:rPr>
      <w:rFonts w:ascii="Times New Roman" w:hAnsi="Times New Roman"/>
      <w:sz w:val="24"/>
      <w:szCs w:val="20"/>
      <w:lang w:bidi="ar-SA"/>
    </w:rPr>
  </w:style>
  <w:style w:type="character" w:customStyle="1" w:styleId="BodyTextChar">
    <w:name w:val="Body Text Char"/>
    <w:link w:val="BodyText"/>
    <w:rsid w:val="00CC5FFD"/>
    <w:rPr>
      <w:sz w:val="24"/>
    </w:rPr>
  </w:style>
  <w:style w:type="character" w:styleId="CommentReference">
    <w:name w:val="annotation reference"/>
    <w:rsid w:val="00136080"/>
    <w:rPr>
      <w:sz w:val="16"/>
      <w:szCs w:val="16"/>
    </w:rPr>
  </w:style>
  <w:style w:type="paragraph" w:styleId="CommentText">
    <w:name w:val="annotation text"/>
    <w:basedOn w:val="Normal"/>
    <w:link w:val="CommentTextChar"/>
    <w:rsid w:val="00136080"/>
    <w:rPr>
      <w:szCs w:val="20"/>
    </w:rPr>
  </w:style>
  <w:style w:type="character" w:customStyle="1" w:styleId="CommentTextChar">
    <w:name w:val="Comment Text Char"/>
    <w:link w:val="CommentText"/>
    <w:rsid w:val="00136080"/>
    <w:rPr>
      <w:rFonts w:ascii="Calibri" w:hAnsi="Calibri"/>
      <w:lang w:bidi="ur-PK"/>
    </w:rPr>
  </w:style>
  <w:style w:type="paragraph" w:styleId="CommentSubject">
    <w:name w:val="annotation subject"/>
    <w:basedOn w:val="CommentText"/>
    <w:next w:val="CommentText"/>
    <w:link w:val="CommentSubjectChar"/>
    <w:rsid w:val="00136080"/>
    <w:rPr>
      <w:b/>
      <w:bCs/>
    </w:rPr>
  </w:style>
  <w:style w:type="character" w:customStyle="1" w:styleId="CommentSubjectChar">
    <w:name w:val="Comment Subject Char"/>
    <w:link w:val="CommentSubject"/>
    <w:rsid w:val="00136080"/>
    <w:rPr>
      <w:rFonts w:ascii="Calibri" w:hAnsi="Calibri"/>
      <w:b/>
      <w:bCs/>
      <w:lang w:bidi="ur-PK"/>
    </w:rPr>
  </w:style>
  <w:style w:type="paragraph" w:styleId="Revision">
    <w:name w:val="Revision"/>
    <w:hidden/>
    <w:uiPriority w:val="99"/>
    <w:semiHidden/>
    <w:rsid w:val="002251D8"/>
    <w:rPr>
      <w:rFonts w:ascii="Calibri" w:hAnsi="Calibri"/>
      <w:szCs w:val="24"/>
      <w:lang w:bidi="ur-PK"/>
    </w:rPr>
  </w:style>
  <w:style w:type="paragraph" w:styleId="ListParagraph">
    <w:name w:val="List Paragraph"/>
    <w:basedOn w:val="Normal"/>
    <w:uiPriority w:val="34"/>
    <w:qFormat/>
    <w:rsid w:val="002251D8"/>
    <w:pPr>
      <w:ind w:left="720"/>
      <w:contextualSpacing/>
    </w:pPr>
  </w:style>
  <w:style w:type="character" w:styleId="PlaceholderText">
    <w:name w:val="Placeholder Text"/>
    <w:basedOn w:val="DefaultParagraphFont"/>
    <w:uiPriority w:val="99"/>
    <w:semiHidden/>
    <w:rsid w:val="00645DA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A8"/>
    <w:rPr>
      <w:rFonts w:ascii="Calibri" w:hAnsi="Calibri"/>
      <w:szCs w:val="24"/>
      <w:lang w:bidi="ur-PK"/>
    </w:rPr>
  </w:style>
  <w:style w:type="paragraph" w:styleId="Heading1">
    <w:name w:val="heading 1"/>
    <w:next w:val="Normal"/>
    <w:qFormat/>
    <w:pPr>
      <w:pageBreakBefore/>
      <w:widowControl w:val="0"/>
      <w:spacing w:before="240" w:after="60"/>
      <w:outlineLvl w:val="0"/>
    </w:pPr>
    <w:rPr>
      <w:rFonts w:ascii="Arial" w:hAnsi="Arial"/>
      <w:b/>
      <w:caps/>
      <w:kern w:val="28"/>
      <w:sz w:val="24"/>
    </w:rPr>
  </w:style>
  <w:style w:type="paragraph" w:styleId="Heading2">
    <w:name w:val="heading 2"/>
    <w:next w:val="Normal"/>
    <w:qFormat/>
    <w:pPr>
      <w:keepNext/>
      <w:widowControl w:val="0"/>
      <w:spacing w:before="240" w:after="60"/>
      <w:outlineLvl w:val="1"/>
    </w:pPr>
    <w:rPr>
      <w:rFonts w:ascii="Arial" w:hAnsi="Arial"/>
      <w:b/>
      <w:caps/>
    </w:rPr>
  </w:style>
  <w:style w:type="paragraph" w:styleId="Heading3">
    <w:name w:val="heading 3"/>
    <w:next w:val="Normal"/>
    <w:qFormat/>
    <w:rsid w:val="009C5629"/>
    <w:pPr>
      <w:widowControl w:val="0"/>
      <w:spacing w:before="240" w:after="60"/>
      <w:outlineLvl w:val="2"/>
    </w:pPr>
    <w:rPr>
      <w:rFonts w:ascii="Calibri Light" w:hAnsi="Calibri Light"/>
      <w:b/>
      <w:caps/>
    </w:rPr>
  </w:style>
  <w:style w:type="paragraph" w:styleId="Heading4">
    <w:name w:val="heading 4"/>
    <w:next w:val="Normal"/>
    <w:qFormat/>
    <w:pPr>
      <w:keepNext/>
      <w:spacing w:before="240" w:after="60"/>
      <w:outlineLvl w:val="3"/>
    </w:pPr>
    <w:rPr>
      <w:rFonts w:ascii="Arial" w:hAnsi="Arial"/>
      <w:b/>
      <w:caps/>
    </w:rPr>
  </w:style>
  <w:style w:type="paragraph" w:styleId="Heading5">
    <w:name w:val="heading 5"/>
    <w:next w:val="Normal"/>
    <w:qFormat/>
    <w:pPr>
      <w:keepNext/>
      <w:tabs>
        <w:tab w:val="left" w:pos="900"/>
      </w:tabs>
      <w:spacing w:after="60"/>
      <w:outlineLvl w:val="4"/>
    </w:pPr>
    <w:rPr>
      <w:rFonts w:ascii="Arial" w:hAnsi="Arial"/>
    </w:rPr>
  </w:style>
  <w:style w:type="paragraph" w:styleId="Heading6">
    <w:name w:val="heading 6"/>
    <w:next w:val="Normal"/>
    <w:qFormat/>
    <w:pPr>
      <w:keepNext/>
      <w:tabs>
        <w:tab w:val="left" w:pos="4320"/>
        <w:tab w:val="left" w:pos="8640"/>
      </w:tabs>
      <w:spacing w:after="60"/>
      <w:outlineLvl w:val="5"/>
    </w:pPr>
    <w:rPr>
      <w:rFonts w:ascii="Arial" w:hAnsi="Arial"/>
    </w:rPr>
  </w:style>
  <w:style w:type="paragraph" w:styleId="Heading7">
    <w:name w:val="heading 7"/>
    <w:next w:val="Normal"/>
    <w:qFormat/>
    <w:pPr>
      <w:tabs>
        <w:tab w:val="left" w:pos="864"/>
      </w:tabs>
      <w:spacing w:after="60"/>
      <w:outlineLvl w:val="6"/>
    </w:pPr>
    <w:rPr>
      <w:rFonts w:ascii="Arial" w:hAnsi="Arial"/>
    </w:rPr>
  </w:style>
  <w:style w:type="paragraph" w:styleId="Heading8">
    <w:name w:val="heading 8"/>
    <w:next w:val="Normal"/>
    <w:qFormat/>
    <w:pPr>
      <w:spacing w:after="60"/>
      <w:outlineLvl w:val="7"/>
    </w:pPr>
    <w:rPr>
      <w:rFonts w:ascii="Arial" w:hAnsi="Arial"/>
    </w:rPr>
  </w:style>
  <w:style w:type="paragraph" w:styleId="Heading9">
    <w:name w:val="heading 9"/>
    <w:next w:val="Normal"/>
    <w:qFormat/>
    <w:pPr>
      <w:spacing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autoRedefine/>
    <w:uiPriority w:val="39"/>
    <w:rsid w:val="00585674"/>
    <w:pPr>
      <w:widowControl w:val="0"/>
      <w:tabs>
        <w:tab w:val="left" w:pos="600"/>
        <w:tab w:val="right" w:leader="dot" w:pos="9072"/>
      </w:tabs>
      <w:overflowPunct w:val="0"/>
      <w:autoSpaceDE w:val="0"/>
      <w:autoSpaceDN w:val="0"/>
      <w:adjustRightInd w:val="0"/>
      <w:spacing w:before="60" w:after="60"/>
      <w:textAlignment w:val="baseline"/>
    </w:pPr>
    <w:rPr>
      <w:rFonts w:ascii="Trebuchet MS" w:hAnsi="Trebuchet MS"/>
      <w:b/>
      <w:caps/>
      <w:color w:val="000000"/>
      <w:sz w:val="24"/>
      <w:lang w:val="en-GB"/>
    </w:rPr>
  </w:style>
  <w:style w:type="paragraph" w:styleId="TOC2">
    <w:name w:val="toc 2"/>
    <w:next w:val="Normal"/>
    <w:autoRedefine/>
    <w:uiPriority w:val="39"/>
    <w:rsid w:val="00585674"/>
    <w:pPr>
      <w:widowControl w:val="0"/>
      <w:tabs>
        <w:tab w:val="left" w:pos="600"/>
        <w:tab w:val="left" w:pos="800"/>
        <w:tab w:val="right" w:leader="dot" w:pos="9072"/>
      </w:tabs>
      <w:spacing w:before="60" w:after="60"/>
    </w:pPr>
    <w:rPr>
      <w:rFonts w:ascii="Trebuchet MS" w:hAnsi="Trebuchet MS"/>
      <w:b/>
      <w:caps/>
      <w:noProof/>
    </w:rPr>
  </w:style>
  <w:style w:type="paragraph" w:styleId="Index1">
    <w:name w:val="index 1"/>
    <w:basedOn w:val="Normal"/>
    <w:next w:val="Normal"/>
    <w:autoRedefine/>
    <w:semiHidden/>
    <w:pPr>
      <w:spacing w:after="120"/>
      <w:ind w:left="200" w:hanging="200"/>
    </w:pPr>
  </w:style>
  <w:style w:type="paragraph" w:styleId="Index2">
    <w:name w:val="index 2"/>
    <w:basedOn w:val="Normal"/>
    <w:next w:val="Normal"/>
    <w:autoRedefine/>
    <w:semiHidden/>
    <w:pPr>
      <w:spacing w:after="120"/>
      <w:ind w:left="400" w:hanging="200"/>
    </w:pPr>
  </w:style>
  <w:style w:type="paragraph" w:styleId="Index3">
    <w:name w:val="index 3"/>
    <w:basedOn w:val="Normal"/>
    <w:next w:val="Normal"/>
    <w:autoRedefine/>
    <w:semiHidden/>
    <w:pPr>
      <w:spacing w:after="120"/>
      <w:ind w:left="600" w:hanging="200"/>
    </w:pPr>
  </w:style>
  <w:style w:type="paragraph" w:styleId="Index4">
    <w:name w:val="index 4"/>
    <w:basedOn w:val="Normal"/>
    <w:next w:val="Normal"/>
    <w:autoRedefine/>
    <w:semiHidden/>
    <w:pPr>
      <w:spacing w:after="120"/>
      <w:ind w:left="800" w:hanging="200"/>
    </w:pPr>
  </w:style>
  <w:style w:type="paragraph" w:styleId="Index5">
    <w:name w:val="index 5"/>
    <w:basedOn w:val="Normal"/>
    <w:next w:val="Normal"/>
    <w:autoRedefine/>
    <w:semiHidden/>
    <w:pPr>
      <w:spacing w:after="120"/>
      <w:ind w:left="1000" w:hanging="200"/>
    </w:pPr>
  </w:style>
  <w:style w:type="paragraph" w:styleId="Index6">
    <w:name w:val="index 6"/>
    <w:basedOn w:val="Normal"/>
    <w:next w:val="Normal"/>
    <w:autoRedefine/>
    <w:semiHidden/>
    <w:pPr>
      <w:spacing w:after="120"/>
      <w:ind w:left="1200" w:hanging="200"/>
    </w:pPr>
  </w:style>
  <w:style w:type="paragraph" w:styleId="Index7">
    <w:name w:val="index 7"/>
    <w:basedOn w:val="Normal"/>
    <w:next w:val="Normal"/>
    <w:autoRedefine/>
    <w:semiHidden/>
    <w:pPr>
      <w:spacing w:after="120"/>
      <w:ind w:left="1400" w:hanging="200"/>
    </w:pPr>
  </w:style>
  <w:style w:type="paragraph" w:styleId="Index8">
    <w:name w:val="index 8"/>
    <w:basedOn w:val="Normal"/>
    <w:next w:val="Normal"/>
    <w:autoRedefine/>
    <w:semiHidden/>
    <w:pPr>
      <w:spacing w:after="120"/>
      <w:ind w:left="1600" w:hanging="200"/>
    </w:pPr>
  </w:style>
  <w:style w:type="paragraph" w:styleId="Index9">
    <w:name w:val="index 9"/>
    <w:basedOn w:val="Normal"/>
    <w:next w:val="Normal"/>
    <w:autoRedefine/>
    <w:semiHidden/>
    <w:pPr>
      <w:spacing w:after="120"/>
      <w:ind w:left="1800" w:hanging="200"/>
    </w:pPr>
  </w:style>
  <w:style w:type="paragraph" w:styleId="TOC3">
    <w:name w:val="toc 3"/>
    <w:basedOn w:val="Normal"/>
    <w:next w:val="Normal"/>
    <w:autoRedefine/>
    <w:uiPriority w:val="39"/>
    <w:rsid w:val="008943A3"/>
    <w:pPr>
      <w:numPr>
        <w:ilvl w:val="2"/>
        <w:numId w:val="17"/>
      </w:numPr>
      <w:tabs>
        <w:tab w:val="left" w:pos="800"/>
        <w:tab w:val="left" w:pos="1080"/>
        <w:tab w:val="right" w:leader="dot" w:pos="8280"/>
      </w:tabs>
    </w:pPr>
    <w:rPr>
      <w:caps/>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2"/>
      </w:numPr>
      <w:spacing w:before="20" w:after="20"/>
      <w:ind w:left="357" w:hanging="357"/>
    </w:pPr>
    <w:rPr>
      <w:lang w:val="en-GB"/>
    </w:rPr>
  </w:style>
  <w:style w:type="paragraph" w:styleId="ListBullet2">
    <w:name w:val="List Bullet 2"/>
    <w:basedOn w:val="Normal"/>
    <w:pPr>
      <w:numPr>
        <w:numId w:val="3"/>
      </w:numPr>
      <w:spacing w:before="20" w:after="20"/>
      <w:ind w:left="714" w:hanging="357"/>
    </w:pPr>
    <w:rPr>
      <w:lang w:val="en-GB"/>
    </w:rPr>
  </w:style>
  <w:style w:type="paragraph" w:styleId="ListBullet3">
    <w:name w:val="List Bullet 3"/>
    <w:basedOn w:val="Normal"/>
    <w:pPr>
      <w:numPr>
        <w:numId w:val="4"/>
      </w:numPr>
      <w:spacing w:before="20" w:after="20"/>
      <w:ind w:left="1077" w:hanging="357"/>
    </w:pPr>
    <w:rPr>
      <w:lang w:val="en-GB"/>
    </w:rPr>
  </w:style>
  <w:style w:type="paragraph" w:styleId="ListBullet4">
    <w:name w:val="List Bullet 4"/>
    <w:basedOn w:val="Normal"/>
    <w:pPr>
      <w:numPr>
        <w:numId w:val="5"/>
      </w:numPr>
      <w:spacing w:before="20" w:after="20"/>
      <w:ind w:left="1434" w:hanging="357"/>
    </w:pPr>
    <w:rPr>
      <w:lang w:val="en-GB"/>
    </w:rPr>
  </w:style>
  <w:style w:type="paragraph" w:styleId="ListBullet5">
    <w:name w:val="List Bullet 5"/>
    <w:basedOn w:val="Normal"/>
    <w:pPr>
      <w:numPr>
        <w:numId w:val="6"/>
      </w:numPr>
    </w:pPr>
    <w:rPr>
      <w:lang w:val="en-GB"/>
    </w:rPr>
  </w:style>
  <w:style w:type="paragraph" w:styleId="ListNumber">
    <w:name w:val="List Number"/>
    <w:basedOn w:val="Normal"/>
    <w:pPr>
      <w:numPr>
        <w:numId w:val="7"/>
      </w:numPr>
      <w:spacing w:before="20" w:after="20"/>
    </w:pPr>
    <w:rPr>
      <w:lang w:val="en-GB"/>
    </w:rPr>
  </w:style>
  <w:style w:type="paragraph" w:styleId="ListNumber2">
    <w:name w:val="List Number 2"/>
    <w:basedOn w:val="Normal"/>
    <w:pPr>
      <w:numPr>
        <w:numId w:val="8"/>
      </w:numPr>
      <w:spacing w:before="20" w:after="20"/>
      <w:ind w:left="714" w:hanging="357"/>
    </w:pPr>
    <w:rPr>
      <w:lang w:val="en-GB"/>
    </w:rPr>
  </w:style>
  <w:style w:type="paragraph" w:styleId="ListNumber3">
    <w:name w:val="List Number 3"/>
    <w:basedOn w:val="Normal"/>
    <w:pPr>
      <w:numPr>
        <w:numId w:val="9"/>
      </w:numPr>
      <w:spacing w:before="20" w:after="20"/>
      <w:ind w:left="1077" w:hanging="357"/>
    </w:pPr>
    <w:rPr>
      <w:lang w:val="en-GB"/>
    </w:rPr>
  </w:style>
  <w:style w:type="paragraph" w:styleId="ListNumber4">
    <w:name w:val="List Number 4"/>
    <w:basedOn w:val="Normal"/>
    <w:pPr>
      <w:numPr>
        <w:numId w:val="10"/>
      </w:numPr>
      <w:spacing w:before="20" w:after="20"/>
      <w:ind w:left="1434" w:hanging="357"/>
    </w:pPr>
    <w:rPr>
      <w:lang w:val="en-GB"/>
    </w:rPr>
  </w:style>
  <w:style w:type="paragraph" w:styleId="ListNumber5">
    <w:name w:val="List Number 5"/>
    <w:basedOn w:val="Normal"/>
    <w:pPr>
      <w:numPr>
        <w:numId w:val="11"/>
      </w:numPr>
    </w:pPr>
    <w:rPr>
      <w:lang w:val="en-GB"/>
    </w:rPr>
  </w:style>
  <w:style w:type="paragraph" w:styleId="Caption">
    <w:name w:val="caption"/>
    <w:basedOn w:val="Normal"/>
    <w:next w:val="Normal"/>
    <w:qFormat/>
    <w:pPr>
      <w:spacing w:before="120" w:after="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spacing w:after="0" w:line="259" w:lineRule="auto"/>
      <w:outlineLvl w:val="9"/>
    </w:pPr>
    <w:rPr>
      <w:rFonts w:ascii="Calibri Light" w:hAnsi="Calibri Light"/>
      <w:b w:val="0"/>
      <w:caps w:val="0"/>
      <w:color w:val="2E74B5"/>
      <w:kern w:val="0"/>
      <w:sz w:val="32"/>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odyText">
    <w:name w:val="Body Text"/>
    <w:basedOn w:val="Normal"/>
    <w:link w:val="BodyTextChar"/>
    <w:rsid w:val="00CC5FFD"/>
    <w:pPr>
      <w:spacing w:after="120"/>
    </w:pPr>
    <w:rPr>
      <w:rFonts w:ascii="Times New Roman" w:hAnsi="Times New Roman"/>
      <w:sz w:val="24"/>
      <w:szCs w:val="20"/>
      <w:lang w:bidi="ar-SA"/>
    </w:rPr>
  </w:style>
  <w:style w:type="character" w:customStyle="1" w:styleId="BodyTextChar">
    <w:name w:val="Body Text Char"/>
    <w:link w:val="BodyText"/>
    <w:rsid w:val="00CC5FFD"/>
    <w:rPr>
      <w:sz w:val="24"/>
    </w:rPr>
  </w:style>
  <w:style w:type="character" w:styleId="CommentReference">
    <w:name w:val="annotation reference"/>
    <w:rsid w:val="00136080"/>
    <w:rPr>
      <w:sz w:val="16"/>
      <w:szCs w:val="16"/>
    </w:rPr>
  </w:style>
  <w:style w:type="paragraph" w:styleId="CommentText">
    <w:name w:val="annotation text"/>
    <w:basedOn w:val="Normal"/>
    <w:link w:val="CommentTextChar"/>
    <w:rsid w:val="00136080"/>
    <w:rPr>
      <w:szCs w:val="20"/>
    </w:rPr>
  </w:style>
  <w:style w:type="character" w:customStyle="1" w:styleId="CommentTextChar">
    <w:name w:val="Comment Text Char"/>
    <w:link w:val="CommentText"/>
    <w:rsid w:val="00136080"/>
    <w:rPr>
      <w:rFonts w:ascii="Calibri" w:hAnsi="Calibri"/>
      <w:lang w:bidi="ur-PK"/>
    </w:rPr>
  </w:style>
  <w:style w:type="paragraph" w:styleId="CommentSubject">
    <w:name w:val="annotation subject"/>
    <w:basedOn w:val="CommentText"/>
    <w:next w:val="CommentText"/>
    <w:link w:val="CommentSubjectChar"/>
    <w:rsid w:val="00136080"/>
    <w:rPr>
      <w:b/>
      <w:bCs/>
    </w:rPr>
  </w:style>
  <w:style w:type="character" w:customStyle="1" w:styleId="CommentSubjectChar">
    <w:name w:val="Comment Subject Char"/>
    <w:link w:val="CommentSubject"/>
    <w:rsid w:val="00136080"/>
    <w:rPr>
      <w:rFonts w:ascii="Calibri" w:hAnsi="Calibri"/>
      <w:b/>
      <w:bCs/>
      <w:lang w:bidi="ur-PK"/>
    </w:rPr>
  </w:style>
  <w:style w:type="paragraph" w:styleId="Revision">
    <w:name w:val="Revision"/>
    <w:hidden/>
    <w:uiPriority w:val="99"/>
    <w:semiHidden/>
    <w:rsid w:val="002251D8"/>
    <w:rPr>
      <w:rFonts w:ascii="Calibri" w:hAnsi="Calibri"/>
      <w:szCs w:val="24"/>
      <w:lang w:bidi="ur-PK"/>
    </w:rPr>
  </w:style>
  <w:style w:type="paragraph" w:styleId="ListParagraph">
    <w:name w:val="List Paragraph"/>
    <w:basedOn w:val="Normal"/>
    <w:uiPriority w:val="34"/>
    <w:qFormat/>
    <w:rsid w:val="002251D8"/>
    <w:pPr>
      <w:ind w:left="720"/>
      <w:contextualSpacing/>
    </w:pPr>
  </w:style>
  <w:style w:type="character" w:styleId="PlaceholderText">
    <w:name w:val="Placeholder Text"/>
    <w:basedOn w:val="DefaultParagraphFont"/>
    <w:uiPriority w:val="99"/>
    <w:semiHidden/>
    <w:rsid w:val="00645D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oleObject" Target="embeddings/oleObject2.bin"/><Relationship Id="rId23"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Fixed X-Axis Linear Interpolation Clock Cycle Comparison</a:t>
            </a:r>
          </a:p>
        </c:rich>
      </c:tx>
      <c:overlay val="0"/>
    </c:title>
    <c:autoTitleDeleted val="0"/>
    <c:plotArea>
      <c:layout/>
      <c:barChart>
        <c:barDir val="col"/>
        <c:grouping val="clustered"/>
        <c:varyColors val="0"/>
        <c:ser>
          <c:idx val="0"/>
          <c:order val="0"/>
          <c:tx>
            <c:strRef>
              <c:f>Sheet1!$A$3</c:f>
              <c:strCache>
                <c:ptCount val="1"/>
                <c:pt idx="0">
                  <c:v>Rounding (Branch Prediction Failed)</c:v>
                </c:pt>
              </c:strCache>
            </c:strRef>
          </c:tx>
          <c:invertIfNegative val="0"/>
          <c:dLbls>
            <c:txPr>
              <a:bodyPr/>
              <a:lstStyle/>
              <a:p>
                <a:pPr>
                  <a:defRPr sz="800"/>
                </a:pPr>
                <a:endParaRPr lang="en-US"/>
              </a:p>
            </c:txPr>
            <c:dLblPos val="outEnd"/>
            <c:showLegendKey val="0"/>
            <c:showVal val="1"/>
            <c:showCatName val="0"/>
            <c:showSerName val="0"/>
            <c:showPercent val="0"/>
            <c:showBubbleSize val="0"/>
            <c:showLeaderLines val="0"/>
          </c:dLbls>
          <c:cat>
            <c:strRef>
              <c:f>Sheet1!$B$2:$E$2</c:f>
              <c:strCache>
                <c:ptCount val="4"/>
                <c:pt idx="0">
                  <c:v>Inp &lt;= XTbl[0]</c:v>
                </c:pt>
                <c:pt idx="1">
                  <c:v>Inp &gt;= XTbl[max]</c:v>
                </c:pt>
                <c:pt idx="2">
                  <c:v>Interpolation | Round Positive</c:v>
                </c:pt>
                <c:pt idx="3">
                  <c:v>Interpolation | Round Negative</c:v>
                </c:pt>
              </c:strCache>
            </c:strRef>
          </c:cat>
          <c:val>
            <c:numRef>
              <c:f>Sheet1!$B$3:$E$3</c:f>
              <c:numCache>
                <c:formatCode>General</c:formatCode>
                <c:ptCount val="4"/>
                <c:pt idx="0">
                  <c:v>12</c:v>
                </c:pt>
                <c:pt idx="1">
                  <c:v>27</c:v>
                </c:pt>
                <c:pt idx="2">
                  <c:v>77</c:v>
                </c:pt>
                <c:pt idx="3">
                  <c:v>81</c:v>
                </c:pt>
              </c:numCache>
            </c:numRef>
          </c:val>
        </c:ser>
        <c:ser>
          <c:idx val="1"/>
          <c:order val="1"/>
          <c:tx>
            <c:strRef>
              <c:f>Sheet1!$A$4</c:f>
              <c:strCache>
                <c:ptCount val="1"/>
                <c:pt idx="0">
                  <c:v>Rounding (Branch Prediction Pass)</c:v>
                </c:pt>
              </c:strCache>
            </c:strRef>
          </c:tx>
          <c:spPr>
            <a:solidFill>
              <a:schemeClr val="tx2">
                <a:lumMod val="75000"/>
              </a:schemeClr>
            </a:solidFill>
          </c:spPr>
          <c:invertIfNegative val="0"/>
          <c:dLbls>
            <c:txPr>
              <a:bodyPr/>
              <a:lstStyle/>
              <a:p>
                <a:pPr>
                  <a:defRPr sz="800"/>
                </a:pPr>
                <a:endParaRPr lang="en-US"/>
              </a:p>
            </c:txPr>
            <c:dLblPos val="outEnd"/>
            <c:showLegendKey val="0"/>
            <c:showVal val="1"/>
            <c:showCatName val="0"/>
            <c:showSerName val="0"/>
            <c:showPercent val="0"/>
            <c:showBubbleSize val="0"/>
            <c:showLeaderLines val="0"/>
          </c:dLbls>
          <c:cat>
            <c:strRef>
              <c:f>Sheet1!$B$2:$E$2</c:f>
              <c:strCache>
                <c:ptCount val="4"/>
                <c:pt idx="0">
                  <c:v>Inp &lt;= XTbl[0]</c:v>
                </c:pt>
                <c:pt idx="1">
                  <c:v>Inp &gt;= XTbl[max]</c:v>
                </c:pt>
                <c:pt idx="2">
                  <c:v>Interpolation | Round Positive</c:v>
                </c:pt>
                <c:pt idx="3">
                  <c:v>Interpolation | Round Negative</c:v>
                </c:pt>
              </c:strCache>
            </c:strRef>
          </c:cat>
          <c:val>
            <c:numRef>
              <c:f>Sheet1!$B$4:$E$4</c:f>
              <c:numCache>
                <c:formatCode>General</c:formatCode>
                <c:ptCount val="4"/>
                <c:pt idx="0">
                  <c:v>6</c:v>
                </c:pt>
                <c:pt idx="1">
                  <c:v>18</c:v>
                </c:pt>
                <c:pt idx="2">
                  <c:v>68</c:v>
                </c:pt>
                <c:pt idx="3">
                  <c:v>69</c:v>
                </c:pt>
              </c:numCache>
            </c:numRef>
          </c:val>
        </c:ser>
        <c:ser>
          <c:idx val="2"/>
          <c:order val="2"/>
          <c:tx>
            <c:strRef>
              <c:f>Sheet1!$A$5</c:f>
              <c:strCache>
                <c:ptCount val="1"/>
                <c:pt idx="0">
                  <c:v>Floating Point (Branch Prediction Failed)</c:v>
                </c:pt>
              </c:strCache>
            </c:strRef>
          </c:tx>
          <c:invertIfNegative val="0"/>
          <c:dLbls>
            <c:txPr>
              <a:bodyPr/>
              <a:lstStyle/>
              <a:p>
                <a:pPr>
                  <a:defRPr sz="800"/>
                </a:pPr>
                <a:endParaRPr lang="en-US"/>
              </a:p>
            </c:txPr>
            <c:dLblPos val="outEnd"/>
            <c:showLegendKey val="0"/>
            <c:showVal val="1"/>
            <c:showCatName val="0"/>
            <c:showSerName val="0"/>
            <c:showPercent val="0"/>
            <c:showBubbleSize val="0"/>
            <c:showLeaderLines val="0"/>
          </c:dLbls>
          <c:cat>
            <c:strRef>
              <c:f>Sheet1!$B$2:$E$2</c:f>
              <c:strCache>
                <c:ptCount val="4"/>
                <c:pt idx="0">
                  <c:v>Inp &lt;= XTbl[0]</c:v>
                </c:pt>
                <c:pt idx="1">
                  <c:v>Inp &gt;= XTbl[max]</c:v>
                </c:pt>
                <c:pt idx="2">
                  <c:v>Interpolation | Round Positive</c:v>
                </c:pt>
                <c:pt idx="3">
                  <c:v>Interpolation | Round Negative</c:v>
                </c:pt>
              </c:strCache>
            </c:strRef>
          </c:cat>
          <c:val>
            <c:numRef>
              <c:f>Sheet1!$B$5:$E$5</c:f>
              <c:numCache>
                <c:formatCode>General</c:formatCode>
                <c:ptCount val="4"/>
                <c:pt idx="0">
                  <c:v>12</c:v>
                </c:pt>
                <c:pt idx="1">
                  <c:v>27</c:v>
                </c:pt>
                <c:pt idx="2">
                  <c:v>136</c:v>
                </c:pt>
              </c:numCache>
            </c:numRef>
          </c:val>
        </c:ser>
        <c:ser>
          <c:idx val="3"/>
          <c:order val="3"/>
          <c:tx>
            <c:strRef>
              <c:f>Sheet1!$A$6</c:f>
              <c:strCache>
                <c:ptCount val="1"/>
                <c:pt idx="0">
                  <c:v>Floating Point (Branch Prediction Pass)</c:v>
                </c:pt>
              </c:strCache>
            </c:strRef>
          </c:tx>
          <c:spPr>
            <a:solidFill>
              <a:schemeClr val="accent3">
                <a:lumMod val="50000"/>
              </a:schemeClr>
            </a:solidFill>
          </c:spPr>
          <c:invertIfNegative val="0"/>
          <c:dLbls>
            <c:txPr>
              <a:bodyPr/>
              <a:lstStyle/>
              <a:p>
                <a:pPr>
                  <a:defRPr sz="800"/>
                </a:pPr>
                <a:endParaRPr lang="en-US"/>
              </a:p>
            </c:txPr>
            <c:dLblPos val="outEnd"/>
            <c:showLegendKey val="0"/>
            <c:showVal val="1"/>
            <c:showCatName val="0"/>
            <c:showSerName val="0"/>
            <c:showPercent val="0"/>
            <c:showBubbleSize val="0"/>
            <c:showLeaderLines val="0"/>
          </c:dLbls>
          <c:cat>
            <c:strRef>
              <c:f>Sheet1!$B$2:$E$2</c:f>
              <c:strCache>
                <c:ptCount val="4"/>
                <c:pt idx="0">
                  <c:v>Inp &lt;= XTbl[0]</c:v>
                </c:pt>
                <c:pt idx="1">
                  <c:v>Inp &gt;= XTbl[max]</c:v>
                </c:pt>
                <c:pt idx="2">
                  <c:v>Interpolation | Round Positive</c:v>
                </c:pt>
                <c:pt idx="3">
                  <c:v>Interpolation | Round Negative</c:v>
                </c:pt>
              </c:strCache>
            </c:strRef>
          </c:cat>
          <c:val>
            <c:numRef>
              <c:f>Sheet1!$B$6:$E$6</c:f>
              <c:numCache>
                <c:formatCode>General</c:formatCode>
                <c:ptCount val="4"/>
                <c:pt idx="0">
                  <c:v>6</c:v>
                </c:pt>
                <c:pt idx="1">
                  <c:v>18</c:v>
                </c:pt>
                <c:pt idx="2">
                  <c:v>130</c:v>
                </c:pt>
              </c:numCache>
            </c:numRef>
          </c:val>
        </c:ser>
        <c:ser>
          <c:idx val="4"/>
          <c:order val="4"/>
          <c:tx>
            <c:strRef>
              <c:f>Sheet1!$A$7</c:f>
              <c:strCache>
                <c:ptCount val="1"/>
                <c:pt idx="0">
                  <c:v>Truncate (Branch Prediction Failed)</c:v>
                </c:pt>
              </c:strCache>
            </c:strRef>
          </c:tx>
          <c:spPr>
            <a:solidFill>
              <a:schemeClr val="accent6">
                <a:lumMod val="75000"/>
              </a:schemeClr>
            </a:solidFill>
          </c:spPr>
          <c:invertIfNegative val="0"/>
          <c:dLbls>
            <c:txPr>
              <a:bodyPr/>
              <a:lstStyle/>
              <a:p>
                <a:pPr>
                  <a:defRPr sz="800"/>
                </a:pPr>
                <a:endParaRPr lang="en-US"/>
              </a:p>
            </c:txPr>
            <c:dLblPos val="outEnd"/>
            <c:showLegendKey val="0"/>
            <c:showVal val="1"/>
            <c:showCatName val="0"/>
            <c:showSerName val="0"/>
            <c:showPercent val="0"/>
            <c:showBubbleSize val="0"/>
            <c:showLeaderLines val="0"/>
          </c:dLbls>
          <c:cat>
            <c:strRef>
              <c:f>Sheet1!$B$2:$E$2</c:f>
              <c:strCache>
                <c:ptCount val="4"/>
                <c:pt idx="0">
                  <c:v>Inp &lt;= XTbl[0]</c:v>
                </c:pt>
                <c:pt idx="1">
                  <c:v>Inp &gt;= XTbl[max]</c:v>
                </c:pt>
                <c:pt idx="2">
                  <c:v>Interpolation | Round Positive</c:v>
                </c:pt>
                <c:pt idx="3">
                  <c:v>Interpolation | Round Negative</c:v>
                </c:pt>
              </c:strCache>
            </c:strRef>
          </c:cat>
          <c:val>
            <c:numRef>
              <c:f>Sheet1!$B$7:$E$7</c:f>
              <c:numCache>
                <c:formatCode>General</c:formatCode>
                <c:ptCount val="4"/>
                <c:pt idx="0">
                  <c:v>12</c:v>
                </c:pt>
                <c:pt idx="1">
                  <c:v>27</c:v>
                </c:pt>
                <c:pt idx="2">
                  <c:v>68</c:v>
                </c:pt>
              </c:numCache>
            </c:numRef>
          </c:val>
        </c:ser>
        <c:ser>
          <c:idx val="5"/>
          <c:order val="5"/>
          <c:tx>
            <c:strRef>
              <c:f>Sheet1!$A$8</c:f>
              <c:strCache>
                <c:ptCount val="1"/>
                <c:pt idx="0">
                  <c:v>Truncate (Branch Prediction Pass)</c:v>
                </c:pt>
              </c:strCache>
            </c:strRef>
          </c:tx>
          <c:spPr>
            <a:solidFill>
              <a:srgbClr val="996633"/>
            </a:solidFill>
          </c:spPr>
          <c:invertIfNegative val="0"/>
          <c:dLbls>
            <c:txPr>
              <a:bodyPr/>
              <a:lstStyle/>
              <a:p>
                <a:pPr>
                  <a:defRPr sz="800"/>
                </a:pPr>
                <a:endParaRPr lang="en-US"/>
              </a:p>
            </c:txPr>
            <c:dLblPos val="outEnd"/>
            <c:showLegendKey val="0"/>
            <c:showVal val="1"/>
            <c:showCatName val="0"/>
            <c:showSerName val="0"/>
            <c:showPercent val="0"/>
            <c:showBubbleSize val="0"/>
            <c:showLeaderLines val="0"/>
          </c:dLbls>
          <c:cat>
            <c:strRef>
              <c:f>Sheet1!$B$2:$E$2</c:f>
              <c:strCache>
                <c:ptCount val="4"/>
                <c:pt idx="0">
                  <c:v>Inp &lt;= XTbl[0]</c:v>
                </c:pt>
                <c:pt idx="1">
                  <c:v>Inp &gt;= XTbl[max]</c:v>
                </c:pt>
                <c:pt idx="2">
                  <c:v>Interpolation | Round Positive</c:v>
                </c:pt>
                <c:pt idx="3">
                  <c:v>Interpolation | Round Negative</c:v>
                </c:pt>
              </c:strCache>
            </c:strRef>
          </c:cat>
          <c:val>
            <c:numRef>
              <c:f>Sheet1!$B$8:$E$8</c:f>
              <c:numCache>
                <c:formatCode>General</c:formatCode>
                <c:ptCount val="4"/>
                <c:pt idx="0">
                  <c:v>6</c:v>
                </c:pt>
                <c:pt idx="1">
                  <c:v>18</c:v>
                </c:pt>
                <c:pt idx="2">
                  <c:v>62</c:v>
                </c:pt>
              </c:numCache>
            </c:numRef>
          </c:val>
        </c:ser>
        <c:dLbls>
          <c:dLblPos val="outEnd"/>
          <c:showLegendKey val="0"/>
          <c:showVal val="1"/>
          <c:showCatName val="0"/>
          <c:showSerName val="0"/>
          <c:showPercent val="0"/>
          <c:showBubbleSize val="0"/>
        </c:dLbls>
        <c:gapWidth val="150"/>
        <c:axId val="169095552"/>
        <c:axId val="169097472"/>
      </c:barChart>
      <c:catAx>
        <c:axId val="169095552"/>
        <c:scaling>
          <c:orientation val="minMax"/>
        </c:scaling>
        <c:delete val="0"/>
        <c:axPos val="b"/>
        <c:majorTickMark val="out"/>
        <c:minorTickMark val="none"/>
        <c:tickLblPos val="nextTo"/>
        <c:txPr>
          <a:bodyPr/>
          <a:lstStyle/>
          <a:p>
            <a:pPr>
              <a:defRPr sz="600"/>
            </a:pPr>
            <a:endParaRPr lang="en-US"/>
          </a:p>
        </c:txPr>
        <c:crossAx val="169097472"/>
        <c:crosses val="autoZero"/>
        <c:auto val="1"/>
        <c:lblAlgn val="ctr"/>
        <c:lblOffset val="100"/>
        <c:noMultiLvlLbl val="0"/>
      </c:catAx>
      <c:valAx>
        <c:axId val="169097472"/>
        <c:scaling>
          <c:orientation val="minMax"/>
        </c:scaling>
        <c:delete val="0"/>
        <c:axPos val="l"/>
        <c:majorGridlines/>
        <c:title>
          <c:tx>
            <c:rich>
              <a:bodyPr rot="-5400000" vert="horz"/>
              <a:lstStyle/>
              <a:p>
                <a:pPr>
                  <a:defRPr/>
                </a:pPr>
                <a:r>
                  <a:rPr lang="en-US"/>
                  <a:t>Clock Cycles</a:t>
                </a:r>
              </a:p>
            </c:rich>
          </c:tx>
          <c:overlay val="0"/>
        </c:title>
        <c:numFmt formatCode="General" sourceLinked="1"/>
        <c:majorTickMark val="out"/>
        <c:minorTickMark val="none"/>
        <c:tickLblPos val="nextTo"/>
        <c:txPr>
          <a:bodyPr/>
          <a:lstStyle/>
          <a:p>
            <a:pPr>
              <a:defRPr sz="900"/>
            </a:pPr>
            <a:endParaRPr lang="en-US"/>
          </a:p>
        </c:txPr>
        <c:crossAx val="169095552"/>
        <c:crosses val="autoZero"/>
        <c:crossBetween val="between"/>
      </c:valAx>
    </c:plotArea>
    <c:legend>
      <c:legendPos val="b"/>
      <c:overlay val="0"/>
      <c:txPr>
        <a:bodyPr/>
        <a:lstStyle/>
        <a:p>
          <a:pPr>
            <a:defRPr sz="8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03138CE-7540-4FA6-8F54-4B19554A1F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33345735-4E39-4C67-AA5C-319DE60E9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5769</TotalTime>
  <Pages>25</Pages>
  <Words>3651</Words>
  <Characters>20812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MDD Design Template V1.0</vt:lpstr>
    </vt:vector>
  </TitlesOfParts>
  <Company>Nexteer Automotive</Company>
  <LinksUpToDate>false</LinksUpToDate>
  <CharactersWithSpaces>24415</CharactersWithSpaces>
  <SharedDoc>false</SharedDoc>
  <HLinks>
    <vt:vector size="336" baseType="variant">
      <vt:variant>
        <vt:i4>1703990</vt:i4>
      </vt:variant>
      <vt:variant>
        <vt:i4>332</vt:i4>
      </vt:variant>
      <vt:variant>
        <vt:i4>0</vt:i4>
      </vt:variant>
      <vt:variant>
        <vt:i4>5</vt:i4>
      </vt:variant>
      <vt:variant>
        <vt:lpwstr/>
      </vt:variant>
      <vt:variant>
        <vt:lpwstr>_Toc406065281</vt:lpwstr>
      </vt:variant>
      <vt:variant>
        <vt:i4>1703990</vt:i4>
      </vt:variant>
      <vt:variant>
        <vt:i4>326</vt:i4>
      </vt:variant>
      <vt:variant>
        <vt:i4>0</vt:i4>
      </vt:variant>
      <vt:variant>
        <vt:i4>5</vt:i4>
      </vt:variant>
      <vt:variant>
        <vt:lpwstr/>
      </vt:variant>
      <vt:variant>
        <vt:lpwstr>_Toc406065280</vt:lpwstr>
      </vt:variant>
      <vt:variant>
        <vt:i4>1376310</vt:i4>
      </vt:variant>
      <vt:variant>
        <vt:i4>320</vt:i4>
      </vt:variant>
      <vt:variant>
        <vt:i4>0</vt:i4>
      </vt:variant>
      <vt:variant>
        <vt:i4>5</vt:i4>
      </vt:variant>
      <vt:variant>
        <vt:lpwstr/>
      </vt:variant>
      <vt:variant>
        <vt:lpwstr>_Toc406065279</vt:lpwstr>
      </vt:variant>
      <vt:variant>
        <vt:i4>1376310</vt:i4>
      </vt:variant>
      <vt:variant>
        <vt:i4>314</vt:i4>
      </vt:variant>
      <vt:variant>
        <vt:i4>0</vt:i4>
      </vt:variant>
      <vt:variant>
        <vt:i4>5</vt:i4>
      </vt:variant>
      <vt:variant>
        <vt:lpwstr/>
      </vt:variant>
      <vt:variant>
        <vt:lpwstr>_Toc406065278</vt:lpwstr>
      </vt:variant>
      <vt:variant>
        <vt:i4>1376310</vt:i4>
      </vt:variant>
      <vt:variant>
        <vt:i4>308</vt:i4>
      </vt:variant>
      <vt:variant>
        <vt:i4>0</vt:i4>
      </vt:variant>
      <vt:variant>
        <vt:i4>5</vt:i4>
      </vt:variant>
      <vt:variant>
        <vt:lpwstr/>
      </vt:variant>
      <vt:variant>
        <vt:lpwstr>_Toc406065277</vt:lpwstr>
      </vt:variant>
      <vt:variant>
        <vt:i4>1376310</vt:i4>
      </vt:variant>
      <vt:variant>
        <vt:i4>302</vt:i4>
      </vt:variant>
      <vt:variant>
        <vt:i4>0</vt:i4>
      </vt:variant>
      <vt:variant>
        <vt:i4>5</vt:i4>
      </vt:variant>
      <vt:variant>
        <vt:lpwstr/>
      </vt:variant>
      <vt:variant>
        <vt:lpwstr>_Toc406065276</vt:lpwstr>
      </vt:variant>
      <vt:variant>
        <vt:i4>1376310</vt:i4>
      </vt:variant>
      <vt:variant>
        <vt:i4>296</vt:i4>
      </vt:variant>
      <vt:variant>
        <vt:i4>0</vt:i4>
      </vt:variant>
      <vt:variant>
        <vt:i4>5</vt:i4>
      </vt:variant>
      <vt:variant>
        <vt:lpwstr/>
      </vt:variant>
      <vt:variant>
        <vt:lpwstr>_Toc406065275</vt:lpwstr>
      </vt:variant>
      <vt:variant>
        <vt:i4>1376310</vt:i4>
      </vt:variant>
      <vt:variant>
        <vt:i4>290</vt:i4>
      </vt:variant>
      <vt:variant>
        <vt:i4>0</vt:i4>
      </vt:variant>
      <vt:variant>
        <vt:i4>5</vt:i4>
      </vt:variant>
      <vt:variant>
        <vt:lpwstr/>
      </vt:variant>
      <vt:variant>
        <vt:lpwstr>_Toc406065274</vt:lpwstr>
      </vt:variant>
      <vt:variant>
        <vt:i4>1376310</vt:i4>
      </vt:variant>
      <vt:variant>
        <vt:i4>284</vt:i4>
      </vt:variant>
      <vt:variant>
        <vt:i4>0</vt:i4>
      </vt:variant>
      <vt:variant>
        <vt:i4>5</vt:i4>
      </vt:variant>
      <vt:variant>
        <vt:lpwstr/>
      </vt:variant>
      <vt:variant>
        <vt:lpwstr>_Toc406065273</vt:lpwstr>
      </vt:variant>
      <vt:variant>
        <vt:i4>1376310</vt:i4>
      </vt:variant>
      <vt:variant>
        <vt:i4>278</vt:i4>
      </vt:variant>
      <vt:variant>
        <vt:i4>0</vt:i4>
      </vt:variant>
      <vt:variant>
        <vt:i4>5</vt:i4>
      </vt:variant>
      <vt:variant>
        <vt:lpwstr/>
      </vt:variant>
      <vt:variant>
        <vt:lpwstr>_Toc406065272</vt:lpwstr>
      </vt:variant>
      <vt:variant>
        <vt:i4>1376310</vt:i4>
      </vt:variant>
      <vt:variant>
        <vt:i4>272</vt:i4>
      </vt:variant>
      <vt:variant>
        <vt:i4>0</vt:i4>
      </vt:variant>
      <vt:variant>
        <vt:i4>5</vt:i4>
      </vt:variant>
      <vt:variant>
        <vt:lpwstr/>
      </vt:variant>
      <vt:variant>
        <vt:lpwstr>_Toc406065271</vt:lpwstr>
      </vt:variant>
      <vt:variant>
        <vt:i4>1376310</vt:i4>
      </vt:variant>
      <vt:variant>
        <vt:i4>266</vt:i4>
      </vt:variant>
      <vt:variant>
        <vt:i4>0</vt:i4>
      </vt:variant>
      <vt:variant>
        <vt:i4>5</vt:i4>
      </vt:variant>
      <vt:variant>
        <vt:lpwstr/>
      </vt:variant>
      <vt:variant>
        <vt:lpwstr>_Toc406065270</vt:lpwstr>
      </vt:variant>
      <vt:variant>
        <vt:i4>1310774</vt:i4>
      </vt:variant>
      <vt:variant>
        <vt:i4>260</vt:i4>
      </vt:variant>
      <vt:variant>
        <vt:i4>0</vt:i4>
      </vt:variant>
      <vt:variant>
        <vt:i4>5</vt:i4>
      </vt:variant>
      <vt:variant>
        <vt:lpwstr/>
      </vt:variant>
      <vt:variant>
        <vt:lpwstr>_Toc406065269</vt:lpwstr>
      </vt:variant>
      <vt:variant>
        <vt:i4>1310774</vt:i4>
      </vt:variant>
      <vt:variant>
        <vt:i4>254</vt:i4>
      </vt:variant>
      <vt:variant>
        <vt:i4>0</vt:i4>
      </vt:variant>
      <vt:variant>
        <vt:i4>5</vt:i4>
      </vt:variant>
      <vt:variant>
        <vt:lpwstr/>
      </vt:variant>
      <vt:variant>
        <vt:lpwstr>_Toc406065268</vt:lpwstr>
      </vt:variant>
      <vt:variant>
        <vt:i4>1310774</vt:i4>
      </vt:variant>
      <vt:variant>
        <vt:i4>248</vt:i4>
      </vt:variant>
      <vt:variant>
        <vt:i4>0</vt:i4>
      </vt:variant>
      <vt:variant>
        <vt:i4>5</vt:i4>
      </vt:variant>
      <vt:variant>
        <vt:lpwstr/>
      </vt:variant>
      <vt:variant>
        <vt:lpwstr>_Toc406065267</vt:lpwstr>
      </vt:variant>
      <vt:variant>
        <vt:i4>1310774</vt:i4>
      </vt:variant>
      <vt:variant>
        <vt:i4>242</vt:i4>
      </vt:variant>
      <vt:variant>
        <vt:i4>0</vt:i4>
      </vt:variant>
      <vt:variant>
        <vt:i4>5</vt:i4>
      </vt:variant>
      <vt:variant>
        <vt:lpwstr/>
      </vt:variant>
      <vt:variant>
        <vt:lpwstr>_Toc406065266</vt:lpwstr>
      </vt:variant>
      <vt:variant>
        <vt:i4>1310774</vt:i4>
      </vt:variant>
      <vt:variant>
        <vt:i4>236</vt:i4>
      </vt:variant>
      <vt:variant>
        <vt:i4>0</vt:i4>
      </vt:variant>
      <vt:variant>
        <vt:i4>5</vt:i4>
      </vt:variant>
      <vt:variant>
        <vt:lpwstr/>
      </vt:variant>
      <vt:variant>
        <vt:lpwstr>_Toc406065265</vt:lpwstr>
      </vt:variant>
      <vt:variant>
        <vt:i4>1310774</vt:i4>
      </vt:variant>
      <vt:variant>
        <vt:i4>230</vt:i4>
      </vt:variant>
      <vt:variant>
        <vt:i4>0</vt:i4>
      </vt:variant>
      <vt:variant>
        <vt:i4>5</vt:i4>
      </vt:variant>
      <vt:variant>
        <vt:lpwstr/>
      </vt:variant>
      <vt:variant>
        <vt:lpwstr>_Toc406065264</vt:lpwstr>
      </vt:variant>
      <vt:variant>
        <vt:i4>1310774</vt:i4>
      </vt:variant>
      <vt:variant>
        <vt:i4>224</vt:i4>
      </vt:variant>
      <vt:variant>
        <vt:i4>0</vt:i4>
      </vt:variant>
      <vt:variant>
        <vt:i4>5</vt:i4>
      </vt:variant>
      <vt:variant>
        <vt:lpwstr/>
      </vt:variant>
      <vt:variant>
        <vt:lpwstr>_Toc406065263</vt:lpwstr>
      </vt:variant>
      <vt:variant>
        <vt:i4>1310774</vt:i4>
      </vt:variant>
      <vt:variant>
        <vt:i4>218</vt:i4>
      </vt:variant>
      <vt:variant>
        <vt:i4>0</vt:i4>
      </vt:variant>
      <vt:variant>
        <vt:i4>5</vt:i4>
      </vt:variant>
      <vt:variant>
        <vt:lpwstr/>
      </vt:variant>
      <vt:variant>
        <vt:lpwstr>_Toc406065262</vt:lpwstr>
      </vt:variant>
      <vt:variant>
        <vt:i4>1310774</vt:i4>
      </vt:variant>
      <vt:variant>
        <vt:i4>212</vt:i4>
      </vt:variant>
      <vt:variant>
        <vt:i4>0</vt:i4>
      </vt:variant>
      <vt:variant>
        <vt:i4>5</vt:i4>
      </vt:variant>
      <vt:variant>
        <vt:lpwstr/>
      </vt:variant>
      <vt:variant>
        <vt:lpwstr>_Toc406065261</vt:lpwstr>
      </vt:variant>
      <vt:variant>
        <vt:i4>1310774</vt:i4>
      </vt:variant>
      <vt:variant>
        <vt:i4>206</vt:i4>
      </vt:variant>
      <vt:variant>
        <vt:i4>0</vt:i4>
      </vt:variant>
      <vt:variant>
        <vt:i4>5</vt:i4>
      </vt:variant>
      <vt:variant>
        <vt:lpwstr/>
      </vt:variant>
      <vt:variant>
        <vt:lpwstr>_Toc406065260</vt:lpwstr>
      </vt:variant>
      <vt:variant>
        <vt:i4>1507382</vt:i4>
      </vt:variant>
      <vt:variant>
        <vt:i4>200</vt:i4>
      </vt:variant>
      <vt:variant>
        <vt:i4>0</vt:i4>
      </vt:variant>
      <vt:variant>
        <vt:i4>5</vt:i4>
      </vt:variant>
      <vt:variant>
        <vt:lpwstr/>
      </vt:variant>
      <vt:variant>
        <vt:lpwstr>_Toc406065259</vt:lpwstr>
      </vt:variant>
      <vt:variant>
        <vt:i4>1507382</vt:i4>
      </vt:variant>
      <vt:variant>
        <vt:i4>194</vt:i4>
      </vt:variant>
      <vt:variant>
        <vt:i4>0</vt:i4>
      </vt:variant>
      <vt:variant>
        <vt:i4>5</vt:i4>
      </vt:variant>
      <vt:variant>
        <vt:lpwstr/>
      </vt:variant>
      <vt:variant>
        <vt:lpwstr>_Toc406065258</vt:lpwstr>
      </vt:variant>
      <vt:variant>
        <vt:i4>1507382</vt:i4>
      </vt:variant>
      <vt:variant>
        <vt:i4>188</vt:i4>
      </vt:variant>
      <vt:variant>
        <vt:i4>0</vt:i4>
      </vt:variant>
      <vt:variant>
        <vt:i4>5</vt:i4>
      </vt:variant>
      <vt:variant>
        <vt:lpwstr/>
      </vt:variant>
      <vt:variant>
        <vt:lpwstr>_Toc406065257</vt:lpwstr>
      </vt:variant>
      <vt:variant>
        <vt:i4>1507382</vt:i4>
      </vt:variant>
      <vt:variant>
        <vt:i4>182</vt:i4>
      </vt:variant>
      <vt:variant>
        <vt:i4>0</vt:i4>
      </vt:variant>
      <vt:variant>
        <vt:i4>5</vt:i4>
      </vt:variant>
      <vt:variant>
        <vt:lpwstr/>
      </vt:variant>
      <vt:variant>
        <vt:lpwstr>_Toc406065256</vt:lpwstr>
      </vt:variant>
      <vt:variant>
        <vt:i4>1507382</vt:i4>
      </vt:variant>
      <vt:variant>
        <vt:i4>176</vt:i4>
      </vt:variant>
      <vt:variant>
        <vt:i4>0</vt:i4>
      </vt:variant>
      <vt:variant>
        <vt:i4>5</vt:i4>
      </vt:variant>
      <vt:variant>
        <vt:lpwstr/>
      </vt:variant>
      <vt:variant>
        <vt:lpwstr>_Toc406065255</vt:lpwstr>
      </vt:variant>
      <vt:variant>
        <vt:i4>1507382</vt:i4>
      </vt:variant>
      <vt:variant>
        <vt:i4>170</vt:i4>
      </vt:variant>
      <vt:variant>
        <vt:i4>0</vt:i4>
      </vt:variant>
      <vt:variant>
        <vt:i4>5</vt:i4>
      </vt:variant>
      <vt:variant>
        <vt:lpwstr/>
      </vt:variant>
      <vt:variant>
        <vt:lpwstr>_Toc406065254</vt:lpwstr>
      </vt:variant>
      <vt:variant>
        <vt:i4>1507382</vt:i4>
      </vt:variant>
      <vt:variant>
        <vt:i4>164</vt:i4>
      </vt:variant>
      <vt:variant>
        <vt:i4>0</vt:i4>
      </vt:variant>
      <vt:variant>
        <vt:i4>5</vt:i4>
      </vt:variant>
      <vt:variant>
        <vt:lpwstr/>
      </vt:variant>
      <vt:variant>
        <vt:lpwstr>_Toc406065253</vt:lpwstr>
      </vt:variant>
      <vt:variant>
        <vt:i4>1507382</vt:i4>
      </vt:variant>
      <vt:variant>
        <vt:i4>158</vt:i4>
      </vt:variant>
      <vt:variant>
        <vt:i4>0</vt:i4>
      </vt:variant>
      <vt:variant>
        <vt:i4>5</vt:i4>
      </vt:variant>
      <vt:variant>
        <vt:lpwstr/>
      </vt:variant>
      <vt:variant>
        <vt:lpwstr>_Toc406065252</vt:lpwstr>
      </vt:variant>
      <vt:variant>
        <vt:i4>1507382</vt:i4>
      </vt:variant>
      <vt:variant>
        <vt:i4>152</vt:i4>
      </vt:variant>
      <vt:variant>
        <vt:i4>0</vt:i4>
      </vt:variant>
      <vt:variant>
        <vt:i4>5</vt:i4>
      </vt:variant>
      <vt:variant>
        <vt:lpwstr/>
      </vt:variant>
      <vt:variant>
        <vt:lpwstr>_Toc406065251</vt:lpwstr>
      </vt:variant>
      <vt:variant>
        <vt:i4>1507382</vt:i4>
      </vt:variant>
      <vt:variant>
        <vt:i4>146</vt:i4>
      </vt:variant>
      <vt:variant>
        <vt:i4>0</vt:i4>
      </vt:variant>
      <vt:variant>
        <vt:i4>5</vt:i4>
      </vt:variant>
      <vt:variant>
        <vt:lpwstr/>
      </vt:variant>
      <vt:variant>
        <vt:lpwstr>_Toc406065250</vt:lpwstr>
      </vt:variant>
      <vt:variant>
        <vt:i4>1441846</vt:i4>
      </vt:variant>
      <vt:variant>
        <vt:i4>140</vt:i4>
      </vt:variant>
      <vt:variant>
        <vt:i4>0</vt:i4>
      </vt:variant>
      <vt:variant>
        <vt:i4>5</vt:i4>
      </vt:variant>
      <vt:variant>
        <vt:lpwstr/>
      </vt:variant>
      <vt:variant>
        <vt:lpwstr>_Toc406065249</vt:lpwstr>
      </vt:variant>
      <vt:variant>
        <vt:i4>1441846</vt:i4>
      </vt:variant>
      <vt:variant>
        <vt:i4>134</vt:i4>
      </vt:variant>
      <vt:variant>
        <vt:i4>0</vt:i4>
      </vt:variant>
      <vt:variant>
        <vt:i4>5</vt:i4>
      </vt:variant>
      <vt:variant>
        <vt:lpwstr/>
      </vt:variant>
      <vt:variant>
        <vt:lpwstr>_Toc406065248</vt:lpwstr>
      </vt:variant>
      <vt:variant>
        <vt:i4>1441846</vt:i4>
      </vt:variant>
      <vt:variant>
        <vt:i4>128</vt:i4>
      </vt:variant>
      <vt:variant>
        <vt:i4>0</vt:i4>
      </vt:variant>
      <vt:variant>
        <vt:i4>5</vt:i4>
      </vt:variant>
      <vt:variant>
        <vt:lpwstr/>
      </vt:variant>
      <vt:variant>
        <vt:lpwstr>_Toc406065247</vt:lpwstr>
      </vt:variant>
      <vt:variant>
        <vt:i4>1441846</vt:i4>
      </vt:variant>
      <vt:variant>
        <vt:i4>122</vt:i4>
      </vt:variant>
      <vt:variant>
        <vt:i4>0</vt:i4>
      </vt:variant>
      <vt:variant>
        <vt:i4>5</vt:i4>
      </vt:variant>
      <vt:variant>
        <vt:lpwstr/>
      </vt:variant>
      <vt:variant>
        <vt:lpwstr>_Toc406065246</vt:lpwstr>
      </vt:variant>
      <vt:variant>
        <vt:i4>1441846</vt:i4>
      </vt:variant>
      <vt:variant>
        <vt:i4>116</vt:i4>
      </vt:variant>
      <vt:variant>
        <vt:i4>0</vt:i4>
      </vt:variant>
      <vt:variant>
        <vt:i4>5</vt:i4>
      </vt:variant>
      <vt:variant>
        <vt:lpwstr/>
      </vt:variant>
      <vt:variant>
        <vt:lpwstr>_Toc406065245</vt:lpwstr>
      </vt:variant>
      <vt:variant>
        <vt:i4>1441846</vt:i4>
      </vt:variant>
      <vt:variant>
        <vt:i4>110</vt:i4>
      </vt:variant>
      <vt:variant>
        <vt:i4>0</vt:i4>
      </vt:variant>
      <vt:variant>
        <vt:i4>5</vt:i4>
      </vt:variant>
      <vt:variant>
        <vt:lpwstr/>
      </vt:variant>
      <vt:variant>
        <vt:lpwstr>_Toc406065244</vt:lpwstr>
      </vt:variant>
      <vt:variant>
        <vt:i4>1441846</vt:i4>
      </vt:variant>
      <vt:variant>
        <vt:i4>104</vt:i4>
      </vt:variant>
      <vt:variant>
        <vt:i4>0</vt:i4>
      </vt:variant>
      <vt:variant>
        <vt:i4>5</vt:i4>
      </vt:variant>
      <vt:variant>
        <vt:lpwstr/>
      </vt:variant>
      <vt:variant>
        <vt:lpwstr>_Toc406065243</vt:lpwstr>
      </vt:variant>
      <vt:variant>
        <vt:i4>1441846</vt:i4>
      </vt:variant>
      <vt:variant>
        <vt:i4>98</vt:i4>
      </vt:variant>
      <vt:variant>
        <vt:i4>0</vt:i4>
      </vt:variant>
      <vt:variant>
        <vt:i4>5</vt:i4>
      </vt:variant>
      <vt:variant>
        <vt:lpwstr/>
      </vt:variant>
      <vt:variant>
        <vt:lpwstr>_Toc406065242</vt:lpwstr>
      </vt:variant>
      <vt:variant>
        <vt:i4>1441846</vt:i4>
      </vt:variant>
      <vt:variant>
        <vt:i4>92</vt:i4>
      </vt:variant>
      <vt:variant>
        <vt:i4>0</vt:i4>
      </vt:variant>
      <vt:variant>
        <vt:i4>5</vt:i4>
      </vt:variant>
      <vt:variant>
        <vt:lpwstr/>
      </vt:variant>
      <vt:variant>
        <vt:lpwstr>_Toc406065241</vt:lpwstr>
      </vt:variant>
      <vt:variant>
        <vt:i4>1441846</vt:i4>
      </vt:variant>
      <vt:variant>
        <vt:i4>86</vt:i4>
      </vt:variant>
      <vt:variant>
        <vt:i4>0</vt:i4>
      </vt:variant>
      <vt:variant>
        <vt:i4>5</vt:i4>
      </vt:variant>
      <vt:variant>
        <vt:lpwstr/>
      </vt:variant>
      <vt:variant>
        <vt:lpwstr>_Toc406065240</vt:lpwstr>
      </vt:variant>
      <vt:variant>
        <vt:i4>1114166</vt:i4>
      </vt:variant>
      <vt:variant>
        <vt:i4>80</vt:i4>
      </vt:variant>
      <vt:variant>
        <vt:i4>0</vt:i4>
      </vt:variant>
      <vt:variant>
        <vt:i4>5</vt:i4>
      </vt:variant>
      <vt:variant>
        <vt:lpwstr/>
      </vt:variant>
      <vt:variant>
        <vt:lpwstr>_Toc406065239</vt:lpwstr>
      </vt:variant>
      <vt:variant>
        <vt:i4>1114166</vt:i4>
      </vt:variant>
      <vt:variant>
        <vt:i4>74</vt:i4>
      </vt:variant>
      <vt:variant>
        <vt:i4>0</vt:i4>
      </vt:variant>
      <vt:variant>
        <vt:i4>5</vt:i4>
      </vt:variant>
      <vt:variant>
        <vt:lpwstr/>
      </vt:variant>
      <vt:variant>
        <vt:lpwstr>_Toc406065238</vt:lpwstr>
      </vt:variant>
      <vt:variant>
        <vt:i4>1114166</vt:i4>
      </vt:variant>
      <vt:variant>
        <vt:i4>68</vt:i4>
      </vt:variant>
      <vt:variant>
        <vt:i4>0</vt:i4>
      </vt:variant>
      <vt:variant>
        <vt:i4>5</vt:i4>
      </vt:variant>
      <vt:variant>
        <vt:lpwstr/>
      </vt:variant>
      <vt:variant>
        <vt:lpwstr>_Toc406065237</vt:lpwstr>
      </vt:variant>
      <vt:variant>
        <vt:i4>1114166</vt:i4>
      </vt:variant>
      <vt:variant>
        <vt:i4>62</vt:i4>
      </vt:variant>
      <vt:variant>
        <vt:i4>0</vt:i4>
      </vt:variant>
      <vt:variant>
        <vt:i4>5</vt:i4>
      </vt:variant>
      <vt:variant>
        <vt:lpwstr/>
      </vt:variant>
      <vt:variant>
        <vt:lpwstr>_Toc406065236</vt:lpwstr>
      </vt:variant>
      <vt:variant>
        <vt:i4>1114166</vt:i4>
      </vt:variant>
      <vt:variant>
        <vt:i4>56</vt:i4>
      </vt:variant>
      <vt:variant>
        <vt:i4>0</vt:i4>
      </vt:variant>
      <vt:variant>
        <vt:i4>5</vt:i4>
      </vt:variant>
      <vt:variant>
        <vt:lpwstr/>
      </vt:variant>
      <vt:variant>
        <vt:lpwstr>_Toc406065235</vt:lpwstr>
      </vt:variant>
      <vt:variant>
        <vt:i4>1114166</vt:i4>
      </vt:variant>
      <vt:variant>
        <vt:i4>50</vt:i4>
      </vt:variant>
      <vt:variant>
        <vt:i4>0</vt:i4>
      </vt:variant>
      <vt:variant>
        <vt:i4>5</vt:i4>
      </vt:variant>
      <vt:variant>
        <vt:lpwstr/>
      </vt:variant>
      <vt:variant>
        <vt:lpwstr>_Toc406065234</vt:lpwstr>
      </vt:variant>
      <vt:variant>
        <vt:i4>1114166</vt:i4>
      </vt:variant>
      <vt:variant>
        <vt:i4>44</vt:i4>
      </vt:variant>
      <vt:variant>
        <vt:i4>0</vt:i4>
      </vt:variant>
      <vt:variant>
        <vt:i4>5</vt:i4>
      </vt:variant>
      <vt:variant>
        <vt:lpwstr/>
      </vt:variant>
      <vt:variant>
        <vt:lpwstr>_Toc406065233</vt:lpwstr>
      </vt:variant>
      <vt:variant>
        <vt:i4>1114166</vt:i4>
      </vt:variant>
      <vt:variant>
        <vt:i4>38</vt:i4>
      </vt:variant>
      <vt:variant>
        <vt:i4>0</vt:i4>
      </vt:variant>
      <vt:variant>
        <vt:i4>5</vt:i4>
      </vt:variant>
      <vt:variant>
        <vt:lpwstr/>
      </vt:variant>
      <vt:variant>
        <vt:lpwstr>_Toc406065232</vt:lpwstr>
      </vt:variant>
      <vt:variant>
        <vt:i4>1114166</vt:i4>
      </vt:variant>
      <vt:variant>
        <vt:i4>32</vt:i4>
      </vt:variant>
      <vt:variant>
        <vt:i4>0</vt:i4>
      </vt:variant>
      <vt:variant>
        <vt:i4>5</vt:i4>
      </vt:variant>
      <vt:variant>
        <vt:lpwstr/>
      </vt:variant>
      <vt:variant>
        <vt:lpwstr>_Toc406065231</vt:lpwstr>
      </vt:variant>
      <vt:variant>
        <vt:i4>1114166</vt:i4>
      </vt:variant>
      <vt:variant>
        <vt:i4>26</vt:i4>
      </vt:variant>
      <vt:variant>
        <vt:i4>0</vt:i4>
      </vt:variant>
      <vt:variant>
        <vt:i4>5</vt:i4>
      </vt:variant>
      <vt:variant>
        <vt:lpwstr/>
      </vt:variant>
      <vt:variant>
        <vt:lpwstr>_Toc406065230</vt:lpwstr>
      </vt:variant>
      <vt:variant>
        <vt:i4>1048630</vt:i4>
      </vt:variant>
      <vt:variant>
        <vt:i4>20</vt:i4>
      </vt:variant>
      <vt:variant>
        <vt:i4>0</vt:i4>
      </vt:variant>
      <vt:variant>
        <vt:i4>5</vt:i4>
      </vt:variant>
      <vt:variant>
        <vt:lpwstr/>
      </vt:variant>
      <vt:variant>
        <vt:lpwstr>_Toc406065229</vt:lpwstr>
      </vt:variant>
      <vt:variant>
        <vt:i4>1048630</vt:i4>
      </vt:variant>
      <vt:variant>
        <vt:i4>14</vt:i4>
      </vt:variant>
      <vt:variant>
        <vt:i4>0</vt:i4>
      </vt:variant>
      <vt:variant>
        <vt:i4>5</vt:i4>
      </vt:variant>
      <vt:variant>
        <vt:lpwstr/>
      </vt:variant>
      <vt:variant>
        <vt:lpwstr>_Toc406065228</vt:lpwstr>
      </vt:variant>
      <vt:variant>
        <vt:i4>1048630</vt:i4>
      </vt:variant>
      <vt:variant>
        <vt:i4>8</vt:i4>
      </vt:variant>
      <vt:variant>
        <vt:i4>0</vt:i4>
      </vt:variant>
      <vt:variant>
        <vt:i4>5</vt:i4>
      </vt:variant>
      <vt:variant>
        <vt:lpwstr/>
      </vt:variant>
      <vt:variant>
        <vt:lpwstr>_Toc406065227</vt:lpwstr>
      </vt:variant>
      <vt:variant>
        <vt:i4>1048630</vt:i4>
      </vt:variant>
      <vt:variant>
        <vt:i4>2</vt:i4>
      </vt:variant>
      <vt:variant>
        <vt:i4>0</vt:i4>
      </vt:variant>
      <vt:variant>
        <vt:i4>5</vt:i4>
      </vt:variant>
      <vt:variant>
        <vt:lpwstr/>
      </vt:variant>
      <vt:variant>
        <vt:lpwstr>_Toc406065226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MDD Design Template V1.0</dc:title>
  <dc:creator>Nexteer</dc:creator>
  <dc:description>version 1.0 dated 24-Dec-2013</dc:description>
  <cp:lastModifiedBy>Smith, Kevin</cp:lastModifiedBy>
  <cp:revision>56</cp:revision>
  <cp:lastPrinted>2015-02-04T16:56:00Z</cp:lastPrinted>
  <dcterms:created xsi:type="dcterms:W3CDTF">2015-02-02T20:51:00Z</dcterms:created>
  <dcterms:modified xsi:type="dcterms:W3CDTF">2015-02-26T16:06:00Z</dcterms:modified>
</cp:coreProperties>
</file>