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F6BFC9A0F2A4470586541D09ACA6F3CC"/>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5E61CD" w:rsidRPr="007E0373" w:rsidRDefault="006A0D2E" w:rsidP="007E0373">
      <w:pPr>
        <w:tabs>
          <w:tab w:val="left" w:pos="4320"/>
          <w:tab w:val="left" w:pos="8640"/>
        </w:tabs>
        <w:spacing w:before="120" w:after="360"/>
        <w:jc w:val="center"/>
        <w:rPr>
          <w:b/>
          <w:sz w:val="36"/>
        </w:rPr>
      </w:pPr>
      <w:r w:rsidRPr="006A0D2E">
        <w:rPr>
          <w:b/>
          <w:sz w:val="36"/>
        </w:rPr>
        <w:t>GmFctDiArbn</w:t>
      </w:r>
    </w:p>
    <w:p w:rsidR="005E61CD" w:rsidRPr="007E0373" w:rsidRDefault="00B74021"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r>
        <w:rPr>
          <w:b/>
          <w:sz w:val="36"/>
        </w:rPr>
        <w:t xml:space="preserve">June </w:t>
      </w:r>
      <w:r w:rsidR="006A0D2E">
        <w:rPr>
          <w:b/>
          <w:sz w:val="36"/>
        </w:rPr>
        <w:t>30</w:t>
      </w:r>
      <w:r>
        <w:rPr>
          <w:b/>
          <w:sz w:val="36"/>
        </w:rPr>
        <w:t>, 2016</w:t>
      </w:r>
      <w:r w:rsidRPr="007E0373">
        <w:rPr>
          <w:b/>
          <w:sz w:val="36"/>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401A9E">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401A9E">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401A9E">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CD0527" w:rsidP="00891F29">
      <w:pPr>
        <w:tabs>
          <w:tab w:val="left" w:pos="4320"/>
          <w:tab w:val="left" w:pos="8640"/>
        </w:tabs>
        <w:jc w:val="center"/>
        <w:rPr>
          <w:b/>
          <w:sz w:val="24"/>
        </w:rPr>
      </w:pPr>
      <w:r>
        <w:rPr>
          <w:b/>
          <w:sz w:val="24"/>
        </w:rPr>
        <w:t>Nick Saxton</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401A9E">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401A9E">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74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401A9E" w:rsidRPr="00AA38E8" w:rsidTr="00401A9E">
        <w:tc>
          <w:tcPr>
            <w:tcW w:w="2520" w:type="dxa"/>
          </w:tcPr>
          <w:p w:rsidR="00401A9E" w:rsidRPr="00AA38E8" w:rsidRDefault="00401A9E" w:rsidP="00D229A6">
            <w:pPr>
              <w:jc w:val="center"/>
              <w:rPr>
                <w:rFonts w:cs="Calibri"/>
                <w:b/>
              </w:rPr>
            </w:pPr>
            <w:bookmarkStart w:id="0" w:name="_Toc348792978"/>
            <w:bookmarkStart w:id="1" w:name="_Toc348793074"/>
            <w:bookmarkStart w:id="2" w:name="_Toc348793965"/>
            <w:bookmarkStart w:id="3" w:name="_Toc349459173"/>
            <w:bookmarkStart w:id="4" w:name="_Toc349621609"/>
            <w:r w:rsidRPr="00AA38E8">
              <w:rPr>
                <w:rFonts w:cs="Calibri"/>
                <w:b/>
              </w:rPr>
              <w:t>Description</w:t>
            </w:r>
          </w:p>
        </w:tc>
        <w:tc>
          <w:tcPr>
            <w:tcW w:w="2160" w:type="dxa"/>
          </w:tcPr>
          <w:p w:rsidR="00401A9E" w:rsidRPr="00AA38E8" w:rsidRDefault="00401A9E" w:rsidP="00D229A6">
            <w:pPr>
              <w:jc w:val="center"/>
              <w:rPr>
                <w:rFonts w:cs="Calibri"/>
                <w:b/>
              </w:rPr>
            </w:pPr>
            <w:r w:rsidRPr="00AA38E8">
              <w:rPr>
                <w:rFonts w:cs="Calibri"/>
                <w:b/>
              </w:rPr>
              <w:t>Author</w:t>
            </w:r>
          </w:p>
        </w:tc>
        <w:tc>
          <w:tcPr>
            <w:tcW w:w="1350" w:type="dxa"/>
          </w:tcPr>
          <w:p w:rsidR="00401A9E" w:rsidRPr="00AA38E8" w:rsidRDefault="00401A9E" w:rsidP="00D229A6">
            <w:pPr>
              <w:jc w:val="center"/>
              <w:rPr>
                <w:rFonts w:cs="Calibri"/>
                <w:b/>
              </w:rPr>
            </w:pPr>
            <w:r w:rsidRPr="00AA38E8">
              <w:rPr>
                <w:rFonts w:cs="Calibri"/>
                <w:b/>
              </w:rPr>
              <w:t>Version</w:t>
            </w:r>
          </w:p>
        </w:tc>
        <w:tc>
          <w:tcPr>
            <w:tcW w:w="1440" w:type="dxa"/>
          </w:tcPr>
          <w:p w:rsidR="00401A9E" w:rsidRPr="00AA38E8" w:rsidRDefault="00401A9E" w:rsidP="00D229A6">
            <w:pPr>
              <w:jc w:val="center"/>
              <w:rPr>
                <w:rFonts w:cs="Calibri"/>
                <w:b/>
              </w:rPr>
            </w:pPr>
            <w:r w:rsidRPr="00AA38E8">
              <w:rPr>
                <w:rFonts w:cs="Calibri"/>
                <w:b/>
              </w:rPr>
              <w:t>Date</w:t>
            </w:r>
          </w:p>
        </w:tc>
      </w:tr>
      <w:tr w:rsidR="00401A9E" w:rsidRPr="00AA38E8" w:rsidTr="00401A9E">
        <w:tc>
          <w:tcPr>
            <w:tcW w:w="2520" w:type="dxa"/>
          </w:tcPr>
          <w:p w:rsidR="00401A9E" w:rsidRPr="00AA38E8" w:rsidRDefault="00401A9E" w:rsidP="00D229A6">
            <w:pPr>
              <w:rPr>
                <w:rFonts w:cs="Calibri"/>
              </w:rPr>
            </w:pPr>
            <w:r>
              <w:rPr>
                <w:rFonts w:cs="Calibri"/>
              </w:rPr>
              <w:t>Initial Version</w:t>
            </w:r>
          </w:p>
        </w:tc>
        <w:tc>
          <w:tcPr>
            <w:tcW w:w="2160" w:type="dxa"/>
          </w:tcPr>
          <w:p w:rsidR="00401A9E" w:rsidRPr="00AA38E8" w:rsidRDefault="006A0D2E" w:rsidP="00D229A6">
            <w:pPr>
              <w:rPr>
                <w:rFonts w:cs="Calibri"/>
              </w:rPr>
            </w:pPr>
            <w:r>
              <w:rPr>
                <w:rFonts w:cs="Calibri"/>
              </w:rPr>
              <w:t>Nick Saxton</w:t>
            </w:r>
          </w:p>
        </w:tc>
        <w:tc>
          <w:tcPr>
            <w:tcW w:w="1350" w:type="dxa"/>
          </w:tcPr>
          <w:p w:rsidR="00401A9E" w:rsidRPr="00AA38E8" w:rsidRDefault="00401A9E" w:rsidP="00D229A6">
            <w:pPr>
              <w:rPr>
                <w:rFonts w:cs="Calibri"/>
              </w:rPr>
            </w:pPr>
            <w:r>
              <w:rPr>
                <w:rFonts w:cs="Calibri"/>
              </w:rPr>
              <w:t>1</w:t>
            </w:r>
          </w:p>
        </w:tc>
        <w:tc>
          <w:tcPr>
            <w:tcW w:w="1440" w:type="dxa"/>
          </w:tcPr>
          <w:p w:rsidR="00401A9E" w:rsidRPr="00AA38E8" w:rsidRDefault="006A0D2E" w:rsidP="00464103">
            <w:pPr>
              <w:rPr>
                <w:rFonts w:cs="Calibri"/>
              </w:rPr>
            </w:pPr>
            <w:r>
              <w:rPr>
                <w:rFonts w:cs="Calibri"/>
              </w:rPr>
              <w:t>30-June-2016</w:t>
            </w:r>
          </w:p>
        </w:tc>
      </w:tr>
    </w:tbl>
    <w:p w:rsidR="0060359A" w:rsidRDefault="0060359A">
      <w:pPr>
        <w:spacing w:after="0"/>
        <w:rPr>
          <w:b/>
          <w:sz w:val="28"/>
          <w:szCs w:val="28"/>
          <w:u w:val="single"/>
        </w:rPr>
      </w:pPr>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D84DEB" w:rsidRDefault="00891F29" w:rsidP="00E16D14">
      <w:pPr>
        <w:jc w:val="center"/>
        <w:rPr>
          <w:noProof/>
        </w:rPr>
      </w:pPr>
      <w:r w:rsidRPr="00C728E9">
        <w:rPr>
          <w:b/>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rsidR="00D84DEB" w:rsidRDefault="002F5B6B">
      <w:pPr>
        <w:pStyle w:val="TOC1"/>
        <w:rPr>
          <w:rFonts w:eastAsiaTheme="minorEastAsia"/>
          <w:b w:val="0"/>
          <w:color w:val="auto"/>
          <w:kern w:val="0"/>
          <w:sz w:val="22"/>
          <w:szCs w:val="22"/>
          <w:lang w:val="en-US"/>
        </w:rPr>
      </w:pPr>
      <w:hyperlink w:anchor="_Toc455036800" w:history="1">
        <w:r w:rsidR="00D84DEB" w:rsidRPr="001E7EF7">
          <w:rPr>
            <w:rStyle w:val="Hyperlink"/>
          </w:rPr>
          <w:t>1</w:t>
        </w:r>
        <w:r w:rsidR="00D84DEB">
          <w:rPr>
            <w:rFonts w:eastAsiaTheme="minorEastAsia"/>
            <w:b w:val="0"/>
            <w:color w:val="auto"/>
            <w:kern w:val="0"/>
            <w:sz w:val="22"/>
            <w:szCs w:val="22"/>
            <w:lang w:val="en-US"/>
          </w:rPr>
          <w:tab/>
        </w:r>
        <w:r w:rsidR="00D84DEB" w:rsidRPr="001E7EF7">
          <w:rPr>
            <w:rStyle w:val="Hyperlink"/>
          </w:rPr>
          <w:t>GmStrtStop High-Level Description</w:t>
        </w:r>
        <w:r w:rsidR="00D84DEB">
          <w:rPr>
            <w:webHidden/>
          </w:rPr>
          <w:tab/>
        </w:r>
        <w:r w:rsidR="00D84DEB">
          <w:rPr>
            <w:webHidden/>
          </w:rPr>
          <w:fldChar w:fldCharType="begin"/>
        </w:r>
        <w:r w:rsidR="00D84DEB">
          <w:rPr>
            <w:webHidden/>
          </w:rPr>
          <w:instrText xml:space="preserve"> PAGEREF _Toc455036800 \h </w:instrText>
        </w:r>
        <w:r w:rsidR="00D84DEB">
          <w:rPr>
            <w:webHidden/>
          </w:rPr>
        </w:r>
        <w:r w:rsidR="00D84DEB">
          <w:rPr>
            <w:webHidden/>
          </w:rPr>
          <w:fldChar w:fldCharType="separate"/>
        </w:r>
        <w:r w:rsidR="00D84DEB">
          <w:rPr>
            <w:webHidden/>
          </w:rPr>
          <w:t>5</w:t>
        </w:r>
        <w:r w:rsidR="00D84DEB">
          <w:rPr>
            <w:webHidden/>
          </w:rPr>
          <w:fldChar w:fldCharType="end"/>
        </w:r>
      </w:hyperlink>
    </w:p>
    <w:p w:rsidR="00D84DEB" w:rsidRDefault="002F5B6B">
      <w:pPr>
        <w:pStyle w:val="TOC1"/>
        <w:rPr>
          <w:rFonts w:eastAsiaTheme="minorEastAsia"/>
          <w:b w:val="0"/>
          <w:color w:val="auto"/>
          <w:kern w:val="0"/>
          <w:sz w:val="22"/>
          <w:szCs w:val="22"/>
          <w:lang w:val="en-US"/>
        </w:rPr>
      </w:pPr>
      <w:hyperlink w:anchor="_Toc455036801" w:history="1">
        <w:r w:rsidR="00D84DEB" w:rsidRPr="001E7EF7">
          <w:rPr>
            <w:rStyle w:val="Hyperlink"/>
            <w:rFonts w:ascii="Calibri" w:hAnsi="Calibri" w:cs="Calibri"/>
          </w:rPr>
          <w:t>2</w:t>
        </w:r>
        <w:r w:rsidR="00D84DEB">
          <w:rPr>
            <w:rFonts w:eastAsiaTheme="minorEastAsia"/>
            <w:b w:val="0"/>
            <w:color w:val="auto"/>
            <w:kern w:val="0"/>
            <w:sz w:val="22"/>
            <w:szCs w:val="22"/>
            <w:lang w:val="en-US"/>
          </w:rPr>
          <w:tab/>
        </w:r>
        <w:r w:rsidR="00D84DEB" w:rsidRPr="001E7EF7">
          <w:rPr>
            <w:rStyle w:val="Hyperlink"/>
            <w:rFonts w:ascii="Calibri" w:hAnsi="Calibri" w:cs="Calibri"/>
          </w:rPr>
          <w:t>Design details of software module</w:t>
        </w:r>
        <w:r w:rsidR="00D84DEB">
          <w:rPr>
            <w:webHidden/>
          </w:rPr>
          <w:tab/>
        </w:r>
        <w:r w:rsidR="00D84DEB">
          <w:rPr>
            <w:webHidden/>
          </w:rPr>
          <w:fldChar w:fldCharType="begin"/>
        </w:r>
        <w:r w:rsidR="00D84DEB">
          <w:rPr>
            <w:webHidden/>
          </w:rPr>
          <w:instrText xml:space="preserve"> PAGEREF _Toc455036801 \h </w:instrText>
        </w:r>
        <w:r w:rsidR="00D84DEB">
          <w:rPr>
            <w:webHidden/>
          </w:rPr>
        </w:r>
        <w:r w:rsidR="00D84DEB">
          <w:rPr>
            <w:webHidden/>
          </w:rPr>
          <w:fldChar w:fldCharType="separate"/>
        </w:r>
        <w:r w:rsidR="00D84DEB">
          <w:rPr>
            <w:webHidden/>
          </w:rPr>
          <w:t>6</w:t>
        </w:r>
        <w:r w:rsidR="00D84DEB">
          <w:rPr>
            <w:webHidden/>
          </w:rPr>
          <w:fldChar w:fldCharType="end"/>
        </w:r>
      </w:hyperlink>
    </w:p>
    <w:p w:rsidR="00D84DEB" w:rsidRDefault="002F5B6B">
      <w:pPr>
        <w:pStyle w:val="TOC2"/>
        <w:rPr>
          <w:rFonts w:asciiTheme="minorHAnsi" w:eastAsiaTheme="minorEastAsia" w:hAnsiTheme="minorHAnsi"/>
          <w:color w:val="auto"/>
          <w:kern w:val="0"/>
          <w:szCs w:val="22"/>
        </w:rPr>
      </w:pPr>
      <w:hyperlink w:anchor="_Toc455036802" w:history="1">
        <w:r w:rsidR="00D84DEB" w:rsidRPr="001E7EF7">
          <w:rPr>
            <w:rStyle w:val="Hyperlink"/>
          </w:rPr>
          <w:t>2.1</w:t>
        </w:r>
        <w:r w:rsidR="00D84DEB">
          <w:rPr>
            <w:rFonts w:asciiTheme="minorHAnsi" w:eastAsiaTheme="minorEastAsia" w:hAnsiTheme="minorHAnsi"/>
            <w:color w:val="auto"/>
            <w:kern w:val="0"/>
            <w:szCs w:val="22"/>
          </w:rPr>
          <w:tab/>
        </w:r>
        <w:r w:rsidR="00D84DEB" w:rsidRPr="001E7EF7">
          <w:rPr>
            <w:rStyle w:val="Hyperlink"/>
          </w:rPr>
          <w:t xml:space="preserve">Graphical representation of </w:t>
        </w:r>
        <w:r w:rsidR="00D84DEB" w:rsidRPr="001E7EF7">
          <w:rPr>
            <w:rStyle w:val="Hyperlink"/>
            <w:rFonts w:cs="Calibri"/>
          </w:rPr>
          <w:t>GmStrtStop</w:t>
        </w:r>
        <w:r w:rsidR="00D84DEB">
          <w:rPr>
            <w:webHidden/>
          </w:rPr>
          <w:tab/>
        </w:r>
        <w:r w:rsidR="00D84DEB">
          <w:rPr>
            <w:webHidden/>
          </w:rPr>
          <w:fldChar w:fldCharType="begin"/>
        </w:r>
        <w:r w:rsidR="00D84DEB">
          <w:rPr>
            <w:webHidden/>
          </w:rPr>
          <w:instrText xml:space="preserve"> PAGEREF _Toc455036802 \h </w:instrText>
        </w:r>
        <w:r w:rsidR="00D84DEB">
          <w:rPr>
            <w:webHidden/>
          </w:rPr>
        </w:r>
        <w:r w:rsidR="00D84DEB">
          <w:rPr>
            <w:webHidden/>
          </w:rPr>
          <w:fldChar w:fldCharType="separate"/>
        </w:r>
        <w:r w:rsidR="00D84DEB">
          <w:rPr>
            <w:webHidden/>
          </w:rPr>
          <w:t>6</w:t>
        </w:r>
        <w:r w:rsidR="00D84DEB">
          <w:rPr>
            <w:webHidden/>
          </w:rPr>
          <w:fldChar w:fldCharType="end"/>
        </w:r>
      </w:hyperlink>
    </w:p>
    <w:p w:rsidR="00D84DEB" w:rsidRDefault="002F5B6B">
      <w:pPr>
        <w:pStyle w:val="TOC2"/>
        <w:rPr>
          <w:rFonts w:asciiTheme="minorHAnsi" w:eastAsiaTheme="minorEastAsia" w:hAnsiTheme="minorHAnsi"/>
          <w:color w:val="auto"/>
          <w:kern w:val="0"/>
          <w:szCs w:val="22"/>
        </w:rPr>
      </w:pPr>
      <w:hyperlink w:anchor="_Toc455036803" w:history="1">
        <w:r w:rsidR="00D84DEB" w:rsidRPr="001E7EF7">
          <w:rPr>
            <w:rStyle w:val="Hyperlink"/>
            <w:rFonts w:cs="Calibri"/>
          </w:rPr>
          <w:t>2.2</w:t>
        </w:r>
        <w:r w:rsidR="00D84DEB">
          <w:rPr>
            <w:rFonts w:asciiTheme="minorHAnsi" w:eastAsiaTheme="minorEastAsia" w:hAnsiTheme="minorHAnsi"/>
            <w:color w:val="auto"/>
            <w:kern w:val="0"/>
            <w:szCs w:val="22"/>
          </w:rPr>
          <w:tab/>
        </w:r>
        <w:r w:rsidR="00D84DEB" w:rsidRPr="001E7EF7">
          <w:rPr>
            <w:rStyle w:val="Hyperlink"/>
            <w:rFonts w:cs="Calibri"/>
          </w:rPr>
          <w:t>Data Flow Diagram</w:t>
        </w:r>
        <w:r w:rsidR="00D84DEB">
          <w:rPr>
            <w:webHidden/>
          </w:rPr>
          <w:tab/>
        </w:r>
        <w:r w:rsidR="00D84DEB">
          <w:rPr>
            <w:webHidden/>
          </w:rPr>
          <w:fldChar w:fldCharType="begin"/>
        </w:r>
        <w:r w:rsidR="00D84DEB">
          <w:rPr>
            <w:webHidden/>
          </w:rPr>
          <w:instrText xml:space="preserve"> PAGEREF _Toc455036803 \h </w:instrText>
        </w:r>
        <w:r w:rsidR="00D84DEB">
          <w:rPr>
            <w:webHidden/>
          </w:rPr>
        </w:r>
        <w:r w:rsidR="00D84DEB">
          <w:rPr>
            <w:webHidden/>
          </w:rPr>
          <w:fldChar w:fldCharType="separate"/>
        </w:r>
        <w:r w:rsidR="00D84DEB">
          <w:rPr>
            <w:webHidden/>
          </w:rPr>
          <w:t>6</w:t>
        </w:r>
        <w:r w:rsidR="00D84DEB">
          <w:rPr>
            <w:webHidden/>
          </w:rPr>
          <w:fldChar w:fldCharType="end"/>
        </w:r>
      </w:hyperlink>
    </w:p>
    <w:p w:rsidR="00D84DEB" w:rsidRDefault="002F5B6B">
      <w:pPr>
        <w:pStyle w:val="TOC3"/>
        <w:tabs>
          <w:tab w:val="left" w:pos="1200"/>
        </w:tabs>
        <w:rPr>
          <w:rFonts w:asciiTheme="minorHAnsi" w:eastAsiaTheme="minorEastAsia" w:hAnsiTheme="minorHAnsi"/>
          <w:color w:val="auto"/>
          <w:kern w:val="0"/>
          <w:sz w:val="22"/>
          <w:szCs w:val="22"/>
        </w:rPr>
      </w:pPr>
      <w:hyperlink w:anchor="_Toc455036804" w:history="1">
        <w:r w:rsidR="00D84DEB" w:rsidRPr="001E7EF7">
          <w:rPr>
            <w:rStyle w:val="Hyperlink"/>
            <w:rFonts w:cs="Calibri"/>
          </w:rPr>
          <w:t>2.2.1</w:t>
        </w:r>
        <w:r w:rsidR="00D84DEB">
          <w:rPr>
            <w:rFonts w:asciiTheme="minorHAnsi" w:eastAsiaTheme="minorEastAsia" w:hAnsiTheme="minorHAnsi"/>
            <w:color w:val="auto"/>
            <w:kern w:val="0"/>
            <w:sz w:val="22"/>
            <w:szCs w:val="22"/>
          </w:rPr>
          <w:tab/>
        </w:r>
        <w:r w:rsidR="00D84DEB" w:rsidRPr="001E7EF7">
          <w:rPr>
            <w:rStyle w:val="Hyperlink"/>
          </w:rPr>
          <w:t xml:space="preserve">Component </w:t>
        </w:r>
        <w:r w:rsidR="00D84DEB" w:rsidRPr="001E7EF7">
          <w:rPr>
            <w:rStyle w:val="Hyperlink"/>
            <w:rFonts w:cs="Calibri"/>
          </w:rPr>
          <w:t>level DFD</w:t>
        </w:r>
        <w:r w:rsidR="00D84DEB">
          <w:rPr>
            <w:webHidden/>
          </w:rPr>
          <w:tab/>
        </w:r>
        <w:r w:rsidR="00D84DEB">
          <w:rPr>
            <w:webHidden/>
          </w:rPr>
          <w:fldChar w:fldCharType="begin"/>
        </w:r>
        <w:r w:rsidR="00D84DEB">
          <w:rPr>
            <w:webHidden/>
          </w:rPr>
          <w:instrText xml:space="preserve"> PAGEREF _Toc455036804 \h </w:instrText>
        </w:r>
        <w:r w:rsidR="00D84DEB">
          <w:rPr>
            <w:webHidden/>
          </w:rPr>
        </w:r>
        <w:r w:rsidR="00D84DEB">
          <w:rPr>
            <w:webHidden/>
          </w:rPr>
          <w:fldChar w:fldCharType="separate"/>
        </w:r>
        <w:r w:rsidR="00D84DEB">
          <w:rPr>
            <w:webHidden/>
          </w:rPr>
          <w:t>6</w:t>
        </w:r>
        <w:r w:rsidR="00D84DEB">
          <w:rPr>
            <w:webHidden/>
          </w:rPr>
          <w:fldChar w:fldCharType="end"/>
        </w:r>
      </w:hyperlink>
    </w:p>
    <w:p w:rsidR="00D84DEB" w:rsidRDefault="002F5B6B">
      <w:pPr>
        <w:pStyle w:val="TOC3"/>
        <w:tabs>
          <w:tab w:val="left" w:pos="1200"/>
        </w:tabs>
        <w:rPr>
          <w:rFonts w:asciiTheme="minorHAnsi" w:eastAsiaTheme="minorEastAsia" w:hAnsiTheme="minorHAnsi"/>
          <w:color w:val="auto"/>
          <w:kern w:val="0"/>
          <w:sz w:val="22"/>
          <w:szCs w:val="22"/>
        </w:rPr>
      </w:pPr>
      <w:hyperlink w:anchor="_Toc455036805" w:history="1">
        <w:r w:rsidR="00D84DEB" w:rsidRPr="001E7EF7">
          <w:rPr>
            <w:rStyle w:val="Hyperlink"/>
            <w:rFonts w:cs="Calibri"/>
          </w:rPr>
          <w:t>2.2.2</w:t>
        </w:r>
        <w:r w:rsidR="00D84DEB">
          <w:rPr>
            <w:rFonts w:asciiTheme="minorHAnsi" w:eastAsiaTheme="minorEastAsia" w:hAnsiTheme="minorHAnsi"/>
            <w:color w:val="auto"/>
            <w:kern w:val="0"/>
            <w:sz w:val="22"/>
            <w:szCs w:val="22"/>
          </w:rPr>
          <w:tab/>
        </w:r>
        <w:r w:rsidR="00D84DEB" w:rsidRPr="001E7EF7">
          <w:rPr>
            <w:rStyle w:val="Hyperlink"/>
          </w:rPr>
          <w:t xml:space="preserve">Function </w:t>
        </w:r>
        <w:r w:rsidR="00D84DEB" w:rsidRPr="001E7EF7">
          <w:rPr>
            <w:rStyle w:val="Hyperlink"/>
            <w:rFonts w:cs="Calibri"/>
          </w:rPr>
          <w:t>level DFD</w:t>
        </w:r>
        <w:r w:rsidR="00D84DEB">
          <w:rPr>
            <w:webHidden/>
          </w:rPr>
          <w:tab/>
        </w:r>
        <w:r w:rsidR="00D84DEB">
          <w:rPr>
            <w:webHidden/>
          </w:rPr>
          <w:fldChar w:fldCharType="begin"/>
        </w:r>
        <w:r w:rsidR="00D84DEB">
          <w:rPr>
            <w:webHidden/>
          </w:rPr>
          <w:instrText xml:space="preserve"> PAGEREF _Toc455036805 \h </w:instrText>
        </w:r>
        <w:r w:rsidR="00D84DEB">
          <w:rPr>
            <w:webHidden/>
          </w:rPr>
        </w:r>
        <w:r w:rsidR="00D84DEB">
          <w:rPr>
            <w:webHidden/>
          </w:rPr>
          <w:fldChar w:fldCharType="separate"/>
        </w:r>
        <w:r w:rsidR="00D84DEB">
          <w:rPr>
            <w:webHidden/>
          </w:rPr>
          <w:t>6</w:t>
        </w:r>
        <w:r w:rsidR="00D84DEB">
          <w:rPr>
            <w:webHidden/>
          </w:rPr>
          <w:fldChar w:fldCharType="end"/>
        </w:r>
      </w:hyperlink>
    </w:p>
    <w:p w:rsidR="00D84DEB" w:rsidRDefault="002F5B6B">
      <w:pPr>
        <w:pStyle w:val="TOC1"/>
        <w:rPr>
          <w:rFonts w:eastAsiaTheme="minorEastAsia"/>
          <w:b w:val="0"/>
          <w:color w:val="auto"/>
          <w:kern w:val="0"/>
          <w:sz w:val="22"/>
          <w:szCs w:val="22"/>
          <w:lang w:val="en-US"/>
        </w:rPr>
      </w:pPr>
      <w:hyperlink w:anchor="_Toc455036806" w:history="1">
        <w:r w:rsidR="00D84DEB" w:rsidRPr="001E7EF7">
          <w:rPr>
            <w:rStyle w:val="Hyperlink"/>
            <w:rFonts w:ascii="Calibri" w:hAnsi="Calibri" w:cs="Calibri"/>
          </w:rPr>
          <w:t>3</w:t>
        </w:r>
        <w:r w:rsidR="00D84DEB">
          <w:rPr>
            <w:rFonts w:eastAsiaTheme="minorEastAsia"/>
            <w:b w:val="0"/>
            <w:color w:val="auto"/>
            <w:kern w:val="0"/>
            <w:sz w:val="22"/>
            <w:szCs w:val="22"/>
            <w:lang w:val="en-US"/>
          </w:rPr>
          <w:tab/>
        </w:r>
        <w:r w:rsidR="00D84DEB" w:rsidRPr="001E7EF7">
          <w:rPr>
            <w:rStyle w:val="Hyperlink"/>
            <w:rFonts w:ascii="Calibri" w:hAnsi="Calibri" w:cs="Calibri"/>
          </w:rPr>
          <w:t>Constant Data Dictionary</w:t>
        </w:r>
        <w:r w:rsidR="00D84DEB">
          <w:rPr>
            <w:webHidden/>
          </w:rPr>
          <w:tab/>
        </w:r>
        <w:r w:rsidR="00D84DEB">
          <w:rPr>
            <w:webHidden/>
          </w:rPr>
          <w:fldChar w:fldCharType="begin"/>
        </w:r>
        <w:r w:rsidR="00D84DEB">
          <w:rPr>
            <w:webHidden/>
          </w:rPr>
          <w:instrText xml:space="preserve"> PAGEREF _Toc455036806 \h </w:instrText>
        </w:r>
        <w:r w:rsidR="00D84DEB">
          <w:rPr>
            <w:webHidden/>
          </w:rPr>
        </w:r>
        <w:r w:rsidR="00D84DEB">
          <w:rPr>
            <w:webHidden/>
          </w:rPr>
          <w:fldChar w:fldCharType="separate"/>
        </w:r>
        <w:r w:rsidR="00D84DEB">
          <w:rPr>
            <w:webHidden/>
          </w:rPr>
          <w:t>7</w:t>
        </w:r>
        <w:r w:rsidR="00D84DEB">
          <w:rPr>
            <w:webHidden/>
          </w:rPr>
          <w:fldChar w:fldCharType="end"/>
        </w:r>
      </w:hyperlink>
    </w:p>
    <w:p w:rsidR="00D84DEB" w:rsidRDefault="002F5B6B">
      <w:pPr>
        <w:pStyle w:val="TOC2"/>
        <w:rPr>
          <w:rFonts w:asciiTheme="minorHAnsi" w:eastAsiaTheme="minorEastAsia" w:hAnsiTheme="minorHAnsi"/>
          <w:color w:val="auto"/>
          <w:kern w:val="0"/>
          <w:szCs w:val="22"/>
        </w:rPr>
      </w:pPr>
      <w:hyperlink w:anchor="_Toc455036807" w:history="1">
        <w:r w:rsidR="00D84DEB" w:rsidRPr="001E7EF7">
          <w:rPr>
            <w:rStyle w:val="Hyperlink"/>
          </w:rPr>
          <w:t>3.1</w:t>
        </w:r>
        <w:r w:rsidR="00D84DEB">
          <w:rPr>
            <w:rFonts w:asciiTheme="minorHAnsi" w:eastAsiaTheme="minorEastAsia" w:hAnsiTheme="minorHAnsi"/>
            <w:color w:val="auto"/>
            <w:kern w:val="0"/>
            <w:szCs w:val="22"/>
          </w:rPr>
          <w:tab/>
        </w:r>
        <w:r w:rsidR="00D84DEB" w:rsidRPr="001E7EF7">
          <w:rPr>
            <w:rStyle w:val="Hyperlink"/>
          </w:rPr>
          <w:t>Program (fixed) Constants</w:t>
        </w:r>
        <w:r w:rsidR="00D84DEB">
          <w:rPr>
            <w:webHidden/>
          </w:rPr>
          <w:tab/>
        </w:r>
        <w:r w:rsidR="00D84DEB">
          <w:rPr>
            <w:webHidden/>
          </w:rPr>
          <w:fldChar w:fldCharType="begin"/>
        </w:r>
        <w:r w:rsidR="00D84DEB">
          <w:rPr>
            <w:webHidden/>
          </w:rPr>
          <w:instrText xml:space="preserve"> PAGEREF _Toc455036807 \h </w:instrText>
        </w:r>
        <w:r w:rsidR="00D84DEB">
          <w:rPr>
            <w:webHidden/>
          </w:rPr>
        </w:r>
        <w:r w:rsidR="00D84DEB">
          <w:rPr>
            <w:webHidden/>
          </w:rPr>
          <w:fldChar w:fldCharType="separate"/>
        </w:r>
        <w:r w:rsidR="00D84DEB">
          <w:rPr>
            <w:webHidden/>
          </w:rPr>
          <w:t>7</w:t>
        </w:r>
        <w:r w:rsidR="00D84DEB">
          <w:rPr>
            <w:webHidden/>
          </w:rPr>
          <w:fldChar w:fldCharType="end"/>
        </w:r>
      </w:hyperlink>
    </w:p>
    <w:p w:rsidR="00D84DEB" w:rsidRDefault="002F5B6B">
      <w:pPr>
        <w:pStyle w:val="TOC3"/>
        <w:tabs>
          <w:tab w:val="left" w:pos="1200"/>
        </w:tabs>
        <w:rPr>
          <w:rFonts w:asciiTheme="minorHAnsi" w:eastAsiaTheme="minorEastAsia" w:hAnsiTheme="minorHAnsi"/>
          <w:color w:val="auto"/>
          <w:kern w:val="0"/>
          <w:sz w:val="22"/>
          <w:szCs w:val="22"/>
        </w:rPr>
      </w:pPr>
      <w:hyperlink w:anchor="_Toc455036808" w:history="1">
        <w:r w:rsidR="00D84DEB" w:rsidRPr="001E7EF7">
          <w:rPr>
            <w:rStyle w:val="Hyperlink"/>
          </w:rPr>
          <w:t>3.1.1</w:t>
        </w:r>
        <w:r w:rsidR="00D84DEB">
          <w:rPr>
            <w:rFonts w:asciiTheme="minorHAnsi" w:eastAsiaTheme="minorEastAsia" w:hAnsiTheme="minorHAnsi"/>
            <w:color w:val="auto"/>
            <w:kern w:val="0"/>
            <w:sz w:val="22"/>
            <w:szCs w:val="22"/>
          </w:rPr>
          <w:tab/>
        </w:r>
        <w:r w:rsidR="00D84DEB" w:rsidRPr="001E7EF7">
          <w:rPr>
            <w:rStyle w:val="Hyperlink"/>
          </w:rPr>
          <w:t>Embedded Constants</w:t>
        </w:r>
        <w:r w:rsidR="00D84DEB">
          <w:rPr>
            <w:webHidden/>
          </w:rPr>
          <w:tab/>
        </w:r>
        <w:r w:rsidR="00D84DEB">
          <w:rPr>
            <w:webHidden/>
          </w:rPr>
          <w:fldChar w:fldCharType="begin"/>
        </w:r>
        <w:r w:rsidR="00D84DEB">
          <w:rPr>
            <w:webHidden/>
          </w:rPr>
          <w:instrText xml:space="preserve"> PAGEREF _Toc455036808 \h </w:instrText>
        </w:r>
        <w:r w:rsidR="00D84DEB">
          <w:rPr>
            <w:webHidden/>
          </w:rPr>
        </w:r>
        <w:r w:rsidR="00D84DEB">
          <w:rPr>
            <w:webHidden/>
          </w:rPr>
          <w:fldChar w:fldCharType="separate"/>
        </w:r>
        <w:r w:rsidR="00D84DEB">
          <w:rPr>
            <w:webHidden/>
          </w:rPr>
          <w:t>7</w:t>
        </w:r>
        <w:r w:rsidR="00D84DEB">
          <w:rPr>
            <w:webHidden/>
          </w:rPr>
          <w:fldChar w:fldCharType="end"/>
        </w:r>
      </w:hyperlink>
    </w:p>
    <w:p w:rsidR="00D84DEB" w:rsidRDefault="002F5B6B">
      <w:pPr>
        <w:pStyle w:val="TOC1"/>
        <w:rPr>
          <w:rFonts w:eastAsiaTheme="minorEastAsia"/>
          <w:b w:val="0"/>
          <w:color w:val="auto"/>
          <w:kern w:val="0"/>
          <w:sz w:val="22"/>
          <w:szCs w:val="22"/>
          <w:lang w:val="en-US"/>
        </w:rPr>
      </w:pPr>
      <w:hyperlink w:anchor="_Toc455036809" w:history="1">
        <w:r w:rsidR="00D84DEB" w:rsidRPr="001E7EF7">
          <w:rPr>
            <w:rStyle w:val="Hyperlink"/>
            <w:rFonts w:ascii="Calibri" w:hAnsi="Calibri" w:cs="Calibri"/>
          </w:rPr>
          <w:t>4</w:t>
        </w:r>
        <w:r w:rsidR="00D84DEB">
          <w:rPr>
            <w:rFonts w:eastAsiaTheme="minorEastAsia"/>
            <w:b w:val="0"/>
            <w:color w:val="auto"/>
            <w:kern w:val="0"/>
            <w:sz w:val="22"/>
            <w:szCs w:val="22"/>
            <w:lang w:val="en-US"/>
          </w:rPr>
          <w:tab/>
        </w:r>
        <w:r w:rsidR="00D84DEB" w:rsidRPr="001E7EF7">
          <w:rPr>
            <w:rStyle w:val="Hyperlink"/>
            <w:rFonts w:ascii="Calibri" w:hAnsi="Calibri" w:cs="Calibri"/>
          </w:rPr>
          <w:t>Software Component Implementation</w:t>
        </w:r>
        <w:r w:rsidR="00D84DEB">
          <w:rPr>
            <w:webHidden/>
          </w:rPr>
          <w:tab/>
        </w:r>
        <w:r w:rsidR="00D84DEB">
          <w:rPr>
            <w:webHidden/>
          </w:rPr>
          <w:fldChar w:fldCharType="begin"/>
        </w:r>
        <w:r w:rsidR="00D84DEB">
          <w:rPr>
            <w:webHidden/>
          </w:rPr>
          <w:instrText xml:space="preserve"> PAGEREF _Toc455036809 \h </w:instrText>
        </w:r>
        <w:r w:rsidR="00D84DEB">
          <w:rPr>
            <w:webHidden/>
          </w:rPr>
        </w:r>
        <w:r w:rsidR="00D84DEB">
          <w:rPr>
            <w:webHidden/>
          </w:rPr>
          <w:fldChar w:fldCharType="separate"/>
        </w:r>
        <w:r w:rsidR="00D84DEB">
          <w:rPr>
            <w:webHidden/>
          </w:rPr>
          <w:t>8</w:t>
        </w:r>
        <w:r w:rsidR="00D84DEB">
          <w:rPr>
            <w:webHidden/>
          </w:rPr>
          <w:fldChar w:fldCharType="end"/>
        </w:r>
      </w:hyperlink>
    </w:p>
    <w:p w:rsidR="00D84DEB" w:rsidRDefault="002F5B6B">
      <w:pPr>
        <w:pStyle w:val="TOC2"/>
        <w:rPr>
          <w:rFonts w:asciiTheme="minorHAnsi" w:eastAsiaTheme="minorEastAsia" w:hAnsiTheme="minorHAnsi"/>
          <w:color w:val="auto"/>
          <w:kern w:val="0"/>
          <w:szCs w:val="22"/>
        </w:rPr>
      </w:pPr>
      <w:hyperlink w:anchor="_Toc455036810" w:history="1">
        <w:r w:rsidR="00D84DEB" w:rsidRPr="001E7EF7">
          <w:rPr>
            <w:rStyle w:val="Hyperlink"/>
          </w:rPr>
          <w:t>4.1</w:t>
        </w:r>
        <w:r w:rsidR="00D84DEB">
          <w:rPr>
            <w:rFonts w:asciiTheme="minorHAnsi" w:eastAsiaTheme="minorEastAsia" w:hAnsiTheme="minorHAnsi"/>
            <w:color w:val="auto"/>
            <w:kern w:val="0"/>
            <w:szCs w:val="22"/>
          </w:rPr>
          <w:tab/>
        </w:r>
        <w:r w:rsidR="00D84DEB" w:rsidRPr="001E7EF7">
          <w:rPr>
            <w:rStyle w:val="Hyperlink"/>
          </w:rPr>
          <w:t>Sub-Module Functions</w:t>
        </w:r>
        <w:r w:rsidR="00D84DEB">
          <w:rPr>
            <w:webHidden/>
          </w:rPr>
          <w:tab/>
        </w:r>
        <w:r w:rsidR="00D84DEB">
          <w:rPr>
            <w:webHidden/>
          </w:rPr>
          <w:fldChar w:fldCharType="begin"/>
        </w:r>
        <w:r w:rsidR="00D84DEB">
          <w:rPr>
            <w:webHidden/>
          </w:rPr>
          <w:instrText xml:space="preserve"> PAGEREF _Toc455036810 \h </w:instrText>
        </w:r>
        <w:r w:rsidR="00D84DEB">
          <w:rPr>
            <w:webHidden/>
          </w:rPr>
        </w:r>
        <w:r w:rsidR="00D84DEB">
          <w:rPr>
            <w:webHidden/>
          </w:rPr>
          <w:fldChar w:fldCharType="separate"/>
        </w:r>
        <w:r w:rsidR="00D84DEB">
          <w:rPr>
            <w:webHidden/>
          </w:rPr>
          <w:t>8</w:t>
        </w:r>
        <w:r w:rsidR="00D84DEB">
          <w:rPr>
            <w:webHidden/>
          </w:rPr>
          <w:fldChar w:fldCharType="end"/>
        </w:r>
      </w:hyperlink>
    </w:p>
    <w:p w:rsidR="00D84DEB" w:rsidRDefault="002F5B6B">
      <w:pPr>
        <w:pStyle w:val="TOC2"/>
        <w:rPr>
          <w:rFonts w:asciiTheme="minorHAnsi" w:eastAsiaTheme="minorEastAsia" w:hAnsiTheme="minorHAnsi"/>
          <w:color w:val="auto"/>
          <w:kern w:val="0"/>
          <w:szCs w:val="22"/>
        </w:rPr>
      </w:pPr>
      <w:hyperlink w:anchor="_Toc455036811" w:history="1">
        <w:r w:rsidR="00D84DEB" w:rsidRPr="001E7EF7">
          <w:rPr>
            <w:rStyle w:val="Hyperlink"/>
            <w:rFonts w:cs="Calibri"/>
          </w:rPr>
          <w:t>4.1.1</w:t>
        </w:r>
        <w:r w:rsidR="00D84DEB">
          <w:rPr>
            <w:rFonts w:asciiTheme="minorHAnsi" w:eastAsiaTheme="minorEastAsia" w:hAnsiTheme="minorHAnsi"/>
            <w:color w:val="auto"/>
            <w:kern w:val="0"/>
            <w:szCs w:val="22"/>
          </w:rPr>
          <w:tab/>
        </w:r>
        <w:r w:rsidR="00D84DEB" w:rsidRPr="001E7EF7">
          <w:rPr>
            <w:rStyle w:val="Hyperlink"/>
            <w:rFonts w:cs="Calibri"/>
          </w:rPr>
          <w:t>Init: None</w:t>
        </w:r>
        <w:r w:rsidR="00D84DEB">
          <w:rPr>
            <w:webHidden/>
          </w:rPr>
          <w:tab/>
        </w:r>
        <w:r w:rsidR="00D84DEB">
          <w:rPr>
            <w:webHidden/>
          </w:rPr>
          <w:fldChar w:fldCharType="begin"/>
        </w:r>
        <w:r w:rsidR="00D84DEB">
          <w:rPr>
            <w:webHidden/>
          </w:rPr>
          <w:instrText xml:space="preserve"> PAGEREF _Toc455036811 \h </w:instrText>
        </w:r>
        <w:r w:rsidR="00D84DEB">
          <w:rPr>
            <w:webHidden/>
          </w:rPr>
        </w:r>
        <w:r w:rsidR="00D84DEB">
          <w:rPr>
            <w:webHidden/>
          </w:rPr>
          <w:fldChar w:fldCharType="separate"/>
        </w:r>
        <w:r w:rsidR="00D84DEB">
          <w:rPr>
            <w:webHidden/>
          </w:rPr>
          <w:t>8</w:t>
        </w:r>
        <w:r w:rsidR="00D84DEB">
          <w:rPr>
            <w:webHidden/>
          </w:rPr>
          <w:fldChar w:fldCharType="end"/>
        </w:r>
      </w:hyperlink>
    </w:p>
    <w:p w:rsidR="00D84DEB" w:rsidRDefault="002F5B6B">
      <w:pPr>
        <w:pStyle w:val="TOC2"/>
        <w:rPr>
          <w:rFonts w:asciiTheme="minorHAnsi" w:eastAsiaTheme="minorEastAsia" w:hAnsiTheme="minorHAnsi"/>
          <w:color w:val="auto"/>
          <w:kern w:val="0"/>
          <w:szCs w:val="22"/>
        </w:rPr>
      </w:pPr>
      <w:hyperlink w:anchor="_Toc455036812" w:history="1">
        <w:r w:rsidR="00D84DEB" w:rsidRPr="001E7EF7">
          <w:rPr>
            <w:rStyle w:val="Hyperlink"/>
            <w:rFonts w:cs="Calibri"/>
          </w:rPr>
          <w:t>4.1.2</w:t>
        </w:r>
        <w:r w:rsidR="00D84DEB">
          <w:rPr>
            <w:rFonts w:asciiTheme="minorHAnsi" w:eastAsiaTheme="minorEastAsia" w:hAnsiTheme="minorHAnsi"/>
            <w:color w:val="auto"/>
            <w:kern w:val="0"/>
            <w:szCs w:val="22"/>
          </w:rPr>
          <w:tab/>
        </w:r>
        <w:r w:rsidR="00D84DEB" w:rsidRPr="001E7EF7">
          <w:rPr>
            <w:rStyle w:val="Hyperlink"/>
            <w:rFonts w:cs="Calibri"/>
          </w:rPr>
          <w:t>Per: GmStrtStopPer1</w:t>
        </w:r>
        <w:r w:rsidR="00D84DEB">
          <w:rPr>
            <w:webHidden/>
          </w:rPr>
          <w:tab/>
        </w:r>
        <w:r w:rsidR="00D84DEB">
          <w:rPr>
            <w:webHidden/>
          </w:rPr>
          <w:fldChar w:fldCharType="begin"/>
        </w:r>
        <w:r w:rsidR="00D84DEB">
          <w:rPr>
            <w:webHidden/>
          </w:rPr>
          <w:instrText xml:space="preserve"> PAGEREF _Toc455036812 \h </w:instrText>
        </w:r>
        <w:r w:rsidR="00D84DEB">
          <w:rPr>
            <w:webHidden/>
          </w:rPr>
        </w:r>
        <w:r w:rsidR="00D84DEB">
          <w:rPr>
            <w:webHidden/>
          </w:rPr>
          <w:fldChar w:fldCharType="separate"/>
        </w:r>
        <w:r w:rsidR="00D84DEB">
          <w:rPr>
            <w:webHidden/>
          </w:rPr>
          <w:t>8</w:t>
        </w:r>
        <w:r w:rsidR="00D84DEB">
          <w:rPr>
            <w:webHidden/>
          </w:rPr>
          <w:fldChar w:fldCharType="end"/>
        </w:r>
      </w:hyperlink>
    </w:p>
    <w:p w:rsidR="00D84DEB" w:rsidRDefault="002F5B6B">
      <w:pPr>
        <w:pStyle w:val="TOC2"/>
        <w:rPr>
          <w:rFonts w:asciiTheme="minorHAnsi" w:eastAsiaTheme="minorEastAsia" w:hAnsiTheme="minorHAnsi"/>
          <w:color w:val="auto"/>
          <w:kern w:val="0"/>
          <w:szCs w:val="22"/>
        </w:rPr>
      </w:pPr>
      <w:hyperlink w:anchor="_Toc455036813" w:history="1">
        <w:r w:rsidR="00D84DEB" w:rsidRPr="001E7EF7">
          <w:rPr>
            <w:rStyle w:val="Hyperlink"/>
            <w:rFonts w:cs="Calibri"/>
          </w:rPr>
          <w:t>4.1.2.1</w:t>
        </w:r>
        <w:r w:rsidR="00D84DEB">
          <w:rPr>
            <w:rFonts w:asciiTheme="minorHAnsi" w:eastAsiaTheme="minorEastAsia" w:hAnsiTheme="minorHAnsi"/>
            <w:color w:val="auto"/>
            <w:kern w:val="0"/>
            <w:szCs w:val="22"/>
          </w:rPr>
          <w:tab/>
        </w:r>
        <w:r w:rsidR="00D84DEB" w:rsidRPr="001E7EF7">
          <w:rPr>
            <w:rStyle w:val="Hyperlink"/>
            <w:rFonts w:cs="Calibri"/>
          </w:rPr>
          <w:t>Design Rationale</w:t>
        </w:r>
        <w:r w:rsidR="00D84DEB">
          <w:rPr>
            <w:webHidden/>
          </w:rPr>
          <w:tab/>
        </w:r>
        <w:r w:rsidR="00D84DEB">
          <w:rPr>
            <w:webHidden/>
          </w:rPr>
          <w:fldChar w:fldCharType="begin"/>
        </w:r>
        <w:r w:rsidR="00D84DEB">
          <w:rPr>
            <w:webHidden/>
          </w:rPr>
          <w:instrText xml:space="preserve"> PAGEREF _Toc455036813 \h </w:instrText>
        </w:r>
        <w:r w:rsidR="00D84DEB">
          <w:rPr>
            <w:webHidden/>
          </w:rPr>
        </w:r>
        <w:r w:rsidR="00D84DEB">
          <w:rPr>
            <w:webHidden/>
          </w:rPr>
          <w:fldChar w:fldCharType="separate"/>
        </w:r>
        <w:r w:rsidR="00D84DEB">
          <w:rPr>
            <w:webHidden/>
          </w:rPr>
          <w:t>8</w:t>
        </w:r>
        <w:r w:rsidR="00D84DEB">
          <w:rPr>
            <w:webHidden/>
          </w:rPr>
          <w:fldChar w:fldCharType="end"/>
        </w:r>
      </w:hyperlink>
    </w:p>
    <w:p w:rsidR="00D84DEB" w:rsidRDefault="002F5B6B">
      <w:pPr>
        <w:pStyle w:val="TOC2"/>
        <w:rPr>
          <w:rFonts w:asciiTheme="minorHAnsi" w:eastAsiaTheme="minorEastAsia" w:hAnsiTheme="minorHAnsi"/>
          <w:color w:val="auto"/>
          <w:kern w:val="0"/>
          <w:szCs w:val="22"/>
        </w:rPr>
      </w:pPr>
      <w:hyperlink w:anchor="_Toc455036814" w:history="1">
        <w:r w:rsidR="00D84DEB" w:rsidRPr="001E7EF7">
          <w:rPr>
            <w:rStyle w:val="Hyperlink"/>
            <w:rFonts w:cs="Calibri"/>
          </w:rPr>
          <w:t>4.1.2.2</w:t>
        </w:r>
        <w:r w:rsidR="00D84DEB">
          <w:rPr>
            <w:rFonts w:asciiTheme="minorHAnsi" w:eastAsiaTheme="minorEastAsia" w:hAnsiTheme="minorHAnsi"/>
            <w:color w:val="auto"/>
            <w:kern w:val="0"/>
            <w:szCs w:val="22"/>
          </w:rPr>
          <w:tab/>
        </w:r>
        <w:r w:rsidR="00D84DEB" w:rsidRPr="001E7EF7">
          <w:rPr>
            <w:rStyle w:val="Hyperlink"/>
            <w:rFonts w:cs="Calibri"/>
          </w:rPr>
          <w:t>Store Module Inputs to Local copies</w:t>
        </w:r>
        <w:r w:rsidR="00D84DEB">
          <w:rPr>
            <w:webHidden/>
          </w:rPr>
          <w:tab/>
        </w:r>
        <w:r w:rsidR="00D84DEB">
          <w:rPr>
            <w:webHidden/>
          </w:rPr>
          <w:fldChar w:fldCharType="begin"/>
        </w:r>
        <w:r w:rsidR="00D84DEB">
          <w:rPr>
            <w:webHidden/>
          </w:rPr>
          <w:instrText xml:space="preserve"> PAGEREF _Toc455036814 \h </w:instrText>
        </w:r>
        <w:r w:rsidR="00D84DEB">
          <w:rPr>
            <w:webHidden/>
          </w:rPr>
        </w:r>
        <w:r w:rsidR="00D84DEB">
          <w:rPr>
            <w:webHidden/>
          </w:rPr>
          <w:fldChar w:fldCharType="separate"/>
        </w:r>
        <w:r w:rsidR="00D84DEB">
          <w:rPr>
            <w:webHidden/>
          </w:rPr>
          <w:t>8</w:t>
        </w:r>
        <w:r w:rsidR="00D84DEB">
          <w:rPr>
            <w:webHidden/>
          </w:rPr>
          <w:fldChar w:fldCharType="end"/>
        </w:r>
      </w:hyperlink>
    </w:p>
    <w:p w:rsidR="00D84DEB" w:rsidRDefault="002F5B6B">
      <w:pPr>
        <w:pStyle w:val="TOC2"/>
        <w:rPr>
          <w:rFonts w:asciiTheme="minorHAnsi" w:eastAsiaTheme="minorEastAsia" w:hAnsiTheme="minorHAnsi"/>
          <w:color w:val="auto"/>
          <w:kern w:val="0"/>
          <w:szCs w:val="22"/>
        </w:rPr>
      </w:pPr>
      <w:hyperlink w:anchor="_Toc455036815" w:history="1">
        <w:r w:rsidR="00D84DEB" w:rsidRPr="001E7EF7">
          <w:rPr>
            <w:rStyle w:val="Hyperlink"/>
            <w:rFonts w:cs="Calibri"/>
          </w:rPr>
          <w:t>4.1.2.3</w:t>
        </w:r>
        <w:r w:rsidR="00D84DEB">
          <w:rPr>
            <w:rFonts w:asciiTheme="minorHAnsi" w:eastAsiaTheme="minorEastAsia" w:hAnsiTheme="minorHAnsi"/>
            <w:color w:val="auto"/>
            <w:kern w:val="0"/>
            <w:szCs w:val="22"/>
          </w:rPr>
          <w:tab/>
        </w:r>
        <w:r w:rsidR="00D84DEB" w:rsidRPr="001E7EF7">
          <w:rPr>
            <w:rStyle w:val="Hyperlink"/>
            <w:rFonts w:cs="Calibri"/>
          </w:rPr>
          <w:t>(Processing of function)………</w:t>
        </w:r>
        <w:r w:rsidR="00D84DEB">
          <w:rPr>
            <w:webHidden/>
          </w:rPr>
          <w:tab/>
        </w:r>
        <w:r w:rsidR="00D84DEB">
          <w:rPr>
            <w:webHidden/>
          </w:rPr>
          <w:fldChar w:fldCharType="begin"/>
        </w:r>
        <w:r w:rsidR="00D84DEB">
          <w:rPr>
            <w:webHidden/>
          </w:rPr>
          <w:instrText xml:space="preserve"> PAGEREF _Toc455036815 \h </w:instrText>
        </w:r>
        <w:r w:rsidR="00D84DEB">
          <w:rPr>
            <w:webHidden/>
          </w:rPr>
        </w:r>
        <w:r w:rsidR="00D84DEB">
          <w:rPr>
            <w:webHidden/>
          </w:rPr>
          <w:fldChar w:fldCharType="separate"/>
        </w:r>
        <w:r w:rsidR="00D84DEB">
          <w:rPr>
            <w:webHidden/>
          </w:rPr>
          <w:t>8</w:t>
        </w:r>
        <w:r w:rsidR="00D84DEB">
          <w:rPr>
            <w:webHidden/>
          </w:rPr>
          <w:fldChar w:fldCharType="end"/>
        </w:r>
      </w:hyperlink>
    </w:p>
    <w:p w:rsidR="00D84DEB" w:rsidRDefault="002F5B6B">
      <w:pPr>
        <w:pStyle w:val="TOC2"/>
        <w:rPr>
          <w:rFonts w:asciiTheme="minorHAnsi" w:eastAsiaTheme="minorEastAsia" w:hAnsiTheme="minorHAnsi"/>
          <w:color w:val="auto"/>
          <w:kern w:val="0"/>
          <w:szCs w:val="22"/>
        </w:rPr>
      </w:pPr>
      <w:hyperlink w:anchor="_Toc455036816" w:history="1">
        <w:r w:rsidR="00D84DEB" w:rsidRPr="001E7EF7">
          <w:rPr>
            <w:rStyle w:val="Hyperlink"/>
            <w:rFonts w:cs="Calibri"/>
          </w:rPr>
          <w:t>4.1.2.4</w:t>
        </w:r>
        <w:r w:rsidR="00D84DEB">
          <w:rPr>
            <w:rFonts w:asciiTheme="minorHAnsi" w:eastAsiaTheme="minorEastAsia" w:hAnsiTheme="minorHAnsi"/>
            <w:color w:val="auto"/>
            <w:kern w:val="0"/>
            <w:szCs w:val="22"/>
          </w:rPr>
          <w:tab/>
        </w:r>
        <w:r w:rsidR="00D84DEB" w:rsidRPr="001E7EF7">
          <w:rPr>
            <w:rStyle w:val="Hyperlink"/>
            <w:rFonts w:cs="Calibri"/>
          </w:rPr>
          <w:t>Store Local copy of outputs into Module Outputs</w:t>
        </w:r>
        <w:r w:rsidR="00D84DEB">
          <w:rPr>
            <w:webHidden/>
          </w:rPr>
          <w:tab/>
        </w:r>
        <w:r w:rsidR="00D84DEB">
          <w:rPr>
            <w:webHidden/>
          </w:rPr>
          <w:fldChar w:fldCharType="begin"/>
        </w:r>
        <w:r w:rsidR="00D84DEB">
          <w:rPr>
            <w:webHidden/>
          </w:rPr>
          <w:instrText xml:space="preserve"> PAGEREF _Toc455036816 \h </w:instrText>
        </w:r>
        <w:r w:rsidR="00D84DEB">
          <w:rPr>
            <w:webHidden/>
          </w:rPr>
        </w:r>
        <w:r w:rsidR="00D84DEB">
          <w:rPr>
            <w:webHidden/>
          </w:rPr>
          <w:fldChar w:fldCharType="separate"/>
        </w:r>
        <w:r w:rsidR="00D84DEB">
          <w:rPr>
            <w:webHidden/>
          </w:rPr>
          <w:t>8</w:t>
        </w:r>
        <w:r w:rsidR="00D84DEB">
          <w:rPr>
            <w:webHidden/>
          </w:rPr>
          <w:fldChar w:fldCharType="end"/>
        </w:r>
      </w:hyperlink>
    </w:p>
    <w:p w:rsidR="00D84DEB" w:rsidRDefault="002F5B6B">
      <w:pPr>
        <w:pStyle w:val="TOC2"/>
        <w:rPr>
          <w:rFonts w:asciiTheme="minorHAnsi" w:eastAsiaTheme="minorEastAsia" w:hAnsiTheme="minorHAnsi"/>
          <w:color w:val="auto"/>
          <w:kern w:val="0"/>
          <w:szCs w:val="22"/>
        </w:rPr>
      </w:pPr>
      <w:hyperlink w:anchor="_Toc455036817" w:history="1">
        <w:r w:rsidR="00D84DEB" w:rsidRPr="001E7EF7">
          <w:rPr>
            <w:rStyle w:val="Hyperlink"/>
          </w:rPr>
          <w:t>4.2</w:t>
        </w:r>
        <w:r w:rsidR="00D84DEB">
          <w:rPr>
            <w:rFonts w:asciiTheme="minorHAnsi" w:eastAsiaTheme="minorEastAsia" w:hAnsiTheme="minorHAnsi"/>
            <w:color w:val="auto"/>
            <w:kern w:val="0"/>
            <w:szCs w:val="22"/>
          </w:rPr>
          <w:tab/>
        </w:r>
        <w:r w:rsidR="00D84DEB" w:rsidRPr="001E7EF7">
          <w:rPr>
            <w:rStyle w:val="Hyperlink"/>
          </w:rPr>
          <w:t>Server Runables</w:t>
        </w:r>
        <w:r w:rsidR="00D84DEB">
          <w:rPr>
            <w:webHidden/>
          </w:rPr>
          <w:tab/>
        </w:r>
        <w:r w:rsidR="00D84DEB">
          <w:rPr>
            <w:webHidden/>
          </w:rPr>
          <w:fldChar w:fldCharType="begin"/>
        </w:r>
        <w:r w:rsidR="00D84DEB">
          <w:rPr>
            <w:webHidden/>
          </w:rPr>
          <w:instrText xml:space="preserve"> PAGEREF _Toc455036817 \h </w:instrText>
        </w:r>
        <w:r w:rsidR="00D84DEB">
          <w:rPr>
            <w:webHidden/>
          </w:rPr>
        </w:r>
        <w:r w:rsidR="00D84DEB">
          <w:rPr>
            <w:webHidden/>
          </w:rPr>
          <w:fldChar w:fldCharType="separate"/>
        </w:r>
        <w:r w:rsidR="00D84DEB">
          <w:rPr>
            <w:webHidden/>
          </w:rPr>
          <w:t>8</w:t>
        </w:r>
        <w:r w:rsidR="00D84DEB">
          <w:rPr>
            <w:webHidden/>
          </w:rPr>
          <w:fldChar w:fldCharType="end"/>
        </w:r>
      </w:hyperlink>
    </w:p>
    <w:p w:rsidR="00D84DEB" w:rsidRDefault="002F5B6B">
      <w:pPr>
        <w:pStyle w:val="TOC2"/>
        <w:rPr>
          <w:rFonts w:asciiTheme="minorHAnsi" w:eastAsiaTheme="minorEastAsia" w:hAnsiTheme="minorHAnsi"/>
          <w:color w:val="auto"/>
          <w:kern w:val="0"/>
          <w:szCs w:val="22"/>
        </w:rPr>
      </w:pPr>
      <w:hyperlink w:anchor="_Toc455036818" w:history="1">
        <w:r w:rsidR="00D84DEB" w:rsidRPr="001E7EF7">
          <w:rPr>
            <w:rStyle w:val="Hyperlink"/>
            <w:rFonts w:cs="Calibri"/>
          </w:rPr>
          <w:t>4.3</w:t>
        </w:r>
        <w:r w:rsidR="00D84DEB">
          <w:rPr>
            <w:rFonts w:asciiTheme="minorHAnsi" w:eastAsiaTheme="minorEastAsia" w:hAnsiTheme="minorHAnsi"/>
            <w:color w:val="auto"/>
            <w:kern w:val="0"/>
            <w:szCs w:val="22"/>
          </w:rPr>
          <w:tab/>
        </w:r>
        <w:r w:rsidR="00D84DEB" w:rsidRPr="001E7EF7">
          <w:rPr>
            <w:rStyle w:val="Hyperlink"/>
            <w:rFonts w:cs="Calibri"/>
          </w:rPr>
          <w:t>Interrupt Functions</w:t>
        </w:r>
        <w:r w:rsidR="00D84DEB">
          <w:rPr>
            <w:webHidden/>
          </w:rPr>
          <w:tab/>
        </w:r>
        <w:r w:rsidR="00D84DEB">
          <w:rPr>
            <w:webHidden/>
          </w:rPr>
          <w:fldChar w:fldCharType="begin"/>
        </w:r>
        <w:r w:rsidR="00D84DEB">
          <w:rPr>
            <w:webHidden/>
          </w:rPr>
          <w:instrText xml:space="preserve"> PAGEREF _Toc455036818 \h </w:instrText>
        </w:r>
        <w:r w:rsidR="00D84DEB">
          <w:rPr>
            <w:webHidden/>
          </w:rPr>
        </w:r>
        <w:r w:rsidR="00D84DEB">
          <w:rPr>
            <w:webHidden/>
          </w:rPr>
          <w:fldChar w:fldCharType="separate"/>
        </w:r>
        <w:r w:rsidR="00D84DEB">
          <w:rPr>
            <w:webHidden/>
          </w:rPr>
          <w:t>8</w:t>
        </w:r>
        <w:r w:rsidR="00D84DEB">
          <w:rPr>
            <w:webHidden/>
          </w:rPr>
          <w:fldChar w:fldCharType="end"/>
        </w:r>
      </w:hyperlink>
    </w:p>
    <w:p w:rsidR="00D84DEB" w:rsidRDefault="002F5B6B">
      <w:pPr>
        <w:pStyle w:val="TOC2"/>
        <w:rPr>
          <w:rFonts w:asciiTheme="minorHAnsi" w:eastAsiaTheme="minorEastAsia" w:hAnsiTheme="minorHAnsi"/>
          <w:color w:val="auto"/>
          <w:kern w:val="0"/>
          <w:szCs w:val="22"/>
        </w:rPr>
      </w:pPr>
      <w:hyperlink w:anchor="_Toc455036819" w:history="1">
        <w:r w:rsidR="00D84DEB" w:rsidRPr="001E7EF7">
          <w:rPr>
            <w:rStyle w:val="Hyperlink"/>
            <w:rFonts w:cs="Calibri"/>
          </w:rPr>
          <w:t>4.4</w:t>
        </w:r>
        <w:r w:rsidR="00D84DEB">
          <w:rPr>
            <w:rFonts w:asciiTheme="minorHAnsi" w:eastAsiaTheme="minorEastAsia" w:hAnsiTheme="minorHAnsi"/>
            <w:color w:val="auto"/>
            <w:kern w:val="0"/>
            <w:szCs w:val="22"/>
          </w:rPr>
          <w:tab/>
        </w:r>
        <w:r w:rsidR="00D84DEB" w:rsidRPr="001E7EF7">
          <w:rPr>
            <w:rStyle w:val="Hyperlink"/>
            <w:rFonts w:cs="Calibri"/>
          </w:rPr>
          <w:t>Module Internal (Local) Functions</w:t>
        </w:r>
        <w:r w:rsidR="00D84DEB">
          <w:rPr>
            <w:webHidden/>
          </w:rPr>
          <w:tab/>
        </w:r>
        <w:r w:rsidR="00D84DEB">
          <w:rPr>
            <w:webHidden/>
          </w:rPr>
          <w:fldChar w:fldCharType="begin"/>
        </w:r>
        <w:r w:rsidR="00D84DEB">
          <w:rPr>
            <w:webHidden/>
          </w:rPr>
          <w:instrText xml:space="preserve"> PAGEREF _Toc455036819 \h </w:instrText>
        </w:r>
        <w:r w:rsidR="00D84DEB">
          <w:rPr>
            <w:webHidden/>
          </w:rPr>
        </w:r>
        <w:r w:rsidR="00D84DEB">
          <w:rPr>
            <w:webHidden/>
          </w:rPr>
          <w:fldChar w:fldCharType="separate"/>
        </w:r>
        <w:r w:rsidR="00D84DEB">
          <w:rPr>
            <w:webHidden/>
          </w:rPr>
          <w:t>8</w:t>
        </w:r>
        <w:r w:rsidR="00D84DEB">
          <w:rPr>
            <w:webHidden/>
          </w:rPr>
          <w:fldChar w:fldCharType="end"/>
        </w:r>
      </w:hyperlink>
    </w:p>
    <w:p w:rsidR="00D84DEB" w:rsidRDefault="002F5B6B">
      <w:pPr>
        <w:pStyle w:val="TOC2"/>
        <w:rPr>
          <w:rFonts w:asciiTheme="minorHAnsi" w:eastAsiaTheme="minorEastAsia" w:hAnsiTheme="minorHAnsi"/>
          <w:color w:val="auto"/>
          <w:kern w:val="0"/>
          <w:szCs w:val="22"/>
        </w:rPr>
      </w:pPr>
      <w:hyperlink w:anchor="_Toc455036820" w:history="1">
        <w:r w:rsidR="00D84DEB" w:rsidRPr="001E7EF7">
          <w:rPr>
            <w:rStyle w:val="Hyperlink"/>
            <w:rFonts w:cs="Calibri"/>
          </w:rPr>
          <w:t>4.4.1</w:t>
        </w:r>
        <w:r w:rsidR="00D84DEB">
          <w:rPr>
            <w:rFonts w:asciiTheme="minorHAnsi" w:eastAsiaTheme="minorEastAsia" w:hAnsiTheme="minorHAnsi"/>
            <w:color w:val="auto"/>
            <w:kern w:val="0"/>
            <w:szCs w:val="22"/>
          </w:rPr>
          <w:tab/>
        </w:r>
        <w:r w:rsidR="00D84DEB" w:rsidRPr="001E7EF7">
          <w:rPr>
            <w:rStyle w:val="Hyperlink"/>
            <w:rFonts w:cs="Calibri"/>
          </w:rPr>
          <w:t>Local Function #1</w:t>
        </w:r>
        <w:r w:rsidR="00D84DEB">
          <w:rPr>
            <w:webHidden/>
          </w:rPr>
          <w:tab/>
        </w:r>
        <w:r w:rsidR="00D84DEB">
          <w:rPr>
            <w:webHidden/>
          </w:rPr>
          <w:fldChar w:fldCharType="begin"/>
        </w:r>
        <w:r w:rsidR="00D84DEB">
          <w:rPr>
            <w:webHidden/>
          </w:rPr>
          <w:instrText xml:space="preserve"> PAGEREF _Toc455036820 \h </w:instrText>
        </w:r>
        <w:r w:rsidR="00D84DEB">
          <w:rPr>
            <w:webHidden/>
          </w:rPr>
        </w:r>
        <w:r w:rsidR="00D84DEB">
          <w:rPr>
            <w:webHidden/>
          </w:rPr>
          <w:fldChar w:fldCharType="separate"/>
        </w:r>
        <w:r w:rsidR="00D84DEB">
          <w:rPr>
            <w:webHidden/>
          </w:rPr>
          <w:t>8</w:t>
        </w:r>
        <w:r w:rsidR="00D84DEB">
          <w:rPr>
            <w:webHidden/>
          </w:rPr>
          <w:fldChar w:fldCharType="end"/>
        </w:r>
      </w:hyperlink>
    </w:p>
    <w:p w:rsidR="00D84DEB" w:rsidRDefault="002F5B6B">
      <w:pPr>
        <w:pStyle w:val="TOC2"/>
        <w:rPr>
          <w:rFonts w:asciiTheme="minorHAnsi" w:eastAsiaTheme="minorEastAsia" w:hAnsiTheme="minorHAnsi"/>
          <w:color w:val="auto"/>
          <w:kern w:val="0"/>
          <w:szCs w:val="22"/>
        </w:rPr>
      </w:pPr>
      <w:hyperlink w:anchor="_Toc455036821" w:history="1">
        <w:r w:rsidR="00D84DEB" w:rsidRPr="001E7EF7">
          <w:rPr>
            <w:rStyle w:val="Hyperlink"/>
            <w:rFonts w:cs="Calibri"/>
          </w:rPr>
          <w:t>4.4.1.1</w:t>
        </w:r>
        <w:r w:rsidR="00D84DEB">
          <w:rPr>
            <w:rFonts w:asciiTheme="minorHAnsi" w:eastAsiaTheme="minorEastAsia" w:hAnsiTheme="minorHAnsi"/>
            <w:color w:val="auto"/>
            <w:kern w:val="0"/>
            <w:szCs w:val="22"/>
          </w:rPr>
          <w:tab/>
        </w:r>
        <w:r w:rsidR="00D84DEB" w:rsidRPr="001E7EF7">
          <w:rPr>
            <w:rStyle w:val="Hyperlink"/>
            <w:rFonts w:cs="Calibri"/>
          </w:rPr>
          <w:t>Description</w:t>
        </w:r>
        <w:r w:rsidR="00D84DEB">
          <w:rPr>
            <w:webHidden/>
          </w:rPr>
          <w:tab/>
        </w:r>
        <w:r w:rsidR="00D84DEB">
          <w:rPr>
            <w:webHidden/>
          </w:rPr>
          <w:fldChar w:fldCharType="begin"/>
        </w:r>
        <w:r w:rsidR="00D84DEB">
          <w:rPr>
            <w:webHidden/>
          </w:rPr>
          <w:instrText xml:space="preserve"> PAGEREF _Toc455036821 \h </w:instrText>
        </w:r>
        <w:r w:rsidR="00D84DEB">
          <w:rPr>
            <w:webHidden/>
          </w:rPr>
        </w:r>
        <w:r w:rsidR="00D84DEB">
          <w:rPr>
            <w:webHidden/>
          </w:rPr>
          <w:fldChar w:fldCharType="separate"/>
        </w:r>
        <w:r w:rsidR="00D84DEB">
          <w:rPr>
            <w:webHidden/>
          </w:rPr>
          <w:t>8</w:t>
        </w:r>
        <w:r w:rsidR="00D84DEB">
          <w:rPr>
            <w:webHidden/>
          </w:rPr>
          <w:fldChar w:fldCharType="end"/>
        </w:r>
      </w:hyperlink>
    </w:p>
    <w:p w:rsidR="00D84DEB" w:rsidRDefault="002F5B6B">
      <w:pPr>
        <w:pStyle w:val="TOC2"/>
        <w:rPr>
          <w:rFonts w:asciiTheme="minorHAnsi" w:eastAsiaTheme="minorEastAsia" w:hAnsiTheme="minorHAnsi"/>
          <w:color w:val="auto"/>
          <w:kern w:val="0"/>
          <w:szCs w:val="22"/>
        </w:rPr>
      </w:pPr>
      <w:hyperlink w:anchor="_Toc455036822" w:history="1">
        <w:r w:rsidR="00D84DEB" w:rsidRPr="001E7EF7">
          <w:rPr>
            <w:rStyle w:val="Hyperlink"/>
            <w:rFonts w:cs="Calibri"/>
          </w:rPr>
          <w:t>4.4.2</w:t>
        </w:r>
        <w:r w:rsidR="00D84DEB">
          <w:rPr>
            <w:rFonts w:asciiTheme="minorHAnsi" w:eastAsiaTheme="minorEastAsia" w:hAnsiTheme="minorHAnsi"/>
            <w:color w:val="auto"/>
            <w:kern w:val="0"/>
            <w:szCs w:val="22"/>
          </w:rPr>
          <w:tab/>
        </w:r>
        <w:r w:rsidR="00D84DEB" w:rsidRPr="001E7EF7">
          <w:rPr>
            <w:rStyle w:val="Hyperlink"/>
            <w:rFonts w:cs="Calibri"/>
          </w:rPr>
          <w:t>Local Function #2</w:t>
        </w:r>
        <w:r w:rsidR="00D84DEB">
          <w:rPr>
            <w:webHidden/>
          </w:rPr>
          <w:tab/>
        </w:r>
        <w:r w:rsidR="00D84DEB">
          <w:rPr>
            <w:webHidden/>
          </w:rPr>
          <w:fldChar w:fldCharType="begin"/>
        </w:r>
        <w:r w:rsidR="00D84DEB">
          <w:rPr>
            <w:webHidden/>
          </w:rPr>
          <w:instrText xml:space="preserve"> PAGEREF _Toc455036822 \h </w:instrText>
        </w:r>
        <w:r w:rsidR="00D84DEB">
          <w:rPr>
            <w:webHidden/>
          </w:rPr>
        </w:r>
        <w:r w:rsidR="00D84DEB">
          <w:rPr>
            <w:webHidden/>
          </w:rPr>
          <w:fldChar w:fldCharType="separate"/>
        </w:r>
        <w:r w:rsidR="00D84DEB">
          <w:rPr>
            <w:webHidden/>
          </w:rPr>
          <w:t>8</w:t>
        </w:r>
        <w:r w:rsidR="00D84DEB">
          <w:rPr>
            <w:webHidden/>
          </w:rPr>
          <w:fldChar w:fldCharType="end"/>
        </w:r>
      </w:hyperlink>
    </w:p>
    <w:p w:rsidR="00D84DEB" w:rsidRDefault="002F5B6B">
      <w:pPr>
        <w:pStyle w:val="TOC2"/>
        <w:rPr>
          <w:rFonts w:asciiTheme="minorHAnsi" w:eastAsiaTheme="minorEastAsia" w:hAnsiTheme="minorHAnsi"/>
          <w:color w:val="auto"/>
          <w:kern w:val="0"/>
          <w:szCs w:val="22"/>
        </w:rPr>
      </w:pPr>
      <w:hyperlink w:anchor="_Toc455036823" w:history="1">
        <w:r w:rsidR="00D84DEB" w:rsidRPr="001E7EF7">
          <w:rPr>
            <w:rStyle w:val="Hyperlink"/>
            <w:rFonts w:cs="Calibri"/>
          </w:rPr>
          <w:t>4.4.2.1</w:t>
        </w:r>
        <w:r w:rsidR="00D84DEB">
          <w:rPr>
            <w:rFonts w:asciiTheme="minorHAnsi" w:eastAsiaTheme="minorEastAsia" w:hAnsiTheme="minorHAnsi"/>
            <w:color w:val="auto"/>
            <w:kern w:val="0"/>
            <w:szCs w:val="22"/>
          </w:rPr>
          <w:tab/>
        </w:r>
        <w:r w:rsidR="00D84DEB" w:rsidRPr="001E7EF7">
          <w:rPr>
            <w:rStyle w:val="Hyperlink"/>
            <w:rFonts w:cs="Calibri"/>
          </w:rPr>
          <w:t>Description</w:t>
        </w:r>
        <w:r w:rsidR="00D84DEB">
          <w:rPr>
            <w:webHidden/>
          </w:rPr>
          <w:tab/>
        </w:r>
        <w:r w:rsidR="00D84DEB">
          <w:rPr>
            <w:webHidden/>
          </w:rPr>
          <w:fldChar w:fldCharType="begin"/>
        </w:r>
        <w:r w:rsidR="00D84DEB">
          <w:rPr>
            <w:webHidden/>
          </w:rPr>
          <w:instrText xml:space="preserve"> PAGEREF _Toc455036823 \h </w:instrText>
        </w:r>
        <w:r w:rsidR="00D84DEB">
          <w:rPr>
            <w:webHidden/>
          </w:rPr>
        </w:r>
        <w:r w:rsidR="00D84DEB">
          <w:rPr>
            <w:webHidden/>
          </w:rPr>
          <w:fldChar w:fldCharType="separate"/>
        </w:r>
        <w:r w:rsidR="00D84DEB">
          <w:rPr>
            <w:webHidden/>
          </w:rPr>
          <w:t>9</w:t>
        </w:r>
        <w:r w:rsidR="00D84DEB">
          <w:rPr>
            <w:webHidden/>
          </w:rPr>
          <w:fldChar w:fldCharType="end"/>
        </w:r>
      </w:hyperlink>
    </w:p>
    <w:p w:rsidR="00D84DEB" w:rsidRDefault="002F5B6B">
      <w:pPr>
        <w:pStyle w:val="TOC2"/>
        <w:rPr>
          <w:rFonts w:asciiTheme="minorHAnsi" w:eastAsiaTheme="minorEastAsia" w:hAnsiTheme="minorHAnsi"/>
          <w:color w:val="auto"/>
          <w:kern w:val="0"/>
          <w:szCs w:val="22"/>
        </w:rPr>
      </w:pPr>
      <w:hyperlink w:anchor="_Toc455036824" w:history="1">
        <w:r w:rsidR="00D84DEB" w:rsidRPr="001E7EF7">
          <w:rPr>
            <w:rStyle w:val="Hyperlink"/>
            <w:rFonts w:cs="Calibri"/>
          </w:rPr>
          <w:t>4.4.3</w:t>
        </w:r>
        <w:r w:rsidR="00D84DEB">
          <w:rPr>
            <w:rFonts w:asciiTheme="minorHAnsi" w:eastAsiaTheme="minorEastAsia" w:hAnsiTheme="minorHAnsi"/>
            <w:color w:val="auto"/>
            <w:kern w:val="0"/>
            <w:szCs w:val="22"/>
          </w:rPr>
          <w:tab/>
        </w:r>
        <w:r w:rsidR="00D84DEB" w:rsidRPr="001E7EF7">
          <w:rPr>
            <w:rStyle w:val="Hyperlink"/>
            <w:rFonts w:cs="Calibri"/>
          </w:rPr>
          <w:t>Local Function #3</w:t>
        </w:r>
        <w:r w:rsidR="00D84DEB">
          <w:rPr>
            <w:webHidden/>
          </w:rPr>
          <w:tab/>
        </w:r>
        <w:r w:rsidR="00D84DEB">
          <w:rPr>
            <w:webHidden/>
          </w:rPr>
          <w:fldChar w:fldCharType="begin"/>
        </w:r>
        <w:r w:rsidR="00D84DEB">
          <w:rPr>
            <w:webHidden/>
          </w:rPr>
          <w:instrText xml:space="preserve"> PAGEREF _Toc455036824 \h </w:instrText>
        </w:r>
        <w:r w:rsidR="00D84DEB">
          <w:rPr>
            <w:webHidden/>
          </w:rPr>
        </w:r>
        <w:r w:rsidR="00D84DEB">
          <w:rPr>
            <w:webHidden/>
          </w:rPr>
          <w:fldChar w:fldCharType="separate"/>
        </w:r>
        <w:r w:rsidR="00D84DEB">
          <w:rPr>
            <w:webHidden/>
          </w:rPr>
          <w:t>9</w:t>
        </w:r>
        <w:r w:rsidR="00D84DEB">
          <w:rPr>
            <w:webHidden/>
          </w:rPr>
          <w:fldChar w:fldCharType="end"/>
        </w:r>
      </w:hyperlink>
    </w:p>
    <w:p w:rsidR="00D84DEB" w:rsidRDefault="002F5B6B">
      <w:pPr>
        <w:pStyle w:val="TOC2"/>
        <w:rPr>
          <w:rFonts w:asciiTheme="minorHAnsi" w:eastAsiaTheme="minorEastAsia" w:hAnsiTheme="minorHAnsi"/>
          <w:color w:val="auto"/>
          <w:kern w:val="0"/>
          <w:szCs w:val="22"/>
        </w:rPr>
      </w:pPr>
      <w:hyperlink w:anchor="_Toc455036825" w:history="1">
        <w:r w:rsidR="00D84DEB" w:rsidRPr="001E7EF7">
          <w:rPr>
            <w:rStyle w:val="Hyperlink"/>
            <w:rFonts w:cs="Calibri"/>
          </w:rPr>
          <w:t>4.4.3.1</w:t>
        </w:r>
        <w:r w:rsidR="00D84DEB">
          <w:rPr>
            <w:rFonts w:asciiTheme="minorHAnsi" w:eastAsiaTheme="minorEastAsia" w:hAnsiTheme="minorHAnsi"/>
            <w:color w:val="auto"/>
            <w:kern w:val="0"/>
            <w:szCs w:val="22"/>
          </w:rPr>
          <w:tab/>
        </w:r>
        <w:r w:rsidR="00D84DEB" w:rsidRPr="001E7EF7">
          <w:rPr>
            <w:rStyle w:val="Hyperlink"/>
            <w:rFonts w:cs="Calibri"/>
          </w:rPr>
          <w:t>Description</w:t>
        </w:r>
        <w:r w:rsidR="00D84DEB">
          <w:rPr>
            <w:webHidden/>
          </w:rPr>
          <w:tab/>
        </w:r>
        <w:r w:rsidR="00D84DEB">
          <w:rPr>
            <w:webHidden/>
          </w:rPr>
          <w:fldChar w:fldCharType="begin"/>
        </w:r>
        <w:r w:rsidR="00D84DEB">
          <w:rPr>
            <w:webHidden/>
          </w:rPr>
          <w:instrText xml:space="preserve"> PAGEREF _Toc455036825 \h </w:instrText>
        </w:r>
        <w:r w:rsidR="00D84DEB">
          <w:rPr>
            <w:webHidden/>
          </w:rPr>
        </w:r>
        <w:r w:rsidR="00D84DEB">
          <w:rPr>
            <w:webHidden/>
          </w:rPr>
          <w:fldChar w:fldCharType="separate"/>
        </w:r>
        <w:r w:rsidR="00D84DEB">
          <w:rPr>
            <w:webHidden/>
          </w:rPr>
          <w:t>9</w:t>
        </w:r>
        <w:r w:rsidR="00D84DEB">
          <w:rPr>
            <w:webHidden/>
          </w:rPr>
          <w:fldChar w:fldCharType="end"/>
        </w:r>
      </w:hyperlink>
    </w:p>
    <w:p w:rsidR="00D84DEB" w:rsidRDefault="002F5B6B">
      <w:pPr>
        <w:pStyle w:val="TOC2"/>
        <w:rPr>
          <w:rFonts w:asciiTheme="minorHAnsi" w:eastAsiaTheme="minorEastAsia" w:hAnsiTheme="minorHAnsi"/>
          <w:color w:val="auto"/>
          <w:kern w:val="0"/>
          <w:szCs w:val="22"/>
        </w:rPr>
      </w:pPr>
      <w:hyperlink w:anchor="_Toc455036826" w:history="1">
        <w:r w:rsidR="00D84DEB" w:rsidRPr="001E7EF7">
          <w:rPr>
            <w:rStyle w:val="Hyperlink"/>
            <w:rFonts w:cs="Calibri"/>
          </w:rPr>
          <w:t>4.5</w:t>
        </w:r>
        <w:r w:rsidR="00D84DEB">
          <w:rPr>
            <w:rFonts w:asciiTheme="minorHAnsi" w:eastAsiaTheme="minorEastAsia" w:hAnsiTheme="minorHAnsi"/>
            <w:color w:val="auto"/>
            <w:kern w:val="0"/>
            <w:szCs w:val="22"/>
          </w:rPr>
          <w:tab/>
        </w:r>
        <w:r w:rsidR="00D84DEB" w:rsidRPr="001E7EF7">
          <w:rPr>
            <w:rStyle w:val="Hyperlink"/>
            <w:rFonts w:cs="Calibri"/>
          </w:rPr>
          <w:t>GLOBAL Function/Macro Definitions</w:t>
        </w:r>
        <w:r w:rsidR="00D84DEB">
          <w:rPr>
            <w:webHidden/>
          </w:rPr>
          <w:tab/>
        </w:r>
        <w:r w:rsidR="00D84DEB">
          <w:rPr>
            <w:webHidden/>
          </w:rPr>
          <w:fldChar w:fldCharType="begin"/>
        </w:r>
        <w:r w:rsidR="00D84DEB">
          <w:rPr>
            <w:webHidden/>
          </w:rPr>
          <w:instrText xml:space="preserve"> PAGEREF _Toc455036826 \h </w:instrText>
        </w:r>
        <w:r w:rsidR="00D84DEB">
          <w:rPr>
            <w:webHidden/>
          </w:rPr>
        </w:r>
        <w:r w:rsidR="00D84DEB">
          <w:rPr>
            <w:webHidden/>
          </w:rPr>
          <w:fldChar w:fldCharType="separate"/>
        </w:r>
        <w:r w:rsidR="00D84DEB">
          <w:rPr>
            <w:webHidden/>
          </w:rPr>
          <w:t>9</w:t>
        </w:r>
        <w:r w:rsidR="00D84DEB">
          <w:rPr>
            <w:webHidden/>
          </w:rPr>
          <w:fldChar w:fldCharType="end"/>
        </w:r>
      </w:hyperlink>
    </w:p>
    <w:p w:rsidR="00D84DEB" w:rsidRDefault="002F5B6B">
      <w:pPr>
        <w:pStyle w:val="TOC1"/>
        <w:rPr>
          <w:rFonts w:eastAsiaTheme="minorEastAsia"/>
          <w:b w:val="0"/>
          <w:color w:val="auto"/>
          <w:kern w:val="0"/>
          <w:sz w:val="22"/>
          <w:szCs w:val="22"/>
          <w:lang w:val="en-US"/>
        </w:rPr>
      </w:pPr>
      <w:hyperlink w:anchor="_Toc455036827" w:history="1">
        <w:r w:rsidR="00D84DEB" w:rsidRPr="001E7EF7">
          <w:rPr>
            <w:rStyle w:val="Hyperlink"/>
            <w:rFonts w:ascii="Calibri" w:hAnsi="Calibri" w:cs="Calibri"/>
          </w:rPr>
          <w:t>5</w:t>
        </w:r>
        <w:r w:rsidR="00D84DEB">
          <w:rPr>
            <w:rFonts w:eastAsiaTheme="minorEastAsia"/>
            <w:b w:val="0"/>
            <w:color w:val="auto"/>
            <w:kern w:val="0"/>
            <w:sz w:val="22"/>
            <w:szCs w:val="22"/>
            <w:lang w:val="en-US"/>
          </w:rPr>
          <w:tab/>
        </w:r>
        <w:r w:rsidR="00D84DEB" w:rsidRPr="001E7EF7">
          <w:rPr>
            <w:rStyle w:val="Hyperlink"/>
            <w:rFonts w:ascii="Calibri" w:hAnsi="Calibri"/>
          </w:rPr>
          <w:t>Known</w:t>
        </w:r>
        <w:r w:rsidR="00D84DEB" w:rsidRPr="001E7EF7">
          <w:rPr>
            <w:rStyle w:val="Hyperlink"/>
            <w:rFonts w:ascii="Calibri" w:hAnsi="Calibri" w:cs="Calibri"/>
          </w:rPr>
          <w:t xml:space="preserve"> Limitations with Design</w:t>
        </w:r>
        <w:r w:rsidR="00D84DEB">
          <w:rPr>
            <w:webHidden/>
          </w:rPr>
          <w:tab/>
        </w:r>
        <w:r w:rsidR="00D84DEB">
          <w:rPr>
            <w:webHidden/>
          </w:rPr>
          <w:fldChar w:fldCharType="begin"/>
        </w:r>
        <w:r w:rsidR="00D84DEB">
          <w:rPr>
            <w:webHidden/>
          </w:rPr>
          <w:instrText xml:space="preserve"> PAGEREF _Toc455036827 \h </w:instrText>
        </w:r>
        <w:r w:rsidR="00D84DEB">
          <w:rPr>
            <w:webHidden/>
          </w:rPr>
        </w:r>
        <w:r w:rsidR="00D84DEB">
          <w:rPr>
            <w:webHidden/>
          </w:rPr>
          <w:fldChar w:fldCharType="separate"/>
        </w:r>
        <w:r w:rsidR="00D84DEB">
          <w:rPr>
            <w:webHidden/>
          </w:rPr>
          <w:t>10</w:t>
        </w:r>
        <w:r w:rsidR="00D84DEB">
          <w:rPr>
            <w:webHidden/>
          </w:rPr>
          <w:fldChar w:fldCharType="end"/>
        </w:r>
      </w:hyperlink>
    </w:p>
    <w:p w:rsidR="00D84DEB" w:rsidRDefault="002F5B6B">
      <w:pPr>
        <w:pStyle w:val="TOC1"/>
        <w:rPr>
          <w:rFonts w:eastAsiaTheme="minorEastAsia"/>
          <w:b w:val="0"/>
          <w:color w:val="auto"/>
          <w:kern w:val="0"/>
          <w:sz w:val="22"/>
          <w:szCs w:val="22"/>
          <w:lang w:val="en-US"/>
        </w:rPr>
      </w:pPr>
      <w:hyperlink w:anchor="_Toc455036828" w:history="1">
        <w:r w:rsidR="00D84DEB" w:rsidRPr="001E7EF7">
          <w:rPr>
            <w:rStyle w:val="Hyperlink"/>
            <w:rFonts w:ascii="Calibri" w:hAnsi="Calibri" w:cs="Calibri"/>
          </w:rPr>
          <w:t>6</w:t>
        </w:r>
        <w:r w:rsidR="00D84DEB">
          <w:rPr>
            <w:rFonts w:eastAsiaTheme="minorEastAsia"/>
            <w:b w:val="0"/>
            <w:color w:val="auto"/>
            <w:kern w:val="0"/>
            <w:sz w:val="22"/>
            <w:szCs w:val="22"/>
            <w:lang w:val="en-US"/>
          </w:rPr>
          <w:tab/>
        </w:r>
        <w:r w:rsidR="00D84DEB" w:rsidRPr="001E7EF7">
          <w:rPr>
            <w:rStyle w:val="Hyperlink"/>
            <w:rFonts w:ascii="Calibri" w:hAnsi="Calibri" w:cs="Calibri"/>
          </w:rPr>
          <w:t>UNIT TEST CONSIDERATION</w:t>
        </w:r>
        <w:r w:rsidR="00D84DEB">
          <w:rPr>
            <w:webHidden/>
          </w:rPr>
          <w:tab/>
        </w:r>
        <w:r w:rsidR="00D84DEB">
          <w:rPr>
            <w:webHidden/>
          </w:rPr>
          <w:fldChar w:fldCharType="begin"/>
        </w:r>
        <w:r w:rsidR="00D84DEB">
          <w:rPr>
            <w:webHidden/>
          </w:rPr>
          <w:instrText xml:space="preserve"> PAGEREF _Toc455036828 \h </w:instrText>
        </w:r>
        <w:r w:rsidR="00D84DEB">
          <w:rPr>
            <w:webHidden/>
          </w:rPr>
        </w:r>
        <w:r w:rsidR="00D84DEB">
          <w:rPr>
            <w:webHidden/>
          </w:rPr>
          <w:fldChar w:fldCharType="separate"/>
        </w:r>
        <w:r w:rsidR="00D84DEB">
          <w:rPr>
            <w:webHidden/>
          </w:rPr>
          <w:t>11</w:t>
        </w:r>
        <w:r w:rsidR="00D84DEB">
          <w:rPr>
            <w:webHidden/>
          </w:rPr>
          <w:fldChar w:fldCharType="end"/>
        </w:r>
      </w:hyperlink>
    </w:p>
    <w:p w:rsidR="00D84DEB" w:rsidRDefault="002F5B6B">
      <w:pPr>
        <w:pStyle w:val="TOC1"/>
        <w:tabs>
          <w:tab w:val="left" w:pos="1400"/>
        </w:tabs>
        <w:rPr>
          <w:rFonts w:eastAsiaTheme="minorEastAsia"/>
          <w:b w:val="0"/>
          <w:color w:val="auto"/>
          <w:kern w:val="0"/>
          <w:sz w:val="22"/>
          <w:szCs w:val="22"/>
          <w:lang w:val="en-US"/>
        </w:rPr>
      </w:pPr>
      <w:hyperlink w:anchor="_Toc455036829" w:history="1">
        <w:r w:rsidR="00D84DEB" w:rsidRPr="001E7EF7">
          <w:rPr>
            <w:rStyle w:val="Hyperlink"/>
          </w:rPr>
          <w:t>Appendix A</w:t>
        </w:r>
        <w:r w:rsidR="00D84DEB">
          <w:rPr>
            <w:rFonts w:eastAsiaTheme="minorEastAsia"/>
            <w:b w:val="0"/>
            <w:color w:val="auto"/>
            <w:kern w:val="0"/>
            <w:sz w:val="22"/>
            <w:szCs w:val="22"/>
            <w:lang w:val="en-US"/>
          </w:rPr>
          <w:tab/>
        </w:r>
        <w:r w:rsidR="00D84DEB" w:rsidRPr="001E7EF7">
          <w:rPr>
            <w:rStyle w:val="Hyperlink"/>
          </w:rPr>
          <w:t>Abbreviations and Acronyms</w:t>
        </w:r>
        <w:r w:rsidR="00D84DEB">
          <w:rPr>
            <w:webHidden/>
          </w:rPr>
          <w:tab/>
        </w:r>
        <w:r w:rsidR="00D84DEB">
          <w:rPr>
            <w:webHidden/>
          </w:rPr>
          <w:fldChar w:fldCharType="begin"/>
        </w:r>
        <w:r w:rsidR="00D84DEB">
          <w:rPr>
            <w:webHidden/>
          </w:rPr>
          <w:instrText xml:space="preserve"> PAGEREF _Toc455036829 \h </w:instrText>
        </w:r>
        <w:r w:rsidR="00D84DEB">
          <w:rPr>
            <w:webHidden/>
          </w:rPr>
        </w:r>
        <w:r w:rsidR="00D84DEB">
          <w:rPr>
            <w:webHidden/>
          </w:rPr>
          <w:fldChar w:fldCharType="separate"/>
        </w:r>
        <w:r w:rsidR="00D84DEB">
          <w:rPr>
            <w:webHidden/>
          </w:rPr>
          <w:t>12</w:t>
        </w:r>
        <w:r w:rsidR="00D84DEB">
          <w:rPr>
            <w:webHidden/>
          </w:rPr>
          <w:fldChar w:fldCharType="end"/>
        </w:r>
      </w:hyperlink>
    </w:p>
    <w:p w:rsidR="00D84DEB" w:rsidRDefault="002F5B6B">
      <w:pPr>
        <w:pStyle w:val="TOC1"/>
        <w:tabs>
          <w:tab w:val="left" w:pos="1400"/>
        </w:tabs>
        <w:rPr>
          <w:rFonts w:eastAsiaTheme="minorEastAsia"/>
          <w:b w:val="0"/>
          <w:color w:val="auto"/>
          <w:kern w:val="0"/>
          <w:sz w:val="22"/>
          <w:szCs w:val="22"/>
          <w:lang w:val="en-US"/>
        </w:rPr>
      </w:pPr>
      <w:hyperlink w:anchor="_Toc455036830" w:history="1">
        <w:r w:rsidR="00D84DEB" w:rsidRPr="001E7EF7">
          <w:rPr>
            <w:rStyle w:val="Hyperlink"/>
          </w:rPr>
          <w:t>Appendix B</w:t>
        </w:r>
        <w:r w:rsidR="00D84DEB">
          <w:rPr>
            <w:rFonts w:eastAsiaTheme="minorEastAsia"/>
            <w:b w:val="0"/>
            <w:color w:val="auto"/>
            <w:kern w:val="0"/>
            <w:sz w:val="22"/>
            <w:szCs w:val="22"/>
            <w:lang w:val="en-US"/>
          </w:rPr>
          <w:tab/>
        </w:r>
        <w:r w:rsidR="00D84DEB" w:rsidRPr="001E7EF7">
          <w:rPr>
            <w:rStyle w:val="Hyperlink"/>
          </w:rPr>
          <w:t>Glossary</w:t>
        </w:r>
        <w:r w:rsidR="00D84DEB">
          <w:rPr>
            <w:webHidden/>
          </w:rPr>
          <w:tab/>
        </w:r>
        <w:r w:rsidR="00D84DEB">
          <w:rPr>
            <w:webHidden/>
          </w:rPr>
          <w:fldChar w:fldCharType="begin"/>
        </w:r>
        <w:r w:rsidR="00D84DEB">
          <w:rPr>
            <w:webHidden/>
          </w:rPr>
          <w:instrText xml:space="preserve"> PAGEREF _Toc455036830 \h </w:instrText>
        </w:r>
        <w:r w:rsidR="00D84DEB">
          <w:rPr>
            <w:webHidden/>
          </w:rPr>
        </w:r>
        <w:r w:rsidR="00D84DEB">
          <w:rPr>
            <w:webHidden/>
          </w:rPr>
          <w:fldChar w:fldCharType="separate"/>
        </w:r>
        <w:r w:rsidR="00D84DEB">
          <w:rPr>
            <w:webHidden/>
          </w:rPr>
          <w:t>13</w:t>
        </w:r>
        <w:r w:rsidR="00D84DEB">
          <w:rPr>
            <w:webHidden/>
          </w:rPr>
          <w:fldChar w:fldCharType="end"/>
        </w:r>
      </w:hyperlink>
    </w:p>
    <w:p w:rsidR="00F95E33" w:rsidRPr="00A158C7" w:rsidRDefault="00D84DEB" w:rsidP="00D84DEB">
      <w:pPr>
        <w:pStyle w:val="TOC1"/>
        <w:tabs>
          <w:tab w:val="left" w:pos="1400"/>
        </w:tabs>
      </w:pPr>
      <w:hyperlink w:anchor="_Toc455036831" w:history="1">
        <w:r w:rsidRPr="001E7EF7">
          <w:rPr>
            <w:rStyle w:val="Hyperlink"/>
          </w:rPr>
          <w:t>Appendix C</w:t>
        </w:r>
        <w:r>
          <w:rPr>
            <w:rFonts w:eastAsiaTheme="minorEastAsia"/>
            <w:b w:val="0"/>
            <w:color w:val="auto"/>
            <w:kern w:val="0"/>
            <w:sz w:val="22"/>
            <w:szCs w:val="22"/>
            <w:lang w:val="en-US"/>
          </w:rPr>
          <w:tab/>
        </w:r>
        <w:r w:rsidRPr="001E7EF7">
          <w:rPr>
            <w:rStyle w:val="Hyperlink"/>
          </w:rPr>
          <w:t>References</w:t>
        </w:r>
        <w:r>
          <w:rPr>
            <w:webHidden/>
          </w:rPr>
          <w:tab/>
        </w:r>
        <w:r>
          <w:rPr>
            <w:webHidden/>
          </w:rPr>
          <w:fldChar w:fldCharType="begin"/>
        </w:r>
        <w:r>
          <w:rPr>
            <w:webHidden/>
          </w:rPr>
          <w:instrText xml:space="preserve"> PAGEREF _Toc455036831 \h </w:instrText>
        </w:r>
        <w:r>
          <w:rPr>
            <w:webHidden/>
          </w:rPr>
        </w:r>
        <w:r>
          <w:rPr>
            <w:webHidden/>
          </w:rPr>
          <w:fldChar w:fldCharType="separate"/>
        </w:r>
        <w:r>
          <w:rPr>
            <w:webHidden/>
          </w:rPr>
          <w:t>14</w:t>
        </w:r>
        <w:r>
          <w:rPr>
            <w:webHidden/>
          </w:rPr>
          <w:fldChar w:fldCharType="end"/>
        </w:r>
      </w:hyperlink>
      <w:r w:rsidR="00E16D14">
        <w:rPr>
          <w:caps/>
        </w:rPr>
        <w:fldChar w:fldCharType="end"/>
      </w:r>
    </w:p>
    <w:p w:rsidR="00312179" w:rsidRDefault="00464103" w:rsidP="00464103">
      <w:pPr>
        <w:pStyle w:val="Heading1"/>
      </w:pPr>
      <w:bookmarkStart w:id="5" w:name="_Toc406065228"/>
      <w:bookmarkStart w:id="6" w:name="_Toc455036800"/>
      <w:bookmarkEnd w:id="0"/>
      <w:bookmarkEnd w:id="1"/>
      <w:bookmarkEnd w:id="2"/>
      <w:bookmarkEnd w:id="3"/>
      <w:bookmarkEnd w:id="4"/>
      <w:r w:rsidRPr="00464103">
        <w:lastRenderedPageBreak/>
        <w:t>GmStrtStop</w:t>
      </w:r>
      <w:r w:rsidR="00D229A6">
        <w:t xml:space="preserve"> </w:t>
      </w:r>
      <w:r w:rsidR="00D229A6" w:rsidRPr="00AA38E8">
        <w:t>High-Level Description</w:t>
      </w:r>
      <w:bookmarkEnd w:id="5"/>
      <w:bookmarkEnd w:id="6"/>
    </w:p>
    <w:p w:rsidR="00E379A5" w:rsidRPr="00E379A5" w:rsidRDefault="00E379A5" w:rsidP="00E379A5">
      <w:pPr>
        <w:rPr>
          <w:lang w:bidi="ar-SA"/>
        </w:rPr>
      </w:pPr>
      <w:r>
        <w:rPr>
          <w:lang w:bidi="ar-SA"/>
        </w:rPr>
        <w:t>Refer to FDD</w:t>
      </w:r>
    </w:p>
    <w:p w:rsidR="00D229A6" w:rsidRPr="002D6391" w:rsidRDefault="00D229A6" w:rsidP="00D229A6">
      <w:pPr>
        <w:rPr>
          <w:rFonts w:cs="Calibri"/>
          <w:i/>
        </w:rPr>
      </w:pP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7" w:name="_Toc406065229"/>
      <w:bookmarkStart w:id="8" w:name="_Toc455036801"/>
      <w:r w:rsidRPr="00AA38E8">
        <w:rPr>
          <w:rFonts w:ascii="Calibri" w:hAnsi="Calibri" w:cs="Calibri"/>
        </w:rPr>
        <w:lastRenderedPageBreak/>
        <w:t>Design details of software module</w:t>
      </w:r>
      <w:bookmarkEnd w:id="7"/>
      <w:bookmarkEnd w:id="8"/>
    </w:p>
    <w:p w:rsidR="00D229A6" w:rsidRPr="00AA38E8" w:rsidRDefault="00D229A6" w:rsidP="00464103">
      <w:pPr>
        <w:pStyle w:val="Heading2"/>
      </w:pPr>
      <w:bookmarkStart w:id="9" w:name="_Toc406065230"/>
      <w:bookmarkStart w:id="10" w:name="_Toc455036802"/>
      <w:r w:rsidRPr="00D229A6">
        <w:t>Graphical</w:t>
      </w:r>
      <w:r>
        <w:t xml:space="preserve"> representation of </w:t>
      </w:r>
      <w:bookmarkEnd w:id="9"/>
      <w:r w:rsidR="00464103" w:rsidRPr="00464103">
        <w:rPr>
          <w:rFonts w:ascii="Calibri" w:hAnsi="Calibri" w:cs="Calibri"/>
        </w:rPr>
        <w:t>GmStrtStop</w:t>
      </w:r>
      <w:bookmarkEnd w:id="10"/>
    </w:p>
    <w:p w:rsidR="00D229A6" w:rsidRDefault="00D229A6" w:rsidP="00D229A6">
      <w:pPr>
        <w:rPr>
          <w:rFonts w:cs="Calibri"/>
          <w:i/>
        </w:rPr>
      </w:pPr>
      <w:r>
        <w:rPr>
          <w:rFonts w:cs="Calibri"/>
          <w:i/>
        </w:rPr>
        <w:t xml:space="preserve"> </w:t>
      </w:r>
      <w:r w:rsidR="006A0D2E">
        <w:rPr>
          <w:noProof/>
          <w:lang w:bidi="ar-SA"/>
        </w:rPr>
        <w:drawing>
          <wp:inline distT="0" distB="0" distL="0" distR="0" wp14:anchorId="2410A8DD" wp14:editId="3F60A373">
            <wp:extent cx="3893820" cy="4107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93820" cy="4107180"/>
                    </a:xfrm>
                    <a:prstGeom prst="rect">
                      <a:avLst/>
                    </a:prstGeom>
                  </pic:spPr>
                </pic:pic>
              </a:graphicData>
            </a:graphic>
          </wp:inline>
        </w:drawing>
      </w:r>
    </w:p>
    <w:p w:rsidR="00D229A6" w:rsidRPr="002D6391" w:rsidRDefault="00D229A6" w:rsidP="00D229A6">
      <w:pPr>
        <w:pStyle w:val="Heading2"/>
        <w:rPr>
          <w:rFonts w:ascii="Calibri" w:hAnsi="Calibri" w:cs="Calibri"/>
        </w:rPr>
      </w:pPr>
      <w:bookmarkStart w:id="11" w:name="_Toc406065231"/>
      <w:bookmarkStart w:id="12" w:name="_Toc455036803"/>
      <w:r w:rsidRPr="002D6391">
        <w:rPr>
          <w:rFonts w:ascii="Calibri" w:hAnsi="Calibri" w:cs="Calibri"/>
        </w:rPr>
        <w:t>Data Flow Diagram</w:t>
      </w:r>
      <w:bookmarkEnd w:id="11"/>
      <w:bookmarkEnd w:id="12"/>
    </w:p>
    <w:p w:rsidR="00D229A6" w:rsidRPr="002B094F" w:rsidRDefault="00C3002A" w:rsidP="00D229A6">
      <w:pPr>
        <w:rPr>
          <w:rFonts w:cs="Calibri"/>
        </w:rPr>
      </w:pPr>
      <w:r>
        <w:rPr>
          <w:rFonts w:cs="Calibri"/>
        </w:rPr>
        <w:t>Refer FDD</w:t>
      </w:r>
    </w:p>
    <w:p w:rsidR="00D229A6" w:rsidRPr="006A0D2E" w:rsidRDefault="00AC4CD8" w:rsidP="00952BFB">
      <w:pPr>
        <w:pStyle w:val="Heading3"/>
        <w:rPr>
          <w:rFonts w:cs="Calibri"/>
        </w:rPr>
      </w:pPr>
      <w:bookmarkStart w:id="13" w:name="_Toc375924736"/>
      <w:bookmarkStart w:id="14" w:name="_Toc406065232"/>
      <w:bookmarkStart w:id="15" w:name="_Toc455036804"/>
      <w:r w:rsidRPr="00305C34">
        <w:t xml:space="preserve">Component </w:t>
      </w:r>
      <w:r w:rsidR="00D229A6" w:rsidRPr="002B094F">
        <w:rPr>
          <w:rFonts w:cs="Calibri"/>
        </w:rPr>
        <w:t>level</w:t>
      </w:r>
      <w:r w:rsidR="00D229A6" w:rsidRPr="002D6391">
        <w:rPr>
          <w:rFonts w:cs="Calibri"/>
        </w:rPr>
        <w:t xml:space="preserve"> DFD</w:t>
      </w:r>
      <w:bookmarkEnd w:id="13"/>
      <w:bookmarkEnd w:id="14"/>
      <w:bookmarkEnd w:id="15"/>
    </w:p>
    <w:p w:rsidR="00D229A6" w:rsidRPr="00A32585" w:rsidRDefault="00AC4CD8" w:rsidP="00952BFB">
      <w:pPr>
        <w:pStyle w:val="Heading3"/>
      </w:pPr>
      <w:bookmarkStart w:id="16" w:name="_Toc375924737"/>
      <w:bookmarkStart w:id="17" w:name="_Toc406065233"/>
      <w:bookmarkStart w:id="18" w:name="_Toc455036805"/>
      <w:r>
        <w:t>Function</w:t>
      </w:r>
      <w:r w:rsidRPr="00231F0B">
        <w:t xml:space="preserve"> </w:t>
      </w:r>
      <w:r w:rsidR="00D229A6" w:rsidRPr="00A32585">
        <w:t>level DFD</w:t>
      </w:r>
      <w:bookmarkEnd w:id="16"/>
      <w:bookmarkEnd w:id="17"/>
      <w:bookmarkEnd w:id="18"/>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19" w:name="_Toc338170479"/>
      <w:bookmarkStart w:id="20" w:name="_Toc375678228"/>
      <w:bookmarkStart w:id="21" w:name="_Toc418080062"/>
      <w:bookmarkStart w:id="22" w:name="_Toc421709912"/>
      <w:bookmarkStart w:id="23" w:name="_Toc455036806"/>
      <w:r w:rsidRPr="00AC4CD8">
        <w:rPr>
          <w:rFonts w:ascii="Calibri" w:hAnsi="Calibri" w:cs="Calibri"/>
        </w:rPr>
        <w:lastRenderedPageBreak/>
        <w:t>Constant Data Dictionary</w:t>
      </w:r>
      <w:bookmarkEnd w:id="19"/>
      <w:bookmarkEnd w:id="20"/>
      <w:bookmarkEnd w:id="21"/>
      <w:bookmarkEnd w:id="22"/>
      <w:bookmarkEnd w:id="23"/>
    </w:p>
    <w:p w:rsidR="00AC4CD8" w:rsidRPr="00DA5500" w:rsidRDefault="00AC4CD8" w:rsidP="00AC4CD8">
      <w:pPr>
        <w:pStyle w:val="Heading2"/>
        <w:spacing w:after="60"/>
        <w:rPr>
          <w:rFonts w:ascii="Calibri" w:hAnsi="Calibri"/>
        </w:rPr>
      </w:pPr>
      <w:bookmarkStart w:id="24" w:name="_Toc421011506"/>
      <w:bookmarkStart w:id="25" w:name="_Toc421786527"/>
      <w:bookmarkStart w:id="26" w:name="_Toc455036807"/>
      <w:bookmarkStart w:id="27" w:name="_Toc418080064"/>
      <w:r w:rsidRPr="00DA5500">
        <w:rPr>
          <w:rFonts w:ascii="Calibri" w:hAnsi="Calibri"/>
        </w:rPr>
        <w:t>Program (fixed) Constants</w:t>
      </w:r>
      <w:bookmarkEnd w:id="24"/>
      <w:bookmarkEnd w:id="25"/>
      <w:bookmarkEnd w:id="26"/>
    </w:p>
    <w:p w:rsidR="00AC4CD8" w:rsidRDefault="00AC4CD8" w:rsidP="00952BFB">
      <w:pPr>
        <w:pStyle w:val="Heading3"/>
      </w:pPr>
      <w:bookmarkStart w:id="28" w:name="_Toc455036808"/>
      <w:bookmarkEnd w:id="27"/>
      <w:r w:rsidRPr="00DA5500">
        <w:t>Embedded Constants</w:t>
      </w:r>
      <w:bookmarkEnd w:id="28"/>
    </w:p>
    <w:p w:rsidR="000A5AA5" w:rsidRPr="000A5AA5" w:rsidRDefault="000A5AA5" w:rsidP="000A5AA5">
      <w:pPr>
        <w:rPr>
          <w:lang w:bidi="ar-SA"/>
        </w:rPr>
      </w:pPr>
      <w:r>
        <w:rPr>
          <w:lang w:bidi="ar-SA"/>
        </w:rPr>
        <w:t>Refer .m file</w:t>
      </w:r>
    </w:p>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29" w:name="_Ref87065593"/>
      <w:bookmarkStart w:id="30" w:name="_Toc338170483"/>
      <w:bookmarkStart w:id="31" w:name="_Toc375678229"/>
      <w:bookmarkStart w:id="32" w:name="_Toc418080067"/>
      <w:bookmarkStart w:id="33" w:name="_Toc421786702"/>
      <w:bookmarkStart w:id="34" w:name="_Toc455036809"/>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29"/>
      <w:bookmarkEnd w:id="30"/>
      <w:bookmarkEnd w:id="31"/>
      <w:bookmarkEnd w:id="32"/>
      <w:bookmarkEnd w:id="33"/>
      <w:bookmarkEnd w:id="34"/>
    </w:p>
    <w:p w:rsidR="002B094F" w:rsidRPr="00987B4A" w:rsidRDefault="002B094F" w:rsidP="00007584">
      <w:pPr>
        <w:pStyle w:val="Heading2"/>
        <w:spacing w:after="60"/>
        <w:rPr>
          <w:rFonts w:ascii="Calibri" w:hAnsi="Calibri"/>
        </w:rPr>
      </w:pPr>
      <w:bookmarkStart w:id="35" w:name="_Toc338170484"/>
      <w:bookmarkStart w:id="36" w:name="_Toc418080068"/>
      <w:bookmarkStart w:id="37" w:name="_Toc421709916"/>
      <w:bookmarkStart w:id="38" w:name="_Toc455036810"/>
      <w:r w:rsidRPr="00007584">
        <w:rPr>
          <w:rFonts w:ascii="Calibri" w:hAnsi="Calibri"/>
        </w:rPr>
        <w:t>Sub</w:t>
      </w:r>
      <w:r w:rsidRPr="00987B4A">
        <w:rPr>
          <w:rFonts w:ascii="Calibri" w:hAnsi="Calibri"/>
        </w:rPr>
        <w:t>-Module Functions</w:t>
      </w:r>
      <w:bookmarkEnd w:id="35"/>
      <w:bookmarkEnd w:id="36"/>
      <w:bookmarkEnd w:id="37"/>
      <w:bookmarkEnd w:id="38"/>
    </w:p>
    <w:p w:rsidR="00007584" w:rsidRPr="00AA38E8" w:rsidRDefault="00007584" w:rsidP="001F01F0">
      <w:pPr>
        <w:pStyle w:val="Heading2"/>
        <w:numPr>
          <w:ilvl w:val="2"/>
          <w:numId w:val="11"/>
        </w:numPr>
        <w:spacing w:after="60"/>
        <w:rPr>
          <w:rFonts w:ascii="Calibri" w:hAnsi="Calibri" w:cs="Calibri"/>
        </w:rPr>
      </w:pPr>
      <w:bookmarkStart w:id="39" w:name="_Toc421011514"/>
      <w:bookmarkStart w:id="40" w:name="_Toc455036811"/>
      <w:r w:rsidRPr="00AA38E8">
        <w:rPr>
          <w:rFonts w:ascii="Calibri" w:hAnsi="Calibri" w:cs="Calibri"/>
        </w:rPr>
        <w:t xml:space="preserve">Init: </w:t>
      </w:r>
      <w:bookmarkEnd w:id="39"/>
      <w:r w:rsidR="009904FD">
        <w:rPr>
          <w:rFonts w:ascii="Calibri" w:hAnsi="Calibri" w:cs="Calibri"/>
        </w:rPr>
        <w:t>None</w:t>
      </w:r>
      <w:bookmarkEnd w:id="40"/>
    </w:p>
    <w:p w:rsidR="00DB3C1D" w:rsidRPr="00AA38E8" w:rsidRDefault="00DB3C1D" w:rsidP="009904FD">
      <w:pPr>
        <w:pStyle w:val="Heading2"/>
        <w:numPr>
          <w:ilvl w:val="2"/>
          <w:numId w:val="11"/>
        </w:numPr>
        <w:spacing w:after="60"/>
        <w:rPr>
          <w:rFonts w:ascii="Calibri" w:hAnsi="Calibri" w:cs="Calibri"/>
        </w:rPr>
      </w:pPr>
      <w:bookmarkStart w:id="41" w:name="_Toc421011518"/>
      <w:bookmarkStart w:id="42" w:name="_Toc455036812"/>
      <w:r w:rsidRPr="00AA38E8">
        <w:rPr>
          <w:rFonts w:ascii="Calibri" w:hAnsi="Calibri" w:cs="Calibri"/>
        </w:rPr>
        <w:t xml:space="preserve">Per: </w:t>
      </w:r>
      <w:bookmarkEnd w:id="41"/>
      <w:r w:rsidR="009904FD" w:rsidRPr="009904FD">
        <w:rPr>
          <w:rFonts w:ascii="Calibri" w:hAnsi="Calibri" w:cs="Calibri"/>
        </w:rPr>
        <w:t>GmStrtStopPer1</w:t>
      </w:r>
      <w:bookmarkEnd w:id="42"/>
    </w:p>
    <w:p w:rsidR="00DB3C1D" w:rsidRPr="00E84FCD" w:rsidRDefault="00DB3C1D" w:rsidP="00DB3C1D">
      <w:pPr>
        <w:pStyle w:val="Heading2"/>
        <w:numPr>
          <w:ilvl w:val="3"/>
          <w:numId w:val="11"/>
        </w:numPr>
        <w:spacing w:after="60"/>
        <w:rPr>
          <w:rFonts w:ascii="Calibri" w:hAnsi="Calibri" w:cs="Calibri"/>
        </w:rPr>
      </w:pPr>
      <w:bookmarkStart w:id="43" w:name="_Toc421011519"/>
      <w:bookmarkStart w:id="44" w:name="_Toc455036813"/>
      <w:r w:rsidRPr="00E84FCD">
        <w:rPr>
          <w:rFonts w:ascii="Calibri" w:hAnsi="Calibri" w:cs="Calibri"/>
        </w:rPr>
        <w:t>Design Rationale</w:t>
      </w:r>
      <w:bookmarkEnd w:id="43"/>
      <w:bookmarkEnd w:id="44"/>
    </w:p>
    <w:p w:rsidR="00363FC9" w:rsidRDefault="009904FD" w:rsidP="001F01F0">
      <w:r>
        <w:t>Refer FDD</w:t>
      </w:r>
      <w:r w:rsidR="00DD4CCF">
        <w:t xml:space="preserve"> for the overall functionality. </w:t>
      </w:r>
    </w:p>
    <w:p w:rsidR="00DB3C1D" w:rsidRPr="00AA38E8" w:rsidRDefault="00DB3C1D" w:rsidP="00DB3C1D">
      <w:pPr>
        <w:pStyle w:val="Heading2"/>
        <w:numPr>
          <w:ilvl w:val="3"/>
          <w:numId w:val="11"/>
        </w:numPr>
        <w:spacing w:after="60"/>
        <w:rPr>
          <w:rFonts w:ascii="Calibri" w:hAnsi="Calibri" w:cs="Calibri"/>
        </w:rPr>
      </w:pPr>
      <w:bookmarkStart w:id="45" w:name="_Toc421011520"/>
      <w:bookmarkStart w:id="46" w:name="_Toc455036814"/>
      <w:r w:rsidRPr="00AA38E8">
        <w:rPr>
          <w:rFonts w:ascii="Calibri" w:hAnsi="Calibri" w:cs="Calibri"/>
        </w:rPr>
        <w:t>Store Module Inputs to Local copies</w:t>
      </w:r>
      <w:bookmarkEnd w:id="45"/>
      <w:bookmarkEnd w:id="46"/>
    </w:p>
    <w:p w:rsidR="00DB3C1D" w:rsidRPr="0033680E" w:rsidRDefault="00D13AA4" w:rsidP="00DB3C1D">
      <w:pPr>
        <w:rPr>
          <w:rFonts w:cs="Calibri"/>
          <w:i/>
        </w:rPr>
      </w:pPr>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47" w:name="_Toc421011521"/>
      <w:bookmarkStart w:id="48" w:name="_Toc455036815"/>
      <w:r w:rsidRPr="00AA38E8">
        <w:rPr>
          <w:rFonts w:ascii="Calibri" w:hAnsi="Calibri" w:cs="Calibri"/>
        </w:rPr>
        <w:t>(Processing of function)………</w:t>
      </w:r>
      <w:bookmarkEnd w:id="47"/>
      <w:bookmarkEnd w:id="48"/>
    </w:p>
    <w:p w:rsidR="00DB3C1D" w:rsidRPr="0033680E" w:rsidRDefault="00D13AA4" w:rsidP="00DB3C1D">
      <w:pPr>
        <w:rPr>
          <w:rFonts w:cs="Calibri"/>
          <w:i/>
        </w:rPr>
      </w:pPr>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49" w:name="_Toc421011522"/>
      <w:bookmarkStart w:id="50" w:name="_Toc455036816"/>
      <w:r w:rsidRPr="00AA38E8">
        <w:rPr>
          <w:rFonts w:ascii="Calibri" w:hAnsi="Calibri" w:cs="Calibri"/>
        </w:rPr>
        <w:t>Store Local copy of outputs into Module Outputs</w:t>
      </w:r>
      <w:bookmarkEnd w:id="49"/>
      <w:bookmarkEnd w:id="50"/>
    </w:p>
    <w:p w:rsidR="00DB3C1D" w:rsidRPr="0033680E" w:rsidRDefault="00D13AA4" w:rsidP="00DB3C1D">
      <w:pPr>
        <w:rPr>
          <w:rFonts w:cs="Calibri"/>
          <w:i/>
        </w:rPr>
      </w:pPr>
      <w:r>
        <w:rPr>
          <w:rFonts w:cs="Calibri"/>
          <w:i/>
        </w:rPr>
        <w:t>Refer FDD</w:t>
      </w:r>
    </w:p>
    <w:p w:rsidR="007969D1" w:rsidRPr="007969D1" w:rsidRDefault="008C6874" w:rsidP="007969D1">
      <w:pPr>
        <w:pStyle w:val="Heading2"/>
        <w:spacing w:after="60"/>
        <w:rPr>
          <w:rFonts w:ascii="Calibri" w:hAnsi="Calibri"/>
        </w:rPr>
      </w:pPr>
      <w:bookmarkStart w:id="51" w:name="_Toc455036817"/>
      <w:r>
        <w:rPr>
          <w:rFonts w:ascii="Calibri" w:hAnsi="Calibri"/>
        </w:rPr>
        <w:t>Server R</w:t>
      </w:r>
      <w:r w:rsidRPr="008C6874">
        <w:rPr>
          <w:rFonts w:ascii="Calibri" w:hAnsi="Calibri"/>
        </w:rPr>
        <w:t>unables</w:t>
      </w:r>
      <w:bookmarkEnd w:id="51"/>
      <w:r w:rsidR="002B094F" w:rsidRPr="008C6874">
        <w:rPr>
          <w:rFonts w:ascii="Calibri" w:hAnsi="Calibri"/>
        </w:rPr>
        <w:t xml:space="preserve"> </w:t>
      </w:r>
      <w:bookmarkStart w:id="52" w:name="_Toc382301471"/>
      <w:bookmarkStart w:id="53" w:name="_Toc383698997"/>
      <w:bookmarkEnd w:id="52"/>
      <w:bookmarkEnd w:id="53"/>
    </w:p>
    <w:p w:rsidR="00952BFB" w:rsidRPr="00AA38E8" w:rsidRDefault="00952BFB" w:rsidP="00952BFB">
      <w:pPr>
        <w:pStyle w:val="Heading3"/>
      </w:pPr>
      <w:bookmarkStart w:id="54" w:name="_Ref382299966"/>
      <w:bookmarkStart w:id="55" w:name="_Toc421011529"/>
      <w:bookmarkStart w:id="56" w:name="_Toc455036818"/>
      <w:r w:rsidRPr="00952BFB">
        <w:t>GmFctDiReq_Oper</w:t>
      </w:r>
    </w:p>
    <w:p w:rsidR="00952BFB" w:rsidRPr="00E84FCD" w:rsidRDefault="00952BFB" w:rsidP="00952BFB">
      <w:pPr>
        <w:pStyle w:val="Heading2"/>
        <w:numPr>
          <w:ilvl w:val="3"/>
          <w:numId w:val="11"/>
        </w:numPr>
        <w:spacing w:after="60"/>
        <w:rPr>
          <w:rFonts w:ascii="Calibri" w:hAnsi="Calibri" w:cs="Calibri"/>
        </w:rPr>
      </w:pPr>
      <w:r w:rsidRPr="00E84FCD">
        <w:rPr>
          <w:rFonts w:ascii="Calibri" w:hAnsi="Calibri" w:cs="Calibri"/>
        </w:rPr>
        <w:t>Design Rationale</w:t>
      </w:r>
    </w:p>
    <w:p w:rsidR="00952BFB" w:rsidRDefault="00952BFB" w:rsidP="00952BFB">
      <w:r>
        <w:t xml:space="preserve">Refer FDD for the overall functionality. </w:t>
      </w:r>
    </w:p>
    <w:p w:rsidR="00952BFB" w:rsidRPr="00AA38E8" w:rsidRDefault="00952BFB" w:rsidP="00952BFB">
      <w:pPr>
        <w:pStyle w:val="Heading2"/>
        <w:numPr>
          <w:ilvl w:val="3"/>
          <w:numId w:val="11"/>
        </w:numPr>
        <w:spacing w:after="60"/>
        <w:rPr>
          <w:rFonts w:ascii="Calibri" w:hAnsi="Calibri" w:cs="Calibri"/>
        </w:rPr>
      </w:pPr>
      <w:r w:rsidRPr="00AA38E8">
        <w:rPr>
          <w:rFonts w:ascii="Calibri" w:hAnsi="Calibri" w:cs="Calibri"/>
        </w:rPr>
        <w:t>Store Module Inputs to Local copies</w:t>
      </w:r>
    </w:p>
    <w:p w:rsidR="00952BFB" w:rsidRPr="0033680E" w:rsidRDefault="00952BFB" w:rsidP="00952BFB">
      <w:pPr>
        <w:rPr>
          <w:rFonts w:cs="Calibri"/>
          <w:i/>
        </w:rPr>
      </w:pPr>
      <w:r>
        <w:rPr>
          <w:rFonts w:cs="Calibri"/>
          <w:i/>
        </w:rPr>
        <w:t>Refer FDD</w:t>
      </w:r>
    </w:p>
    <w:p w:rsidR="00952BFB" w:rsidRPr="00AA38E8" w:rsidRDefault="00952BFB" w:rsidP="00952BFB">
      <w:pPr>
        <w:pStyle w:val="Heading2"/>
        <w:numPr>
          <w:ilvl w:val="3"/>
          <w:numId w:val="11"/>
        </w:numPr>
        <w:spacing w:after="60"/>
        <w:rPr>
          <w:rFonts w:ascii="Calibri" w:hAnsi="Calibri" w:cs="Calibri"/>
        </w:rPr>
      </w:pPr>
      <w:r w:rsidRPr="00AA38E8">
        <w:rPr>
          <w:rFonts w:ascii="Calibri" w:hAnsi="Calibri" w:cs="Calibri"/>
        </w:rPr>
        <w:t>(Processing of function)………</w:t>
      </w:r>
    </w:p>
    <w:p w:rsidR="00952BFB" w:rsidRPr="0033680E" w:rsidRDefault="00952BFB" w:rsidP="00952BFB">
      <w:pPr>
        <w:rPr>
          <w:rFonts w:cs="Calibri"/>
          <w:i/>
        </w:rPr>
      </w:pPr>
      <w:r>
        <w:rPr>
          <w:rFonts w:cs="Calibri"/>
          <w:i/>
        </w:rPr>
        <w:t>Refer FDD</w:t>
      </w:r>
    </w:p>
    <w:p w:rsidR="00952BFB" w:rsidRPr="00AA38E8" w:rsidRDefault="00952BFB" w:rsidP="00952BFB">
      <w:pPr>
        <w:pStyle w:val="Heading2"/>
        <w:numPr>
          <w:ilvl w:val="3"/>
          <w:numId w:val="11"/>
        </w:numPr>
        <w:spacing w:after="60"/>
        <w:rPr>
          <w:rFonts w:ascii="Calibri" w:hAnsi="Calibri" w:cs="Calibri"/>
        </w:rPr>
      </w:pPr>
      <w:r w:rsidRPr="00AA38E8">
        <w:rPr>
          <w:rFonts w:ascii="Calibri" w:hAnsi="Calibri" w:cs="Calibri"/>
        </w:rPr>
        <w:t>Store Local copy of outputs into Module Outputs</w:t>
      </w:r>
    </w:p>
    <w:p w:rsidR="00952BFB" w:rsidRPr="0033680E" w:rsidRDefault="00952BFB" w:rsidP="00952BFB">
      <w:pPr>
        <w:rPr>
          <w:rFonts w:cs="Calibri"/>
          <w:i/>
        </w:rPr>
      </w:pPr>
      <w:r>
        <w:rPr>
          <w:rFonts w:cs="Calibri"/>
          <w:i/>
        </w:rPr>
        <w:t>Refer FDD</w:t>
      </w:r>
    </w:p>
    <w:p w:rsidR="008C6874" w:rsidRPr="00AA38E8" w:rsidRDefault="008C6874" w:rsidP="008C6874">
      <w:pPr>
        <w:pStyle w:val="Heading2"/>
        <w:spacing w:after="60"/>
        <w:rPr>
          <w:rFonts w:ascii="Calibri" w:hAnsi="Calibri" w:cs="Calibri"/>
        </w:rPr>
      </w:pPr>
      <w:r w:rsidRPr="00AA38E8">
        <w:rPr>
          <w:rFonts w:ascii="Calibri" w:hAnsi="Calibri" w:cs="Calibri"/>
        </w:rPr>
        <w:t>Interrupt Functions</w:t>
      </w:r>
      <w:bookmarkEnd w:id="54"/>
      <w:bookmarkEnd w:id="55"/>
      <w:bookmarkEnd w:id="56"/>
    </w:p>
    <w:p w:rsidR="008C6874" w:rsidRPr="0033680E" w:rsidRDefault="00D13AA4" w:rsidP="008C6874">
      <w:pPr>
        <w:rPr>
          <w:rFonts w:cs="Calibri"/>
          <w:i/>
        </w:rPr>
      </w:pPr>
      <w:r>
        <w:rPr>
          <w:rFonts w:cs="Calibri"/>
          <w:i/>
        </w:rPr>
        <w:t>None</w:t>
      </w:r>
    </w:p>
    <w:p w:rsidR="002B094F" w:rsidRPr="008C6874" w:rsidRDefault="002B094F" w:rsidP="008C6874">
      <w:pPr>
        <w:pStyle w:val="Heading2"/>
        <w:spacing w:after="60"/>
        <w:rPr>
          <w:rFonts w:ascii="Calibri" w:hAnsi="Calibri" w:cs="Calibri"/>
        </w:rPr>
      </w:pPr>
      <w:bookmarkStart w:id="57" w:name="_Toc338170485"/>
      <w:bookmarkStart w:id="58" w:name="_Toc418080074"/>
      <w:bookmarkStart w:id="59" w:name="_Toc421709919"/>
      <w:bookmarkStart w:id="60" w:name="_Toc455036819"/>
      <w:r w:rsidRPr="008C6874">
        <w:rPr>
          <w:rFonts w:ascii="Calibri" w:hAnsi="Calibri" w:cs="Calibri"/>
        </w:rPr>
        <w:t>Module Internal (Local) Functions</w:t>
      </w:r>
      <w:bookmarkEnd w:id="57"/>
      <w:bookmarkEnd w:id="58"/>
      <w:bookmarkEnd w:id="59"/>
      <w:bookmarkEnd w:id="60"/>
    </w:p>
    <w:p w:rsidR="002F5138" w:rsidRPr="002F5138" w:rsidRDefault="002F5138" w:rsidP="002F5138">
      <w:pPr>
        <w:pStyle w:val="Heading2"/>
        <w:numPr>
          <w:ilvl w:val="2"/>
          <w:numId w:val="11"/>
        </w:numPr>
        <w:spacing w:after="60"/>
        <w:rPr>
          <w:rFonts w:ascii="Calibri" w:hAnsi="Calibri" w:cs="Calibri"/>
        </w:rPr>
      </w:pPr>
      <w:bookmarkStart w:id="61" w:name="_Toc414443275"/>
      <w:bookmarkStart w:id="62" w:name="_Toc420488402"/>
      <w:bookmarkStart w:id="63" w:name="_Toc455036820"/>
      <w:r w:rsidRPr="002F5138">
        <w:rPr>
          <w:rFonts w:ascii="Calibri" w:hAnsi="Calibri" w:cs="Calibri"/>
        </w:rPr>
        <w:t>Local Function #1</w:t>
      </w:r>
      <w:bookmarkEnd w:id="61"/>
      <w:bookmarkEnd w:id="62"/>
      <w:bookmarkEnd w:id="63"/>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9"/>
        <w:gridCol w:w="2747"/>
        <w:gridCol w:w="1657"/>
        <w:gridCol w:w="1429"/>
        <w:gridCol w:w="43"/>
        <w:gridCol w:w="1343"/>
      </w:tblGrid>
      <w:tr w:rsidR="002F5138" w:rsidRPr="00AA38E8" w:rsidTr="00FB1343">
        <w:tc>
          <w:tcPr>
            <w:tcW w:w="1709" w:type="dxa"/>
          </w:tcPr>
          <w:p w:rsidR="002F5138" w:rsidRPr="003877CA" w:rsidRDefault="002F5138" w:rsidP="00FB1343">
            <w:pPr>
              <w:spacing w:before="60"/>
              <w:rPr>
                <w:rFonts w:cs="Calibri"/>
                <w:b/>
                <w:bCs/>
                <w:sz w:val="18"/>
                <w:szCs w:val="18"/>
              </w:rPr>
            </w:pPr>
            <w:r w:rsidRPr="003877CA">
              <w:rPr>
                <w:rFonts w:cs="Calibri"/>
                <w:b/>
                <w:bCs/>
                <w:sz w:val="18"/>
                <w:szCs w:val="18"/>
              </w:rPr>
              <w:t>Function Name</w:t>
            </w:r>
          </w:p>
        </w:tc>
        <w:tc>
          <w:tcPr>
            <w:tcW w:w="2747" w:type="dxa"/>
          </w:tcPr>
          <w:p w:rsidR="002F5138" w:rsidRPr="003877CA" w:rsidRDefault="007814AB" w:rsidP="00FB1343">
            <w:pPr>
              <w:spacing w:before="60"/>
              <w:rPr>
                <w:rFonts w:cs="Calibri"/>
                <w:sz w:val="18"/>
                <w:szCs w:val="18"/>
              </w:rPr>
            </w:pPr>
            <w:r>
              <w:rPr>
                <w:rFonts w:cs="Calibri"/>
                <w:sz w:val="18"/>
                <w:szCs w:val="18"/>
              </w:rPr>
              <w:t>GetElpdTi</w:t>
            </w:r>
          </w:p>
        </w:tc>
        <w:tc>
          <w:tcPr>
            <w:tcW w:w="1657" w:type="dxa"/>
            <w:shd w:val="pct30" w:color="FFFF00" w:fill="auto"/>
          </w:tcPr>
          <w:p w:rsidR="002F5138" w:rsidRPr="003877CA" w:rsidRDefault="002F5138" w:rsidP="00FB1343">
            <w:pPr>
              <w:spacing w:before="60"/>
              <w:jc w:val="center"/>
              <w:rPr>
                <w:rFonts w:cs="Calibri"/>
                <w:sz w:val="18"/>
                <w:szCs w:val="18"/>
              </w:rPr>
            </w:pPr>
            <w:r w:rsidRPr="003877CA">
              <w:rPr>
                <w:rFonts w:cs="Calibri"/>
                <w:sz w:val="18"/>
                <w:szCs w:val="18"/>
              </w:rPr>
              <w:t>Type</w:t>
            </w:r>
          </w:p>
        </w:tc>
        <w:tc>
          <w:tcPr>
            <w:tcW w:w="1472" w:type="dxa"/>
            <w:gridSpan w:val="2"/>
            <w:shd w:val="pct30" w:color="FFFF00" w:fill="auto"/>
          </w:tcPr>
          <w:p w:rsidR="002F5138" w:rsidRPr="003877CA" w:rsidRDefault="002F5138" w:rsidP="00FB1343">
            <w:pPr>
              <w:spacing w:before="60"/>
              <w:jc w:val="center"/>
              <w:rPr>
                <w:rFonts w:cs="Calibri"/>
                <w:sz w:val="18"/>
                <w:szCs w:val="18"/>
              </w:rPr>
            </w:pPr>
            <w:r w:rsidRPr="003877CA">
              <w:rPr>
                <w:rFonts w:cs="Calibri"/>
                <w:sz w:val="18"/>
                <w:szCs w:val="18"/>
              </w:rPr>
              <w:t>Min</w:t>
            </w:r>
          </w:p>
        </w:tc>
        <w:tc>
          <w:tcPr>
            <w:tcW w:w="1343" w:type="dxa"/>
            <w:shd w:val="pct30" w:color="FFFF00" w:fill="auto"/>
          </w:tcPr>
          <w:p w:rsidR="002F5138" w:rsidRPr="003877CA" w:rsidRDefault="002F5138" w:rsidP="00FB1343">
            <w:pPr>
              <w:spacing w:before="60"/>
              <w:jc w:val="center"/>
              <w:rPr>
                <w:rFonts w:cs="Calibri"/>
                <w:sz w:val="18"/>
                <w:szCs w:val="18"/>
              </w:rPr>
            </w:pPr>
            <w:r w:rsidRPr="003877CA">
              <w:rPr>
                <w:rFonts w:cs="Calibri"/>
                <w:sz w:val="18"/>
                <w:szCs w:val="18"/>
              </w:rPr>
              <w:t>Max</w:t>
            </w:r>
          </w:p>
        </w:tc>
      </w:tr>
      <w:tr w:rsidR="002F5138" w:rsidRPr="00AA38E8" w:rsidTr="00FB1343">
        <w:tc>
          <w:tcPr>
            <w:tcW w:w="1709" w:type="dxa"/>
          </w:tcPr>
          <w:p w:rsidR="002F5138" w:rsidRPr="003877CA" w:rsidRDefault="002F5138" w:rsidP="00FB1343">
            <w:pPr>
              <w:spacing w:before="60"/>
              <w:rPr>
                <w:rFonts w:cs="Calibri"/>
                <w:b/>
                <w:bCs/>
                <w:sz w:val="18"/>
                <w:szCs w:val="18"/>
              </w:rPr>
            </w:pPr>
            <w:r w:rsidRPr="003877CA">
              <w:rPr>
                <w:rFonts w:cs="Calibri"/>
                <w:b/>
                <w:bCs/>
                <w:sz w:val="18"/>
                <w:szCs w:val="18"/>
              </w:rPr>
              <w:t xml:space="preserve">Arguments Passed </w:t>
            </w:r>
          </w:p>
        </w:tc>
        <w:tc>
          <w:tcPr>
            <w:tcW w:w="2747" w:type="dxa"/>
          </w:tcPr>
          <w:p w:rsidR="002F5138" w:rsidRPr="003877CA" w:rsidRDefault="007814AB" w:rsidP="00FB1343">
            <w:pPr>
              <w:spacing w:before="60"/>
              <w:rPr>
                <w:rFonts w:cs="Calibri"/>
                <w:sz w:val="18"/>
                <w:szCs w:val="18"/>
              </w:rPr>
            </w:pPr>
            <w:r w:rsidRPr="007814AB">
              <w:rPr>
                <w:rFonts w:cs="Calibri"/>
                <w:sz w:val="18"/>
                <w:szCs w:val="18"/>
              </w:rPr>
              <w:t>FctDi_Cnt_T_logl</w:t>
            </w:r>
          </w:p>
        </w:tc>
        <w:tc>
          <w:tcPr>
            <w:tcW w:w="1657" w:type="dxa"/>
          </w:tcPr>
          <w:p w:rsidR="002F5138" w:rsidRPr="003877CA" w:rsidRDefault="007814AB" w:rsidP="00FB1343">
            <w:pPr>
              <w:rPr>
                <w:rFonts w:cs="Calibri"/>
                <w:sz w:val="18"/>
                <w:szCs w:val="18"/>
              </w:rPr>
            </w:pPr>
            <w:r>
              <w:rPr>
                <w:rFonts w:cs="Calibri"/>
                <w:sz w:val="18"/>
                <w:szCs w:val="18"/>
              </w:rPr>
              <w:t>boolean</w:t>
            </w:r>
          </w:p>
        </w:tc>
        <w:tc>
          <w:tcPr>
            <w:tcW w:w="1429" w:type="dxa"/>
          </w:tcPr>
          <w:p w:rsidR="002F5138" w:rsidRPr="003877CA" w:rsidRDefault="007814AB" w:rsidP="00FB1343">
            <w:pPr>
              <w:spacing w:before="60"/>
              <w:rPr>
                <w:rFonts w:cs="Calibri"/>
                <w:sz w:val="18"/>
                <w:szCs w:val="18"/>
              </w:rPr>
            </w:pPr>
            <w:r>
              <w:rPr>
                <w:rFonts w:cs="Calibri"/>
                <w:sz w:val="18"/>
                <w:szCs w:val="18"/>
              </w:rPr>
              <w:t>FALSE</w:t>
            </w:r>
          </w:p>
        </w:tc>
        <w:tc>
          <w:tcPr>
            <w:tcW w:w="1386" w:type="dxa"/>
            <w:gridSpan w:val="2"/>
          </w:tcPr>
          <w:p w:rsidR="002F5138" w:rsidRPr="003877CA" w:rsidRDefault="007814AB" w:rsidP="00FB1343">
            <w:pPr>
              <w:spacing w:before="60"/>
              <w:rPr>
                <w:rFonts w:cs="Calibri"/>
                <w:sz w:val="18"/>
                <w:szCs w:val="18"/>
              </w:rPr>
            </w:pPr>
            <w:r>
              <w:rPr>
                <w:rFonts w:cs="Calibri"/>
                <w:sz w:val="18"/>
                <w:szCs w:val="18"/>
              </w:rPr>
              <w:t>TRUE</w:t>
            </w:r>
          </w:p>
        </w:tc>
      </w:tr>
      <w:tr w:rsidR="00537B43" w:rsidRPr="00AA38E8" w:rsidTr="00FB1343">
        <w:tc>
          <w:tcPr>
            <w:tcW w:w="1709" w:type="dxa"/>
          </w:tcPr>
          <w:p w:rsidR="00537B43" w:rsidRPr="003877CA" w:rsidRDefault="00537B43" w:rsidP="00FB1343">
            <w:pPr>
              <w:spacing w:before="60"/>
              <w:rPr>
                <w:rFonts w:cs="Calibri"/>
                <w:b/>
                <w:bCs/>
                <w:sz w:val="18"/>
                <w:szCs w:val="18"/>
              </w:rPr>
            </w:pPr>
          </w:p>
        </w:tc>
        <w:tc>
          <w:tcPr>
            <w:tcW w:w="2747" w:type="dxa"/>
          </w:tcPr>
          <w:p w:rsidR="00537B43" w:rsidRPr="003877CA" w:rsidRDefault="007814AB" w:rsidP="00FB1343">
            <w:pPr>
              <w:spacing w:before="60"/>
              <w:rPr>
                <w:rFonts w:cs="Calibri"/>
                <w:sz w:val="18"/>
                <w:szCs w:val="18"/>
              </w:rPr>
            </w:pPr>
            <w:r w:rsidRPr="007814AB">
              <w:rPr>
                <w:rFonts w:cs="Calibri"/>
                <w:sz w:val="18"/>
                <w:szCs w:val="18"/>
              </w:rPr>
              <w:t>FctDiStrtTi_MicroSec_T_u32</w:t>
            </w:r>
          </w:p>
        </w:tc>
        <w:tc>
          <w:tcPr>
            <w:tcW w:w="1657" w:type="dxa"/>
          </w:tcPr>
          <w:p w:rsidR="00537B43" w:rsidRPr="003877CA" w:rsidRDefault="007814AB" w:rsidP="00FB1343">
            <w:pPr>
              <w:rPr>
                <w:rFonts w:cs="Calibri"/>
                <w:sz w:val="18"/>
                <w:szCs w:val="18"/>
              </w:rPr>
            </w:pPr>
            <w:r>
              <w:rPr>
                <w:rFonts w:cs="Calibri"/>
                <w:sz w:val="18"/>
                <w:szCs w:val="18"/>
              </w:rPr>
              <w:t>uint32</w:t>
            </w:r>
          </w:p>
        </w:tc>
        <w:tc>
          <w:tcPr>
            <w:tcW w:w="1429" w:type="dxa"/>
          </w:tcPr>
          <w:p w:rsidR="00537B43" w:rsidRPr="003877CA" w:rsidRDefault="00537B43" w:rsidP="00FB1343">
            <w:pPr>
              <w:spacing w:before="60"/>
              <w:rPr>
                <w:rFonts w:cs="Calibri"/>
                <w:sz w:val="18"/>
                <w:szCs w:val="18"/>
              </w:rPr>
            </w:pPr>
            <w:r>
              <w:rPr>
                <w:rFonts w:cs="Calibri"/>
                <w:sz w:val="18"/>
                <w:szCs w:val="18"/>
              </w:rPr>
              <w:t>0</w:t>
            </w:r>
          </w:p>
        </w:tc>
        <w:tc>
          <w:tcPr>
            <w:tcW w:w="1386" w:type="dxa"/>
            <w:gridSpan w:val="2"/>
          </w:tcPr>
          <w:p w:rsidR="00537B43" w:rsidRPr="003877CA" w:rsidRDefault="007814AB" w:rsidP="00FB1343">
            <w:pPr>
              <w:spacing w:before="60"/>
              <w:rPr>
                <w:rFonts w:cs="Calibri"/>
                <w:sz w:val="18"/>
                <w:szCs w:val="18"/>
              </w:rPr>
            </w:pPr>
            <w:r w:rsidRPr="007814AB">
              <w:rPr>
                <w:rFonts w:cs="Calibri"/>
                <w:sz w:val="18"/>
                <w:szCs w:val="18"/>
              </w:rPr>
              <w:t>10000000</w:t>
            </w:r>
          </w:p>
        </w:tc>
      </w:tr>
      <w:tr w:rsidR="002F5138" w:rsidRPr="00AA38E8" w:rsidTr="00FB1343">
        <w:tc>
          <w:tcPr>
            <w:tcW w:w="1709" w:type="dxa"/>
          </w:tcPr>
          <w:p w:rsidR="002F5138" w:rsidRPr="003877CA" w:rsidRDefault="002F5138" w:rsidP="00FB1343">
            <w:pPr>
              <w:spacing w:before="60"/>
              <w:rPr>
                <w:rFonts w:cs="Calibri"/>
                <w:b/>
                <w:bCs/>
                <w:sz w:val="18"/>
                <w:szCs w:val="18"/>
              </w:rPr>
            </w:pPr>
            <w:r w:rsidRPr="003877CA">
              <w:rPr>
                <w:rFonts w:cs="Calibri"/>
                <w:b/>
                <w:bCs/>
                <w:sz w:val="18"/>
                <w:szCs w:val="18"/>
              </w:rPr>
              <w:t>Return Value</w:t>
            </w:r>
          </w:p>
        </w:tc>
        <w:tc>
          <w:tcPr>
            <w:tcW w:w="2747" w:type="dxa"/>
          </w:tcPr>
          <w:p w:rsidR="002F5138" w:rsidRPr="003877CA" w:rsidRDefault="007814AB" w:rsidP="00FB1343">
            <w:pPr>
              <w:spacing w:before="60"/>
              <w:rPr>
                <w:rFonts w:cs="Calibri"/>
                <w:sz w:val="18"/>
                <w:szCs w:val="18"/>
              </w:rPr>
            </w:pPr>
            <w:r w:rsidRPr="007814AB">
              <w:rPr>
                <w:rFonts w:cs="Calibri"/>
                <w:sz w:val="18"/>
                <w:szCs w:val="18"/>
              </w:rPr>
              <w:t>ElpdTi_Sec_T_f32</w:t>
            </w:r>
          </w:p>
        </w:tc>
        <w:tc>
          <w:tcPr>
            <w:tcW w:w="1657" w:type="dxa"/>
          </w:tcPr>
          <w:p w:rsidR="002F5138" w:rsidRPr="00911C31" w:rsidRDefault="00537B43" w:rsidP="00FB1343">
            <w:pPr>
              <w:rPr>
                <w:rFonts w:cs="Calibri"/>
                <w:sz w:val="18"/>
                <w:szCs w:val="18"/>
              </w:rPr>
            </w:pPr>
            <w:r>
              <w:rPr>
                <w:rFonts w:cs="Calibri"/>
                <w:sz w:val="18"/>
                <w:szCs w:val="18"/>
              </w:rPr>
              <w:t>float32</w:t>
            </w:r>
          </w:p>
        </w:tc>
        <w:tc>
          <w:tcPr>
            <w:tcW w:w="1429" w:type="dxa"/>
          </w:tcPr>
          <w:p w:rsidR="002F5138" w:rsidRPr="003877CA" w:rsidRDefault="00537B43" w:rsidP="00FB1343">
            <w:pPr>
              <w:spacing w:before="60"/>
              <w:rPr>
                <w:rFonts w:cs="Calibri"/>
                <w:sz w:val="18"/>
                <w:szCs w:val="18"/>
              </w:rPr>
            </w:pPr>
            <w:r>
              <w:rPr>
                <w:rFonts w:cs="Calibri"/>
                <w:sz w:val="18"/>
                <w:szCs w:val="18"/>
              </w:rPr>
              <w:t>0</w:t>
            </w:r>
          </w:p>
        </w:tc>
        <w:tc>
          <w:tcPr>
            <w:tcW w:w="1386" w:type="dxa"/>
            <w:gridSpan w:val="2"/>
          </w:tcPr>
          <w:p w:rsidR="002F5138" w:rsidRPr="003877CA" w:rsidRDefault="007814AB" w:rsidP="00FB1343">
            <w:pPr>
              <w:spacing w:before="60"/>
              <w:rPr>
                <w:rFonts w:cs="Calibri"/>
                <w:sz w:val="18"/>
                <w:szCs w:val="18"/>
              </w:rPr>
            </w:pPr>
            <w:r w:rsidRPr="007814AB">
              <w:rPr>
                <w:rFonts w:cs="Calibri"/>
                <w:sz w:val="18"/>
                <w:szCs w:val="18"/>
              </w:rPr>
              <w:t>10000000</w:t>
            </w:r>
          </w:p>
        </w:tc>
      </w:tr>
    </w:tbl>
    <w:p w:rsidR="002F5138" w:rsidRPr="002F5138" w:rsidRDefault="002F5138" w:rsidP="002F5138">
      <w:pPr>
        <w:pStyle w:val="Heading2"/>
        <w:numPr>
          <w:ilvl w:val="3"/>
          <w:numId w:val="11"/>
        </w:numPr>
        <w:spacing w:after="60"/>
        <w:rPr>
          <w:rFonts w:ascii="Calibri" w:hAnsi="Calibri" w:cs="Calibri"/>
        </w:rPr>
      </w:pPr>
      <w:bookmarkStart w:id="64" w:name="_Toc406065269"/>
      <w:bookmarkStart w:id="65" w:name="_Toc414443276"/>
      <w:bookmarkStart w:id="66" w:name="_Toc420488403"/>
      <w:bookmarkStart w:id="67" w:name="_Toc455036821"/>
      <w:r w:rsidRPr="002F5138">
        <w:rPr>
          <w:rFonts w:ascii="Calibri" w:hAnsi="Calibri" w:cs="Calibri"/>
        </w:rPr>
        <w:t>Description</w:t>
      </w:r>
      <w:bookmarkEnd w:id="64"/>
      <w:bookmarkEnd w:id="65"/>
      <w:bookmarkEnd w:id="66"/>
      <w:bookmarkEnd w:id="67"/>
    </w:p>
    <w:p w:rsidR="002F5138" w:rsidRDefault="00C92BDC" w:rsidP="002F5138">
      <w:pPr>
        <w:autoSpaceDE w:val="0"/>
        <w:autoSpaceDN w:val="0"/>
        <w:adjustRightInd w:val="0"/>
        <w:rPr>
          <w:sz w:val="18"/>
          <w:szCs w:val="18"/>
          <w:lang w:bidi="ar-SA"/>
        </w:rPr>
      </w:pPr>
      <w:r>
        <w:rPr>
          <w:sz w:val="18"/>
          <w:szCs w:val="18"/>
          <w:lang w:bidi="ar-SA"/>
        </w:rPr>
        <w:t>Implementation of ‘</w:t>
      </w:r>
      <w:r w:rsidRPr="00C92BDC">
        <w:rPr>
          <w:sz w:val="18"/>
          <w:szCs w:val="18"/>
          <w:lang w:bidi="ar-SA"/>
        </w:rPr>
        <w:t>FcnDi_ElpdTi</w:t>
      </w:r>
      <w:r>
        <w:rPr>
          <w:sz w:val="18"/>
          <w:szCs w:val="18"/>
          <w:lang w:bidi="ar-SA"/>
        </w:rPr>
        <w:t>’ block in the model.</w:t>
      </w:r>
    </w:p>
    <w:p w:rsidR="00246857" w:rsidRPr="002F5138" w:rsidRDefault="00246857" w:rsidP="00246857">
      <w:pPr>
        <w:pStyle w:val="Heading2"/>
        <w:numPr>
          <w:ilvl w:val="2"/>
          <w:numId w:val="11"/>
        </w:numPr>
        <w:spacing w:after="60"/>
        <w:rPr>
          <w:rFonts w:ascii="Calibri" w:hAnsi="Calibri" w:cs="Calibri"/>
        </w:rPr>
      </w:pPr>
      <w:bookmarkStart w:id="68" w:name="_Toc455036822"/>
      <w:r w:rsidRPr="002F5138">
        <w:rPr>
          <w:rFonts w:ascii="Calibri" w:hAnsi="Calibri" w:cs="Calibri"/>
        </w:rPr>
        <w:t>Local Function #</w:t>
      </w:r>
      <w:r>
        <w:rPr>
          <w:rFonts w:ascii="Calibri" w:hAnsi="Calibri" w:cs="Calibri"/>
        </w:rPr>
        <w:t>2</w:t>
      </w:r>
      <w:bookmarkEnd w:id="68"/>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9"/>
        <w:gridCol w:w="2112"/>
        <w:gridCol w:w="1506"/>
        <w:gridCol w:w="2063"/>
        <w:gridCol w:w="67"/>
        <w:gridCol w:w="2603"/>
      </w:tblGrid>
      <w:tr w:rsidR="00246857" w:rsidRPr="00AA38E8" w:rsidTr="00FB1343">
        <w:tc>
          <w:tcPr>
            <w:tcW w:w="1709" w:type="dxa"/>
          </w:tcPr>
          <w:p w:rsidR="00246857" w:rsidRPr="003877CA" w:rsidRDefault="00246857" w:rsidP="00FB1343">
            <w:pPr>
              <w:spacing w:before="60"/>
              <w:rPr>
                <w:rFonts w:cs="Calibri"/>
                <w:b/>
                <w:bCs/>
                <w:sz w:val="18"/>
                <w:szCs w:val="18"/>
              </w:rPr>
            </w:pPr>
            <w:r w:rsidRPr="003877CA">
              <w:rPr>
                <w:rFonts w:cs="Calibri"/>
                <w:b/>
                <w:bCs/>
                <w:sz w:val="18"/>
                <w:szCs w:val="18"/>
              </w:rPr>
              <w:t>Function Name</w:t>
            </w:r>
          </w:p>
        </w:tc>
        <w:tc>
          <w:tcPr>
            <w:tcW w:w="2747" w:type="dxa"/>
          </w:tcPr>
          <w:p w:rsidR="00246857" w:rsidRPr="003877CA" w:rsidRDefault="00C92BDC" w:rsidP="00FB1343">
            <w:pPr>
              <w:spacing w:before="60"/>
              <w:rPr>
                <w:rFonts w:cs="Calibri"/>
                <w:sz w:val="18"/>
                <w:szCs w:val="18"/>
              </w:rPr>
            </w:pPr>
            <w:r w:rsidRPr="00C92BDC">
              <w:rPr>
                <w:rFonts w:cs="Calibri"/>
                <w:sz w:val="18"/>
                <w:szCs w:val="18"/>
              </w:rPr>
              <w:t>ChkEotPosInRng</w:t>
            </w:r>
          </w:p>
        </w:tc>
        <w:tc>
          <w:tcPr>
            <w:tcW w:w="1657" w:type="dxa"/>
            <w:shd w:val="pct30" w:color="FFFF00" w:fill="auto"/>
          </w:tcPr>
          <w:p w:rsidR="00246857" w:rsidRPr="003877CA" w:rsidRDefault="00246857" w:rsidP="00FB1343">
            <w:pPr>
              <w:spacing w:before="60"/>
              <w:jc w:val="center"/>
              <w:rPr>
                <w:rFonts w:cs="Calibri"/>
                <w:sz w:val="18"/>
                <w:szCs w:val="18"/>
              </w:rPr>
            </w:pPr>
            <w:r w:rsidRPr="003877CA">
              <w:rPr>
                <w:rFonts w:cs="Calibri"/>
                <w:sz w:val="18"/>
                <w:szCs w:val="18"/>
              </w:rPr>
              <w:t>Type</w:t>
            </w:r>
          </w:p>
        </w:tc>
        <w:tc>
          <w:tcPr>
            <w:tcW w:w="1472" w:type="dxa"/>
            <w:gridSpan w:val="2"/>
            <w:shd w:val="pct30" w:color="FFFF00" w:fill="auto"/>
          </w:tcPr>
          <w:p w:rsidR="00246857" w:rsidRPr="003877CA" w:rsidRDefault="00246857" w:rsidP="00FB1343">
            <w:pPr>
              <w:spacing w:before="60"/>
              <w:jc w:val="center"/>
              <w:rPr>
                <w:rFonts w:cs="Calibri"/>
                <w:sz w:val="18"/>
                <w:szCs w:val="18"/>
              </w:rPr>
            </w:pPr>
            <w:r w:rsidRPr="003877CA">
              <w:rPr>
                <w:rFonts w:cs="Calibri"/>
                <w:sz w:val="18"/>
                <w:szCs w:val="18"/>
              </w:rPr>
              <w:t>Min</w:t>
            </w:r>
          </w:p>
        </w:tc>
        <w:tc>
          <w:tcPr>
            <w:tcW w:w="1343" w:type="dxa"/>
            <w:shd w:val="pct30" w:color="FFFF00" w:fill="auto"/>
          </w:tcPr>
          <w:p w:rsidR="00246857" w:rsidRPr="003877CA" w:rsidRDefault="00246857" w:rsidP="00FB1343">
            <w:pPr>
              <w:spacing w:before="60"/>
              <w:jc w:val="center"/>
              <w:rPr>
                <w:rFonts w:cs="Calibri"/>
                <w:sz w:val="18"/>
                <w:szCs w:val="18"/>
              </w:rPr>
            </w:pPr>
            <w:r w:rsidRPr="003877CA">
              <w:rPr>
                <w:rFonts w:cs="Calibri"/>
                <w:sz w:val="18"/>
                <w:szCs w:val="18"/>
              </w:rPr>
              <w:t>Max</w:t>
            </w:r>
          </w:p>
        </w:tc>
      </w:tr>
      <w:tr w:rsidR="00246857" w:rsidRPr="00AA38E8" w:rsidTr="00FB1343">
        <w:tc>
          <w:tcPr>
            <w:tcW w:w="1709" w:type="dxa"/>
          </w:tcPr>
          <w:p w:rsidR="00246857" w:rsidRPr="003877CA" w:rsidRDefault="00246857" w:rsidP="00FB1343">
            <w:pPr>
              <w:spacing w:before="60"/>
              <w:rPr>
                <w:rFonts w:cs="Calibri"/>
                <w:b/>
                <w:bCs/>
                <w:sz w:val="18"/>
                <w:szCs w:val="18"/>
              </w:rPr>
            </w:pPr>
            <w:r w:rsidRPr="003877CA">
              <w:rPr>
                <w:rFonts w:cs="Calibri"/>
                <w:b/>
                <w:bCs/>
                <w:sz w:val="18"/>
                <w:szCs w:val="18"/>
              </w:rPr>
              <w:t xml:space="preserve">Arguments Passed </w:t>
            </w:r>
          </w:p>
        </w:tc>
        <w:tc>
          <w:tcPr>
            <w:tcW w:w="2747" w:type="dxa"/>
          </w:tcPr>
          <w:p w:rsidR="00246857" w:rsidRPr="003877CA" w:rsidRDefault="00C92BDC" w:rsidP="00FB1343">
            <w:pPr>
              <w:spacing w:before="60"/>
              <w:rPr>
                <w:rFonts w:cs="Calibri"/>
                <w:sz w:val="18"/>
                <w:szCs w:val="18"/>
              </w:rPr>
            </w:pPr>
            <w:r w:rsidRPr="00C92BDC">
              <w:rPr>
                <w:rFonts w:cs="Calibri"/>
                <w:sz w:val="18"/>
                <w:szCs w:val="18"/>
              </w:rPr>
              <w:t>FctDi_Cnt_T_logl</w:t>
            </w:r>
          </w:p>
        </w:tc>
        <w:tc>
          <w:tcPr>
            <w:tcW w:w="1657" w:type="dxa"/>
          </w:tcPr>
          <w:p w:rsidR="00246857" w:rsidRPr="003877CA" w:rsidRDefault="00C92BDC" w:rsidP="00FB1343">
            <w:pPr>
              <w:rPr>
                <w:rFonts w:cs="Calibri"/>
                <w:sz w:val="18"/>
                <w:szCs w:val="18"/>
              </w:rPr>
            </w:pPr>
            <w:r>
              <w:rPr>
                <w:rFonts w:cs="Calibri"/>
                <w:sz w:val="18"/>
                <w:szCs w:val="18"/>
              </w:rPr>
              <w:t>boolean</w:t>
            </w:r>
          </w:p>
        </w:tc>
        <w:tc>
          <w:tcPr>
            <w:tcW w:w="1429" w:type="dxa"/>
          </w:tcPr>
          <w:p w:rsidR="00246857" w:rsidRPr="003877CA" w:rsidRDefault="00C92BDC" w:rsidP="00FB1343">
            <w:pPr>
              <w:spacing w:before="60"/>
              <w:rPr>
                <w:rFonts w:cs="Calibri"/>
                <w:sz w:val="18"/>
                <w:szCs w:val="18"/>
              </w:rPr>
            </w:pPr>
            <w:r>
              <w:rPr>
                <w:rFonts w:cs="Calibri"/>
                <w:sz w:val="18"/>
                <w:szCs w:val="18"/>
              </w:rPr>
              <w:t>FALSE</w:t>
            </w:r>
          </w:p>
        </w:tc>
        <w:tc>
          <w:tcPr>
            <w:tcW w:w="1386" w:type="dxa"/>
            <w:gridSpan w:val="2"/>
          </w:tcPr>
          <w:p w:rsidR="00246857" w:rsidRPr="003877CA" w:rsidRDefault="00C92BDC" w:rsidP="00FB1343">
            <w:pPr>
              <w:spacing w:before="60"/>
              <w:rPr>
                <w:rFonts w:cs="Calibri"/>
                <w:sz w:val="18"/>
                <w:szCs w:val="18"/>
              </w:rPr>
            </w:pPr>
            <w:r>
              <w:rPr>
                <w:rFonts w:cs="Calibri"/>
                <w:sz w:val="18"/>
                <w:szCs w:val="18"/>
              </w:rPr>
              <w:t>TRUE</w:t>
            </w:r>
          </w:p>
        </w:tc>
      </w:tr>
      <w:tr w:rsidR="00246857" w:rsidRPr="00AA38E8" w:rsidTr="00FB1343">
        <w:tc>
          <w:tcPr>
            <w:tcW w:w="1709" w:type="dxa"/>
          </w:tcPr>
          <w:p w:rsidR="00246857" w:rsidRPr="003877CA" w:rsidRDefault="00246857" w:rsidP="00FB1343">
            <w:pPr>
              <w:spacing w:before="60"/>
              <w:rPr>
                <w:rFonts w:cs="Calibri"/>
                <w:b/>
                <w:bCs/>
                <w:sz w:val="18"/>
                <w:szCs w:val="18"/>
              </w:rPr>
            </w:pPr>
          </w:p>
        </w:tc>
        <w:tc>
          <w:tcPr>
            <w:tcW w:w="2747" w:type="dxa"/>
          </w:tcPr>
          <w:p w:rsidR="00246857" w:rsidRPr="003877CA" w:rsidRDefault="00C92BDC" w:rsidP="00FB1343">
            <w:pPr>
              <w:spacing w:before="60"/>
              <w:rPr>
                <w:rFonts w:cs="Calibri"/>
                <w:sz w:val="18"/>
                <w:szCs w:val="18"/>
              </w:rPr>
            </w:pPr>
            <w:r w:rsidRPr="00C92BDC">
              <w:rPr>
                <w:rFonts w:cs="Calibri"/>
                <w:sz w:val="18"/>
                <w:szCs w:val="18"/>
              </w:rPr>
              <w:t>HwAgFinal_HwDeg_T_f32</w:t>
            </w:r>
          </w:p>
        </w:tc>
        <w:tc>
          <w:tcPr>
            <w:tcW w:w="1657" w:type="dxa"/>
          </w:tcPr>
          <w:p w:rsidR="00246857" w:rsidRPr="003877CA" w:rsidRDefault="00246857" w:rsidP="00FB1343">
            <w:pPr>
              <w:rPr>
                <w:rFonts w:cs="Calibri"/>
                <w:sz w:val="18"/>
                <w:szCs w:val="18"/>
              </w:rPr>
            </w:pPr>
            <w:r>
              <w:rPr>
                <w:rFonts w:cs="Calibri"/>
                <w:sz w:val="18"/>
                <w:szCs w:val="18"/>
              </w:rPr>
              <w:t>float32</w:t>
            </w:r>
          </w:p>
        </w:tc>
        <w:tc>
          <w:tcPr>
            <w:tcW w:w="1429" w:type="dxa"/>
          </w:tcPr>
          <w:p w:rsidR="00246857" w:rsidRPr="003877CA" w:rsidRDefault="00C92BDC" w:rsidP="00FB1343">
            <w:pPr>
              <w:spacing w:before="60"/>
              <w:rPr>
                <w:rFonts w:cs="Calibri"/>
                <w:sz w:val="18"/>
                <w:szCs w:val="18"/>
              </w:rPr>
            </w:pPr>
            <w:r>
              <w:rPr>
                <w:rFonts w:cs="Calibri"/>
                <w:sz w:val="18"/>
                <w:szCs w:val="18"/>
              </w:rPr>
              <w:t>-1440</w:t>
            </w:r>
          </w:p>
        </w:tc>
        <w:tc>
          <w:tcPr>
            <w:tcW w:w="1386" w:type="dxa"/>
            <w:gridSpan w:val="2"/>
          </w:tcPr>
          <w:p w:rsidR="00246857" w:rsidRPr="003877CA" w:rsidRDefault="00C92BDC" w:rsidP="00FB1343">
            <w:pPr>
              <w:spacing w:before="60"/>
              <w:rPr>
                <w:rFonts w:cs="Calibri"/>
                <w:sz w:val="18"/>
                <w:szCs w:val="18"/>
              </w:rPr>
            </w:pPr>
            <w:r>
              <w:rPr>
                <w:rFonts w:cs="Calibri"/>
                <w:sz w:val="18"/>
                <w:szCs w:val="18"/>
              </w:rPr>
              <w:t>1440</w:t>
            </w:r>
          </w:p>
        </w:tc>
      </w:tr>
      <w:tr w:rsidR="00246857" w:rsidRPr="00AA38E8" w:rsidTr="00FB1343">
        <w:tc>
          <w:tcPr>
            <w:tcW w:w="1709" w:type="dxa"/>
          </w:tcPr>
          <w:p w:rsidR="00246857" w:rsidRPr="003877CA" w:rsidRDefault="00246857" w:rsidP="00FB1343">
            <w:pPr>
              <w:spacing w:before="60"/>
              <w:rPr>
                <w:rFonts w:cs="Calibri"/>
                <w:b/>
                <w:bCs/>
                <w:sz w:val="18"/>
                <w:szCs w:val="18"/>
              </w:rPr>
            </w:pPr>
          </w:p>
        </w:tc>
        <w:tc>
          <w:tcPr>
            <w:tcW w:w="2747" w:type="dxa"/>
          </w:tcPr>
          <w:p w:rsidR="00246857" w:rsidRPr="00246857" w:rsidRDefault="00C92BDC" w:rsidP="00FB1343">
            <w:pPr>
              <w:spacing w:before="60"/>
              <w:rPr>
                <w:rFonts w:cs="Calibri"/>
                <w:sz w:val="18"/>
                <w:szCs w:val="18"/>
              </w:rPr>
            </w:pPr>
            <w:r w:rsidRPr="00C92BDC">
              <w:rPr>
                <w:rFonts w:cs="Calibri"/>
                <w:sz w:val="18"/>
                <w:szCs w:val="18"/>
              </w:rPr>
              <w:t>CwEot_HwDeg_T_f32</w:t>
            </w:r>
          </w:p>
        </w:tc>
        <w:tc>
          <w:tcPr>
            <w:tcW w:w="1657" w:type="dxa"/>
          </w:tcPr>
          <w:p w:rsidR="00246857" w:rsidRDefault="00C92BDC" w:rsidP="00FB1343">
            <w:pPr>
              <w:rPr>
                <w:rFonts w:cs="Calibri"/>
                <w:sz w:val="18"/>
                <w:szCs w:val="18"/>
              </w:rPr>
            </w:pPr>
            <w:r>
              <w:rPr>
                <w:rFonts w:cs="Calibri"/>
                <w:sz w:val="18"/>
                <w:szCs w:val="18"/>
              </w:rPr>
              <w:t>float32</w:t>
            </w:r>
          </w:p>
        </w:tc>
        <w:tc>
          <w:tcPr>
            <w:tcW w:w="1429" w:type="dxa"/>
          </w:tcPr>
          <w:p w:rsidR="00246857" w:rsidRDefault="00C92BDC" w:rsidP="00FB1343">
            <w:pPr>
              <w:spacing w:before="60"/>
              <w:rPr>
                <w:rFonts w:cs="Calibri"/>
                <w:sz w:val="18"/>
                <w:szCs w:val="18"/>
              </w:rPr>
            </w:pPr>
            <w:r>
              <w:rPr>
                <w:rFonts w:cs="Calibri"/>
                <w:sz w:val="18"/>
                <w:szCs w:val="18"/>
              </w:rPr>
              <w:t>360</w:t>
            </w:r>
          </w:p>
        </w:tc>
        <w:tc>
          <w:tcPr>
            <w:tcW w:w="1386" w:type="dxa"/>
            <w:gridSpan w:val="2"/>
          </w:tcPr>
          <w:p w:rsidR="00246857" w:rsidRDefault="00C92BDC" w:rsidP="00FB1343">
            <w:pPr>
              <w:spacing w:before="60"/>
              <w:rPr>
                <w:rFonts w:cs="Calibri"/>
                <w:sz w:val="18"/>
                <w:szCs w:val="18"/>
              </w:rPr>
            </w:pPr>
            <w:r>
              <w:rPr>
                <w:rFonts w:cs="Calibri"/>
                <w:sz w:val="18"/>
                <w:szCs w:val="18"/>
              </w:rPr>
              <w:t>900</w:t>
            </w:r>
          </w:p>
        </w:tc>
      </w:tr>
      <w:tr w:rsidR="00246857" w:rsidRPr="00AA38E8" w:rsidTr="00FB1343">
        <w:tc>
          <w:tcPr>
            <w:tcW w:w="1709" w:type="dxa"/>
          </w:tcPr>
          <w:p w:rsidR="00246857" w:rsidRPr="003877CA" w:rsidRDefault="00246857" w:rsidP="00FB1343">
            <w:pPr>
              <w:spacing w:before="60"/>
              <w:rPr>
                <w:rFonts w:cs="Calibri"/>
                <w:b/>
                <w:bCs/>
                <w:sz w:val="18"/>
                <w:szCs w:val="18"/>
              </w:rPr>
            </w:pPr>
          </w:p>
        </w:tc>
        <w:tc>
          <w:tcPr>
            <w:tcW w:w="2747" w:type="dxa"/>
          </w:tcPr>
          <w:p w:rsidR="00246857" w:rsidRPr="00246857" w:rsidRDefault="00C92BDC" w:rsidP="00FB1343">
            <w:pPr>
              <w:spacing w:before="60"/>
              <w:rPr>
                <w:rFonts w:cs="Calibri"/>
                <w:sz w:val="18"/>
                <w:szCs w:val="18"/>
              </w:rPr>
            </w:pPr>
            <w:r w:rsidRPr="00C92BDC">
              <w:rPr>
                <w:rFonts w:cs="Calibri"/>
                <w:sz w:val="18"/>
                <w:szCs w:val="18"/>
              </w:rPr>
              <w:t>CcwEot_HwDeg_T_f32</w:t>
            </w:r>
          </w:p>
        </w:tc>
        <w:tc>
          <w:tcPr>
            <w:tcW w:w="1657" w:type="dxa"/>
          </w:tcPr>
          <w:p w:rsidR="00246857" w:rsidRPr="003877CA" w:rsidRDefault="00246857" w:rsidP="00FB1343">
            <w:pPr>
              <w:rPr>
                <w:rFonts w:cs="Calibri"/>
                <w:sz w:val="18"/>
                <w:szCs w:val="18"/>
              </w:rPr>
            </w:pPr>
            <w:r>
              <w:rPr>
                <w:rFonts w:cs="Calibri"/>
                <w:sz w:val="18"/>
                <w:szCs w:val="18"/>
              </w:rPr>
              <w:t>float32</w:t>
            </w:r>
          </w:p>
        </w:tc>
        <w:tc>
          <w:tcPr>
            <w:tcW w:w="1429" w:type="dxa"/>
          </w:tcPr>
          <w:p w:rsidR="00246857" w:rsidRPr="003877CA" w:rsidRDefault="00C92BDC" w:rsidP="00FB1343">
            <w:pPr>
              <w:spacing w:before="60"/>
              <w:rPr>
                <w:rFonts w:cs="Calibri"/>
                <w:sz w:val="18"/>
                <w:szCs w:val="18"/>
              </w:rPr>
            </w:pPr>
            <w:r>
              <w:rPr>
                <w:rFonts w:cs="Calibri"/>
                <w:sz w:val="18"/>
                <w:szCs w:val="18"/>
              </w:rPr>
              <w:t>-900</w:t>
            </w:r>
          </w:p>
        </w:tc>
        <w:tc>
          <w:tcPr>
            <w:tcW w:w="1386" w:type="dxa"/>
            <w:gridSpan w:val="2"/>
          </w:tcPr>
          <w:p w:rsidR="00246857" w:rsidRPr="003877CA" w:rsidRDefault="00C92BDC" w:rsidP="00FB1343">
            <w:pPr>
              <w:spacing w:before="60"/>
              <w:rPr>
                <w:rFonts w:cs="Calibri"/>
                <w:sz w:val="18"/>
                <w:szCs w:val="18"/>
              </w:rPr>
            </w:pPr>
            <w:r>
              <w:rPr>
                <w:rFonts w:cs="Calibri"/>
                <w:sz w:val="18"/>
                <w:szCs w:val="18"/>
              </w:rPr>
              <w:t>-360</w:t>
            </w:r>
          </w:p>
        </w:tc>
      </w:tr>
      <w:tr w:rsidR="00246857" w:rsidRPr="00AA38E8" w:rsidTr="00FB1343">
        <w:tc>
          <w:tcPr>
            <w:tcW w:w="1709" w:type="dxa"/>
          </w:tcPr>
          <w:p w:rsidR="00246857" w:rsidRPr="003877CA" w:rsidRDefault="00246857" w:rsidP="00FB1343">
            <w:pPr>
              <w:spacing w:before="60"/>
              <w:rPr>
                <w:rFonts w:cs="Calibri"/>
                <w:b/>
                <w:bCs/>
                <w:sz w:val="18"/>
                <w:szCs w:val="18"/>
              </w:rPr>
            </w:pPr>
            <w:r w:rsidRPr="003877CA">
              <w:rPr>
                <w:rFonts w:cs="Calibri"/>
                <w:b/>
                <w:bCs/>
                <w:sz w:val="18"/>
                <w:szCs w:val="18"/>
              </w:rPr>
              <w:t>Return Value</w:t>
            </w:r>
          </w:p>
        </w:tc>
        <w:tc>
          <w:tcPr>
            <w:tcW w:w="2747" w:type="dxa"/>
          </w:tcPr>
          <w:p w:rsidR="00246857" w:rsidRPr="003877CA" w:rsidRDefault="00C92BDC" w:rsidP="00FB1343">
            <w:pPr>
              <w:spacing w:before="60"/>
              <w:rPr>
                <w:rFonts w:cs="Calibri"/>
                <w:sz w:val="18"/>
                <w:szCs w:val="18"/>
              </w:rPr>
            </w:pPr>
            <w:r w:rsidRPr="00C92BDC">
              <w:rPr>
                <w:rFonts w:cs="Calibri"/>
                <w:sz w:val="18"/>
                <w:szCs w:val="18"/>
              </w:rPr>
              <w:t>GmFctDiSts_Cnt_T_enum</w:t>
            </w:r>
          </w:p>
        </w:tc>
        <w:tc>
          <w:tcPr>
            <w:tcW w:w="1657" w:type="dxa"/>
          </w:tcPr>
          <w:p w:rsidR="00246857" w:rsidRPr="00911C31" w:rsidRDefault="00C92BDC" w:rsidP="00FB1343">
            <w:pPr>
              <w:rPr>
                <w:rFonts w:cs="Calibri"/>
                <w:sz w:val="18"/>
                <w:szCs w:val="18"/>
              </w:rPr>
            </w:pPr>
            <w:r w:rsidRPr="00C92BDC">
              <w:rPr>
                <w:rFonts w:cs="Calibri"/>
                <w:sz w:val="18"/>
                <w:szCs w:val="18"/>
              </w:rPr>
              <w:t>GmFctDiArbnSts1</w:t>
            </w:r>
          </w:p>
        </w:tc>
        <w:tc>
          <w:tcPr>
            <w:tcW w:w="1429" w:type="dxa"/>
          </w:tcPr>
          <w:p w:rsidR="00246857" w:rsidRPr="003877CA" w:rsidRDefault="00C92BDC" w:rsidP="00FB1343">
            <w:pPr>
              <w:spacing w:before="60"/>
              <w:rPr>
                <w:rFonts w:cs="Calibri"/>
                <w:sz w:val="18"/>
                <w:szCs w:val="18"/>
              </w:rPr>
            </w:pPr>
            <w:r w:rsidRPr="00C92BDC">
              <w:rPr>
                <w:rFonts w:cs="Calibri"/>
                <w:sz w:val="18"/>
                <w:szCs w:val="18"/>
              </w:rPr>
              <w:t>GMFCTDIARBNSTS_WAIT</w:t>
            </w:r>
          </w:p>
        </w:tc>
        <w:tc>
          <w:tcPr>
            <w:tcW w:w="1386" w:type="dxa"/>
            <w:gridSpan w:val="2"/>
          </w:tcPr>
          <w:p w:rsidR="00246857" w:rsidRPr="003877CA" w:rsidRDefault="00C92BDC" w:rsidP="00FB1343">
            <w:pPr>
              <w:spacing w:before="60"/>
              <w:rPr>
                <w:rFonts w:cs="Calibri"/>
                <w:sz w:val="18"/>
                <w:szCs w:val="18"/>
              </w:rPr>
            </w:pPr>
            <w:r w:rsidRPr="00C92BDC">
              <w:rPr>
                <w:rFonts w:cs="Calibri"/>
                <w:sz w:val="18"/>
                <w:szCs w:val="18"/>
              </w:rPr>
              <w:t>GMFCTDIARBNSTS_TIMEOUTFAIL</w:t>
            </w:r>
          </w:p>
        </w:tc>
      </w:tr>
    </w:tbl>
    <w:p w:rsidR="00246857" w:rsidRDefault="00246857" w:rsidP="00246857">
      <w:pPr>
        <w:pStyle w:val="Heading2"/>
        <w:numPr>
          <w:ilvl w:val="3"/>
          <w:numId w:val="11"/>
        </w:numPr>
        <w:spacing w:after="60"/>
        <w:rPr>
          <w:rFonts w:ascii="Calibri" w:hAnsi="Calibri" w:cs="Calibri"/>
        </w:rPr>
      </w:pPr>
      <w:bookmarkStart w:id="69" w:name="_Toc455036823"/>
      <w:r w:rsidRPr="002F5138">
        <w:rPr>
          <w:rFonts w:ascii="Calibri" w:hAnsi="Calibri" w:cs="Calibri"/>
        </w:rPr>
        <w:t>Description</w:t>
      </w:r>
      <w:bookmarkEnd w:id="69"/>
    </w:p>
    <w:p w:rsidR="009E5129" w:rsidRPr="009E5129" w:rsidRDefault="009E5129" w:rsidP="009E5129">
      <w:pPr>
        <w:rPr>
          <w:lang w:bidi="ar-SA"/>
        </w:rPr>
      </w:pPr>
      <w:r w:rsidRPr="009E5129">
        <w:rPr>
          <w:lang w:bidi="ar-SA"/>
        </w:rPr>
        <w:t>Implementation of 'CheckEotPosInRng' block in the model.</w:t>
      </w:r>
    </w:p>
    <w:p w:rsidR="00FF769E" w:rsidRPr="002F5138" w:rsidRDefault="00FF769E" w:rsidP="00FF769E">
      <w:pPr>
        <w:pStyle w:val="Heading2"/>
        <w:numPr>
          <w:ilvl w:val="2"/>
          <w:numId w:val="11"/>
        </w:numPr>
        <w:spacing w:after="60"/>
        <w:rPr>
          <w:rFonts w:ascii="Calibri" w:hAnsi="Calibri" w:cs="Calibri"/>
        </w:rPr>
      </w:pPr>
      <w:bookmarkStart w:id="70" w:name="_Toc455036824"/>
      <w:r w:rsidRPr="002F5138">
        <w:rPr>
          <w:rFonts w:ascii="Calibri" w:hAnsi="Calibri" w:cs="Calibri"/>
        </w:rPr>
        <w:t>Local Function #</w:t>
      </w:r>
      <w:r>
        <w:rPr>
          <w:rFonts w:ascii="Calibri" w:hAnsi="Calibri" w:cs="Calibri"/>
        </w:rPr>
        <w:t>3</w:t>
      </w:r>
      <w:bookmarkEnd w:id="70"/>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5"/>
        <w:gridCol w:w="3083"/>
        <w:gridCol w:w="1565"/>
        <w:gridCol w:w="1344"/>
        <w:gridCol w:w="39"/>
        <w:gridCol w:w="1262"/>
      </w:tblGrid>
      <w:tr w:rsidR="00FF769E" w:rsidRPr="00AA38E8" w:rsidTr="00873D4C">
        <w:tc>
          <w:tcPr>
            <w:tcW w:w="1635" w:type="dxa"/>
          </w:tcPr>
          <w:p w:rsidR="00FF769E" w:rsidRPr="003877CA" w:rsidRDefault="00FF769E" w:rsidP="00FB1343">
            <w:pPr>
              <w:spacing w:before="60"/>
              <w:rPr>
                <w:rFonts w:cs="Calibri"/>
                <w:b/>
                <w:bCs/>
                <w:sz w:val="18"/>
                <w:szCs w:val="18"/>
              </w:rPr>
            </w:pPr>
            <w:r w:rsidRPr="003877CA">
              <w:rPr>
                <w:rFonts w:cs="Calibri"/>
                <w:b/>
                <w:bCs/>
                <w:sz w:val="18"/>
                <w:szCs w:val="18"/>
              </w:rPr>
              <w:t>Function Name</w:t>
            </w:r>
          </w:p>
        </w:tc>
        <w:tc>
          <w:tcPr>
            <w:tcW w:w="3083" w:type="dxa"/>
          </w:tcPr>
          <w:p w:rsidR="00FF769E" w:rsidRPr="003877CA" w:rsidRDefault="00135579" w:rsidP="00FB1343">
            <w:pPr>
              <w:spacing w:before="60"/>
              <w:rPr>
                <w:rFonts w:cs="Calibri"/>
                <w:sz w:val="18"/>
                <w:szCs w:val="18"/>
              </w:rPr>
            </w:pPr>
            <w:r w:rsidRPr="00135579">
              <w:rPr>
                <w:rFonts w:cs="Calibri"/>
                <w:sz w:val="18"/>
                <w:szCs w:val="18"/>
              </w:rPr>
              <w:t>ChkHwTqZeroAndHwAgZero</w:t>
            </w:r>
          </w:p>
        </w:tc>
        <w:tc>
          <w:tcPr>
            <w:tcW w:w="1565" w:type="dxa"/>
            <w:shd w:val="pct30" w:color="FFFF00" w:fill="auto"/>
          </w:tcPr>
          <w:p w:rsidR="00FF769E" w:rsidRPr="003877CA" w:rsidRDefault="00FF769E" w:rsidP="00FB1343">
            <w:pPr>
              <w:spacing w:before="60"/>
              <w:jc w:val="center"/>
              <w:rPr>
                <w:rFonts w:cs="Calibri"/>
                <w:sz w:val="18"/>
                <w:szCs w:val="18"/>
              </w:rPr>
            </w:pPr>
            <w:r w:rsidRPr="003877CA">
              <w:rPr>
                <w:rFonts w:cs="Calibri"/>
                <w:sz w:val="18"/>
                <w:szCs w:val="18"/>
              </w:rPr>
              <w:t>Type</w:t>
            </w:r>
          </w:p>
        </w:tc>
        <w:tc>
          <w:tcPr>
            <w:tcW w:w="1383" w:type="dxa"/>
            <w:gridSpan w:val="2"/>
            <w:shd w:val="pct30" w:color="FFFF00" w:fill="auto"/>
          </w:tcPr>
          <w:p w:rsidR="00FF769E" w:rsidRPr="003877CA" w:rsidRDefault="00FF769E" w:rsidP="00FB1343">
            <w:pPr>
              <w:spacing w:before="60"/>
              <w:jc w:val="center"/>
              <w:rPr>
                <w:rFonts w:cs="Calibri"/>
                <w:sz w:val="18"/>
                <w:szCs w:val="18"/>
              </w:rPr>
            </w:pPr>
            <w:r w:rsidRPr="003877CA">
              <w:rPr>
                <w:rFonts w:cs="Calibri"/>
                <w:sz w:val="18"/>
                <w:szCs w:val="18"/>
              </w:rPr>
              <w:t>Min</w:t>
            </w:r>
          </w:p>
        </w:tc>
        <w:tc>
          <w:tcPr>
            <w:tcW w:w="1262" w:type="dxa"/>
            <w:shd w:val="pct30" w:color="FFFF00" w:fill="auto"/>
          </w:tcPr>
          <w:p w:rsidR="00FF769E" w:rsidRPr="003877CA" w:rsidRDefault="00FF769E" w:rsidP="00FB1343">
            <w:pPr>
              <w:spacing w:before="60"/>
              <w:jc w:val="center"/>
              <w:rPr>
                <w:rFonts w:cs="Calibri"/>
                <w:sz w:val="18"/>
                <w:szCs w:val="18"/>
              </w:rPr>
            </w:pPr>
            <w:r w:rsidRPr="003877CA">
              <w:rPr>
                <w:rFonts w:cs="Calibri"/>
                <w:sz w:val="18"/>
                <w:szCs w:val="18"/>
              </w:rPr>
              <w:t>Max</w:t>
            </w:r>
          </w:p>
        </w:tc>
      </w:tr>
      <w:tr w:rsidR="00873D4C" w:rsidRPr="00AA38E8" w:rsidTr="00873D4C">
        <w:tc>
          <w:tcPr>
            <w:tcW w:w="1635" w:type="dxa"/>
          </w:tcPr>
          <w:p w:rsidR="00873D4C" w:rsidRPr="003877CA" w:rsidRDefault="00873D4C" w:rsidP="00FB1343">
            <w:pPr>
              <w:spacing w:before="60"/>
              <w:rPr>
                <w:rFonts w:cs="Calibri"/>
                <w:b/>
                <w:bCs/>
                <w:sz w:val="18"/>
                <w:szCs w:val="18"/>
              </w:rPr>
            </w:pPr>
            <w:r w:rsidRPr="003877CA">
              <w:rPr>
                <w:rFonts w:cs="Calibri"/>
                <w:b/>
                <w:bCs/>
                <w:sz w:val="18"/>
                <w:szCs w:val="18"/>
              </w:rPr>
              <w:t xml:space="preserve">Arguments Passed </w:t>
            </w:r>
          </w:p>
        </w:tc>
        <w:tc>
          <w:tcPr>
            <w:tcW w:w="3083" w:type="dxa"/>
          </w:tcPr>
          <w:p w:rsidR="00873D4C" w:rsidRPr="003877CA" w:rsidRDefault="00873D4C" w:rsidP="00FB1343">
            <w:pPr>
              <w:spacing w:before="60"/>
              <w:rPr>
                <w:rFonts w:cs="Calibri"/>
                <w:sz w:val="18"/>
                <w:szCs w:val="18"/>
              </w:rPr>
            </w:pPr>
            <w:r w:rsidRPr="00E95E65">
              <w:rPr>
                <w:rFonts w:cs="Calibri"/>
                <w:sz w:val="18"/>
                <w:szCs w:val="18"/>
              </w:rPr>
              <w:t>HwAgFinal_HwDeg_T_f32</w:t>
            </w:r>
          </w:p>
        </w:tc>
        <w:tc>
          <w:tcPr>
            <w:tcW w:w="1565" w:type="dxa"/>
          </w:tcPr>
          <w:p w:rsidR="00873D4C" w:rsidRPr="003877CA" w:rsidRDefault="00873D4C" w:rsidP="00FB1343">
            <w:pPr>
              <w:rPr>
                <w:rFonts w:cs="Calibri"/>
                <w:sz w:val="18"/>
                <w:szCs w:val="18"/>
              </w:rPr>
            </w:pPr>
            <w:r>
              <w:rPr>
                <w:rFonts w:cs="Calibri"/>
                <w:sz w:val="18"/>
                <w:szCs w:val="18"/>
              </w:rPr>
              <w:t>float32</w:t>
            </w:r>
          </w:p>
        </w:tc>
        <w:tc>
          <w:tcPr>
            <w:tcW w:w="1344" w:type="dxa"/>
          </w:tcPr>
          <w:p w:rsidR="00873D4C" w:rsidRPr="003877CA" w:rsidRDefault="00873D4C" w:rsidP="001259A0">
            <w:pPr>
              <w:spacing w:before="60"/>
              <w:rPr>
                <w:rFonts w:cs="Calibri"/>
                <w:sz w:val="18"/>
                <w:szCs w:val="18"/>
              </w:rPr>
            </w:pPr>
            <w:r>
              <w:rPr>
                <w:rFonts w:cs="Calibri"/>
                <w:sz w:val="18"/>
                <w:szCs w:val="18"/>
              </w:rPr>
              <w:t>-1440</w:t>
            </w:r>
          </w:p>
        </w:tc>
        <w:tc>
          <w:tcPr>
            <w:tcW w:w="1301" w:type="dxa"/>
            <w:gridSpan w:val="2"/>
          </w:tcPr>
          <w:p w:rsidR="00873D4C" w:rsidRPr="003877CA" w:rsidRDefault="00873D4C" w:rsidP="001259A0">
            <w:pPr>
              <w:spacing w:before="60"/>
              <w:rPr>
                <w:rFonts w:cs="Calibri"/>
                <w:sz w:val="18"/>
                <w:szCs w:val="18"/>
              </w:rPr>
            </w:pPr>
            <w:r>
              <w:rPr>
                <w:rFonts w:cs="Calibri"/>
                <w:sz w:val="18"/>
                <w:szCs w:val="18"/>
              </w:rPr>
              <w:t>1440</w:t>
            </w:r>
          </w:p>
        </w:tc>
      </w:tr>
      <w:tr w:rsidR="00FF769E" w:rsidRPr="00AA38E8" w:rsidTr="00873D4C">
        <w:tc>
          <w:tcPr>
            <w:tcW w:w="1635" w:type="dxa"/>
          </w:tcPr>
          <w:p w:rsidR="00FF769E" w:rsidRPr="003877CA" w:rsidRDefault="00FF769E" w:rsidP="00FB1343">
            <w:pPr>
              <w:spacing w:before="60"/>
              <w:rPr>
                <w:rFonts w:cs="Calibri"/>
                <w:b/>
                <w:bCs/>
                <w:sz w:val="18"/>
                <w:szCs w:val="18"/>
              </w:rPr>
            </w:pPr>
          </w:p>
        </w:tc>
        <w:tc>
          <w:tcPr>
            <w:tcW w:w="3083" w:type="dxa"/>
          </w:tcPr>
          <w:p w:rsidR="00FF769E" w:rsidRPr="003877CA" w:rsidRDefault="00E95E65" w:rsidP="00FB1343">
            <w:pPr>
              <w:spacing w:before="60"/>
              <w:rPr>
                <w:rFonts w:cs="Calibri"/>
                <w:sz w:val="18"/>
                <w:szCs w:val="18"/>
              </w:rPr>
            </w:pPr>
            <w:r w:rsidRPr="00E95E65">
              <w:rPr>
                <w:rFonts w:cs="Calibri"/>
                <w:sz w:val="18"/>
                <w:szCs w:val="18"/>
              </w:rPr>
              <w:t>HwTq_HwNwtMtr_T_f32</w:t>
            </w:r>
          </w:p>
        </w:tc>
        <w:tc>
          <w:tcPr>
            <w:tcW w:w="1565" w:type="dxa"/>
          </w:tcPr>
          <w:p w:rsidR="00FF769E" w:rsidRPr="003877CA" w:rsidRDefault="00FF769E" w:rsidP="00FB1343">
            <w:pPr>
              <w:rPr>
                <w:rFonts w:cs="Calibri"/>
                <w:sz w:val="18"/>
                <w:szCs w:val="18"/>
              </w:rPr>
            </w:pPr>
            <w:r>
              <w:rPr>
                <w:rFonts w:cs="Calibri"/>
                <w:sz w:val="18"/>
                <w:szCs w:val="18"/>
              </w:rPr>
              <w:t>float32</w:t>
            </w:r>
          </w:p>
        </w:tc>
        <w:tc>
          <w:tcPr>
            <w:tcW w:w="1344" w:type="dxa"/>
          </w:tcPr>
          <w:p w:rsidR="00FF769E" w:rsidRPr="003877CA" w:rsidRDefault="005953B5" w:rsidP="00FB1343">
            <w:pPr>
              <w:spacing w:before="60"/>
              <w:rPr>
                <w:rFonts w:cs="Calibri"/>
                <w:sz w:val="18"/>
                <w:szCs w:val="18"/>
              </w:rPr>
            </w:pPr>
            <w:r>
              <w:rPr>
                <w:rFonts w:cs="Calibri"/>
                <w:sz w:val="18"/>
                <w:szCs w:val="18"/>
              </w:rPr>
              <w:t>-10</w:t>
            </w:r>
          </w:p>
        </w:tc>
        <w:tc>
          <w:tcPr>
            <w:tcW w:w="1301" w:type="dxa"/>
            <w:gridSpan w:val="2"/>
          </w:tcPr>
          <w:p w:rsidR="00FF769E" w:rsidRPr="003877CA" w:rsidRDefault="005953B5" w:rsidP="00FB1343">
            <w:pPr>
              <w:spacing w:before="60"/>
              <w:rPr>
                <w:rFonts w:cs="Calibri"/>
                <w:sz w:val="18"/>
                <w:szCs w:val="18"/>
              </w:rPr>
            </w:pPr>
            <w:r>
              <w:rPr>
                <w:rFonts w:cs="Calibri"/>
                <w:sz w:val="18"/>
                <w:szCs w:val="18"/>
              </w:rPr>
              <w:t>10</w:t>
            </w:r>
          </w:p>
        </w:tc>
      </w:tr>
      <w:tr w:rsidR="00FF769E" w:rsidRPr="00AA38E8" w:rsidTr="00873D4C">
        <w:tc>
          <w:tcPr>
            <w:tcW w:w="1635" w:type="dxa"/>
          </w:tcPr>
          <w:p w:rsidR="00FF769E" w:rsidRPr="003877CA" w:rsidRDefault="00FF769E" w:rsidP="00FB1343">
            <w:pPr>
              <w:spacing w:before="60"/>
              <w:rPr>
                <w:rFonts w:cs="Calibri"/>
                <w:b/>
                <w:bCs/>
                <w:sz w:val="18"/>
                <w:szCs w:val="18"/>
              </w:rPr>
            </w:pPr>
            <w:r w:rsidRPr="003877CA">
              <w:rPr>
                <w:rFonts w:cs="Calibri"/>
                <w:b/>
                <w:bCs/>
                <w:sz w:val="18"/>
                <w:szCs w:val="18"/>
              </w:rPr>
              <w:t>Return Value</w:t>
            </w:r>
          </w:p>
        </w:tc>
        <w:tc>
          <w:tcPr>
            <w:tcW w:w="3083" w:type="dxa"/>
          </w:tcPr>
          <w:p w:rsidR="00FF769E" w:rsidRPr="003877CA" w:rsidRDefault="005953B5" w:rsidP="00FB1343">
            <w:pPr>
              <w:spacing w:before="60"/>
              <w:rPr>
                <w:rFonts w:cs="Calibri"/>
                <w:sz w:val="18"/>
                <w:szCs w:val="18"/>
              </w:rPr>
            </w:pPr>
            <w:r w:rsidRPr="005953B5">
              <w:rPr>
                <w:rFonts w:cs="Calibri"/>
                <w:sz w:val="18"/>
                <w:szCs w:val="18"/>
              </w:rPr>
              <w:t>OnCenterEna_Cnt_T_logl</w:t>
            </w:r>
          </w:p>
        </w:tc>
        <w:tc>
          <w:tcPr>
            <w:tcW w:w="1565" w:type="dxa"/>
          </w:tcPr>
          <w:p w:rsidR="00FF769E" w:rsidRPr="00911C31" w:rsidRDefault="005953B5" w:rsidP="00FB1343">
            <w:pPr>
              <w:rPr>
                <w:rFonts w:cs="Calibri"/>
                <w:sz w:val="18"/>
                <w:szCs w:val="18"/>
              </w:rPr>
            </w:pPr>
            <w:r>
              <w:rPr>
                <w:rFonts w:cs="Calibri"/>
                <w:sz w:val="18"/>
                <w:szCs w:val="18"/>
              </w:rPr>
              <w:t>boolean</w:t>
            </w:r>
          </w:p>
        </w:tc>
        <w:tc>
          <w:tcPr>
            <w:tcW w:w="1344" w:type="dxa"/>
          </w:tcPr>
          <w:p w:rsidR="00FF769E" w:rsidRPr="003877CA" w:rsidRDefault="005953B5" w:rsidP="00FB1343">
            <w:pPr>
              <w:spacing w:before="60"/>
              <w:rPr>
                <w:rFonts w:cs="Calibri"/>
                <w:sz w:val="18"/>
                <w:szCs w:val="18"/>
              </w:rPr>
            </w:pPr>
            <w:r>
              <w:rPr>
                <w:rFonts w:cs="Calibri"/>
                <w:sz w:val="18"/>
                <w:szCs w:val="18"/>
              </w:rPr>
              <w:t>FALSE</w:t>
            </w:r>
          </w:p>
        </w:tc>
        <w:tc>
          <w:tcPr>
            <w:tcW w:w="1301" w:type="dxa"/>
            <w:gridSpan w:val="2"/>
          </w:tcPr>
          <w:p w:rsidR="00FF769E" w:rsidRPr="003877CA" w:rsidRDefault="005953B5" w:rsidP="00FB1343">
            <w:pPr>
              <w:spacing w:before="60"/>
              <w:rPr>
                <w:rFonts w:cs="Calibri"/>
                <w:sz w:val="18"/>
                <w:szCs w:val="18"/>
              </w:rPr>
            </w:pPr>
            <w:r>
              <w:rPr>
                <w:rFonts w:cs="Calibri"/>
                <w:sz w:val="18"/>
                <w:szCs w:val="18"/>
              </w:rPr>
              <w:t>TRUE</w:t>
            </w:r>
          </w:p>
        </w:tc>
      </w:tr>
    </w:tbl>
    <w:p w:rsidR="00FF769E" w:rsidRDefault="00FF769E" w:rsidP="00FF769E">
      <w:pPr>
        <w:pStyle w:val="Heading2"/>
        <w:numPr>
          <w:ilvl w:val="3"/>
          <w:numId w:val="11"/>
        </w:numPr>
        <w:spacing w:after="60"/>
        <w:rPr>
          <w:rFonts w:ascii="Calibri" w:hAnsi="Calibri" w:cs="Calibri"/>
        </w:rPr>
      </w:pPr>
      <w:bookmarkStart w:id="71" w:name="_Toc455036825"/>
      <w:r w:rsidRPr="002F5138">
        <w:rPr>
          <w:rFonts w:ascii="Calibri" w:hAnsi="Calibri" w:cs="Calibri"/>
        </w:rPr>
        <w:t>Description</w:t>
      </w:r>
      <w:bookmarkEnd w:id="71"/>
    </w:p>
    <w:p w:rsidR="00C92BDC" w:rsidRPr="00C92BDC" w:rsidRDefault="005953B5" w:rsidP="00C92BDC">
      <w:pPr>
        <w:rPr>
          <w:lang w:bidi="ar-SA"/>
        </w:rPr>
      </w:pPr>
      <w:r w:rsidRPr="005953B5">
        <w:rPr>
          <w:lang w:bidi="ar-SA"/>
        </w:rPr>
        <w:t xml:space="preserve">Implementation of 'CheckHwTqZeroAndHwAgZero' block in the model.      </w:t>
      </w:r>
    </w:p>
    <w:p w:rsidR="008C6874" w:rsidRPr="00AA38E8" w:rsidRDefault="008C6874" w:rsidP="008C6874">
      <w:pPr>
        <w:pStyle w:val="Heading2"/>
        <w:spacing w:after="60"/>
        <w:rPr>
          <w:rFonts w:ascii="Calibri" w:hAnsi="Calibri" w:cs="Calibri"/>
        </w:rPr>
      </w:pPr>
      <w:bookmarkStart w:id="72" w:name="_Toc421011542"/>
      <w:bookmarkStart w:id="73" w:name="_Toc455036826"/>
      <w:r>
        <w:rPr>
          <w:rFonts w:ascii="Calibri" w:hAnsi="Calibri" w:cs="Calibri"/>
        </w:rPr>
        <w:t>GLOBAL</w:t>
      </w:r>
      <w:r w:rsidRPr="00AA38E8">
        <w:rPr>
          <w:rFonts w:ascii="Calibri" w:hAnsi="Calibri" w:cs="Calibri"/>
        </w:rPr>
        <w:t xml:space="preserve"> Function/Macro Definitions</w:t>
      </w:r>
      <w:bookmarkEnd w:id="72"/>
      <w:bookmarkEnd w:id="73"/>
    </w:p>
    <w:p w:rsidR="008C6874" w:rsidRDefault="009B7D1A" w:rsidP="008C6874">
      <w:pPr>
        <w:rPr>
          <w:rFonts w:cs="Calibri"/>
        </w:rPr>
      </w:pPr>
      <w:r>
        <w:rPr>
          <w:rFonts w:cs="Calibri"/>
        </w:rPr>
        <w:t>None</w:t>
      </w:r>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74" w:name="_Toc418080076"/>
      <w:bookmarkStart w:id="75" w:name="_Toc421709921"/>
      <w:bookmarkStart w:id="76" w:name="_Toc455036827"/>
      <w:r w:rsidRPr="002E3F2E">
        <w:rPr>
          <w:rFonts w:ascii="Calibri" w:hAnsi="Calibri"/>
        </w:rPr>
        <w:lastRenderedPageBreak/>
        <w:t>Known</w:t>
      </w:r>
      <w:r w:rsidRPr="00AA38E8">
        <w:rPr>
          <w:rFonts w:ascii="Calibri" w:hAnsi="Calibri" w:cs="Calibri"/>
        </w:rPr>
        <w:t xml:space="preserve"> Limitations with Design</w:t>
      </w:r>
      <w:bookmarkEnd w:id="74"/>
      <w:bookmarkEnd w:id="75"/>
      <w:bookmarkEnd w:id="76"/>
    </w:p>
    <w:p w:rsidR="001F4282" w:rsidRPr="00B26D2C" w:rsidRDefault="001F4282" w:rsidP="0043410A">
      <w:pPr>
        <w:pStyle w:val="ListParagraph"/>
        <w:rPr>
          <w:rFonts w:cs="Calibri"/>
          <w:i/>
        </w:rPr>
      </w:pPr>
    </w:p>
    <w:p w:rsidR="00531B8C" w:rsidRDefault="00531B8C" w:rsidP="00531B8C">
      <w:pPr>
        <w:rPr>
          <w:rFonts w:cs="Calibri"/>
        </w:rPr>
      </w:pP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77" w:name="_Toc382297449"/>
      <w:bookmarkStart w:id="78" w:name="_Toc418080077"/>
      <w:bookmarkStart w:id="79" w:name="_Toc421709922"/>
      <w:bookmarkStart w:id="80" w:name="_Toc455036828"/>
      <w:r w:rsidRPr="00E75CFE">
        <w:rPr>
          <w:rFonts w:ascii="Calibri" w:hAnsi="Calibri" w:cs="Calibri"/>
        </w:rPr>
        <w:lastRenderedPageBreak/>
        <w:t>UNIT TEST CONSIDERATION</w:t>
      </w:r>
      <w:bookmarkEnd w:id="77"/>
      <w:bookmarkEnd w:id="78"/>
      <w:bookmarkEnd w:id="79"/>
      <w:bookmarkEnd w:id="80"/>
    </w:p>
    <w:p w:rsidR="00250144" w:rsidRDefault="00250144" w:rsidP="00531B8C">
      <w:pPr>
        <w:rPr>
          <w:lang w:bidi="ar-SA"/>
        </w:rPr>
      </w:pPr>
      <w:r>
        <w:t>None</w:t>
      </w:r>
    </w:p>
    <w:p w:rsidR="00250144" w:rsidRPr="00250144" w:rsidRDefault="00250144" w:rsidP="00250144">
      <w:pPr>
        <w:rPr>
          <w:lang w:bidi="ar-SA"/>
        </w:rPr>
      </w:pPr>
    </w:p>
    <w:p w:rsidR="00250144" w:rsidRPr="00250144" w:rsidRDefault="00250144" w:rsidP="00250144">
      <w:pPr>
        <w:rPr>
          <w:lang w:bidi="ar-SA"/>
        </w:rPr>
      </w:pPr>
    </w:p>
    <w:p w:rsidR="00250144" w:rsidRPr="00250144" w:rsidRDefault="00250144" w:rsidP="00250144">
      <w:pPr>
        <w:rPr>
          <w:lang w:bidi="ar-SA"/>
        </w:rPr>
      </w:pPr>
    </w:p>
    <w:p w:rsidR="00250144" w:rsidRPr="00250144" w:rsidRDefault="00250144" w:rsidP="00250144">
      <w:pPr>
        <w:rPr>
          <w:lang w:bidi="ar-SA"/>
        </w:rPr>
      </w:pPr>
    </w:p>
    <w:p w:rsidR="00250144" w:rsidRPr="00250144" w:rsidRDefault="00250144" w:rsidP="00250144">
      <w:pPr>
        <w:rPr>
          <w:lang w:bidi="ar-SA"/>
        </w:rPr>
      </w:pPr>
    </w:p>
    <w:p w:rsidR="00250144" w:rsidRPr="00250144" w:rsidRDefault="00250144" w:rsidP="00250144">
      <w:pPr>
        <w:rPr>
          <w:lang w:bidi="ar-SA"/>
        </w:rPr>
      </w:pPr>
    </w:p>
    <w:p w:rsidR="00250144" w:rsidRPr="00250144" w:rsidRDefault="00250144" w:rsidP="00250144">
      <w:pPr>
        <w:rPr>
          <w:lang w:bidi="ar-SA"/>
        </w:rPr>
      </w:pPr>
    </w:p>
    <w:p w:rsidR="00250144" w:rsidRDefault="00250144" w:rsidP="00250144">
      <w:pPr>
        <w:rPr>
          <w:lang w:bidi="ar-SA"/>
        </w:rPr>
      </w:pPr>
    </w:p>
    <w:p w:rsidR="00250144" w:rsidRDefault="00250144" w:rsidP="00250144">
      <w:pPr>
        <w:rPr>
          <w:lang w:bidi="ar-SA"/>
        </w:rPr>
      </w:pPr>
    </w:p>
    <w:p w:rsidR="00531B8C" w:rsidRPr="00250144" w:rsidRDefault="00250144" w:rsidP="00250144">
      <w:pPr>
        <w:tabs>
          <w:tab w:val="left" w:pos="6636"/>
        </w:tabs>
        <w:rPr>
          <w:lang w:bidi="ar-SA"/>
        </w:rPr>
      </w:pPr>
      <w:r>
        <w:rPr>
          <w:lang w:bidi="ar-SA"/>
        </w:rPr>
        <w:tab/>
      </w:r>
    </w:p>
    <w:p w:rsidR="00786BDF" w:rsidRPr="00A158C7" w:rsidRDefault="00786BDF" w:rsidP="000B37D5">
      <w:pPr>
        <w:pStyle w:val="Heading7"/>
      </w:pPr>
      <w:bookmarkStart w:id="81" w:name="_Toc455036829"/>
      <w:r w:rsidRPr="00A158C7">
        <w:lastRenderedPageBreak/>
        <w:t>Abbreviations and Acronyms</w:t>
      </w:r>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82" w:name="_Toc455036830"/>
      <w:r w:rsidRPr="00A158C7">
        <w:lastRenderedPageBreak/>
        <w:t>Glossary</w:t>
      </w:r>
      <w:bookmarkEnd w:id="82"/>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83" w:name="_Toc455036831"/>
      <w:r w:rsidRPr="00A158C7">
        <w:lastRenderedPageBreak/>
        <w:t>References</w:t>
      </w:r>
      <w:bookmarkEnd w:id="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84" w:name="_Ref313612389"/>
            <w:r>
              <w:t>AUTOSAR Specification of Memory Mapping (Link:</w:t>
            </w:r>
            <w:hyperlink r:id="rId14" w:history="1">
              <w:r w:rsidRPr="00F35C33">
                <w:rPr>
                  <w:rStyle w:val="Hyperlink"/>
                </w:rPr>
                <w:t>AUTOSAR_SWS_MemoryMapping.pdf</w:t>
              </w:r>
            </w:hyperlink>
            <w:r>
              <w:t>)</w:t>
            </w:r>
            <w:bookmarkEnd w:id="84"/>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602468">
            <w:pPr>
              <w:rPr>
                <w:lang w:bidi="ar-SA"/>
              </w:rPr>
            </w:pPr>
            <w:r>
              <w:rPr>
                <w:lang w:bidi="ar-SA"/>
              </w:rPr>
              <w:t>EA4 01.00</w:t>
            </w:r>
            <w:r w:rsidR="00531B8C">
              <w:rPr>
                <w:lang w:bidi="ar-SA"/>
              </w:rPr>
              <w:t>.</w:t>
            </w:r>
            <w:r w:rsidR="00602468">
              <w:rPr>
                <w:lang w:bidi="ar-SA"/>
              </w:rPr>
              <w:t>01</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2F5B6B" w:rsidP="00B758D2">
            <w:pPr>
              <w:keepNext/>
            </w:pPr>
            <w:hyperlink r:id="rId15" w:history="1">
              <w:bookmarkStart w:id="85" w:name="_Ref335300243"/>
              <w:r w:rsidR="00531B8C" w:rsidRPr="00FC427F">
                <w:t>Software Naming Conventions.doc</w:t>
              </w:r>
              <w:bookmarkEnd w:id="85"/>
            </w:hyperlink>
          </w:p>
        </w:tc>
        <w:tc>
          <w:tcPr>
            <w:tcW w:w="2091" w:type="dxa"/>
            <w:shd w:val="clear" w:color="auto" w:fill="auto"/>
          </w:tcPr>
          <w:p w:rsidR="00531B8C" w:rsidRDefault="00602468" w:rsidP="00B758D2">
            <w:pPr>
              <w:rPr>
                <w:lang w:bidi="ar-SA"/>
              </w:rPr>
            </w:pPr>
            <w:r>
              <w:rPr>
                <w:lang w:bidi="ar-SA"/>
              </w:rPr>
              <w:t>EA4 0</w:t>
            </w:r>
            <w:r w:rsidR="00531B8C">
              <w:rPr>
                <w:lang w:bidi="ar-SA"/>
              </w:rPr>
              <w:t>1.0</w:t>
            </w:r>
            <w:r>
              <w:rPr>
                <w:lang w:bidi="ar-SA"/>
              </w:rPr>
              <w:t>0.00</w:t>
            </w:r>
          </w:p>
        </w:tc>
      </w:tr>
      <w:tr w:rsidR="00531B8C" w:rsidRPr="00A158C7" w:rsidTr="00B758D2">
        <w:tc>
          <w:tcPr>
            <w:tcW w:w="738" w:type="dxa"/>
            <w:shd w:val="clear" w:color="auto" w:fill="auto"/>
          </w:tcPr>
          <w:p w:rsidR="00531B8C" w:rsidRDefault="00531B8C" w:rsidP="00B758D2">
            <w:pPr>
              <w:jc w:val="center"/>
            </w:pPr>
            <w:r>
              <w:t>4</w:t>
            </w:r>
          </w:p>
        </w:tc>
        <w:bookmarkStart w:id="86"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86"/>
          </w:p>
        </w:tc>
        <w:tc>
          <w:tcPr>
            <w:tcW w:w="2091" w:type="dxa"/>
            <w:shd w:val="clear" w:color="auto" w:fill="auto"/>
          </w:tcPr>
          <w:p w:rsidR="00531B8C" w:rsidRDefault="00531B8C" w:rsidP="00602468">
            <w:pPr>
              <w:rPr>
                <w:lang w:bidi="ar-SA"/>
              </w:rPr>
            </w:pPr>
            <w:r>
              <w:rPr>
                <w:lang w:bidi="ar-SA"/>
              </w:rPr>
              <w:t>2.</w:t>
            </w:r>
            <w:r w:rsidR="00602468">
              <w:rPr>
                <w:lang w:bidi="ar-SA"/>
              </w:rPr>
              <w:t>1</w:t>
            </w:r>
          </w:p>
        </w:tc>
      </w:tr>
      <w:tr w:rsidR="00DC2D5B" w:rsidRPr="00A158C7" w:rsidTr="00B758D2">
        <w:tc>
          <w:tcPr>
            <w:tcW w:w="738" w:type="dxa"/>
            <w:shd w:val="clear" w:color="auto" w:fill="auto"/>
          </w:tcPr>
          <w:p w:rsidR="00DC2D5B" w:rsidRDefault="00DC2D5B" w:rsidP="00B758D2">
            <w:pPr>
              <w:jc w:val="center"/>
            </w:pPr>
            <w:r>
              <w:t>5</w:t>
            </w:r>
          </w:p>
        </w:tc>
        <w:tc>
          <w:tcPr>
            <w:tcW w:w="6458" w:type="dxa"/>
            <w:shd w:val="clear" w:color="auto" w:fill="auto"/>
          </w:tcPr>
          <w:p w:rsidR="00DC2D5B" w:rsidRDefault="00DC2D5B" w:rsidP="0099514F">
            <w:pPr>
              <w:autoSpaceDE w:val="0"/>
              <w:autoSpaceDN w:val="0"/>
              <w:adjustRightInd w:val="0"/>
              <w:spacing w:after="0"/>
            </w:pPr>
            <w:r>
              <w:t xml:space="preserve">FDD : </w:t>
            </w:r>
            <w:r w:rsidR="00BC3B09">
              <w:t>C</w:t>
            </w:r>
            <w:r w:rsidR="0043410A" w:rsidRPr="0043410A">
              <w:t>F0</w:t>
            </w:r>
            <w:r w:rsidR="00952BFB">
              <w:t>25</w:t>
            </w:r>
            <w:bookmarkStart w:id="87" w:name="_GoBack"/>
            <w:bookmarkEnd w:id="87"/>
            <w:r w:rsidR="0043410A" w:rsidRPr="0043410A">
              <w:t>A</w:t>
            </w:r>
            <w:r w:rsidR="001A7DB1" w:rsidRPr="001A7DB1">
              <w:t>_</w:t>
            </w:r>
            <w:r w:rsidR="007969D1">
              <w:t xml:space="preserve"> </w:t>
            </w:r>
            <w:r w:rsidR="0099514F">
              <w:t>GmFctDiArbn</w:t>
            </w:r>
            <w:r w:rsidRPr="00DC2D5B">
              <w:t>_Design</w:t>
            </w:r>
          </w:p>
        </w:tc>
        <w:tc>
          <w:tcPr>
            <w:tcW w:w="2091" w:type="dxa"/>
            <w:shd w:val="clear" w:color="auto" w:fill="auto"/>
          </w:tcPr>
          <w:p w:rsidR="00DC2D5B" w:rsidRDefault="00DC2D5B" w:rsidP="00602468">
            <w:pPr>
              <w:rPr>
                <w:lang w:bidi="ar-SA"/>
              </w:rPr>
            </w:pPr>
            <w:r>
              <w:rPr>
                <w:lang w:bidi="ar-SA"/>
              </w:rPr>
              <w:t>See Synergy sub project version</w:t>
            </w:r>
          </w:p>
        </w:tc>
      </w:tr>
    </w:tbl>
    <w:p w:rsidR="0099514F" w:rsidRDefault="0099514F">
      <w:pPr>
        <w:spacing w:after="0"/>
        <w:rPr>
          <w:rFonts w:ascii="Arial" w:hAnsi="Arial"/>
          <w:kern w:val="28"/>
          <w:sz w:val="24"/>
          <w:szCs w:val="20"/>
          <w:lang w:bidi="ar-SA"/>
        </w:rPr>
      </w:pPr>
    </w:p>
    <w:p w:rsidR="0099514F" w:rsidRPr="0099514F" w:rsidRDefault="0099514F" w:rsidP="0099514F">
      <w:pPr>
        <w:rPr>
          <w:rFonts w:ascii="Arial" w:hAnsi="Arial"/>
          <w:sz w:val="24"/>
          <w:szCs w:val="20"/>
          <w:lang w:bidi="ar-SA"/>
        </w:rPr>
      </w:pPr>
    </w:p>
    <w:p w:rsidR="0099514F" w:rsidRDefault="0099514F" w:rsidP="0099514F">
      <w:pPr>
        <w:rPr>
          <w:rFonts w:ascii="Arial" w:hAnsi="Arial"/>
          <w:sz w:val="24"/>
          <w:szCs w:val="20"/>
          <w:lang w:bidi="ar-SA"/>
        </w:rPr>
      </w:pPr>
    </w:p>
    <w:p w:rsidR="003A5B2A" w:rsidRPr="0099514F" w:rsidRDefault="0099514F" w:rsidP="0099514F">
      <w:pPr>
        <w:tabs>
          <w:tab w:val="left" w:pos="3108"/>
        </w:tabs>
        <w:rPr>
          <w:rFonts w:ascii="Arial" w:hAnsi="Arial"/>
          <w:sz w:val="24"/>
          <w:szCs w:val="20"/>
          <w:lang w:bidi="ar-SA"/>
        </w:rPr>
      </w:pPr>
      <w:r>
        <w:rPr>
          <w:rFonts w:ascii="Arial" w:hAnsi="Arial"/>
          <w:sz w:val="24"/>
          <w:szCs w:val="20"/>
          <w:lang w:bidi="ar-SA"/>
        </w:rPr>
        <w:tab/>
      </w:r>
    </w:p>
    <w:sectPr w:rsidR="003A5B2A" w:rsidRPr="0099514F" w:rsidSect="00866672">
      <w:headerReference w:type="default" r:id="rId16"/>
      <w:footerReference w:type="default" r:id="rId17"/>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5B6B" w:rsidRDefault="002F5B6B">
      <w:r>
        <w:separator/>
      </w:r>
    </w:p>
  </w:endnote>
  <w:endnote w:type="continuationSeparator" w:id="0">
    <w:p w:rsidR="002F5B6B" w:rsidRDefault="002F5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12696E" w:rsidRPr="00B10816" w:rsidTr="00866672">
      <w:tc>
        <w:tcPr>
          <w:tcW w:w="1667" w:type="pct"/>
          <w:vAlign w:val="center"/>
        </w:tcPr>
        <w:p w:rsidR="0012696E" w:rsidRPr="00B10816" w:rsidRDefault="0012696E" w:rsidP="00B10816">
          <w:pPr>
            <w:pStyle w:val="Footer"/>
            <w:spacing w:after="0"/>
            <w:rPr>
              <w:sz w:val="16"/>
              <w:szCs w:val="16"/>
            </w:rPr>
          </w:pPr>
          <w:r w:rsidRPr="00B10816">
            <w:rPr>
              <w:sz w:val="16"/>
              <w:szCs w:val="16"/>
            </w:rPr>
            <w:t xml:space="preserve">Document: </w:t>
          </w:r>
          <w:r w:rsidR="006A0D2E" w:rsidRPr="006A0D2E">
            <w:rPr>
              <w:sz w:val="16"/>
              <w:szCs w:val="16"/>
            </w:rPr>
            <w:t>GmFctDiArbn</w:t>
          </w:r>
          <w:r w:rsidR="006A0D2E">
            <w:rPr>
              <w:sz w:val="16"/>
              <w:szCs w:val="16"/>
            </w:rPr>
            <w:t xml:space="preserve"> </w:t>
          </w:r>
          <w:r>
            <w:rPr>
              <w:sz w:val="16"/>
              <w:szCs w:val="16"/>
            </w:rPr>
            <w:t>MDD</w:t>
          </w:r>
        </w:p>
        <w:p w:rsidR="0012696E" w:rsidRPr="00B10816" w:rsidRDefault="0012696E"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01.00.00</w:t>
          </w:r>
          <w:r>
            <w:rPr>
              <w:sz w:val="16"/>
              <w:szCs w:val="16"/>
            </w:rPr>
            <w:fldChar w:fldCharType="end"/>
          </w:r>
        </w:p>
      </w:tc>
      <w:tc>
        <w:tcPr>
          <w:tcW w:w="1667" w:type="pct"/>
          <w:vAlign w:val="center"/>
        </w:tcPr>
        <w:p w:rsidR="0012696E" w:rsidRDefault="00B74021"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r w:rsidR="006A0D2E">
            <w:rPr>
              <w:sz w:val="16"/>
              <w:szCs w:val="16"/>
            </w:rPr>
            <w:t>June 30</w:t>
          </w:r>
          <w:r>
            <w:rPr>
              <w:sz w:val="16"/>
              <w:szCs w:val="16"/>
            </w:rPr>
            <w:t>, 2016</w:t>
          </w:r>
          <w:r>
            <w:rPr>
              <w:sz w:val="16"/>
              <w:szCs w:val="16"/>
            </w:rPr>
            <w:fldChar w:fldCharType="end"/>
          </w:r>
        </w:p>
        <w:p w:rsidR="0012696E" w:rsidRPr="00B10816" w:rsidRDefault="0012696E" w:rsidP="00B10816">
          <w:pPr>
            <w:pStyle w:val="Footer"/>
            <w:spacing w:after="0"/>
            <w:jc w:val="center"/>
            <w:rPr>
              <w:sz w:val="16"/>
              <w:szCs w:val="16"/>
            </w:rPr>
          </w:pPr>
          <w:r w:rsidRPr="00B10816">
            <w:rPr>
              <w:sz w:val="16"/>
              <w:szCs w:val="16"/>
            </w:rPr>
            <w:t xml:space="preserve">© </w:t>
          </w:r>
          <w:sdt>
            <w:sdtPr>
              <w:rPr>
                <w:sz w:val="16"/>
                <w:szCs w:val="16"/>
              </w:rPr>
              <w:alias w:val="Company"/>
              <w:tag w:val=""/>
              <w:id w:val="235444217"/>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2133749745"/>
            <w:dataBinding w:prefixMappings="xmlns:ns0='http://purl.org/dc/elements/1.1/' xmlns:ns1='http://schemas.openxmlformats.org/package/2006/metadata/core-properties' " w:xpath="/ns1:coreProperties[1]/ns0:title[1]" w:storeItemID="{6C3C8BC8-F283-45AE-878A-BAB7291924A1}"/>
            <w:text/>
          </w:sdtPr>
          <w:sdtEndPr/>
          <w:sdtContent>
            <w:p w:rsidR="0012696E" w:rsidRPr="00B10816" w:rsidRDefault="0012696E" w:rsidP="00B10816">
              <w:pPr>
                <w:pStyle w:val="Footer"/>
                <w:spacing w:after="0"/>
                <w:jc w:val="right"/>
                <w:rPr>
                  <w:sz w:val="16"/>
                  <w:szCs w:val="16"/>
                </w:rPr>
              </w:pPr>
              <w:r>
                <w:rPr>
                  <w:sz w:val="16"/>
                  <w:szCs w:val="16"/>
                </w:rPr>
                <w:t>Module Design Document</w:t>
              </w:r>
            </w:p>
          </w:sdtContent>
        </w:sdt>
        <w:p w:rsidR="0012696E" w:rsidRPr="00B10816" w:rsidRDefault="0012696E"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952BFB">
            <w:rPr>
              <w:b/>
              <w:noProof/>
              <w:sz w:val="16"/>
              <w:szCs w:val="16"/>
            </w:rPr>
            <w:t>13</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952BFB">
            <w:rPr>
              <w:b/>
              <w:noProof/>
              <w:sz w:val="16"/>
              <w:szCs w:val="16"/>
            </w:rPr>
            <w:t>13</w:t>
          </w:r>
          <w:r w:rsidRPr="00B10816">
            <w:rPr>
              <w:b/>
              <w:sz w:val="16"/>
              <w:szCs w:val="16"/>
            </w:rPr>
            <w:fldChar w:fldCharType="end"/>
          </w:r>
        </w:p>
      </w:tc>
    </w:tr>
  </w:tbl>
  <w:p w:rsidR="0012696E" w:rsidRPr="00B10816" w:rsidRDefault="0012696E"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5B6B" w:rsidRDefault="002F5B6B">
      <w:r>
        <w:separator/>
      </w:r>
    </w:p>
  </w:footnote>
  <w:footnote w:type="continuationSeparator" w:id="0">
    <w:p w:rsidR="002F5B6B" w:rsidRDefault="002F5B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12696E" w:rsidRPr="008969C4" w:rsidTr="00866672">
      <w:trPr>
        <w:trHeight w:val="438"/>
      </w:trPr>
      <w:tc>
        <w:tcPr>
          <w:tcW w:w="1443" w:type="pct"/>
        </w:tcPr>
        <w:p w:rsidR="0012696E" w:rsidRPr="008969C4" w:rsidRDefault="0012696E" w:rsidP="00B10816">
          <w:pPr>
            <w:pStyle w:val="Header"/>
            <w:spacing w:after="0"/>
          </w:pPr>
          <w:r w:rsidRPr="008969C4">
            <w:rPr>
              <w:noProof/>
              <w:lang w:bidi="ar-SA"/>
            </w:rPr>
            <w:drawing>
              <wp:inline distT="0" distB="0" distL="0" distR="0" wp14:anchorId="4BBA027F" wp14:editId="39FE92AD">
                <wp:extent cx="1066800" cy="438150"/>
                <wp:effectExtent l="0" t="0" r="0" b="0"/>
                <wp:docPr id="3"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12696E" w:rsidRPr="00891F29" w:rsidRDefault="0012696E" w:rsidP="00B10816">
          <w:pPr>
            <w:pStyle w:val="Header"/>
            <w:spacing w:after="0"/>
            <w:jc w:val="right"/>
            <w:rPr>
              <w:sz w:val="16"/>
              <w:szCs w:val="20"/>
            </w:rPr>
          </w:pPr>
          <w:r w:rsidRPr="00891F29">
            <w:rPr>
              <w:sz w:val="16"/>
              <w:szCs w:val="20"/>
            </w:rPr>
            <w:t>Nexteer Automotive Confidential Proprietary Information</w:t>
          </w:r>
        </w:p>
        <w:p w:rsidR="0012696E" w:rsidRDefault="0012696E" w:rsidP="00B10816">
          <w:pPr>
            <w:pStyle w:val="Header"/>
            <w:spacing w:after="0"/>
            <w:jc w:val="right"/>
            <w:rPr>
              <w:sz w:val="16"/>
              <w:szCs w:val="20"/>
            </w:rPr>
          </w:pPr>
          <w:r w:rsidRPr="00891F29">
            <w:rPr>
              <w:sz w:val="16"/>
              <w:szCs w:val="20"/>
            </w:rPr>
            <w:t>Do Not Copy/Distribute Without Prior Permission</w:t>
          </w:r>
        </w:p>
        <w:p w:rsidR="0012696E" w:rsidRPr="008969C4" w:rsidRDefault="0012696E" w:rsidP="00B10816">
          <w:pPr>
            <w:pStyle w:val="Header"/>
            <w:spacing w:after="0"/>
            <w:jc w:val="right"/>
            <w:rPr>
              <w:szCs w:val="20"/>
            </w:rPr>
          </w:pPr>
          <w:r w:rsidRPr="000B0DB8">
            <w:rPr>
              <w:sz w:val="16"/>
              <w:szCs w:val="20"/>
            </w:rPr>
            <w:t>This Document Is Uncontrolled When Printed – Verify Version Before Use</w:t>
          </w:r>
        </w:p>
      </w:tc>
    </w:tr>
  </w:tbl>
  <w:p w:rsidR="0012696E" w:rsidRDefault="0012696E">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BFD7798"/>
    <w:multiLevelType w:val="hybridMultilevel"/>
    <w:tmpl w:val="0884ED32"/>
    <w:lvl w:ilvl="0" w:tplc="04090011">
      <w:start w:val="1"/>
      <w:numFmt w:val="decimal"/>
      <w:lvlText w:val="%1)"/>
      <w:lvlJc w:val="left"/>
      <w:pPr>
        <w:ind w:left="720" w:hanging="360"/>
      </w:pPr>
      <w:rPr>
        <w:rFonts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FD2F18"/>
    <w:multiLevelType w:val="multilevel"/>
    <w:tmpl w:val="6C7C6138"/>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nsid w:val="7046093A"/>
    <w:multiLevelType w:val="hybridMultilevel"/>
    <w:tmpl w:val="5866D6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1"/>
  </w:num>
  <w:num w:numId="14">
    <w:abstractNumId w:val="10"/>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2"/>
  </w:num>
  <w:num w:numId="23">
    <w:abstractNumId w:val="13"/>
  </w:num>
  <w:num w:numId="24">
    <w:abstractNumId w:val="13"/>
  </w:num>
  <w:num w:numId="25">
    <w:abstractNumId w:val="13"/>
  </w:num>
  <w:num w:numId="26">
    <w:abstractNumId w:val="13"/>
  </w:num>
  <w:num w:numId="27">
    <w:abstractNumId w:val="16"/>
  </w:num>
  <w:num w:numId="28">
    <w:abstractNumId w:val="13"/>
  </w:num>
  <w:num w:numId="29">
    <w:abstractNumId w:val="13"/>
  </w:num>
  <w:num w:numId="30">
    <w:abstractNumId w:val="13"/>
  </w:num>
  <w:num w:numId="31">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A9E"/>
    <w:rsid w:val="000040A2"/>
    <w:rsid w:val="00007584"/>
    <w:rsid w:val="00010BFD"/>
    <w:rsid w:val="00015232"/>
    <w:rsid w:val="00017164"/>
    <w:rsid w:val="000201AB"/>
    <w:rsid w:val="00030567"/>
    <w:rsid w:val="00030607"/>
    <w:rsid w:val="000318E7"/>
    <w:rsid w:val="00034CF6"/>
    <w:rsid w:val="0004234C"/>
    <w:rsid w:val="000429C7"/>
    <w:rsid w:val="00044B01"/>
    <w:rsid w:val="000515DF"/>
    <w:rsid w:val="000558D3"/>
    <w:rsid w:val="000573ED"/>
    <w:rsid w:val="00057E0F"/>
    <w:rsid w:val="00063A7A"/>
    <w:rsid w:val="0006733C"/>
    <w:rsid w:val="000718C3"/>
    <w:rsid w:val="00076DD2"/>
    <w:rsid w:val="00096B85"/>
    <w:rsid w:val="000A5AA5"/>
    <w:rsid w:val="000A5FB2"/>
    <w:rsid w:val="000B01C4"/>
    <w:rsid w:val="000B0DB8"/>
    <w:rsid w:val="000B37D5"/>
    <w:rsid w:val="000B5C1E"/>
    <w:rsid w:val="000B6648"/>
    <w:rsid w:val="000C02C8"/>
    <w:rsid w:val="000C48A0"/>
    <w:rsid w:val="000E0B71"/>
    <w:rsid w:val="000E102A"/>
    <w:rsid w:val="000E3512"/>
    <w:rsid w:val="000E548A"/>
    <w:rsid w:val="00101127"/>
    <w:rsid w:val="0010139F"/>
    <w:rsid w:val="00101FC3"/>
    <w:rsid w:val="00102C25"/>
    <w:rsid w:val="00105535"/>
    <w:rsid w:val="00105C99"/>
    <w:rsid w:val="001063C7"/>
    <w:rsid w:val="00107593"/>
    <w:rsid w:val="00113021"/>
    <w:rsid w:val="00114319"/>
    <w:rsid w:val="001161D2"/>
    <w:rsid w:val="00120AED"/>
    <w:rsid w:val="0012589C"/>
    <w:rsid w:val="0012696E"/>
    <w:rsid w:val="001278D4"/>
    <w:rsid w:val="00133350"/>
    <w:rsid w:val="00133D5E"/>
    <w:rsid w:val="00135579"/>
    <w:rsid w:val="00135743"/>
    <w:rsid w:val="001449F2"/>
    <w:rsid w:val="00144BD1"/>
    <w:rsid w:val="00145E51"/>
    <w:rsid w:val="00152830"/>
    <w:rsid w:val="001731FA"/>
    <w:rsid w:val="00180DD1"/>
    <w:rsid w:val="00181748"/>
    <w:rsid w:val="001833C5"/>
    <w:rsid w:val="00186C07"/>
    <w:rsid w:val="00194117"/>
    <w:rsid w:val="00196283"/>
    <w:rsid w:val="001A010B"/>
    <w:rsid w:val="001A069D"/>
    <w:rsid w:val="001A6A75"/>
    <w:rsid w:val="001A7DB1"/>
    <w:rsid w:val="001B11CC"/>
    <w:rsid w:val="001B1516"/>
    <w:rsid w:val="001B15E2"/>
    <w:rsid w:val="001B4CA5"/>
    <w:rsid w:val="001B716A"/>
    <w:rsid w:val="001C0B31"/>
    <w:rsid w:val="001C3CBB"/>
    <w:rsid w:val="001D2F1D"/>
    <w:rsid w:val="001D6053"/>
    <w:rsid w:val="001E4877"/>
    <w:rsid w:val="001F01F0"/>
    <w:rsid w:val="001F0A02"/>
    <w:rsid w:val="001F4282"/>
    <w:rsid w:val="001F7A45"/>
    <w:rsid w:val="00203950"/>
    <w:rsid w:val="00206564"/>
    <w:rsid w:val="00210877"/>
    <w:rsid w:val="00213F47"/>
    <w:rsid w:val="00216E0A"/>
    <w:rsid w:val="00217199"/>
    <w:rsid w:val="0022572C"/>
    <w:rsid w:val="00226086"/>
    <w:rsid w:val="00233B24"/>
    <w:rsid w:val="002366F0"/>
    <w:rsid w:val="00237876"/>
    <w:rsid w:val="00240082"/>
    <w:rsid w:val="00241551"/>
    <w:rsid w:val="002438FE"/>
    <w:rsid w:val="00246432"/>
    <w:rsid w:val="00246474"/>
    <w:rsid w:val="00246857"/>
    <w:rsid w:val="00246930"/>
    <w:rsid w:val="00250144"/>
    <w:rsid w:val="002518E0"/>
    <w:rsid w:val="00252485"/>
    <w:rsid w:val="002540D9"/>
    <w:rsid w:val="00256656"/>
    <w:rsid w:val="00256D7F"/>
    <w:rsid w:val="00260133"/>
    <w:rsid w:val="00273A0B"/>
    <w:rsid w:val="002905EB"/>
    <w:rsid w:val="002A3DCD"/>
    <w:rsid w:val="002A4407"/>
    <w:rsid w:val="002A46ED"/>
    <w:rsid w:val="002A5D94"/>
    <w:rsid w:val="002A6127"/>
    <w:rsid w:val="002B094F"/>
    <w:rsid w:val="002B1587"/>
    <w:rsid w:val="002B2B02"/>
    <w:rsid w:val="002B6E4E"/>
    <w:rsid w:val="002B7D4B"/>
    <w:rsid w:val="002D2079"/>
    <w:rsid w:val="002D4CF3"/>
    <w:rsid w:val="002D7C01"/>
    <w:rsid w:val="002E08B6"/>
    <w:rsid w:val="002E0FEE"/>
    <w:rsid w:val="002E3467"/>
    <w:rsid w:val="002E4849"/>
    <w:rsid w:val="002E57CA"/>
    <w:rsid w:val="002E7E59"/>
    <w:rsid w:val="002F5138"/>
    <w:rsid w:val="002F5B6B"/>
    <w:rsid w:val="0030250D"/>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39F3"/>
    <w:rsid w:val="00363FC9"/>
    <w:rsid w:val="00364BF7"/>
    <w:rsid w:val="00364F00"/>
    <w:rsid w:val="003849A4"/>
    <w:rsid w:val="00385119"/>
    <w:rsid w:val="00387BF4"/>
    <w:rsid w:val="00393DBF"/>
    <w:rsid w:val="003A5B2A"/>
    <w:rsid w:val="003B4A55"/>
    <w:rsid w:val="003C0C9C"/>
    <w:rsid w:val="003D456D"/>
    <w:rsid w:val="003F18D9"/>
    <w:rsid w:val="003F3205"/>
    <w:rsid w:val="00401A9E"/>
    <w:rsid w:val="00405E64"/>
    <w:rsid w:val="0041000F"/>
    <w:rsid w:val="00410E30"/>
    <w:rsid w:val="004147D1"/>
    <w:rsid w:val="004309D3"/>
    <w:rsid w:val="00431255"/>
    <w:rsid w:val="0043410A"/>
    <w:rsid w:val="00436F3E"/>
    <w:rsid w:val="004377FE"/>
    <w:rsid w:val="00440304"/>
    <w:rsid w:val="00444F99"/>
    <w:rsid w:val="004453B6"/>
    <w:rsid w:val="004526E6"/>
    <w:rsid w:val="004538E2"/>
    <w:rsid w:val="004539DE"/>
    <w:rsid w:val="00453CBC"/>
    <w:rsid w:val="00455760"/>
    <w:rsid w:val="00460D68"/>
    <w:rsid w:val="004610FA"/>
    <w:rsid w:val="00462B18"/>
    <w:rsid w:val="00462D3A"/>
    <w:rsid w:val="00464103"/>
    <w:rsid w:val="00467BB2"/>
    <w:rsid w:val="00480A9D"/>
    <w:rsid w:val="00482BAD"/>
    <w:rsid w:val="004863BF"/>
    <w:rsid w:val="004907B4"/>
    <w:rsid w:val="00496E7C"/>
    <w:rsid w:val="00497491"/>
    <w:rsid w:val="004A0EA5"/>
    <w:rsid w:val="004A3AD6"/>
    <w:rsid w:val="004C1331"/>
    <w:rsid w:val="004D0FAD"/>
    <w:rsid w:val="004D5D37"/>
    <w:rsid w:val="004E39D0"/>
    <w:rsid w:val="004F3C64"/>
    <w:rsid w:val="00501B94"/>
    <w:rsid w:val="00507960"/>
    <w:rsid w:val="00510DB3"/>
    <w:rsid w:val="00514FCB"/>
    <w:rsid w:val="005200B6"/>
    <w:rsid w:val="00527EC6"/>
    <w:rsid w:val="00531B8C"/>
    <w:rsid w:val="0053510E"/>
    <w:rsid w:val="005366FA"/>
    <w:rsid w:val="00537B43"/>
    <w:rsid w:val="00540486"/>
    <w:rsid w:val="00540749"/>
    <w:rsid w:val="00540981"/>
    <w:rsid w:val="00541D9D"/>
    <w:rsid w:val="00541E2D"/>
    <w:rsid w:val="0054769F"/>
    <w:rsid w:val="00551E95"/>
    <w:rsid w:val="00553CD9"/>
    <w:rsid w:val="005604EA"/>
    <w:rsid w:val="00580C6B"/>
    <w:rsid w:val="00585674"/>
    <w:rsid w:val="0058629C"/>
    <w:rsid w:val="00591CEF"/>
    <w:rsid w:val="00592519"/>
    <w:rsid w:val="005953B5"/>
    <w:rsid w:val="005955D1"/>
    <w:rsid w:val="005A1C6A"/>
    <w:rsid w:val="005A3EDE"/>
    <w:rsid w:val="005A77EF"/>
    <w:rsid w:val="005B090B"/>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2468"/>
    <w:rsid w:val="0060359A"/>
    <w:rsid w:val="006041A1"/>
    <w:rsid w:val="006114E3"/>
    <w:rsid w:val="00614D08"/>
    <w:rsid w:val="006171B3"/>
    <w:rsid w:val="006224AE"/>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0D2E"/>
    <w:rsid w:val="006A61EA"/>
    <w:rsid w:val="006A7C28"/>
    <w:rsid w:val="006B1E80"/>
    <w:rsid w:val="006B5229"/>
    <w:rsid w:val="006B5F56"/>
    <w:rsid w:val="006C12CB"/>
    <w:rsid w:val="006C2D7D"/>
    <w:rsid w:val="006C7E43"/>
    <w:rsid w:val="006D634C"/>
    <w:rsid w:val="006E1C97"/>
    <w:rsid w:val="006F2855"/>
    <w:rsid w:val="006F3CF4"/>
    <w:rsid w:val="00702C1E"/>
    <w:rsid w:val="00707BA6"/>
    <w:rsid w:val="00711A0D"/>
    <w:rsid w:val="00715441"/>
    <w:rsid w:val="007219DD"/>
    <w:rsid w:val="00722EA8"/>
    <w:rsid w:val="00725671"/>
    <w:rsid w:val="00727610"/>
    <w:rsid w:val="00737A19"/>
    <w:rsid w:val="00751961"/>
    <w:rsid w:val="0075721A"/>
    <w:rsid w:val="00765195"/>
    <w:rsid w:val="00767585"/>
    <w:rsid w:val="00770295"/>
    <w:rsid w:val="00773CA8"/>
    <w:rsid w:val="007814AB"/>
    <w:rsid w:val="00783E4E"/>
    <w:rsid w:val="00784FF5"/>
    <w:rsid w:val="00786BDF"/>
    <w:rsid w:val="007874B4"/>
    <w:rsid w:val="007969D1"/>
    <w:rsid w:val="007A2CEC"/>
    <w:rsid w:val="007A3BEB"/>
    <w:rsid w:val="007A3D19"/>
    <w:rsid w:val="007A6029"/>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1230A"/>
    <w:rsid w:val="00820AE5"/>
    <w:rsid w:val="0082456E"/>
    <w:rsid w:val="0082534B"/>
    <w:rsid w:val="00830DBF"/>
    <w:rsid w:val="00832905"/>
    <w:rsid w:val="00836552"/>
    <w:rsid w:val="0084459F"/>
    <w:rsid w:val="00847EDF"/>
    <w:rsid w:val="00862735"/>
    <w:rsid w:val="00865ACA"/>
    <w:rsid w:val="00866672"/>
    <w:rsid w:val="00866C6E"/>
    <w:rsid w:val="00871C89"/>
    <w:rsid w:val="008721B1"/>
    <w:rsid w:val="008721C3"/>
    <w:rsid w:val="00872364"/>
    <w:rsid w:val="00873D4C"/>
    <w:rsid w:val="00881135"/>
    <w:rsid w:val="00881279"/>
    <w:rsid w:val="00891F29"/>
    <w:rsid w:val="008943A3"/>
    <w:rsid w:val="00895757"/>
    <w:rsid w:val="00895F09"/>
    <w:rsid w:val="008969C4"/>
    <w:rsid w:val="00897591"/>
    <w:rsid w:val="008A0BF7"/>
    <w:rsid w:val="008A180F"/>
    <w:rsid w:val="008A1CA9"/>
    <w:rsid w:val="008A3325"/>
    <w:rsid w:val="008A3DEA"/>
    <w:rsid w:val="008B2A08"/>
    <w:rsid w:val="008C086D"/>
    <w:rsid w:val="008C31B1"/>
    <w:rsid w:val="008C4FBE"/>
    <w:rsid w:val="008C6874"/>
    <w:rsid w:val="008C70DF"/>
    <w:rsid w:val="008D1A6A"/>
    <w:rsid w:val="008D3DCA"/>
    <w:rsid w:val="008D69B7"/>
    <w:rsid w:val="008F09CA"/>
    <w:rsid w:val="008F11FD"/>
    <w:rsid w:val="008F1C9A"/>
    <w:rsid w:val="008F283B"/>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0893"/>
    <w:rsid w:val="009318C4"/>
    <w:rsid w:val="009358E8"/>
    <w:rsid w:val="00942D04"/>
    <w:rsid w:val="00943402"/>
    <w:rsid w:val="00945677"/>
    <w:rsid w:val="00947A9A"/>
    <w:rsid w:val="00947EA9"/>
    <w:rsid w:val="00952BFB"/>
    <w:rsid w:val="00957855"/>
    <w:rsid w:val="00964105"/>
    <w:rsid w:val="009643A3"/>
    <w:rsid w:val="00970DBB"/>
    <w:rsid w:val="0097381A"/>
    <w:rsid w:val="009839AF"/>
    <w:rsid w:val="009877AA"/>
    <w:rsid w:val="009904FD"/>
    <w:rsid w:val="00992EB9"/>
    <w:rsid w:val="0099514F"/>
    <w:rsid w:val="009B0C02"/>
    <w:rsid w:val="009B754B"/>
    <w:rsid w:val="009B7D1A"/>
    <w:rsid w:val="009C5629"/>
    <w:rsid w:val="009C5E90"/>
    <w:rsid w:val="009C71A3"/>
    <w:rsid w:val="009C73DA"/>
    <w:rsid w:val="009C7F7D"/>
    <w:rsid w:val="009D1773"/>
    <w:rsid w:val="009D493A"/>
    <w:rsid w:val="009E371E"/>
    <w:rsid w:val="009E5129"/>
    <w:rsid w:val="009E6A87"/>
    <w:rsid w:val="009F3119"/>
    <w:rsid w:val="009F42C8"/>
    <w:rsid w:val="00A011D3"/>
    <w:rsid w:val="00A049EB"/>
    <w:rsid w:val="00A05B7E"/>
    <w:rsid w:val="00A066FA"/>
    <w:rsid w:val="00A158C7"/>
    <w:rsid w:val="00A25B61"/>
    <w:rsid w:val="00A34D32"/>
    <w:rsid w:val="00A365F0"/>
    <w:rsid w:val="00A36DFB"/>
    <w:rsid w:val="00A37E34"/>
    <w:rsid w:val="00A56233"/>
    <w:rsid w:val="00A639FF"/>
    <w:rsid w:val="00A6463B"/>
    <w:rsid w:val="00A656E4"/>
    <w:rsid w:val="00A71A73"/>
    <w:rsid w:val="00A72ADF"/>
    <w:rsid w:val="00A75159"/>
    <w:rsid w:val="00A75452"/>
    <w:rsid w:val="00A85DD5"/>
    <w:rsid w:val="00A90F28"/>
    <w:rsid w:val="00A92EE5"/>
    <w:rsid w:val="00A9415E"/>
    <w:rsid w:val="00AA2199"/>
    <w:rsid w:val="00AA3A38"/>
    <w:rsid w:val="00AA61A8"/>
    <w:rsid w:val="00AB1565"/>
    <w:rsid w:val="00AB200C"/>
    <w:rsid w:val="00AB2785"/>
    <w:rsid w:val="00AC1BE0"/>
    <w:rsid w:val="00AC2997"/>
    <w:rsid w:val="00AC40DF"/>
    <w:rsid w:val="00AC411D"/>
    <w:rsid w:val="00AC4A58"/>
    <w:rsid w:val="00AC4CD8"/>
    <w:rsid w:val="00AC6E5E"/>
    <w:rsid w:val="00AD135E"/>
    <w:rsid w:val="00AD1F0E"/>
    <w:rsid w:val="00AD3866"/>
    <w:rsid w:val="00AD3DBF"/>
    <w:rsid w:val="00AE0435"/>
    <w:rsid w:val="00AE0DCB"/>
    <w:rsid w:val="00AE2063"/>
    <w:rsid w:val="00AE41D4"/>
    <w:rsid w:val="00AE55D3"/>
    <w:rsid w:val="00AE590F"/>
    <w:rsid w:val="00AE5C76"/>
    <w:rsid w:val="00AE730D"/>
    <w:rsid w:val="00AF547C"/>
    <w:rsid w:val="00AF6D2A"/>
    <w:rsid w:val="00AF7DDD"/>
    <w:rsid w:val="00B0024F"/>
    <w:rsid w:val="00B10816"/>
    <w:rsid w:val="00B11BE8"/>
    <w:rsid w:val="00B154E6"/>
    <w:rsid w:val="00B21802"/>
    <w:rsid w:val="00B25D10"/>
    <w:rsid w:val="00B26D2C"/>
    <w:rsid w:val="00B35242"/>
    <w:rsid w:val="00B35F84"/>
    <w:rsid w:val="00B52330"/>
    <w:rsid w:val="00B557BA"/>
    <w:rsid w:val="00B5628C"/>
    <w:rsid w:val="00B56762"/>
    <w:rsid w:val="00B629B6"/>
    <w:rsid w:val="00B647EA"/>
    <w:rsid w:val="00B66C41"/>
    <w:rsid w:val="00B72FDD"/>
    <w:rsid w:val="00B74021"/>
    <w:rsid w:val="00B758D2"/>
    <w:rsid w:val="00B81B39"/>
    <w:rsid w:val="00B81C1B"/>
    <w:rsid w:val="00B82427"/>
    <w:rsid w:val="00B85D5F"/>
    <w:rsid w:val="00B92F19"/>
    <w:rsid w:val="00B9722C"/>
    <w:rsid w:val="00BA089B"/>
    <w:rsid w:val="00BA0D62"/>
    <w:rsid w:val="00BA5041"/>
    <w:rsid w:val="00BA7BCD"/>
    <w:rsid w:val="00BB166E"/>
    <w:rsid w:val="00BB4210"/>
    <w:rsid w:val="00BC3B09"/>
    <w:rsid w:val="00BC45C7"/>
    <w:rsid w:val="00BC5A79"/>
    <w:rsid w:val="00BC6B0F"/>
    <w:rsid w:val="00BD17E2"/>
    <w:rsid w:val="00BD2498"/>
    <w:rsid w:val="00BD29F5"/>
    <w:rsid w:val="00BD7322"/>
    <w:rsid w:val="00BD794B"/>
    <w:rsid w:val="00BE7F06"/>
    <w:rsid w:val="00BF5242"/>
    <w:rsid w:val="00C0276C"/>
    <w:rsid w:val="00C04F32"/>
    <w:rsid w:val="00C145F2"/>
    <w:rsid w:val="00C170E5"/>
    <w:rsid w:val="00C22A00"/>
    <w:rsid w:val="00C2356B"/>
    <w:rsid w:val="00C3002A"/>
    <w:rsid w:val="00C373E0"/>
    <w:rsid w:val="00C375E8"/>
    <w:rsid w:val="00C53EAE"/>
    <w:rsid w:val="00C53F02"/>
    <w:rsid w:val="00C54CBD"/>
    <w:rsid w:val="00C55116"/>
    <w:rsid w:val="00C561BB"/>
    <w:rsid w:val="00C62193"/>
    <w:rsid w:val="00C642B0"/>
    <w:rsid w:val="00C64761"/>
    <w:rsid w:val="00C70668"/>
    <w:rsid w:val="00C71EF8"/>
    <w:rsid w:val="00C728E9"/>
    <w:rsid w:val="00C7430F"/>
    <w:rsid w:val="00C74FE6"/>
    <w:rsid w:val="00C77D0E"/>
    <w:rsid w:val="00C80111"/>
    <w:rsid w:val="00C8041D"/>
    <w:rsid w:val="00C80CA8"/>
    <w:rsid w:val="00C845F5"/>
    <w:rsid w:val="00C92BDC"/>
    <w:rsid w:val="00C93030"/>
    <w:rsid w:val="00C93ADA"/>
    <w:rsid w:val="00CA5A53"/>
    <w:rsid w:val="00CA5BBE"/>
    <w:rsid w:val="00CB03C3"/>
    <w:rsid w:val="00CB0B31"/>
    <w:rsid w:val="00CB724F"/>
    <w:rsid w:val="00CC44B7"/>
    <w:rsid w:val="00CC6EFC"/>
    <w:rsid w:val="00CD0527"/>
    <w:rsid w:val="00CE1AE1"/>
    <w:rsid w:val="00CF089D"/>
    <w:rsid w:val="00CF0E43"/>
    <w:rsid w:val="00CF107F"/>
    <w:rsid w:val="00CF2A9A"/>
    <w:rsid w:val="00CF5BE3"/>
    <w:rsid w:val="00D00A39"/>
    <w:rsid w:val="00D06A61"/>
    <w:rsid w:val="00D07B09"/>
    <w:rsid w:val="00D13AA4"/>
    <w:rsid w:val="00D1409A"/>
    <w:rsid w:val="00D16229"/>
    <w:rsid w:val="00D16873"/>
    <w:rsid w:val="00D229A6"/>
    <w:rsid w:val="00D23CB7"/>
    <w:rsid w:val="00D26802"/>
    <w:rsid w:val="00D30924"/>
    <w:rsid w:val="00D4065B"/>
    <w:rsid w:val="00D42EF2"/>
    <w:rsid w:val="00D443E7"/>
    <w:rsid w:val="00D51275"/>
    <w:rsid w:val="00D57071"/>
    <w:rsid w:val="00D57F9F"/>
    <w:rsid w:val="00D60445"/>
    <w:rsid w:val="00D70B1D"/>
    <w:rsid w:val="00D70D96"/>
    <w:rsid w:val="00D757BC"/>
    <w:rsid w:val="00D762B8"/>
    <w:rsid w:val="00D775AC"/>
    <w:rsid w:val="00D77952"/>
    <w:rsid w:val="00D8298E"/>
    <w:rsid w:val="00D84DEB"/>
    <w:rsid w:val="00D8734B"/>
    <w:rsid w:val="00D91C8F"/>
    <w:rsid w:val="00DA5C5C"/>
    <w:rsid w:val="00DB0311"/>
    <w:rsid w:val="00DB1985"/>
    <w:rsid w:val="00DB213C"/>
    <w:rsid w:val="00DB3C1D"/>
    <w:rsid w:val="00DC0959"/>
    <w:rsid w:val="00DC2D5B"/>
    <w:rsid w:val="00DC598C"/>
    <w:rsid w:val="00DD3B65"/>
    <w:rsid w:val="00DD4CCF"/>
    <w:rsid w:val="00DD4E7F"/>
    <w:rsid w:val="00DE23CE"/>
    <w:rsid w:val="00DE2FDE"/>
    <w:rsid w:val="00DF4415"/>
    <w:rsid w:val="00E020FC"/>
    <w:rsid w:val="00E03151"/>
    <w:rsid w:val="00E032DB"/>
    <w:rsid w:val="00E044C8"/>
    <w:rsid w:val="00E16D14"/>
    <w:rsid w:val="00E176AB"/>
    <w:rsid w:val="00E21C3F"/>
    <w:rsid w:val="00E23E66"/>
    <w:rsid w:val="00E31AE9"/>
    <w:rsid w:val="00E3395D"/>
    <w:rsid w:val="00E35A9F"/>
    <w:rsid w:val="00E3609B"/>
    <w:rsid w:val="00E36420"/>
    <w:rsid w:val="00E379A5"/>
    <w:rsid w:val="00E46EBF"/>
    <w:rsid w:val="00E51408"/>
    <w:rsid w:val="00E52161"/>
    <w:rsid w:val="00E61FD9"/>
    <w:rsid w:val="00E6550B"/>
    <w:rsid w:val="00E715CB"/>
    <w:rsid w:val="00E84FCD"/>
    <w:rsid w:val="00E8577F"/>
    <w:rsid w:val="00E9004B"/>
    <w:rsid w:val="00E95E65"/>
    <w:rsid w:val="00EB1228"/>
    <w:rsid w:val="00EB6141"/>
    <w:rsid w:val="00ED3D2B"/>
    <w:rsid w:val="00EE263E"/>
    <w:rsid w:val="00EE26AB"/>
    <w:rsid w:val="00EE3BBC"/>
    <w:rsid w:val="00EF190F"/>
    <w:rsid w:val="00F1257A"/>
    <w:rsid w:val="00F32A10"/>
    <w:rsid w:val="00F33BD1"/>
    <w:rsid w:val="00F36729"/>
    <w:rsid w:val="00F3686A"/>
    <w:rsid w:val="00F36CC2"/>
    <w:rsid w:val="00F417BB"/>
    <w:rsid w:val="00F4318C"/>
    <w:rsid w:val="00F43F8E"/>
    <w:rsid w:val="00F50EDF"/>
    <w:rsid w:val="00F51C8D"/>
    <w:rsid w:val="00F56F9A"/>
    <w:rsid w:val="00F602B0"/>
    <w:rsid w:val="00F651F5"/>
    <w:rsid w:val="00F727CE"/>
    <w:rsid w:val="00F737FE"/>
    <w:rsid w:val="00F80444"/>
    <w:rsid w:val="00F90FCC"/>
    <w:rsid w:val="00F91518"/>
    <w:rsid w:val="00F95E33"/>
    <w:rsid w:val="00FB39DC"/>
    <w:rsid w:val="00FC02CC"/>
    <w:rsid w:val="00FC45EA"/>
    <w:rsid w:val="00FC5A02"/>
    <w:rsid w:val="00FD293C"/>
    <w:rsid w:val="00FD60F0"/>
    <w:rsid w:val="00FE5DF5"/>
    <w:rsid w:val="00FF0123"/>
    <w:rsid w:val="00FF2BDF"/>
    <w:rsid w:val="00FF399C"/>
    <w:rsid w:val="00FF76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952BFB"/>
    <w:pPr>
      <w:numPr>
        <w:ilvl w:val="2"/>
      </w:numPr>
      <w:tabs>
        <w:tab w:val="num" w:pos="0"/>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952BFB"/>
    <w:pPr>
      <w:numPr>
        <w:ilvl w:val="2"/>
      </w:numPr>
      <w:tabs>
        <w:tab w:val="num" w:pos="0"/>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misagweb01.nexteer.com/eRoomReq/Files/erooms8/NextGeneration/0_fc55f/Software%20Naming%20Conventions%2003x(In%20Work).doc" TargetMode="External"/><Relationship Id="rId10" Type="http://schemas.openxmlformats.org/officeDocument/2006/relationships/webSettings" Target="web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autosar.org/download/R4.0/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znywf\Downloads\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BFC9A0F2A4470586541D09ACA6F3CC"/>
        <w:category>
          <w:name w:val="General"/>
          <w:gallery w:val="placeholder"/>
        </w:category>
        <w:types>
          <w:type w:val="bbPlcHdr"/>
        </w:types>
        <w:behaviors>
          <w:behavior w:val="content"/>
        </w:behaviors>
        <w:guid w:val="{2E8562E9-53FE-4893-8664-310A2BB3C37A}"/>
      </w:docPartPr>
      <w:docPartBody>
        <w:p w:rsidR="00F954D6" w:rsidRDefault="00C42526">
          <w:pPr>
            <w:pStyle w:val="F6BFC9A0F2A4470586541D09ACA6F3CC"/>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526"/>
    <w:rsid w:val="000371CE"/>
    <w:rsid w:val="00047F80"/>
    <w:rsid w:val="000D7E54"/>
    <w:rsid w:val="0019125C"/>
    <w:rsid w:val="001B028B"/>
    <w:rsid w:val="00317F47"/>
    <w:rsid w:val="00343214"/>
    <w:rsid w:val="003D278C"/>
    <w:rsid w:val="004A09CC"/>
    <w:rsid w:val="004F2D6D"/>
    <w:rsid w:val="006109B7"/>
    <w:rsid w:val="00653BC6"/>
    <w:rsid w:val="006B37DE"/>
    <w:rsid w:val="00705F70"/>
    <w:rsid w:val="0072624C"/>
    <w:rsid w:val="00785C66"/>
    <w:rsid w:val="007C672A"/>
    <w:rsid w:val="00861737"/>
    <w:rsid w:val="00894775"/>
    <w:rsid w:val="008B259E"/>
    <w:rsid w:val="0098101A"/>
    <w:rsid w:val="00983464"/>
    <w:rsid w:val="00B26EFC"/>
    <w:rsid w:val="00B3646F"/>
    <w:rsid w:val="00C42526"/>
    <w:rsid w:val="00CB7BAA"/>
    <w:rsid w:val="00CE2EBA"/>
    <w:rsid w:val="00E077FC"/>
    <w:rsid w:val="00E26D67"/>
    <w:rsid w:val="00EC2C4A"/>
    <w:rsid w:val="00F954D6"/>
    <w:rsid w:val="00FE2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BFC9A0F2A4470586541D09ACA6F3CC">
    <w:name w:val="F6BFC9A0F2A4470586541D09ACA6F3C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BFC9A0F2A4470586541D09ACA6F3CC">
    <w:name w:val="F6BFC9A0F2A4470586541D09ACA6F3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2B6334DB-B4A4-4698-B312-5F6B9BE3D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250</TotalTime>
  <Pages>13</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6909</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Windows User</dc:creator>
  <cp:lastModifiedBy>Nexteer Employee</cp:lastModifiedBy>
  <cp:revision>66</cp:revision>
  <cp:lastPrinted>2014-12-17T17:01:00Z</cp:lastPrinted>
  <dcterms:created xsi:type="dcterms:W3CDTF">2015-09-17T16:12:00Z</dcterms:created>
  <dcterms:modified xsi:type="dcterms:W3CDTF">2016-06-30T15:32:00Z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February 4, 2016</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