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74A" w:rsidRPr="00967BCF" w:rsidRDefault="00E9474A">
      <w:pPr>
        <w:jc w:val="center"/>
        <w:rPr>
          <w:rFonts w:ascii="Calibri" w:hAnsi="Calibri"/>
          <w:b/>
          <w:bCs/>
          <w:color w:val="FF0000"/>
          <w:sz w:val="36"/>
        </w:rPr>
      </w:pPr>
    </w:p>
    <w:p w:rsidR="00E9474A" w:rsidRPr="00967BCF" w:rsidRDefault="00E9474A">
      <w:pPr>
        <w:jc w:val="center"/>
        <w:rPr>
          <w:rFonts w:ascii="Calibri" w:hAnsi="Calibri"/>
          <w:b/>
          <w:bCs/>
          <w:sz w:val="36"/>
        </w:rPr>
      </w:pPr>
    </w:p>
    <w:p w:rsidR="00E9474A" w:rsidRPr="00967BCF" w:rsidRDefault="00E9474A">
      <w:pPr>
        <w:jc w:val="center"/>
        <w:rPr>
          <w:rFonts w:ascii="Calibri" w:hAnsi="Calibri"/>
          <w:b/>
          <w:bCs/>
          <w:sz w:val="36"/>
        </w:rPr>
      </w:pPr>
    </w:p>
    <w:p w:rsidR="00E9474A" w:rsidRPr="00967BCF" w:rsidRDefault="00E9474A">
      <w:pPr>
        <w:jc w:val="center"/>
        <w:rPr>
          <w:rFonts w:ascii="Calibri" w:hAnsi="Calibri"/>
          <w:b/>
          <w:bCs/>
          <w:sz w:val="36"/>
        </w:rPr>
      </w:pPr>
    </w:p>
    <w:p w:rsidR="002915B8" w:rsidRPr="00647D95" w:rsidRDefault="009E4F53" w:rsidP="002915B8">
      <w:pPr>
        <w:jc w:val="center"/>
        <w:rPr>
          <w:rFonts w:ascii="Calibri" w:hAnsi="Calibri"/>
          <w:b/>
          <w:bCs/>
          <w:sz w:val="36"/>
        </w:rPr>
      </w:pPr>
      <w:r>
        <w:rPr>
          <w:rFonts w:ascii="Calibri" w:hAnsi="Calibri"/>
          <w:b/>
          <w:bCs/>
          <w:sz w:val="36"/>
        </w:rPr>
        <w:t>Tuning Selection Management</w:t>
      </w:r>
    </w:p>
    <w:p w:rsidR="002915B8" w:rsidRPr="002915B8" w:rsidRDefault="002915B8" w:rsidP="002915B8">
      <w:pPr>
        <w:jc w:val="center"/>
        <w:rPr>
          <w:rFonts w:ascii="Calibri" w:hAnsi="Calibri"/>
          <w:b/>
          <w:bCs/>
          <w:sz w:val="36"/>
        </w:rPr>
      </w:pPr>
    </w:p>
    <w:p w:rsidR="00F70ECA" w:rsidRDefault="009F484F" w:rsidP="00617863">
      <w:pPr>
        <w:jc w:val="center"/>
        <w:rPr>
          <w:rFonts w:ascii="Calibri" w:hAnsi="Calibri"/>
          <w:b/>
          <w:bCs/>
          <w:sz w:val="36"/>
        </w:rPr>
      </w:pPr>
      <w:r w:rsidRPr="00647D95">
        <w:rPr>
          <w:rFonts w:ascii="Calibri" w:hAnsi="Calibri"/>
          <w:b/>
          <w:bCs/>
          <w:sz w:val="36"/>
        </w:rPr>
        <w:t>FDD #</w:t>
      </w:r>
      <w:r w:rsidR="009E4F53">
        <w:rPr>
          <w:rFonts w:ascii="Calibri" w:hAnsi="Calibri"/>
          <w:b/>
          <w:bCs/>
          <w:sz w:val="36"/>
        </w:rPr>
        <w:t>ES</w:t>
      </w:r>
      <w:r w:rsidR="00234F7C" w:rsidRPr="00647D95">
        <w:rPr>
          <w:rFonts w:ascii="Calibri" w:hAnsi="Calibri"/>
          <w:b/>
          <w:bCs/>
          <w:sz w:val="36"/>
        </w:rPr>
        <w:t>-</w:t>
      </w:r>
      <w:r w:rsidR="009E4F53">
        <w:rPr>
          <w:rFonts w:ascii="Calibri" w:hAnsi="Calibri"/>
          <w:b/>
          <w:bCs/>
          <w:sz w:val="36"/>
        </w:rPr>
        <w:t>4</w:t>
      </w:r>
      <w:r w:rsidR="00647D95" w:rsidRPr="00647D95">
        <w:rPr>
          <w:rFonts w:ascii="Calibri" w:hAnsi="Calibri"/>
          <w:b/>
          <w:bCs/>
          <w:sz w:val="36"/>
        </w:rPr>
        <w:t>00A</w:t>
      </w:r>
    </w:p>
    <w:p w:rsidR="00AD668C" w:rsidRPr="00967BCF" w:rsidRDefault="00AD668C">
      <w:pPr>
        <w:jc w:val="center"/>
        <w:rPr>
          <w:rFonts w:ascii="Calibri" w:hAnsi="Calibri"/>
          <w:b/>
          <w:bCs/>
          <w:sz w:val="36"/>
        </w:rPr>
      </w:pPr>
    </w:p>
    <w:p w:rsidR="00AD668C" w:rsidRPr="00967BCF" w:rsidRDefault="00AD668C" w:rsidP="00AD668C">
      <w:pPr>
        <w:rPr>
          <w:rFonts w:ascii="Calibri" w:hAnsi="Calibri"/>
          <w:bCs/>
          <w:color w:val="0000FF"/>
          <w:szCs w:val="20"/>
        </w:rPr>
      </w:pPr>
    </w:p>
    <w:p w:rsidR="00D01C26" w:rsidRDefault="00E9474A" w:rsidP="004902BF">
      <w:pPr>
        <w:rPr>
          <w:noProof/>
        </w:rPr>
      </w:pPr>
      <w:r w:rsidRPr="00967BCF">
        <w:rPr>
          <w:rFonts w:ascii="Calibri" w:hAnsi="Calibri"/>
        </w:rPr>
        <w:br w:type="page"/>
      </w:r>
      <w:r w:rsidR="004902BF">
        <w:rPr>
          <w:rFonts w:ascii="Calibri" w:hAnsi="Calibri"/>
        </w:rPr>
        <w:fldChar w:fldCharType="begin"/>
      </w:r>
      <w:r w:rsidR="004902BF">
        <w:rPr>
          <w:rFonts w:ascii="Calibri" w:hAnsi="Calibri"/>
        </w:rPr>
        <w:instrText xml:space="preserve"> TOC \h \z \u </w:instrText>
      </w:r>
      <w:r w:rsidR="004902BF">
        <w:rPr>
          <w:rFonts w:ascii="Calibri" w:hAnsi="Calibri"/>
        </w:rPr>
        <w:fldChar w:fldCharType="separate"/>
      </w:r>
    </w:p>
    <w:p w:rsidR="00D01C26" w:rsidRDefault="00ED6DE2">
      <w:pPr>
        <w:pStyle w:val="TOC1"/>
        <w:tabs>
          <w:tab w:val="left" w:pos="480"/>
          <w:tab w:val="right" w:leader="dot" w:pos="8630"/>
        </w:tabs>
        <w:rPr>
          <w:rFonts w:eastAsiaTheme="minorEastAsia" w:cstheme="minorBidi"/>
          <w:noProof/>
          <w:sz w:val="22"/>
          <w:szCs w:val="22"/>
        </w:rPr>
      </w:pPr>
      <w:hyperlink w:anchor="_Toc448583732" w:history="1">
        <w:r w:rsidR="00D01C26" w:rsidRPr="001541DD">
          <w:rPr>
            <w:rStyle w:val="Hyperlink"/>
            <w:rFonts w:ascii="Calibri" w:hAnsi="Calibri"/>
            <w:noProof/>
          </w:rPr>
          <w:t>1.</w:t>
        </w:r>
        <w:r w:rsidR="00D01C26">
          <w:rPr>
            <w:rFonts w:eastAsiaTheme="minorEastAsia" w:cstheme="minorBidi"/>
            <w:noProof/>
            <w:sz w:val="22"/>
            <w:szCs w:val="22"/>
          </w:rPr>
          <w:tab/>
        </w:r>
        <w:r w:rsidR="00D01C26" w:rsidRPr="001541DD">
          <w:rPr>
            <w:rStyle w:val="Hyperlink"/>
            <w:rFonts w:ascii="Calibri" w:hAnsi="Calibri"/>
            <w:noProof/>
          </w:rPr>
          <w:t>High Level Description</w:t>
        </w:r>
        <w:r w:rsidR="00D01C26">
          <w:rPr>
            <w:noProof/>
            <w:webHidden/>
          </w:rPr>
          <w:tab/>
        </w:r>
        <w:r w:rsidR="00D01C26">
          <w:rPr>
            <w:noProof/>
            <w:webHidden/>
          </w:rPr>
          <w:fldChar w:fldCharType="begin"/>
        </w:r>
        <w:r w:rsidR="00D01C26">
          <w:rPr>
            <w:noProof/>
            <w:webHidden/>
          </w:rPr>
          <w:instrText xml:space="preserve"> PAGEREF _Toc448583732 \h </w:instrText>
        </w:r>
        <w:r w:rsidR="00D01C26">
          <w:rPr>
            <w:noProof/>
            <w:webHidden/>
          </w:rPr>
        </w:r>
        <w:r w:rsidR="00D01C26">
          <w:rPr>
            <w:noProof/>
            <w:webHidden/>
          </w:rPr>
          <w:fldChar w:fldCharType="separate"/>
        </w:r>
        <w:r w:rsidR="00D01C26">
          <w:rPr>
            <w:noProof/>
            <w:webHidden/>
          </w:rPr>
          <w:t>4</w:t>
        </w:r>
        <w:r w:rsidR="00D01C26">
          <w:rPr>
            <w:noProof/>
            <w:webHidden/>
          </w:rPr>
          <w:fldChar w:fldCharType="end"/>
        </w:r>
      </w:hyperlink>
    </w:p>
    <w:p w:rsidR="00D01C26" w:rsidRDefault="00ED6DE2">
      <w:pPr>
        <w:pStyle w:val="TOC1"/>
        <w:tabs>
          <w:tab w:val="left" w:pos="480"/>
          <w:tab w:val="right" w:leader="dot" w:pos="8630"/>
        </w:tabs>
        <w:rPr>
          <w:rFonts w:eastAsiaTheme="minorEastAsia" w:cstheme="minorBidi"/>
          <w:noProof/>
          <w:sz w:val="22"/>
          <w:szCs w:val="22"/>
        </w:rPr>
      </w:pPr>
      <w:hyperlink w:anchor="_Toc448583733" w:history="1">
        <w:r w:rsidR="00D01C26" w:rsidRPr="001541DD">
          <w:rPr>
            <w:rStyle w:val="Hyperlink"/>
            <w:rFonts w:ascii="Calibri" w:hAnsi="Calibri"/>
            <w:noProof/>
          </w:rPr>
          <w:t>2.</w:t>
        </w:r>
        <w:r w:rsidR="00D01C26">
          <w:rPr>
            <w:rFonts w:eastAsiaTheme="minorEastAsia" w:cstheme="minorBidi"/>
            <w:noProof/>
            <w:sz w:val="22"/>
            <w:szCs w:val="22"/>
          </w:rPr>
          <w:tab/>
        </w:r>
        <w:r w:rsidR="00D01C26" w:rsidRPr="001541DD">
          <w:rPr>
            <w:rStyle w:val="Hyperlink"/>
            <w:rFonts w:ascii="Calibri" w:hAnsi="Calibri"/>
            <w:noProof/>
          </w:rPr>
          <w:t>Derived Requirements</w:t>
        </w:r>
        <w:r w:rsidR="00D01C26">
          <w:rPr>
            <w:noProof/>
            <w:webHidden/>
          </w:rPr>
          <w:tab/>
        </w:r>
        <w:r w:rsidR="00D01C26">
          <w:rPr>
            <w:noProof/>
            <w:webHidden/>
          </w:rPr>
          <w:fldChar w:fldCharType="begin"/>
        </w:r>
        <w:r w:rsidR="00D01C26">
          <w:rPr>
            <w:noProof/>
            <w:webHidden/>
          </w:rPr>
          <w:instrText xml:space="preserve"> PAGEREF _Toc448583733 \h </w:instrText>
        </w:r>
        <w:r w:rsidR="00D01C26">
          <w:rPr>
            <w:noProof/>
            <w:webHidden/>
          </w:rPr>
        </w:r>
        <w:r w:rsidR="00D01C26">
          <w:rPr>
            <w:noProof/>
            <w:webHidden/>
          </w:rPr>
          <w:fldChar w:fldCharType="separate"/>
        </w:r>
        <w:r w:rsidR="00D01C26">
          <w:rPr>
            <w:noProof/>
            <w:webHidden/>
          </w:rPr>
          <w:t>4</w:t>
        </w:r>
        <w:r w:rsidR="00D01C26">
          <w:rPr>
            <w:noProof/>
            <w:webHidden/>
          </w:rPr>
          <w:fldChar w:fldCharType="end"/>
        </w:r>
      </w:hyperlink>
    </w:p>
    <w:p w:rsidR="00D01C26" w:rsidRDefault="00ED6DE2">
      <w:pPr>
        <w:pStyle w:val="TOC1"/>
        <w:tabs>
          <w:tab w:val="left" w:pos="480"/>
          <w:tab w:val="right" w:leader="dot" w:pos="8630"/>
        </w:tabs>
        <w:rPr>
          <w:rFonts w:eastAsiaTheme="minorEastAsia" w:cstheme="minorBidi"/>
          <w:noProof/>
          <w:sz w:val="22"/>
          <w:szCs w:val="22"/>
        </w:rPr>
      </w:pPr>
      <w:hyperlink w:anchor="_Toc448583734" w:history="1">
        <w:r w:rsidR="00D01C26" w:rsidRPr="001541DD">
          <w:rPr>
            <w:rStyle w:val="Hyperlink"/>
            <w:rFonts w:ascii="Calibri" w:hAnsi="Calibri"/>
            <w:noProof/>
          </w:rPr>
          <w:t>3.</w:t>
        </w:r>
        <w:r w:rsidR="00D01C26">
          <w:rPr>
            <w:rFonts w:eastAsiaTheme="minorEastAsia" w:cstheme="minorBidi"/>
            <w:noProof/>
            <w:sz w:val="22"/>
            <w:szCs w:val="22"/>
          </w:rPr>
          <w:tab/>
        </w:r>
        <w:r w:rsidR="00D01C26" w:rsidRPr="001541DD">
          <w:rPr>
            <w:rStyle w:val="Hyperlink"/>
            <w:rFonts w:ascii="Calibri" w:hAnsi="Calibri"/>
            <w:noProof/>
          </w:rPr>
          <w:t>Sub-Function Data Flow</w:t>
        </w:r>
        <w:r w:rsidR="00D01C26">
          <w:rPr>
            <w:noProof/>
            <w:webHidden/>
          </w:rPr>
          <w:tab/>
        </w:r>
        <w:r w:rsidR="00D01C26">
          <w:rPr>
            <w:noProof/>
            <w:webHidden/>
          </w:rPr>
          <w:fldChar w:fldCharType="begin"/>
        </w:r>
        <w:r w:rsidR="00D01C26">
          <w:rPr>
            <w:noProof/>
            <w:webHidden/>
          </w:rPr>
          <w:instrText xml:space="preserve"> PAGEREF _Toc448583734 \h </w:instrText>
        </w:r>
        <w:r w:rsidR="00D01C26">
          <w:rPr>
            <w:noProof/>
            <w:webHidden/>
          </w:rPr>
        </w:r>
        <w:r w:rsidR="00D01C26">
          <w:rPr>
            <w:noProof/>
            <w:webHidden/>
          </w:rPr>
          <w:fldChar w:fldCharType="separate"/>
        </w:r>
        <w:r w:rsidR="00D01C26">
          <w:rPr>
            <w:noProof/>
            <w:webHidden/>
          </w:rPr>
          <w:t>4</w:t>
        </w:r>
        <w:r w:rsidR="00D01C26">
          <w:rPr>
            <w:noProof/>
            <w:webHidden/>
          </w:rPr>
          <w:fldChar w:fldCharType="end"/>
        </w:r>
      </w:hyperlink>
    </w:p>
    <w:p w:rsidR="00D01C26" w:rsidRDefault="00ED6DE2">
      <w:pPr>
        <w:pStyle w:val="TOC1"/>
        <w:tabs>
          <w:tab w:val="left" w:pos="480"/>
          <w:tab w:val="right" w:leader="dot" w:pos="8630"/>
        </w:tabs>
        <w:rPr>
          <w:rFonts w:eastAsiaTheme="minorEastAsia" w:cstheme="minorBidi"/>
          <w:noProof/>
          <w:sz w:val="22"/>
          <w:szCs w:val="22"/>
        </w:rPr>
      </w:pPr>
      <w:hyperlink w:anchor="_Toc448583735" w:history="1">
        <w:r w:rsidR="00D01C26" w:rsidRPr="001541DD">
          <w:rPr>
            <w:rStyle w:val="Hyperlink"/>
            <w:rFonts w:ascii="Calibri" w:hAnsi="Calibri"/>
            <w:noProof/>
          </w:rPr>
          <w:t>4.</w:t>
        </w:r>
        <w:r w:rsidR="00D01C26">
          <w:rPr>
            <w:rFonts w:eastAsiaTheme="minorEastAsia" w:cstheme="minorBidi"/>
            <w:noProof/>
            <w:sz w:val="22"/>
            <w:szCs w:val="22"/>
          </w:rPr>
          <w:tab/>
        </w:r>
        <w:r w:rsidR="00D01C26" w:rsidRPr="001541DD">
          <w:rPr>
            <w:rStyle w:val="Hyperlink"/>
            <w:rFonts w:ascii="Calibri" w:hAnsi="Calibri"/>
            <w:noProof/>
          </w:rPr>
          <w:t>Design Rationale</w:t>
        </w:r>
        <w:r w:rsidR="00D01C26">
          <w:rPr>
            <w:noProof/>
            <w:webHidden/>
          </w:rPr>
          <w:tab/>
        </w:r>
        <w:r w:rsidR="00D01C26">
          <w:rPr>
            <w:noProof/>
            <w:webHidden/>
          </w:rPr>
          <w:fldChar w:fldCharType="begin"/>
        </w:r>
        <w:r w:rsidR="00D01C26">
          <w:rPr>
            <w:noProof/>
            <w:webHidden/>
          </w:rPr>
          <w:instrText xml:space="preserve"> PAGEREF _Toc448583735 \h </w:instrText>
        </w:r>
        <w:r w:rsidR="00D01C26">
          <w:rPr>
            <w:noProof/>
            <w:webHidden/>
          </w:rPr>
        </w:r>
        <w:r w:rsidR="00D01C26">
          <w:rPr>
            <w:noProof/>
            <w:webHidden/>
          </w:rPr>
          <w:fldChar w:fldCharType="separate"/>
        </w:r>
        <w:r w:rsidR="00D01C26">
          <w:rPr>
            <w:noProof/>
            <w:webHidden/>
          </w:rPr>
          <w:t>5</w:t>
        </w:r>
        <w:r w:rsidR="00D01C26">
          <w:rPr>
            <w:noProof/>
            <w:webHidden/>
          </w:rPr>
          <w:fldChar w:fldCharType="end"/>
        </w:r>
      </w:hyperlink>
    </w:p>
    <w:p w:rsidR="00D01C26" w:rsidRDefault="00ED6DE2">
      <w:pPr>
        <w:pStyle w:val="TOC2"/>
        <w:tabs>
          <w:tab w:val="left" w:pos="960"/>
          <w:tab w:val="right" w:leader="dot" w:pos="8630"/>
        </w:tabs>
        <w:rPr>
          <w:rFonts w:eastAsiaTheme="minorEastAsia" w:cstheme="minorBidi"/>
          <w:noProof/>
          <w:sz w:val="22"/>
          <w:szCs w:val="22"/>
        </w:rPr>
      </w:pPr>
      <w:hyperlink w:anchor="_Toc448583736" w:history="1">
        <w:r w:rsidR="00D01C26" w:rsidRPr="001541DD">
          <w:rPr>
            <w:rStyle w:val="Hyperlink"/>
            <w:rFonts w:ascii="Calibri" w:hAnsi="Calibri"/>
            <w:noProof/>
          </w:rPr>
          <w:t>4.1.</w:t>
        </w:r>
        <w:r w:rsidR="00D01C26">
          <w:rPr>
            <w:rFonts w:eastAsiaTheme="minorEastAsia" w:cstheme="minorBidi"/>
            <w:noProof/>
            <w:sz w:val="22"/>
            <w:szCs w:val="22"/>
          </w:rPr>
          <w:tab/>
        </w:r>
        <w:r w:rsidR="00D01C26" w:rsidRPr="001541DD">
          <w:rPr>
            <w:rStyle w:val="Hyperlink"/>
            <w:rFonts w:ascii="Calibri" w:hAnsi="Calibri"/>
            <w:noProof/>
          </w:rPr>
          <w:t>Design Overview</w:t>
        </w:r>
        <w:r w:rsidR="00D01C26">
          <w:rPr>
            <w:noProof/>
            <w:webHidden/>
          </w:rPr>
          <w:tab/>
        </w:r>
        <w:r w:rsidR="00D01C26">
          <w:rPr>
            <w:noProof/>
            <w:webHidden/>
          </w:rPr>
          <w:fldChar w:fldCharType="begin"/>
        </w:r>
        <w:r w:rsidR="00D01C26">
          <w:rPr>
            <w:noProof/>
            <w:webHidden/>
          </w:rPr>
          <w:instrText xml:space="preserve"> PAGEREF _Toc448583736 \h </w:instrText>
        </w:r>
        <w:r w:rsidR="00D01C26">
          <w:rPr>
            <w:noProof/>
            <w:webHidden/>
          </w:rPr>
        </w:r>
        <w:r w:rsidR="00D01C26">
          <w:rPr>
            <w:noProof/>
            <w:webHidden/>
          </w:rPr>
          <w:fldChar w:fldCharType="separate"/>
        </w:r>
        <w:r w:rsidR="00D01C26">
          <w:rPr>
            <w:noProof/>
            <w:webHidden/>
          </w:rPr>
          <w:t>5</w:t>
        </w:r>
        <w:r w:rsidR="00D01C26">
          <w:rPr>
            <w:noProof/>
            <w:webHidden/>
          </w:rPr>
          <w:fldChar w:fldCharType="end"/>
        </w:r>
      </w:hyperlink>
    </w:p>
    <w:p w:rsidR="00D01C26" w:rsidRDefault="00ED6DE2">
      <w:pPr>
        <w:pStyle w:val="TOC2"/>
        <w:tabs>
          <w:tab w:val="left" w:pos="960"/>
          <w:tab w:val="right" w:leader="dot" w:pos="8630"/>
        </w:tabs>
        <w:rPr>
          <w:rFonts w:eastAsiaTheme="minorEastAsia" w:cstheme="minorBidi"/>
          <w:noProof/>
          <w:sz w:val="22"/>
          <w:szCs w:val="22"/>
        </w:rPr>
      </w:pPr>
      <w:hyperlink w:anchor="_Toc448583737" w:history="1">
        <w:r w:rsidR="00D01C26" w:rsidRPr="001541DD">
          <w:rPr>
            <w:rStyle w:val="Hyperlink"/>
            <w:rFonts w:ascii="Calibri" w:hAnsi="Calibri"/>
            <w:noProof/>
          </w:rPr>
          <w:t>4.2.</w:t>
        </w:r>
        <w:r w:rsidR="00D01C26">
          <w:rPr>
            <w:rFonts w:eastAsiaTheme="minorEastAsia" w:cstheme="minorBidi"/>
            <w:noProof/>
            <w:sz w:val="22"/>
            <w:szCs w:val="22"/>
          </w:rPr>
          <w:tab/>
        </w:r>
        <w:r w:rsidR="00D01C26" w:rsidRPr="001541DD">
          <w:rPr>
            <w:rStyle w:val="Hyperlink"/>
            <w:rFonts w:ascii="Calibri" w:hAnsi="Calibri"/>
            <w:noProof/>
          </w:rPr>
          <w:t>Flash Calibration Table</w:t>
        </w:r>
        <w:r w:rsidR="00D01C26">
          <w:rPr>
            <w:noProof/>
            <w:webHidden/>
          </w:rPr>
          <w:tab/>
        </w:r>
        <w:r w:rsidR="00D01C26">
          <w:rPr>
            <w:noProof/>
            <w:webHidden/>
          </w:rPr>
          <w:fldChar w:fldCharType="begin"/>
        </w:r>
        <w:r w:rsidR="00D01C26">
          <w:rPr>
            <w:noProof/>
            <w:webHidden/>
          </w:rPr>
          <w:instrText xml:space="preserve"> PAGEREF _Toc448583737 \h </w:instrText>
        </w:r>
        <w:r w:rsidR="00D01C26">
          <w:rPr>
            <w:noProof/>
            <w:webHidden/>
          </w:rPr>
        </w:r>
        <w:r w:rsidR="00D01C26">
          <w:rPr>
            <w:noProof/>
            <w:webHidden/>
          </w:rPr>
          <w:fldChar w:fldCharType="separate"/>
        </w:r>
        <w:r w:rsidR="00D01C26">
          <w:rPr>
            <w:noProof/>
            <w:webHidden/>
          </w:rPr>
          <w:t>5</w:t>
        </w:r>
        <w:r w:rsidR="00D01C26">
          <w:rPr>
            <w:noProof/>
            <w:webHidden/>
          </w:rPr>
          <w:fldChar w:fldCharType="end"/>
        </w:r>
      </w:hyperlink>
    </w:p>
    <w:p w:rsidR="00D01C26" w:rsidRDefault="00ED6DE2">
      <w:pPr>
        <w:pStyle w:val="TOC2"/>
        <w:tabs>
          <w:tab w:val="left" w:pos="960"/>
          <w:tab w:val="right" w:leader="dot" w:pos="8630"/>
        </w:tabs>
        <w:rPr>
          <w:rFonts w:eastAsiaTheme="minorEastAsia" w:cstheme="minorBidi"/>
          <w:noProof/>
          <w:sz w:val="22"/>
          <w:szCs w:val="22"/>
        </w:rPr>
      </w:pPr>
      <w:hyperlink w:anchor="_Toc448583738" w:history="1">
        <w:r w:rsidR="00D01C26" w:rsidRPr="001541DD">
          <w:rPr>
            <w:rStyle w:val="Hyperlink"/>
            <w:rFonts w:ascii="Calibri" w:hAnsi="Calibri"/>
            <w:noProof/>
          </w:rPr>
          <w:t>4.3.</w:t>
        </w:r>
        <w:r w:rsidR="00D01C26">
          <w:rPr>
            <w:rFonts w:eastAsiaTheme="minorEastAsia" w:cstheme="minorBidi"/>
            <w:noProof/>
            <w:sz w:val="22"/>
            <w:szCs w:val="22"/>
          </w:rPr>
          <w:tab/>
        </w:r>
        <w:r w:rsidR="00D01C26" w:rsidRPr="001541DD">
          <w:rPr>
            <w:rStyle w:val="Hyperlink"/>
            <w:rFonts w:ascii="Calibri" w:hAnsi="Calibri"/>
            <w:noProof/>
          </w:rPr>
          <w:t>RAM Calibration Table</w:t>
        </w:r>
        <w:r w:rsidR="00D01C26">
          <w:rPr>
            <w:noProof/>
            <w:webHidden/>
          </w:rPr>
          <w:tab/>
        </w:r>
        <w:r w:rsidR="00D01C26">
          <w:rPr>
            <w:noProof/>
            <w:webHidden/>
          </w:rPr>
          <w:fldChar w:fldCharType="begin"/>
        </w:r>
        <w:r w:rsidR="00D01C26">
          <w:rPr>
            <w:noProof/>
            <w:webHidden/>
          </w:rPr>
          <w:instrText xml:space="preserve"> PAGEREF _Toc448583738 \h </w:instrText>
        </w:r>
        <w:r w:rsidR="00D01C26">
          <w:rPr>
            <w:noProof/>
            <w:webHidden/>
          </w:rPr>
        </w:r>
        <w:r w:rsidR="00D01C26">
          <w:rPr>
            <w:noProof/>
            <w:webHidden/>
          </w:rPr>
          <w:fldChar w:fldCharType="separate"/>
        </w:r>
        <w:r w:rsidR="00D01C26">
          <w:rPr>
            <w:noProof/>
            <w:webHidden/>
          </w:rPr>
          <w:t>6</w:t>
        </w:r>
        <w:r w:rsidR="00D01C26">
          <w:rPr>
            <w:noProof/>
            <w:webHidden/>
          </w:rPr>
          <w:fldChar w:fldCharType="end"/>
        </w:r>
      </w:hyperlink>
    </w:p>
    <w:p w:rsidR="00D01C26" w:rsidRDefault="00ED6DE2">
      <w:pPr>
        <w:pStyle w:val="TOC2"/>
        <w:tabs>
          <w:tab w:val="left" w:pos="960"/>
          <w:tab w:val="right" w:leader="dot" w:pos="8630"/>
        </w:tabs>
        <w:rPr>
          <w:rFonts w:eastAsiaTheme="minorEastAsia" w:cstheme="minorBidi"/>
          <w:noProof/>
          <w:sz w:val="22"/>
          <w:szCs w:val="22"/>
        </w:rPr>
      </w:pPr>
      <w:hyperlink w:anchor="_Toc448583739" w:history="1">
        <w:r w:rsidR="00D01C26" w:rsidRPr="001541DD">
          <w:rPr>
            <w:rStyle w:val="Hyperlink"/>
            <w:rFonts w:ascii="Calibri" w:hAnsi="Calibri"/>
            <w:noProof/>
          </w:rPr>
          <w:t>4.4.</w:t>
        </w:r>
        <w:r w:rsidR="00D01C26">
          <w:rPr>
            <w:rFonts w:eastAsiaTheme="minorEastAsia" w:cstheme="minorBidi"/>
            <w:noProof/>
            <w:sz w:val="22"/>
            <w:szCs w:val="22"/>
          </w:rPr>
          <w:tab/>
        </w:r>
        <w:r w:rsidR="00D01C26" w:rsidRPr="001541DD">
          <w:rPr>
            <w:rStyle w:val="Hyperlink"/>
            <w:rFonts w:ascii="Calibri" w:hAnsi="Calibri"/>
            <w:noProof/>
          </w:rPr>
          <w:t>Calibration Components</w:t>
        </w:r>
        <w:r w:rsidR="00D01C26">
          <w:rPr>
            <w:noProof/>
            <w:webHidden/>
          </w:rPr>
          <w:tab/>
        </w:r>
        <w:r w:rsidR="00D01C26">
          <w:rPr>
            <w:noProof/>
            <w:webHidden/>
          </w:rPr>
          <w:fldChar w:fldCharType="begin"/>
        </w:r>
        <w:r w:rsidR="00D01C26">
          <w:rPr>
            <w:noProof/>
            <w:webHidden/>
          </w:rPr>
          <w:instrText xml:space="preserve"> PAGEREF _Toc448583739 \h </w:instrText>
        </w:r>
        <w:r w:rsidR="00D01C26">
          <w:rPr>
            <w:noProof/>
            <w:webHidden/>
          </w:rPr>
        </w:r>
        <w:r w:rsidR="00D01C26">
          <w:rPr>
            <w:noProof/>
            <w:webHidden/>
          </w:rPr>
          <w:fldChar w:fldCharType="separate"/>
        </w:r>
        <w:r w:rsidR="00D01C26">
          <w:rPr>
            <w:noProof/>
            <w:webHidden/>
          </w:rPr>
          <w:t>6</w:t>
        </w:r>
        <w:r w:rsidR="00D01C26">
          <w:rPr>
            <w:noProof/>
            <w:webHidden/>
          </w:rPr>
          <w:fldChar w:fldCharType="end"/>
        </w:r>
      </w:hyperlink>
    </w:p>
    <w:p w:rsidR="00D01C26" w:rsidRDefault="00ED6DE2">
      <w:pPr>
        <w:pStyle w:val="TOC3"/>
        <w:tabs>
          <w:tab w:val="left" w:pos="1200"/>
          <w:tab w:val="right" w:leader="dot" w:pos="8630"/>
        </w:tabs>
        <w:rPr>
          <w:rFonts w:eastAsiaTheme="minorEastAsia" w:cstheme="minorBidi"/>
          <w:noProof/>
          <w:sz w:val="22"/>
          <w:szCs w:val="22"/>
        </w:rPr>
      </w:pPr>
      <w:hyperlink w:anchor="_Toc448583740" w:history="1">
        <w:r w:rsidR="00D01C26" w:rsidRPr="001541DD">
          <w:rPr>
            <w:rStyle w:val="Hyperlink"/>
            <w:noProof/>
          </w:rPr>
          <w:t>4.4.1.</w:t>
        </w:r>
        <w:r w:rsidR="00D01C26">
          <w:rPr>
            <w:rFonts w:eastAsiaTheme="minorEastAsia" w:cstheme="minorBidi"/>
            <w:noProof/>
            <w:sz w:val="22"/>
            <w:szCs w:val="22"/>
          </w:rPr>
          <w:tab/>
        </w:r>
        <w:r w:rsidR="00D01C26" w:rsidRPr="001541DD">
          <w:rPr>
            <w:rStyle w:val="Hyperlink"/>
            <w:noProof/>
          </w:rPr>
          <w:t>Flash Memory Location</w:t>
        </w:r>
        <w:r w:rsidR="00D01C26">
          <w:rPr>
            <w:noProof/>
            <w:webHidden/>
          </w:rPr>
          <w:tab/>
        </w:r>
        <w:r w:rsidR="00D01C26">
          <w:rPr>
            <w:noProof/>
            <w:webHidden/>
          </w:rPr>
          <w:fldChar w:fldCharType="begin"/>
        </w:r>
        <w:r w:rsidR="00D01C26">
          <w:rPr>
            <w:noProof/>
            <w:webHidden/>
          </w:rPr>
          <w:instrText xml:space="preserve"> PAGEREF _Toc448583740 \h </w:instrText>
        </w:r>
        <w:r w:rsidR="00D01C26">
          <w:rPr>
            <w:noProof/>
            <w:webHidden/>
          </w:rPr>
        </w:r>
        <w:r w:rsidR="00D01C26">
          <w:rPr>
            <w:noProof/>
            <w:webHidden/>
          </w:rPr>
          <w:fldChar w:fldCharType="separate"/>
        </w:r>
        <w:r w:rsidR="00D01C26">
          <w:rPr>
            <w:noProof/>
            <w:webHidden/>
          </w:rPr>
          <w:t>6</w:t>
        </w:r>
        <w:r w:rsidR="00D01C26">
          <w:rPr>
            <w:noProof/>
            <w:webHidden/>
          </w:rPr>
          <w:fldChar w:fldCharType="end"/>
        </w:r>
      </w:hyperlink>
    </w:p>
    <w:p w:rsidR="00D01C26" w:rsidRDefault="00ED6DE2">
      <w:pPr>
        <w:pStyle w:val="TOC3"/>
        <w:tabs>
          <w:tab w:val="left" w:pos="1200"/>
          <w:tab w:val="right" w:leader="dot" w:pos="8630"/>
        </w:tabs>
        <w:rPr>
          <w:rFonts w:eastAsiaTheme="minorEastAsia" w:cstheme="minorBidi"/>
          <w:noProof/>
          <w:sz w:val="22"/>
          <w:szCs w:val="22"/>
        </w:rPr>
      </w:pPr>
      <w:hyperlink w:anchor="_Toc448583741" w:history="1">
        <w:r w:rsidR="00D01C26" w:rsidRPr="001541DD">
          <w:rPr>
            <w:rStyle w:val="Hyperlink"/>
            <w:noProof/>
          </w:rPr>
          <w:t>4.4.2.</w:t>
        </w:r>
        <w:r w:rsidR="00D01C26">
          <w:rPr>
            <w:rFonts w:eastAsiaTheme="minorEastAsia" w:cstheme="minorBidi"/>
            <w:noProof/>
            <w:sz w:val="22"/>
            <w:szCs w:val="22"/>
          </w:rPr>
          <w:tab/>
        </w:r>
        <w:r w:rsidR="00D01C26" w:rsidRPr="001541DD">
          <w:rPr>
            <w:rStyle w:val="Hyperlink"/>
            <w:noProof/>
          </w:rPr>
          <w:t>Calibration Usage</w:t>
        </w:r>
        <w:r w:rsidR="00D01C26">
          <w:rPr>
            <w:noProof/>
            <w:webHidden/>
          </w:rPr>
          <w:tab/>
        </w:r>
        <w:r w:rsidR="00D01C26">
          <w:rPr>
            <w:noProof/>
            <w:webHidden/>
          </w:rPr>
          <w:fldChar w:fldCharType="begin"/>
        </w:r>
        <w:r w:rsidR="00D01C26">
          <w:rPr>
            <w:noProof/>
            <w:webHidden/>
          </w:rPr>
          <w:instrText xml:space="preserve"> PAGEREF _Toc448583741 \h </w:instrText>
        </w:r>
        <w:r w:rsidR="00D01C26">
          <w:rPr>
            <w:noProof/>
            <w:webHidden/>
          </w:rPr>
        </w:r>
        <w:r w:rsidR="00D01C26">
          <w:rPr>
            <w:noProof/>
            <w:webHidden/>
          </w:rPr>
          <w:fldChar w:fldCharType="separate"/>
        </w:r>
        <w:r w:rsidR="00D01C26">
          <w:rPr>
            <w:noProof/>
            <w:webHidden/>
          </w:rPr>
          <w:t>7</w:t>
        </w:r>
        <w:r w:rsidR="00D01C26">
          <w:rPr>
            <w:noProof/>
            <w:webHidden/>
          </w:rPr>
          <w:fldChar w:fldCharType="end"/>
        </w:r>
      </w:hyperlink>
    </w:p>
    <w:p w:rsidR="00D01C26" w:rsidRDefault="00ED6DE2">
      <w:pPr>
        <w:pStyle w:val="TOC3"/>
        <w:tabs>
          <w:tab w:val="left" w:pos="1200"/>
          <w:tab w:val="right" w:leader="dot" w:pos="8630"/>
        </w:tabs>
        <w:rPr>
          <w:rFonts w:eastAsiaTheme="minorEastAsia" w:cstheme="minorBidi"/>
          <w:noProof/>
          <w:sz w:val="22"/>
          <w:szCs w:val="22"/>
        </w:rPr>
      </w:pPr>
      <w:hyperlink w:anchor="_Toc448583742" w:history="1">
        <w:r w:rsidR="00D01C26" w:rsidRPr="001541DD">
          <w:rPr>
            <w:rStyle w:val="Hyperlink"/>
            <w:noProof/>
          </w:rPr>
          <w:t>4.4.3.</w:t>
        </w:r>
        <w:r w:rsidR="00D01C26">
          <w:rPr>
            <w:rFonts w:eastAsiaTheme="minorEastAsia" w:cstheme="minorBidi"/>
            <w:noProof/>
            <w:sz w:val="22"/>
            <w:szCs w:val="22"/>
          </w:rPr>
          <w:tab/>
        </w:r>
        <w:r w:rsidR="00D01C26" w:rsidRPr="001541DD">
          <w:rPr>
            <w:rStyle w:val="Hyperlink"/>
            <w:noProof/>
          </w:rPr>
          <w:t>Calibration Indexing</w:t>
        </w:r>
        <w:r w:rsidR="00D01C26">
          <w:rPr>
            <w:noProof/>
            <w:webHidden/>
          </w:rPr>
          <w:tab/>
        </w:r>
        <w:r w:rsidR="00D01C26">
          <w:rPr>
            <w:noProof/>
            <w:webHidden/>
          </w:rPr>
          <w:fldChar w:fldCharType="begin"/>
        </w:r>
        <w:r w:rsidR="00D01C26">
          <w:rPr>
            <w:noProof/>
            <w:webHidden/>
          </w:rPr>
          <w:instrText xml:space="preserve"> PAGEREF _Toc448583742 \h </w:instrText>
        </w:r>
        <w:r w:rsidR="00D01C26">
          <w:rPr>
            <w:noProof/>
            <w:webHidden/>
          </w:rPr>
        </w:r>
        <w:r w:rsidR="00D01C26">
          <w:rPr>
            <w:noProof/>
            <w:webHidden/>
          </w:rPr>
          <w:fldChar w:fldCharType="separate"/>
        </w:r>
        <w:r w:rsidR="00D01C26">
          <w:rPr>
            <w:noProof/>
            <w:webHidden/>
          </w:rPr>
          <w:t>7</w:t>
        </w:r>
        <w:r w:rsidR="00D01C26">
          <w:rPr>
            <w:noProof/>
            <w:webHidden/>
          </w:rPr>
          <w:fldChar w:fldCharType="end"/>
        </w:r>
      </w:hyperlink>
    </w:p>
    <w:p w:rsidR="00D01C26" w:rsidRDefault="00ED6DE2">
      <w:pPr>
        <w:pStyle w:val="TOC3"/>
        <w:tabs>
          <w:tab w:val="left" w:pos="1200"/>
          <w:tab w:val="right" w:leader="dot" w:pos="8630"/>
        </w:tabs>
        <w:rPr>
          <w:rFonts w:eastAsiaTheme="minorEastAsia" w:cstheme="minorBidi"/>
          <w:noProof/>
          <w:sz w:val="22"/>
          <w:szCs w:val="22"/>
        </w:rPr>
      </w:pPr>
      <w:hyperlink w:anchor="_Toc448583743" w:history="1">
        <w:r w:rsidR="00D01C26" w:rsidRPr="001541DD">
          <w:rPr>
            <w:rStyle w:val="Hyperlink"/>
            <w:noProof/>
          </w:rPr>
          <w:t>4.4.4.</w:t>
        </w:r>
        <w:r w:rsidR="00D01C26">
          <w:rPr>
            <w:rFonts w:eastAsiaTheme="minorEastAsia" w:cstheme="minorBidi"/>
            <w:noProof/>
            <w:sz w:val="22"/>
            <w:szCs w:val="22"/>
          </w:rPr>
          <w:tab/>
        </w:r>
        <w:r w:rsidR="00D01C26" w:rsidRPr="001541DD">
          <w:rPr>
            <w:rStyle w:val="Hyperlink"/>
            <w:noProof/>
          </w:rPr>
          <w:t>Online Calibration Grouping</w:t>
        </w:r>
        <w:r w:rsidR="00D01C26">
          <w:rPr>
            <w:noProof/>
            <w:webHidden/>
          </w:rPr>
          <w:tab/>
        </w:r>
        <w:r w:rsidR="00D01C26">
          <w:rPr>
            <w:noProof/>
            <w:webHidden/>
          </w:rPr>
          <w:fldChar w:fldCharType="begin"/>
        </w:r>
        <w:r w:rsidR="00D01C26">
          <w:rPr>
            <w:noProof/>
            <w:webHidden/>
          </w:rPr>
          <w:instrText xml:space="preserve"> PAGEREF _Toc448583743 \h </w:instrText>
        </w:r>
        <w:r w:rsidR="00D01C26">
          <w:rPr>
            <w:noProof/>
            <w:webHidden/>
          </w:rPr>
        </w:r>
        <w:r w:rsidR="00D01C26">
          <w:rPr>
            <w:noProof/>
            <w:webHidden/>
          </w:rPr>
          <w:fldChar w:fldCharType="separate"/>
        </w:r>
        <w:r w:rsidR="00D01C26">
          <w:rPr>
            <w:noProof/>
            <w:webHidden/>
          </w:rPr>
          <w:t>7</w:t>
        </w:r>
        <w:r w:rsidR="00D01C26">
          <w:rPr>
            <w:noProof/>
            <w:webHidden/>
          </w:rPr>
          <w:fldChar w:fldCharType="end"/>
        </w:r>
      </w:hyperlink>
    </w:p>
    <w:p w:rsidR="00D01C26" w:rsidRDefault="00ED6DE2">
      <w:pPr>
        <w:pStyle w:val="TOC2"/>
        <w:tabs>
          <w:tab w:val="left" w:pos="960"/>
          <w:tab w:val="right" w:leader="dot" w:pos="8630"/>
        </w:tabs>
        <w:rPr>
          <w:rFonts w:eastAsiaTheme="minorEastAsia" w:cstheme="minorBidi"/>
          <w:noProof/>
          <w:sz w:val="22"/>
          <w:szCs w:val="22"/>
        </w:rPr>
      </w:pPr>
      <w:hyperlink w:anchor="_Toc448583744" w:history="1">
        <w:r w:rsidR="00D01C26" w:rsidRPr="001541DD">
          <w:rPr>
            <w:rStyle w:val="Hyperlink"/>
            <w:rFonts w:ascii="Calibri" w:hAnsi="Calibri"/>
            <w:noProof/>
          </w:rPr>
          <w:t>4.5.</w:t>
        </w:r>
        <w:r w:rsidR="00D01C26">
          <w:rPr>
            <w:rFonts w:eastAsiaTheme="minorEastAsia" w:cstheme="minorBidi"/>
            <w:noProof/>
            <w:sz w:val="22"/>
            <w:szCs w:val="22"/>
          </w:rPr>
          <w:tab/>
        </w:r>
        <w:r w:rsidR="00D01C26" w:rsidRPr="001541DD">
          <w:rPr>
            <w:rStyle w:val="Hyperlink"/>
            <w:rFonts w:ascii="Calibri" w:hAnsi="Calibri"/>
            <w:noProof/>
          </w:rPr>
          <w:t>Changing Calibration Indexes</w:t>
        </w:r>
        <w:r w:rsidR="00D01C26">
          <w:rPr>
            <w:noProof/>
            <w:webHidden/>
          </w:rPr>
          <w:tab/>
        </w:r>
        <w:r w:rsidR="00D01C26">
          <w:rPr>
            <w:noProof/>
            <w:webHidden/>
          </w:rPr>
          <w:fldChar w:fldCharType="begin"/>
        </w:r>
        <w:r w:rsidR="00D01C26">
          <w:rPr>
            <w:noProof/>
            <w:webHidden/>
          </w:rPr>
          <w:instrText xml:space="preserve"> PAGEREF _Toc448583744 \h </w:instrText>
        </w:r>
        <w:r w:rsidR="00D01C26">
          <w:rPr>
            <w:noProof/>
            <w:webHidden/>
          </w:rPr>
        </w:r>
        <w:r w:rsidR="00D01C26">
          <w:rPr>
            <w:noProof/>
            <w:webHidden/>
          </w:rPr>
          <w:fldChar w:fldCharType="separate"/>
        </w:r>
        <w:r w:rsidR="00D01C26">
          <w:rPr>
            <w:noProof/>
            <w:webHidden/>
          </w:rPr>
          <w:t>7</w:t>
        </w:r>
        <w:r w:rsidR="00D01C26">
          <w:rPr>
            <w:noProof/>
            <w:webHidden/>
          </w:rPr>
          <w:fldChar w:fldCharType="end"/>
        </w:r>
      </w:hyperlink>
    </w:p>
    <w:p w:rsidR="00D01C26" w:rsidRDefault="00ED6DE2">
      <w:pPr>
        <w:pStyle w:val="TOC2"/>
        <w:tabs>
          <w:tab w:val="left" w:pos="960"/>
          <w:tab w:val="right" w:leader="dot" w:pos="8630"/>
        </w:tabs>
        <w:rPr>
          <w:rFonts w:eastAsiaTheme="minorEastAsia" w:cstheme="minorBidi"/>
          <w:noProof/>
          <w:sz w:val="22"/>
          <w:szCs w:val="22"/>
        </w:rPr>
      </w:pPr>
      <w:hyperlink w:anchor="_Toc448583745" w:history="1">
        <w:r w:rsidR="00D01C26" w:rsidRPr="001541DD">
          <w:rPr>
            <w:rStyle w:val="Hyperlink"/>
            <w:rFonts w:ascii="Calibri" w:hAnsi="Calibri"/>
            <w:noProof/>
          </w:rPr>
          <w:t>4.6.</w:t>
        </w:r>
        <w:r w:rsidR="00D01C26">
          <w:rPr>
            <w:rFonts w:eastAsiaTheme="minorEastAsia" w:cstheme="minorBidi"/>
            <w:noProof/>
            <w:sz w:val="22"/>
            <w:szCs w:val="22"/>
          </w:rPr>
          <w:tab/>
        </w:r>
        <w:r w:rsidR="00D01C26" w:rsidRPr="001541DD">
          <w:rPr>
            <w:rStyle w:val="Hyperlink"/>
            <w:rFonts w:ascii="Calibri" w:hAnsi="Calibri"/>
            <w:noProof/>
          </w:rPr>
          <w:t>Copying Calibrations to RAM for Online Calibration</w:t>
        </w:r>
        <w:r w:rsidR="00D01C26">
          <w:rPr>
            <w:noProof/>
            <w:webHidden/>
          </w:rPr>
          <w:tab/>
        </w:r>
        <w:r w:rsidR="00D01C26">
          <w:rPr>
            <w:noProof/>
            <w:webHidden/>
          </w:rPr>
          <w:fldChar w:fldCharType="begin"/>
        </w:r>
        <w:r w:rsidR="00D01C26">
          <w:rPr>
            <w:noProof/>
            <w:webHidden/>
          </w:rPr>
          <w:instrText xml:space="preserve"> PAGEREF _Toc448583745 \h </w:instrText>
        </w:r>
        <w:r w:rsidR="00D01C26">
          <w:rPr>
            <w:noProof/>
            <w:webHidden/>
          </w:rPr>
        </w:r>
        <w:r w:rsidR="00D01C26">
          <w:rPr>
            <w:noProof/>
            <w:webHidden/>
          </w:rPr>
          <w:fldChar w:fldCharType="separate"/>
        </w:r>
        <w:r w:rsidR="00D01C26">
          <w:rPr>
            <w:noProof/>
            <w:webHidden/>
          </w:rPr>
          <w:t>9</w:t>
        </w:r>
        <w:r w:rsidR="00D01C26">
          <w:rPr>
            <w:noProof/>
            <w:webHidden/>
          </w:rPr>
          <w:fldChar w:fldCharType="end"/>
        </w:r>
      </w:hyperlink>
    </w:p>
    <w:p w:rsidR="00D01C26" w:rsidRDefault="00ED6DE2">
      <w:pPr>
        <w:pStyle w:val="TOC1"/>
        <w:tabs>
          <w:tab w:val="left" w:pos="480"/>
          <w:tab w:val="right" w:leader="dot" w:pos="8630"/>
        </w:tabs>
        <w:rPr>
          <w:rFonts w:eastAsiaTheme="minorEastAsia" w:cstheme="minorBidi"/>
          <w:noProof/>
          <w:sz w:val="22"/>
          <w:szCs w:val="22"/>
        </w:rPr>
      </w:pPr>
      <w:hyperlink w:anchor="_Toc448583746" w:history="1">
        <w:r w:rsidR="00D01C26" w:rsidRPr="001541DD">
          <w:rPr>
            <w:rStyle w:val="Hyperlink"/>
            <w:rFonts w:ascii="Calibri" w:hAnsi="Calibri"/>
            <w:noProof/>
          </w:rPr>
          <w:t>5.</w:t>
        </w:r>
        <w:r w:rsidR="00D01C26">
          <w:rPr>
            <w:rFonts w:eastAsiaTheme="minorEastAsia" w:cstheme="minorBidi"/>
            <w:noProof/>
            <w:sz w:val="22"/>
            <w:szCs w:val="22"/>
          </w:rPr>
          <w:tab/>
        </w:r>
        <w:r w:rsidR="00D01C26" w:rsidRPr="001541DD">
          <w:rPr>
            <w:rStyle w:val="Hyperlink"/>
            <w:rFonts w:ascii="Calibri" w:hAnsi="Calibri"/>
            <w:noProof/>
          </w:rPr>
          <w:t>Sub-Functions</w:t>
        </w:r>
        <w:r w:rsidR="00D01C26">
          <w:rPr>
            <w:noProof/>
            <w:webHidden/>
          </w:rPr>
          <w:tab/>
        </w:r>
        <w:r w:rsidR="00D01C26">
          <w:rPr>
            <w:noProof/>
            <w:webHidden/>
          </w:rPr>
          <w:fldChar w:fldCharType="begin"/>
        </w:r>
        <w:r w:rsidR="00D01C26">
          <w:rPr>
            <w:noProof/>
            <w:webHidden/>
          </w:rPr>
          <w:instrText xml:space="preserve"> PAGEREF _Toc448583746 \h </w:instrText>
        </w:r>
        <w:r w:rsidR="00D01C26">
          <w:rPr>
            <w:noProof/>
            <w:webHidden/>
          </w:rPr>
        </w:r>
        <w:r w:rsidR="00D01C26">
          <w:rPr>
            <w:noProof/>
            <w:webHidden/>
          </w:rPr>
          <w:fldChar w:fldCharType="separate"/>
        </w:r>
        <w:r w:rsidR="00D01C26">
          <w:rPr>
            <w:noProof/>
            <w:webHidden/>
          </w:rPr>
          <w:t>11</w:t>
        </w:r>
        <w:r w:rsidR="00D01C26">
          <w:rPr>
            <w:noProof/>
            <w:webHidden/>
          </w:rPr>
          <w:fldChar w:fldCharType="end"/>
        </w:r>
      </w:hyperlink>
    </w:p>
    <w:p w:rsidR="00D01C26" w:rsidRDefault="00ED6DE2">
      <w:pPr>
        <w:pStyle w:val="TOC3"/>
        <w:tabs>
          <w:tab w:val="left" w:pos="1200"/>
          <w:tab w:val="right" w:leader="dot" w:pos="8630"/>
        </w:tabs>
        <w:rPr>
          <w:rFonts w:eastAsiaTheme="minorEastAsia" w:cstheme="minorBidi"/>
          <w:noProof/>
          <w:sz w:val="22"/>
          <w:szCs w:val="22"/>
        </w:rPr>
      </w:pPr>
      <w:hyperlink w:anchor="_Toc448583747" w:history="1">
        <w:r w:rsidR="00D01C26" w:rsidRPr="001541DD">
          <w:rPr>
            <w:rStyle w:val="Hyperlink"/>
            <w:noProof/>
          </w:rPr>
          <w:t>5.1.1.</w:t>
        </w:r>
        <w:r w:rsidR="00D01C26">
          <w:rPr>
            <w:rFonts w:eastAsiaTheme="minorEastAsia" w:cstheme="minorBidi"/>
            <w:noProof/>
            <w:sz w:val="22"/>
            <w:szCs w:val="22"/>
          </w:rPr>
          <w:tab/>
        </w:r>
        <w:r w:rsidR="00D01C26" w:rsidRPr="001541DD">
          <w:rPr>
            <w:rStyle w:val="Hyperlink"/>
            <w:noProof/>
          </w:rPr>
          <w:t>Initialization (TunSelnMngtInit1)</w:t>
        </w:r>
        <w:r w:rsidR="00D01C26">
          <w:rPr>
            <w:noProof/>
            <w:webHidden/>
          </w:rPr>
          <w:tab/>
        </w:r>
        <w:r w:rsidR="00D01C26">
          <w:rPr>
            <w:noProof/>
            <w:webHidden/>
          </w:rPr>
          <w:fldChar w:fldCharType="begin"/>
        </w:r>
        <w:r w:rsidR="00D01C26">
          <w:rPr>
            <w:noProof/>
            <w:webHidden/>
          </w:rPr>
          <w:instrText xml:space="preserve"> PAGEREF _Toc448583747 \h </w:instrText>
        </w:r>
        <w:r w:rsidR="00D01C26">
          <w:rPr>
            <w:noProof/>
            <w:webHidden/>
          </w:rPr>
        </w:r>
        <w:r w:rsidR="00D01C26">
          <w:rPr>
            <w:noProof/>
            <w:webHidden/>
          </w:rPr>
          <w:fldChar w:fldCharType="separate"/>
        </w:r>
        <w:r w:rsidR="00D01C26">
          <w:rPr>
            <w:noProof/>
            <w:webHidden/>
          </w:rPr>
          <w:t>11</w:t>
        </w:r>
        <w:r w:rsidR="00D01C26">
          <w:rPr>
            <w:noProof/>
            <w:webHidden/>
          </w:rPr>
          <w:fldChar w:fldCharType="end"/>
        </w:r>
      </w:hyperlink>
    </w:p>
    <w:p w:rsidR="00D01C26" w:rsidRDefault="00ED6DE2">
      <w:pPr>
        <w:pStyle w:val="TOC4"/>
        <w:tabs>
          <w:tab w:val="left" w:pos="1680"/>
          <w:tab w:val="right" w:leader="dot" w:pos="8630"/>
        </w:tabs>
        <w:rPr>
          <w:rFonts w:eastAsiaTheme="minorEastAsia" w:cstheme="minorBidi"/>
          <w:noProof/>
          <w:sz w:val="22"/>
          <w:szCs w:val="22"/>
        </w:rPr>
      </w:pPr>
      <w:hyperlink w:anchor="_Toc448583748" w:history="1">
        <w:r w:rsidR="00D01C26" w:rsidRPr="001541DD">
          <w:rPr>
            <w:rStyle w:val="Hyperlink"/>
            <w:noProof/>
          </w:rPr>
          <w:t>5.1.1.1.</w:t>
        </w:r>
        <w:r w:rsidR="00D01C26">
          <w:rPr>
            <w:rFonts w:eastAsiaTheme="minorEastAsia" w:cstheme="minorBidi"/>
            <w:noProof/>
            <w:sz w:val="22"/>
            <w:szCs w:val="22"/>
          </w:rPr>
          <w:tab/>
        </w:r>
        <w:r w:rsidR="00D01C26" w:rsidRPr="001541DD">
          <w:rPr>
            <w:rStyle w:val="Hyperlink"/>
            <w:noProof/>
          </w:rPr>
          <w:t>Design Rationale</w:t>
        </w:r>
        <w:r w:rsidR="00D01C26">
          <w:rPr>
            <w:noProof/>
            <w:webHidden/>
          </w:rPr>
          <w:tab/>
        </w:r>
        <w:r w:rsidR="00D01C26">
          <w:rPr>
            <w:noProof/>
            <w:webHidden/>
          </w:rPr>
          <w:fldChar w:fldCharType="begin"/>
        </w:r>
        <w:r w:rsidR="00D01C26">
          <w:rPr>
            <w:noProof/>
            <w:webHidden/>
          </w:rPr>
          <w:instrText xml:space="preserve"> PAGEREF _Toc448583748 \h </w:instrText>
        </w:r>
        <w:r w:rsidR="00D01C26">
          <w:rPr>
            <w:noProof/>
            <w:webHidden/>
          </w:rPr>
        </w:r>
        <w:r w:rsidR="00D01C26">
          <w:rPr>
            <w:noProof/>
            <w:webHidden/>
          </w:rPr>
          <w:fldChar w:fldCharType="separate"/>
        </w:r>
        <w:r w:rsidR="00D01C26">
          <w:rPr>
            <w:noProof/>
            <w:webHidden/>
          </w:rPr>
          <w:t>11</w:t>
        </w:r>
        <w:r w:rsidR="00D01C26">
          <w:rPr>
            <w:noProof/>
            <w:webHidden/>
          </w:rPr>
          <w:fldChar w:fldCharType="end"/>
        </w:r>
      </w:hyperlink>
    </w:p>
    <w:p w:rsidR="00D01C26" w:rsidRDefault="00ED6DE2">
      <w:pPr>
        <w:pStyle w:val="TOC4"/>
        <w:tabs>
          <w:tab w:val="left" w:pos="1680"/>
          <w:tab w:val="right" w:leader="dot" w:pos="8630"/>
        </w:tabs>
        <w:rPr>
          <w:rFonts w:eastAsiaTheme="minorEastAsia" w:cstheme="minorBidi"/>
          <w:noProof/>
          <w:sz w:val="22"/>
          <w:szCs w:val="22"/>
        </w:rPr>
      </w:pPr>
      <w:hyperlink w:anchor="_Toc448583749" w:history="1">
        <w:r w:rsidR="00D01C26" w:rsidRPr="001541DD">
          <w:rPr>
            <w:rStyle w:val="Hyperlink"/>
            <w:noProof/>
          </w:rPr>
          <w:t>5.1.1.2.</w:t>
        </w:r>
        <w:r w:rsidR="00D01C26">
          <w:rPr>
            <w:rFonts w:eastAsiaTheme="minorEastAsia" w:cstheme="minorBidi"/>
            <w:noProof/>
            <w:sz w:val="22"/>
            <w:szCs w:val="22"/>
          </w:rPr>
          <w:tab/>
        </w:r>
        <w:r w:rsidR="00D01C26" w:rsidRPr="001541DD">
          <w:rPr>
            <w:rStyle w:val="Hyperlink"/>
            <w:noProof/>
          </w:rPr>
          <w:t>Inputs</w:t>
        </w:r>
        <w:r w:rsidR="00D01C26">
          <w:rPr>
            <w:noProof/>
            <w:webHidden/>
          </w:rPr>
          <w:tab/>
        </w:r>
        <w:r w:rsidR="00D01C26">
          <w:rPr>
            <w:noProof/>
            <w:webHidden/>
          </w:rPr>
          <w:fldChar w:fldCharType="begin"/>
        </w:r>
        <w:r w:rsidR="00D01C26">
          <w:rPr>
            <w:noProof/>
            <w:webHidden/>
          </w:rPr>
          <w:instrText xml:space="preserve"> PAGEREF _Toc448583749 \h </w:instrText>
        </w:r>
        <w:r w:rsidR="00D01C26">
          <w:rPr>
            <w:noProof/>
            <w:webHidden/>
          </w:rPr>
        </w:r>
        <w:r w:rsidR="00D01C26">
          <w:rPr>
            <w:noProof/>
            <w:webHidden/>
          </w:rPr>
          <w:fldChar w:fldCharType="separate"/>
        </w:r>
        <w:r w:rsidR="00D01C26">
          <w:rPr>
            <w:noProof/>
            <w:webHidden/>
          </w:rPr>
          <w:t>11</w:t>
        </w:r>
        <w:r w:rsidR="00D01C26">
          <w:rPr>
            <w:noProof/>
            <w:webHidden/>
          </w:rPr>
          <w:fldChar w:fldCharType="end"/>
        </w:r>
      </w:hyperlink>
    </w:p>
    <w:p w:rsidR="00D01C26" w:rsidRDefault="00ED6DE2">
      <w:pPr>
        <w:pStyle w:val="TOC4"/>
        <w:tabs>
          <w:tab w:val="left" w:pos="1680"/>
          <w:tab w:val="right" w:leader="dot" w:pos="8630"/>
        </w:tabs>
        <w:rPr>
          <w:rFonts w:eastAsiaTheme="minorEastAsia" w:cstheme="minorBidi"/>
          <w:noProof/>
          <w:sz w:val="22"/>
          <w:szCs w:val="22"/>
        </w:rPr>
      </w:pPr>
      <w:hyperlink w:anchor="_Toc448583750" w:history="1">
        <w:r w:rsidR="00D01C26" w:rsidRPr="001541DD">
          <w:rPr>
            <w:rStyle w:val="Hyperlink"/>
            <w:noProof/>
          </w:rPr>
          <w:t>5.1.1.3.</w:t>
        </w:r>
        <w:r w:rsidR="00D01C26">
          <w:rPr>
            <w:rFonts w:eastAsiaTheme="minorEastAsia" w:cstheme="minorBidi"/>
            <w:noProof/>
            <w:sz w:val="22"/>
            <w:szCs w:val="22"/>
          </w:rPr>
          <w:tab/>
        </w:r>
        <w:r w:rsidR="00D01C26" w:rsidRPr="001541DD">
          <w:rPr>
            <w:rStyle w:val="Hyperlink"/>
            <w:noProof/>
          </w:rPr>
          <w:t>Operation</w:t>
        </w:r>
        <w:r w:rsidR="00D01C26">
          <w:rPr>
            <w:noProof/>
            <w:webHidden/>
          </w:rPr>
          <w:tab/>
        </w:r>
        <w:r w:rsidR="00D01C26">
          <w:rPr>
            <w:noProof/>
            <w:webHidden/>
          </w:rPr>
          <w:fldChar w:fldCharType="begin"/>
        </w:r>
        <w:r w:rsidR="00D01C26">
          <w:rPr>
            <w:noProof/>
            <w:webHidden/>
          </w:rPr>
          <w:instrText xml:space="preserve"> PAGEREF _Toc448583750 \h </w:instrText>
        </w:r>
        <w:r w:rsidR="00D01C26">
          <w:rPr>
            <w:noProof/>
            <w:webHidden/>
          </w:rPr>
        </w:r>
        <w:r w:rsidR="00D01C26">
          <w:rPr>
            <w:noProof/>
            <w:webHidden/>
          </w:rPr>
          <w:fldChar w:fldCharType="separate"/>
        </w:r>
        <w:r w:rsidR="00D01C26">
          <w:rPr>
            <w:noProof/>
            <w:webHidden/>
          </w:rPr>
          <w:t>11</w:t>
        </w:r>
        <w:r w:rsidR="00D01C26">
          <w:rPr>
            <w:noProof/>
            <w:webHidden/>
          </w:rPr>
          <w:fldChar w:fldCharType="end"/>
        </w:r>
      </w:hyperlink>
    </w:p>
    <w:p w:rsidR="00D01C26" w:rsidRDefault="00ED6DE2">
      <w:pPr>
        <w:pStyle w:val="TOC4"/>
        <w:tabs>
          <w:tab w:val="left" w:pos="1680"/>
          <w:tab w:val="right" w:leader="dot" w:pos="8630"/>
        </w:tabs>
        <w:rPr>
          <w:rFonts w:eastAsiaTheme="minorEastAsia" w:cstheme="minorBidi"/>
          <w:noProof/>
          <w:sz w:val="22"/>
          <w:szCs w:val="22"/>
        </w:rPr>
      </w:pPr>
      <w:hyperlink w:anchor="_Toc448583751" w:history="1">
        <w:r w:rsidR="00D01C26" w:rsidRPr="001541DD">
          <w:rPr>
            <w:rStyle w:val="Hyperlink"/>
            <w:noProof/>
          </w:rPr>
          <w:t>5.1.1.4.</w:t>
        </w:r>
        <w:r w:rsidR="00D01C26">
          <w:rPr>
            <w:rFonts w:eastAsiaTheme="minorEastAsia" w:cstheme="minorBidi"/>
            <w:noProof/>
            <w:sz w:val="22"/>
            <w:szCs w:val="22"/>
          </w:rPr>
          <w:tab/>
        </w:r>
        <w:r w:rsidR="00D01C26" w:rsidRPr="001541DD">
          <w:rPr>
            <w:rStyle w:val="Hyperlink"/>
            <w:noProof/>
          </w:rPr>
          <w:t>Outputs</w:t>
        </w:r>
        <w:r w:rsidR="00D01C26">
          <w:rPr>
            <w:noProof/>
            <w:webHidden/>
          </w:rPr>
          <w:tab/>
        </w:r>
        <w:r w:rsidR="00D01C26">
          <w:rPr>
            <w:noProof/>
            <w:webHidden/>
          </w:rPr>
          <w:fldChar w:fldCharType="begin"/>
        </w:r>
        <w:r w:rsidR="00D01C26">
          <w:rPr>
            <w:noProof/>
            <w:webHidden/>
          </w:rPr>
          <w:instrText xml:space="preserve"> PAGEREF _Toc448583751 \h </w:instrText>
        </w:r>
        <w:r w:rsidR="00D01C26">
          <w:rPr>
            <w:noProof/>
            <w:webHidden/>
          </w:rPr>
        </w:r>
        <w:r w:rsidR="00D01C26">
          <w:rPr>
            <w:noProof/>
            <w:webHidden/>
          </w:rPr>
          <w:fldChar w:fldCharType="separate"/>
        </w:r>
        <w:r w:rsidR="00D01C26">
          <w:rPr>
            <w:noProof/>
            <w:webHidden/>
          </w:rPr>
          <w:t>12</w:t>
        </w:r>
        <w:r w:rsidR="00D01C26">
          <w:rPr>
            <w:noProof/>
            <w:webHidden/>
          </w:rPr>
          <w:fldChar w:fldCharType="end"/>
        </w:r>
      </w:hyperlink>
    </w:p>
    <w:p w:rsidR="00D01C26" w:rsidRDefault="00ED6DE2">
      <w:pPr>
        <w:pStyle w:val="TOC3"/>
        <w:tabs>
          <w:tab w:val="left" w:pos="1200"/>
          <w:tab w:val="right" w:leader="dot" w:pos="8630"/>
        </w:tabs>
        <w:rPr>
          <w:rFonts w:eastAsiaTheme="minorEastAsia" w:cstheme="minorBidi"/>
          <w:noProof/>
          <w:sz w:val="22"/>
          <w:szCs w:val="22"/>
        </w:rPr>
      </w:pPr>
      <w:hyperlink w:anchor="_Toc448583752" w:history="1">
        <w:r w:rsidR="00D01C26" w:rsidRPr="001541DD">
          <w:rPr>
            <w:rStyle w:val="Hyperlink"/>
            <w:noProof/>
          </w:rPr>
          <w:t>5.1.2.</w:t>
        </w:r>
        <w:r w:rsidR="00D01C26">
          <w:rPr>
            <w:rFonts w:eastAsiaTheme="minorEastAsia" w:cstheme="minorBidi"/>
            <w:noProof/>
            <w:sz w:val="22"/>
            <w:szCs w:val="22"/>
          </w:rPr>
          <w:tab/>
        </w:r>
        <w:r w:rsidR="00D01C26" w:rsidRPr="001541DD">
          <w:rPr>
            <w:rStyle w:val="Hyperlink"/>
            <w:noProof/>
          </w:rPr>
          <w:t>Periodic (TunSelnMngtPer1)</w:t>
        </w:r>
        <w:r w:rsidR="00D01C26">
          <w:rPr>
            <w:noProof/>
            <w:webHidden/>
          </w:rPr>
          <w:tab/>
        </w:r>
        <w:r w:rsidR="00D01C26">
          <w:rPr>
            <w:noProof/>
            <w:webHidden/>
          </w:rPr>
          <w:fldChar w:fldCharType="begin"/>
        </w:r>
        <w:r w:rsidR="00D01C26">
          <w:rPr>
            <w:noProof/>
            <w:webHidden/>
          </w:rPr>
          <w:instrText xml:space="preserve"> PAGEREF _Toc448583752 \h </w:instrText>
        </w:r>
        <w:r w:rsidR="00D01C26">
          <w:rPr>
            <w:noProof/>
            <w:webHidden/>
          </w:rPr>
        </w:r>
        <w:r w:rsidR="00D01C26">
          <w:rPr>
            <w:noProof/>
            <w:webHidden/>
          </w:rPr>
          <w:fldChar w:fldCharType="separate"/>
        </w:r>
        <w:r w:rsidR="00D01C26">
          <w:rPr>
            <w:noProof/>
            <w:webHidden/>
          </w:rPr>
          <w:t>13</w:t>
        </w:r>
        <w:r w:rsidR="00D01C26">
          <w:rPr>
            <w:noProof/>
            <w:webHidden/>
          </w:rPr>
          <w:fldChar w:fldCharType="end"/>
        </w:r>
      </w:hyperlink>
    </w:p>
    <w:p w:rsidR="00D01C26" w:rsidRDefault="00ED6DE2">
      <w:pPr>
        <w:pStyle w:val="TOC4"/>
        <w:tabs>
          <w:tab w:val="left" w:pos="1680"/>
          <w:tab w:val="right" w:leader="dot" w:pos="8630"/>
        </w:tabs>
        <w:rPr>
          <w:rFonts w:eastAsiaTheme="minorEastAsia" w:cstheme="minorBidi"/>
          <w:noProof/>
          <w:sz w:val="22"/>
          <w:szCs w:val="22"/>
        </w:rPr>
      </w:pPr>
      <w:hyperlink w:anchor="_Toc448583753" w:history="1">
        <w:r w:rsidR="00D01C26" w:rsidRPr="001541DD">
          <w:rPr>
            <w:rStyle w:val="Hyperlink"/>
            <w:noProof/>
          </w:rPr>
          <w:t>5.1.2.1.</w:t>
        </w:r>
        <w:r w:rsidR="00D01C26">
          <w:rPr>
            <w:rFonts w:eastAsiaTheme="minorEastAsia" w:cstheme="minorBidi"/>
            <w:noProof/>
            <w:sz w:val="22"/>
            <w:szCs w:val="22"/>
          </w:rPr>
          <w:tab/>
        </w:r>
        <w:r w:rsidR="00D01C26" w:rsidRPr="001541DD">
          <w:rPr>
            <w:rStyle w:val="Hyperlink"/>
            <w:noProof/>
          </w:rPr>
          <w:t>Design Rationale</w:t>
        </w:r>
        <w:r w:rsidR="00D01C26">
          <w:rPr>
            <w:noProof/>
            <w:webHidden/>
          </w:rPr>
          <w:tab/>
        </w:r>
        <w:r w:rsidR="00D01C26">
          <w:rPr>
            <w:noProof/>
            <w:webHidden/>
          </w:rPr>
          <w:fldChar w:fldCharType="begin"/>
        </w:r>
        <w:r w:rsidR="00D01C26">
          <w:rPr>
            <w:noProof/>
            <w:webHidden/>
          </w:rPr>
          <w:instrText xml:space="preserve"> PAGEREF _Toc448583753 \h </w:instrText>
        </w:r>
        <w:r w:rsidR="00D01C26">
          <w:rPr>
            <w:noProof/>
            <w:webHidden/>
          </w:rPr>
        </w:r>
        <w:r w:rsidR="00D01C26">
          <w:rPr>
            <w:noProof/>
            <w:webHidden/>
          </w:rPr>
          <w:fldChar w:fldCharType="separate"/>
        </w:r>
        <w:r w:rsidR="00D01C26">
          <w:rPr>
            <w:noProof/>
            <w:webHidden/>
          </w:rPr>
          <w:t>13</w:t>
        </w:r>
        <w:r w:rsidR="00D01C26">
          <w:rPr>
            <w:noProof/>
            <w:webHidden/>
          </w:rPr>
          <w:fldChar w:fldCharType="end"/>
        </w:r>
      </w:hyperlink>
    </w:p>
    <w:p w:rsidR="00D01C26" w:rsidRDefault="00ED6DE2">
      <w:pPr>
        <w:pStyle w:val="TOC4"/>
        <w:tabs>
          <w:tab w:val="left" w:pos="1680"/>
          <w:tab w:val="right" w:leader="dot" w:pos="8630"/>
        </w:tabs>
        <w:rPr>
          <w:rFonts w:eastAsiaTheme="minorEastAsia" w:cstheme="minorBidi"/>
          <w:noProof/>
          <w:sz w:val="22"/>
          <w:szCs w:val="22"/>
        </w:rPr>
      </w:pPr>
      <w:hyperlink w:anchor="_Toc448583754" w:history="1">
        <w:r w:rsidR="00D01C26" w:rsidRPr="001541DD">
          <w:rPr>
            <w:rStyle w:val="Hyperlink"/>
            <w:noProof/>
          </w:rPr>
          <w:t>5.1.2.2.</w:t>
        </w:r>
        <w:r w:rsidR="00D01C26">
          <w:rPr>
            <w:rFonts w:eastAsiaTheme="minorEastAsia" w:cstheme="minorBidi"/>
            <w:noProof/>
            <w:sz w:val="22"/>
            <w:szCs w:val="22"/>
          </w:rPr>
          <w:tab/>
        </w:r>
        <w:r w:rsidR="00D01C26" w:rsidRPr="001541DD">
          <w:rPr>
            <w:rStyle w:val="Hyperlink"/>
            <w:noProof/>
          </w:rPr>
          <w:t>Inputs</w:t>
        </w:r>
        <w:r w:rsidR="00D01C26">
          <w:rPr>
            <w:noProof/>
            <w:webHidden/>
          </w:rPr>
          <w:tab/>
        </w:r>
        <w:r w:rsidR="00D01C26">
          <w:rPr>
            <w:noProof/>
            <w:webHidden/>
          </w:rPr>
          <w:fldChar w:fldCharType="begin"/>
        </w:r>
        <w:r w:rsidR="00D01C26">
          <w:rPr>
            <w:noProof/>
            <w:webHidden/>
          </w:rPr>
          <w:instrText xml:space="preserve"> PAGEREF _Toc448583754 \h </w:instrText>
        </w:r>
        <w:r w:rsidR="00D01C26">
          <w:rPr>
            <w:noProof/>
            <w:webHidden/>
          </w:rPr>
        </w:r>
        <w:r w:rsidR="00D01C26">
          <w:rPr>
            <w:noProof/>
            <w:webHidden/>
          </w:rPr>
          <w:fldChar w:fldCharType="separate"/>
        </w:r>
        <w:r w:rsidR="00D01C26">
          <w:rPr>
            <w:noProof/>
            <w:webHidden/>
          </w:rPr>
          <w:t>13</w:t>
        </w:r>
        <w:r w:rsidR="00D01C26">
          <w:rPr>
            <w:noProof/>
            <w:webHidden/>
          </w:rPr>
          <w:fldChar w:fldCharType="end"/>
        </w:r>
      </w:hyperlink>
    </w:p>
    <w:p w:rsidR="00D01C26" w:rsidRDefault="00ED6DE2">
      <w:pPr>
        <w:pStyle w:val="TOC4"/>
        <w:tabs>
          <w:tab w:val="left" w:pos="1680"/>
          <w:tab w:val="right" w:leader="dot" w:pos="8630"/>
        </w:tabs>
        <w:rPr>
          <w:rFonts w:eastAsiaTheme="minorEastAsia" w:cstheme="minorBidi"/>
          <w:noProof/>
          <w:sz w:val="22"/>
          <w:szCs w:val="22"/>
        </w:rPr>
      </w:pPr>
      <w:hyperlink w:anchor="_Toc448583755" w:history="1">
        <w:r w:rsidR="00D01C26" w:rsidRPr="001541DD">
          <w:rPr>
            <w:rStyle w:val="Hyperlink"/>
            <w:noProof/>
          </w:rPr>
          <w:t>5.1.2.3.</w:t>
        </w:r>
        <w:r w:rsidR="00D01C26">
          <w:rPr>
            <w:rFonts w:eastAsiaTheme="minorEastAsia" w:cstheme="minorBidi"/>
            <w:noProof/>
            <w:sz w:val="22"/>
            <w:szCs w:val="22"/>
          </w:rPr>
          <w:tab/>
        </w:r>
        <w:r w:rsidR="00D01C26" w:rsidRPr="001541DD">
          <w:rPr>
            <w:rStyle w:val="Hyperlink"/>
            <w:noProof/>
          </w:rPr>
          <w:t>Operation</w:t>
        </w:r>
        <w:r w:rsidR="00D01C26">
          <w:rPr>
            <w:noProof/>
            <w:webHidden/>
          </w:rPr>
          <w:tab/>
        </w:r>
        <w:r w:rsidR="00D01C26">
          <w:rPr>
            <w:noProof/>
            <w:webHidden/>
          </w:rPr>
          <w:fldChar w:fldCharType="begin"/>
        </w:r>
        <w:r w:rsidR="00D01C26">
          <w:rPr>
            <w:noProof/>
            <w:webHidden/>
          </w:rPr>
          <w:instrText xml:space="preserve"> PAGEREF _Toc448583755 \h </w:instrText>
        </w:r>
        <w:r w:rsidR="00D01C26">
          <w:rPr>
            <w:noProof/>
            <w:webHidden/>
          </w:rPr>
        </w:r>
        <w:r w:rsidR="00D01C26">
          <w:rPr>
            <w:noProof/>
            <w:webHidden/>
          </w:rPr>
          <w:fldChar w:fldCharType="separate"/>
        </w:r>
        <w:r w:rsidR="00D01C26">
          <w:rPr>
            <w:noProof/>
            <w:webHidden/>
          </w:rPr>
          <w:t>13</w:t>
        </w:r>
        <w:r w:rsidR="00D01C26">
          <w:rPr>
            <w:noProof/>
            <w:webHidden/>
          </w:rPr>
          <w:fldChar w:fldCharType="end"/>
        </w:r>
      </w:hyperlink>
    </w:p>
    <w:p w:rsidR="00D01C26" w:rsidRDefault="00ED6DE2">
      <w:pPr>
        <w:pStyle w:val="TOC4"/>
        <w:tabs>
          <w:tab w:val="left" w:pos="1680"/>
          <w:tab w:val="right" w:leader="dot" w:pos="8630"/>
        </w:tabs>
        <w:rPr>
          <w:rFonts w:eastAsiaTheme="minorEastAsia" w:cstheme="minorBidi"/>
          <w:noProof/>
          <w:sz w:val="22"/>
          <w:szCs w:val="22"/>
        </w:rPr>
      </w:pPr>
      <w:hyperlink w:anchor="_Toc448583756" w:history="1">
        <w:r w:rsidR="00D01C26" w:rsidRPr="001541DD">
          <w:rPr>
            <w:rStyle w:val="Hyperlink"/>
            <w:noProof/>
          </w:rPr>
          <w:t>5.1.2.4.</w:t>
        </w:r>
        <w:r w:rsidR="00D01C26">
          <w:rPr>
            <w:rFonts w:eastAsiaTheme="minorEastAsia" w:cstheme="minorBidi"/>
            <w:noProof/>
            <w:sz w:val="22"/>
            <w:szCs w:val="22"/>
          </w:rPr>
          <w:tab/>
        </w:r>
        <w:r w:rsidR="00D01C26" w:rsidRPr="001541DD">
          <w:rPr>
            <w:rStyle w:val="Hyperlink"/>
            <w:noProof/>
          </w:rPr>
          <w:t>Outputs</w:t>
        </w:r>
        <w:r w:rsidR="00D01C26">
          <w:rPr>
            <w:noProof/>
            <w:webHidden/>
          </w:rPr>
          <w:tab/>
        </w:r>
        <w:r w:rsidR="00D01C26">
          <w:rPr>
            <w:noProof/>
            <w:webHidden/>
          </w:rPr>
          <w:fldChar w:fldCharType="begin"/>
        </w:r>
        <w:r w:rsidR="00D01C26">
          <w:rPr>
            <w:noProof/>
            <w:webHidden/>
          </w:rPr>
          <w:instrText xml:space="preserve"> PAGEREF _Toc448583756 \h </w:instrText>
        </w:r>
        <w:r w:rsidR="00D01C26">
          <w:rPr>
            <w:noProof/>
            <w:webHidden/>
          </w:rPr>
        </w:r>
        <w:r w:rsidR="00D01C26">
          <w:rPr>
            <w:noProof/>
            <w:webHidden/>
          </w:rPr>
          <w:fldChar w:fldCharType="separate"/>
        </w:r>
        <w:r w:rsidR="00D01C26">
          <w:rPr>
            <w:noProof/>
            <w:webHidden/>
          </w:rPr>
          <w:t>14</w:t>
        </w:r>
        <w:r w:rsidR="00D01C26">
          <w:rPr>
            <w:noProof/>
            <w:webHidden/>
          </w:rPr>
          <w:fldChar w:fldCharType="end"/>
        </w:r>
      </w:hyperlink>
    </w:p>
    <w:p w:rsidR="00D01C26" w:rsidRDefault="00ED6DE2">
      <w:pPr>
        <w:pStyle w:val="TOC3"/>
        <w:tabs>
          <w:tab w:val="left" w:pos="1200"/>
          <w:tab w:val="right" w:leader="dot" w:pos="8630"/>
        </w:tabs>
        <w:rPr>
          <w:rFonts w:eastAsiaTheme="minorEastAsia" w:cstheme="minorBidi"/>
          <w:noProof/>
          <w:sz w:val="22"/>
          <w:szCs w:val="22"/>
        </w:rPr>
      </w:pPr>
      <w:hyperlink w:anchor="_Toc448583757" w:history="1">
        <w:r w:rsidR="00D01C26" w:rsidRPr="001541DD">
          <w:rPr>
            <w:rStyle w:val="Hyperlink"/>
            <w:rFonts w:ascii="Calibri" w:hAnsi="Calibri"/>
            <w:noProof/>
          </w:rPr>
          <w:t>5.1.3.</w:t>
        </w:r>
        <w:r w:rsidR="00D01C26">
          <w:rPr>
            <w:rFonts w:eastAsiaTheme="minorEastAsia" w:cstheme="minorBidi"/>
            <w:noProof/>
            <w:sz w:val="22"/>
            <w:szCs w:val="22"/>
          </w:rPr>
          <w:tab/>
        </w:r>
        <w:r w:rsidR="00D01C26" w:rsidRPr="001541DD">
          <w:rPr>
            <w:rStyle w:val="Hyperlink"/>
            <w:rFonts w:ascii="Calibri" w:hAnsi="Calibri"/>
            <w:noProof/>
          </w:rPr>
          <w:t>Sub-Function: CopyCalPageReq</w:t>
        </w:r>
        <w:r w:rsidR="00D01C26">
          <w:rPr>
            <w:noProof/>
            <w:webHidden/>
          </w:rPr>
          <w:tab/>
        </w:r>
        <w:r w:rsidR="00D01C26">
          <w:rPr>
            <w:noProof/>
            <w:webHidden/>
          </w:rPr>
          <w:fldChar w:fldCharType="begin"/>
        </w:r>
        <w:r w:rsidR="00D01C26">
          <w:rPr>
            <w:noProof/>
            <w:webHidden/>
          </w:rPr>
          <w:instrText xml:space="preserve"> PAGEREF _Toc448583757 \h </w:instrText>
        </w:r>
        <w:r w:rsidR="00D01C26">
          <w:rPr>
            <w:noProof/>
            <w:webHidden/>
          </w:rPr>
        </w:r>
        <w:r w:rsidR="00D01C26">
          <w:rPr>
            <w:noProof/>
            <w:webHidden/>
          </w:rPr>
          <w:fldChar w:fldCharType="separate"/>
        </w:r>
        <w:r w:rsidR="00D01C26">
          <w:rPr>
            <w:noProof/>
            <w:webHidden/>
          </w:rPr>
          <w:t>15</w:t>
        </w:r>
        <w:r w:rsidR="00D01C26">
          <w:rPr>
            <w:noProof/>
            <w:webHidden/>
          </w:rPr>
          <w:fldChar w:fldCharType="end"/>
        </w:r>
      </w:hyperlink>
    </w:p>
    <w:p w:rsidR="00D01C26" w:rsidRDefault="00ED6DE2">
      <w:pPr>
        <w:pStyle w:val="TOC4"/>
        <w:tabs>
          <w:tab w:val="left" w:pos="1680"/>
          <w:tab w:val="right" w:leader="dot" w:pos="8630"/>
        </w:tabs>
        <w:rPr>
          <w:rFonts w:eastAsiaTheme="minorEastAsia" w:cstheme="minorBidi"/>
          <w:noProof/>
          <w:sz w:val="22"/>
          <w:szCs w:val="22"/>
        </w:rPr>
      </w:pPr>
      <w:hyperlink w:anchor="_Toc448583758" w:history="1">
        <w:r w:rsidR="00D01C26" w:rsidRPr="001541DD">
          <w:rPr>
            <w:rStyle w:val="Hyperlink"/>
            <w:noProof/>
          </w:rPr>
          <w:t>5.1.3.1.</w:t>
        </w:r>
        <w:r w:rsidR="00D01C26">
          <w:rPr>
            <w:rFonts w:eastAsiaTheme="minorEastAsia" w:cstheme="minorBidi"/>
            <w:noProof/>
            <w:sz w:val="22"/>
            <w:szCs w:val="22"/>
          </w:rPr>
          <w:tab/>
        </w:r>
        <w:r w:rsidR="00D01C26" w:rsidRPr="001541DD">
          <w:rPr>
            <w:rStyle w:val="Hyperlink"/>
            <w:noProof/>
          </w:rPr>
          <w:t>Design Rationale</w:t>
        </w:r>
        <w:r w:rsidR="00D01C26">
          <w:rPr>
            <w:noProof/>
            <w:webHidden/>
          </w:rPr>
          <w:tab/>
        </w:r>
        <w:r w:rsidR="00D01C26">
          <w:rPr>
            <w:noProof/>
            <w:webHidden/>
          </w:rPr>
          <w:fldChar w:fldCharType="begin"/>
        </w:r>
        <w:r w:rsidR="00D01C26">
          <w:rPr>
            <w:noProof/>
            <w:webHidden/>
          </w:rPr>
          <w:instrText xml:space="preserve"> PAGEREF _Toc448583758 \h </w:instrText>
        </w:r>
        <w:r w:rsidR="00D01C26">
          <w:rPr>
            <w:noProof/>
            <w:webHidden/>
          </w:rPr>
        </w:r>
        <w:r w:rsidR="00D01C26">
          <w:rPr>
            <w:noProof/>
            <w:webHidden/>
          </w:rPr>
          <w:fldChar w:fldCharType="separate"/>
        </w:r>
        <w:r w:rsidR="00D01C26">
          <w:rPr>
            <w:noProof/>
            <w:webHidden/>
          </w:rPr>
          <w:t>15</w:t>
        </w:r>
        <w:r w:rsidR="00D01C26">
          <w:rPr>
            <w:noProof/>
            <w:webHidden/>
          </w:rPr>
          <w:fldChar w:fldCharType="end"/>
        </w:r>
      </w:hyperlink>
    </w:p>
    <w:p w:rsidR="00D01C26" w:rsidRDefault="00ED6DE2">
      <w:pPr>
        <w:pStyle w:val="TOC4"/>
        <w:tabs>
          <w:tab w:val="left" w:pos="1680"/>
          <w:tab w:val="right" w:leader="dot" w:pos="8630"/>
        </w:tabs>
        <w:rPr>
          <w:rFonts w:eastAsiaTheme="minorEastAsia" w:cstheme="minorBidi"/>
          <w:noProof/>
          <w:sz w:val="22"/>
          <w:szCs w:val="22"/>
        </w:rPr>
      </w:pPr>
      <w:hyperlink w:anchor="_Toc448583759" w:history="1">
        <w:r w:rsidR="00D01C26" w:rsidRPr="001541DD">
          <w:rPr>
            <w:rStyle w:val="Hyperlink"/>
            <w:noProof/>
          </w:rPr>
          <w:t>5.1.3.2.</w:t>
        </w:r>
        <w:r w:rsidR="00D01C26">
          <w:rPr>
            <w:rFonts w:eastAsiaTheme="minorEastAsia" w:cstheme="minorBidi"/>
            <w:noProof/>
            <w:sz w:val="22"/>
            <w:szCs w:val="22"/>
          </w:rPr>
          <w:tab/>
        </w:r>
        <w:r w:rsidR="00D01C26" w:rsidRPr="001541DD">
          <w:rPr>
            <w:rStyle w:val="Hyperlink"/>
            <w:noProof/>
          </w:rPr>
          <w:t>Inputs</w:t>
        </w:r>
        <w:r w:rsidR="00D01C26">
          <w:rPr>
            <w:noProof/>
            <w:webHidden/>
          </w:rPr>
          <w:tab/>
        </w:r>
        <w:r w:rsidR="00D01C26">
          <w:rPr>
            <w:noProof/>
            <w:webHidden/>
          </w:rPr>
          <w:fldChar w:fldCharType="begin"/>
        </w:r>
        <w:r w:rsidR="00D01C26">
          <w:rPr>
            <w:noProof/>
            <w:webHidden/>
          </w:rPr>
          <w:instrText xml:space="preserve"> PAGEREF _Toc448583759 \h </w:instrText>
        </w:r>
        <w:r w:rsidR="00D01C26">
          <w:rPr>
            <w:noProof/>
            <w:webHidden/>
          </w:rPr>
        </w:r>
        <w:r w:rsidR="00D01C26">
          <w:rPr>
            <w:noProof/>
            <w:webHidden/>
          </w:rPr>
          <w:fldChar w:fldCharType="separate"/>
        </w:r>
        <w:r w:rsidR="00D01C26">
          <w:rPr>
            <w:noProof/>
            <w:webHidden/>
          </w:rPr>
          <w:t>15</w:t>
        </w:r>
        <w:r w:rsidR="00D01C26">
          <w:rPr>
            <w:noProof/>
            <w:webHidden/>
          </w:rPr>
          <w:fldChar w:fldCharType="end"/>
        </w:r>
      </w:hyperlink>
    </w:p>
    <w:p w:rsidR="00D01C26" w:rsidRDefault="00ED6DE2">
      <w:pPr>
        <w:pStyle w:val="TOC4"/>
        <w:tabs>
          <w:tab w:val="left" w:pos="1680"/>
          <w:tab w:val="right" w:leader="dot" w:pos="8630"/>
        </w:tabs>
        <w:rPr>
          <w:rFonts w:eastAsiaTheme="minorEastAsia" w:cstheme="minorBidi"/>
          <w:noProof/>
          <w:sz w:val="22"/>
          <w:szCs w:val="22"/>
        </w:rPr>
      </w:pPr>
      <w:hyperlink w:anchor="_Toc448583760" w:history="1">
        <w:r w:rsidR="00D01C26" w:rsidRPr="001541DD">
          <w:rPr>
            <w:rStyle w:val="Hyperlink"/>
            <w:noProof/>
          </w:rPr>
          <w:t>5.1.3.3.</w:t>
        </w:r>
        <w:r w:rsidR="00D01C26">
          <w:rPr>
            <w:rFonts w:eastAsiaTheme="minorEastAsia" w:cstheme="minorBidi"/>
            <w:noProof/>
            <w:sz w:val="22"/>
            <w:szCs w:val="22"/>
          </w:rPr>
          <w:tab/>
        </w:r>
        <w:r w:rsidR="00D01C26" w:rsidRPr="001541DD">
          <w:rPr>
            <w:rStyle w:val="Hyperlink"/>
            <w:noProof/>
          </w:rPr>
          <w:t>Operation</w:t>
        </w:r>
        <w:r w:rsidR="00D01C26">
          <w:rPr>
            <w:noProof/>
            <w:webHidden/>
          </w:rPr>
          <w:tab/>
        </w:r>
        <w:r w:rsidR="00D01C26">
          <w:rPr>
            <w:noProof/>
            <w:webHidden/>
          </w:rPr>
          <w:fldChar w:fldCharType="begin"/>
        </w:r>
        <w:r w:rsidR="00D01C26">
          <w:rPr>
            <w:noProof/>
            <w:webHidden/>
          </w:rPr>
          <w:instrText xml:space="preserve"> PAGEREF _Toc448583760 \h </w:instrText>
        </w:r>
        <w:r w:rsidR="00D01C26">
          <w:rPr>
            <w:noProof/>
            <w:webHidden/>
          </w:rPr>
        </w:r>
        <w:r w:rsidR="00D01C26">
          <w:rPr>
            <w:noProof/>
            <w:webHidden/>
          </w:rPr>
          <w:fldChar w:fldCharType="separate"/>
        </w:r>
        <w:r w:rsidR="00D01C26">
          <w:rPr>
            <w:noProof/>
            <w:webHidden/>
          </w:rPr>
          <w:t>15</w:t>
        </w:r>
        <w:r w:rsidR="00D01C26">
          <w:rPr>
            <w:noProof/>
            <w:webHidden/>
          </w:rPr>
          <w:fldChar w:fldCharType="end"/>
        </w:r>
      </w:hyperlink>
    </w:p>
    <w:p w:rsidR="00D01C26" w:rsidRDefault="00ED6DE2">
      <w:pPr>
        <w:pStyle w:val="TOC4"/>
        <w:tabs>
          <w:tab w:val="left" w:pos="1680"/>
          <w:tab w:val="right" w:leader="dot" w:pos="8630"/>
        </w:tabs>
        <w:rPr>
          <w:rFonts w:eastAsiaTheme="minorEastAsia" w:cstheme="minorBidi"/>
          <w:noProof/>
          <w:sz w:val="22"/>
          <w:szCs w:val="22"/>
        </w:rPr>
      </w:pPr>
      <w:hyperlink w:anchor="_Toc448583761" w:history="1">
        <w:r w:rsidR="00D01C26" w:rsidRPr="001541DD">
          <w:rPr>
            <w:rStyle w:val="Hyperlink"/>
            <w:noProof/>
          </w:rPr>
          <w:t>5.1.3.4.</w:t>
        </w:r>
        <w:r w:rsidR="00D01C26">
          <w:rPr>
            <w:rFonts w:eastAsiaTheme="minorEastAsia" w:cstheme="minorBidi"/>
            <w:noProof/>
            <w:sz w:val="22"/>
            <w:szCs w:val="22"/>
          </w:rPr>
          <w:tab/>
        </w:r>
        <w:r w:rsidR="00D01C26" w:rsidRPr="001541DD">
          <w:rPr>
            <w:rStyle w:val="Hyperlink"/>
            <w:noProof/>
          </w:rPr>
          <w:t>Outputs</w:t>
        </w:r>
        <w:r w:rsidR="00D01C26">
          <w:rPr>
            <w:noProof/>
            <w:webHidden/>
          </w:rPr>
          <w:tab/>
        </w:r>
        <w:r w:rsidR="00D01C26">
          <w:rPr>
            <w:noProof/>
            <w:webHidden/>
          </w:rPr>
          <w:fldChar w:fldCharType="begin"/>
        </w:r>
        <w:r w:rsidR="00D01C26">
          <w:rPr>
            <w:noProof/>
            <w:webHidden/>
          </w:rPr>
          <w:instrText xml:space="preserve"> PAGEREF _Toc448583761 \h </w:instrText>
        </w:r>
        <w:r w:rsidR="00D01C26">
          <w:rPr>
            <w:noProof/>
            <w:webHidden/>
          </w:rPr>
        </w:r>
        <w:r w:rsidR="00D01C26">
          <w:rPr>
            <w:noProof/>
            <w:webHidden/>
          </w:rPr>
          <w:fldChar w:fldCharType="separate"/>
        </w:r>
        <w:r w:rsidR="00D01C26">
          <w:rPr>
            <w:noProof/>
            <w:webHidden/>
          </w:rPr>
          <w:t>15</w:t>
        </w:r>
        <w:r w:rsidR="00D01C26">
          <w:rPr>
            <w:noProof/>
            <w:webHidden/>
          </w:rPr>
          <w:fldChar w:fldCharType="end"/>
        </w:r>
      </w:hyperlink>
    </w:p>
    <w:p w:rsidR="00D01C26" w:rsidRDefault="00ED6DE2">
      <w:pPr>
        <w:pStyle w:val="TOC3"/>
        <w:tabs>
          <w:tab w:val="left" w:pos="1200"/>
          <w:tab w:val="right" w:leader="dot" w:pos="8630"/>
        </w:tabs>
        <w:rPr>
          <w:rFonts w:eastAsiaTheme="minorEastAsia" w:cstheme="minorBidi"/>
          <w:noProof/>
          <w:sz w:val="22"/>
          <w:szCs w:val="22"/>
        </w:rPr>
      </w:pPr>
      <w:hyperlink w:anchor="_Toc448583762" w:history="1">
        <w:r w:rsidR="00D01C26" w:rsidRPr="001541DD">
          <w:rPr>
            <w:rStyle w:val="Hyperlink"/>
            <w:rFonts w:ascii="Calibri" w:hAnsi="Calibri"/>
            <w:noProof/>
          </w:rPr>
          <w:t>5.1.4.</w:t>
        </w:r>
        <w:r w:rsidR="00D01C26">
          <w:rPr>
            <w:rFonts w:eastAsiaTheme="minorEastAsia" w:cstheme="minorBidi"/>
            <w:noProof/>
            <w:sz w:val="22"/>
            <w:szCs w:val="22"/>
          </w:rPr>
          <w:tab/>
        </w:r>
        <w:r w:rsidR="00D01C26" w:rsidRPr="001541DD">
          <w:rPr>
            <w:rStyle w:val="Hyperlink"/>
            <w:rFonts w:ascii="Calibri" w:hAnsi="Calibri"/>
            <w:noProof/>
          </w:rPr>
          <w:t>Sub-Function: GetCalPageReq</w:t>
        </w:r>
        <w:r w:rsidR="00D01C26">
          <w:rPr>
            <w:noProof/>
            <w:webHidden/>
          </w:rPr>
          <w:tab/>
        </w:r>
        <w:r w:rsidR="00D01C26">
          <w:rPr>
            <w:noProof/>
            <w:webHidden/>
          </w:rPr>
          <w:fldChar w:fldCharType="begin"/>
        </w:r>
        <w:r w:rsidR="00D01C26">
          <w:rPr>
            <w:noProof/>
            <w:webHidden/>
          </w:rPr>
          <w:instrText xml:space="preserve"> PAGEREF _Toc448583762 \h </w:instrText>
        </w:r>
        <w:r w:rsidR="00D01C26">
          <w:rPr>
            <w:noProof/>
            <w:webHidden/>
          </w:rPr>
        </w:r>
        <w:r w:rsidR="00D01C26">
          <w:rPr>
            <w:noProof/>
            <w:webHidden/>
          </w:rPr>
          <w:fldChar w:fldCharType="separate"/>
        </w:r>
        <w:r w:rsidR="00D01C26">
          <w:rPr>
            <w:noProof/>
            <w:webHidden/>
          </w:rPr>
          <w:t>16</w:t>
        </w:r>
        <w:r w:rsidR="00D01C26">
          <w:rPr>
            <w:noProof/>
            <w:webHidden/>
          </w:rPr>
          <w:fldChar w:fldCharType="end"/>
        </w:r>
      </w:hyperlink>
    </w:p>
    <w:p w:rsidR="00D01C26" w:rsidRDefault="00ED6DE2">
      <w:pPr>
        <w:pStyle w:val="TOC4"/>
        <w:tabs>
          <w:tab w:val="left" w:pos="1680"/>
          <w:tab w:val="right" w:leader="dot" w:pos="8630"/>
        </w:tabs>
        <w:rPr>
          <w:rFonts w:eastAsiaTheme="minorEastAsia" w:cstheme="minorBidi"/>
          <w:noProof/>
          <w:sz w:val="22"/>
          <w:szCs w:val="22"/>
        </w:rPr>
      </w:pPr>
      <w:hyperlink w:anchor="_Toc448583763" w:history="1">
        <w:r w:rsidR="00D01C26" w:rsidRPr="001541DD">
          <w:rPr>
            <w:rStyle w:val="Hyperlink"/>
            <w:noProof/>
          </w:rPr>
          <w:t>5.1.4.1.</w:t>
        </w:r>
        <w:r w:rsidR="00D01C26">
          <w:rPr>
            <w:rFonts w:eastAsiaTheme="minorEastAsia" w:cstheme="minorBidi"/>
            <w:noProof/>
            <w:sz w:val="22"/>
            <w:szCs w:val="22"/>
          </w:rPr>
          <w:tab/>
        </w:r>
        <w:r w:rsidR="00D01C26" w:rsidRPr="001541DD">
          <w:rPr>
            <w:rStyle w:val="Hyperlink"/>
            <w:noProof/>
          </w:rPr>
          <w:t>Design Rationale</w:t>
        </w:r>
        <w:r w:rsidR="00D01C26">
          <w:rPr>
            <w:noProof/>
            <w:webHidden/>
          </w:rPr>
          <w:tab/>
        </w:r>
        <w:r w:rsidR="00D01C26">
          <w:rPr>
            <w:noProof/>
            <w:webHidden/>
          </w:rPr>
          <w:fldChar w:fldCharType="begin"/>
        </w:r>
        <w:r w:rsidR="00D01C26">
          <w:rPr>
            <w:noProof/>
            <w:webHidden/>
          </w:rPr>
          <w:instrText xml:space="preserve"> PAGEREF _Toc448583763 \h </w:instrText>
        </w:r>
        <w:r w:rsidR="00D01C26">
          <w:rPr>
            <w:noProof/>
            <w:webHidden/>
          </w:rPr>
        </w:r>
        <w:r w:rsidR="00D01C26">
          <w:rPr>
            <w:noProof/>
            <w:webHidden/>
          </w:rPr>
          <w:fldChar w:fldCharType="separate"/>
        </w:r>
        <w:r w:rsidR="00D01C26">
          <w:rPr>
            <w:noProof/>
            <w:webHidden/>
          </w:rPr>
          <w:t>16</w:t>
        </w:r>
        <w:r w:rsidR="00D01C26">
          <w:rPr>
            <w:noProof/>
            <w:webHidden/>
          </w:rPr>
          <w:fldChar w:fldCharType="end"/>
        </w:r>
      </w:hyperlink>
    </w:p>
    <w:p w:rsidR="00D01C26" w:rsidRDefault="00ED6DE2">
      <w:pPr>
        <w:pStyle w:val="TOC4"/>
        <w:tabs>
          <w:tab w:val="left" w:pos="1680"/>
          <w:tab w:val="right" w:leader="dot" w:pos="8630"/>
        </w:tabs>
        <w:rPr>
          <w:rFonts w:eastAsiaTheme="minorEastAsia" w:cstheme="minorBidi"/>
          <w:noProof/>
          <w:sz w:val="22"/>
          <w:szCs w:val="22"/>
        </w:rPr>
      </w:pPr>
      <w:hyperlink w:anchor="_Toc448583764" w:history="1">
        <w:r w:rsidR="00D01C26" w:rsidRPr="001541DD">
          <w:rPr>
            <w:rStyle w:val="Hyperlink"/>
            <w:noProof/>
          </w:rPr>
          <w:t>5.1.4.2.</w:t>
        </w:r>
        <w:r w:rsidR="00D01C26">
          <w:rPr>
            <w:rFonts w:eastAsiaTheme="minorEastAsia" w:cstheme="minorBidi"/>
            <w:noProof/>
            <w:sz w:val="22"/>
            <w:szCs w:val="22"/>
          </w:rPr>
          <w:tab/>
        </w:r>
        <w:r w:rsidR="00D01C26" w:rsidRPr="001541DD">
          <w:rPr>
            <w:rStyle w:val="Hyperlink"/>
            <w:noProof/>
          </w:rPr>
          <w:t>Inputs</w:t>
        </w:r>
        <w:r w:rsidR="00D01C26">
          <w:rPr>
            <w:noProof/>
            <w:webHidden/>
          </w:rPr>
          <w:tab/>
        </w:r>
        <w:r w:rsidR="00D01C26">
          <w:rPr>
            <w:noProof/>
            <w:webHidden/>
          </w:rPr>
          <w:fldChar w:fldCharType="begin"/>
        </w:r>
        <w:r w:rsidR="00D01C26">
          <w:rPr>
            <w:noProof/>
            <w:webHidden/>
          </w:rPr>
          <w:instrText xml:space="preserve"> PAGEREF _Toc448583764 \h </w:instrText>
        </w:r>
        <w:r w:rsidR="00D01C26">
          <w:rPr>
            <w:noProof/>
            <w:webHidden/>
          </w:rPr>
        </w:r>
        <w:r w:rsidR="00D01C26">
          <w:rPr>
            <w:noProof/>
            <w:webHidden/>
          </w:rPr>
          <w:fldChar w:fldCharType="separate"/>
        </w:r>
        <w:r w:rsidR="00D01C26">
          <w:rPr>
            <w:noProof/>
            <w:webHidden/>
          </w:rPr>
          <w:t>16</w:t>
        </w:r>
        <w:r w:rsidR="00D01C26">
          <w:rPr>
            <w:noProof/>
            <w:webHidden/>
          </w:rPr>
          <w:fldChar w:fldCharType="end"/>
        </w:r>
      </w:hyperlink>
    </w:p>
    <w:p w:rsidR="00D01C26" w:rsidRDefault="00ED6DE2">
      <w:pPr>
        <w:pStyle w:val="TOC4"/>
        <w:tabs>
          <w:tab w:val="left" w:pos="1680"/>
          <w:tab w:val="right" w:leader="dot" w:pos="8630"/>
        </w:tabs>
        <w:rPr>
          <w:rFonts w:eastAsiaTheme="minorEastAsia" w:cstheme="minorBidi"/>
          <w:noProof/>
          <w:sz w:val="22"/>
          <w:szCs w:val="22"/>
        </w:rPr>
      </w:pPr>
      <w:hyperlink w:anchor="_Toc448583765" w:history="1">
        <w:r w:rsidR="00D01C26" w:rsidRPr="001541DD">
          <w:rPr>
            <w:rStyle w:val="Hyperlink"/>
            <w:noProof/>
          </w:rPr>
          <w:t>5.1.4.3.</w:t>
        </w:r>
        <w:r w:rsidR="00D01C26">
          <w:rPr>
            <w:rFonts w:eastAsiaTheme="minorEastAsia" w:cstheme="minorBidi"/>
            <w:noProof/>
            <w:sz w:val="22"/>
            <w:szCs w:val="22"/>
          </w:rPr>
          <w:tab/>
        </w:r>
        <w:r w:rsidR="00D01C26" w:rsidRPr="001541DD">
          <w:rPr>
            <w:rStyle w:val="Hyperlink"/>
            <w:noProof/>
          </w:rPr>
          <w:t>Operation</w:t>
        </w:r>
        <w:r w:rsidR="00D01C26">
          <w:rPr>
            <w:noProof/>
            <w:webHidden/>
          </w:rPr>
          <w:tab/>
        </w:r>
        <w:r w:rsidR="00D01C26">
          <w:rPr>
            <w:noProof/>
            <w:webHidden/>
          </w:rPr>
          <w:fldChar w:fldCharType="begin"/>
        </w:r>
        <w:r w:rsidR="00D01C26">
          <w:rPr>
            <w:noProof/>
            <w:webHidden/>
          </w:rPr>
          <w:instrText xml:space="preserve"> PAGEREF _Toc448583765 \h </w:instrText>
        </w:r>
        <w:r w:rsidR="00D01C26">
          <w:rPr>
            <w:noProof/>
            <w:webHidden/>
          </w:rPr>
        </w:r>
        <w:r w:rsidR="00D01C26">
          <w:rPr>
            <w:noProof/>
            <w:webHidden/>
          </w:rPr>
          <w:fldChar w:fldCharType="separate"/>
        </w:r>
        <w:r w:rsidR="00D01C26">
          <w:rPr>
            <w:noProof/>
            <w:webHidden/>
          </w:rPr>
          <w:t>16</w:t>
        </w:r>
        <w:r w:rsidR="00D01C26">
          <w:rPr>
            <w:noProof/>
            <w:webHidden/>
          </w:rPr>
          <w:fldChar w:fldCharType="end"/>
        </w:r>
      </w:hyperlink>
    </w:p>
    <w:p w:rsidR="00D01C26" w:rsidRDefault="00ED6DE2">
      <w:pPr>
        <w:pStyle w:val="TOC4"/>
        <w:tabs>
          <w:tab w:val="left" w:pos="1680"/>
          <w:tab w:val="right" w:leader="dot" w:pos="8630"/>
        </w:tabs>
        <w:rPr>
          <w:rFonts w:eastAsiaTheme="minorEastAsia" w:cstheme="minorBidi"/>
          <w:noProof/>
          <w:sz w:val="22"/>
          <w:szCs w:val="22"/>
        </w:rPr>
      </w:pPr>
      <w:hyperlink w:anchor="_Toc448583766" w:history="1">
        <w:r w:rsidR="00D01C26" w:rsidRPr="001541DD">
          <w:rPr>
            <w:rStyle w:val="Hyperlink"/>
            <w:noProof/>
          </w:rPr>
          <w:t>5.1.4.4.</w:t>
        </w:r>
        <w:r w:rsidR="00D01C26">
          <w:rPr>
            <w:rFonts w:eastAsiaTheme="minorEastAsia" w:cstheme="minorBidi"/>
            <w:noProof/>
            <w:sz w:val="22"/>
            <w:szCs w:val="22"/>
          </w:rPr>
          <w:tab/>
        </w:r>
        <w:r w:rsidR="00D01C26" w:rsidRPr="001541DD">
          <w:rPr>
            <w:rStyle w:val="Hyperlink"/>
            <w:noProof/>
          </w:rPr>
          <w:t>Outputs</w:t>
        </w:r>
        <w:r w:rsidR="00D01C26">
          <w:rPr>
            <w:noProof/>
            <w:webHidden/>
          </w:rPr>
          <w:tab/>
        </w:r>
        <w:r w:rsidR="00D01C26">
          <w:rPr>
            <w:noProof/>
            <w:webHidden/>
          </w:rPr>
          <w:fldChar w:fldCharType="begin"/>
        </w:r>
        <w:r w:rsidR="00D01C26">
          <w:rPr>
            <w:noProof/>
            <w:webHidden/>
          </w:rPr>
          <w:instrText xml:space="preserve"> PAGEREF _Toc448583766 \h </w:instrText>
        </w:r>
        <w:r w:rsidR="00D01C26">
          <w:rPr>
            <w:noProof/>
            <w:webHidden/>
          </w:rPr>
        </w:r>
        <w:r w:rsidR="00D01C26">
          <w:rPr>
            <w:noProof/>
            <w:webHidden/>
          </w:rPr>
          <w:fldChar w:fldCharType="separate"/>
        </w:r>
        <w:r w:rsidR="00D01C26">
          <w:rPr>
            <w:noProof/>
            <w:webHidden/>
          </w:rPr>
          <w:t>16</w:t>
        </w:r>
        <w:r w:rsidR="00D01C26">
          <w:rPr>
            <w:noProof/>
            <w:webHidden/>
          </w:rPr>
          <w:fldChar w:fldCharType="end"/>
        </w:r>
      </w:hyperlink>
    </w:p>
    <w:p w:rsidR="00D01C26" w:rsidRDefault="00ED6DE2">
      <w:pPr>
        <w:pStyle w:val="TOC3"/>
        <w:tabs>
          <w:tab w:val="left" w:pos="1200"/>
          <w:tab w:val="right" w:leader="dot" w:pos="8630"/>
        </w:tabs>
        <w:rPr>
          <w:rFonts w:eastAsiaTheme="minorEastAsia" w:cstheme="minorBidi"/>
          <w:noProof/>
          <w:sz w:val="22"/>
          <w:szCs w:val="22"/>
        </w:rPr>
      </w:pPr>
      <w:hyperlink w:anchor="_Toc448583767" w:history="1">
        <w:r w:rsidR="00D01C26" w:rsidRPr="001541DD">
          <w:rPr>
            <w:rStyle w:val="Hyperlink"/>
            <w:rFonts w:ascii="Calibri" w:hAnsi="Calibri"/>
            <w:noProof/>
          </w:rPr>
          <w:t>5.1.5.</w:t>
        </w:r>
        <w:r w:rsidR="00D01C26">
          <w:rPr>
            <w:rFonts w:eastAsiaTheme="minorEastAsia" w:cstheme="minorBidi"/>
            <w:noProof/>
            <w:sz w:val="22"/>
            <w:szCs w:val="22"/>
          </w:rPr>
          <w:tab/>
        </w:r>
        <w:r w:rsidR="00D01C26" w:rsidRPr="001541DD">
          <w:rPr>
            <w:rStyle w:val="Hyperlink"/>
            <w:rFonts w:ascii="Calibri" w:hAnsi="Calibri"/>
            <w:noProof/>
          </w:rPr>
          <w:t>Sub-Function: GetSegInfoReq</w:t>
        </w:r>
        <w:r w:rsidR="00D01C26">
          <w:rPr>
            <w:noProof/>
            <w:webHidden/>
          </w:rPr>
          <w:tab/>
        </w:r>
        <w:r w:rsidR="00D01C26">
          <w:rPr>
            <w:noProof/>
            <w:webHidden/>
          </w:rPr>
          <w:fldChar w:fldCharType="begin"/>
        </w:r>
        <w:r w:rsidR="00D01C26">
          <w:rPr>
            <w:noProof/>
            <w:webHidden/>
          </w:rPr>
          <w:instrText xml:space="preserve"> PAGEREF _Toc448583767 \h </w:instrText>
        </w:r>
        <w:r w:rsidR="00D01C26">
          <w:rPr>
            <w:noProof/>
            <w:webHidden/>
          </w:rPr>
        </w:r>
        <w:r w:rsidR="00D01C26">
          <w:rPr>
            <w:noProof/>
            <w:webHidden/>
          </w:rPr>
          <w:fldChar w:fldCharType="separate"/>
        </w:r>
        <w:r w:rsidR="00D01C26">
          <w:rPr>
            <w:noProof/>
            <w:webHidden/>
          </w:rPr>
          <w:t>17</w:t>
        </w:r>
        <w:r w:rsidR="00D01C26">
          <w:rPr>
            <w:noProof/>
            <w:webHidden/>
          </w:rPr>
          <w:fldChar w:fldCharType="end"/>
        </w:r>
      </w:hyperlink>
    </w:p>
    <w:p w:rsidR="00D01C26" w:rsidRDefault="00ED6DE2">
      <w:pPr>
        <w:pStyle w:val="TOC4"/>
        <w:tabs>
          <w:tab w:val="left" w:pos="1680"/>
          <w:tab w:val="right" w:leader="dot" w:pos="8630"/>
        </w:tabs>
        <w:rPr>
          <w:rFonts w:eastAsiaTheme="minorEastAsia" w:cstheme="minorBidi"/>
          <w:noProof/>
          <w:sz w:val="22"/>
          <w:szCs w:val="22"/>
        </w:rPr>
      </w:pPr>
      <w:hyperlink w:anchor="_Toc448583768" w:history="1">
        <w:r w:rsidR="00D01C26" w:rsidRPr="001541DD">
          <w:rPr>
            <w:rStyle w:val="Hyperlink"/>
            <w:noProof/>
          </w:rPr>
          <w:t>5.1.5.1.</w:t>
        </w:r>
        <w:r w:rsidR="00D01C26">
          <w:rPr>
            <w:rFonts w:eastAsiaTheme="minorEastAsia" w:cstheme="minorBidi"/>
            <w:noProof/>
            <w:sz w:val="22"/>
            <w:szCs w:val="22"/>
          </w:rPr>
          <w:tab/>
        </w:r>
        <w:r w:rsidR="00D01C26" w:rsidRPr="001541DD">
          <w:rPr>
            <w:rStyle w:val="Hyperlink"/>
            <w:noProof/>
          </w:rPr>
          <w:t>Design Rationale</w:t>
        </w:r>
        <w:r w:rsidR="00D01C26">
          <w:rPr>
            <w:noProof/>
            <w:webHidden/>
          </w:rPr>
          <w:tab/>
        </w:r>
        <w:r w:rsidR="00D01C26">
          <w:rPr>
            <w:noProof/>
            <w:webHidden/>
          </w:rPr>
          <w:fldChar w:fldCharType="begin"/>
        </w:r>
        <w:r w:rsidR="00D01C26">
          <w:rPr>
            <w:noProof/>
            <w:webHidden/>
          </w:rPr>
          <w:instrText xml:space="preserve"> PAGEREF _Toc448583768 \h </w:instrText>
        </w:r>
        <w:r w:rsidR="00D01C26">
          <w:rPr>
            <w:noProof/>
            <w:webHidden/>
          </w:rPr>
        </w:r>
        <w:r w:rsidR="00D01C26">
          <w:rPr>
            <w:noProof/>
            <w:webHidden/>
          </w:rPr>
          <w:fldChar w:fldCharType="separate"/>
        </w:r>
        <w:r w:rsidR="00D01C26">
          <w:rPr>
            <w:noProof/>
            <w:webHidden/>
          </w:rPr>
          <w:t>17</w:t>
        </w:r>
        <w:r w:rsidR="00D01C26">
          <w:rPr>
            <w:noProof/>
            <w:webHidden/>
          </w:rPr>
          <w:fldChar w:fldCharType="end"/>
        </w:r>
      </w:hyperlink>
    </w:p>
    <w:p w:rsidR="00D01C26" w:rsidRDefault="00ED6DE2">
      <w:pPr>
        <w:pStyle w:val="TOC4"/>
        <w:tabs>
          <w:tab w:val="left" w:pos="1680"/>
          <w:tab w:val="right" w:leader="dot" w:pos="8630"/>
        </w:tabs>
        <w:rPr>
          <w:rFonts w:eastAsiaTheme="minorEastAsia" w:cstheme="minorBidi"/>
          <w:noProof/>
          <w:sz w:val="22"/>
          <w:szCs w:val="22"/>
        </w:rPr>
      </w:pPr>
      <w:hyperlink w:anchor="_Toc448583769" w:history="1">
        <w:r w:rsidR="00D01C26" w:rsidRPr="001541DD">
          <w:rPr>
            <w:rStyle w:val="Hyperlink"/>
            <w:noProof/>
          </w:rPr>
          <w:t>5.1.5.2.</w:t>
        </w:r>
        <w:r w:rsidR="00D01C26">
          <w:rPr>
            <w:rFonts w:eastAsiaTheme="minorEastAsia" w:cstheme="minorBidi"/>
            <w:noProof/>
            <w:sz w:val="22"/>
            <w:szCs w:val="22"/>
          </w:rPr>
          <w:tab/>
        </w:r>
        <w:r w:rsidR="00D01C26" w:rsidRPr="001541DD">
          <w:rPr>
            <w:rStyle w:val="Hyperlink"/>
            <w:noProof/>
          </w:rPr>
          <w:t>Inputs</w:t>
        </w:r>
        <w:r w:rsidR="00D01C26">
          <w:rPr>
            <w:noProof/>
            <w:webHidden/>
          </w:rPr>
          <w:tab/>
        </w:r>
        <w:r w:rsidR="00D01C26">
          <w:rPr>
            <w:noProof/>
            <w:webHidden/>
          </w:rPr>
          <w:fldChar w:fldCharType="begin"/>
        </w:r>
        <w:r w:rsidR="00D01C26">
          <w:rPr>
            <w:noProof/>
            <w:webHidden/>
          </w:rPr>
          <w:instrText xml:space="preserve"> PAGEREF _Toc448583769 \h </w:instrText>
        </w:r>
        <w:r w:rsidR="00D01C26">
          <w:rPr>
            <w:noProof/>
            <w:webHidden/>
          </w:rPr>
        </w:r>
        <w:r w:rsidR="00D01C26">
          <w:rPr>
            <w:noProof/>
            <w:webHidden/>
          </w:rPr>
          <w:fldChar w:fldCharType="separate"/>
        </w:r>
        <w:r w:rsidR="00D01C26">
          <w:rPr>
            <w:noProof/>
            <w:webHidden/>
          </w:rPr>
          <w:t>17</w:t>
        </w:r>
        <w:r w:rsidR="00D01C26">
          <w:rPr>
            <w:noProof/>
            <w:webHidden/>
          </w:rPr>
          <w:fldChar w:fldCharType="end"/>
        </w:r>
      </w:hyperlink>
    </w:p>
    <w:p w:rsidR="00D01C26" w:rsidRDefault="00ED6DE2">
      <w:pPr>
        <w:pStyle w:val="TOC4"/>
        <w:tabs>
          <w:tab w:val="left" w:pos="1680"/>
          <w:tab w:val="right" w:leader="dot" w:pos="8630"/>
        </w:tabs>
        <w:rPr>
          <w:rFonts w:eastAsiaTheme="minorEastAsia" w:cstheme="minorBidi"/>
          <w:noProof/>
          <w:sz w:val="22"/>
          <w:szCs w:val="22"/>
        </w:rPr>
      </w:pPr>
      <w:hyperlink w:anchor="_Toc448583770" w:history="1">
        <w:r w:rsidR="00D01C26" w:rsidRPr="001541DD">
          <w:rPr>
            <w:rStyle w:val="Hyperlink"/>
            <w:noProof/>
          </w:rPr>
          <w:t>5.1.5.3.</w:t>
        </w:r>
        <w:r w:rsidR="00D01C26">
          <w:rPr>
            <w:rFonts w:eastAsiaTheme="minorEastAsia" w:cstheme="minorBidi"/>
            <w:noProof/>
            <w:sz w:val="22"/>
            <w:szCs w:val="22"/>
          </w:rPr>
          <w:tab/>
        </w:r>
        <w:r w:rsidR="00D01C26" w:rsidRPr="001541DD">
          <w:rPr>
            <w:rStyle w:val="Hyperlink"/>
            <w:noProof/>
          </w:rPr>
          <w:t>Operation</w:t>
        </w:r>
        <w:r w:rsidR="00D01C26">
          <w:rPr>
            <w:noProof/>
            <w:webHidden/>
          </w:rPr>
          <w:tab/>
        </w:r>
        <w:r w:rsidR="00D01C26">
          <w:rPr>
            <w:noProof/>
            <w:webHidden/>
          </w:rPr>
          <w:fldChar w:fldCharType="begin"/>
        </w:r>
        <w:r w:rsidR="00D01C26">
          <w:rPr>
            <w:noProof/>
            <w:webHidden/>
          </w:rPr>
          <w:instrText xml:space="preserve"> PAGEREF _Toc448583770 \h </w:instrText>
        </w:r>
        <w:r w:rsidR="00D01C26">
          <w:rPr>
            <w:noProof/>
            <w:webHidden/>
          </w:rPr>
        </w:r>
        <w:r w:rsidR="00D01C26">
          <w:rPr>
            <w:noProof/>
            <w:webHidden/>
          </w:rPr>
          <w:fldChar w:fldCharType="separate"/>
        </w:r>
        <w:r w:rsidR="00D01C26">
          <w:rPr>
            <w:noProof/>
            <w:webHidden/>
          </w:rPr>
          <w:t>17</w:t>
        </w:r>
        <w:r w:rsidR="00D01C26">
          <w:rPr>
            <w:noProof/>
            <w:webHidden/>
          </w:rPr>
          <w:fldChar w:fldCharType="end"/>
        </w:r>
      </w:hyperlink>
    </w:p>
    <w:p w:rsidR="00D01C26" w:rsidRDefault="00ED6DE2">
      <w:pPr>
        <w:pStyle w:val="TOC5"/>
        <w:tabs>
          <w:tab w:val="left" w:pos="1939"/>
          <w:tab w:val="right" w:leader="dot" w:pos="8630"/>
        </w:tabs>
        <w:rPr>
          <w:rFonts w:eastAsiaTheme="minorEastAsia" w:cstheme="minorBidi"/>
          <w:noProof/>
          <w:sz w:val="22"/>
          <w:szCs w:val="22"/>
        </w:rPr>
      </w:pPr>
      <w:hyperlink w:anchor="_Toc448583771" w:history="1">
        <w:r w:rsidR="00D01C26" w:rsidRPr="001541DD">
          <w:rPr>
            <w:rStyle w:val="Hyperlink"/>
            <w:noProof/>
          </w:rPr>
          <w:t>5.1.5.3.1.</w:t>
        </w:r>
        <w:r w:rsidR="00D01C26">
          <w:rPr>
            <w:rFonts w:eastAsiaTheme="minorEastAsia" w:cstheme="minorBidi"/>
            <w:noProof/>
            <w:sz w:val="22"/>
            <w:szCs w:val="22"/>
          </w:rPr>
          <w:tab/>
        </w:r>
        <w:r w:rsidR="00D01C26" w:rsidRPr="001541DD">
          <w:rPr>
            <w:rStyle w:val="Hyperlink"/>
            <w:noProof/>
          </w:rPr>
          <w:t>Mode Decision</w:t>
        </w:r>
        <w:r w:rsidR="00D01C26">
          <w:rPr>
            <w:noProof/>
            <w:webHidden/>
          </w:rPr>
          <w:tab/>
        </w:r>
        <w:r w:rsidR="00D01C26">
          <w:rPr>
            <w:noProof/>
            <w:webHidden/>
          </w:rPr>
          <w:fldChar w:fldCharType="begin"/>
        </w:r>
        <w:r w:rsidR="00D01C26">
          <w:rPr>
            <w:noProof/>
            <w:webHidden/>
          </w:rPr>
          <w:instrText xml:space="preserve"> PAGEREF _Toc448583771 \h </w:instrText>
        </w:r>
        <w:r w:rsidR="00D01C26">
          <w:rPr>
            <w:noProof/>
            <w:webHidden/>
          </w:rPr>
        </w:r>
        <w:r w:rsidR="00D01C26">
          <w:rPr>
            <w:noProof/>
            <w:webHidden/>
          </w:rPr>
          <w:fldChar w:fldCharType="separate"/>
        </w:r>
        <w:r w:rsidR="00D01C26">
          <w:rPr>
            <w:noProof/>
            <w:webHidden/>
          </w:rPr>
          <w:t>17</w:t>
        </w:r>
        <w:r w:rsidR="00D01C26">
          <w:rPr>
            <w:noProof/>
            <w:webHidden/>
          </w:rPr>
          <w:fldChar w:fldCharType="end"/>
        </w:r>
      </w:hyperlink>
    </w:p>
    <w:p w:rsidR="00D01C26" w:rsidRDefault="00ED6DE2">
      <w:pPr>
        <w:pStyle w:val="TOC5"/>
        <w:tabs>
          <w:tab w:val="left" w:pos="1939"/>
          <w:tab w:val="right" w:leader="dot" w:pos="8630"/>
        </w:tabs>
        <w:rPr>
          <w:rFonts w:eastAsiaTheme="minorEastAsia" w:cstheme="minorBidi"/>
          <w:noProof/>
          <w:sz w:val="22"/>
          <w:szCs w:val="22"/>
        </w:rPr>
      </w:pPr>
      <w:hyperlink w:anchor="_Toc448583772" w:history="1">
        <w:r w:rsidR="00D01C26" w:rsidRPr="001541DD">
          <w:rPr>
            <w:rStyle w:val="Hyperlink"/>
            <w:rFonts w:cs="Consolas"/>
            <w:noProof/>
          </w:rPr>
          <w:t>5.1.5.3.2.</w:t>
        </w:r>
        <w:r w:rsidR="00D01C26">
          <w:rPr>
            <w:rFonts w:eastAsiaTheme="minorEastAsia" w:cstheme="minorBidi"/>
            <w:noProof/>
            <w:sz w:val="22"/>
            <w:szCs w:val="22"/>
          </w:rPr>
          <w:tab/>
        </w:r>
        <w:r w:rsidR="00D01C26" w:rsidRPr="001541DD">
          <w:rPr>
            <w:rStyle w:val="Hyperlink"/>
            <w:rFonts w:cs="Consolas"/>
            <w:noProof/>
          </w:rPr>
          <w:t>SegModAdrInfo</w:t>
        </w:r>
        <w:r w:rsidR="00D01C26">
          <w:rPr>
            <w:noProof/>
            <w:webHidden/>
          </w:rPr>
          <w:tab/>
        </w:r>
        <w:r w:rsidR="00D01C26">
          <w:rPr>
            <w:noProof/>
            <w:webHidden/>
          </w:rPr>
          <w:fldChar w:fldCharType="begin"/>
        </w:r>
        <w:r w:rsidR="00D01C26">
          <w:rPr>
            <w:noProof/>
            <w:webHidden/>
          </w:rPr>
          <w:instrText xml:space="preserve"> PAGEREF _Toc448583772 \h </w:instrText>
        </w:r>
        <w:r w:rsidR="00D01C26">
          <w:rPr>
            <w:noProof/>
            <w:webHidden/>
          </w:rPr>
        </w:r>
        <w:r w:rsidR="00D01C26">
          <w:rPr>
            <w:noProof/>
            <w:webHidden/>
          </w:rPr>
          <w:fldChar w:fldCharType="separate"/>
        </w:r>
        <w:r w:rsidR="00D01C26">
          <w:rPr>
            <w:noProof/>
            <w:webHidden/>
          </w:rPr>
          <w:t>17</w:t>
        </w:r>
        <w:r w:rsidR="00D01C26">
          <w:rPr>
            <w:noProof/>
            <w:webHidden/>
          </w:rPr>
          <w:fldChar w:fldCharType="end"/>
        </w:r>
      </w:hyperlink>
    </w:p>
    <w:p w:rsidR="00D01C26" w:rsidRDefault="00ED6DE2">
      <w:pPr>
        <w:pStyle w:val="TOC6"/>
        <w:tabs>
          <w:tab w:val="left" w:pos="2331"/>
          <w:tab w:val="right" w:leader="dot" w:pos="8630"/>
        </w:tabs>
        <w:rPr>
          <w:rFonts w:eastAsiaTheme="minorEastAsia" w:cstheme="minorBidi"/>
          <w:noProof/>
          <w:sz w:val="22"/>
          <w:szCs w:val="22"/>
        </w:rPr>
      </w:pPr>
      <w:hyperlink w:anchor="_Toc448583773" w:history="1">
        <w:r w:rsidR="00D01C26" w:rsidRPr="001541DD">
          <w:rPr>
            <w:rStyle w:val="Hyperlink"/>
            <w:noProof/>
          </w:rPr>
          <w:t>5.1.5.3.2.1.</w:t>
        </w:r>
        <w:r w:rsidR="00D01C26">
          <w:rPr>
            <w:rFonts w:eastAsiaTheme="minorEastAsia" w:cstheme="minorBidi"/>
            <w:noProof/>
            <w:sz w:val="22"/>
            <w:szCs w:val="22"/>
          </w:rPr>
          <w:tab/>
        </w:r>
        <w:r w:rsidR="00D01C26" w:rsidRPr="001541DD">
          <w:rPr>
            <w:rStyle w:val="Hyperlink"/>
            <w:noProof/>
          </w:rPr>
          <w:t>Operation</w:t>
        </w:r>
        <w:r w:rsidR="00D01C26">
          <w:rPr>
            <w:noProof/>
            <w:webHidden/>
          </w:rPr>
          <w:tab/>
        </w:r>
        <w:r w:rsidR="00D01C26">
          <w:rPr>
            <w:noProof/>
            <w:webHidden/>
          </w:rPr>
          <w:fldChar w:fldCharType="begin"/>
        </w:r>
        <w:r w:rsidR="00D01C26">
          <w:rPr>
            <w:noProof/>
            <w:webHidden/>
          </w:rPr>
          <w:instrText xml:space="preserve"> PAGEREF _Toc448583773 \h </w:instrText>
        </w:r>
        <w:r w:rsidR="00D01C26">
          <w:rPr>
            <w:noProof/>
            <w:webHidden/>
          </w:rPr>
        </w:r>
        <w:r w:rsidR="00D01C26">
          <w:rPr>
            <w:noProof/>
            <w:webHidden/>
          </w:rPr>
          <w:fldChar w:fldCharType="separate"/>
        </w:r>
        <w:r w:rsidR="00D01C26">
          <w:rPr>
            <w:noProof/>
            <w:webHidden/>
          </w:rPr>
          <w:t>17</w:t>
        </w:r>
        <w:r w:rsidR="00D01C26">
          <w:rPr>
            <w:noProof/>
            <w:webHidden/>
          </w:rPr>
          <w:fldChar w:fldCharType="end"/>
        </w:r>
      </w:hyperlink>
    </w:p>
    <w:p w:rsidR="00D01C26" w:rsidRDefault="00ED6DE2">
      <w:pPr>
        <w:pStyle w:val="TOC5"/>
        <w:tabs>
          <w:tab w:val="left" w:pos="1939"/>
          <w:tab w:val="right" w:leader="dot" w:pos="8630"/>
        </w:tabs>
        <w:rPr>
          <w:rFonts w:eastAsiaTheme="minorEastAsia" w:cstheme="minorBidi"/>
          <w:noProof/>
          <w:sz w:val="22"/>
          <w:szCs w:val="22"/>
        </w:rPr>
      </w:pPr>
      <w:hyperlink w:anchor="_Toc448583774" w:history="1">
        <w:r w:rsidR="00D01C26" w:rsidRPr="001541DD">
          <w:rPr>
            <w:rStyle w:val="Hyperlink"/>
            <w:rFonts w:cs="Consolas"/>
            <w:noProof/>
          </w:rPr>
          <w:t>5.1.5.3.3.</w:t>
        </w:r>
        <w:r w:rsidR="00D01C26">
          <w:rPr>
            <w:rFonts w:eastAsiaTheme="minorEastAsia" w:cstheme="minorBidi"/>
            <w:noProof/>
            <w:sz w:val="22"/>
            <w:szCs w:val="22"/>
          </w:rPr>
          <w:tab/>
        </w:r>
        <w:r w:rsidR="00D01C26" w:rsidRPr="001541DD">
          <w:rPr>
            <w:rStyle w:val="Hyperlink"/>
            <w:rFonts w:cs="Consolas"/>
            <w:noProof/>
          </w:rPr>
          <w:t>SegModStdInfo</w:t>
        </w:r>
        <w:r w:rsidR="00D01C26">
          <w:rPr>
            <w:noProof/>
            <w:webHidden/>
          </w:rPr>
          <w:tab/>
        </w:r>
        <w:r w:rsidR="00D01C26">
          <w:rPr>
            <w:noProof/>
            <w:webHidden/>
          </w:rPr>
          <w:fldChar w:fldCharType="begin"/>
        </w:r>
        <w:r w:rsidR="00D01C26">
          <w:rPr>
            <w:noProof/>
            <w:webHidden/>
          </w:rPr>
          <w:instrText xml:space="preserve"> PAGEREF _Toc448583774 \h </w:instrText>
        </w:r>
        <w:r w:rsidR="00D01C26">
          <w:rPr>
            <w:noProof/>
            <w:webHidden/>
          </w:rPr>
        </w:r>
        <w:r w:rsidR="00D01C26">
          <w:rPr>
            <w:noProof/>
            <w:webHidden/>
          </w:rPr>
          <w:fldChar w:fldCharType="separate"/>
        </w:r>
        <w:r w:rsidR="00D01C26">
          <w:rPr>
            <w:noProof/>
            <w:webHidden/>
          </w:rPr>
          <w:t>18</w:t>
        </w:r>
        <w:r w:rsidR="00D01C26">
          <w:rPr>
            <w:noProof/>
            <w:webHidden/>
          </w:rPr>
          <w:fldChar w:fldCharType="end"/>
        </w:r>
      </w:hyperlink>
    </w:p>
    <w:p w:rsidR="00D01C26" w:rsidRDefault="00ED6DE2">
      <w:pPr>
        <w:pStyle w:val="TOC6"/>
        <w:tabs>
          <w:tab w:val="left" w:pos="2331"/>
          <w:tab w:val="right" w:leader="dot" w:pos="8630"/>
        </w:tabs>
        <w:rPr>
          <w:rFonts w:eastAsiaTheme="minorEastAsia" w:cstheme="minorBidi"/>
          <w:noProof/>
          <w:sz w:val="22"/>
          <w:szCs w:val="22"/>
        </w:rPr>
      </w:pPr>
      <w:hyperlink w:anchor="_Toc448583775" w:history="1">
        <w:r w:rsidR="00D01C26" w:rsidRPr="001541DD">
          <w:rPr>
            <w:rStyle w:val="Hyperlink"/>
            <w:noProof/>
          </w:rPr>
          <w:t>5.1.5.3.3.1.</w:t>
        </w:r>
        <w:r w:rsidR="00D01C26">
          <w:rPr>
            <w:rFonts w:eastAsiaTheme="minorEastAsia" w:cstheme="minorBidi"/>
            <w:noProof/>
            <w:sz w:val="22"/>
            <w:szCs w:val="22"/>
          </w:rPr>
          <w:tab/>
        </w:r>
        <w:r w:rsidR="00D01C26" w:rsidRPr="001541DD">
          <w:rPr>
            <w:rStyle w:val="Hyperlink"/>
            <w:noProof/>
          </w:rPr>
          <w:t>Operation</w:t>
        </w:r>
        <w:r w:rsidR="00D01C26">
          <w:rPr>
            <w:noProof/>
            <w:webHidden/>
          </w:rPr>
          <w:tab/>
        </w:r>
        <w:r w:rsidR="00D01C26">
          <w:rPr>
            <w:noProof/>
            <w:webHidden/>
          </w:rPr>
          <w:fldChar w:fldCharType="begin"/>
        </w:r>
        <w:r w:rsidR="00D01C26">
          <w:rPr>
            <w:noProof/>
            <w:webHidden/>
          </w:rPr>
          <w:instrText xml:space="preserve"> PAGEREF _Toc448583775 \h </w:instrText>
        </w:r>
        <w:r w:rsidR="00D01C26">
          <w:rPr>
            <w:noProof/>
            <w:webHidden/>
          </w:rPr>
        </w:r>
        <w:r w:rsidR="00D01C26">
          <w:rPr>
            <w:noProof/>
            <w:webHidden/>
          </w:rPr>
          <w:fldChar w:fldCharType="separate"/>
        </w:r>
        <w:r w:rsidR="00D01C26">
          <w:rPr>
            <w:noProof/>
            <w:webHidden/>
          </w:rPr>
          <w:t>18</w:t>
        </w:r>
        <w:r w:rsidR="00D01C26">
          <w:rPr>
            <w:noProof/>
            <w:webHidden/>
          </w:rPr>
          <w:fldChar w:fldCharType="end"/>
        </w:r>
      </w:hyperlink>
    </w:p>
    <w:p w:rsidR="00D01C26" w:rsidRDefault="00ED6DE2">
      <w:pPr>
        <w:pStyle w:val="TOC5"/>
        <w:tabs>
          <w:tab w:val="left" w:pos="1939"/>
          <w:tab w:val="right" w:leader="dot" w:pos="8630"/>
        </w:tabs>
        <w:rPr>
          <w:rFonts w:eastAsiaTheme="minorEastAsia" w:cstheme="minorBidi"/>
          <w:noProof/>
          <w:sz w:val="22"/>
          <w:szCs w:val="22"/>
        </w:rPr>
      </w:pPr>
      <w:hyperlink w:anchor="_Toc448583776" w:history="1">
        <w:r w:rsidR="00D01C26" w:rsidRPr="001541DD">
          <w:rPr>
            <w:rStyle w:val="Hyperlink"/>
            <w:rFonts w:cs="Consolas"/>
            <w:noProof/>
          </w:rPr>
          <w:t>5.1.5.3.4.</w:t>
        </w:r>
        <w:r w:rsidR="00D01C26">
          <w:rPr>
            <w:rFonts w:eastAsiaTheme="minorEastAsia" w:cstheme="minorBidi"/>
            <w:noProof/>
            <w:sz w:val="22"/>
            <w:szCs w:val="22"/>
          </w:rPr>
          <w:tab/>
        </w:r>
        <w:r w:rsidR="00D01C26" w:rsidRPr="001541DD">
          <w:rPr>
            <w:rStyle w:val="Hyperlink"/>
            <w:rFonts w:cs="Consolas"/>
            <w:noProof/>
          </w:rPr>
          <w:t>SegModAdrMpg</w:t>
        </w:r>
        <w:r w:rsidR="00D01C26">
          <w:rPr>
            <w:noProof/>
            <w:webHidden/>
          </w:rPr>
          <w:tab/>
        </w:r>
        <w:r w:rsidR="00D01C26">
          <w:rPr>
            <w:noProof/>
            <w:webHidden/>
          </w:rPr>
          <w:fldChar w:fldCharType="begin"/>
        </w:r>
        <w:r w:rsidR="00D01C26">
          <w:rPr>
            <w:noProof/>
            <w:webHidden/>
          </w:rPr>
          <w:instrText xml:space="preserve"> PAGEREF _Toc448583776 \h </w:instrText>
        </w:r>
        <w:r w:rsidR="00D01C26">
          <w:rPr>
            <w:noProof/>
            <w:webHidden/>
          </w:rPr>
        </w:r>
        <w:r w:rsidR="00D01C26">
          <w:rPr>
            <w:noProof/>
            <w:webHidden/>
          </w:rPr>
          <w:fldChar w:fldCharType="separate"/>
        </w:r>
        <w:r w:rsidR="00D01C26">
          <w:rPr>
            <w:noProof/>
            <w:webHidden/>
          </w:rPr>
          <w:t>18</w:t>
        </w:r>
        <w:r w:rsidR="00D01C26">
          <w:rPr>
            <w:noProof/>
            <w:webHidden/>
          </w:rPr>
          <w:fldChar w:fldCharType="end"/>
        </w:r>
      </w:hyperlink>
    </w:p>
    <w:p w:rsidR="00D01C26" w:rsidRDefault="00ED6DE2">
      <w:pPr>
        <w:pStyle w:val="TOC6"/>
        <w:tabs>
          <w:tab w:val="left" w:pos="2331"/>
          <w:tab w:val="right" w:leader="dot" w:pos="8630"/>
        </w:tabs>
        <w:rPr>
          <w:rFonts w:eastAsiaTheme="minorEastAsia" w:cstheme="minorBidi"/>
          <w:noProof/>
          <w:sz w:val="22"/>
          <w:szCs w:val="22"/>
        </w:rPr>
      </w:pPr>
      <w:hyperlink w:anchor="_Toc448583777" w:history="1">
        <w:r w:rsidR="00D01C26" w:rsidRPr="001541DD">
          <w:rPr>
            <w:rStyle w:val="Hyperlink"/>
            <w:noProof/>
          </w:rPr>
          <w:t>5.1.5.3.4.1.</w:t>
        </w:r>
        <w:r w:rsidR="00D01C26">
          <w:rPr>
            <w:rFonts w:eastAsiaTheme="minorEastAsia" w:cstheme="minorBidi"/>
            <w:noProof/>
            <w:sz w:val="22"/>
            <w:szCs w:val="22"/>
          </w:rPr>
          <w:tab/>
        </w:r>
        <w:r w:rsidR="00D01C26" w:rsidRPr="001541DD">
          <w:rPr>
            <w:rStyle w:val="Hyperlink"/>
            <w:noProof/>
          </w:rPr>
          <w:t>Operation</w:t>
        </w:r>
        <w:r w:rsidR="00D01C26">
          <w:rPr>
            <w:noProof/>
            <w:webHidden/>
          </w:rPr>
          <w:tab/>
        </w:r>
        <w:r w:rsidR="00D01C26">
          <w:rPr>
            <w:noProof/>
            <w:webHidden/>
          </w:rPr>
          <w:fldChar w:fldCharType="begin"/>
        </w:r>
        <w:r w:rsidR="00D01C26">
          <w:rPr>
            <w:noProof/>
            <w:webHidden/>
          </w:rPr>
          <w:instrText xml:space="preserve"> PAGEREF _Toc448583777 \h </w:instrText>
        </w:r>
        <w:r w:rsidR="00D01C26">
          <w:rPr>
            <w:noProof/>
            <w:webHidden/>
          </w:rPr>
        </w:r>
        <w:r w:rsidR="00D01C26">
          <w:rPr>
            <w:noProof/>
            <w:webHidden/>
          </w:rPr>
          <w:fldChar w:fldCharType="separate"/>
        </w:r>
        <w:r w:rsidR="00D01C26">
          <w:rPr>
            <w:noProof/>
            <w:webHidden/>
          </w:rPr>
          <w:t>18</w:t>
        </w:r>
        <w:r w:rsidR="00D01C26">
          <w:rPr>
            <w:noProof/>
            <w:webHidden/>
          </w:rPr>
          <w:fldChar w:fldCharType="end"/>
        </w:r>
      </w:hyperlink>
    </w:p>
    <w:p w:rsidR="00D01C26" w:rsidRDefault="00ED6DE2">
      <w:pPr>
        <w:pStyle w:val="TOC4"/>
        <w:tabs>
          <w:tab w:val="left" w:pos="1680"/>
          <w:tab w:val="right" w:leader="dot" w:pos="8630"/>
        </w:tabs>
        <w:rPr>
          <w:rFonts w:eastAsiaTheme="minorEastAsia" w:cstheme="minorBidi"/>
          <w:noProof/>
          <w:sz w:val="22"/>
          <w:szCs w:val="22"/>
        </w:rPr>
      </w:pPr>
      <w:hyperlink w:anchor="_Toc448583778" w:history="1">
        <w:r w:rsidR="00D01C26" w:rsidRPr="001541DD">
          <w:rPr>
            <w:rStyle w:val="Hyperlink"/>
            <w:noProof/>
          </w:rPr>
          <w:t>5.1.5.4.</w:t>
        </w:r>
        <w:r w:rsidR="00D01C26">
          <w:rPr>
            <w:rFonts w:eastAsiaTheme="minorEastAsia" w:cstheme="minorBidi"/>
            <w:noProof/>
            <w:sz w:val="22"/>
            <w:szCs w:val="22"/>
          </w:rPr>
          <w:tab/>
        </w:r>
        <w:r w:rsidR="00D01C26" w:rsidRPr="001541DD">
          <w:rPr>
            <w:rStyle w:val="Hyperlink"/>
            <w:noProof/>
          </w:rPr>
          <w:t>Outputs</w:t>
        </w:r>
        <w:r w:rsidR="00D01C26">
          <w:rPr>
            <w:noProof/>
            <w:webHidden/>
          </w:rPr>
          <w:tab/>
        </w:r>
        <w:r w:rsidR="00D01C26">
          <w:rPr>
            <w:noProof/>
            <w:webHidden/>
          </w:rPr>
          <w:fldChar w:fldCharType="begin"/>
        </w:r>
        <w:r w:rsidR="00D01C26">
          <w:rPr>
            <w:noProof/>
            <w:webHidden/>
          </w:rPr>
          <w:instrText xml:space="preserve"> PAGEREF _Toc448583778 \h </w:instrText>
        </w:r>
        <w:r w:rsidR="00D01C26">
          <w:rPr>
            <w:noProof/>
            <w:webHidden/>
          </w:rPr>
        </w:r>
        <w:r w:rsidR="00D01C26">
          <w:rPr>
            <w:noProof/>
            <w:webHidden/>
          </w:rPr>
          <w:fldChar w:fldCharType="separate"/>
        </w:r>
        <w:r w:rsidR="00D01C26">
          <w:rPr>
            <w:noProof/>
            <w:webHidden/>
          </w:rPr>
          <w:t>18</w:t>
        </w:r>
        <w:r w:rsidR="00D01C26">
          <w:rPr>
            <w:noProof/>
            <w:webHidden/>
          </w:rPr>
          <w:fldChar w:fldCharType="end"/>
        </w:r>
      </w:hyperlink>
    </w:p>
    <w:p w:rsidR="00D01C26" w:rsidRDefault="00ED6DE2">
      <w:pPr>
        <w:pStyle w:val="TOC3"/>
        <w:tabs>
          <w:tab w:val="left" w:pos="1200"/>
          <w:tab w:val="right" w:leader="dot" w:pos="8630"/>
        </w:tabs>
        <w:rPr>
          <w:rFonts w:eastAsiaTheme="minorEastAsia" w:cstheme="minorBidi"/>
          <w:noProof/>
          <w:sz w:val="22"/>
          <w:szCs w:val="22"/>
        </w:rPr>
      </w:pPr>
      <w:hyperlink w:anchor="_Toc448583779" w:history="1">
        <w:r w:rsidR="00D01C26" w:rsidRPr="001541DD">
          <w:rPr>
            <w:rStyle w:val="Hyperlink"/>
            <w:rFonts w:ascii="Calibri" w:hAnsi="Calibri"/>
            <w:noProof/>
          </w:rPr>
          <w:t>5.1.6.</w:t>
        </w:r>
        <w:r w:rsidR="00D01C26">
          <w:rPr>
            <w:rFonts w:eastAsiaTheme="minorEastAsia" w:cstheme="minorBidi"/>
            <w:noProof/>
            <w:sz w:val="22"/>
            <w:szCs w:val="22"/>
          </w:rPr>
          <w:tab/>
        </w:r>
        <w:r w:rsidR="00D01C26" w:rsidRPr="001541DD">
          <w:rPr>
            <w:rStyle w:val="Hyperlink"/>
            <w:rFonts w:ascii="Calibri" w:hAnsi="Calibri"/>
            <w:noProof/>
          </w:rPr>
          <w:t>Sub-Function: OnlineTunRamAdrMpg</w:t>
        </w:r>
        <w:r w:rsidR="00D01C26">
          <w:rPr>
            <w:noProof/>
            <w:webHidden/>
          </w:rPr>
          <w:tab/>
        </w:r>
        <w:r w:rsidR="00D01C26">
          <w:rPr>
            <w:noProof/>
            <w:webHidden/>
          </w:rPr>
          <w:fldChar w:fldCharType="begin"/>
        </w:r>
        <w:r w:rsidR="00D01C26">
          <w:rPr>
            <w:noProof/>
            <w:webHidden/>
          </w:rPr>
          <w:instrText xml:space="preserve"> PAGEREF _Toc448583779 \h </w:instrText>
        </w:r>
        <w:r w:rsidR="00D01C26">
          <w:rPr>
            <w:noProof/>
            <w:webHidden/>
          </w:rPr>
        </w:r>
        <w:r w:rsidR="00D01C26">
          <w:rPr>
            <w:noProof/>
            <w:webHidden/>
          </w:rPr>
          <w:fldChar w:fldCharType="separate"/>
        </w:r>
        <w:r w:rsidR="00D01C26">
          <w:rPr>
            <w:noProof/>
            <w:webHidden/>
          </w:rPr>
          <w:t>19</w:t>
        </w:r>
        <w:r w:rsidR="00D01C26">
          <w:rPr>
            <w:noProof/>
            <w:webHidden/>
          </w:rPr>
          <w:fldChar w:fldCharType="end"/>
        </w:r>
      </w:hyperlink>
    </w:p>
    <w:p w:rsidR="00D01C26" w:rsidRDefault="00ED6DE2">
      <w:pPr>
        <w:pStyle w:val="TOC4"/>
        <w:tabs>
          <w:tab w:val="left" w:pos="1680"/>
          <w:tab w:val="right" w:leader="dot" w:pos="8630"/>
        </w:tabs>
        <w:rPr>
          <w:rFonts w:eastAsiaTheme="minorEastAsia" w:cstheme="minorBidi"/>
          <w:noProof/>
          <w:sz w:val="22"/>
          <w:szCs w:val="22"/>
        </w:rPr>
      </w:pPr>
      <w:hyperlink w:anchor="_Toc448583780" w:history="1">
        <w:r w:rsidR="00D01C26" w:rsidRPr="001541DD">
          <w:rPr>
            <w:rStyle w:val="Hyperlink"/>
            <w:noProof/>
          </w:rPr>
          <w:t>5.1.6.1.</w:t>
        </w:r>
        <w:r w:rsidR="00D01C26">
          <w:rPr>
            <w:rFonts w:eastAsiaTheme="minorEastAsia" w:cstheme="minorBidi"/>
            <w:noProof/>
            <w:sz w:val="22"/>
            <w:szCs w:val="22"/>
          </w:rPr>
          <w:tab/>
        </w:r>
        <w:r w:rsidR="00D01C26" w:rsidRPr="001541DD">
          <w:rPr>
            <w:rStyle w:val="Hyperlink"/>
            <w:noProof/>
          </w:rPr>
          <w:t>Design Rationale</w:t>
        </w:r>
        <w:r w:rsidR="00D01C26">
          <w:rPr>
            <w:noProof/>
            <w:webHidden/>
          </w:rPr>
          <w:tab/>
        </w:r>
        <w:r w:rsidR="00D01C26">
          <w:rPr>
            <w:noProof/>
            <w:webHidden/>
          </w:rPr>
          <w:fldChar w:fldCharType="begin"/>
        </w:r>
        <w:r w:rsidR="00D01C26">
          <w:rPr>
            <w:noProof/>
            <w:webHidden/>
          </w:rPr>
          <w:instrText xml:space="preserve"> PAGEREF _Toc448583780 \h </w:instrText>
        </w:r>
        <w:r w:rsidR="00D01C26">
          <w:rPr>
            <w:noProof/>
            <w:webHidden/>
          </w:rPr>
        </w:r>
        <w:r w:rsidR="00D01C26">
          <w:rPr>
            <w:noProof/>
            <w:webHidden/>
          </w:rPr>
          <w:fldChar w:fldCharType="separate"/>
        </w:r>
        <w:r w:rsidR="00D01C26">
          <w:rPr>
            <w:noProof/>
            <w:webHidden/>
          </w:rPr>
          <w:t>19</w:t>
        </w:r>
        <w:r w:rsidR="00D01C26">
          <w:rPr>
            <w:noProof/>
            <w:webHidden/>
          </w:rPr>
          <w:fldChar w:fldCharType="end"/>
        </w:r>
      </w:hyperlink>
    </w:p>
    <w:p w:rsidR="00D01C26" w:rsidRDefault="00ED6DE2">
      <w:pPr>
        <w:pStyle w:val="TOC4"/>
        <w:tabs>
          <w:tab w:val="left" w:pos="1680"/>
          <w:tab w:val="right" w:leader="dot" w:pos="8630"/>
        </w:tabs>
        <w:rPr>
          <w:rFonts w:eastAsiaTheme="minorEastAsia" w:cstheme="minorBidi"/>
          <w:noProof/>
          <w:sz w:val="22"/>
          <w:szCs w:val="22"/>
        </w:rPr>
      </w:pPr>
      <w:hyperlink w:anchor="_Toc448583781" w:history="1">
        <w:r w:rsidR="00D01C26" w:rsidRPr="001541DD">
          <w:rPr>
            <w:rStyle w:val="Hyperlink"/>
            <w:noProof/>
          </w:rPr>
          <w:t>5.1.6.2.</w:t>
        </w:r>
        <w:r w:rsidR="00D01C26">
          <w:rPr>
            <w:rFonts w:eastAsiaTheme="minorEastAsia" w:cstheme="minorBidi"/>
            <w:noProof/>
            <w:sz w:val="22"/>
            <w:szCs w:val="22"/>
          </w:rPr>
          <w:tab/>
        </w:r>
        <w:r w:rsidR="00D01C26" w:rsidRPr="001541DD">
          <w:rPr>
            <w:rStyle w:val="Hyperlink"/>
            <w:noProof/>
          </w:rPr>
          <w:t>Inputs</w:t>
        </w:r>
        <w:r w:rsidR="00D01C26">
          <w:rPr>
            <w:noProof/>
            <w:webHidden/>
          </w:rPr>
          <w:tab/>
        </w:r>
        <w:r w:rsidR="00D01C26">
          <w:rPr>
            <w:noProof/>
            <w:webHidden/>
          </w:rPr>
          <w:fldChar w:fldCharType="begin"/>
        </w:r>
        <w:r w:rsidR="00D01C26">
          <w:rPr>
            <w:noProof/>
            <w:webHidden/>
          </w:rPr>
          <w:instrText xml:space="preserve"> PAGEREF _Toc448583781 \h </w:instrText>
        </w:r>
        <w:r w:rsidR="00D01C26">
          <w:rPr>
            <w:noProof/>
            <w:webHidden/>
          </w:rPr>
        </w:r>
        <w:r w:rsidR="00D01C26">
          <w:rPr>
            <w:noProof/>
            <w:webHidden/>
          </w:rPr>
          <w:fldChar w:fldCharType="separate"/>
        </w:r>
        <w:r w:rsidR="00D01C26">
          <w:rPr>
            <w:noProof/>
            <w:webHidden/>
          </w:rPr>
          <w:t>19</w:t>
        </w:r>
        <w:r w:rsidR="00D01C26">
          <w:rPr>
            <w:noProof/>
            <w:webHidden/>
          </w:rPr>
          <w:fldChar w:fldCharType="end"/>
        </w:r>
      </w:hyperlink>
    </w:p>
    <w:p w:rsidR="00D01C26" w:rsidRDefault="00ED6DE2">
      <w:pPr>
        <w:pStyle w:val="TOC4"/>
        <w:tabs>
          <w:tab w:val="left" w:pos="1680"/>
          <w:tab w:val="right" w:leader="dot" w:pos="8630"/>
        </w:tabs>
        <w:rPr>
          <w:rFonts w:eastAsiaTheme="minorEastAsia" w:cstheme="minorBidi"/>
          <w:noProof/>
          <w:sz w:val="22"/>
          <w:szCs w:val="22"/>
        </w:rPr>
      </w:pPr>
      <w:hyperlink w:anchor="_Toc448583782" w:history="1">
        <w:r w:rsidR="00D01C26" w:rsidRPr="001541DD">
          <w:rPr>
            <w:rStyle w:val="Hyperlink"/>
            <w:noProof/>
          </w:rPr>
          <w:t>5.1.6.3.</w:t>
        </w:r>
        <w:r w:rsidR="00D01C26">
          <w:rPr>
            <w:rFonts w:eastAsiaTheme="minorEastAsia" w:cstheme="minorBidi"/>
            <w:noProof/>
            <w:sz w:val="22"/>
            <w:szCs w:val="22"/>
          </w:rPr>
          <w:tab/>
        </w:r>
        <w:r w:rsidR="00D01C26" w:rsidRPr="001541DD">
          <w:rPr>
            <w:rStyle w:val="Hyperlink"/>
            <w:noProof/>
          </w:rPr>
          <w:t>Operation</w:t>
        </w:r>
        <w:r w:rsidR="00D01C26">
          <w:rPr>
            <w:noProof/>
            <w:webHidden/>
          </w:rPr>
          <w:tab/>
        </w:r>
        <w:r w:rsidR="00D01C26">
          <w:rPr>
            <w:noProof/>
            <w:webHidden/>
          </w:rPr>
          <w:fldChar w:fldCharType="begin"/>
        </w:r>
        <w:r w:rsidR="00D01C26">
          <w:rPr>
            <w:noProof/>
            <w:webHidden/>
          </w:rPr>
          <w:instrText xml:space="preserve"> PAGEREF _Toc448583782 \h </w:instrText>
        </w:r>
        <w:r w:rsidR="00D01C26">
          <w:rPr>
            <w:noProof/>
            <w:webHidden/>
          </w:rPr>
        </w:r>
        <w:r w:rsidR="00D01C26">
          <w:rPr>
            <w:noProof/>
            <w:webHidden/>
          </w:rPr>
          <w:fldChar w:fldCharType="separate"/>
        </w:r>
        <w:r w:rsidR="00D01C26">
          <w:rPr>
            <w:noProof/>
            <w:webHidden/>
          </w:rPr>
          <w:t>19</w:t>
        </w:r>
        <w:r w:rsidR="00D01C26">
          <w:rPr>
            <w:noProof/>
            <w:webHidden/>
          </w:rPr>
          <w:fldChar w:fldCharType="end"/>
        </w:r>
      </w:hyperlink>
    </w:p>
    <w:p w:rsidR="00D01C26" w:rsidRDefault="00ED6DE2">
      <w:pPr>
        <w:pStyle w:val="TOC4"/>
        <w:tabs>
          <w:tab w:val="left" w:pos="1680"/>
          <w:tab w:val="right" w:leader="dot" w:pos="8630"/>
        </w:tabs>
        <w:rPr>
          <w:rFonts w:eastAsiaTheme="minorEastAsia" w:cstheme="minorBidi"/>
          <w:noProof/>
          <w:sz w:val="22"/>
          <w:szCs w:val="22"/>
        </w:rPr>
      </w:pPr>
      <w:hyperlink w:anchor="_Toc448583783" w:history="1">
        <w:r w:rsidR="00D01C26" w:rsidRPr="001541DD">
          <w:rPr>
            <w:rStyle w:val="Hyperlink"/>
            <w:noProof/>
          </w:rPr>
          <w:t>5.1.6.4.</w:t>
        </w:r>
        <w:r w:rsidR="00D01C26">
          <w:rPr>
            <w:rFonts w:eastAsiaTheme="minorEastAsia" w:cstheme="minorBidi"/>
            <w:noProof/>
            <w:sz w:val="22"/>
            <w:szCs w:val="22"/>
          </w:rPr>
          <w:tab/>
        </w:r>
        <w:r w:rsidR="00D01C26" w:rsidRPr="001541DD">
          <w:rPr>
            <w:rStyle w:val="Hyperlink"/>
            <w:noProof/>
          </w:rPr>
          <w:t>Outputs</w:t>
        </w:r>
        <w:r w:rsidR="00D01C26">
          <w:rPr>
            <w:noProof/>
            <w:webHidden/>
          </w:rPr>
          <w:tab/>
        </w:r>
        <w:r w:rsidR="00D01C26">
          <w:rPr>
            <w:noProof/>
            <w:webHidden/>
          </w:rPr>
          <w:fldChar w:fldCharType="begin"/>
        </w:r>
        <w:r w:rsidR="00D01C26">
          <w:rPr>
            <w:noProof/>
            <w:webHidden/>
          </w:rPr>
          <w:instrText xml:space="preserve"> PAGEREF _Toc448583783 \h </w:instrText>
        </w:r>
        <w:r w:rsidR="00D01C26">
          <w:rPr>
            <w:noProof/>
            <w:webHidden/>
          </w:rPr>
        </w:r>
        <w:r w:rsidR="00D01C26">
          <w:rPr>
            <w:noProof/>
            <w:webHidden/>
          </w:rPr>
          <w:fldChar w:fldCharType="separate"/>
        </w:r>
        <w:r w:rsidR="00D01C26">
          <w:rPr>
            <w:noProof/>
            <w:webHidden/>
          </w:rPr>
          <w:t>19</w:t>
        </w:r>
        <w:r w:rsidR="00D01C26">
          <w:rPr>
            <w:noProof/>
            <w:webHidden/>
          </w:rPr>
          <w:fldChar w:fldCharType="end"/>
        </w:r>
      </w:hyperlink>
    </w:p>
    <w:p w:rsidR="00D01C26" w:rsidRDefault="00ED6DE2">
      <w:pPr>
        <w:pStyle w:val="TOC3"/>
        <w:tabs>
          <w:tab w:val="left" w:pos="1200"/>
          <w:tab w:val="right" w:leader="dot" w:pos="8630"/>
        </w:tabs>
        <w:rPr>
          <w:rFonts w:eastAsiaTheme="minorEastAsia" w:cstheme="minorBidi"/>
          <w:noProof/>
          <w:sz w:val="22"/>
          <w:szCs w:val="22"/>
        </w:rPr>
      </w:pPr>
      <w:hyperlink w:anchor="_Toc448583784" w:history="1">
        <w:r w:rsidR="00D01C26" w:rsidRPr="001541DD">
          <w:rPr>
            <w:rStyle w:val="Hyperlink"/>
            <w:rFonts w:ascii="Calibri" w:hAnsi="Calibri"/>
            <w:noProof/>
          </w:rPr>
          <w:t>5.1.7.</w:t>
        </w:r>
        <w:r w:rsidR="00D01C26">
          <w:rPr>
            <w:rFonts w:eastAsiaTheme="minorEastAsia" w:cstheme="minorBidi"/>
            <w:noProof/>
            <w:sz w:val="22"/>
            <w:szCs w:val="22"/>
          </w:rPr>
          <w:tab/>
        </w:r>
        <w:r w:rsidR="00D01C26" w:rsidRPr="001541DD">
          <w:rPr>
            <w:rStyle w:val="Hyperlink"/>
            <w:rFonts w:ascii="Calibri" w:hAnsi="Calibri"/>
            <w:noProof/>
          </w:rPr>
          <w:t>Sub-Function: SetCalPageReq</w:t>
        </w:r>
        <w:r w:rsidR="00D01C26">
          <w:rPr>
            <w:noProof/>
            <w:webHidden/>
          </w:rPr>
          <w:tab/>
        </w:r>
        <w:r w:rsidR="00D01C26">
          <w:rPr>
            <w:noProof/>
            <w:webHidden/>
          </w:rPr>
          <w:fldChar w:fldCharType="begin"/>
        </w:r>
        <w:r w:rsidR="00D01C26">
          <w:rPr>
            <w:noProof/>
            <w:webHidden/>
          </w:rPr>
          <w:instrText xml:space="preserve"> PAGEREF _Toc448583784 \h </w:instrText>
        </w:r>
        <w:r w:rsidR="00D01C26">
          <w:rPr>
            <w:noProof/>
            <w:webHidden/>
          </w:rPr>
        </w:r>
        <w:r w:rsidR="00D01C26">
          <w:rPr>
            <w:noProof/>
            <w:webHidden/>
          </w:rPr>
          <w:fldChar w:fldCharType="separate"/>
        </w:r>
        <w:r w:rsidR="00D01C26">
          <w:rPr>
            <w:noProof/>
            <w:webHidden/>
          </w:rPr>
          <w:t>20</w:t>
        </w:r>
        <w:r w:rsidR="00D01C26">
          <w:rPr>
            <w:noProof/>
            <w:webHidden/>
          </w:rPr>
          <w:fldChar w:fldCharType="end"/>
        </w:r>
      </w:hyperlink>
    </w:p>
    <w:p w:rsidR="00D01C26" w:rsidRDefault="00ED6DE2">
      <w:pPr>
        <w:pStyle w:val="TOC4"/>
        <w:tabs>
          <w:tab w:val="left" w:pos="1680"/>
          <w:tab w:val="right" w:leader="dot" w:pos="8630"/>
        </w:tabs>
        <w:rPr>
          <w:rFonts w:eastAsiaTheme="minorEastAsia" w:cstheme="minorBidi"/>
          <w:noProof/>
          <w:sz w:val="22"/>
          <w:szCs w:val="22"/>
        </w:rPr>
      </w:pPr>
      <w:hyperlink w:anchor="_Toc448583785" w:history="1">
        <w:r w:rsidR="00D01C26" w:rsidRPr="001541DD">
          <w:rPr>
            <w:rStyle w:val="Hyperlink"/>
            <w:noProof/>
          </w:rPr>
          <w:t>5.1.7.1.</w:t>
        </w:r>
        <w:r w:rsidR="00D01C26">
          <w:rPr>
            <w:rFonts w:eastAsiaTheme="minorEastAsia" w:cstheme="minorBidi"/>
            <w:noProof/>
            <w:sz w:val="22"/>
            <w:szCs w:val="22"/>
          </w:rPr>
          <w:tab/>
        </w:r>
        <w:r w:rsidR="00D01C26" w:rsidRPr="001541DD">
          <w:rPr>
            <w:rStyle w:val="Hyperlink"/>
            <w:noProof/>
          </w:rPr>
          <w:t>Design Rationale</w:t>
        </w:r>
        <w:r w:rsidR="00D01C26">
          <w:rPr>
            <w:noProof/>
            <w:webHidden/>
          </w:rPr>
          <w:tab/>
        </w:r>
        <w:r w:rsidR="00D01C26">
          <w:rPr>
            <w:noProof/>
            <w:webHidden/>
          </w:rPr>
          <w:fldChar w:fldCharType="begin"/>
        </w:r>
        <w:r w:rsidR="00D01C26">
          <w:rPr>
            <w:noProof/>
            <w:webHidden/>
          </w:rPr>
          <w:instrText xml:space="preserve"> PAGEREF _Toc448583785 \h </w:instrText>
        </w:r>
        <w:r w:rsidR="00D01C26">
          <w:rPr>
            <w:noProof/>
            <w:webHidden/>
          </w:rPr>
        </w:r>
        <w:r w:rsidR="00D01C26">
          <w:rPr>
            <w:noProof/>
            <w:webHidden/>
          </w:rPr>
          <w:fldChar w:fldCharType="separate"/>
        </w:r>
        <w:r w:rsidR="00D01C26">
          <w:rPr>
            <w:noProof/>
            <w:webHidden/>
          </w:rPr>
          <w:t>20</w:t>
        </w:r>
        <w:r w:rsidR="00D01C26">
          <w:rPr>
            <w:noProof/>
            <w:webHidden/>
          </w:rPr>
          <w:fldChar w:fldCharType="end"/>
        </w:r>
      </w:hyperlink>
    </w:p>
    <w:p w:rsidR="00D01C26" w:rsidRDefault="00ED6DE2">
      <w:pPr>
        <w:pStyle w:val="TOC4"/>
        <w:tabs>
          <w:tab w:val="left" w:pos="1680"/>
          <w:tab w:val="right" w:leader="dot" w:pos="8630"/>
        </w:tabs>
        <w:rPr>
          <w:rFonts w:eastAsiaTheme="minorEastAsia" w:cstheme="minorBidi"/>
          <w:noProof/>
          <w:sz w:val="22"/>
          <w:szCs w:val="22"/>
        </w:rPr>
      </w:pPr>
      <w:hyperlink w:anchor="_Toc448583786" w:history="1">
        <w:r w:rsidR="00D01C26" w:rsidRPr="001541DD">
          <w:rPr>
            <w:rStyle w:val="Hyperlink"/>
            <w:noProof/>
          </w:rPr>
          <w:t>5.1.7.2.</w:t>
        </w:r>
        <w:r w:rsidR="00D01C26">
          <w:rPr>
            <w:rFonts w:eastAsiaTheme="minorEastAsia" w:cstheme="minorBidi"/>
            <w:noProof/>
            <w:sz w:val="22"/>
            <w:szCs w:val="22"/>
          </w:rPr>
          <w:tab/>
        </w:r>
        <w:r w:rsidR="00D01C26" w:rsidRPr="001541DD">
          <w:rPr>
            <w:rStyle w:val="Hyperlink"/>
            <w:noProof/>
          </w:rPr>
          <w:t>Inputs</w:t>
        </w:r>
        <w:r w:rsidR="00D01C26">
          <w:rPr>
            <w:noProof/>
            <w:webHidden/>
          </w:rPr>
          <w:tab/>
        </w:r>
        <w:r w:rsidR="00D01C26">
          <w:rPr>
            <w:noProof/>
            <w:webHidden/>
          </w:rPr>
          <w:fldChar w:fldCharType="begin"/>
        </w:r>
        <w:r w:rsidR="00D01C26">
          <w:rPr>
            <w:noProof/>
            <w:webHidden/>
          </w:rPr>
          <w:instrText xml:space="preserve"> PAGEREF _Toc448583786 \h </w:instrText>
        </w:r>
        <w:r w:rsidR="00D01C26">
          <w:rPr>
            <w:noProof/>
            <w:webHidden/>
          </w:rPr>
        </w:r>
        <w:r w:rsidR="00D01C26">
          <w:rPr>
            <w:noProof/>
            <w:webHidden/>
          </w:rPr>
          <w:fldChar w:fldCharType="separate"/>
        </w:r>
        <w:r w:rsidR="00D01C26">
          <w:rPr>
            <w:noProof/>
            <w:webHidden/>
          </w:rPr>
          <w:t>20</w:t>
        </w:r>
        <w:r w:rsidR="00D01C26">
          <w:rPr>
            <w:noProof/>
            <w:webHidden/>
          </w:rPr>
          <w:fldChar w:fldCharType="end"/>
        </w:r>
      </w:hyperlink>
    </w:p>
    <w:p w:rsidR="00D01C26" w:rsidRDefault="00ED6DE2">
      <w:pPr>
        <w:pStyle w:val="TOC4"/>
        <w:tabs>
          <w:tab w:val="left" w:pos="1680"/>
          <w:tab w:val="right" w:leader="dot" w:pos="8630"/>
        </w:tabs>
        <w:rPr>
          <w:rFonts w:eastAsiaTheme="minorEastAsia" w:cstheme="minorBidi"/>
          <w:noProof/>
          <w:sz w:val="22"/>
          <w:szCs w:val="22"/>
        </w:rPr>
      </w:pPr>
      <w:hyperlink w:anchor="_Toc448583787" w:history="1">
        <w:r w:rsidR="00D01C26" w:rsidRPr="001541DD">
          <w:rPr>
            <w:rStyle w:val="Hyperlink"/>
            <w:noProof/>
          </w:rPr>
          <w:t>5.1.7.3.</w:t>
        </w:r>
        <w:r w:rsidR="00D01C26">
          <w:rPr>
            <w:rFonts w:eastAsiaTheme="minorEastAsia" w:cstheme="minorBidi"/>
            <w:noProof/>
            <w:sz w:val="22"/>
            <w:szCs w:val="22"/>
          </w:rPr>
          <w:tab/>
        </w:r>
        <w:r w:rsidR="00D01C26" w:rsidRPr="001541DD">
          <w:rPr>
            <w:rStyle w:val="Hyperlink"/>
            <w:noProof/>
          </w:rPr>
          <w:t>Operation</w:t>
        </w:r>
        <w:r w:rsidR="00D01C26">
          <w:rPr>
            <w:noProof/>
            <w:webHidden/>
          </w:rPr>
          <w:tab/>
        </w:r>
        <w:r w:rsidR="00D01C26">
          <w:rPr>
            <w:noProof/>
            <w:webHidden/>
          </w:rPr>
          <w:fldChar w:fldCharType="begin"/>
        </w:r>
        <w:r w:rsidR="00D01C26">
          <w:rPr>
            <w:noProof/>
            <w:webHidden/>
          </w:rPr>
          <w:instrText xml:space="preserve"> PAGEREF _Toc448583787 \h </w:instrText>
        </w:r>
        <w:r w:rsidR="00D01C26">
          <w:rPr>
            <w:noProof/>
            <w:webHidden/>
          </w:rPr>
        </w:r>
        <w:r w:rsidR="00D01C26">
          <w:rPr>
            <w:noProof/>
            <w:webHidden/>
          </w:rPr>
          <w:fldChar w:fldCharType="separate"/>
        </w:r>
        <w:r w:rsidR="00D01C26">
          <w:rPr>
            <w:noProof/>
            <w:webHidden/>
          </w:rPr>
          <w:t>20</w:t>
        </w:r>
        <w:r w:rsidR="00D01C26">
          <w:rPr>
            <w:noProof/>
            <w:webHidden/>
          </w:rPr>
          <w:fldChar w:fldCharType="end"/>
        </w:r>
      </w:hyperlink>
    </w:p>
    <w:p w:rsidR="00D01C26" w:rsidRDefault="00ED6DE2">
      <w:pPr>
        <w:pStyle w:val="TOC4"/>
        <w:tabs>
          <w:tab w:val="left" w:pos="1680"/>
          <w:tab w:val="right" w:leader="dot" w:pos="8630"/>
        </w:tabs>
        <w:rPr>
          <w:rFonts w:eastAsiaTheme="minorEastAsia" w:cstheme="minorBidi"/>
          <w:noProof/>
          <w:sz w:val="22"/>
          <w:szCs w:val="22"/>
        </w:rPr>
      </w:pPr>
      <w:hyperlink w:anchor="_Toc448583788" w:history="1">
        <w:r w:rsidR="00D01C26" w:rsidRPr="001541DD">
          <w:rPr>
            <w:rStyle w:val="Hyperlink"/>
            <w:noProof/>
          </w:rPr>
          <w:t>5.1.7.4.</w:t>
        </w:r>
        <w:r w:rsidR="00D01C26">
          <w:rPr>
            <w:rFonts w:eastAsiaTheme="minorEastAsia" w:cstheme="minorBidi"/>
            <w:noProof/>
            <w:sz w:val="22"/>
            <w:szCs w:val="22"/>
          </w:rPr>
          <w:tab/>
        </w:r>
        <w:r w:rsidR="00D01C26" w:rsidRPr="001541DD">
          <w:rPr>
            <w:rStyle w:val="Hyperlink"/>
            <w:noProof/>
          </w:rPr>
          <w:t>Outputs</w:t>
        </w:r>
        <w:r w:rsidR="00D01C26">
          <w:rPr>
            <w:noProof/>
            <w:webHidden/>
          </w:rPr>
          <w:tab/>
        </w:r>
        <w:r w:rsidR="00D01C26">
          <w:rPr>
            <w:noProof/>
            <w:webHidden/>
          </w:rPr>
          <w:fldChar w:fldCharType="begin"/>
        </w:r>
        <w:r w:rsidR="00D01C26">
          <w:rPr>
            <w:noProof/>
            <w:webHidden/>
          </w:rPr>
          <w:instrText xml:space="preserve"> PAGEREF _Toc448583788 \h </w:instrText>
        </w:r>
        <w:r w:rsidR="00D01C26">
          <w:rPr>
            <w:noProof/>
            <w:webHidden/>
          </w:rPr>
        </w:r>
        <w:r w:rsidR="00D01C26">
          <w:rPr>
            <w:noProof/>
            <w:webHidden/>
          </w:rPr>
          <w:fldChar w:fldCharType="separate"/>
        </w:r>
        <w:r w:rsidR="00D01C26">
          <w:rPr>
            <w:noProof/>
            <w:webHidden/>
          </w:rPr>
          <w:t>20</w:t>
        </w:r>
        <w:r w:rsidR="00D01C26">
          <w:rPr>
            <w:noProof/>
            <w:webHidden/>
          </w:rPr>
          <w:fldChar w:fldCharType="end"/>
        </w:r>
      </w:hyperlink>
    </w:p>
    <w:p w:rsidR="00D01C26" w:rsidRDefault="00ED6DE2">
      <w:pPr>
        <w:pStyle w:val="TOC3"/>
        <w:tabs>
          <w:tab w:val="left" w:pos="1200"/>
          <w:tab w:val="right" w:leader="dot" w:pos="8630"/>
        </w:tabs>
        <w:rPr>
          <w:rFonts w:eastAsiaTheme="minorEastAsia" w:cstheme="minorBidi"/>
          <w:noProof/>
          <w:sz w:val="22"/>
          <w:szCs w:val="22"/>
        </w:rPr>
      </w:pPr>
      <w:hyperlink w:anchor="_Toc448583789" w:history="1">
        <w:r w:rsidR="00D01C26" w:rsidRPr="001541DD">
          <w:rPr>
            <w:rStyle w:val="Hyperlink"/>
            <w:rFonts w:ascii="Calibri" w:hAnsi="Calibri"/>
            <w:noProof/>
          </w:rPr>
          <w:t>5.1.8.</w:t>
        </w:r>
        <w:r w:rsidR="00D01C26">
          <w:rPr>
            <w:rFonts w:eastAsiaTheme="minorEastAsia" w:cstheme="minorBidi"/>
            <w:noProof/>
            <w:sz w:val="22"/>
            <w:szCs w:val="22"/>
          </w:rPr>
          <w:tab/>
        </w:r>
        <w:r w:rsidR="00D01C26" w:rsidRPr="001541DD">
          <w:rPr>
            <w:rStyle w:val="Hyperlink"/>
            <w:rFonts w:ascii="Calibri" w:hAnsi="Calibri"/>
            <w:noProof/>
          </w:rPr>
          <w:t>Sub-Function: IdxChgMngt</w:t>
        </w:r>
        <w:r w:rsidR="00D01C26">
          <w:rPr>
            <w:noProof/>
            <w:webHidden/>
          </w:rPr>
          <w:tab/>
        </w:r>
        <w:r w:rsidR="00D01C26">
          <w:rPr>
            <w:noProof/>
            <w:webHidden/>
          </w:rPr>
          <w:fldChar w:fldCharType="begin"/>
        </w:r>
        <w:r w:rsidR="00D01C26">
          <w:rPr>
            <w:noProof/>
            <w:webHidden/>
          </w:rPr>
          <w:instrText xml:space="preserve"> PAGEREF _Toc448583789 \h </w:instrText>
        </w:r>
        <w:r w:rsidR="00D01C26">
          <w:rPr>
            <w:noProof/>
            <w:webHidden/>
          </w:rPr>
        </w:r>
        <w:r w:rsidR="00D01C26">
          <w:rPr>
            <w:noProof/>
            <w:webHidden/>
          </w:rPr>
          <w:fldChar w:fldCharType="separate"/>
        </w:r>
        <w:r w:rsidR="00D01C26">
          <w:rPr>
            <w:noProof/>
            <w:webHidden/>
          </w:rPr>
          <w:t>21</w:t>
        </w:r>
        <w:r w:rsidR="00D01C26">
          <w:rPr>
            <w:noProof/>
            <w:webHidden/>
          </w:rPr>
          <w:fldChar w:fldCharType="end"/>
        </w:r>
      </w:hyperlink>
    </w:p>
    <w:p w:rsidR="00D01C26" w:rsidRDefault="00ED6DE2">
      <w:pPr>
        <w:pStyle w:val="TOC4"/>
        <w:tabs>
          <w:tab w:val="left" w:pos="1680"/>
          <w:tab w:val="right" w:leader="dot" w:pos="8630"/>
        </w:tabs>
        <w:rPr>
          <w:rFonts w:eastAsiaTheme="minorEastAsia" w:cstheme="minorBidi"/>
          <w:noProof/>
          <w:sz w:val="22"/>
          <w:szCs w:val="22"/>
        </w:rPr>
      </w:pPr>
      <w:hyperlink w:anchor="_Toc448583790" w:history="1">
        <w:r w:rsidR="00D01C26" w:rsidRPr="001541DD">
          <w:rPr>
            <w:rStyle w:val="Hyperlink"/>
            <w:noProof/>
          </w:rPr>
          <w:t>5.1.8.1.</w:t>
        </w:r>
        <w:r w:rsidR="00D01C26">
          <w:rPr>
            <w:rFonts w:eastAsiaTheme="minorEastAsia" w:cstheme="minorBidi"/>
            <w:noProof/>
            <w:sz w:val="22"/>
            <w:szCs w:val="22"/>
          </w:rPr>
          <w:tab/>
        </w:r>
        <w:r w:rsidR="00D01C26" w:rsidRPr="001541DD">
          <w:rPr>
            <w:rStyle w:val="Hyperlink"/>
            <w:noProof/>
          </w:rPr>
          <w:t>Design Rationale</w:t>
        </w:r>
        <w:r w:rsidR="00D01C26">
          <w:rPr>
            <w:noProof/>
            <w:webHidden/>
          </w:rPr>
          <w:tab/>
        </w:r>
        <w:r w:rsidR="00D01C26">
          <w:rPr>
            <w:noProof/>
            <w:webHidden/>
          </w:rPr>
          <w:fldChar w:fldCharType="begin"/>
        </w:r>
        <w:r w:rsidR="00D01C26">
          <w:rPr>
            <w:noProof/>
            <w:webHidden/>
          </w:rPr>
          <w:instrText xml:space="preserve"> PAGEREF _Toc448583790 \h </w:instrText>
        </w:r>
        <w:r w:rsidR="00D01C26">
          <w:rPr>
            <w:noProof/>
            <w:webHidden/>
          </w:rPr>
        </w:r>
        <w:r w:rsidR="00D01C26">
          <w:rPr>
            <w:noProof/>
            <w:webHidden/>
          </w:rPr>
          <w:fldChar w:fldCharType="separate"/>
        </w:r>
        <w:r w:rsidR="00D01C26">
          <w:rPr>
            <w:noProof/>
            <w:webHidden/>
          </w:rPr>
          <w:t>21</w:t>
        </w:r>
        <w:r w:rsidR="00D01C26">
          <w:rPr>
            <w:noProof/>
            <w:webHidden/>
          </w:rPr>
          <w:fldChar w:fldCharType="end"/>
        </w:r>
      </w:hyperlink>
    </w:p>
    <w:p w:rsidR="00D01C26" w:rsidRDefault="00ED6DE2">
      <w:pPr>
        <w:pStyle w:val="TOC4"/>
        <w:tabs>
          <w:tab w:val="left" w:pos="1680"/>
          <w:tab w:val="right" w:leader="dot" w:pos="8630"/>
        </w:tabs>
        <w:rPr>
          <w:rFonts w:eastAsiaTheme="minorEastAsia" w:cstheme="minorBidi"/>
          <w:noProof/>
          <w:sz w:val="22"/>
          <w:szCs w:val="22"/>
        </w:rPr>
      </w:pPr>
      <w:hyperlink w:anchor="_Toc448583791" w:history="1">
        <w:r w:rsidR="00D01C26" w:rsidRPr="001541DD">
          <w:rPr>
            <w:rStyle w:val="Hyperlink"/>
            <w:noProof/>
          </w:rPr>
          <w:t>5.1.8.2.</w:t>
        </w:r>
        <w:r w:rsidR="00D01C26">
          <w:rPr>
            <w:rFonts w:eastAsiaTheme="minorEastAsia" w:cstheme="minorBidi"/>
            <w:noProof/>
            <w:sz w:val="22"/>
            <w:szCs w:val="22"/>
          </w:rPr>
          <w:tab/>
        </w:r>
        <w:r w:rsidR="00D01C26" w:rsidRPr="001541DD">
          <w:rPr>
            <w:rStyle w:val="Hyperlink"/>
            <w:noProof/>
          </w:rPr>
          <w:t>Inputs</w:t>
        </w:r>
        <w:r w:rsidR="00D01C26">
          <w:rPr>
            <w:noProof/>
            <w:webHidden/>
          </w:rPr>
          <w:tab/>
        </w:r>
        <w:r w:rsidR="00D01C26">
          <w:rPr>
            <w:noProof/>
            <w:webHidden/>
          </w:rPr>
          <w:fldChar w:fldCharType="begin"/>
        </w:r>
        <w:r w:rsidR="00D01C26">
          <w:rPr>
            <w:noProof/>
            <w:webHidden/>
          </w:rPr>
          <w:instrText xml:space="preserve"> PAGEREF _Toc448583791 \h </w:instrText>
        </w:r>
        <w:r w:rsidR="00D01C26">
          <w:rPr>
            <w:noProof/>
            <w:webHidden/>
          </w:rPr>
        </w:r>
        <w:r w:rsidR="00D01C26">
          <w:rPr>
            <w:noProof/>
            <w:webHidden/>
          </w:rPr>
          <w:fldChar w:fldCharType="separate"/>
        </w:r>
        <w:r w:rsidR="00D01C26">
          <w:rPr>
            <w:noProof/>
            <w:webHidden/>
          </w:rPr>
          <w:t>21</w:t>
        </w:r>
        <w:r w:rsidR="00D01C26">
          <w:rPr>
            <w:noProof/>
            <w:webHidden/>
          </w:rPr>
          <w:fldChar w:fldCharType="end"/>
        </w:r>
      </w:hyperlink>
    </w:p>
    <w:p w:rsidR="00D01C26" w:rsidRDefault="00ED6DE2">
      <w:pPr>
        <w:pStyle w:val="TOC4"/>
        <w:tabs>
          <w:tab w:val="left" w:pos="1680"/>
          <w:tab w:val="right" w:leader="dot" w:pos="8630"/>
        </w:tabs>
        <w:rPr>
          <w:rFonts w:eastAsiaTheme="minorEastAsia" w:cstheme="minorBidi"/>
          <w:noProof/>
          <w:sz w:val="22"/>
          <w:szCs w:val="22"/>
        </w:rPr>
      </w:pPr>
      <w:hyperlink w:anchor="_Toc448583792" w:history="1">
        <w:r w:rsidR="00D01C26" w:rsidRPr="001541DD">
          <w:rPr>
            <w:rStyle w:val="Hyperlink"/>
            <w:noProof/>
          </w:rPr>
          <w:t>5.1.8.3.</w:t>
        </w:r>
        <w:r w:rsidR="00D01C26">
          <w:rPr>
            <w:rFonts w:eastAsiaTheme="minorEastAsia" w:cstheme="minorBidi"/>
            <w:noProof/>
            <w:sz w:val="22"/>
            <w:szCs w:val="22"/>
          </w:rPr>
          <w:tab/>
        </w:r>
        <w:r w:rsidR="00D01C26" w:rsidRPr="001541DD">
          <w:rPr>
            <w:rStyle w:val="Hyperlink"/>
            <w:noProof/>
          </w:rPr>
          <w:t>Operation</w:t>
        </w:r>
        <w:r w:rsidR="00D01C26">
          <w:rPr>
            <w:noProof/>
            <w:webHidden/>
          </w:rPr>
          <w:tab/>
        </w:r>
        <w:r w:rsidR="00D01C26">
          <w:rPr>
            <w:noProof/>
            <w:webHidden/>
          </w:rPr>
          <w:fldChar w:fldCharType="begin"/>
        </w:r>
        <w:r w:rsidR="00D01C26">
          <w:rPr>
            <w:noProof/>
            <w:webHidden/>
          </w:rPr>
          <w:instrText xml:space="preserve"> PAGEREF _Toc448583792 \h </w:instrText>
        </w:r>
        <w:r w:rsidR="00D01C26">
          <w:rPr>
            <w:noProof/>
            <w:webHidden/>
          </w:rPr>
        </w:r>
        <w:r w:rsidR="00D01C26">
          <w:rPr>
            <w:noProof/>
            <w:webHidden/>
          </w:rPr>
          <w:fldChar w:fldCharType="separate"/>
        </w:r>
        <w:r w:rsidR="00D01C26">
          <w:rPr>
            <w:noProof/>
            <w:webHidden/>
          </w:rPr>
          <w:t>21</w:t>
        </w:r>
        <w:r w:rsidR="00D01C26">
          <w:rPr>
            <w:noProof/>
            <w:webHidden/>
          </w:rPr>
          <w:fldChar w:fldCharType="end"/>
        </w:r>
      </w:hyperlink>
    </w:p>
    <w:p w:rsidR="00D01C26" w:rsidRDefault="00ED6DE2">
      <w:pPr>
        <w:pStyle w:val="TOC4"/>
        <w:tabs>
          <w:tab w:val="left" w:pos="1680"/>
          <w:tab w:val="right" w:leader="dot" w:pos="8630"/>
        </w:tabs>
        <w:rPr>
          <w:rFonts w:eastAsiaTheme="minorEastAsia" w:cstheme="minorBidi"/>
          <w:noProof/>
          <w:sz w:val="22"/>
          <w:szCs w:val="22"/>
        </w:rPr>
      </w:pPr>
      <w:hyperlink w:anchor="_Toc448583793" w:history="1">
        <w:r w:rsidR="00D01C26" w:rsidRPr="001541DD">
          <w:rPr>
            <w:rStyle w:val="Hyperlink"/>
            <w:noProof/>
          </w:rPr>
          <w:t>5.1.8.4.</w:t>
        </w:r>
        <w:r w:rsidR="00D01C26">
          <w:rPr>
            <w:rFonts w:eastAsiaTheme="minorEastAsia" w:cstheme="minorBidi"/>
            <w:noProof/>
            <w:sz w:val="22"/>
            <w:szCs w:val="22"/>
          </w:rPr>
          <w:tab/>
        </w:r>
        <w:r w:rsidR="00D01C26" w:rsidRPr="001541DD">
          <w:rPr>
            <w:rStyle w:val="Hyperlink"/>
            <w:noProof/>
          </w:rPr>
          <w:t>Outputs</w:t>
        </w:r>
        <w:r w:rsidR="00D01C26">
          <w:rPr>
            <w:noProof/>
            <w:webHidden/>
          </w:rPr>
          <w:tab/>
        </w:r>
        <w:r w:rsidR="00D01C26">
          <w:rPr>
            <w:noProof/>
            <w:webHidden/>
          </w:rPr>
          <w:fldChar w:fldCharType="begin"/>
        </w:r>
        <w:r w:rsidR="00D01C26">
          <w:rPr>
            <w:noProof/>
            <w:webHidden/>
          </w:rPr>
          <w:instrText xml:space="preserve"> PAGEREF _Toc448583793 \h </w:instrText>
        </w:r>
        <w:r w:rsidR="00D01C26">
          <w:rPr>
            <w:noProof/>
            <w:webHidden/>
          </w:rPr>
        </w:r>
        <w:r w:rsidR="00D01C26">
          <w:rPr>
            <w:noProof/>
            <w:webHidden/>
          </w:rPr>
          <w:fldChar w:fldCharType="separate"/>
        </w:r>
        <w:r w:rsidR="00D01C26">
          <w:rPr>
            <w:noProof/>
            <w:webHidden/>
          </w:rPr>
          <w:t>22</w:t>
        </w:r>
        <w:r w:rsidR="00D01C26">
          <w:rPr>
            <w:noProof/>
            <w:webHidden/>
          </w:rPr>
          <w:fldChar w:fldCharType="end"/>
        </w:r>
      </w:hyperlink>
    </w:p>
    <w:p w:rsidR="00D01C26" w:rsidRDefault="00ED6DE2">
      <w:pPr>
        <w:pStyle w:val="TOC3"/>
        <w:tabs>
          <w:tab w:val="left" w:pos="1200"/>
          <w:tab w:val="right" w:leader="dot" w:pos="8630"/>
        </w:tabs>
        <w:rPr>
          <w:rFonts w:eastAsiaTheme="minorEastAsia" w:cstheme="minorBidi"/>
          <w:noProof/>
          <w:sz w:val="22"/>
          <w:szCs w:val="22"/>
        </w:rPr>
      </w:pPr>
      <w:hyperlink w:anchor="_Toc448583794" w:history="1">
        <w:r w:rsidR="00D01C26" w:rsidRPr="001541DD">
          <w:rPr>
            <w:rStyle w:val="Hyperlink"/>
            <w:rFonts w:ascii="Calibri" w:hAnsi="Calibri"/>
            <w:noProof/>
          </w:rPr>
          <w:t>5.1.9.</w:t>
        </w:r>
        <w:r w:rsidR="00D01C26">
          <w:rPr>
            <w:rFonts w:eastAsiaTheme="minorEastAsia" w:cstheme="minorBidi"/>
            <w:noProof/>
            <w:sz w:val="22"/>
            <w:szCs w:val="22"/>
          </w:rPr>
          <w:tab/>
        </w:r>
        <w:r w:rsidR="00D01C26" w:rsidRPr="001541DD">
          <w:rPr>
            <w:rStyle w:val="Hyperlink"/>
            <w:rFonts w:ascii="Calibri" w:hAnsi="Calibri"/>
            <w:noProof/>
          </w:rPr>
          <w:t>Sub-Function: MemCopy32Bit and MemCopy8Bit</w:t>
        </w:r>
        <w:r w:rsidR="00D01C26">
          <w:rPr>
            <w:noProof/>
            <w:webHidden/>
          </w:rPr>
          <w:tab/>
        </w:r>
        <w:r w:rsidR="00D01C26">
          <w:rPr>
            <w:noProof/>
            <w:webHidden/>
          </w:rPr>
          <w:fldChar w:fldCharType="begin"/>
        </w:r>
        <w:r w:rsidR="00D01C26">
          <w:rPr>
            <w:noProof/>
            <w:webHidden/>
          </w:rPr>
          <w:instrText xml:space="preserve"> PAGEREF _Toc448583794 \h </w:instrText>
        </w:r>
        <w:r w:rsidR="00D01C26">
          <w:rPr>
            <w:noProof/>
            <w:webHidden/>
          </w:rPr>
        </w:r>
        <w:r w:rsidR="00D01C26">
          <w:rPr>
            <w:noProof/>
            <w:webHidden/>
          </w:rPr>
          <w:fldChar w:fldCharType="separate"/>
        </w:r>
        <w:r w:rsidR="00D01C26">
          <w:rPr>
            <w:noProof/>
            <w:webHidden/>
          </w:rPr>
          <w:t>23</w:t>
        </w:r>
        <w:r w:rsidR="00D01C26">
          <w:rPr>
            <w:noProof/>
            <w:webHidden/>
          </w:rPr>
          <w:fldChar w:fldCharType="end"/>
        </w:r>
      </w:hyperlink>
    </w:p>
    <w:p w:rsidR="00D01C26" w:rsidRDefault="00ED6DE2">
      <w:pPr>
        <w:pStyle w:val="TOC4"/>
        <w:tabs>
          <w:tab w:val="left" w:pos="1680"/>
          <w:tab w:val="right" w:leader="dot" w:pos="8630"/>
        </w:tabs>
        <w:rPr>
          <w:rFonts w:eastAsiaTheme="minorEastAsia" w:cstheme="minorBidi"/>
          <w:noProof/>
          <w:sz w:val="22"/>
          <w:szCs w:val="22"/>
        </w:rPr>
      </w:pPr>
      <w:hyperlink w:anchor="_Toc448583795" w:history="1">
        <w:r w:rsidR="00D01C26" w:rsidRPr="001541DD">
          <w:rPr>
            <w:rStyle w:val="Hyperlink"/>
            <w:noProof/>
          </w:rPr>
          <w:t>5.1.9.1.</w:t>
        </w:r>
        <w:r w:rsidR="00D01C26">
          <w:rPr>
            <w:rFonts w:eastAsiaTheme="minorEastAsia" w:cstheme="minorBidi"/>
            <w:noProof/>
            <w:sz w:val="22"/>
            <w:szCs w:val="22"/>
          </w:rPr>
          <w:tab/>
        </w:r>
        <w:r w:rsidR="00D01C26" w:rsidRPr="001541DD">
          <w:rPr>
            <w:rStyle w:val="Hyperlink"/>
            <w:noProof/>
          </w:rPr>
          <w:t>Design Rationale</w:t>
        </w:r>
        <w:r w:rsidR="00D01C26">
          <w:rPr>
            <w:noProof/>
            <w:webHidden/>
          </w:rPr>
          <w:tab/>
        </w:r>
        <w:r w:rsidR="00D01C26">
          <w:rPr>
            <w:noProof/>
            <w:webHidden/>
          </w:rPr>
          <w:fldChar w:fldCharType="begin"/>
        </w:r>
        <w:r w:rsidR="00D01C26">
          <w:rPr>
            <w:noProof/>
            <w:webHidden/>
          </w:rPr>
          <w:instrText xml:space="preserve"> PAGEREF _Toc448583795 \h </w:instrText>
        </w:r>
        <w:r w:rsidR="00D01C26">
          <w:rPr>
            <w:noProof/>
            <w:webHidden/>
          </w:rPr>
        </w:r>
        <w:r w:rsidR="00D01C26">
          <w:rPr>
            <w:noProof/>
            <w:webHidden/>
          </w:rPr>
          <w:fldChar w:fldCharType="separate"/>
        </w:r>
        <w:r w:rsidR="00D01C26">
          <w:rPr>
            <w:noProof/>
            <w:webHidden/>
          </w:rPr>
          <w:t>23</w:t>
        </w:r>
        <w:r w:rsidR="00D01C26">
          <w:rPr>
            <w:noProof/>
            <w:webHidden/>
          </w:rPr>
          <w:fldChar w:fldCharType="end"/>
        </w:r>
      </w:hyperlink>
    </w:p>
    <w:p w:rsidR="00D01C26" w:rsidRDefault="00ED6DE2">
      <w:pPr>
        <w:pStyle w:val="TOC4"/>
        <w:tabs>
          <w:tab w:val="left" w:pos="1680"/>
          <w:tab w:val="right" w:leader="dot" w:pos="8630"/>
        </w:tabs>
        <w:rPr>
          <w:rFonts w:eastAsiaTheme="minorEastAsia" w:cstheme="minorBidi"/>
          <w:noProof/>
          <w:sz w:val="22"/>
          <w:szCs w:val="22"/>
        </w:rPr>
      </w:pPr>
      <w:hyperlink w:anchor="_Toc448583796" w:history="1">
        <w:r w:rsidR="00D01C26" w:rsidRPr="001541DD">
          <w:rPr>
            <w:rStyle w:val="Hyperlink"/>
            <w:noProof/>
          </w:rPr>
          <w:t>5.1.9.2.</w:t>
        </w:r>
        <w:r w:rsidR="00D01C26">
          <w:rPr>
            <w:rFonts w:eastAsiaTheme="minorEastAsia" w:cstheme="minorBidi"/>
            <w:noProof/>
            <w:sz w:val="22"/>
            <w:szCs w:val="22"/>
          </w:rPr>
          <w:tab/>
        </w:r>
        <w:r w:rsidR="00D01C26" w:rsidRPr="001541DD">
          <w:rPr>
            <w:rStyle w:val="Hyperlink"/>
            <w:noProof/>
          </w:rPr>
          <w:t>Inputs</w:t>
        </w:r>
        <w:r w:rsidR="00D01C26">
          <w:rPr>
            <w:noProof/>
            <w:webHidden/>
          </w:rPr>
          <w:tab/>
        </w:r>
        <w:r w:rsidR="00D01C26">
          <w:rPr>
            <w:noProof/>
            <w:webHidden/>
          </w:rPr>
          <w:fldChar w:fldCharType="begin"/>
        </w:r>
        <w:r w:rsidR="00D01C26">
          <w:rPr>
            <w:noProof/>
            <w:webHidden/>
          </w:rPr>
          <w:instrText xml:space="preserve"> PAGEREF _Toc448583796 \h </w:instrText>
        </w:r>
        <w:r w:rsidR="00D01C26">
          <w:rPr>
            <w:noProof/>
            <w:webHidden/>
          </w:rPr>
        </w:r>
        <w:r w:rsidR="00D01C26">
          <w:rPr>
            <w:noProof/>
            <w:webHidden/>
          </w:rPr>
          <w:fldChar w:fldCharType="separate"/>
        </w:r>
        <w:r w:rsidR="00D01C26">
          <w:rPr>
            <w:noProof/>
            <w:webHidden/>
          </w:rPr>
          <w:t>23</w:t>
        </w:r>
        <w:r w:rsidR="00D01C26">
          <w:rPr>
            <w:noProof/>
            <w:webHidden/>
          </w:rPr>
          <w:fldChar w:fldCharType="end"/>
        </w:r>
      </w:hyperlink>
    </w:p>
    <w:p w:rsidR="00D01C26" w:rsidRDefault="00ED6DE2">
      <w:pPr>
        <w:pStyle w:val="TOC4"/>
        <w:tabs>
          <w:tab w:val="left" w:pos="1680"/>
          <w:tab w:val="right" w:leader="dot" w:pos="8630"/>
        </w:tabs>
        <w:rPr>
          <w:rFonts w:eastAsiaTheme="minorEastAsia" w:cstheme="minorBidi"/>
          <w:noProof/>
          <w:sz w:val="22"/>
          <w:szCs w:val="22"/>
        </w:rPr>
      </w:pPr>
      <w:hyperlink w:anchor="_Toc448583797" w:history="1">
        <w:r w:rsidR="00D01C26" w:rsidRPr="001541DD">
          <w:rPr>
            <w:rStyle w:val="Hyperlink"/>
            <w:noProof/>
          </w:rPr>
          <w:t>5.1.9.3.</w:t>
        </w:r>
        <w:r w:rsidR="00D01C26">
          <w:rPr>
            <w:rFonts w:eastAsiaTheme="minorEastAsia" w:cstheme="minorBidi"/>
            <w:noProof/>
            <w:sz w:val="22"/>
            <w:szCs w:val="22"/>
          </w:rPr>
          <w:tab/>
        </w:r>
        <w:r w:rsidR="00D01C26" w:rsidRPr="001541DD">
          <w:rPr>
            <w:rStyle w:val="Hyperlink"/>
            <w:noProof/>
          </w:rPr>
          <w:t>Operation</w:t>
        </w:r>
        <w:r w:rsidR="00D01C26">
          <w:rPr>
            <w:noProof/>
            <w:webHidden/>
          </w:rPr>
          <w:tab/>
        </w:r>
        <w:r w:rsidR="00D01C26">
          <w:rPr>
            <w:noProof/>
            <w:webHidden/>
          </w:rPr>
          <w:fldChar w:fldCharType="begin"/>
        </w:r>
        <w:r w:rsidR="00D01C26">
          <w:rPr>
            <w:noProof/>
            <w:webHidden/>
          </w:rPr>
          <w:instrText xml:space="preserve"> PAGEREF _Toc448583797 \h </w:instrText>
        </w:r>
        <w:r w:rsidR="00D01C26">
          <w:rPr>
            <w:noProof/>
            <w:webHidden/>
          </w:rPr>
        </w:r>
        <w:r w:rsidR="00D01C26">
          <w:rPr>
            <w:noProof/>
            <w:webHidden/>
          </w:rPr>
          <w:fldChar w:fldCharType="separate"/>
        </w:r>
        <w:r w:rsidR="00D01C26">
          <w:rPr>
            <w:noProof/>
            <w:webHidden/>
          </w:rPr>
          <w:t>23</w:t>
        </w:r>
        <w:r w:rsidR="00D01C26">
          <w:rPr>
            <w:noProof/>
            <w:webHidden/>
          </w:rPr>
          <w:fldChar w:fldCharType="end"/>
        </w:r>
      </w:hyperlink>
    </w:p>
    <w:p w:rsidR="00D01C26" w:rsidRDefault="00ED6DE2">
      <w:pPr>
        <w:pStyle w:val="TOC4"/>
        <w:tabs>
          <w:tab w:val="left" w:pos="1680"/>
          <w:tab w:val="right" w:leader="dot" w:pos="8630"/>
        </w:tabs>
        <w:rPr>
          <w:rFonts w:eastAsiaTheme="minorEastAsia" w:cstheme="minorBidi"/>
          <w:noProof/>
          <w:sz w:val="22"/>
          <w:szCs w:val="22"/>
        </w:rPr>
      </w:pPr>
      <w:hyperlink w:anchor="_Toc448583798" w:history="1">
        <w:r w:rsidR="00D01C26" w:rsidRPr="001541DD">
          <w:rPr>
            <w:rStyle w:val="Hyperlink"/>
            <w:noProof/>
          </w:rPr>
          <w:t>5.1.9.4.</w:t>
        </w:r>
        <w:r w:rsidR="00D01C26">
          <w:rPr>
            <w:rFonts w:eastAsiaTheme="minorEastAsia" w:cstheme="minorBidi"/>
            <w:noProof/>
            <w:sz w:val="22"/>
            <w:szCs w:val="22"/>
          </w:rPr>
          <w:tab/>
        </w:r>
        <w:r w:rsidR="00D01C26" w:rsidRPr="001541DD">
          <w:rPr>
            <w:rStyle w:val="Hyperlink"/>
            <w:noProof/>
          </w:rPr>
          <w:t>Outputs</w:t>
        </w:r>
        <w:r w:rsidR="00D01C26">
          <w:rPr>
            <w:noProof/>
            <w:webHidden/>
          </w:rPr>
          <w:tab/>
        </w:r>
        <w:r w:rsidR="00D01C26">
          <w:rPr>
            <w:noProof/>
            <w:webHidden/>
          </w:rPr>
          <w:fldChar w:fldCharType="begin"/>
        </w:r>
        <w:r w:rsidR="00D01C26">
          <w:rPr>
            <w:noProof/>
            <w:webHidden/>
          </w:rPr>
          <w:instrText xml:space="preserve"> PAGEREF _Toc448583798 \h </w:instrText>
        </w:r>
        <w:r w:rsidR="00D01C26">
          <w:rPr>
            <w:noProof/>
            <w:webHidden/>
          </w:rPr>
        </w:r>
        <w:r w:rsidR="00D01C26">
          <w:rPr>
            <w:noProof/>
            <w:webHidden/>
          </w:rPr>
          <w:fldChar w:fldCharType="separate"/>
        </w:r>
        <w:r w:rsidR="00D01C26">
          <w:rPr>
            <w:noProof/>
            <w:webHidden/>
          </w:rPr>
          <w:t>23</w:t>
        </w:r>
        <w:r w:rsidR="00D01C26">
          <w:rPr>
            <w:noProof/>
            <w:webHidden/>
          </w:rPr>
          <w:fldChar w:fldCharType="end"/>
        </w:r>
      </w:hyperlink>
    </w:p>
    <w:p w:rsidR="00D01C26" w:rsidRDefault="00ED6DE2">
      <w:pPr>
        <w:pStyle w:val="TOC3"/>
        <w:tabs>
          <w:tab w:val="left" w:pos="1440"/>
          <w:tab w:val="right" w:leader="dot" w:pos="8630"/>
        </w:tabs>
        <w:rPr>
          <w:rFonts w:eastAsiaTheme="minorEastAsia" w:cstheme="minorBidi"/>
          <w:noProof/>
          <w:sz w:val="22"/>
          <w:szCs w:val="22"/>
        </w:rPr>
      </w:pPr>
      <w:hyperlink w:anchor="_Toc448583799" w:history="1">
        <w:r w:rsidR="00D01C26" w:rsidRPr="001541DD">
          <w:rPr>
            <w:rStyle w:val="Hyperlink"/>
            <w:rFonts w:ascii="Calibri" w:hAnsi="Calibri"/>
            <w:noProof/>
          </w:rPr>
          <w:t>5.1.10.</w:t>
        </w:r>
        <w:r w:rsidR="00D01C26">
          <w:rPr>
            <w:rFonts w:eastAsiaTheme="minorEastAsia" w:cstheme="minorBidi"/>
            <w:noProof/>
            <w:sz w:val="22"/>
            <w:szCs w:val="22"/>
          </w:rPr>
          <w:tab/>
        </w:r>
        <w:r w:rsidR="00D01C26" w:rsidRPr="001541DD">
          <w:rPr>
            <w:rStyle w:val="Hyperlink"/>
            <w:rFonts w:ascii="Calibri" w:hAnsi="Calibri"/>
            <w:noProof/>
          </w:rPr>
          <w:t>Sub-Function: SwtCalIdx</w:t>
        </w:r>
        <w:r w:rsidR="00D01C26">
          <w:rPr>
            <w:noProof/>
            <w:webHidden/>
          </w:rPr>
          <w:tab/>
        </w:r>
        <w:r w:rsidR="00D01C26">
          <w:rPr>
            <w:noProof/>
            <w:webHidden/>
          </w:rPr>
          <w:fldChar w:fldCharType="begin"/>
        </w:r>
        <w:r w:rsidR="00D01C26">
          <w:rPr>
            <w:noProof/>
            <w:webHidden/>
          </w:rPr>
          <w:instrText xml:space="preserve"> PAGEREF _Toc448583799 \h </w:instrText>
        </w:r>
        <w:r w:rsidR="00D01C26">
          <w:rPr>
            <w:noProof/>
            <w:webHidden/>
          </w:rPr>
        </w:r>
        <w:r w:rsidR="00D01C26">
          <w:rPr>
            <w:noProof/>
            <w:webHidden/>
          </w:rPr>
          <w:fldChar w:fldCharType="separate"/>
        </w:r>
        <w:r w:rsidR="00D01C26">
          <w:rPr>
            <w:noProof/>
            <w:webHidden/>
          </w:rPr>
          <w:t>24</w:t>
        </w:r>
        <w:r w:rsidR="00D01C26">
          <w:rPr>
            <w:noProof/>
            <w:webHidden/>
          </w:rPr>
          <w:fldChar w:fldCharType="end"/>
        </w:r>
      </w:hyperlink>
    </w:p>
    <w:p w:rsidR="00D01C26" w:rsidRDefault="00ED6DE2">
      <w:pPr>
        <w:pStyle w:val="TOC4"/>
        <w:tabs>
          <w:tab w:val="left" w:pos="1680"/>
          <w:tab w:val="right" w:leader="dot" w:pos="8630"/>
        </w:tabs>
        <w:rPr>
          <w:rFonts w:eastAsiaTheme="minorEastAsia" w:cstheme="minorBidi"/>
          <w:noProof/>
          <w:sz w:val="22"/>
          <w:szCs w:val="22"/>
        </w:rPr>
      </w:pPr>
      <w:hyperlink w:anchor="_Toc448583800" w:history="1">
        <w:r w:rsidR="00D01C26" w:rsidRPr="001541DD">
          <w:rPr>
            <w:rStyle w:val="Hyperlink"/>
            <w:noProof/>
          </w:rPr>
          <w:t>5.1.10.1.</w:t>
        </w:r>
        <w:r w:rsidR="00D01C26">
          <w:rPr>
            <w:rFonts w:eastAsiaTheme="minorEastAsia" w:cstheme="minorBidi"/>
            <w:noProof/>
            <w:sz w:val="22"/>
            <w:szCs w:val="22"/>
          </w:rPr>
          <w:tab/>
        </w:r>
        <w:r w:rsidR="00D01C26" w:rsidRPr="001541DD">
          <w:rPr>
            <w:rStyle w:val="Hyperlink"/>
            <w:noProof/>
          </w:rPr>
          <w:t>Design Rationale</w:t>
        </w:r>
        <w:r w:rsidR="00D01C26">
          <w:rPr>
            <w:noProof/>
            <w:webHidden/>
          </w:rPr>
          <w:tab/>
        </w:r>
        <w:r w:rsidR="00D01C26">
          <w:rPr>
            <w:noProof/>
            <w:webHidden/>
          </w:rPr>
          <w:fldChar w:fldCharType="begin"/>
        </w:r>
        <w:r w:rsidR="00D01C26">
          <w:rPr>
            <w:noProof/>
            <w:webHidden/>
          </w:rPr>
          <w:instrText xml:space="preserve"> PAGEREF _Toc448583800 \h </w:instrText>
        </w:r>
        <w:r w:rsidR="00D01C26">
          <w:rPr>
            <w:noProof/>
            <w:webHidden/>
          </w:rPr>
        </w:r>
        <w:r w:rsidR="00D01C26">
          <w:rPr>
            <w:noProof/>
            <w:webHidden/>
          </w:rPr>
          <w:fldChar w:fldCharType="separate"/>
        </w:r>
        <w:r w:rsidR="00D01C26">
          <w:rPr>
            <w:noProof/>
            <w:webHidden/>
          </w:rPr>
          <w:t>24</w:t>
        </w:r>
        <w:r w:rsidR="00D01C26">
          <w:rPr>
            <w:noProof/>
            <w:webHidden/>
          </w:rPr>
          <w:fldChar w:fldCharType="end"/>
        </w:r>
      </w:hyperlink>
    </w:p>
    <w:p w:rsidR="00D01C26" w:rsidRDefault="00ED6DE2">
      <w:pPr>
        <w:pStyle w:val="TOC4"/>
        <w:tabs>
          <w:tab w:val="left" w:pos="1680"/>
          <w:tab w:val="right" w:leader="dot" w:pos="8630"/>
        </w:tabs>
        <w:rPr>
          <w:rFonts w:eastAsiaTheme="minorEastAsia" w:cstheme="minorBidi"/>
          <w:noProof/>
          <w:sz w:val="22"/>
          <w:szCs w:val="22"/>
        </w:rPr>
      </w:pPr>
      <w:hyperlink w:anchor="_Toc448583801" w:history="1">
        <w:r w:rsidR="00D01C26" w:rsidRPr="001541DD">
          <w:rPr>
            <w:rStyle w:val="Hyperlink"/>
            <w:noProof/>
          </w:rPr>
          <w:t>5.1.10.2.</w:t>
        </w:r>
        <w:r w:rsidR="00D01C26">
          <w:rPr>
            <w:rFonts w:eastAsiaTheme="minorEastAsia" w:cstheme="minorBidi"/>
            <w:noProof/>
            <w:sz w:val="22"/>
            <w:szCs w:val="22"/>
          </w:rPr>
          <w:tab/>
        </w:r>
        <w:r w:rsidR="00D01C26" w:rsidRPr="001541DD">
          <w:rPr>
            <w:rStyle w:val="Hyperlink"/>
            <w:noProof/>
          </w:rPr>
          <w:t>Inputs</w:t>
        </w:r>
        <w:r w:rsidR="00D01C26">
          <w:rPr>
            <w:noProof/>
            <w:webHidden/>
          </w:rPr>
          <w:tab/>
        </w:r>
        <w:r w:rsidR="00D01C26">
          <w:rPr>
            <w:noProof/>
            <w:webHidden/>
          </w:rPr>
          <w:fldChar w:fldCharType="begin"/>
        </w:r>
        <w:r w:rsidR="00D01C26">
          <w:rPr>
            <w:noProof/>
            <w:webHidden/>
          </w:rPr>
          <w:instrText xml:space="preserve"> PAGEREF _Toc448583801 \h </w:instrText>
        </w:r>
        <w:r w:rsidR="00D01C26">
          <w:rPr>
            <w:noProof/>
            <w:webHidden/>
          </w:rPr>
        </w:r>
        <w:r w:rsidR="00D01C26">
          <w:rPr>
            <w:noProof/>
            <w:webHidden/>
          </w:rPr>
          <w:fldChar w:fldCharType="separate"/>
        </w:r>
        <w:r w:rsidR="00D01C26">
          <w:rPr>
            <w:noProof/>
            <w:webHidden/>
          </w:rPr>
          <w:t>24</w:t>
        </w:r>
        <w:r w:rsidR="00D01C26">
          <w:rPr>
            <w:noProof/>
            <w:webHidden/>
          </w:rPr>
          <w:fldChar w:fldCharType="end"/>
        </w:r>
      </w:hyperlink>
    </w:p>
    <w:p w:rsidR="00D01C26" w:rsidRDefault="00ED6DE2">
      <w:pPr>
        <w:pStyle w:val="TOC4"/>
        <w:tabs>
          <w:tab w:val="left" w:pos="1680"/>
          <w:tab w:val="right" w:leader="dot" w:pos="8630"/>
        </w:tabs>
        <w:rPr>
          <w:rFonts w:eastAsiaTheme="minorEastAsia" w:cstheme="minorBidi"/>
          <w:noProof/>
          <w:sz w:val="22"/>
          <w:szCs w:val="22"/>
        </w:rPr>
      </w:pPr>
      <w:hyperlink w:anchor="_Toc448583802" w:history="1">
        <w:r w:rsidR="00D01C26" w:rsidRPr="001541DD">
          <w:rPr>
            <w:rStyle w:val="Hyperlink"/>
            <w:noProof/>
          </w:rPr>
          <w:t>5.1.10.3.</w:t>
        </w:r>
        <w:r w:rsidR="00D01C26">
          <w:rPr>
            <w:rFonts w:eastAsiaTheme="minorEastAsia" w:cstheme="minorBidi"/>
            <w:noProof/>
            <w:sz w:val="22"/>
            <w:szCs w:val="22"/>
          </w:rPr>
          <w:tab/>
        </w:r>
        <w:r w:rsidR="00D01C26" w:rsidRPr="001541DD">
          <w:rPr>
            <w:rStyle w:val="Hyperlink"/>
            <w:noProof/>
          </w:rPr>
          <w:t>Operation</w:t>
        </w:r>
        <w:r w:rsidR="00D01C26">
          <w:rPr>
            <w:noProof/>
            <w:webHidden/>
          </w:rPr>
          <w:tab/>
        </w:r>
        <w:r w:rsidR="00D01C26">
          <w:rPr>
            <w:noProof/>
            <w:webHidden/>
          </w:rPr>
          <w:fldChar w:fldCharType="begin"/>
        </w:r>
        <w:r w:rsidR="00D01C26">
          <w:rPr>
            <w:noProof/>
            <w:webHidden/>
          </w:rPr>
          <w:instrText xml:space="preserve"> PAGEREF _Toc448583802 \h </w:instrText>
        </w:r>
        <w:r w:rsidR="00D01C26">
          <w:rPr>
            <w:noProof/>
            <w:webHidden/>
          </w:rPr>
        </w:r>
        <w:r w:rsidR="00D01C26">
          <w:rPr>
            <w:noProof/>
            <w:webHidden/>
          </w:rPr>
          <w:fldChar w:fldCharType="separate"/>
        </w:r>
        <w:r w:rsidR="00D01C26">
          <w:rPr>
            <w:noProof/>
            <w:webHidden/>
          </w:rPr>
          <w:t>24</w:t>
        </w:r>
        <w:r w:rsidR="00D01C26">
          <w:rPr>
            <w:noProof/>
            <w:webHidden/>
          </w:rPr>
          <w:fldChar w:fldCharType="end"/>
        </w:r>
      </w:hyperlink>
    </w:p>
    <w:p w:rsidR="00D01C26" w:rsidRDefault="00ED6DE2">
      <w:pPr>
        <w:pStyle w:val="TOC4"/>
        <w:tabs>
          <w:tab w:val="left" w:pos="1680"/>
          <w:tab w:val="right" w:leader="dot" w:pos="8630"/>
        </w:tabs>
        <w:rPr>
          <w:rFonts w:eastAsiaTheme="minorEastAsia" w:cstheme="minorBidi"/>
          <w:noProof/>
          <w:sz w:val="22"/>
          <w:szCs w:val="22"/>
        </w:rPr>
      </w:pPr>
      <w:hyperlink w:anchor="_Toc448583803" w:history="1">
        <w:r w:rsidR="00D01C26" w:rsidRPr="001541DD">
          <w:rPr>
            <w:rStyle w:val="Hyperlink"/>
            <w:noProof/>
          </w:rPr>
          <w:t>5.1.10.4.</w:t>
        </w:r>
        <w:r w:rsidR="00D01C26">
          <w:rPr>
            <w:rFonts w:eastAsiaTheme="minorEastAsia" w:cstheme="minorBidi"/>
            <w:noProof/>
            <w:sz w:val="22"/>
            <w:szCs w:val="22"/>
          </w:rPr>
          <w:tab/>
        </w:r>
        <w:r w:rsidR="00D01C26" w:rsidRPr="001541DD">
          <w:rPr>
            <w:rStyle w:val="Hyperlink"/>
            <w:noProof/>
          </w:rPr>
          <w:t>Outputs</w:t>
        </w:r>
        <w:r w:rsidR="00D01C26">
          <w:rPr>
            <w:noProof/>
            <w:webHidden/>
          </w:rPr>
          <w:tab/>
        </w:r>
        <w:r w:rsidR="00D01C26">
          <w:rPr>
            <w:noProof/>
            <w:webHidden/>
          </w:rPr>
          <w:fldChar w:fldCharType="begin"/>
        </w:r>
        <w:r w:rsidR="00D01C26">
          <w:rPr>
            <w:noProof/>
            <w:webHidden/>
          </w:rPr>
          <w:instrText xml:space="preserve"> PAGEREF _Toc448583803 \h </w:instrText>
        </w:r>
        <w:r w:rsidR="00D01C26">
          <w:rPr>
            <w:noProof/>
            <w:webHidden/>
          </w:rPr>
        </w:r>
        <w:r w:rsidR="00D01C26">
          <w:rPr>
            <w:noProof/>
            <w:webHidden/>
          </w:rPr>
          <w:fldChar w:fldCharType="separate"/>
        </w:r>
        <w:r w:rsidR="00D01C26">
          <w:rPr>
            <w:noProof/>
            <w:webHidden/>
          </w:rPr>
          <w:t>24</w:t>
        </w:r>
        <w:r w:rsidR="00D01C26">
          <w:rPr>
            <w:noProof/>
            <w:webHidden/>
          </w:rPr>
          <w:fldChar w:fldCharType="end"/>
        </w:r>
      </w:hyperlink>
    </w:p>
    <w:p w:rsidR="00D01C26" w:rsidRDefault="00ED6DE2">
      <w:pPr>
        <w:pStyle w:val="TOC1"/>
        <w:tabs>
          <w:tab w:val="left" w:pos="480"/>
          <w:tab w:val="right" w:leader="dot" w:pos="8630"/>
        </w:tabs>
        <w:rPr>
          <w:rFonts w:eastAsiaTheme="minorEastAsia" w:cstheme="minorBidi"/>
          <w:noProof/>
          <w:sz w:val="22"/>
          <w:szCs w:val="22"/>
        </w:rPr>
      </w:pPr>
      <w:hyperlink w:anchor="_Toc448583804" w:history="1">
        <w:r w:rsidR="00D01C26" w:rsidRPr="001541DD">
          <w:rPr>
            <w:rStyle w:val="Hyperlink"/>
            <w:rFonts w:ascii="Calibri" w:hAnsi="Calibri"/>
            <w:noProof/>
          </w:rPr>
          <w:t>6.</w:t>
        </w:r>
        <w:r w:rsidR="00D01C26">
          <w:rPr>
            <w:rFonts w:eastAsiaTheme="minorEastAsia" w:cstheme="minorBidi"/>
            <w:noProof/>
            <w:sz w:val="22"/>
            <w:szCs w:val="22"/>
          </w:rPr>
          <w:tab/>
        </w:r>
        <w:r w:rsidR="00D01C26" w:rsidRPr="001541DD">
          <w:rPr>
            <w:rStyle w:val="Hyperlink"/>
            <w:rFonts w:ascii="Calibri" w:hAnsi="Calibri"/>
            <w:noProof/>
          </w:rPr>
          <w:t>Timing / Execution Constraints</w:t>
        </w:r>
        <w:r w:rsidR="00D01C26">
          <w:rPr>
            <w:noProof/>
            <w:webHidden/>
          </w:rPr>
          <w:tab/>
        </w:r>
        <w:r w:rsidR="00D01C26">
          <w:rPr>
            <w:noProof/>
            <w:webHidden/>
          </w:rPr>
          <w:fldChar w:fldCharType="begin"/>
        </w:r>
        <w:r w:rsidR="00D01C26">
          <w:rPr>
            <w:noProof/>
            <w:webHidden/>
          </w:rPr>
          <w:instrText xml:space="preserve"> PAGEREF _Toc448583804 \h </w:instrText>
        </w:r>
        <w:r w:rsidR="00D01C26">
          <w:rPr>
            <w:noProof/>
            <w:webHidden/>
          </w:rPr>
        </w:r>
        <w:r w:rsidR="00D01C26">
          <w:rPr>
            <w:noProof/>
            <w:webHidden/>
          </w:rPr>
          <w:fldChar w:fldCharType="separate"/>
        </w:r>
        <w:r w:rsidR="00D01C26">
          <w:rPr>
            <w:noProof/>
            <w:webHidden/>
          </w:rPr>
          <w:t>25</w:t>
        </w:r>
        <w:r w:rsidR="00D01C26">
          <w:rPr>
            <w:noProof/>
            <w:webHidden/>
          </w:rPr>
          <w:fldChar w:fldCharType="end"/>
        </w:r>
      </w:hyperlink>
    </w:p>
    <w:p w:rsidR="00D01C26" w:rsidRDefault="00ED6DE2">
      <w:pPr>
        <w:pStyle w:val="TOC2"/>
        <w:tabs>
          <w:tab w:val="left" w:pos="960"/>
          <w:tab w:val="right" w:leader="dot" w:pos="8630"/>
        </w:tabs>
        <w:rPr>
          <w:rFonts w:eastAsiaTheme="minorEastAsia" w:cstheme="minorBidi"/>
          <w:noProof/>
          <w:sz w:val="22"/>
          <w:szCs w:val="22"/>
        </w:rPr>
      </w:pPr>
      <w:hyperlink w:anchor="_Toc448583805" w:history="1">
        <w:r w:rsidR="00D01C26" w:rsidRPr="001541DD">
          <w:rPr>
            <w:rStyle w:val="Hyperlink"/>
            <w:rFonts w:ascii="Calibri" w:hAnsi="Calibri"/>
            <w:noProof/>
          </w:rPr>
          <w:t>6.1.</w:t>
        </w:r>
        <w:r w:rsidR="00D01C26">
          <w:rPr>
            <w:rFonts w:eastAsiaTheme="minorEastAsia" w:cstheme="minorBidi"/>
            <w:noProof/>
            <w:sz w:val="22"/>
            <w:szCs w:val="22"/>
          </w:rPr>
          <w:tab/>
        </w:r>
        <w:r w:rsidR="00D01C26" w:rsidRPr="001541DD">
          <w:rPr>
            <w:rStyle w:val="Hyperlink"/>
            <w:rFonts w:ascii="Calibri" w:hAnsi="Calibri"/>
            <w:noProof/>
          </w:rPr>
          <w:t>Rationale / Comments</w:t>
        </w:r>
        <w:r w:rsidR="00D01C26">
          <w:rPr>
            <w:noProof/>
            <w:webHidden/>
          </w:rPr>
          <w:tab/>
        </w:r>
        <w:r w:rsidR="00D01C26">
          <w:rPr>
            <w:noProof/>
            <w:webHidden/>
          </w:rPr>
          <w:fldChar w:fldCharType="begin"/>
        </w:r>
        <w:r w:rsidR="00D01C26">
          <w:rPr>
            <w:noProof/>
            <w:webHidden/>
          </w:rPr>
          <w:instrText xml:space="preserve"> PAGEREF _Toc448583805 \h </w:instrText>
        </w:r>
        <w:r w:rsidR="00D01C26">
          <w:rPr>
            <w:noProof/>
            <w:webHidden/>
          </w:rPr>
        </w:r>
        <w:r w:rsidR="00D01C26">
          <w:rPr>
            <w:noProof/>
            <w:webHidden/>
          </w:rPr>
          <w:fldChar w:fldCharType="separate"/>
        </w:r>
        <w:r w:rsidR="00D01C26">
          <w:rPr>
            <w:noProof/>
            <w:webHidden/>
          </w:rPr>
          <w:t>25</w:t>
        </w:r>
        <w:r w:rsidR="00D01C26">
          <w:rPr>
            <w:noProof/>
            <w:webHidden/>
          </w:rPr>
          <w:fldChar w:fldCharType="end"/>
        </w:r>
      </w:hyperlink>
    </w:p>
    <w:p w:rsidR="00D01C26" w:rsidRDefault="00ED6DE2">
      <w:pPr>
        <w:pStyle w:val="TOC2"/>
        <w:tabs>
          <w:tab w:val="left" w:pos="960"/>
          <w:tab w:val="right" w:leader="dot" w:pos="8630"/>
        </w:tabs>
        <w:rPr>
          <w:rFonts w:eastAsiaTheme="minorEastAsia" w:cstheme="minorBidi"/>
          <w:noProof/>
          <w:sz w:val="22"/>
          <w:szCs w:val="22"/>
        </w:rPr>
      </w:pPr>
      <w:hyperlink w:anchor="_Toc448583806" w:history="1">
        <w:r w:rsidR="00D01C26" w:rsidRPr="001541DD">
          <w:rPr>
            <w:rStyle w:val="Hyperlink"/>
            <w:rFonts w:ascii="Calibri" w:hAnsi="Calibri"/>
            <w:noProof/>
          </w:rPr>
          <w:t>6.2.</w:t>
        </w:r>
        <w:r w:rsidR="00D01C26">
          <w:rPr>
            <w:rFonts w:eastAsiaTheme="minorEastAsia" w:cstheme="minorBidi"/>
            <w:noProof/>
            <w:sz w:val="22"/>
            <w:szCs w:val="22"/>
          </w:rPr>
          <w:tab/>
        </w:r>
        <w:r w:rsidR="00D01C26" w:rsidRPr="001541DD">
          <w:rPr>
            <w:rStyle w:val="Hyperlink"/>
            <w:rFonts w:ascii="Calibri" w:hAnsi="Calibri"/>
            <w:noProof/>
          </w:rPr>
          <w:t>Rates and State Execution</w:t>
        </w:r>
        <w:r w:rsidR="00D01C26">
          <w:rPr>
            <w:noProof/>
            <w:webHidden/>
          </w:rPr>
          <w:tab/>
        </w:r>
        <w:r w:rsidR="00D01C26">
          <w:rPr>
            <w:noProof/>
            <w:webHidden/>
          </w:rPr>
          <w:fldChar w:fldCharType="begin"/>
        </w:r>
        <w:r w:rsidR="00D01C26">
          <w:rPr>
            <w:noProof/>
            <w:webHidden/>
          </w:rPr>
          <w:instrText xml:space="preserve"> PAGEREF _Toc448583806 \h </w:instrText>
        </w:r>
        <w:r w:rsidR="00D01C26">
          <w:rPr>
            <w:noProof/>
            <w:webHidden/>
          </w:rPr>
        </w:r>
        <w:r w:rsidR="00D01C26">
          <w:rPr>
            <w:noProof/>
            <w:webHidden/>
          </w:rPr>
          <w:fldChar w:fldCharType="separate"/>
        </w:r>
        <w:r w:rsidR="00D01C26">
          <w:rPr>
            <w:noProof/>
            <w:webHidden/>
          </w:rPr>
          <w:t>25</w:t>
        </w:r>
        <w:r w:rsidR="00D01C26">
          <w:rPr>
            <w:noProof/>
            <w:webHidden/>
          </w:rPr>
          <w:fldChar w:fldCharType="end"/>
        </w:r>
      </w:hyperlink>
    </w:p>
    <w:p w:rsidR="00D01C26" w:rsidRDefault="00ED6DE2">
      <w:pPr>
        <w:pStyle w:val="TOC1"/>
        <w:tabs>
          <w:tab w:val="left" w:pos="480"/>
          <w:tab w:val="right" w:leader="dot" w:pos="8630"/>
        </w:tabs>
        <w:rPr>
          <w:rFonts w:eastAsiaTheme="minorEastAsia" w:cstheme="minorBidi"/>
          <w:noProof/>
          <w:sz w:val="22"/>
          <w:szCs w:val="22"/>
        </w:rPr>
      </w:pPr>
      <w:hyperlink w:anchor="_Toc448583807" w:history="1">
        <w:r w:rsidR="00D01C26" w:rsidRPr="001541DD">
          <w:rPr>
            <w:rStyle w:val="Hyperlink"/>
            <w:rFonts w:ascii="Calibri" w:hAnsi="Calibri"/>
            <w:noProof/>
          </w:rPr>
          <w:t>7.</w:t>
        </w:r>
        <w:r w:rsidR="00D01C26">
          <w:rPr>
            <w:rFonts w:eastAsiaTheme="minorEastAsia" w:cstheme="minorBidi"/>
            <w:noProof/>
            <w:sz w:val="22"/>
            <w:szCs w:val="22"/>
          </w:rPr>
          <w:tab/>
        </w:r>
        <w:r w:rsidR="00D01C26" w:rsidRPr="001541DD">
          <w:rPr>
            <w:rStyle w:val="Hyperlink"/>
            <w:rFonts w:ascii="Calibri" w:hAnsi="Calibri"/>
            <w:noProof/>
          </w:rPr>
          <w:t>Serial Communications Interfaces</w:t>
        </w:r>
        <w:r w:rsidR="00D01C26">
          <w:rPr>
            <w:noProof/>
            <w:webHidden/>
          </w:rPr>
          <w:tab/>
        </w:r>
        <w:r w:rsidR="00D01C26">
          <w:rPr>
            <w:noProof/>
            <w:webHidden/>
          </w:rPr>
          <w:fldChar w:fldCharType="begin"/>
        </w:r>
        <w:r w:rsidR="00D01C26">
          <w:rPr>
            <w:noProof/>
            <w:webHidden/>
          </w:rPr>
          <w:instrText xml:space="preserve"> PAGEREF _Toc448583807 \h </w:instrText>
        </w:r>
        <w:r w:rsidR="00D01C26">
          <w:rPr>
            <w:noProof/>
            <w:webHidden/>
          </w:rPr>
        </w:r>
        <w:r w:rsidR="00D01C26">
          <w:rPr>
            <w:noProof/>
            <w:webHidden/>
          </w:rPr>
          <w:fldChar w:fldCharType="separate"/>
        </w:r>
        <w:r w:rsidR="00D01C26">
          <w:rPr>
            <w:noProof/>
            <w:webHidden/>
          </w:rPr>
          <w:t>25</w:t>
        </w:r>
        <w:r w:rsidR="00D01C26">
          <w:rPr>
            <w:noProof/>
            <w:webHidden/>
          </w:rPr>
          <w:fldChar w:fldCharType="end"/>
        </w:r>
      </w:hyperlink>
    </w:p>
    <w:p w:rsidR="00D01C26" w:rsidRDefault="00ED6DE2">
      <w:pPr>
        <w:pStyle w:val="TOC1"/>
        <w:tabs>
          <w:tab w:val="left" w:pos="480"/>
          <w:tab w:val="right" w:leader="dot" w:pos="8630"/>
        </w:tabs>
        <w:rPr>
          <w:rFonts w:eastAsiaTheme="minorEastAsia" w:cstheme="minorBidi"/>
          <w:noProof/>
          <w:sz w:val="22"/>
          <w:szCs w:val="22"/>
        </w:rPr>
      </w:pPr>
      <w:hyperlink w:anchor="_Toc448583808" w:history="1">
        <w:r w:rsidR="00D01C26" w:rsidRPr="001541DD">
          <w:rPr>
            <w:rStyle w:val="Hyperlink"/>
            <w:rFonts w:ascii="Calibri" w:hAnsi="Calibri"/>
            <w:noProof/>
          </w:rPr>
          <w:t>8.</w:t>
        </w:r>
        <w:r w:rsidR="00D01C26">
          <w:rPr>
            <w:rFonts w:eastAsiaTheme="minorEastAsia" w:cstheme="minorBidi"/>
            <w:noProof/>
            <w:sz w:val="22"/>
            <w:szCs w:val="22"/>
          </w:rPr>
          <w:tab/>
        </w:r>
        <w:r w:rsidR="00D01C26" w:rsidRPr="001541DD">
          <w:rPr>
            <w:rStyle w:val="Hyperlink"/>
            <w:rFonts w:ascii="Calibri" w:hAnsi="Calibri"/>
            <w:noProof/>
          </w:rPr>
          <w:t>Additional Information</w:t>
        </w:r>
        <w:r w:rsidR="00D01C26">
          <w:rPr>
            <w:noProof/>
            <w:webHidden/>
          </w:rPr>
          <w:tab/>
        </w:r>
        <w:r w:rsidR="00D01C26">
          <w:rPr>
            <w:noProof/>
            <w:webHidden/>
          </w:rPr>
          <w:fldChar w:fldCharType="begin"/>
        </w:r>
        <w:r w:rsidR="00D01C26">
          <w:rPr>
            <w:noProof/>
            <w:webHidden/>
          </w:rPr>
          <w:instrText xml:space="preserve"> PAGEREF _Toc448583808 \h </w:instrText>
        </w:r>
        <w:r w:rsidR="00D01C26">
          <w:rPr>
            <w:noProof/>
            <w:webHidden/>
          </w:rPr>
        </w:r>
        <w:r w:rsidR="00D01C26">
          <w:rPr>
            <w:noProof/>
            <w:webHidden/>
          </w:rPr>
          <w:fldChar w:fldCharType="separate"/>
        </w:r>
        <w:r w:rsidR="00D01C26">
          <w:rPr>
            <w:noProof/>
            <w:webHidden/>
          </w:rPr>
          <w:t>25</w:t>
        </w:r>
        <w:r w:rsidR="00D01C26">
          <w:rPr>
            <w:noProof/>
            <w:webHidden/>
          </w:rPr>
          <w:fldChar w:fldCharType="end"/>
        </w:r>
      </w:hyperlink>
    </w:p>
    <w:p w:rsidR="00D01C26" w:rsidRDefault="00ED6DE2">
      <w:pPr>
        <w:pStyle w:val="TOC1"/>
        <w:tabs>
          <w:tab w:val="left" w:pos="480"/>
          <w:tab w:val="right" w:leader="dot" w:pos="8630"/>
        </w:tabs>
        <w:rPr>
          <w:rFonts w:eastAsiaTheme="minorEastAsia" w:cstheme="minorBidi"/>
          <w:noProof/>
          <w:sz w:val="22"/>
          <w:szCs w:val="22"/>
        </w:rPr>
      </w:pPr>
      <w:hyperlink w:anchor="_Toc448583809" w:history="1">
        <w:r w:rsidR="00D01C26" w:rsidRPr="001541DD">
          <w:rPr>
            <w:rStyle w:val="Hyperlink"/>
            <w:rFonts w:ascii="Calibri" w:hAnsi="Calibri"/>
            <w:noProof/>
          </w:rPr>
          <w:t>9.</w:t>
        </w:r>
        <w:r w:rsidR="00D01C26">
          <w:rPr>
            <w:rFonts w:eastAsiaTheme="minorEastAsia" w:cstheme="minorBidi"/>
            <w:noProof/>
            <w:sz w:val="22"/>
            <w:szCs w:val="22"/>
          </w:rPr>
          <w:tab/>
        </w:r>
        <w:r w:rsidR="00D01C26" w:rsidRPr="001541DD">
          <w:rPr>
            <w:rStyle w:val="Hyperlink"/>
            <w:rFonts w:ascii="Calibri" w:hAnsi="Calibri"/>
            <w:noProof/>
          </w:rPr>
          <w:t>Revision Record &amp; Change Approval</w:t>
        </w:r>
        <w:r w:rsidR="00D01C26">
          <w:rPr>
            <w:noProof/>
            <w:webHidden/>
          </w:rPr>
          <w:tab/>
        </w:r>
        <w:r w:rsidR="00D01C26">
          <w:rPr>
            <w:noProof/>
            <w:webHidden/>
          </w:rPr>
          <w:fldChar w:fldCharType="begin"/>
        </w:r>
        <w:r w:rsidR="00D01C26">
          <w:rPr>
            <w:noProof/>
            <w:webHidden/>
          </w:rPr>
          <w:instrText xml:space="preserve"> PAGEREF _Toc448583809 \h </w:instrText>
        </w:r>
        <w:r w:rsidR="00D01C26">
          <w:rPr>
            <w:noProof/>
            <w:webHidden/>
          </w:rPr>
        </w:r>
        <w:r w:rsidR="00D01C26">
          <w:rPr>
            <w:noProof/>
            <w:webHidden/>
          </w:rPr>
          <w:fldChar w:fldCharType="separate"/>
        </w:r>
        <w:r w:rsidR="00D01C26">
          <w:rPr>
            <w:noProof/>
            <w:webHidden/>
          </w:rPr>
          <w:t>26</w:t>
        </w:r>
        <w:r w:rsidR="00D01C26">
          <w:rPr>
            <w:noProof/>
            <w:webHidden/>
          </w:rPr>
          <w:fldChar w:fldCharType="end"/>
        </w:r>
      </w:hyperlink>
    </w:p>
    <w:p w:rsidR="00E9474A" w:rsidRPr="00967BCF" w:rsidRDefault="004902BF" w:rsidP="004902BF">
      <w:pPr>
        <w:rPr>
          <w:rFonts w:ascii="Calibri" w:hAnsi="Calibri"/>
        </w:rPr>
      </w:pPr>
      <w:r>
        <w:rPr>
          <w:rFonts w:ascii="Calibri" w:hAnsi="Calibri"/>
        </w:rPr>
        <w:fldChar w:fldCharType="end"/>
      </w:r>
      <w:r w:rsidR="0095318F" w:rsidRPr="00967BCF">
        <w:rPr>
          <w:rFonts w:ascii="Calibri" w:hAnsi="Calibri"/>
        </w:rPr>
        <w:t xml:space="preserve"> </w:t>
      </w:r>
    </w:p>
    <w:p w:rsidR="00E9474A" w:rsidRPr="00967BCF" w:rsidRDefault="00E9474A">
      <w:pPr>
        <w:pStyle w:val="Heading1"/>
        <w:rPr>
          <w:rFonts w:ascii="Calibri" w:hAnsi="Calibri"/>
        </w:rPr>
      </w:pPr>
      <w:r w:rsidRPr="00967BCF">
        <w:rPr>
          <w:rFonts w:ascii="Calibri" w:hAnsi="Calibri"/>
        </w:rPr>
        <w:br w:type="page"/>
      </w:r>
      <w:bookmarkStart w:id="0" w:name="_Toc122249237"/>
      <w:bookmarkStart w:id="1" w:name="_Toc434661555"/>
      <w:bookmarkStart w:id="2" w:name="_Toc448583732"/>
      <w:r w:rsidRPr="00967BCF">
        <w:rPr>
          <w:rFonts w:ascii="Calibri" w:hAnsi="Calibri"/>
        </w:rPr>
        <w:lastRenderedPageBreak/>
        <w:t>High Level Description</w:t>
      </w:r>
      <w:bookmarkEnd w:id="0"/>
      <w:bookmarkEnd w:id="1"/>
      <w:bookmarkEnd w:id="2"/>
    </w:p>
    <w:p w:rsidR="002F3EDE" w:rsidRPr="00647D95" w:rsidRDefault="00647D95" w:rsidP="009F484F">
      <w:pPr>
        <w:rPr>
          <w:rFonts w:ascii="Calibri" w:hAnsi="Calibri"/>
        </w:rPr>
      </w:pPr>
      <w:r w:rsidRPr="00647D95">
        <w:rPr>
          <w:rFonts w:ascii="Calibri" w:hAnsi="Calibri"/>
        </w:rPr>
        <w:t xml:space="preserve">This document describes the design of the </w:t>
      </w:r>
      <w:r w:rsidR="00A85C2B">
        <w:rPr>
          <w:rFonts w:ascii="Calibri" w:hAnsi="Calibri"/>
        </w:rPr>
        <w:t>tuning selection management software component.</w:t>
      </w:r>
    </w:p>
    <w:p w:rsidR="000442BF" w:rsidRPr="00967BCF" w:rsidRDefault="000442BF">
      <w:pPr>
        <w:pStyle w:val="Heading1"/>
        <w:rPr>
          <w:rFonts w:ascii="Calibri" w:hAnsi="Calibri"/>
        </w:rPr>
      </w:pPr>
      <w:bookmarkStart w:id="3" w:name="_Toc434661556"/>
      <w:bookmarkStart w:id="4" w:name="_Toc448583733"/>
      <w:r w:rsidRPr="00967BCF">
        <w:rPr>
          <w:rFonts w:ascii="Calibri" w:hAnsi="Calibri"/>
        </w:rPr>
        <w:t>Derived Requirements</w:t>
      </w:r>
      <w:bookmarkEnd w:id="3"/>
      <w:bookmarkEnd w:id="4"/>
    </w:p>
    <w:p w:rsidR="000442BF" w:rsidRDefault="00A85C2B" w:rsidP="000442BF">
      <w:pPr>
        <w:rPr>
          <w:rFonts w:ascii="Calibri" w:hAnsi="Calibri"/>
        </w:rPr>
      </w:pPr>
      <w:r>
        <w:rPr>
          <w:rFonts w:ascii="Calibri" w:hAnsi="Calibri"/>
        </w:rPr>
        <w:t>None</w:t>
      </w:r>
    </w:p>
    <w:p w:rsidR="00F9667B" w:rsidRDefault="00095A8C" w:rsidP="00D26323">
      <w:pPr>
        <w:pStyle w:val="Heading1"/>
        <w:rPr>
          <w:rFonts w:ascii="Calibri" w:hAnsi="Calibri"/>
        </w:rPr>
      </w:pPr>
      <w:r>
        <w:rPr>
          <w:rFonts w:ascii="Calibri" w:hAnsi="Calibri"/>
          <w:color w:val="0000FF"/>
        </w:rPr>
        <w:t xml:space="preserve"> </w:t>
      </w:r>
      <w:bookmarkStart w:id="5" w:name="_Toc434661557"/>
      <w:bookmarkStart w:id="6" w:name="_Toc448583734"/>
      <w:r w:rsidR="000442BF" w:rsidRPr="00095A8C">
        <w:rPr>
          <w:rFonts w:ascii="Calibri" w:hAnsi="Calibri"/>
        </w:rPr>
        <w:t>Sub-Function Data Flow</w:t>
      </w:r>
      <w:bookmarkEnd w:id="5"/>
      <w:bookmarkEnd w:id="6"/>
    </w:p>
    <w:p w:rsidR="00A85C2B" w:rsidRDefault="002F3EDE" w:rsidP="00A85C2B">
      <w:r>
        <w:t xml:space="preserve">The following table describes the data flow in and out of this module. </w:t>
      </w:r>
    </w:p>
    <w:p w:rsidR="002F3EDE" w:rsidRDefault="002F3EDE" w:rsidP="00A85C2B"/>
    <w:tbl>
      <w:tblPr>
        <w:tblStyle w:val="TableGrid"/>
        <w:tblW w:w="0" w:type="auto"/>
        <w:jc w:val="center"/>
        <w:tblLook w:val="04A0" w:firstRow="1" w:lastRow="0" w:firstColumn="1" w:lastColumn="0" w:noHBand="0" w:noVBand="1"/>
      </w:tblPr>
      <w:tblGrid>
        <w:gridCol w:w="898"/>
        <w:gridCol w:w="2214"/>
      </w:tblGrid>
      <w:tr w:rsidR="002F3EDE" w:rsidTr="002F3EDE">
        <w:trPr>
          <w:jc w:val="center"/>
        </w:trPr>
        <w:tc>
          <w:tcPr>
            <w:tcW w:w="898" w:type="dxa"/>
            <w:shd w:val="clear" w:color="auto" w:fill="D9D9D9" w:themeFill="background1" w:themeFillShade="D9"/>
          </w:tcPr>
          <w:p w:rsidR="002F3EDE" w:rsidRDefault="002F3EDE" w:rsidP="002F3EDE">
            <w:pPr>
              <w:spacing w:after="0"/>
              <w:jc w:val="center"/>
            </w:pPr>
            <w:r>
              <w:t>Type</w:t>
            </w:r>
          </w:p>
        </w:tc>
        <w:tc>
          <w:tcPr>
            <w:tcW w:w="2214" w:type="dxa"/>
            <w:shd w:val="clear" w:color="auto" w:fill="D9D9D9" w:themeFill="background1" w:themeFillShade="D9"/>
          </w:tcPr>
          <w:p w:rsidR="002F3EDE" w:rsidRDefault="002F3EDE" w:rsidP="002F3EDE">
            <w:pPr>
              <w:spacing w:after="0"/>
              <w:jc w:val="center"/>
            </w:pPr>
            <w:r>
              <w:t>Name</w:t>
            </w:r>
          </w:p>
        </w:tc>
      </w:tr>
      <w:tr w:rsidR="002F3EDE" w:rsidTr="002F3EDE">
        <w:trPr>
          <w:jc w:val="center"/>
        </w:trPr>
        <w:tc>
          <w:tcPr>
            <w:tcW w:w="898" w:type="dxa"/>
          </w:tcPr>
          <w:p w:rsidR="002F3EDE" w:rsidRDefault="002F3EDE" w:rsidP="002F3EDE">
            <w:pPr>
              <w:spacing w:after="0"/>
            </w:pPr>
            <w:r>
              <w:t>Input</w:t>
            </w:r>
          </w:p>
        </w:tc>
        <w:tc>
          <w:tcPr>
            <w:tcW w:w="2214" w:type="dxa"/>
          </w:tcPr>
          <w:p w:rsidR="002F3EDE" w:rsidRDefault="002F3EDE" w:rsidP="002F3EDE">
            <w:pPr>
              <w:spacing w:after="0"/>
            </w:pPr>
            <w:r>
              <w:t>DesIninIdx</w:t>
            </w:r>
          </w:p>
        </w:tc>
      </w:tr>
      <w:tr w:rsidR="002F3EDE" w:rsidTr="002F3EDE">
        <w:trPr>
          <w:jc w:val="center"/>
        </w:trPr>
        <w:tc>
          <w:tcPr>
            <w:tcW w:w="898" w:type="dxa"/>
          </w:tcPr>
          <w:p w:rsidR="002F3EDE" w:rsidRDefault="002F3EDE" w:rsidP="002F3EDE">
            <w:pPr>
              <w:spacing w:after="0"/>
            </w:pPr>
            <w:r>
              <w:t>Input</w:t>
            </w:r>
          </w:p>
        </w:tc>
        <w:tc>
          <w:tcPr>
            <w:tcW w:w="2214" w:type="dxa"/>
          </w:tcPr>
          <w:p w:rsidR="002F3EDE" w:rsidRDefault="002F3EDE" w:rsidP="002F3EDE">
            <w:pPr>
              <w:spacing w:after="0"/>
            </w:pPr>
            <w:r>
              <w:t>DesRtIdx</w:t>
            </w:r>
          </w:p>
        </w:tc>
      </w:tr>
      <w:tr w:rsidR="002F3EDE" w:rsidTr="002F3EDE">
        <w:trPr>
          <w:jc w:val="center"/>
        </w:trPr>
        <w:tc>
          <w:tcPr>
            <w:tcW w:w="898" w:type="dxa"/>
          </w:tcPr>
          <w:p w:rsidR="002F3EDE" w:rsidRDefault="002F3EDE" w:rsidP="002F3EDE">
            <w:pPr>
              <w:spacing w:after="0"/>
            </w:pPr>
            <w:r>
              <w:t>Output</w:t>
            </w:r>
          </w:p>
        </w:tc>
        <w:tc>
          <w:tcPr>
            <w:tcW w:w="2214" w:type="dxa"/>
          </w:tcPr>
          <w:p w:rsidR="002F3EDE" w:rsidRDefault="002F3EDE" w:rsidP="002F3EDE">
            <w:pPr>
              <w:spacing w:after="0"/>
            </w:pPr>
            <w:r>
              <w:t>ActvGroup</w:t>
            </w:r>
          </w:p>
        </w:tc>
      </w:tr>
      <w:tr w:rsidR="002F3EDE" w:rsidTr="002F3EDE">
        <w:trPr>
          <w:jc w:val="center"/>
        </w:trPr>
        <w:tc>
          <w:tcPr>
            <w:tcW w:w="898" w:type="dxa"/>
          </w:tcPr>
          <w:p w:rsidR="002F3EDE" w:rsidRDefault="002F3EDE" w:rsidP="002F3EDE">
            <w:pPr>
              <w:spacing w:after="0"/>
            </w:pPr>
            <w:r>
              <w:t>Output</w:t>
            </w:r>
          </w:p>
        </w:tc>
        <w:tc>
          <w:tcPr>
            <w:tcW w:w="2214" w:type="dxa"/>
          </w:tcPr>
          <w:p w:rsidR="002F3EDE" w:rsidRDefault="002F3EDE" w:rsidP="002F3EDE">
            <w:pPr>
              <w:spacing w:after="0"/>
            </w:pPr>
            <w:r>
              <w:t>ActvIninIdx</w:t>
            </w:r>
          </w:p>
        </w:tc>
      </w:tr>
      <w:tr w:rsidR="002F3EDE" w:rsidTr="002F3EDE">
        <w:trPr>
          <w:jc w:val="center"/>
        </w:trPr>
        <w:tc>
          <w:tcPr>
            <w:tcW w:w="898" w:type="dxa"/>
          </w:tcPr>
          <w:p w:rsidR="002F3EDE" w:rsidRDefault="002F3EDE" w:rsidP="002F3EDE">
            <w:pPr>
              <w:spacing w:after="0"/>
            </w:pPr>
            <w:r>
              <w:t>Output</w:t>
            </w:r>
          </w:p>
        </w:tc>
        <w:tc>
          <w:tcPr>
            <w:tcW w:w="2214" w:type="dxa"/>
          </w:tcPr>
          <w:p w:rsidR="002F3EDE" w:rsidRDefault="002F3EDE" w:rsidP="002F3EDE">
            <w:pPr>
              <w:spacing w:after="0"/>
            </w:pPr>
            <w:r>
              <w:t>ActvRtIdx</w:t>
            </w:r>
          </w:p>
        </w:tc>
      </w:tr>
      <w:tr w:rsidR="002F3EDE" w:rsidTr="002F3EDE">
        <w:trPr>
          <w:jc w:val="center"/>
        </w:trPr>
        <w:tc>
          <w:tcPr>
            <w:tcW w:w="898" w:type="dxa"/>
          </w:tcPr>
          <w:p w:rsidR="002F3EDE" w:rsidRDefault="002F3EDE" w:rsidP="002F3EDE">
            <w:pPr>
              <w:spacing w:after="0"/>
            </w:pPr>
            <w:r>
              <w:t>Client</w:t>
            </w:r>
          </w:p>
        </w:tc>
        <w:tc>
          <w:tcPr>
            <w:tcW w:w="2214" w:type="dxa"/>
          </w:tcPr>
          <w:p w:rsidR="002F3EDE" w:rsidRDefault="002F3EDE" w:rsidP="002F3EDE">
            <w:pPr>
              <w:spacing w:after="0"/>
            </w:pPr>
            <w:r>
              <w:t>Calc32BitCrc_u32</w:t>
            </w:r>
          </w:p>
        </w:tc>
      </w:tr>
      <w:tr w:rsidR="002F3EDE" w:rsidTr="002F3EDE">
        <w:trPr>
          <w:jc w:val="center"/>
        </w:trPr>
        <w:tc>
          <w:tcPr>
            <w:tcW w:w="898" w:type="dxa"/>
          </w:tcPr>
          <w:p w:rsidR="002F3EDE" w:rsidRDefault="002F3EDE" w:rsidP="002F3EDE">
            <w:pPr>
              <w:spacing w:after="0"/>
            </w:pPr>
            <w:r>
              <w:t>Client</w:t>
            </w:r>
          </w:p>
        </w:tc>
        <w:tc>
          <w:tcPr>
            <w:tcW w:w="2214" w:type="dxa"/>
          </w:tcPr>
          <w:p w:rsidR="002F3EDE" w:rsidRDefault="002F3EDE" w:rsidP="002F3EDE">
            <w:pPr>
              <w:spacing w:after="0"/>
            </w:pPr>
            <w:r>
              <w:t>RtCalChgReq</w:t>
            </w:r>
          </w:p>
        </w:tc>
      </w:tr>
      <w:tr w:rsidR="002F3EDE" w:rsidTr="002F3EDE">
        <w:trPr>
          <w:jc w:val="center"/>
        </w:trPr>
        <w:tc>
          <w:tcPr>
            <w:tcW w:w="898" w:type="dxa"/>
          </w:tcPr>
          <w:p w:rsidR="002F3EDE" w:rsidRDefault="002F3EDE" w:rsidP="002F3EDE">
            <w:pPr>
              <w:spacing w:after="0"/>
            </w:pPr>
            <w:r>
              <w:t>Client</w:t>
            </w:r>
          </w:p>
        </w:tc>
        <w:tc>
          <w:tcPr>
            <w:tcW w:w="2214" w:type="dxa"/>
          </w:tcPr>
          <w:p w:rsidR="002F3EDE" w:rsidRDefault="002F3EDE" w:rsidP="002F3EDE">
            <w:pPr>
              <w:spacing w:after="0"/>
            </w:pPr>
            <w:r>
              <w:t>SetNtcSts</w:t>
            </w:r>
          </w:p>
        </w:tc>
      </w:tr>
      <w:tr w:rsidR="002F3EDE" w:rsidTr="002F3EDE">
        <w:trPr>
          <w:jc w:val="center"/>
        </w:trPr>
        <w:tc>
          <w:tcPr>
            <w:tcW w:w="898" w:type="dxa"/>
          </w:tcPr>
          <w:p w:rsidR="002F3EDE" w:rsidRDefault="002F3EDE" w:rsidP="002F3EDE">
            <w:pPr>
              <w:spacing w:after="0"/>
            </w:pPr>
            <w:r>
              <w:t>Server</w:t>
            </w:r>
          </w:p>
        </w:tc>
        <w:tc>
          <w:tcPr>
            <w:tcW w:w="2214" w:type="dxa"/>
          </w:tcPr>
          <w:p w:rsidR="002F3EDE" w:rsidRDefault="002F3EDE" w:rsidP="002F3EDE">
            <w:pPr>
              <w:spacing w:after="0"/>
            </w:pPr>
            <w:r>
              <w:t>CopyCalPageReq</w:t>
            </w:r>
          </w:p>
        </w:tc>
      </w:tr>
      <w:tr w:rsidR="002F3EDE" w:rsidTr="002F3EDE">
        <w:trPr>
          <w:jc w:val="center"/>
        </w:trPr>
        <w:tc>
          <w:tcPr>
            <w:tcW w:w="898" w:type="dxa"/>
          </w:tcPr>
          <w:p w:rsidR="002F3EDE" w:rsidRDefault="002F3EDE" w:rsidP="002F3EDE">
            <w:pPr>
              <w:spacing w:after="0"/>
            </w:pPr>
            <w:r>
              <w:t>Server</w:t>
            </w:r>
          </w:p>
        </w:tc>
        <w:tc>
          <w:tcPr>
            <w:tcW w:w="2214" w:type="dxa"/>
          </w:tcPr>
          <w:p w:rsidR="002F3EDE" w:rsidRDefault="002F3EDE" w:rsidP="002F3EDE">
            <w:pPr>
              <w:spacing w:after="0"/>
            </w:pPr>
            <w:r>
              <w:t>GetCalPageReq</w:t>
            </w:r>
          </w:p>
        </w:tc>
      </w:tr>
      <w:tr w:rsidR="002F3EDE" w:rsidTr="002F3EDE">
        <w:trPr>
          <w:jc w:val="center"/>
        </w:trPr>
        <w:tc>
          <w:tcPr>
            <w:tcW w:w="898" w:type="dxa"/>
          </w:tcPr>
          <w:p w:rsidR="002F3EDE" w:rsidRDefault="002F3EDE" w:rsidP="002F3EDE">
            <w:pPr>
              <w:spacing w:after="0"/>
            </w:pPr>
            <w:r>
              <w:t>Server</w:t>
            </w:r>
          </w:p>
        </w:tc>
        <w:tc>
          <w:tcPr>
            <w:tcW w:w="2214" w:type="dxa"/>
          </w:tcPr>
          <w:p w:rsidR="002F3EDE" w:rsidRDefault="002F3EDE" w:rsidP="002F3EDE">
            <w:pPr>
              <w:spacing w:after="0"/>
            </w:pPr>
            <w:r>
              <w:t>GetSegInfoReq</w:t>
            </w:r>
          </w:p>
        </w:tc>
      </w:tr>
      <w:tr w:rsidR="002F3EDE" w:rsidTr="002F3EDE">
        <w:trPr>
          <w:jc w:val="center"/>
        </w:trPr>
        <w:tc>
          <w:tcPr>
            <w:tcW w:w="898" w:type="dxa"/>
          </w:tcPr>
          <w:p w:rsidR="002F3EDE" w:rsidRDefault="002F3EDE" w:rsidP="002F3EDE">
            <w:pPr>
              <w:spacing w:after="0"/>
            </w:pPr>
            <w:r>
              <w:t>Server</w:t>
            </w:r>
          </w:p>
        </w:tc>
        <w:tc>
          <w:tcPr>
            <w:tcW w:w="2214" w:type="dxa"/>
          </w:tcPr>
          <w:p w:rsidR="002F3EDE" w:rsidRDefault="002F3EDE" w:rsidP="002F3EDE">
            <w:pPr>
              <w:spacing w:after="0"/>
            </w:pPr>
            <w:r>
              <w:t>OnlineTunRamAdrMpg</w:t>
            </w:r>
          </w:p>
        </w:tc>
      </w:tr>
      <w:tr w:rsidR="002F3EDE" w:rsidTr="002F3EDE">
        <w:trPr>
          <w:jc w:val="center"/>
        </w:trPr>
        <w:tc>
          <w:tcPr>
            <w:tcW w:w="898" w:type="dxa"/>
          </w:tcPr>
          <w:p w:rsidR="002F3EDE" w:rsidRDefault="002F3EDE" w:rsidP="002F3EDE">
            <w:pPr>
              <w:spacing w:after="0"/>
            </w:pPr>
            <w:r>
              <w:t>Server</w:t>
            </w:r>
          </w:p>
        </w:tc>
        <w:tc>
          <w:tcPr>
            <w:tcW w:w="2214" w:type="dxa"/>
          </w:tcPr>
          <w:p w:rsidR="002F3EDE" w:rsidRDefault="002F3EDE" w:rsidP="002F3EDE">
            <w:pPr>
              <w:spacing w:after="0"/>
            </w:pPr>
            <w:r>
              <w:t>SetCalPageReq</w:t>
            </w:r>
          </w:p>
        </w:tc>
      </w:tr>
    </w:tbl>
    <w:p w:rsidR="002F3EDE" w:rsidRPr="00A85C2B" w:rsidRDefault="002F3EDE" w:rsidP="00A85C2B"/>
    <w:p w:rsidR="00C971D2" w:rsidRDefault="00C971D2">
      <w:pPr>
        <w:rPr>
          <w:rFonts w:ascii="Calibri" w:hAnsi="Calibri" w:cs="Arial"/>
          <w:b/>
          <w:bCs/>
          <w:kern w:val="32"/>
          <w:sz w:val="32"/>
          <w:szCs w:val="32"/>
        </w:rPr>
      </w:pPr>
      <w:bookmarkStart w:id="7" w:name="_Toc434661558"/>
      <w:r>
        <w:rPr>
          <w:rFonts w:ascii="Calibri" w:hAnsi="Calibri"/>
        </w:rPr>
        <w:br w:type="page"/>
      </w:r>
    </w:p>
    <w:p w:rsidR="000470FF" w:rsidRPr="00C971D2" w:rsidRDefault="00300584" w:rsidP="00C971D2">
      <w:pPr>
        <w:pStyle w:val="Heading1"/>
        <w:rPr>
          <w:rFonts w:ascii="Calibri" w:hAnsi="Calibri"/>
          <w:sz w:val="28"/>
          <w:szCs w:val="28"/>
        </w:rPr>
      </w:pPr>
      <w:bookmarkStart w:id="8" w:name="_Toc448583735"/>
      <w:r w:rsidRPr="00C971D2">
        <w:rPr>
          <w:rFonts w:ascii="Calibri" w:hAnsi="Calibri"/>
        </w:rPr>
        <w:lastRenderedPageBreak/>
        <w:t>Design Rationale</w:t>
      </w:r>
      <w:bookmarkEnd w:id="7"/>
      <w:bookmarkEnd w:id="8"/>
    </w:p>
    <w:p w:rsidR="009E4F53" w:rsidRDefault="009E4F53" w:rsidP="009E4F53">
      <w:pPr>
        <w:pStyle w:val="Heading2"/>
        <w:rPr>
          <w:rFonts w:ascii="Calibri" w:hAnsi="Calibri"/>
        </w:rPr>
      </w:pPr>
      <w:bookmarkStart w:id="9" w:name="_Toc448583736"/>
      <w:r>
        <w:rPr>
          <w:rFonts w:ascii="Calibri" w:hAnsi="Calibri"/>
        </w:rPr>
        <w:t>Design Overview</w:t>
      </w:r>
      <w:bookmarkEnd w:id="9"/>
    </w:p>
    <w:p w:rsidR="00B26FCB" w:rsidRDefault="00E20195" w:rsidP="00D26323">
      <w:pPr>
        <w:rPr>
          <w:rFonts w:ascii="Calibri" w:hAnsi="Calibri"/>
        </w:rPr>
      </w:pPr>
      <w:r>
        <w:rPr>
          <w:rFonts w:ascii="Calibri" w:hAnsi="Calibri"/>
        </w:rPr>
        <w:t xml:space="preserve">Tuning selection management creates two copies of the RTE generated calibration table. This table contains pointers to all the calibration software components integrated for a given </w:t>
      </w:r>
      <w:r w:rsidR="00C971D2">
        <w:rPr>
          <w:rFonts w:ascii="Calibri" w:hAnsi="Calibri"/>
        </w:rPr>
        <w:t xml:space="preserve">software </w:t>
      </w:r>
      <w:r>
        <w:rPr>
          <w:rFonts w:ascii="Calibri" w:hAnsi="Calibri"/>
        </w:rPr>
        <w:t>application. The component manages the point</w:t>
      </w:r>
      <w:r w:rsidR="00C971D2">
        <w:rPr>
          <w:rFonts w:ascii="Calibri" w:hAnsi="Calibri"/>
        </w:rPr>
        <w:t>er</w:t>
      </w:r>
      <w:r>
        <w:rPr>
          <w:rFonts w:ascii="Calibri" w:hAnsi="Calibri"/>
        </w:rPr>
        <w:t>s to provide the ability for initialization and runtime calibration changes based on inputs provided by outside applications. These inputs can be, but are not limited to, NvM values, serial communication inputs, or inputs from other software components. This component also manages a RAM buffer for online calibration</w:t>
      </w:r>
      <w:r w:rsidR="00C971D2">
        <w:rPr>
          <w:rFonts w:ascii="Calibri" w:hAnsi="Calibri"/>
        </w:rPr>
        <w:t xml:space="preserve"> over XCP</w:t>
      </w:r>
      <w:r>
        <w:rPr>
          <w:rFonts w:ascii="Calibri" w:hAnsi="Calibri"/>
        </w:rPr>
        <w:t>.</w:t>
      </w:r>
    </w:p>
    <w:p w:rsidR="003B3038" w:rsidRDefault="003B3038" w:rsidP="00D26323">
      <w:pPr>
        <w:rPr>
          <w:rFonts w:ascii="Calibri" w:hAnsi="Calibri"/>
        </w:rPr>
      </w:pPr>
    </w:p>
    <w:p w:rsidR="003B3038" w:rsidRDefault="003B3038" w:rsidP="00D26323">
      <w:pPr>
        <w:rPr>
          <w:rFonts w:ascii="Calibri" w:hAnsi="Calibri"/>
        </w:rPr>
      </w:pPr>
      <w:r>
        <w:rPr>
          <w:rFonts w:ascii="Calibri" w:hAnsi="Calibri"/>
        </w:rPr>
        <w:t>The following sub sections will show an example of how this</w:t>
      </w:r>
      <w:r w:rsidR="00C971D2">
        <w:rPr>
          <w:rFonts w:ascii="Calibri" w:hAnsi="Calibri"/>
        </w:rPr>
        <w:t xml:space="preserve"> component operates.</w:t>
      </w:r>
      <w:r>
        <w:rPr>
          <w:rFonts w:ascii="Calibri" w:hAnsi="Calibri"/>
        </w:rPr>
        <w:t xml:space="preserve"> </w:t>
      </w:r>
    </w:p>
    <w:p w:rsidR="00E20195" w:rsidRDefault="00E20195" w:rsidP="00E20195">
      <w:pPr>
        <w:pStyle w:val="Heading2"/>
        <w:rPr>
          <w:rFonts w:ascii="Calibri" w:hAnsi="Calibri"/>
        </w:rPr>
      </w:pPr>
      <w:bookmarkStart w:id="10" w:name="_Toc448583737"/>
      <w:r>
        <w:rPr>
          <w:rFonts w:ascii="Calibri" w:hAnsi="Calibri"/>
        </w:rPr>
        <w:t>Flash Calibration Table</w:t>
      </w:r>
      <w:bookmarkEnd w:id="10"/>
    </w:p>
    <w:p w:rsidR="00E20195" w:rsidRDefault="00E20195" w:rsidP="00D26323">
      <w:pPr>
        <w:rPr>
          <w:rFonts w:ascii="Calibri" w:hAnsi="Calibri"/>
        </w:rPr>
      </w:pPr>
      <w:r>
        <w:rPr>
          <w:rFonts w:ascii="Calibri" w:hAnsi="Calibri"/>
        </w:rPr>
        <w:t xml:space="preserve">The flash table is generated by the RTE and uses the double pointer method defined by AUTOSAR for accessing calibrations. This provides a base pointer at the start of the flash table, and allows software to index into the calibration tables by </w:t>
      </w:r>
      <w:r w:rsidR="00617758">
        <w:rPr>
          <w:rFonts w:ascii="Calibri" w:hAnsi="Calibri"/>
        </w:rPr>
        <w:t>an</w:t>
      </w:r>
      <w:r>
        <w:rPr>
          <w:rFonts w:ascii="Calibri" w:hAnsi="Calibri"/>
        </w:rPr>
        <w:t xml:space="preserve"> array index instead of knowing the direct names of the calibration structures. </w:t>
      </w:r>
      <w:r w:rsidR="00C971D2">
        <w:rPr>
          <w:rFonts w:ascii="Calibri" w:hAnsi="Calibri"/>
        </w:rPr>
        <w:t xml:space="preserve">When the calibration source ports are connected to the receiver port within another software module, a linkage is generated by the RTE through the base pointer with the software components generated header file. </w:t>
      </w:r>
      <w:r>
        <w:rPr>
          <w:rFonts w:ascii="Calibri" w:hAnsi="Calibri"/>
        </w:rPr>
        <w:t xml:space="preserve">An overview of this configuration is shown in the image below. </w:t>
      </w:r>
    </w:p>
    <w:p w:rsidR="00617758" w:rsidRPr="00D26323" w:rsidRDefault="00617758" w:rsidP="00D26323">
      <w:pPr>
        <w:rPr>
          <w:rFonts w:ascii="Calibri" w:hAnsi="Calibri"/>
        </w:rPr>
      </w:pPr>
    </w:p>
    <w:p w:rsidR="00D26323" w:rsidRDefault="00617758" w:rsidP="00617758">
      <w:pPr>
        <w:jc w:val="center"/>
        <w:rPr>
          <w:rFonts w:ascii="Calibri" w:hAnsi="Calibri" w:cs="Arial"/>
          <w:b/>
          <w:bCs/>
          <w:kern w:val="32"/>
          <w:sz w:val="32"/>
          <w:szCs w:val="32"/>
        </w:rPr>
      </w:pPr>
      <w:r>
        <w:object w:dxaOrig="7262" w:dyaOrig="32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1.3pt;height:178.45pt" o:ole="">
            <v:imagedata r:id="rId9" o:title=""/>
          </v:shape>
          <o:OLEObject Type="Embed" ProgID="Visio.Drawing.11" ShapeID="_x0000_i1025" DrawAspect="Content" ObjectID="_1523024200" r:id="rId10"/>
        </w:object>
      </w:r>
    </w:p>
    <w:p w:rsidR="00617758" w:rsidRDefault="00617758">
      <w:pPr>
        <w:rPr>
          <w:rFonts w:ascii="Calibri" w:hAnsi="Calibri"/>
        </w:rPr>
      </w:pPr>
      <w:bookmarkStart w:id="11" w:name="_Toc434661559"/>
    </w:p>
    <w:p w:rsidR="00617758" w:rsidRDefault="00617758">
      <w:pPr>
        <w:rPr>
          <w:rFonts w:ascii="Calibri" w:hAnsi="Calibri" w:cs="Arial"/>
          <w:b/>
          <w:bCs/>
          <w:sz w:val="28"/>
          <w:szCs w:val="28"/>
        </w:rPr>
      </w:pPr>
      <w:r>
        <w:rPr>
          <w:rFonts w:ascii="Calibri" w:hAnsi="Calibri"/>
        </w:rPr>
        <w:br w:type="page"/>
      </w:r>
    </w:p>
    <w:p w:rsidR="00617758" w:rsidRDefault="00617758" w:rsidP="00617758">
      <w:pPr>
        <w:pStyle w:val="Heading2"/>
        <w:rPr>
          <w:rFonts w:ascii="Calibri" w:hAnsi="Calibri"/>
        </w:rPr>
      </w:pPr>
      <w:bookmarkStart w:id="12" w:name="_Toc448583738"/>
      <w:r>
        <w:rPr>
          <w:rFonts w:ascii="Calibri" w:hAnsi="Calibri"/>
        </w:rPr>
        <w:lastRenderedPageBreak/>
        <w:t>RAM Calibration Table</w:t>
      </w:r>
      <w:bookmarkEnd w:id="12"/>
    </w:p>
    <w:p w:rsidR="00617758" w:rsidRDefault="00617758" w:rsidP="00617758">
      <w:r>
        <w:t>Tuning Selection Management creates two copies of the flash memory calibration table. Along with ea</w:t>
      </w:r>
      <w:r w:rsidR="00C971D2">
        <w:t>ch copy a CRC is maintained over</w:t>
      </w:r>
      <w:r>
        <w:t xml:space="preserve"> </w:t>
      </w:r>
      <w:r w:rsidR="00C971D2">
        <w:t>each of the copies</w:t>
      </w:r>
      <w:r>
        <w:t xml:space="preserve"> memory to ensure that the values are correct</w:t>
      </w:r>
      <w:r w:rsidR="00C971D2">
        <w:t xml:space="preserve"> and were not modified by an outside source</w:t>
      </w:r>
      <w:r>
        <w:t xml:space="preserve">. </w:t>
      </w:r>
    </w:p>
    <w:p w:rsidR="00C971D2" w:rsidRDefault="00C971D2" w:rsidP="00617758"/>
    <w:p w:rsidR="00617758" w:rsidRDefault="00617758" w:rsidP="00617758">
      <w:r>
        <w:rPr>
          <w:noProof/>
        </w:rPr>
        <w:drawing>
          <wp:anchor distT="0" distB="0" distL="114300" distR="114300" simplePos="0" relativeHeight="251658240" behindDoc="0" locked="0" layoutInCell="1" allowOverlap="1" wp14:anchorId="6737FDBA" wp14:editId="6A0DB7D6">
            <wp:simplePos x="0" y="0"/>
            <wp:positionH relativeFrom="column">
              <wp:posOffset>48260</wp:posOffset>
            </wp:positionH>
            <wp:positionV relativeFrom="paragraph">
              <wp:posOffset>34925</wp:posOffset>
            </wp:positionV>
            <wp:extent cx="422275" cy="351155"/>
            <wp:effectExtent l="0" t="0" r="0" b="0"/>
            <wp:wrapSquare wrapText="bothSides"/>
            <wp:docPr id="1" name="Picture 1" descr="https://encrypted-tbn2.gstatic.com/images?q=tbn:ANd9GcQ8YIbYhy2hduj9cSWrZkv7mND-ccWNCfDswcfH9v448yscJB4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encrypted-tbn2.gstatic.com/images?q=tbn:ANd9GcQ8YIbYhy2hduj9cSWrZkv7mND-ccWNCfDswcfH9v448yscJB4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2275" cy="351155"/>
                    </a:xfrm>
                    <a:prstGeom prst="rect">
                      <a:avLst/>
                    </a:prstGeom>
                    <a:noFill/>
                    <a:ln>
                      <a:noFill/>
                    </a:ln>
                  </pic:spPr>
                </pic:pic>
              </a:graphicData>
            </a:graphic>
            <wp14:sizeRelH relativeFrom="page">
              <wp14:pctWidth>0</wp14:pctWidth>
            </wp14:sizeRelH>
            <wp14:sizeRelV relativeFrom="page">
              <wp14:pctHeight>0</wp14:pctHeight>
            </wp14:sizeRelV>
          </wp:anchor>
        </w:drawing>
      </w:r>
      <w:r>
        <w:t>It is important to note that the cross functional team need</w:t>
      </w:r>
      <w:r w:rsidR="00C971D2">
        <w:t>s</w:t>
      </w:r>
      <w:r>
        <w:t xml:space="preserve"> to ensure that the flash calibrations generated by the RTE can be used independent</w:t>
      </w:r>
      <w:r w:rsidR="00C971D2">
        <w:t>ly</w:t>
      </w:r>
      <w:r>
        <w:t xml:space="preserve"> of the </w:t>
      </w:r>
      <w:r w:rsidR="00C971D2">
        <w:t xml:space="preserve">EPS </w:t>
      </w:r>
      <w:r>
        <w:t>system variants, such as but not limited to</w:t>
      </w:r>
      <w:r w:rsidR="00C971D2">
        <w:t>,</w:t>
      </w:r>
      <w:r>
        <w:t xml:space="preserve"> motor sizing</w:t>
      </w:r>
      <w:r w:rsidR="00C971D2">
        <w:t xml:space="preserve"> and C-factor</w:t>
      </w:r>
      <w:r>
        <w:t>. In the event of a RAM failure</w:t>
      </w:r>
      <w:r w:rsidR="00C971D2">
        <w:t xml:space="preserve"> or CRC error,</w:t>
      </w:r>
      <w:r>
        <w:t xml:space="preserve"> the default</w:t>
      </w:r>
      <w:r w:rsidR="00C971D2">
        <w:t xml:space="preserve"> fault response</w:t>
      </w:r>
      <w:r>
        <w:t xml:space="preserve"> is to go back using the flash calibration table and the </w:t>
      </w:r>
      <w:r w:rsidR="00C971D2">
        <w:t xml:space="preserve">default </w:t>
      </w:r>
      <w:r>
        <w:t>response is to remove assist immediately. If it can be ensured that the flash defa</w:t>
      </w:r>
      <w:r w:rsidR="00C971D2">
        <w:t>ults are safe to drive for all program variants</w:t>
      </w:r>
      <w:r>
        <w:t>, the NTC can be reduced to an informative fault</w:t>
      </w:r>
      <w:r w:rsidR="00C971D2">
        <w:t xml:space="preserve"> to and keep assist active</w:t>
      </w:r>
      <w:r>
        <w:t>.</w:t>
      </w:r>
      <w:r w:rsidR="00C971D2">
        <w:t xml:space="preserve"> However, this needs to have all cross functional teams ensure that all criteria are met to make that change.</w:t>
      </w:r>
    </w:p>
    <w:p w:rsidR="00617758" w:rsidRDefault="00617758" w:rsidP="00617758"/>
    <w:p w:rsidR="00617758" w:rsidRPr="00617758" w:rsidRDefault="00617758" w:rsidP="00617758">
      <w:r>
        <w:object w:dxaOrig="8544" w:dyaOrig="3594">
          <v:shape id="_x0000_i1026" type="#_x0000_t75" style="width:427pt;height:179.7pt" o:ole="">
            <v:imagedata r:id="rId12" o:title=""/>
          </v:shape>
          <o:OLEObject Type="Embed" ProgID="Visio.Drawing.11" ShapeID="_x0000_i1026" DrawAspect="Content" ObjectID="_1523024201" r:id="rId13"/>
        </w:object>
      </w:r>
    </w:p>
    <w:p w:rsidR="00617758" w:rsidRPr="00617758" w:rsidRDefault="00617758" w:rsidP="00617758"/>
    <w:p w:rsidR="003B3038" w:rsidRDefault="003B3038" w:rsidP="00AC372C">
      <w:pPr>
        <w:pStyle w:val="Heading2"/>
        <w:rPr>
          <w:rFonts w:ascii="Calibri" w:hAnsi="Calibri"/>
        </w:rPr>
      </w:pPr>
      <w:bookmarkStart w:id="13" w:name="_Toc448583739"/>
      <w:r>
        <w:rPr>
          <w:rFonts w:ascii="Calibri" w:hAnsi="Calibri"/>
        </w:rPr>
        <w:t>Calibration Components</w:t>
      </w:r>
      <w:bookmarkEnd w:id="13"/>
    </w:p>
    <w:p w:rsidR="003B3038" w:rsidRDefault="00C971D2" w:rsidP="003B3038">
      <w:r>
        <w:t>The</w:t>
      </w:r>
      <w:r w:rsidR="003B4E0E">
        <w:t xml:space="preserve"> </w:t>
      </w:r>
      <w:r>
        <w:t>RTE</w:t>
      </w:r>
      <w:r w:rsidR="003B4E0E">
        <w:t xml:space="preserve"> generated table of pointers </w:t>
      </w:r>
      <w:r>
        <w:t xml:space="preserve">point to structures of calibrations that are represented by calibration components. These components do not have any run-time actions (such as initialization or periodic functions) and only provide source ports for the calibrations. </w:t>
      </w:r>
      <w:r w:rsidR="003B4E0E">
        <w:t>Based on the configuration provided by the program team, the description of these components is generated by an outside tool. The names of these calibration</w:t>
      </w:r>
      <w:r w:rsidR="003B3038">
        <w:t xml:space="preserve"> components </w:t>
      </w:r>
      <w:r w:rsidR="003B4E0E">
        <w:t>a</w:t>
      </w:r>
      <w:r w:rsidR="003B3038">
        <w:t xml:space="preserve">re created based on the following sections. </w:t>
      </w:r>
      <w:r w:rsidR="003B4E0E">
        <w:t xml:space="preserve">An example </w:t>
      </w:r>
      <w:r w:rsidR="003B3038">
        <w:t xml:space="preserve">of a calibration component name is as follows: </w:t>
      </w:r>
    </w:p>
    <w:p w:rsidR="003B3038" w:rsidRDefault="003B3038" w:rsidP="003B3038"/>
    <w:p w:rsidR="003B4E0E" w:rsidRDefault="003B4E0E" w:rsidP="003B3038">
      <w:pPr>
        <w:jc w:val="center"/>
        <w:rPr>
          <w:color w:val="E36C0A" w:themeColor="accent6" w:themeShade="BF"/>
        </w:rPr>
      </w:pPr>
      <w:r w:rsidRPr="003B3038">
        <w:rPr>
          <w:color w:val="E36C0A" w:themeColor="accent6" w:themeShade="BF"/>
        </w:rPr>
        <w:t>CalRegn01</w:t>
      </w:r>
      <w:r w:rsidRPr="003B3038">
        <w:rPr>
          <w:color w:val="00B050"/>
        </w:rPr>
        <w:t>Inin</w:t>
      </w:r>
      <w:r w:rsidRPr="003B3038">
        <w:rPr>
          <w:color w:val="00B0F0"/>
        </w:rPr>
        <w:t>00</w:t>
      </w:r>
      <w:r w:rsidRPr="003B3038">
        <w:rPr>
          <w:color w:val="FF0000"/>
        </w:rPr>
        <w:t>GroupA</w:t>
      </w:r>
    </w:p>
    <w:p w:rsidR="003B3038" w:rsidRDefault="003B3038" w:rsidP="003B4E0E">
      <w:pPr>
        <w:jc w:val="center"/>
      </w:pPr>
      <w:r w:rsidRPr="003B3038">
        <w:rPr>
          <w:color w:val="E36C0A" w:themeColor="accent6" w:themeShade="BF"/>
        </w:rPr>
        <w:t>&lt;Flash Memory Location&gt;</w:t>
      </w:r>
      <w:r w:rsidRPr="003B3038">
        <w:rPr>
          <w:color w:val="00B050"/>
        </w:rPr>
        <w:t>&lt;Calibration Usage&gt;</w:t>
      </w:r>
      <w:r w:rsidRPr="003B3038">
        <w:rPr>
          <w:color w:val="00B0F0"/>
        </w:rPr>
        <w:t>&lt;Calibration Indexing&gt;</w:t>
      </w:r>
      <w:r w:rsidRPr="003B3038">
        <w:rPr>
          <w:color w:val="FF0000"/>
        </w:rPr>
        <w:t>&lt;Online Calibration Grouping&gt;</w:t>
      </w:r>
      <w:r>
        <w:br/>
      </w:r>
    </w:p>
    <w:p w:rsidR="003B3038" w:rsidRDefault="003B3038" w:rsidP="003B3038">
      <w:pPr>
        <w:pStyle w:val="Heading3"/>
      </w:pPr>
      <w:bookmarkStart w:id="14" w:name="_Toc448583740"/>
      <w:r>
        <w:t>Flash Memory Location</w:t>
      </w:r>
      <w:bookmarkEnd w:id="14"/>
    </w:p>
    <w:p w:rsidR="003B3038" w:rsidRDefault="003B3038" w:rsidP="003B3038">
      <w:r>
        <w:t xml:space="preserve">The flash memory location describes where the calibration is located in flash memory from Nexteer calibration memory regions to customer locations. The region is identified by the prefix “CalRegnXX”, where XX represents the region number. These regions are generic in name, but are defined by the cross-functional team to identify which locations these calibrations are located. </w:t>
      </w:r>
      <w:r w:rsidR="003B4E0E">
        <w:t xml:space="preserve">For example, CalRegn00 could represent Nexteer calibrations and CalRegn01 could represent customer calibrations. </w:t>
      </w:r>
    </w:p>
    <w:p w:rsidR="003B3038" w:rsidRDefault="003B3038" w:rsidP="003B3038">
      <w:pPr>
        <w:pStyle w:val="Heading3"/>
      </w:pPr>
      <w:bookmarkStart w:id="15" w:name="_Toc448583741"/>
      <w:r>
        <w:lastRenderedPageBreak/>
        <w:t>Calibration Usage</w:t>
      </w:r>
      <w:bookmarkEnd w:id="15"/>
    </w:p>
    <w:p w:rsidR="0099629B" w:rsidRPr="0099629B" w:rsidRDefault="0099629B" w:rsidP="0099629B">
      <w:r>
        <w:t>The usage part of the name identifies of i</w:t>
      </w:r>
      <w:r w:rsidR="001D2A93">
        <w:t>t is an initialization (Inin),</w:t>
      </w:r>
      <w:r>
        <w:t xml:space="preserve"> a runtime (Rt) calibration</w:t>
      </w:r>
      <w:r w:rsidR="001D2A93">
        <w:t>, or a common calibration (Cmn)</w:t>
      </w:r>
      <w:r>
        <w:t xml:space="preserve">. </w:t>
      </w:r>
      <w:r w:rsidR="003B4E0E">
        <w:t xml:space="preserve">Common calibrations are common among all initialization and runtime calibrations. Initialization calibrations are selected at start up and cannot be changed during operation. Runtime calibrations are selected at startup and can be changed during operation. </w:t>
      </w:r>
      <w:r>
        <w:t>These indexes can be changed according to the rules that govern those indexes described in the section</w:t>
      </w:r>
      <w:r w:rsidR="003B4E0E">
        <w:t xml:space="preserve"> </w:t>
      </w:r>
      <w:r w:rsidR="003B4E0E">
        <w:fldChar w:fldCharType="begin"/>
      </w:r>
      <w:r w:rsidR="003B4E0E">
        <w:instrText xml:space="preserve"> REF _Ref448572982 \r \h </w:instrText>
      </w:r>
      <w:r w:rsidR="003B4E0E">
        <w:fldChar w:fldCharType="separate"/>
      </w:r>
      <w:r w:rsidR="003B4E0E">
        <w:t>4.5</w:t>
      </w:r>
      <w:r w:rsidR="003B4E0E">
        <w:fldChar w:fldCharType="end"/>
      </w:r>
      <w:r>
        <w:t xml:space="preserve">. </w:t>
      </w:r>
    </w:p>
    <w:p w:rsidR="003B3038" w:rsidRDefault="003B3038" w:rsidP="003B3038">
      <w:pPr>
        <w:pStyle w:val="Heading3"/>
      </w:pPr>
      <w:bookmarkStart w:id="16" w:name="_Toc448583742"/>
      <w:r>
        <w:t>Calibration Indexing</w:t>
      </w:r>
      <w:bookmarkEnd w:id="16"/>
    </w:p>
    <w:p w:rsidR="0099629B" w:rsidRPr="0099629B" w:rsidRDefault="0099629B" w:rsidP="0099629B">
      <w:r>
        <w:t xml:space="preserve">The calibration indexing describes that index of the desired initialization and runtime ports a given calibration component belongs.  </w:t>
      </w:r>
      <w:r w:rsidR="003B4E0E">
        <w:t xml:space="preserve">The initialization and runtime indexes are designed to be independent of each other to give systems engineering more flexibility in defining calibrations that need to change at start up or during operation. </w:t>
      </w:r>
    </w:p>
    <w:p w:rsidR="003B3038" w:rsidRDefault="003B3038" w:rsidP="003B3038"/>
    <w:p w:rsidR="003B3038" w:rsidRDefault="003B3038" w:rsidP="003B3038">
      <w:pPr>
        <w:pStyle w:val="Heading3"/>
      </w:pPr>
      <w:bookmarkStart w:id="17" w:name="_Toc448583743"/>
      <w:r>
        <w:t>Online Calibration Grouping</w:t>
      </w:r>
      <w:bookmarkEnd w:id="17"/>
    </w:p>
    <w:p w:rsidR="0099629B" w:rsidRPr="0099629B" w:rsidRDefault="0099629B" w:rsidP="0099629B">
      <w:r>
        <w:t>The online calibration grouping defines the segment for XCP access.</w:t>
      </w:r>
      <w:r w:rsidR="001D2A93">
        <w:t xml:space="preserve"> This section of the name is optional and if no grouping is defined then the calibration contained with that calibration component are not allowed to be tun</w:t>
      </w:r>
      <w:r w:rsidR="003B4E0E">
        <w:t>ed</w:t>
      </w:r>
      <w:r w:rsidR="001D2A93">
        <w:t xml:space="preserve"> by XCP. </w:t>
      </w:r>
    </w:p>
    <w:p w:rsidR="00AC372C" w:rsidRDefault="00AC372C" w:rsidP="00AC372C">
      <w:pPr>
        <w:pStyle w:val="Heading2"/>
        <w:rPr>
          <w:rFonts w:ascii="Calibri" w:hAnsi="Calibri"/>
        </w:rPr>
      </w:pPr>
      <w:bookmarkStart w:id="18" w:name="_Ref448572982"/>
      <w:bookmarkStart w:id="19" w:name="_Toc448583744"/>
      <w:r>
        <w:rPr>
          <w:rFonts w:ascii="Calibri" w:hAnsi="Calibri"/>
        </w:rPr>
        <w:t>Changing Calibration Indexes</w:t>
      </w:r>
      <w:bookmarkEnd w:id="18"/>
      <w:bookmarkEnd w:id="19"/>
    </w:p>
    <w:p w:rsidR="00AC372C" w:rsidRDefault="00AC372C" w:rsidP="00AC372C">
      <w:r>
        <w:t xml:space="preserve">During initialization or during runtime, the application may require </w:t>
      </w:r>
      <w:r w:rsidR="003B4E0E">
        <w:t xml:space="preserve">an </w:t>
      </w:r>
      <w:r>
        <w:t>index to be changed. Calibrations marked as initialization calibrations can only be changed during initialization and will remain the same values for the rest of the ignition cycle. Runtime calibrations can change at initialization and during runtime operations.</w:t>
      </w:r>
    </w:p>
    <w:p w:rsidR="001D2A93" w:rsidRDefault="001D2A93" w:rsidP="00AC372C"/>
    <w:p w:rsidR="001D2A93" w:rsidRDefault="001D2A93" w:rsidP="00AC372C">
      <w:r>
        <w:t xml:space="preserve">Below is an example of calibrations in the RAM table. The calibration components highlighted in yellow represent the current active components. In this example, the desired run-time and initialization indexes are both zero (0). </w:t>
      </w:r>
      <w:r w:rsidR="003B7BB5">
        <w:t xml:space="preserve">It is also important to note that only one of the RAM tables </w:t>
      </w:r>
      <w:r w:rsidR="003B4E0E">
        <w:t>is</w:t>
      </w:r>
      <w:r w:rsidR="003B7BB5">
        <w:t xml:space="preserve"> active at any given time</w:t>
      </w:r>
      <w:r w:rsidR="003B4E0E">
        <w:t xml:space="preserve"> by the ECU</w:t>
      </w:r>
      <w:r w:rsidR="003B7BB5">
        <w:t>. This allows tuning selection management the ability to modify the table contents</w:t>
      </w:r>
      <w:r w:rsidR="003B4E0E">
        <w:t xml:space="preserve"> of the unused table</w:t>
      </w:r>
      <w:r w:rsidR="003B7BB5">
        <w:t xml:space="preserve"> and update the base pointer </w:t>
      </w:r>
      <w:r w:rsidR="003B4E0E">
        <w:t xml:space="preserve">to point to the unused table </w:t>
      </w:r>
      <w:r w:rsidR="003B7BB5">
        <w:t>once all the changes are in place</w:t>
      </w:r>
      <w:r w:rsidR="003B4E0E">
        <w:t xml:space="preserve"> and the checksum is recalculated</w:t>
      </w:r>
      <w:r w:rsidR="003B7BB5">
        <w:t xml:space="preserve">. </w:t>
      </w:r>
    </w:p>
    <w:p w:rsidR="001D2A93" w:rsidRDefault="001D2A93" w:rsidP="00AC372C"/>
    <w:p w:rsidR="001D2A93" w:rsidRDefault="001D2A93" w:rsidP="00AC372C">
      <w:r>
        <w:object w:dxaOrig="10086" w:dyaOrig="3594">
          <v:shape id="_x0000_i1027" type="#_x0000_t75" style="width:431.35pt;height:154.65pt" o:ole="">
            <v:imagedata r:id="rId14" o:title=""/>
          </v:shape>
          <o:OLEObject Type="Embed" ProgID="Visio.Drawing.11" ShapeID="_x0000_i1027" DrawAspect="Content" ObjectID="_1523024202" r:id="rId15"/>
        </w:object>
      </w:r>
    </w:p>
    <w:p w:rsidR="003B3038" w:rsidRDefault="003B3038" w:rsidP="00AC372C"/>
    <w:p w:rsidR="000470FF" w:rsidRDefault="000470FF">
      <w:r>
        <w:br w:type="page"/>
      </w:r>
    </w:p>
    <w:p w:rsidR="000470FF" w:rsidRDefault="001D2A93" w:rsidP="00AC372C">
      <w:r>
        <w:lastRenderedPageBreak/>
        <w:t xml:space="preserve">If we assume that the desired runtime index changes from a zero (0) </w:t>
      </w:r>
      <w:r w:rsidR="003B7BB5">
        <w:t>to one (1), tuning selection management will update unused index to reflect the change</w:t>
      </w:r>
      <w:r w:rsidR="003B4E0E">
        <w:t>s as highlighted in red below.</w:t>
      </w:r>
    </w:p>
    <w:p w:rsidR="003B4E0E" w:rsidRDefault="003B4E0E" w:rsidP="00AC372C"/>
    <w:p w:rsidR="003B7BB5" w:rsidRDefault="003B7BB5" w:rsidP="00AC372C">
      <w:r>
        <w:object w:dxaOrig="10086" w:dyaOrig="3594">
          <v:shape id="_x0000_i1028" type="#_x0000_t75" style="width:431.35pt;height:154.65pt" o:ole="">
            <v:imagedata r:id="rId16" o:title=""/>
          </v:shape>
          <o:OLEObject Type="Embed" ProgID="Visio.Drawing.11" ShapeID="_x0000_i1028" DrawAspect="Content" ObjectID="_1523024203" r:id="rId17"/>
        </w:object>
      </w:r>
    </w:p>
    <w:p w:rsidR="003B7BB5" w:rsidRDefault="003B7BB5" w:rsidP="00AC372C"/>
    <w:p w:rsidR="003B7BB5" w:rsidRDefault="003B7BB5" w:rsidP="003B7BB5">
      <w:r>
        <w:t>Once all the changes are completed, the base pointer will be updated to point to ram memory index 1</w:t>
      </w:r>
      <w:r w:rsidR="003B4E0E">
        <w:t xml:space="preserve"> and index 0 will become the ‘scratchpad’ for any further updates</w:t>
      </w:r>
      <w:r>
        <w:t xml:space="preserve">. </w:t>
      </w:r>
    </w:p>
    <w:p w:rsidR="003B7BB5" w:rsidRDefault="003B7BB5" w:rsidP="00AC372C"/>
    <w:p w:rsidR="003B7BB5" w:rsidRDefault="003B7BB5" w:rsidP="00AC372C">
      <w:r>
        <w:object w:dxaOrig="10086" w:dyaOrig="3594">
          <v:shape id="_x0000_i1029" type="#_x0000_t75" style="width:431.35pt;height:154.65pt" o:ole="">
            <v:imagedata r:id="rId18" o:title=""/>
          </v:shape>
          <o:OLEObject Type="Embed" ProgID="Visio.Drawing.11" ShapeID="_x0000_i1029" DrawAspect="Content" ObjectID="_1523024204" r:id="rId19"/>
        </w:object>
      </w:r>
    </w:p>
    <w:p w:rsidR="003B7BB5" w:rsidRDefault="003B7BB5" w:rsidP="00AC372C"/>
    <w:p w:rsidR="003B7BB5" w:rsidRDefault="003B4E0E" w:rsidP="00AC372C">
      <w:r>
        <w:rPr>
          <w:noProof/>
        </w:rPr>
        <w:drawing>
          <wp:anchor distT="0" distB="0" distL="114300" distR="114300" simplePos="0" relativeHeight="251660288" behindDoc="0" locked="0" layoutInCell="1" allowOverlap="1" wp14:anchorId="2B5282D5" wp14:editId="1771E30C">
            <wp:simplePos x="0" y="0"/>
            <wp:positionH relativeFrom="column">
              <wp:posOffset>41275</wp:posOffset>
            </wp:positionH>
            <wp:positionV relativeFrom="paragraph">
              <wp:posOffset>36830</wp:posOffset>
            </wp:positionV>
            <wp:extent cx="422275" cy="351155"/>
            <wp:effectExtent l="0" t="0" r="0" b="0"/>
            <wp:wrapSquare wrapText="bothSides"/>
            <wp:docPr id="2" name="Picture 2" descr="https://encrypted-tbn2.gstatic.com/images?q=tbn:ANd9GcQ8YIbYhy2hduj9cSWrZkv7mND-ccWNCfDswcfH9v448yscJB4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encrypted-tbn2.gstatic.com/images?q=tbn:ANd9GcQ8YIbYhy2hduj9cSWrZkv7mND-ccWNCfDswcfH9v448yscJB4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2275" cy="351155"/>
                    </a:xfrm>
                    <a:prstGeom prst="rect">
                      <a:avLst/>
                    </a:prstGeom>
                    <a:noFill/>
                    <a:ln>
                      <a:noFill/>
                    </a:ln>
                  </pic:spPr>
                </pic:pic>
              </a:graphicData>
            </a:graphic>
            <wp14:sizeRelH relativeFrom="page">
              <wp14:pctWidth>0</wp14:pctWidth>
            </wp14:sizeRelH>
            <wp14:sizeRelV relativeFrom="page">
              <wp14:pctHeight>0</wp14:pctHeight>
            </wp14:sizeRelV>
          </wp:anchor>
        </w:drawing>
      </w:r>
      <w:r w:rsidR="003B7BB5">
        <w:t>It is important to note that the references made by the software components do not change the index they are configured to look in to</w:t>
      </w:r>
      <w:r w:rsidR="00425A95">
        <w:t xml:space="preserve">. In the example above if we assume Cal Port 1 is part of the calibration components CalRegnXXRtXXGroupA, the pointer will also point to the same index. As a result, tuning selection management will need to modify the pointer to point from CalRegn01Rt00GroupA to CalRegn01Rt01GroupA to allow the software component to read the new value of the calibration. </w:t>
      </w:r>
    </w:p>
    <w:p w:rsidR="00AC372C" w:rsidRDefault="00AC372C" w:rsidP="00AC372C"/>
    <w:p w:rsidR="003B7BB5" w:rsidRDefault="003B7BB5">
      <w:pPr>
        <w:rPr>
          <w:rFonts w:ascii="Calibri" w:hAnsi="Calibri" w:cs="Arial"/>
          <w:b/>
          <w:bCs/>
          <w:sz w:val="28"/>
          <w:szCs w:val="28"/>
        </w:rPr>
      </w:pPr>
      <w:r>
        <w:rPr>
          <w:rFonts w:ascii="Calibri" w:hAnsi="Calibri"/>
        </w:rPr>
        <w:br w:type="page"/>
      </w:r>
    </w:p>
    <w:p w:rsidR="00AC372C" w:rsidRDefault="00AC372C" w:rsidP="00AC372C">
      <w:pPr>
        <w:pStyle w:val="Heading2"/>
        <w:rPr>
          <w:rFonts w:ascii="Calibri" w:hAnsi="Calibri"/>
        </w:rPr>
      </w:pPr>
      <w:bookmarkStart w:id="20" w:name="_Toc448583745"/>
      <w:r>
        <w:rPr>
          <w:rFonts w:ascii="Calibri" w:hAnsi="Calibri"/>
        </w:rPr>
        <w:lastRenderedPageBreak/>
        <w:t>Copying Calibrations to RAM for Online Calibration</w:t>
      </w:r>
      <w:bookmarkEnd w:id="20"/>
    </w:p>
    <w:p w:rsidR="003B7BB5" w:rsidRPr="003B7BB5" w:rsidRDefault="003B7BB5" w:rsidP="003B7BB5">
      <w:r>
        <w:t>When a segment is enabled for online calibration, the software will move the active indexes within the requested group into the XCP RAM buffer. In the example previously provided, if we assume index zero (0) was active for both initialization and runtime calibrations the memory layout would look as follows</w:t>
      </w:r>
      <w:r w:rsidR="000470FF">
        <w:t xml:space="preserve">. Note that CalRegn01Rt01GroupA is not in RAM, because it is not the active index. </w:t>
      </w:r>
      <w:r>
        <w:t xml:space="preserve"> </w:t>
      </w:r>
    </w:p>
    <w:p w:rsidR="00AC372C" w:rsidRPr="00AC372C" w:rsidRDefault="00AC372C" w:rsidP="00AC372C"/>
    <w:p w:rsidR="00617758" w:rsidRDefault="000470FF" w:rsidP="000470FF">
      <w:pPr>
        <w:jc w:val="center"/>
      </w:pPr>
      <w:r>
        <w:object w:dxaOrig="7385" w:dyaOrig="5080">
          <v:shape id="_x0000_i1030" type="#_x0000_t75" style="width:336.85pt;height:231.65pt" o:ole="">
            <v:imagedata r:id="rId20" o:title=""/>
          </v:shape>
          <o:OLEObject Type="Embed" ProgID="Visio.Drawing.11" ShapeID="_x0000_i1030" DrawAspect="Content" ObjectID="_1523024205" r:id="rId21"/>
        </w:object>
      </w:r>
    </w:p>
    <w:p w:rsidR="003B7BB5" w:rsidRDefault="003B7BB5" w:rsidP="00617758">
      <w:pPr>
        <w:jc w:val="both"/>
      </w:pPr>
    </w:p>
    <w:p w:rsidR="00425A95" w:rsidRDefault="00425A95" w:rsidP="00617758">
      <w:pPr>
        <w:jc w:val="both"/>
      </w:pPr>
      <w:r>
        <w:t>XCP can provide the following access during online calibration.</w:t>
      </w:r>
      <w:r w:rsidR="00D83D22">
        <w:t xml:space="preserve"> This design requires that two pages exists, Flash and RAM. </w:t>
      </w:r>
      <w:r>
        <w:t xml:space="preserve">By default, ECU and XCP access both read from Flash and XCP services will need to be executed to change the access to RAM. These services are not covered in this document. For </w:t>
      </w:r>
      <w:r w:rsidR="00D83D22">
        <w:t>clarification</w:t>
      </w:r>
      <w:r>
        <w:t>, ECU access simply means where the software components are looking for their calibration values. XCP access simple means where XCP will perform actions, such as read and write.</w:t>
      </w:r>
      <w:r w:rsidR="00D83D22">
        <w:t xml:space="preserve"> </w:t>
      </w:r>
    </w:p>
    <w:p w:rsidR="00425A95" w:rsidRDefault="00425A95" w:rsidP="00617758">
      <w:pPr>
        <w:jc w:val="both"/>
      </w:pPr>
    </w:p>
    <w:tbl>
      <w:tblPr>
        <w:tblStyle w:val="TableGrid"/>
        <w:tblW w:w="0" w:type="auto"/>
        <w:jc w:val="center"/>
        <w:tblLook w:val="04A0" w:firstRow="1" w:lastRow="0" w:firstColumn="1" w:lastColumn="0" w:noHBand="0" w:noVBand="1"/>
      </w:tblPr>
      <w:tblGrid>
        <w:gridCol w:w="1165"/>
        <w:gridCol w:w="1216"/>
      </w:tblGrid>
      <w:tr w:rsidR="00425A95" w:rsidTr="00425A95">
        <w:trPr>
          <w:jc w:val="center"/>
        </w:trPr>
        <w:tc>
          <w:tcPr>
            <w:tcW w:w="1165" w:type="dxa"/>
            <w:shd w:val="clear" w:color="auto" w:fill="D9D9D9" w:themeFill="background1" w:themeFillShade="D9"/>
          </w:tcPr>
          <w:p w:rsidR="00425A95" w:rsidRDefault="00425A95" w:rsidP="00425A95">
            <w:pPr>
              <w:spacing w:after="0"/>
              <w:jc w:val="center"/>
            </w:pPr>
            <w:r>
              <w:t>ECU Access</w:t>
            </w:r>
          </w:p>
        </w:tc>
        <w:tc>
          <w:tcPr>
            <w:tcW w:w="1216" w:type="dxa"/>
            <w:shd w:val="clear" w:color="auto" w:fill="D9D9D9" w:themeFill="background1" w:themeFillShade="D9"/>
          </w:tcPr>
          <w:p w:rsidR="00425A95" w:rsidRDefault="00425A95" w:rsidP="00425A95">
            <w:pPr>
              <w:spacing w:after="0"/>
              <w:jc w:val="center"/>
            </w:pPr>
            <w:r>
              <w:t>XCP Access</w:t>
            </w:r>
          </w:p>
        </w:tc>
      </w:tr>
      <w:tr w:rsidR="00425A95" w:rsidTr="00425A95">
        <w:trPr>
          <w:jc w:val="center"/>
        </w:trPr>
        <w:tc>
          <w:tcPr>
            <w:tcW w:w="1165" w:type="dxa"/>
          </w:tcPr>
          <w:p w:rsidR="00425A95" w:rsidRDefault="00425A95" w:rsidP="00425A95">
            <w:pPr>
              <w:spacing w:after="0"/>
              <w:jc w:val="center"/>
            </w:pPr>
            <w:r>
              <w:t>Flash</w:t>
            </w:r>
          </w:p>
        </w:tc>
        <w:tc>
          <w:tcPr>
            <w:tcW w:w="1216" w:type="dxa"/>
          </w:tcPr>
          <w:p w:rsidR="00425A95" w:rsidRDefault="00425A95" w:rsidP="00425A95">
            <w:pPr>
              <w:spacing w:after="0"/>
              <w:jc w:val="center"/>
            </w:pPr>
            <w:r>
              <w:t>Flash</w:t>
            </w:r>
          </w:p>
        </w:tc>
      </w:tr>
      <w:tr w:rsidR="00425A95" w:rsidTr="00425A95">
        <w:trPr>
          <w:jc w:val="center"/>
        </w:trPr>
        <w:tc>
          <w:tcPr>
            <w:tcW w:w="1165" w:type="dxa"/>
          </w:tcPr>
          <w:p w:rsidR="00425A95" w:rsidRDefault="00425A95" w:rsidP="00425A95">
            <w:pPr>
              <w:spacing w:after="0"/>
              <w:jc w:val="center"/>
            </w:pPr>
            <w:r>
              <w:t>Flash</w:t>
            </w:r>
          </w:p>
        </w:tc>
        <w:tc>
          <w:tcPr>
            <w:tcW w:w="1216" w:type="dxa"/>
          </w:tcPr>
          <w:p w:rsidR="00425A95" w:rsidRDefault="00425A95" w:rsidP="00425A95">
            <w:pPr>
              <w:spacing w:after="0"/>
              <w:jc w:val="center"/>
            </w:pPr>
            <w:r>
              <w:t>RAM</w:t>
            </w:r>
          </w:p>
        </w:tc>
      </w:tr>
      <w:tr w:rsidR="00425A95" w:rsidTr="00425A95">
        <w:trPr>
          <w:jc w:val="center"/>
        </w:trPr>
        <w:tc>
          <w:tcPr>
            <w:tcW w:w="1165" w:type="dxa"/>
          </w:tcPr>
          <w:p w:rsidR="00425A95" w:rsidRDefault="00425A95" w:rsidP="00425A95">
            <w:pPr>
              <w:spacing w:after="0"/>
              <w:jc w:val="center"/>
            </w:pPr>
            <w:r>
              <w:t>RAM</w:t>
            </w:r>
          </w:p>
        </w:tc>
        <w:tc>
          <w:tcPr>
            <w:tcW w:w="1216" w:type="dxa"/>
          </w:tcPr>
          <w:p w:rsidR="00425A95" w:rsidRDefault="00425A95" w:rsidP="00425A95">
            <w:pPr>
              <w:spacing w:after="0"/>
              <w:jc w:val="center"/>
            </w:pPr>
            <w:r>
              <w:t>Flash</w:t>
            </w:r>
          </w:p>
        </w:tc>
      </w:tr>
      <w:tr w:rsidR="00425A95" w:rsidTr="00425A95">
        <w:trPr>
          <w:jc w:val="center"/>
        </w:trPr>
        <w:tc>
          <w:tcPr>
            <w:tcW w:w="1165" w:type="dxa"/>
          </w:tcPr>
          <w:p w:rsidR="00425A95" w:rsidRDefault="00425A95" w:rsidP="00425A95">
            <w:pPr>
              <w:spacing w:after="0"/>
              <w:jc w:val="center"/>
            </w:pPr>
            <w:r>
              <w:t>RAM</w:t>
            </w:r>
          </w:p>
        </w:tc>
        <w:tc>
          <w:tcPr>
            <w:tcW w:w="1216" w:type="dxa"/>
          </w:tcPr>
          <w:p w:rsidR="00425A95" w:rsidRDefault="00425A95" w:rsidP="00425A95">
            <w:pPr>
              <w:spacing w:after="0"/>
              <w:jc w:val="center"/>
            </w:pPr>
            <w:r>
              <w:t>RAM</w:t>
            </w:r>
          </w:p>
        </w:tc>
      </w:tr>
    </w:tbl>
    <w:p w:rsidR="00425A95" w:rsidRDefault="00425A95" w:rsidP="00617758">
      <w:pPr>
        <w:jc w:val="both"/>
      </w:pPr>
    </w:p>
    <w:p w:rsidR="003B7BB5" w:rsidRDefault="003B7BB5" w:rsidP="00617758">
      <w:pPr>
        <w:jc w:val="both"/>
      </w:pPr>
      <w:r>
        <w:t xml:space="preserve">When the ECU is given access to the RAM buffer for software component access, the pointers will change to point to the RAM image instead of the flash table. </w:t>
      </w:r>
      <w:r w:rsidR="000470FF">
        <w:t xml:space="preserve">This will allow the user to modify the calibration values during operation of the ECU. </w:t>
      </w:r>
    </w:p>
    <w:p w:rsidR="003B7BB5" w:rsidRDefault="000470FF" w:rsidP="000470FF">
      <w:pPr>
        <w:jc w:val="center"/>
        <w:rPr>
          <w:rFonts w:ascii="Calibri" w:hAnsi="Calibri" w:cs="Arial"/>
          <w:b/>
          <w:bCs/>
          <w:kern w:val="32"/>
          <w:sz w:val="32"/>
          <w:szCs w:val="32"/>
        </w:rPr>
      </w:pPr>
      <w:r>
        <w:object w:dxaOrig="7881" w:dyaOrig="4990">
          <v:shape id="_x0000_i1031" type="#_x0000_t75" style="width:365.65pt;height:231.65pt" o:ole="">
            <v:imagedata r:id="rId22" o:title=""/>
          </v:shape>
          <o:OLEObject Type="Embed" ProgID="Visio.Drawing.11" ShapeID="_x0000_i1031" DrawAspect="Content" ObjectID="_1523024206" r:id="rId23"/>
        </w:object>
      </w:r>
    </w:p>
    <w:p w:rsidR="00425A95" w:rsidRDefault="00425A95">
      <w:pPr>
        <w:rPr>
          <w:rFonts w:ascii="Calibri" w:hAnsi="Calibri" w:cs="Arial"/>
          <w:b/>
          <w:bCs/>
          <w:kern w:val="32"/>
          <w:sz w:val="32"/>
          <w:szCs w:val="32"/>
        </w:rPr>
      </w:pPr>
      <w:r>
        <w:rPr>
          <w:rFonts w:ascii="Calibri" w:hAnsi="Calibri"/>
        </w:rPr>
        <w:br w:type="page"/>
      </w:r>
    </w:p>
    <w:p w:rsidR="00B26FCB" w:rsidRDefault="003575D5" w:rsidP="003575D5">
      <w:pPr>
        <w:pStyle w:val="Heading1"/>
        <w:rPr>
          <w:rFonts w:ascii="Calibri" w:hAnsi="Calibri"/>
        </w:rPr>
      </w:pPr>
      <w:bookmarkStart w:id="21" w:name="_Toc448583746"/>
      <w:r w:rsidRPr="00967BCF">
        <w:rPr>
          <w:rFonts w:ascii="Calibri" w:hAnsi="Calibri"/>
        </w:rPr>
        <w:lastRenderedPageBreak/>
        <w:t>Sub-Functions</w:t>
      </w:r>
      <w:bookmarkEnd w:id="11"/>
      <w:bookmarkEnd w:id="21"/>
    </w:p>
    <w:p w:rsidR="002D4C70" w:rsidRDefault="002D4C70" w:rsidP="002D4C70">
      <w:pPr>
        <w:pStyle w:val="Heading3"/>
      </w:pPr>
      <w:bookmarkStart w:id="22" w:name="_Toc448583747"/>
      <w:r>
        <w:t xml:space="preserve">Initialization </w:t>
      </w:r>
      <w:r w:rsidR="00403EDF">
        <w:t>(</w:t>
      </w:r>
      <w:r w:rsidR="00A85C2B">
        <w:t>TunSelnMngt</w:t>
      </w:r>
      <w:r w:rsidR="002F1338">
        <w:t>Init</w:t>
      </w:r>
      <w:r w:rsidR="001170D2">
        <w:t>1</w:t>
      </w:r>
      <w:r w:rsidR="002F1338">
        <w:t>)</w:t>
      </w:r>
      <w:bookmarkEnd w:id="22"/>
    </w:p>
    <w:p w:rsidR="008D2DEB" w:rsidRPr="007F0345" w:rsidRDefault="008D2DEB" w:rsidP="008D2DEB">
      <w:pPr>
        <w:rPr>
          <w:b/>
          <w:i/>
          <w:color w:val="1F497D" w:themeColor="text2"/>
        </w:rPr>
      </w:pPr>
      <w:r w:rsidRPr="007F0345">
        <w:rPr>
          <w:b/>
          <w:i/>
          <w:color w:val="1F497D" w:themeColor="text2"/>
        </w:rPr>
        <w:t>#REQ: The following requirement(s) are met by the design feature be</w:t>
      </w:r>
      <w:r>
        <w:rPr>
          <w:b/>
          <w:i/>
          <w:color w:val="1F497D" w:themeColor="text2"/>
        </w:rPr>
        <w:t xml:space="preserve">low: Requirement ID: </w:t>
      </w:r>
      <w:r w:rsidR="00341C97">
        <w:rPr>
          <w:b/>
          <w:i/>
          <w:color w:val="1F497D" w:themeColor="text2"/>
        </w:rPr>
        <w:t>ES400A_48, ES4</w:t>
      </w:r>
      <w:r>
        <w:rPr>
          <w:b/>
          <w:i/>
          <w:color w:val="1F497D" w:themeColor="text2"/>
        </w:rPr>
        <w:t>00A_</w:t>
      </w:r>
      <w:r w:rsidR="00341C97">
        <w:rPr>
          <w:b/>
          <w:i/>
          <w:color w:val="1F497D" w:themeColor="text2"/>
        </w:rPr>
        <w:t>50</w:t>
      </w:r>
      <w:r w:rsidR="00403EDF">
        <w:rPr>
          <w:b/>
          <w:i/>
          <w:color w:val="1F497D" w:themeColor="text2"/>
        </w:rPr>
        <w:t xml:space="preserve">, </w:t>
      </w:r>
      <w:r w:rsidR="00341C97">
        <w:rPr>
          <w:b/>
          <w:i/>
          <w:color w:val="1F497D" w:themeColor="text2"/>
        </w:rPr>
        <w:t>ES4</w:t>
      </w:r>
      <w:r w:rsidR="00403EDF">
        <w:rPr>
          <w:b/>
          <w:i/>
          <w:color w:val="1F497D" w:themeColor="text2"/>
        </w:rPr>
        <w:t>00A_5</w:t>
      </w:r>
      <w:r w:rsidR="00341C97">
        <w:rPr>
          <w:b/>
          <w:i/>
          <w:color w:val="1F497D" w:themeColor="text2"/>
        </w:rPr>
        <w:t>1</w:t>
      </w:r>
    </w:p>
    <w:p w:rsidR="00AE0272" w:rsidRDefault="00AE0272" w:rsidP="00AE0272">
      <w:pPr>
        <w:pStyle w:val="Heading4"/>
      </w:pPr>
      <w:bookmarkStart w:id="23" w:name="_Toc448583748"/>
      <w:bookmarkStart w:id="24" w:name="_Toc434661561"/>
      <w:r>
        <w:t>Design Rationale</w:t>
      </w:r>
      <w:bookmarkEnd w:id="23"/>
    </w:p>
    <w:p w:rsidR="00AE0272" w:rsidRPr="002D4C70" w:rsidRDefault="00AE0272" w:rsidP="00AE0272">
      <w:r>
        <w:t xml:space="preserve">The tuning select management RAM shall be initialized according to the following pseudo code. </w:t>
      </w:r>
    </w:p>
    <w:p w:rsidR="00AE0272" w:rsidRDefault="00AE0272" w:rsidP="00AE0272">
      <w:pPr>
        <w:pStyle w:val="Heading4"/>
      </w:pPr>
      <w:bookmarkStart w:id="25" w:name="_Toc448583749"/>
      <w:r>
        <w:t>Inputs</w:t>
      </w:r>
      <w:bookmarkEnd w:id="25"/>
    </w:p>
    <w:p w:rsidR="00AE0272" w:rsidRPr="009675BF" w:rsidRDefault="00AE0272" w:rsidP="00AE0272">
      <w:r>
        <w:t>None</w:t>
      </w:r>
    </w:p>
    <w:p w:rsidR="00AE0272" w:rsidRDefault="00145000" w:rsidP="00AE0272">
      <w:pPr>
        <w:pStyle w:val="Heading4"/>
      </w:pPr>
      <w:r>
        <w:t>Implementation</w:t>
      </w:r>
    </w:p>
    <w:p w:rsidR="00AE0272" w:rsidRDefault="00AE0272" w:rsidP="00AE0272">
      <w:pPr>
        <w:rPr>
          <w:rFonts w:ascii="Consolas" w:hAnsi="Consolas" w:cs="Consolas"/>
        </w:rPr>
      </w:pPr>
      <w:r>
        <w:rPr>
          <w:rFonts w:ascii="Consolas" w:hAnsi="Consolas" w:cs="Consolas"/>
        </w:rPr>
        <w:t>Read DesIninIdx Port</w:t>
      </w:r>
    </w:p>
    <w:p w:rsidR="00AE0272" w:rsidRDefault="00AE0272" w:rsidP="00AE0272">
      <w:pPr>
        <w:rPr>
          <w:rFonts w:ascii="Consolas" w:hAnsi="Consolas" w:cs="Consolas"/>
        </w:rPr>
      </w:pPr>
      <w:r>
        <w:rPr>
          <w:rFonts w:ascii="Consolas" w:hAnsi="Consolas" w:cs="Consolas"/>
        </w:rPr>
        <w:t>Read DesRtIdx Port</w:t>
      </w:r>
    </w:p>
    <w:p w:rsidR="00AE0272" w:rsidRDefault="00AE0272" w:rsidP="00AE0272">
      <w:pPr>
        <w:rPr>
          <w:rFonts w:ascii="Consolas" w:hAnsi="Consolas" w:cs="Consolas"/>
        </w:rPr>
      </w:pPr>
    </w:p>
    <w:p w:rsidR="00AE0272" w:rsidRDefault="00AE0272" w:rsidP="00AE0272">
      <w:pPr>
        <w:rPr>
          <w:rFonts w:ascii="Consolas" w:hAnsi="Consolas" w:cs="Consolas"/>
        </w:rPr>
      </w:pPr>
      <w:r>
        <w:rPr>
          <w:rFonts w:ascii="Consolas" w:hAnsi="Consolas" w:cs="Consolas"/>
        </w:rPr>
        <w:t>Set all PIMs to default values (0).</w:t>
      </w:r>
    </w:p>
    <w:p w:rsidR="00AE0272" w:rsidRDefault="00AE0272" w:rsidP="00AE0272">
      <w:pPr>
        <w:rPr>
          <w:rFonts w:ascii="Consolas" w:hAnsi="Consolas" w:cs="Consolas"/>
        </w:rPr>
      </w:pPr>
      <w:r>
        <w:rPr>
          <w:rFonts w:ascii="Consolas" w:hAnsi="Consolas" w:cs="Consolas"/>
        </w:rPr>
        <w:t>Set Page access to Flash for XCP and ECU access</w:t>
      </w:r>
    </w:p>
    <w:p w:rsidR="00AE0272" w:rsidRDefault="00AE0272" w:rsidP="00AE0272">
      <w:pPr>
        <w:rPr>
          <w:rFonts w:ascii="Consolas" w:hAnsi="Consolas" w:cs="Consolas"/>
        </w:rPr>
      </w:pPr>
    </w:p>
    <w:p w:rsidR="00AE0272" w:rsidRDefault="00AE0272" w:rsidP="00AE0272">
      <w:pPr>
        <w:rPr>
          <w:rFonts w:ascii="Consolas" w:hAnsi="Consolas" w:cs="Consolas"/>
        </w:rPr>
      </w:pPr>
      <w:r>
        <w:rPr>
          <w:rFonts w:ascii="Consolas" w:hAnsi="Consolas" w:cs="Consolas"/>
        </w:rPr>
        <w:t>Copy flash table into both MngtRamTbl indexes with MemCopy32Bit</w:t>
      </w:r>
    </w:p>
    <w:p w:rsidR="00AE0272" w:rsidRDefault="00AE0272" w:rsidP="00AE0272">
      <w:pPr>
        <w:rPr>
          <w:rFonts w:ascii="Consolas" w:hAnsi="Consolas" w:cs="Consolas"/>
        </w:rPr>
      </w:pPr>
    </w:p>
    <w:p w:rsidR="00AE0272" w:rsidRDefault="00AE0272" w:rsidP="00AE0272">
      <w:pPr>
        <w:rPr>
          <w:rFonts w:ascii="Consolas" w:hAnsi="Consolas" w:cs="Consolas"/>
        </w:rPr>
      </w:pPr>
      <w:r>
        <w:rPr>
          <w:rFonts w:ascii="Consolas" w:hAnsi="Consolas" w:cs="Consolas"/>
        </w:rPr>
        <w:t>Calculate CRC32Bit over the Flash table, and update both CRC values for the MngtRamTbl with calculated result</w:t>
      </w:r>
    </w:p>
    <w:p w:rsidR="00AE0272" w:rsidRDefault="00AE0272" w:rsidP="00AE0272">
      <w:pPr>
        <w:rPr>
          <w:rFonts w:ascii="Consolas" w:hAnsi="Consolas" w:cs="Consolas"/>
        </w:rPr>
      </w:pPr>
    </w:p>
    <w:p w:rsidR="00AE0272" w:rsidRDefault="00AE0272" w:rsidP="00AE0272">
      <w:pPr>
        <w:rPr>
          <w:rFonts w:ascii="Consolas" w:hAnsi="Consolas" w:cs="Consolas"/>
        </w:rPr>
      </w:pPr>
      <w:r>
        <w:rPr>
          <w:rFonts w:ascii="Consolas" w:hAnsi="Consolas" w:cs="Consolas"/>
        </w:rPr>
        <w:t>IF DesIninIdx not equal to PIM value:</w:t>
      </w:r>
    </w:p>
    <w:p w:rsidR="00AE0272" w:rsidRDefault="00AE0272" w:rsidP="00AE0272">
      <w:pPr>
        <w:ind w:firstLine="360"/>
        <w:rPr>
          <w:rFonts w:ascii="Consolas" w:hAnsi="Consolas" w:cs="Consolas"/>
        </w:rPr>
      </w:pPr>
      <w:r>
        <w:rPr>
          <w:rFonts w:ascii="Consolas" w:hAnsi="Consolas" w:cs="Consolas"/>
        </w:rPr>
        <w:t>IninIdxFound = IdxChngMngt</w:t>
      </w:r>
    </w:p>
    <w:p w:rsidR="00AE0272" w:rsidRDefault="00AE0272" w:rsidP="00AE0272">
      <w:pPr>
        <w:ind w:firstLine="360"/>
        <w:rPr>
          <w:rFonts w:ascii="Consolas" w:hAnsi="Consolas" w:cs="Consolas"/>
        </w:rPr>
      </w:pPr>
    </w:p>
    <w:p w:rsidR="00AE0272" w:rsidRDefault="00AE0272" w:rsidP="00AE0272">
      <w:pPr>
        <w:ind w:firstLine="360"/>
        <w:rPr>
          <w:rFonts w:ascii="Consolas" w:hAnsi="Consolas" w:cs="Consolas"/>
        </w:rPr>
      </w:pPr>
      <w:r>
        <w:rPr>
          <w:rFonts w:ascii="Consolas" w:hAnsi="Consolas" w:cs="Consolas"/>
        </w:rPr>
        <w:t>IF (IninIdxFound equal TRUE):</w:t>
      </w:r>
    </w:p>
    <w:p w:rsidR="00AE0272" w:rsidRDefault="00AE0272" w:rsidP="00AE0272">
      <w:pPr>
        <w:ind w:firstLine="360"/>
        <w:rPr>
          <w:rFonts w:ascii="Consolas" w:hAnsi="Consolas" w:cs="Consolas"/>
        </w:rPr>
      </w:pPr>
      <w:r>
        <w:rPr>
          <w:rFonts w:ascii="Consolas" w:hAnsi="Consolas" w:cs="Consolas"/>
        </w:rPr>
        <w:tab/>
        <w:t>Set NTC 1F6, parameter 0 to passed</w:t>
      </w:r>
    </w:p>
    <w:p w:rsidR="00AE0272" w:rsidRDefault="00AE0272" w:rsidP="00AE0272">
      <w:pPr>
        <w:ind w:firstLine="360"/>
        <w:rPr>
          <w:rFonts w:ascii="Consolas" w:hAnsi="Consolas" w:cs="Consolas"/>
        </w:rPr>
      </w:pPr>
      <w:r>
        <w:rPr>
          <w:rFonts w:ascii="Consolas" w:hAnsi="Consolas" w:cs="Consolas"/>
        </w:rPr>
        <w:tab/>
        <w:t>Update PIM value</w:t>
      </w:r>
    </w:p>
    <w:p w:rsidR="00AE0272" w:rsidRDefault="00AE0272" w:rsidP="00AE0272">
      <w:pPr>
        <w:ind w:firstLine="360"/>
        <w:rPr>
          <w:rFonts w:ascii="Consolas" w:hAnsi="Consolas" w:cs="Consolas"/>
        </w:rPr>
      </w:pPr>
      <w:r>
        <w:rPr>
          <w:rFonts w:ascii="Consolas" w:hAnsi="Consolas" w:cs="Consolas"/>
        </w:rPr>
        <w:tab/>
        <w:t>Write ActiveIninIdx Port value with DesIninIdx</w:t>
      </w:r>
    </w:p>
    <w:p w:rsidR="00AE0272" w:rsidRDefault="00AE0272" w:rsidP="00AE0272">
      <w:pPr>
        <w:ind w:firstLine="360"/>
        <w:rPr>
          <w:rFonts w:ascii="Consolas" w:hAnsi="Consolas" w:cs="Consolas"/>
        </w:rPr>
      </w:pPr>
      <w:r>
        <w:rPr>
          <w:rFonts w:ascii="Consolas" w:hAnsi="Consolas" w:cs="Consolas"/>
        </w:rPr>
        <w:t>ELSE:</w:t>
      </w:r>
    </w:p>
    <w:p w:rsidR="00AE0272" w:rsidRDefault="00AE0272" w:rsidP="00AE0272">
      <w:pPr>
        <w:ind w:firstLine="360"/>
        <w:rPr>
          <w:rFonts w:ascii="Consolas" w:hAnsi="Consolas" w:cs="Consolas"/>
        </w:rPr>
      </w:pPr>
      <w:r>
        <w:rPr>
          <w:rFonts w:ascii="Consolas" w:hAnsi="Consolas" w:cs="Consolas"/>
        </w:rPr>
        <w:tab/>
        <w:t>Set NTC 1F6, parameter 1</w:t>
      </w:r>
    </w:p>
    <w:p w:rsidR="00AE0272" w:rsidRDefault="00AE0272" w:rsidP="00AE0272">
      <w:pPr>
        <w:rPr>
          <w:rFonts w:ascii="Consolas" w:hAnsi="Consolas" w:cs="Consolas"/>
        </w:rPr>
      </w:pPr>
      <w:r>
        <w:rPr>
          <w:rFonts w:ascii="Consolas" w:hAnsi="Consolas" w:cs="Consolas"/>
        </w:rPr>
        <w:t>ELSE:</w:t>
      </w:r>
    </w:p>
    <w:p w:rsidR="00AE0272" w:rsidRDefault="00AE0272" w:rsidP="00AE0272">
      <w:pPr>
        <w:ind w:firstLine="360"/>
        <w:rPr>
          <w:rFonts w:ascii="Consolas" w:hAnsi="Consolas" w:cs="Consolas"/>
        </w:rPr>
      </w:pPr>
      <w:r>
        <w:rPr>
          <w:rFonts w:ascii="Consolas" w:hAnsi="Consolas" w:cs="Consolas"/>
        </w:rPr>
        <w:t>Set NTC 1F6, parameter 0 to passed</w:t>
      </w:r>
    </w:p>
    <w:p w:rsidR="00AE0272" w:rsidRDefault="00AE0272" w:rsidP="00AE0272">
      <w:pPr>
        <w:ind w:firstLine="360"/>
        <w:rPr>
          <w:rFonts w:ascii="Consolas" w:hAnsi="Consolas" w:cs="Consolas"/>
        </w:rPr>
      </w:pPr>
      <w:r>
        <w:rPr>
          <w:rFonts w:ascii="Consolas" w:hAnsi="Consolas" w:cs="Consolas"/>
        </w:rPr>
        <w:t>Write ActiveIninIdx Port value with DesIninIdx</w:t>
      </w:r>
    </w:p>
    <w:p w:rsidR="00AE0272" w:rsidRDefault="00AE0272" w:rsidP="00AE0272">
      <w:pPr>
        <w:rPr>
          <w:rFonts w:ascii="Consolas" w:hAnsi="Consolas" w:cs="Consolas"/>
        </w:rPr>
      </w:pPr>
      <w:r>
        <w:rPr>
          <w:rFonts w:ascii="Consolas" w:hAnsi="Consolas" w:cs="Consolas"/>
        </w:rPr>
        <w:t>ENDIF</w:t>
      </w:r>
    </w:p>
    <w:p w:rsidR="00AE0272" w:rsidRDefault="00AE0272" w:rsidP="00AE0272">
      <w:pPr>
        <w:rPr>
          <w:rFonts w:ascii="Consolas" w:hAnsi="Consolas" w:cs="Consolas"/>
        </w:rPr>
      </w:pPr>
    </w:p>
    <w:p w:rsidR="00AE0272" w:rsidRDefault="00AE0272" w:rsidP="00AE0272">
      <w:pPr>
        <w:rPr>
          <w:rFonts w:ascii="Consolas" w:hAnsi="Consolas" w:cs="Consolas"/>
        </w:rPr>
      </w:pPr>
      <w:r>
        <w:rPr>
          <w:rFonts w:ascii="Consolas" w:hAnsi="Consolas" w:cs="Consolas"/>
        </w:rPr>
        <w:t>IF DesRtIdx not equal to PIM value:</w:t>
      </w:r>
    </w:p>
    <w:p w:rsidR="00AE0272" w:rsidRDefault="00AE0272" w:rsidP="00AE0272">
      <w:pPr>
        <w:ind w:firstLine="360"/>
        <w:rPr>
          <w:rFonts w:ascii="Consolas" w:hAnsi="Consolas" w:cs="Consolas"/>
        </w:rPr>
      </w:pPr>
      <w:r>
        <w:rPr>
          <w:rFonts w:ascii="Consolas" w:hAnsi="Consolas" w:cs="Consolas"/>
        </w:rPr>
        <w:t>RtIdxFound = IdxChngMngt</w:t>
      </w:r>
    </w:p>
    <w:p w:rsidR="00AE0272" w:rsidRDefault="00AE0272" w:rsidP="00AE0272">
      <w:pPr>
        <w:ind w:firstLine="360"/>
        <w:rPr>
          <w:rFonts w:ascii="Consolas" w:hAnsi="Consolas" w:cs="Consolas"/>
        </w:rPr>
      </w:pPr>
    </w:p>
    <w:p w:rsidR="00AE0272" w:rsidRDefault="00AE0272" w:rsidP="00AE0272">
      <w:pPr>
        <w:ind w:firstLine="360"/>
        <w:rPr>
          <w:rFonts w:ascii="Consolas" w:hAnsi="Consolas" w:cs="Consolas"/>
        </w:rPr>
      </w:pPr>
      <w:r>
        <w:rPr>
          <w:rFonts w:ascii="Consolas" w:hAnsi="Consolas" w:cs="Consolas"/>
        </w:rPr>
        <w:t>IF (RtIdxFound equal TRUE):</w:t>
      </w:r>
    </w:p>
    <w:p w:rsidR="00AE0272" w:rsidRDefault="00AE0272" w:rsidP="00AE0272">
      <w:pPr>
        <w:ind w:firstLine="360"/>
        <w:rPr>
          <w:rFonts w:ascii="Consolas" w:hAnsi="Consolas" w:cs="Consolas"/>
        </w:rPr>
      </w:pPr>
      <w:r>
        <w:rPr>
          <w:rFonts w:ascii="Consolas" w:hAnsi="Consolas" w:cs="Consolas"/>
        </w:rPr>
        <w:tab/>
        <w:t>Set NTC 1F7, parameter 0 to passed</w:t>
      </w:r>
    </w:p>
    <w:p w:rsidR="00AE0272" w:rsidRDefault="00AE0272" w:rsidP="00AE0272">
      <w:pPr>
        <w:ind w:firstLine="360"/>
        <w:rPr>
          <w:rFonts w:ascii="Consolas" w:hAnsi="Consolas" w:cs="Consolas"/>
        </w:rPr>
      </w:pPr>
      <w:r>
        <w:rPr>
          <w:rFonts w:ascii="Consolas" w:hAnsi="Consolas" w:cs="Consolas"/>
        </w:rPr>
        <w:tab/>
        <w:t>Update PIM value</w:t>
      </w:r>
    </w:p>
    <w:p w:rsidR="00AE0272" w:rsidRDefault="00AE0272" w:rsidP="00AE0272">
      <w:pPr>
        <w:ind w:firstLine="360"/>
        <w:rPr>
          <w:rFonts w:ascii="Consolas" w:hAnsi="Consolas" w:cs="Consolas"/>
        </w:rPr>
      </w:pPr>
      <w:r>
        <w:rPr>
          <w:rFonts w:ascii="Consolas" w:hAnsi="Consolas" w:cs="Consolas"/>
        </w:rPr>
        <w:tab/>
        <w:t>Write ActiveRtIdx Port value with DesRtIdx</w:t>
      </w:r>
    </w:p>
    <w:p w:rsidR="00AE0272" w:rsidRDefault="00AE0272" w:rsidP="00AE0272">
      <w:pPr>
        <w:ind w:firstLine="360"/>
        <w:rPr>
          <w:rFonts w:ascii="Consolas" w:hAnsi="Consolas" w:cs="Consolas"/>
        </w:rPr>
      </w:pPr>
      <w:r>
        <w:rPr>
          <w:rFonts w:ascii="Consolas" w:hAnsi="Consolas" w:cs="Consolas"/>
        </w:rPr>
        <w:t>ELSE:</w:t>
      </w:r>
    </w:p>
    <w:p w:rsidR="00AE0272" w:rsidRDefault="00AE0272" w:rsidP="00AE0272">
      <w:pPr>
        <w:ind w:firstLine="360"/>
        <w:rPr>
          <w:rFonts w:ascii="Consolas" w:hAnsi="Consolas" w:cs="Consolas"/>
        </w:rPr>
      </w:pPr>
      <w:r>
        <w:rPr>
          <w:rFonts w:ascii="Consolas" w:hAnsi="Consolas" w:cs="Consolas"/>
        </w:rPr>
        <w:tab/>
        <w:t>Set NTC 1F7, parameter 1</w:t>
      </w:r>
    </w:p>
    <w:p w:rsidR="00AE0272" w:rsidRDefault="00AE0272" w:rsidP="00AE0272">
      <w:pPr>
        <w:rPr>
          <w:rFonts w:ascii="Consolas" w:hAnsi="Consolas" w:cs="Consolas"/>
        </w:rPr>
      </w:pPr>
      <w:r>
        <w:rPr>
          <w:rFonts w:ascii="Consolas" w:hAnsi="Consolas" w:cs="Consolas"/>
        </w:rPr>
        <w:t>ELSE:</w:t>
      </w:r>
    </w:p>
    <w:p w:rsidR="00AE0272" w:rsidRDefault="00AE0272" w:rsidP="00AE0272">
      <w:pPr>
        <w:ind w:firstLine="360"/>
        <w:rPr>
          <w:rFonts w:ascii="Consolas" w:hAnsi="Consolas" w:cs="Consolas"/>
        </w:rPr>
      </w:pPr>
      <w:r>
        <w:rPr>
          <w:rFonts w:ascii="Consolas" w:hAnsi="Consolas" w:cs="Consolas"/>
        </w:rPr>
        <w:t>Set NTC 1F7, parameter 0 to passed</w:t>
      </w:r>
    </w:p>
    <w:p w:rsidR="00AE0272" w:rsidRDefault="00AE0272" w:rsidP="00AE0272">
      <w:pPr>
        <w:ind w:firstLine="360"/>
        <w:rPr>
          <w:rFonts w:ascii="Consolas" w:hAnsi="Consolas" w:cs="Consolas"/>
        </w:rPr>
      </w:pPr>
      <w:r>
        <w:rPr>
          <w:rFonts w:ascii="Consolas" w:hAnsi="Consolas" w:cs="Consolas"/>
        </w:rPr>
        <w:lastRenderedPageBreak/>
        <w:t>Write ActiveRtIdx Port value with DesRtIdx</w:t>
      </w:r>
    </w:p>
    <w:p w:rsidR="00AE0272" w:rsidRDefault="00AE0272" w:rsidP="00AE0272">
      <w:pPr>
        <w:rPr>
          <w:rFonts w:ascii="Consolas" w:hAnsi="Consolas" w:cs="Consolas"/>
        </w:rPr>
      </w:pPr>
      <w:r>
        <w:rPr>
          <w:rFonts w:ascii="Consolas" w:hAnsi="Consolas" w:cs="Consolas"/>
        </w:rPr>
        <w:t>ENDIF</w:t>
      </w:r>
    </w:p>
    <w:p w:rsidR="00AE0272" w:rsidRPr="00AE0272" w:rsidRDefault="00AE0272" w:rsidP="00AE0272">
      <w:pPr>
        <w:rPr>
          <w:rFonts w:ascii="Consolas" w:hAnsi="Consolas" w:cs="Consolas"/>
        </w:rPr>
      </w:pPr>
      <w:r>
        <w:rPr>
          <w:rFonts w:ascii="Consolas" w:hAnsi="Consolas" w:cs="Consolas"/>
        </w:rPr>
        <w:tab/>
      </w:r>
    </w:p>
    <w:p w:rsidR="00AE0272" w:rsidRPr="00AE0272" w:rsidRDefault="00AE0272" w:rsidP="00AE0272">
      <w:pPr>
        <w:rPr>
          <w:rFonts w:ascii="Consolas" w:hAnsi="Consolas" w:cs="Consolas"/>
        </w:rPr>
      </w:pPr>
      <w:r w:rsidRPr="00AE0272">
        <w:rPr>
          <w:rFonts w:ascii="Consolas" w:hAnsi="Consolas" w:cs="Consolas"/>
        </w:rPr>
        <w:t>IF IninIdxFound equals TRUE OR RtIdxFound equals TRUE:</w:t>
      </w:r>
    </w:p>
    <w:p w:rsidR="00AE0272" w:rsidRPr="00AE0272" w:rsidRDefault="00AE0272" w:rsidP="00AE0272">
      <w:pPr>
        <w:rPr>
          <w:rFonts w:ascii="Consolas" w:hAnsi="Consolas" w:cs="Consolas"/>
        </w:rPr>
      </w:pPr>
      <w:r w:rsidRPr="00AE0272">
        <w:rPr>
          <w:rFonts w:ascii="Consolas" w:hAnsi="Consolas" w:cs="Consolas"/>
        </w:rPr>
        <w:tab/>
        <w:t>SwtCalIdx()</w:t>
      </w:r>
    </w:p>
    <w:p w:rsidR="00AE0272" w:rsidRDefault="00AE0272" w:rsidP="00AE0272">
      <w:r>
        <w:t>ENDIF</w:t>
      </w:r>
    </w:p>
    <w:p w:rsidR="00AE0272" w:rsidRDefault="00AE0272" w:rsidP="00AE0272">
      <w:pPr>
        <w:pStyle w:val="Heading4"/>
      </w:pPr>
      <w:bookmarkStart w:id="26" w:name="_Toc448583751"/>
      <w:r>
        <w:t>Outputs</w:t>
      </w:r>
      <w:bookmarkEnd w:id="26"/>
    </w:p>
    <w:p w:rsidR="00AE0272" w:rsidRPr="009675BF" w:rsidRDefault="00AE0272" w:rsidP="00AE0272">
      <w:r>
        <w:t>None</w:t>
      </w:r>
    </w:p>
    <w:p w:rsidR="00AE0272" w:rsidRPr="00AE0272" w:rsidRDefault="00AE0272" w:rsidP="00AE0272"/>
    <w:p w:rsidR="00AE0272" w:rsidRDefault="00AE0272">
      <w:pPr>
        <w:rPr>
          <w:rFonts w:cs="Arial"/>
          <w:b/>
          <w:bCs/>
          <w:sz w:val="26"/>
          <w:szCs w:val="26"/>
        </w:rPr>
      </w:pPr>
      <w:r>
        <w:br w:type="page"/>
      </w:r>
    </w:p>
    <w:p w:rsidR="001170D2" w:rsidRDefault="001170D2" w:rsidP="001170D2">
      <w:pPr>
        <w:pStyle w:val="Heading3"/>
      </w:pPr>
      <w:bookmarkStart w:id="27" w:name="_Toc448583752"/>
      <w:r>
        <w:lastRenderedPageBreak/>
        <w:t>Periodic (TunSelnMngtPer1)</w:t>
      </w:r>
      <w:bookmarkEnd w:id="27"/>
    </w:p>
    <w:p w:rsidR="001E050D" w:rsidRPr="00D83D22" w:rsidRDefault="001E050D" w:rsidP="001E050D">
      <w:r w:rsidRPr="007F0345">
        <w:rPr>
          <w:b/>
          <w:i/>
          <w:color w:val="1F497D" w:themeColor="text2"/>
        </w:rPr>
        <w:t>#REQ: The following requirement(s) are met by the design feature be</w:t>
      </w:r>
      <w:r>
        <w:rPr>
          <w:b/>
          <w:i/>
          <w:color w:val="1F497D" w:themeColor="text2"/>
        </w:rPr>
        <w:t>low: Requirement ID: ES400A_18, ES400A_51, ES400A_69</w:t>
      </w:r>
    </w:p>
    <w:p w:rsidR="009675BF" w:rsidRDefault="009675BF" w:rsidP="009675BF">
      <w:pPr>
        <w:pStyle w:val="Heading4"/>
      </w:pPr>
      <w:bookmarkStart w:id="28" w:name="_Toc448583753"/>
      <w:r>
        <w:t>Design Rationale</w:t>
      </w:r>
      <w:bookmarkEnd w:id="28"/>
    </w:p>
    <w:p w:rsidR="009675BF" w:rsidRDefault="009675BF" w:rsidP="009675BF">
      <w:r>
        <w:t xml:space="preserve">This function queues the request to move calibrations from flash to the RAM buffer for online calibration activities during the next periodic run of tuning selection management. It shall also capture the active initialization and runtime calibration indexes and the selected group (or segment). </w:t>
      </w:r>
    </w:p>
    <w:p w:rsidR="009675BF" w:rsidRDefault="009675BF" w:rsidP="009675BF">
      <w:pPr>
        <w:pStyle w:val="Heading4"/>
      </w:pPr>
      <w:bookmarkStart w:id="29" w:name="_Toc448583754"/>
      <w:r>
        <w:t>Inputs</w:t>
      </w:r>
      <w:bookmarkEnd w:id="29"/>
    </w:p>
    <w:p w:rsidR="009675BF" w:rsidRPr="009675BF" w:rsidRDefault="009675BF" w:rsidP="009675BF">
      <w:r>
        <w:t>None</w:t>
      </w:r>
    </w:p>
    <w:p w:rsidR="009675BF" w:rsidRDefault="009675BF" w:rsidP="009675BF">
      <w:pPr>
        <w:pStyle w:val="Heading4"/>
      </w:pPr>
      <w:bookmarkStart w:id="30" w:name="_Toc448583755"/>
      <w:r>
        <w:t>Operation</w:t>
      </w:r>
      <w:bookmarkEnd w:id="30"/>
    </w:p>
    <w:p w:rsidR="00AE0272" w:rsidRPr="00AE0272" w:rsidRDefault="00AE0272" w:rsidP="00AE0272">
      <w:r>
        <w:t>Read DesRtIdx Port</w:t>
      </w:r>
    </w:p>
    <w:p w:rsidR="009675BF" w:rsidRDefault="009675BF" w:rsidP="009675BF">
      <w:pPr>
        <w:rPr>
          <w:rFonts w:ascii="Consolas" w:hAnsi="Consolas" w:cs="Consolas"/>
        </w:rPr>
      </w:pPr>
      <w:r>
        <w:rPr>
          <w:rFonts w:ascii="Consolas" w:hAnsi="Consolas" w:cs="Consolas"/>
        </w:rPr>
        <w:t>Calculate CRC32Bit over active MngtRamTbl</w:t>
      </w:r>
    </w:p>
    <w:p w:rsidR="009675BF" w:rsidRDefault="009675BF" w:rsidP="009675BF">
      <w:pPr>
        <w:rPr>
          <w:rFonts w:ascii="Consolas" w:hAnsi="Consolas" w:cs="Consolas"/>
        </w:rPr>
      </w:pPr>
      <w:r>
        <w:rPr>
          <w:rFonts w:ascii="Consolas" w:hAnsi="Consolas" w:cs="Consolas"/>
        </w:rPr>
        <w:t>IF CalcCRC not equal to MngtRamTblCRC:</w:t>
      </w:r>
    </w:p>
    <w:p w:rsidR="009675BF" w:rsidRDefault="009675BF" w:rsidP="009675BF">
      <w:pPr>
        <w:rPr>
          <w:rFonts w:ascii="Consolas" w:hAnsi="Consolas" w:cs="Consolas"/>
        </w:rPr>
      </w:pPr>
      <w:r>
        <w:rPr>
          <w:rFonts w:ascii="Consolas" w:hAnsi="Consolas" w:cs="Consolas"/>
        </w:rPr>
        <w:tab/>
        <w:t>Set NTC 1F8, parameter 1</w:t>
      </w:r>
    </w:p>
    <w:p w:rsidR="009675BF" w:rsidRDefault="009675BF" w:rsidP="009675BF">
      <w:pPr>
        <w:rPr>
          <w:rFonts w:ascii="Consolas" w:hAnsi="Consolas" w:cs="Consolas"/>
        </w:rPr>
      </w:pPr>
      <w:r>
        <w:rPr>
          <w:rFonts w:ascii="Consolas" w:hAnsi="Consolas" w:cs="Consolas"/>
        </w:rPr>
        <w:t>ELSE:</w:t>
      </w:r>
    </w:p>
    <w:p w:rsidR="009675BF" w:rsidRDefault="009675BF" w:rsidP="009675BF">
      <w:pPr>
        <w:rPr>
          <w:rFonts w:ascii="Consolas" w:hAnsi="Consolas" w:cs="Consolas"/>
        </w:rPr>
      </w:pPr>
      <w:r>
        <w:rPr>
          <w:rFonts w:ascii="Consolas" w:hAnsi="Consolas" w:cs="Consolas"/>
        </w:rPr>
        <w:tab/>
        <w:t>Set NTC 1F8 to pass</w:t>
      </w:r>
    </w:p>
    <w:p w:rsidR="009675BF" w:rsidRDefault="009675BF" w:rsidP="009675BF">
      <w:pPr>
        <w:rPr>
          <w:rFonts w:ascii="Consolas" w:hAnsi="Consolas" w:cs="Consolas"/>
        </w:rPr>
      </w:pPr>
      <w:r>
        <w:rPr>
          <w:rFonts w:ascii="Consolas" w:hAnsi="Consolas" w:cs="Consolas"/>
        </w:rPr>
        <w:tab/>
        <w:t>CrcFlt equals FALSE</w:t>
      </w:r>
    </w:p>
    <w:p w:rsidR="009675BF" w:rsidRDefault="009675BF" w:rsidP="009675BF">
      <w:pPr>
        <w:rPr>
          <w:rFonts w:ascii="Consolas" w:hAnsi="Consolas" w:cs="Consolas"/>
        </w:rPr>
      </w:pPr>
      <w:r>
        <w:rPr>
          <w:rFonts w:ascii="Consolas" w:hAnsi="Consolas" w:cs="Consolas"/>
        </w:rPr>
        <w:tab/>
        <w:t>Call RtCalChgReq_Oper</w:t>
      </w:r>
    </w:p>
    <w:p w:rsidR="009675BF" w:rsidRDefault="009675BF" w:rsidP="009675BF">
      <w:pPr>
        <w:rPr>
          <w:rFonts w:ascii="Consolas" w:hAnsi="Consolas" w:cs="Consolas"/>
        </w:rPr>
      </w:pPr>
      <w:r>
        <w:rPr>
          <w:rFonts w:ascii="Consolas" w:hAnsi="Consolas" w:cs="Consolas"/>
        </w:rPr>
        <w:t>ENDIF</w:t>
      </w:r>
    </w:p>
    <w:p w:rsidR="009675BF" w:rsidRDefault="009675BF" w:rsidP="009675BF">
      <w:pPr>
        <w:rPr>
          <w:rFonts w:ascii="Consolas" w:hAnsi="Consolas" w:cs="Consolas"/>
        </w:rPr>
      </w:pPr>
    </w:p>
    <w:p w:rsidR="009675BF" w:rsidRDefault="009675BF" w:rsidP="009675BF">
      <w:pPr>
        <w:rPr>
          <w:rFonts w:ascii="Consolas" w:hAnsi="Consolas" w:cs="Consolas"/>
        </w:rPr>
      </w:pPr>
      <w:r>
        <w:rPr>
          <w:rFonts w:ascii="Consolas" w:hAnsi="Consolas" w:cs="Consolas"/>
        </w:rPr>
        <w:t>IF Cal Copy Status equals Pending:</w:t>
      </w:r>
    </w:p>
    <w:p w:rsidR="009675BF" w:rsidRDefault="009675BF" w:rsidP="009675BF">
      <w:pPr>
        <w:rPr>
          <w:rFonts w:ascii="Consolas" w:hAnsi="Consolas" w:cs="Consolas"/>
        </w:rPr>
      </w:pPr>
      <w:r>
        <w:rPr>
          <w:rFonts w:ascii="Consolas" w:hAnsi="Consolas" w:cs="Consolas"/>
        </w:rPr>
        <w:tab/>
        <w:t>FOREACH Online calibration component:</w:t>
      </w:r>
    </w:p>
    <w:p w:rsidR="009675BF" w:rsidRDefault="009675BF" w:rsidP="009675BF">
      <w:pPr>
        <w:rPr>
          <w:rFonts w:ascii="Consolas" w:hAnsi="Consolas" w:cs="Consolas"/>
        </w:rPr>
      </w:pPr>
      <w:r>
        <w:rPr>
          <w:rFonts w:ascii="Consolas" w:hAnsi="Consolas" w:cs="Consolas"/>
        </w:rPr>
        <w:tab/>
      </w:r>
      <w:r>
        <w:rPr>
          <w:rFonts w:ascii="Consolas" w:hAnsi="Consolas" w:cs="Consolas"/>
        </w:rPr>
        <w:tab/>
      </w:r>
      <w:r w:rsidR="00EB7A10">
        <w:rPr>
          <w:rFonts w:ascii="Consolas" w:hAnsi="Consolas" w:cs="Consolas"/>
        </w:rPr>
        <w:t>IF Online calibration Componet Group Equals Active Group:</w:t>
      </w:r>
    </w:p>
    <w:p w:rsidR="00EB7A10" w:rsidRDefault="00EB7A10" w:rsidP="009675BF">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Move cal values into RAM buffer with MemCopy8Bit</w:t>
      </w:r>
    </w:p>
    <w:p w:rsidR="00EB7A10" w:rsidRDefault="00EB7A10" w:rsidP="009675BF">
      <w:pPr>
        <w:rPr>
          <w:rFonts w:ascii="Consolas" w:hAnsi="Consolas" w:cs="Consolas"/>
        </w:rPr>
      </w:pPr>
      <w:r>
        <w:rPr>
          <w:rFonts w:ascii="Consolas" w:hAnsi="Consolas" w:cs="Consolas"/>
        </w:rPr>
        <w:tab/>
      </w:r>
      <w:r>
        <w:rPr>
          <w:rFonts w:ascii="Consolas" w:hAnsi="Consolas" w:cs="Consolas"/>
        </w:rPr>
        <w:tab/>
        <w:t>ENDIF</w:t>
      </w:r>
    </w:p>
    <w:p w:rsidR="00EB7A10" w:rsidRDefault="00EB7A10" w:rsidP="009675BF">
      <w:pPr>
        <w:rPr>
          <w:rFonts w:ascii="Consolas" w:hAnsi="Consolas" w:cs="Consolas"/>
        </w:rPr>
      </w:pPr>
      <w:r>
        <w:rPr>
          <w:rFonts w:ascii="Consolas" w:hAnsi="Consolas" w:cs="Consolas"/>
        </w:rPr>
        <w:tab/>
        <w:t>ENDFOREACH</w:t>
      </w:r>
    </w:p>
    <w:p w:rsidR="00EB7A10" w:rsidRDefault="00EB7A10" w:rsidP="009675BF">
      <w:pPr>
        <w:rPr>
          <w:rFonts w:ascii="Consolas" w:hAnsi="Consolas" w:cs="Consolas"/>
        </w:rPr>
      </w:pPr>
      <w:r>
        <w:rPr>
          <w:rFonts w:ascii="Consolas" w:hAnsi="Consolas" w:cs="Consolas"/>
        </w:rPr>
        <w:tab/>
        <w:t>Set Cal Copy Status to Complete</w:t>
      </w:r>
    </w:p>
    <w:p w:rsidR="00EB7A10" w:rsidRDefault="00EB7A10" w:rsidP="009675BF">
      <w:pPr>
        <w:rPr>
          <w:rFonts w:ascii="Consolas" w:hAnsi="Consolas" w:cs="Consolas"/>
        </w:rPr>
      </w:pPr>
      <w:r>
        <w:rPr>
          <w:rFonts w:ascii="Consolas" w:hAnsi="Consolas" w:cs="Consolas"/>
        </w:rPr>
        <w:t>ENDIF</w:t>
      </w:r>
    </w:p>
    <w:p w:rsidR="00EB7A10" w:rsidRDefault="00EB7A10" w:rsidP="009675BF">
      <w:pPr>
        <w:rPr>
          <w:rFonts w:ascii="Consolas" w:hAnsi="Consolas" w:cs="Consolas"/>
        </w:rPr>
      </w:pPr>
    </w:p>
    <w:p w:rsidR="00EB7A10" w:rsidRDefault="00EB7A10" w:rsidP="009675BF">
      <w:pPr>
        <w:rPr>
          <w:rFonts w:ascii="Consolas" w:hAnsi="Consolas" w:cs="Consolas"/>
          <w:b/>
        </w:rPr>
      </w:pPr>
      <w:r>
        <w:rPr>
          <w:rFonts w:ascii="Consolas" w:hAnsi="Consolas" w:cs="Consolas"/>
        </w:rPr>
        <w:t xml:space="preserve">IF ( (CrcFalt equals FALSE) </w:t>
      </w:r>
      <w:r w:rsidRPr="00EB7A10">
        <w:rPr>
          <w:rFonts w:ascii="Consolas" w:hAnsi="Consolas" w:cs="Consolas"/>
          <w:b/>
        </w:rPr>
        <w:t>AND</w:t>
      </w:r>
      <w:r>
        <w:rPr>
          <w:rFonts w:ascii="Consolas" w:hAnsi="Consolas" w:cs="Consolas"/>
          <w:b/>
        </w:rPr>
        <w:t xml:space="preserve"> (</w:t>
      </w:r>
      <w:r>
        <w:rPr>
          <w:rFonts w:ascii="Consolas" w:hAnsi="Consolas" w:cs="Consolas"/>
        </w:rPr>
        <w:t xml:space="preserve">RtCalChgReq_Oper equals OK) </w:t>
      </w:r>
      <w:r w:rsidRPr="00EB7A10">
        <w:rPr>
          <w:rFonts w:ascii="Consolas" w:hAnsi="Consolas" w:cs="Consolas"/>
          <w:b/>
        </w:rPr>
        <w:t>AND</w:t>
      </w:r>
    </w:p>
    <w:p w:rsidR="00EB7A10" w:rsidRDefault="00EB7A10" w:rsidP="009675BF">
      <w:pPr>
        <w:rPr>
          <w:rFonts w:ascii="Consolas" w:hAnsi="Consolas" w:cs="Consolas"/>
          <w:b/>
        </w:rPr>
      </w:pPr>
      <w:r>
        <w:rPr>
          <w:rFonts w:ascii="Consolas" w:hAnsi="Consolas" w:cs="Consolas"/>
          <w:b/>
        </w:rPr>
        <w:t xml:space="preserve">     ( </w:t>
      </w:r>
      <w:r w:rsidRPr="00EB7A10">
        <w:rPr>
          <w:rFonts w:ascii="Consolas" w:hAnsi="Consolas" w:cs="Consolas"/>
        </w:rPr>
        <w:t>Previous R</w:t>
      </w:r>
      <w:r>
        <w:rPr>
          <w:rFonts w:ascii="Consolas" w:hAnsi="Consolas" w:cs="Consolas"/>
        </w:rPr>
        <w:t>untime</w:t>
      </w:r>
      <w:r w:rsidRPr="00EB7A10">
        <w:rPr>
          <w:rFonts w:ascii="Consolas" w:hAnsi="Consolas" w:cs="Consolas"/>
        </w:rPr>
        <w:t xml:space="preserve"> Index does not equal Desired Runtime Index </w:t>
      </w:r>
      <w:r>
        <w:rPr>
          <w:rFonts w:ascii="Consolas" w:hAnsi="Consolas" w:cs="Consolas"/>
          <w:b/>
        </w:rPr>
        <w:t>OR</w:t>
      </w:r>
    </w:p>
    <w:p w:rsidR="00EB7A10" w:rsidRDefault="00EB7A10" w:rsidP="009675BF">
      <w:pPr>
        <w:rPr>
          <w:rFonts w:ascii="Consolas" w:hAnsi="Consolas" w:cs="Consolas"/>
          <w:b/>
        </w:rPr>
      </w:pPr>
      <w:r>
        <w:rPr>
          <w:rFonts w:ascii="Consolas" w:hAnsi="Consolas" w:cs="Consolas"/>
          <w:b/>
        </w:rPr>
        <w:t xml:space="preserve">       </w:t>
      </w:r>
      <w:r w:rsidRPr="00EB7A10">
        <w:rPr>
          <w:rFonts w:ascii="Consolas" w:hAnsi="Consolas" w:cs="Consolas"/>
        </w:rPr>
        <w:t>ActiveGroup Page Acccess modified</w:t>
      </w:r>
      <w:r>
        <w:rPr>
          <w:rFonts w:ascii="Consolas" w:hAnsi="Consolas" w:cs="Consolas"/>
        </w:rPr>
        <w:t xml:space="preserve"> </w:t>
      </w:r>
      <w:r w:rsidRPr="00EB7A10">
        <w:rPr>
          <w:rFonts w:ascii="Consolas" w:hAnsi="Consolas" w:cs="Consolas"/>
          <w:b/>
        </w:rPr>
        <w:t>OR</w:t>
      </w:r>
    </w:p>
    <w:p w:rsidR="00EB7A10" w:rsidRDefault="00EB7A10" w:rsidP="009675BF">
      <w:pPr>
        <w:rPr>
          <w:rFonts w:ascii="Consolas" w:hAnsi="Consolas" w:cs="Consolas"/>
        </w:rPr>
      </w:pPr>
      <w:r>
        <w:rPr>
          <w:rFonts w:ascii="Consolas" w:hAnsi="Consolas" w:cs="Consolas"/>
          <w:b/>
        </w:rPr>
        <w:t xml:space="preserve">       </w:t>
      </w:r>
      <w:r>
        <w:rPr>
          <w:rFonts w:ascii="Consolas" w:hAnsi="Consolas" w:cs="Consolas"/>
        </w:rPr>
        <w:t>Cal Copy Status to Complete)):</w:t>
      </w:r>
    </w:p>
    <w:p w:rsidR="00EB7A10" w:rsidRDefault="00EB7A10" w:rsidP="009675BF">
      <w:pPr>
        <w:rPr>
          <w:rFonts w:ascii="Consolas" w:hAnsi="Consolas" w:cs="Consolas"/>
        </w:rPr>
      </w:pPr>
      <w:r>
        <w:rPr>
          <w:rFonts w:ascii="Consolas" w:hAnsi="Consolas" w:cs="Consolas"/>
        </w:rPr>
        <w:tab/>
        <w:t>RtIdxFound = IdxChgMngt()</w:t>
      </w:r>
    </w:p>
    <w:p w:rsidR="00EB7A10" w:rsidRDefault="00EB7A10" w:rsidP="009675BF">
      <w:pPr>
        <w:rPr>
          <w:rFonts w:ascii="Consolas" w:hAnsi="Consolas" w:cs="Consolas"/>
        </w:rPr>
      </w:pPr>
      <w:r>
        <w:rPr>
          <w:rFonts w:ascii="Consolas" w:hAnsi="Consolas" w:cs="Consolas"/>
        </w:rPr>
        <w:tab/>
        <w:t>IF RtIdxFound equals FALSE:</w:t>
      </w:r>
    </w:p>
    <w:p w:rsidR="00EB7A10" w:rsidRDefault="00EB7A10" w:rsidP="009675BF">
      <w:pPr>
        <w:rPr>
          <w:rFonts w:ascii="Consolas" w:hAnsi="Consolas" w:cs="Consolas"/>
        </w:rPr>
      </w:pPr>
      <w:r>
        <w:rPr>
          <w:rFonts w:ascii="Consolas" w:hAnsi="Consolas" w:cs="Consolas"/>
        </w:rPr>
        <w:tab/>
      </w:r>
      <w:r>
        <w:rPr>
          <w:rFonts w:ascii="Consolas" w:hAnsi="Consolas" w:cs="Consolas"/>
        </w:rPr>
        <w:tab/>
        <w:t>Set NTC 1F7, parameter 1</w:t>
      </w:r>
    </w:p>
    <w:p w:rsidR="00EB7A10" w:rsidRDefault="00EB7A10" w:rsidP="009675BF">
      <w:pPr>
        <w:rPr>
          <w:rFonts w:ascii="Consolas" w:hAnsi="Consolas" w:cs="Consolas"/>
        </w:rPr>
      </w:pPr>
      <w:r>
        <w:rPr>
          <w:rFonts w:ascii="Consolas" w:hAnsi="Consolas" w:cs="Consolas"/>
        </w:rPr>
        <w:tab/>
        <w:t>ELSE:</w:t>
      </w:r>
    </w:p>
    <w:p w:rsidR="00EB7A10" w:rsidRDefault="00EB7A10" w:rsidP="009675BF">
      <w:pPr>
        <w:rPr>
          <w:rFonts w:ascii="Consolas" w:hAnsi="Consolas" w:cs="Consolas"/>
        </w:rPr>
      </w:pPr>
      <w:r>
        <w:rPr>
          <w:rFonts w:ascii="Consolas" w:hAnsi="Consolas" w:cs="Consolas"/>
        </w:rPr>
        <w:tab/>
      </w:r>
      <w:r>
        <w:rPr>
          <w:rFonts w:ascii="Consolas" w:hAnsi="Consolas" w:cs="Consolas"/>
        </w:rPr>
        <w:tab/>
        <w:t>SwtCalIdx()</w:t>
      </w:r>
    </w:p>
    <w:p w:rsidR="00EB7A10" w:rsidRDefault="00EB7A10" w:rsidP="009675BF">
      <w:pPr>
        <w:rPr>
          <w:rFonts w:ascii="Consolas" w:hAnsi="Consolas" w:cs="Consolas"/>
        </w:rPr>
      </w:pPr>
      <w:r>
        <w:rPr>
          <w:rFonts w:ascii="Consolas" w:hAnsi="Consolas" w:cs="Consolas"/>
        </w:rPr>
        <w:tab/>
      </w:r>
      <w:r>
        <w:rPr>
          <w:rFonts w:ascii="Consolas" w:hAnsi="Consolas" w:cs="Consolas"/>
        </w:rPr>
        <w:tab/>
        <w:t>Set NTC 1F7, parameter 0 to passed</w:t>
      </w:r>
    </w:p>
    <w:p w:rsidR="00EB7A10" w:rsidRDefault="00EB7A10" w:rsidP="009675BF">
      <w:pPr>
        <w:rPr>
          <w:rFonts w:ascii="Consolas" w:hAnsi="Consolas" w:cs="Consolas"/>
        </w:rPr>
      </w:pPr>
      <w:r>
        <w:rPr>
          <w:rFonts w:ascii="Consolas" w:hAnsi="Consolas" w:cs="Consolas"/>
        </w:rPr>
        <w:tab/>
      </w:r>
      <w:r>
        <w:rPr>
          <w:rFonts w:ascii="Consolas" w:hAnsi="Consolas" w:cs="Consolas"/>
        </w:rPr>
        <w:tab/>
        <w:t>Write ActvRtIdx port to Desired Runtime Index</w:t>
      </w:r>
    </w:p>
    <w:p w:rsidR="00EB7A10" w:rsidRDefault="00EB7A10" w:rsidP="009675BF">
      <w:pPr>
        <w:rPr>
          <w:rFonts w:ascii="Consolas" w:hAnsi="Consolas" w:cs="Consolas"/>
        </w:rPr>
      </w:pPr>
      <w:r>
        <w:rPr>
          <w:rFonts w:ascii="Consolas" w:hAnsi="Consolas" w:cs="Consolas"/>
        </w:rPr>
        <w:tab/>
        <w:t>ENDIF</w:t>
      </w:r>
      <w:r>
        <w:rPr>
          <w:rFonts w:ascii="Consolas" w:hAnsi="Consolas" w:cs="Consolas"/>
        </w:rPr>
        <w:br/>
        <w:t>ELSE:</w:t>
      </w:r>
    </w:p>
    <w:p w:rsidR="00EB7A10" w:rsidRDefault="00EB7A10" w:rsidP="009675BF">
      <w:pPr>
        <w:rPr>
          <w:rFonts w:ascii="Consolas" w:hAnsi="Consolas" w:cs="Consolas"/>
        </w:rPr>
      </w:pPr>
      <w:r>
        <w:rPr>
          <w:rFonts w:ascii="Consolas" w:hAnsi="Consolas" w:cs="Consolas"/>
        </w:rPr>
        <w:tab/>
        <w:t>/* CRC fault, set back to flash table */</w:t>
      </w:r>
    </w:p>
    <w:p w:rsidR="00EB7A10" w:rsidRDefault="00EB7A10" w:rsidP="009675BF">
      <w:pPr>
        <w:rPr>
          <w:rFonts w:ascii="Consolas" w:hAnsi="Consolas" w:cs="Consolas"/>
        </w:rPr>
      </w:pPr>
      <w:r>
        <w:rPr>
          <w:rFonts w:ascii="Consolas" w:hAnsi="Consolas" w:cs="Consolas"/>
        </w:rPr>
        <w:tab/>
        <w:t>Rte pointer equals Flash Address</w:t>
      </w:r>
    </w:p>
    <w:p w:rsidR="00EB7A10" w:rsidRDefault="00EB7A10" w:rsidP="009675BF">
      <w:pPr>
        <w:rPr>
          <w:rFonts w:ascii="Consolas" w:hAnsi="Consolas" w:cs="Consolas"/>
        </w:rPr>
      </w:pPr>
      <w:r>
        <w:rPr>
          <w:rFonts w:ascii="Consolas" w:hAnsi="Consolas" w:cs="Consolas"/>
        </w:rPr>
        <w:t>ENDIF</w:t>
      </w:r>
    </w:p>
    <w:p w:rsidR="00EB7A10" w:rsidRDefault="00EB7A10" w:rsidP="009675BF">
      <w:pPr>
        <w:rPr>
          <w:rFonts w:ascii="Consolas" w:hAnsi="Consolas" w:cs="Consolas"/>
        </w:rPr>
      </w:pPr>
    </w:p>
    <w:p w:rsidR="00EB7A10" w:rsidRDefault="00EB7A10" w:rsidP="009675BF">
      <w:pPr>
        <w:rPr>
          <w:rFonts w:ascii="Consolas" w:hAnsi="Consolas" w:cs="Consolas"/>
        </w:rPr>
      </w:pPr>
      <w:r>
        <w:rPr>
          <w:rFonts w:ascii="Consolas" w:hAnsi="Consolas" w:cs="Consolas"/>
        </w:rPr>
        <w:t>Write ActvGroup port to Current Active Group</w:t>
      </w:r>
    </w:p>
    <w:p w:rsidR="00EB7A10" w:rsidRPr="00EB7A10" w:rsidRDefault="00EB7A10" w:rsidP="009675BF">
      <w:pPr>
        <w:rPr>
          <w:rFonts w:ascii="Consolas" w:hAnsi="Consolas" w:cs="Consolas"/>
        </w:rPr>
      </w:pPr>
      <w:r>
        <w:rPr>
          <w:rFonts w:ascii="Consolas" w:hAnsi="Consolas" w:cs="Consolas"/>
        </w:rPr>
        <w:lastRenderedPageBreak/>
        <w:t>Write CalCopySts Port with Cal Copy Status</w:t>
      </w:r>
    </w:p>
    <w:p w:rsidR="009675BF" w:rsidRDefault="009675BF" w:rsidP="009675BF">
      <w:pPr>
        <w:pStyle w:val="Heading4"/>
      </w:pPr>
      <w:bookmarkStart w:id="31" w:name="_Toc448583756"/>
      <w:r>
        <w:t>Outputs</w:t>
      </w:r>
      <w:bookmarkEnd w:id="31"/>
    </w:p>
    <w:p w:rsidR="009675BF" w:rsidRPr="009675BF" w:rsidRDefault="009675BF" w:rsidP="009675BF">
      <w:r>
        <w:t>None</w:t>
      </w:r>
    </w:p>
    <w:p w:rsidR="001E050D" w:rsidRDefault="001E050D">
      <w:pPr>
        <w:rPr>
          <w:rFonts w:ascii="Calibri" w:hAnsi="Calibri" w:cs="Arial"/>
          <w:b/>
          <w:bCs/>
          <w:sz w:val="26"/>
          <w:szCs w:val="26"/>
        </w:rPr>
      </w:pPr>
      <w:r>
        <w:rPr>
          <w:rFonts w:ascii="Calibri" w:hAnsi="Calibri"/>
        </w:rPr>
        <w:br w:type="page"/>
      </w:r>
    </w:p>
    <w:p w:rsidR="001170D2" w:rsidRDefault="001170D2" w:rsidP="001170D2">
      <w:pPr>
        <w:pStyle w:val="Heading3"/>
        <w:rPr>
          <w:rFonts w:ascii="Calibri" w:hAnsi="Calibri"/>
        </w:rPr>
      </w:pPr>
      <w:bookmarkStart w:id="32" w:name="_Toc448583757"/>
      <w:r>
        <w:rPr>
          <w:rFonts w:ascii="Calibri" w:hAnsi="Calibri"/>
        </w:rPr>
        <w:lastRenderedPageBreak/>
        <w:t>Sub-Function: CopyCalPageReq</w:t>
      </w:r>
      <w:bookmarkEnd w:id="32"/>
    </w:p>
    <w:p w:rsidR="00275F5E" w:rsidRDefault="00275F5E" w:rsidP="00275F5E">
      <w:r w:rsidRPr="007F0345">
        <w:rPr>
          <w:b/>
          <w:i/>
          <w:color w:val="1F497D" w:themeColor="text2"/>
        </w:rPr>
        <w:t>#REQ: The following requirement(s) are met by the design feature be</w:t>
      </w:r>
      <w:r>
        <w:rPr>
          <w:b/>
          <w:i/>
          <w:color w:val="1F497D" w:themeColor="text2"/>
        </w:rPr>
        <w:t>low: Requirement ID: ES400A_8</w:t>
      </w:r>
      <w:r w:rsidR="00E66774">
        <w:rPr>
          <w:b/>
          <w:i/>
          <w:color w:val="1F497D" w:themeColor="text2"/>
        </w:rPr>
        <w:t>5</w:t>
      </w:r>
    </w:p>
    <w:p w:rsidR="00275F5E" w:rsidRDefault="00275F5E" w:rsidP="00275F5E">
      <w:pPr>
        <w:pStyle w:val="Heading4"/>
      </w:pPr>
      <w:bookmarkStart w:id="33" w:name="_Toc448583758"/>
      <w:r>
        <w:t>Design Rationale</w:t>
      </w:r>
      <w:bookmarkEnd w:id="33"/>
    </w:p>
    <w:p w:rsidR="00275F5E" w:rsidRDefault="00275F5E" w:rsidP="00275F5E">
      <w:r>
        <w:t xml:space="preserve">This function queues the request to move calibrations from flash to the RAM buffer for online calibration activities during the next periodic run of tuning selection management. It shall also capture the active initialization and runtime calibration indexes and the selected group (or segment). </w:t>
      </w:r>
    </w:p>
    <w:p w:rsidR="00275F5E" w:rsidRDefault="00275F5E" w:rsidP="00275F5E">
      <w:pPr>
        <w:pStyle w:val="Heading4"/>
      </w:pPr>
      <w:bookmarkStart w:id="34" w:name="_Toc448583759"/>
      <w:r>
        <w:t>Inputs</w:t>
      </w:r>
      <w:bookmarkEnd w:id="34"/>
    </w:p>
    <w:p w:rsidR="00275F5E" w:rsidRPr="00275F5E" w:rsidRDefault="00D83D22" w:rsidP="00275F5E">
      <w:pPr>
        <w:rPr>
          <w:rFonts w:cs="Consolas"/>
        </w:rPr>
      </w:pPr>
      <w:r>
        <w:rPr>
          <w:rFonts w:cs="Consolas"/>
        </w:rPr>
        <w:t xml:space="preserve">IN: Seg_Arg – Segment </w:t>
      </w:r>
      <w:r w:rsidR="00275F5E" w:rsidRPr="00275F5E">
        <w:rPr>
          <w:rFonts w:cs="Consolas"/>
        </w:rPr>
        <w:t>(or online calibration group) to be copied into RAM.</w:t>
      </w:r>
    </w:p>
    <w:p w:rsidR="00275F5E" w:rsidRDefault="00275F5E" w:rsidP="00275F5E">
      <w:pPr>
        <w:pStyle w:val="Heading4"/>
      </w:pPr>
      <w:bookmarkStart w:id="35" w:name="_Toc448583760"/>
      <w:r>
        <w:t>Operation</w:t>
      </w:r>
      <w:bookmarkEnd w:id="35"/>
    </w:p>
    <w:p w:rsidR="00275F5E" w:rsidRPr="00275F5E" w:rsidRDefault="00275F5E" w:rsidP="00275F5E">
      <w:pPr>
        <w:rPr>
          <w:rFonts w:ascii="Consolas" w:hAnsi="Consolas" w:cs="Consolas"/>
        </w:rPr>
      </w:pPr>
      <w:r w:rsidRPr="00275F5E">
        <w:rPr>
          <w:rFonts w:ascii="Consolas" w:hAnsi="Consolas" w:cs="Consolas"/>
        </w:rPr>
        <w:t xml:space="preserve">IF Seg_Arg </w:t>
      </w:r>
      <w:r>
        <w:rPr>
          <w:rFonts w:ascii="Consolas" w:hAnsi="Consolas" w:cs="Consolas"/>
        </w:rPr>
        <w:t xml:space="preserve">is </w:t>
      </w:r>
      <w:r w:rsidRPr="00275F5E">
        <w:rPr>
          <w:rFonts w:ascii="Consolas" w:hAnsi="Consolas" w:cs="Consolas"/>
        </w:rPr>
        <w:t>less than MaxNumberOfSegements:</w:t>
      </w:r>
    </w:p>
    <w:p w:rsidR="00275F5E" w:rsidRPr="00275F5E" w:rsidRDefault="00275F5E" w:rsidP="00275F5E">
      <w:pPr>
        <w:rPr>
          <w:rFonts w:ascii="Consolas" w:hAnsi="Consolas" w:cs="Consolas"/>
        </w:rPr>
      </w:pPr>
      <w:r w:rsidRPr="00275F5E">
        <w:rPr>
          <w:rFonts w:ascii="Consolas" w:hAnsi="Consolas" w:cs="Consolas"/>
        </w:rPr>
        <w:tab/>
      </w:r>
      <w:r>
        <w:rPr>
          <w:rFonts w:ascii="Consolas" w:hAnsi="Consolas" w:cs="Consolas"/>
        </w:rPr>
        <w:t>Write</w:t>
      </w:r>
      <w:r w:rsidRPr="00275F5E">
        <w:rPr>
          <w:rFonts w:ascii="Consolas" w:hAnsi="Consolas" w:cs="Consolas"/>
        </w:rPr>
        <w:t xml:space="preserve"> Seg_Arg to PIM</w:t>
      </w:r>
    </w:p>
    <w:p w:rsidR="00275F5E" w:rsidRPr="00275F5E" w:rsidRDefault="00275F5E" w:rsidP="00275F5E">
      <w:pPr>
        <w:rPr>
          <w:rFonts w:ascii="Consolas" w:hAnsi="Consolas" w:cs="Consolas"/>
        </w:rPr>
      </w:pPr>
      <w:r w:rsidRPr="00275F5E">
        <w:rPr>
          <w:rFonts w:ascii="Consolas" w:hAnsi="Consolas" w:cs="Consolas"/>
        </w:rPr>
        <w:tab/>
      </w:r>
      <w:r>
        <w:rPr>
          <w:rFonts w:ascii="Consolas" w:hAnsi="Consolas" w:cs="Consolas"/>
        </w:rPr>
        <w:t>Write</w:t>
      </w:r>
      <w:r w:rsidRPr="00275F5E">
        <w:rPr>
          <w:rFonts w:ascii="Consolas" w:hAnsi="Consolas" w:cs="Consolas"/>
        </w:rPr>
        <w:t xml:space="preserve"> Active Initialization Index to PIM</w:t>
      </w:r>
    </w:p>
    <w:p w:rsidR="00275F5E" w:rsidRDefault="00275F5E" w:rsidP="00275F5E">
      <w:pPr>
        <w:rPr>
          <w:rFonts w:ascii="Consolas" w:hAnsi="Consolas" w:cs="Consolas"/>
        </w:rPr>
      </w:pPr>
      <w:r w:rsidRPr="00275F5E">
        <w:rPr>
          <w:rFonts w:ascii="Consolas" w:hAnsi="Consolas" w:cs="Consolas"/>
        </w:rPr>
        <w:tab/>
      </w:r>
      <w:r>
        <w:rPr>
          <w:rFonts w:ascii="Consolas" w:hAnsi="Consolas" w:cs="Consolas"/>
        </w:rPr>
        <w:t>Write</w:t>
      </w:r>
      <w:r w:rsidRPr="00275F5E">
        <w:rPr>
          <w:rFonts w:ascii="Consolas" w:hAnsi="Consolas" w:cs="Consolas"/>
        </w:rPr>
        <w:t xml:space="preserve"> Active Runtime Index to PIM</w:t>
      </w:r>
    </w:p>
    <w:p w:rsidR="00275F5E" w:rsidRDefault="00275F5E" w:rsidP="00275F5E">
      <w:pPr>
        <w:rPr>
          <w:rFonts w:ascii="Consolas" w:hAnsi="Consolas" w:cs="Consolas"/>
        </w:rPr>
      </w:pPr>
      <w:r>
        <w:rPr>
          <w:rFonts w:ascii="Consolas" w:hAnsi="Consolas" w:cs="Consolas"/>
        </w:rPr>
        <w:tab/>
        <w:t>Set Copy Status to Pending</w:t>
      </w:r>
    </w:p>
    <w:p w:rsidR="00275F5E" w:rsidRDefault="00275F5E" w:rsidP="00275F5E">
      <w:pPr>
        <w:rPr>
          <w:rFonts w:ascii="Consolas" w:hAnsi="Consolas" w:cs="Consolas"/>
        </w:rPr>
      </w:pPr>
      <w:r>
        <w:rPr>
          <w:rFonts w:ascii="Consolas" w:hAnsi="Consolas" w:cs="Consolas"/>
        </w:rPr>
        <w:tab/>
        <w:t>Return OK</w:t>
      </w:r>
    </w:p>
    <w:p w:rsidR="00275F5E" w:rsidRDefault="00275F5E" w:rsidP="00275F5E">
      <w:pPr>
        <w:rPr>
          <w:rFonts w:ascii="Consolas" w:hAnsi="Consolas" w:cs="Consolas"/>
        </w:rPr>
      </w:pPr>
      <w:r>
        <w:rPr>
          <w:rFonts w:ascii="Consolas" w:hAnsi="Consolas" w:cs="Consolas"/>
        </w:rPr>
        <w:t>ELSE:</w:t>
      </w:r>
    </w:p>
    <w:p w:rsidR="00275F5E" w:rsidRDefault="00275F5E" w:rsidP="00275F5E">
      <w:pPr>
        <w:rPr>
          <w:rFonts w:ascii="Consolas" w:hAnsi="Consolas" w:cs="Consolas"/>
        </w:rPr>
      </w:pPr>
      <w:r>
        <w:rPr>
          <w:rFonts w:ascii="Consolas" w:hAnsi="Consolas" w:cs="Consolas"/>
        </w:rPr>
        <w:tab/>
        <w:t>Return NOT_OK</w:t>
      </w:r>
    </w:p>
    <w:p w:rsidR="004D20DD" w:rsidRPr="00275F5E" w:rsidRDefault="004D20DD" w:rsidP="00275F5E">
      <w:pPr>
        <w:rPr>
          <w:rFonts w:ascii="Consolas" w:hAnsi="Consolas" w:cs="Consolas"/>
        </w:rPr>
      </w:pPr>
      <w:r>
        <w:rPr>
          <w:rFonts w:ascii="Consolas" w:hAnsi="Consolas" w:cs="Consolas"/>
        </w:rPr>
        <w:t>ENDIF</w:t>
      </w:r>
    </w:p>
    <w:p w:rsidR="00275F5E" w:rsidRDefault="00275F5E" w:rsidP="00275F5E">
      <w:pPr>
        <w:pStyle w:val="Heading4"/>
      </w:pPr>
      <w:bookmarkStart w:id="36" w:name="_Toc448583761"/>
      <w:r>
        <w:t>Outputs</w:t>
      </w:r>
      <w:bookmarkEnd w:id="36"/>
    </w:p>
    <w:p w:rsidR="00275F5E" w:rsidRPr="00275F5E" w:rsidRDefault="00275F5E" w:rsidP="00275F5E">
      <w:r>
        <w:t>Return</w:t>
      </w:r>
      <w:r w:rsidR="00D83D22">
        <w:t>:</w:t>
      </w:r>
      <w:r>
        <w:t xml:space="preserve"> OK or NOT_OK</w:t>
      </w:r>
    </w:p>
    <w:p w:rsidR="00275F5E" w:rsidRDefault="00275F5E" w:rsidP="00275F5E"/>
    <w:p w:rsidR="00275F5E" w:rsidRPr="00275F5E" w:rsidRDefault="00275F5E" w:rsidP="00275F5E"/>
    <w:p w:rsidR="00D83D22" w:rsidRDefault="00D83D22">
      <w:pPr>
        <w:rPr>
          <w:rFonts w:ascii="Calibri" w:hAnsi="Calibri" w:cs="Arial"/>
          <w:b/>
          <w:bCs/>
          <w:sz w:val="26"/>
          <w:szCs w:val="26"/>
        </w:rPr>
      </w:pPr>
      <w:r>
        <w:rPr>
          <w:rFonts w:ascii="Calibri" w:hAnsi="Calibri"/>
        </w:rPr>
        <w:br w:type="page"/>
      </w:r>
    </w:p>
    <w:p w:rsidR="001170D2" w:rsidRDefault="001170D2" w:rsidP="001170D2">
      <w:pPr>
        <w:pStyle w:val="Heading3"/>
        <w:rPr>
          <w:rFonts w:ascii="Calibri" w:hAnsi="Calibri"/>
        </w:rPr>
      </w:pPr>
      <w:bookmarkStart w:id="37" w:name="_Toc448583762"/>
      <w:r>
        <w:rPr>
          <w:rFonts w:ascii="Calibri" w:hAnsi="Calibri"/>
        </w:rPr>
        <w:lastRenderedPageBreak/>
        <w:t>Sub-Function: GetCalPageReq</w:t>
      </w:r>
      <w:bookmarkEnd w:id="37"/>
    </w:p>
    <w:p w:rsidR="00D83D22" w:rsidRPr="00D83D22" w:rsidRDefault="00D83D22" w:rsidP="00D83D22">
      <w:r w:rsidRPr="007F0345">
        <w:rPr>
          <w:b/>
          <w:i/>
          <w:color w:val="1F497D" w:themeColor="text2"/>
        </w:rPr>
        <w:t>#REQ: The following requirement(s) are met by the design feature be</w:t>
      </w:r>
      <w:r>
        <w:rPr>
          <w:b/>
          <w:i/>
          <w:color w:val="1F497D" w:themeColor="text2"/>
        </w:rPr>
        <w:t>low: Requirement ID: ES400A_80</w:t>
      </w:r>
    </w:p>
    <w:p w:rsidR="00D83D22" w:rsidRDefault="00D83D22" w:rsidP="00D83D22">
      <w:pPr>
        <w:pStyle w:val="Heading4"/>
      </w:pPr>
      <w:bookmarkStart w:id="38" w:name="_Toc448583763"/>
      <w:r>
        <w:t>Design Rationale</w:t>
      </w:r>
      <w:bookmarkEnd w:id="38"/>
    </w:p>
    <w:p w:rsidR="00D83D22" w:rsidRDefault="00D83D22" w:rsidP="00D83D22">
      <w:r>
        <w:t>This function returns the page of the requested access mode for a requested segment.</w:t>
      </w:r>
    </w:p>
    <w:p w:rsidR="00D83D22" w:rsidRDefault="00D83D22" w:rsidP="00D83D22">
      <w:pPr>
        <w:pStyle w:val="Heading4"/>
      </w:pPr>
      <w:bookmarkStart w:id="39" w:name="_Toc448583764"/>
      <w:r>
        <w:t>Inputs</w:t>
      </w:r>
      <w:bookmarkEnd w:id="39"/>
    </w:p>
    <w:p w:rsidR="00D83D22" w:rsidRDefault="00D83D22" w:rsidP="00D83D22">
      <w:pPr>
        <w:rPr>
          <w:rFonts w:cs="Consolas"/>
        </w:rPr>
      </w:pPr>
      <w:r>
        <w:rPr>
          <w:rFonts w:cs="Consolas"/>
        </w:rPr>
        <w:t>IN: Seg_Arg – Requested segment for searching</w:t>
      </w:r>
      <w:r w:rsidRPr="00275F5E">
        <w:rPr>
          <w:rFonts w:cs="Consolas"/>
        </w:rPr>
        <w:t>.</w:t>
      </w:r>
    </w:p>
    <w:p w:rsidR="00D83D22" w:rsidRDefault="00D83D22" w:rsidP="00D83D22">
      <w:pPr>
        <w:rPr>
          <w:rFonts w:cs="Consolas"/>
        </w:rPr>
      </w:pPr>
      <w:r>
        <w:rPr>
          <w:rFonts w:cs="Consolas"/>
        </w:rPr>
        <w:t>IN: Mod_Arg – Mode to search each page for.</w:t>
      </w:r>
    </w:p>
    <w:p w:rsidR="00D83D22" w:rsidRDefault="00D83D22" w:rsidP="00D83D22">
      <w:pPr>
        <w:rPr>
          <w:rFonts w:cs="Consolas"/>
        </w:rPr>
      </w:pPr>
      <w:r>
        <w:rPr>
          <w:rFonts w:cs="Consolas"/>
        </w:rPr>
        <w:t>IN/OUT: Page_Arg – Page the requested access mode was found</w:t>
      </w:r>
    </w:p>
    <w:p w:rsidR="00D83D22" w:rsidRPr="00275F5E" w:rsidRDefault="00D83D22" w:rsidP="00D83D22">
      <w:pPr>
        <w:rPr>
          <w:rFonts w:cs="Consolas"/>
        </w:rPr>
      </w:pPr>
      <w:r>
        <w:rPr>
          <w:rFonts w:cs="Consolas"/>
        </w:rPr>
        <w:t xml:space="preserve">IN/OUT: Rtn_Arg – Return value of the function. </w:t>
      </w:r>
    </w:p>
    <w:p w:rsidR="00D83D22" w:rsidRDefault="00D83D22" w:rsidP="00D83D22">
      <w:pPr>
        <w:pStyle w:val="Heading4"/>
      </w:pPr>
      <w:bookmarkStart w:id="40" w:name="_Toc448583765"/>
      <w:r>
        <w:t>Operation</w:t>
      </w:r>
      <w:bookmarkEnd w:id="40"/>
    </w:p>
    <w:p w:rsidR="00D83D22" w:rsidRDefault="00D83D22" w:rsidP="00D83D22">
      <w:pPr>
        <w:rPr>
          <w:rFonts w:ascii="Consolas" w:hAnsi="Consolas" w:cs="Consolas"/>
        </w:rPr>
      </w:pPr>
      <w:r w:rsidRPr="00275F5E">
        <w:rPr>
          <w:rFonts w:ascii="Consolas" w:hAnsi="Consolas" w:cs="Consolas"/>
        </w:rPr>
        <w:t xml:space="preserve">IF </w:t>
      </w:r>
      <w:r>
        <w:rPr>
          <w:rFonts w:ascii="Consolas" w:hAnsi="Consolas" w:cs="Consolas"/>
        </w:rPr>
        <w:t>Mod_Arg is non-zero and a value of XCP, ECU, or XCP &amp; ECU access:</w:t>
      </w:r>
    </w:p>
    <w:p w:rsidR="00D83D22" w:rsidRDefault="00D83D22" w:rsidP="00D83D22">
      <w:pPr>
        <w:rPr>
          <w:rFonts w:ascii="Consolas" w:hAnsi="Consolas" w:cs="Consolas"/>
        </w:rPr>
      </w:pPr>
      <w:r>
        <w:rPr>
          <w:rFonts w:ascii="Consolas" w:hAnsi="Consolas" w:cs="Consolas"/>
        </w:rPr>
        <w:tab/>
        <w:t xml:space="preserve">IF Seg_Arg is less than </w:t>
      </w:r>
      <w:r w:rsidRPr="00275F5E">
        <w:rPr>
          <w:rFonts w:ascii="Consolas" w:hAnsi="Consolas" w:cs="Consolas"/>
        </w:rPr>
        <w:t>MaxNumberOfSegements</w:t>
      </w:r>
      <w:r>
        <w:rPr>
          <w:rFonts w:ascii="Consolas" w:hAnsi="Consolas" w:cs="Consolas"/>
        </w:rPr>
        <w:t>:</w:t>
      </w:r>
    </w:p>
    <w:p w:rsidR="00D83D22" w:rsidRDefault="00D83D22" w:rsidP="00D83D22">
      <w:pPr>
        <w:rPr>
          <w:rFonts w:ascii="Consolas" w:hAnsi="Consolas" w:cs="Consolas"/>
        </w:rPr>
      </w:pPr>
      <w:r>
        <w:rPr>
          <w:rFonts w:ascii="Consolas" w:hAnsi="Consolas" w:cs="Consolas"/>
        </w:rPr>
        <w:tab/>
      </w:r>
      <w:r>
        <w:rPr>
          <w:rFonts w:ascii="Consolas" w:hAnsi="Consolas" w:cs="Consolas"/>
        </w:rPr>
        <w:tab/>
        <w:t>LOOP Each page of for the requested segment</w:t>
      </w:r>
      <w:r w:rsidR="004D20DD">
        <w:rPr>
          <w:rFonts w:ascii="Consolas" w:hAnsi="Consolas" w:cs="Consolas"/>
        </w:rPr>
        <w:t xml:space="preserve"> until match is found</w:t>
      </w:r>
      <w:r>
        <w:rPr>
          <w:rFonts w:ascii="Consolas" w:hAnsi="Consolas" w:cs="Consolas"/>
        </w:rPr>
        <w:t>:</w:t>
      </w:r>
    </w:p>
    <w:p w:rsidR="00D83D22" w:rsidRDefault="00D83D22" w:rsidP="00D83D22">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IF Mod_A</w:t>
      </w:r>
      <w:r w:rsidR="004D20DD">
        <w:rPr>
          <w:rFonts w:ascii="Consolas" w:hAnsi="Consolas" w:cs="Consolas"/>
        </w:rPr>
        <w:t>rg equals Page Access of page in segment:</w:t>
      </w:r>
    </w:p>
    <w:p w:rsidR="004D20DD" w:rsidRDefault="004D20DD" w:rsidP="00D83D22">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Page_Arg equals LoopIndex</w:t>
      </w:r>
    </w:p>
    <w:p w:rsidR="004D20DD" w:rsidRDefault="004D20DD" w:rsidP="00D83D22">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Rtn_Arg = XCP_CMD_OK</w:t>
      </w:r>
    </w:p>
    <w:p w:rsidR="004D20DD" w:rsidRDefault="004D20DD" w:rsidP="00D83D22">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ELSE:</w:t>
      </w:r>
    </w:p>
    <w:p w:rsidR="004D20DD" w:rsidRDefault="004D20DD" w:rsidP="00D83D22">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Rtn_Arg = PAGE_MODE_NOT_VALID</w:t>
      </w:r>
    </w:p>
    <w:p w:rsidR="004D20DD" w:rsidRDefault="004D20DD" w:rsidP="00D83D22">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ENDIF</w:t>
      </w:r>
    </w:p>
    <w:p w:rsidR="00D83D22" w:rsidRDefault="00D83D22" w:rsidP="00D83D22">
      <w:pPr>
        <w:rPr>
          <w:rFonts w:ascii="Consolas" w:hAnsi="Consolas" w:cs="Consolas"/>
        </w:rPr>
      </w:pPr>
      <w:r>
        <w:rPr>
          <w:rFonts w:ascii="Consolas" w:hAnsi="Consolas" w:cs="Consolas"/>
        </w:rPr>
        <w:tab/>
      </w:r>
      <w:r>
        <w:rPr>
          <w:rFonts w:ascii="Consolas" w:hAnsi="Consolas" w:cs="Consolas"/>
        </w:rPr>
        <w:tab/>
        <w:t>ENDLOOP</w:t>
      </w:r>
    </w:p>
    <w:p w:rsidR="004D20DD" w:rsidRDefault="004D20DD" w:rsidP="00D83D22">
      <w:pPr>
        <w:rPr>
          <w:rFonts w:ascii="Consolas" w:hAnsi="Consolas" w:cs="Consolas"/>
        </w:rPr>
      </w:pPr>
      <w:r>
        <w:rPr>
          <w:rFonts w:ascii="Consolas" w:hAnsi="Consolas" w:cs="Consolas"/>
        </w:rPr>
        <w:tab/>
        <w:t>ELSE:</w:t>
      </w:r>
    </w:p>
    <w:p w:rsidR="004D20DD" w:rsidRDefault="004D20DD" w:rsidP="00D83D22">
      <w:pPr>
        <w:rPr>
          <w:rFonts w:ascii="Consolas" w:hAnsi="Consolas" w:cs="Consolas"/>
        </w:rPr>
      </w:pPr>
      <w:r>
        <w:rPr>
          <w:rFonts w:ascii="Consolas" w:hAnsi="Consolas" w:cs="Consolas"/>
        </w:rPr>
        <w:tab/>
      </w:r>
      <w:r>
        <w:rPr>
          <w:rFonts w:ascii="Consolas" w:hAnsi="Consolas" w:cs="Consolas"/>
        </w:rPr>
        <w:tab/>
        <w:t>Rtn_Arg = SEGMENT_NOT_VALID</w:t>
      </w:r>
    </w:p>
    <w:p w:rsidR="004D20DD" w:rsidRDefault="004D20DD" w:rsidP="00D83D22">
      <w:pPr>
        <w:rPr>
          <w:rFonts w:ascii="Consolas" w:hAnsi="Consolas" w:cs="Consolas"/>
        </w:rPr>
      </w:pPr>
      <w:r>
        <w:rPr>
          <w:rFonts w:ascii="Consolas" w:hAnsi="Consolas" w:cs="Consolas"/>
        </w:rPr>
        <w:tab/>
        <w:t>ENDIF</w:t>
      </w:r>
    </w:p>
    <w:p w:rsidR="004D20DD" w:rsidRDefault="004D20DD" w:rsidP="00D83D22">
      <w:pPr>
        <w:rPr>
          <w:rFonts w:ascii="Consolas" w:hAnsi="Consolas" w:cs="Consolas"/>
        </w:rPr>
      </w:pPr>
      <w:r>
        <w:rPr>
          <w:rFonts w:ascii="Consolas" w:hAnsi="Consolas" w:cs="Consolas"/>
        </w:rPr>
        <w:t>ELSE:</w:t>
      </w:r>
    </w:p>
    <w:p w:rsidR="004D20DD" w:rsidRDefault="004D20DD" w:rsidP="00D83D22">
      <w:pPr>
        <w:rPr>
          <w:rFonts w:ascii="Consolas" w:hAnsi="Consolas" w:cs="Consolas"/>
        </w:rPr>
      </w:pPr>
      <w:r>
        <w:rPr>
          <w:rFonts w:ascii="Consolas" w:hAnsi="Consolas" w:cs="Consolas"/>
        </w:rPr>
        <w:tab/>
        <w:t>Rtn_Arg = PAGE_MODE_NOT_VALID</w:t>
      </w:r>
    </w:p>
    <w:p w:rsidR="004D20DD" w:rsidRDefault="004D20DD" w:rsidP="00D83D22">
      <w:pPr>
        <w:rPr>
          <w:rFonts w:ascii="Consolas" w:hAnsi="Consolas" w:cs="Consolas"/>
        </w:rPr>
      </w:pPr>
      <w:r>
        <w:rPr>
          <w:rFonts w:ascii="Consolas" w:hAnsi="Consolas" w:cs="Consolas"/>
        </w:rPr>
        <w:t>ENDIF</w:t>
      </w:r>
    </w:p>
    <w:p w:rsidR="00D83D22" w:rsidRDefault="00D83D22" w:rsidP="00D83D22">
      <w:pPr>
        <w:pStyle w:val="Heading4"/>
      </w:pPr>
      <w:bookmarkStart w:id="41" w:name="_Toc448583766"/>
      <w:r>
        <w:t>Outputs</w:t>
      </w:r>
      <w:bookmarkEnd w:id="41"/>
    </w:p>
    <w:p w:rsidR="00D83D22" w:rsidRPr="00275F5E" w:rsidRDefault="004D20DD" w:rsidP="00D83D22">
      <w:r>
        <w:t>None</w:t>
      </w:r>
    </w:p>
    <w:p w:rsidR="00D83D22" w:rsidRPr="00D83D22" w:rsidRDefault="00D83D22" w:rsidP="00D83D22"/>
    <w:p w:rsidR="00DE1F3D" w:rsidRDefault="00DE1F3D">
      <w:pPr>
        <w:rPr>
          <w:rFonts w:ascii="Calibri" w:hAnsi="Calibri" w:cs="Arial"/>
          <w:b/>
          <w:bCs/>
          <w:sz w:val="26"/>
          <w:szCs w:val="26"/>
        </w:rPr>
      </w:pPr>
      <w:r>
        <w:rPr>
          <w:rFonts w:ascii="Calibri" w:hAnsi="Calibri"/>
        </w:rPr>
        <w:br w:type="page"/>
      </w:r>
    </w:p>
    <w:p w:rsidR="001170D2" w:rsidRDefault="001170D2" w:rsidP="001170D2">
      <w:pPr>
        <w:pStyle w:val="Heading3"/>
        <w:rPr>
          <w:rFonts w:ascii="Calibri" w:hAnsi="Calibri"/>
        </w:rPr>
      </w:pPr>
      <w:bookmarkStart w:id="42" w:name="_Toc448583767"/>
      <w:r>
        <w:rPr>
          <w:rFonts w:ascii="Calibri" w:hAnsi="Calibri"/>
        </w:rPr>
        <w:lastRenderedPageBreak/>
        <w:t>Sub-Function: GetSegInfoReq</w:t>
      </w:r>
      <w:bookmarkEnd w:id="42"/>
    </w:p>
    <w:p w:rsidR="00DE1F3D" w:rsidRPr="00D83D22" w:rsidRDefault="00DE1F3D" w:rsidP="00DE1F3D">
      <w:r w:rsidRPr="007F0345">
        <w:rPr>
          <w:b/>
          <w:i/>
          <w:color w:val="1F497D" w:themeColor="text2"/>
        </w:rPr>
        <w:t>#REQ: The following requirement(s) are met by the design feature be</w:t>
      </w:r>
      <w:r>
        <w:rPr>
          <w:b/>
          <w:i/>
          <w:color w:val="1F497D" w:themeColor="text2"/>
        </w:rPr>
        <w:t>low: Requirement ID: ES400A_8</w:t>
      </w:r>
      <w:r w:rsidR="003B74B2">
        <w:rPr>
          <w:b/>
          <w:i/>
          <w:color w:val="1F497D" w:themeColor="text2"/>
        </w:rPr>
        <w:t>4</w:t>
      </w:r>
    </w:p>
    <w:p w:rsidR="00DE1F3D" w:rsidRDefault="00DE1F3D" w:rsidP="00DE1F3D">
      <w:pPr>
        <w:pStyle w:val="Heading4"/>
      </w:pPr>
      <w:bookmarkStart w:id="43" w:name="_Toc448583768"/>
      <w:r>
        <w:t>Design Rationale</w:t>
      </w:r>
      <w:bookmarkEnd w:id="43"/>
    </w:p>
    <w:p w:rsidR="00DE1F3D" w:rsidRDefault="00DE1F3D" w:rsidP="00DE1F3D">
      <w:r>
        <w:t>This function returns information of the requested segment.</w:t>
      </w:r>
    </w:p>
    <w:p w:rsidR="00DE1F3D" w:rsidRDefault="00DE1F3D" w:rsidP="00DE1F3D">
      <w:pPr>
        <w:pStyle w:val="Heading4"/>
      </w:pPr>
      <w:bookmarkStart w:id="44" w:name="_Toc448583769"/>
      <w:r>
        <w:t>Inputs</w:t>
      </w:r>
      <w:bookmarkEnd w:id="44"/>
    </w:p>
    <w:p w:rsidR="00DE1F3D" w:rsidRDefault="00DE1F3D" w:rsidP="00DE1F3D">
      <w:pPr>
        <w:rPr>
          <w:rFonts w:cs="Consolas"/>
        </w:rPr>
      </w:pPr>
      <w:r>
        <w:rPr>
          <w:rFonts w:cs="Consolas"/>
        </w:rPr>
        <w:t xml:space="preserve">IN: Mod_Arg – Requested mode based on the XCP protocol specification (Get Segment Address Info, Get Segment Standard Info, Get Segment Address Mapping) </w:t>
      </w:r>
    </w:p>
    <w:p w:rsidR="00DE1F3D" w:rsidRDefault="00DE1F3D" w:rsidP="00DE1F3D">
      <w:pPr>
        <w:rPr>
          <w:rFonts w:cs="Consolas"/>
        </w:rPr>
      </w:pPr>
      <w:r>
        <w:rPr>
          <w:rFonts w:cs="Consolas"/>
        </w:rPr>
        <w:t>IN: Seg_Arg – Segment to perform the operation on.</w:t>
      </w:r>
    </w:p>
    <w:p w:rsidR="00DE1F3D" w:rsidRDefault="00DE1F3D" w:rsidP="00DE1F3D">
      <w:pPr>
        <w:rPr>
          <w:rFonts w:cs="Consolas"/>
        </w:rPr>
      </w:pPr>
      <w:r>
        <w:rPr>
          <w:rFonts w:cs="Consolas"/>
        </w:rPr>
        <w:t xml:space="preserve">IN: SegInfo_Arg – </w:t>
      </w:r>
      <w:r w:rsidR="00552289">
        <w:rPr>
          <w:rFonts w:cs="Consolas"/>
        </w:rPr>
        <w:t>Sub function</w:t>
      </w:r>
      <w:r>
        <w:rPr>
          <w:rFonts w:cs="Consolas"/>
        </w:rPr>
        <w:t xml:space="preserve"> option for the commands</w:t>
      </w:r>
    </w:p>
    <w:p w:rsidR="00DE1F3D" w:rsidRDefault="00DE1F3D" w:rsidP="00DE1F3D">
      <w:pPr>
        <w:rPr>
          <w:rFonts w:cs="Consolas"/>
        </w:rPr>
      </w:pPr>
      <w:r>
        <w:rPr>
          <w:rFonts w:cs="Consolas"/>
        </w:rPr>
        <w:t>IN: MpgIdx_Arg – Mapping Index mode (only used if Get Segment Address Mapping mode is used)</w:t>
      </w:r>
    </w:p>
    <w:p w:rsidR="00DE1F3D" w:rsidRDefault="00DE1F3D" w:rsidP="00DE1F3D">
      <w:pPr>
        <w:rPr>
          <w:rFonts w:cs="Consolas"/>
        </w:rPr>
      </w:pPr>
      <w:r>
        <w:rPr>
          <w:rFonts w:cs="Consolas"/>
        </w:rPr>
        <w:t>IN/OUT: Resp_Arg – Buffer for the command response</w:t>
      </w:r>
    </w:p>
    <w:p w:rsidR="00DE1F3D" w:rsidRDefault="00DE1F3D" w:rsidP="00DE1F3D">
      <w:pPr>
        <w:rPr>
          <w:rFonts w:cs="Consolas"/>
        </w:rPr>
      </w:pPr>
      <w:r>
        <w:rPr>
          <w:rFonts w:cs="Consolas"/>
        </w:rPr>
        <w:t>IN/OUT: RespLen_Arg – Length of the command response</w:t>
      </w:r>
    </w:p>
    <w:p w:rsidR="00DE1F3D" w:rsidRPr="00275F5E" w:rsidRDefault="00DE1F3D" w:rsidP="00DE1F3D">
      <w:pPr>
        <w:rPr>
          <w:rFonts w:cs="Consolas"/>
        </w:rPr>
      </w:pPr>
      <w:r>
        <w:rPr>
          <w:rFonts w:cs="Consolas"/>
        </w:rPr>
        <w:t xml:space="preserve">IN/OUT: Rtn_Arg – Return value of the function. </w:t>
      </w:r>
    </w:p>
    <w:p w:rsidR="00DE1F3D" w:rsidRDefault="00DE1F3D" w:rsidP="00DE1F3D">
      <w:pPr>
        <w:pStyle w:val="Heading4"/>
      </w:pPr>
      <w:bookmarkStart w:id="45" w:name="_Toc448583770"/>
      <w:r>
        <w:t>Operation</w:t>
      </w:r>
      <w:bookmarkEnd w:id="45"/>
    </w:p>
    <w:p w:rsidR="00DE1F3D" w:rsidRPr="00DE1F3D" w:rsidRDefault="00DE1F3D" w:rsidP="00DE1F3D">
      <w:pPr>
        <w:pStyle w:val="Heading5"/>
      </w:pPr>
      <w:bookmarkStart w:id="46" w:name="_Toc448583771"/>
      <w:r>
        <w:t>Mode Decision</w:t>
      </w:r>
      <w:bookmarkEnd w:id="46"/>
    </w:p>
    <w:p w:rsidR="00DE1F3D" w:rsidRDefault="00DE1F3D" w:rsidP="00DE1F3D">
      <w:pPr>
        <w:rPr>
          <w:rFonts w:ascii="Consolas" w:hAnsi="Consolas" w:cs="Consolas"/>
        </w:rPr>
      </w:pPr>
      <w:r>
        <w:rPr>
          <w:rFonts w:ascii="Consolas" w:hAnsi="Consolas" w:cs="Consolas"/>
        </w:rPr>
        <w:t xml:space="preserve">IF Seg_Arg is less than </w:t>
      </w:r>
      <w:r w:rsidRPr="00275F5E">
        <w:rPr>
          <w:rFonts w:ascii="Consolas" w:hAnsi="Consolas" w:cs="Consolas"/>
        </w:rPr>
        <w:t>MaxNumberOfSegements</w:t>
      </w:r>
      <w:r>
        <w:rPr>
          <w:rFonts w:ascii="Consolas" w:hAnsi="Consolas" w:cs="Consolas"/>
        </w:rPr>
        <w:t>:</w:t>
      </w:r>
    </w:p>
    <w:p w:rsidR="00DE1F3D" w:rsidRDefault="00DE1F3D" w:rsidP="00DE1F3D">
      <w:pPr>
        <w:rPr>
          <w:rFonts w:ascii="Consolas" w:hAnsi="Consolas" w:cs="Consolas"/>
        </w:rPr>
      </w:pPr>
      <w:r>
        <w:rPr>
          <w:rFonts w:ascii="Consolas" w:hAnsi="Consolas" w:cs="Consolas"/>
        </w:rPr>
        <w:tab/>
        <w:t>If Mod_Arg equals Get Segment Address Info:</w:t>
      </w:r>
    </w:p>
    <w:p w:rsidR="0099165B" w:rsidRDefault="00DE1F3D" w:rsidP="00DE1F3D">
      <w:pPr>
        <w:rPr>
          <w:rFonts w:ascii="Consolas" w:hAnsi="Consolas" w:cs="Consolas"/>
        </w:rPr>
      </w:pPr>
      <w:r>
        <w:rPr>
          <w:rFonts w:ascii="Consolas" w:hAnsi="Consolas" w:cs="Consolas"/>
        </w:rPr>
        <w:tab/>
      </w:r>
      <w:r>
        <w:rPr>
          <w:rFonts w:ascii="Consolas" w:hAnsi="Consolas" w:cs="Consolas"/>
        </w:rPr>
        <w:tab/>
        <w:t>Rtn_Arg = SegModAdrInfo(Seg_Arg, SegInfo_Arg, Resp_Arg,</w:t>
      </w:r>
    </w:p>
    <w:p w:rsidR="00DE1F3D" w:rsidRDefault="00DE1F3D" w:rsidP="0099165B">
      <w:pPr>
        <w:ind w:left="2520"/>
        <w:rPr>
          <w:rFonts w:ascii="Consolas" w:hAnsi="Consolas" w:cs="Consolas"/>
        </w:rPr>
      </w:pPr>
      <w:r>
        <w:rPr>
          <w:rFonts w:ascii="Consolas" w:hAnsi="Consolas" w:cs="Consolas"/>
        </w:rPr>
        <w:t>RespLen_Arg)</w:t>
      </w:r>
    </w:p>
    <w:p w:rsidR="00DE1F3D" w:rsidRDefault="00DE1F3D" w:rsidP="00DE1F3D">
      <w:pPr>
        <w:rPr>
          <w:rFonts w:ascii="Consolas" w:hAnsi="Consolas" w:cs="Consolas"/>
        </w:rPr>
      </w:pPr>
      <w:r>
        <w:rPr>
          <w:rFonts w:ascii="Consolas" w:hAnsi="Consolas" w:cs="Consolas"/>
        </w:rPr>
        <w:tab/>
        <w:t>ELSE IF Mod_Arg equals Get Segment Standard Info:</w:t>
      </w:r>
    </w:p>
    <w:p w:rsidR="00DE1F3D" w:rsidRDefault="00DE1F3D" w:rsidP="00DE1F3D">
      <w:pPr>
        <w:rPr>
          <w:rFonts w:ascii="Consolas" w:hAnsi="Consolas" w:cs="Consolas"/>
        </w:rPr>
      </w:pPr>
      <w:r>
        <w:rPr>
          <w:rFonts w:ascii="Consolas" w:hAnsi="Consolas" w:cs="Consolas"/>
        </w:rPr>
        <w:tab/>
      </w:r>
      <w:r>
        <w:rPr>
          <w:rFonts w:ascii="Consolas" w:hAnsi="Consolas" w:cs="Consolas"/>
        </w:rPr>
        <w:tab/>
        <w:t>Rtn_Arg = SegModStdInfo(Seg_Arg, Resp_Arg, RespLen_Arg)</w:t>
      </w:r>
    </w:p>
    <w:p w:rsidR="00DE1F3D" w:rsidRDefault="00DE1F3D" w:rsidP="00DE1F3D">
      <w:pPr>
        <w:rPr>
          <w:rFonts w:ascii="Consolas" w:hAnsi="Consolas" w:cs="Consolas"/>
        </w:rPr>
      </w:pPr>
      <w:r>
        <w:rPr>
          <w:rFonts w:ascii="Consolas" w:hAnsi="Consolas" w:cs="Consolas"/>
        </w:rPr>
        <w:tab/>
        <w:t>ELSE IF Mod_Arg equals Get Segment Address Mapping:</w:t>
      </w:r>
    </w:p>
    <w:p w:rsidR="0099165B" w:rsidRDefault="00DE1F3D" w:rsidP="00DE1F3D">
      <w:pPr>
        <w:rPr>
          <w:rFonts w:ascii="Consolas" w:hAnsi="Consolas" w:cs="Consolas"/>
        </w:rPr>
      </w:pPr>
      <w:r>
        <w:rPr>
          <w:rFonts w:ascii="Consolas" w:hAnsi="Consolas" w:cs="Consolas"/>
        </w:rPr>
        <w:tab/>
      </w:r>
      <w:r>
        <w:rPr>
          <w:rFonts w:ascii="Consolas" w:hAnsi="Consolas" w:cs="Consolas"/>
        </w:rPr>
        <w:tab/>
        <w:t xml:space="preserve">Rtn_Arg  = SegModAdrMpg(Seg_Arg, SegInfo_Arg, MpdIdx_Arg, </w:t>
      </w:r>
    </w:p>
    <w:p w:rsidR="00DE1F3D" w:rsidRDefault="00DE1F3D" w:rsidP="0099165B">
      <w:pPr>
        <w:ind w:left="4050"/>
        <w:rPr>
          <w:rFonts w:ascii="Consolas" w:hAnsi="Consolas" w:cs="Consolas"/>
        </w:rPr>
      </w:pPr>
      <w:r>
        <w:rPr>
          <w:rFonts w:ascii="Consolas" w:hAnsi="Consolas" w:cs="Consolas"/>
        </w:rPr>
        <w:t>Resp_Arg, RespLen_Arg)</w:t>
      </w:r>
    </w:p>
    <w:p w:rsidR="00DE1F3D" w:rsidRDefault="00DE1F3D" w:rsidP="00DE1F3D">
      <w:pPr>
        <w:rPr>
          <w:rFonts w:ascii="Consolas" w:hAnsi="Consolas" w:cs="Consolas"/>
        </w:rPr>
      </w:pPr>
      <w:r>
        <w:rPr>
          <w:rFonts w:ascii="Consolas" w:hAnsi="Consolas" w:cs="Consolas"/>
        </w:rPr>
        <w:tab/>
        <w:t>ELSE:</w:t>
      </w:r>
    </w:p>
    <w:p w:rsidR="00DE1F3D" w:rsidRDefault="00DE1F3D" w:rsidP="00DE1F3D">
      <w:pPr>
        <w:rPr>
          <w:rFonts w:ascii="Consolas" w:hAnsi="Consolas" w:cs="Consolas"/>
        </w:rPr>
      </w:pPr>
      <w:r>
        <w:rPr>
          <w:rFonts w:ascii="Consolas" w:hAnsi="Consolas" w:cs="Consolas"/>
        </w:rPr>
        <w:tab/>
      </w:r>
      <w:r>
        <w:rPr>
          <w:rFonts w:ascii="Consolas" w:hAnsi="Consolas" w:cs="Consolas"/>
        </w:rPr>
        <w:tab/>
        <w:t>Rtn_Arg = OUT_OF_RANGE</w:t>
      </w:r>
    </w:p>
    <w:p w:rsidR="00DE1F3D" w:rsidRDefault="00DE1F3D" w:rsidP="00DE1F3D">
      <w:pPr>
        <w:rPr>
          <w:rFonts w:ascii="Consolas" w:hAnsi="Consolas" w:cs="Consolas"/>
        </w:rPr>
      </w:pPr>
      <w:r>
        <w:rPr>
          <w:rFonts w:ascii="Consolas" w:hAnsi="Consolas" w:cs="Consolas"/>
        </w:rPr>
        <w:tab/>
        <w:t>ENDIF</w:t>
      </w:r>
    </w:p>
    <w:p w:rsidR="00DE1F3D" w:rsidRDefault="00DE1F3D" w:rsidP="00DE1F3D">
      <w:pPr>
        <w:rPr>
          <w:rFonts w:ascii="Consolas" w:hAnsi="Consolas" w:cs="Consolas"/>
        </w:rPr>
      </w:pPr>
      <w:r>
        <w:rPr>
          <w:rFonts w:ascii="Consolas" w:hAnsi="Consolas" w:cs="Consolas"/>
        </w:rPr>
        <w:t>ELSE:</w:t>
      </w:r>
    </w:p>
    <w:p w:rsidR="00DE1F3D" w:rsidRDefault="00DE1F3D" w:rsidP="00DE1F3D">
      <w:pPr>
        <w:rPr>
          <w:rFonts w:ascii="Consolas" w:hAnsi="Consolas" w:cs="Consolas"/>
        </w:rPr>
      </w:pPr>
      <w:r>
        <w:rPr>
          <w:rFonts w:ascii="Consolas" w:hAnsi="Consolas" w:cs="Consolas"/>
        </w:rPr>
        <w:tab/>
        <w:t>Rtn_Arg = SEGMENT_NOT_VALID</w:t>
      </w:r>
    </w:p>
    <w:p w:rsidR="00DE1F3D" w:rsidRDefault="00DE1F3D" w:rsidP="00DE1F3D">
      <w:pPr>
        <w:rPr>
          <w:rFonts w:ascii="Consolas" w:hAnsi="Consolas" w:cs="Consolas"/>
        </w:rPr>
      </w:pPr>
      <w:r>
        <w:rPr>
          <w:rFonts w:ascii="Consolas" w:hAnsi="Consolas" w:cs="Consolas"/>
        </w:rPr>
        <w:t>ENDIF</w:t>
      </w:r>
    </w:p>
    <w:p w:rsidR="00A61B86" w:rsidRDefault="00A61B86" w:rsidP="00DE1F3D">
      <w:pPr>
        <w:rPr>
          <w:rFonts w:ascii="Consolas" w:hAnsi="Consolas" w:cs="Consolas"/>
        </w:rPr>
      </w:pPr>
    </w:p>
    <w:p w:rsidR="00A61B86" w:rsidRDefault="00A61B86" w:rsidP="00A61B86">
      <w:pPr>
        <w:pStyle w:val="Heading5"/>
        <w:rPr>
          <w:rFonts w:cs="Consolas"/>
        </w:rPr>
      </w:pPr>
      <w:bookmarkStart w:id="47" w:name="_Toc448583772"/>
      <w:r w:rsidRPr="00A61B86">
        <w:rPr>
          <w:rFonts w:cs="Consolas"/>
        </w:rPr>
        <w:t>SegModAdrInfo</w:t>
      </w:r>
      <w:bookmarkEnd w:id="47"/>
    </w:p>
    <w:p w:rsidR="00A61B86" w:rsidRDefault="00A61B86" w:rsidP="00A61B86">
      <w:pPr>
        <w:pStyle w:val="Heading6"/>
      </w:pPr>
      <w:bookmarkStart w:id="48" w:name="_Toc448583773"/>
      <w:r>
        <w:t>Operation</w:t>
      </w:r>
      <w:bookmarkEnd w:id="48"/>
    </w:p>
    <w:p w:rsidR="00A61B86" w:rsidRDefault="00A61B86" w:rsidP="00A61B86">
      <w:pPr>
        <w:rPr>
          <w:rFonts w:ascii="Consolas" w:hAnsi="Consolas" w:cs="Consolas"/>
        </w:rPr>
      </w:pPr>
      <w:r>
        <w:rPr>
          <w:rFonts w:ascii="Consolas" w:hAnsi="Consolas" w:cs="Consolas"/>
        </w:rPr>
        <w:t>Rtn_Arg = CMD_OK</w:t>
      </w:r>
    </w:p>
    <w:p w:rsidR="00A61B86" w:rsidRDefault="00A61B86" w:rsidP="00A61B86">
      <w:pPr>
        <w:rPr>
          <w:rFonts w:ascii="Consolas" w:hAnsi="Consolas" w:cs="Consolas"/>
        </w:rPr>
      </w:pPr>
      <w:r>
        <w:rPr>
          <w:rFonts w:ascii="Consolas" w:hAnsi="Consolas" w:cs="Consolas"/>
        </w:rPr>
        <w:t>IF SegInfo_Arg equals Segment Address:</w:t>
      </w:r>
    </w:p>
    <w:p w:rsidR="00A61B86" w:rsidRDefault="00A61B86" w:rsidP="00A61B86">
      <w:pPr>
        <w:rPr>
          <w:rFonts w:ascii="Consolas" w:hAnsi="Consolas" w:cs="Consolas"/>
        </w:rPr>
      </w:pPr>
      <w:r>
        <w:rPr>
          <w:rFonts w:ascii="Consolas" w:hAnsi="Consolas" w:cs="Consolas"/>
        </w:rPr>
        <w:tab/>
        <w:t>ReturnData = Starting Address of XCP RAM buffer location</w:t>
      </w:r>
    </w:p>
    <w:p w:rsidR="00A61B86" w:rsidRDefault="00A61B86" w:rsidP="00A61B86">
      <w:pPr>
        <w:rPr>
          <w:rFonts w:ascii="Consolas" w:hAnsi="Consolas" w:cs="Consolas"/>
        </w:rPr>
      </w:pPr>
      <w:r>
        <w:rPr>
          <w:rFonts w:ascii="Consolas" w:hAnsi="Consolas" w:cs="Consolas"/>
        </w:rPr>
        <w:t>ELSE IF SegInfo_Arg equals Segment Length:</w:t>
      </w:r>
    </w:p>
    <w:p w:rsidR="00A61B86" w:rsidRDefault="00A61B86" w:rsidP="00A61B86">
      <w:pPr>
        <w:rPr>
          <w:rFonts w:ascii="Consolas" w:hAnsi="Consolas" w:cs="Consolas"/>
        </w:rPr>
      </w:pPr>
      <w:r>
        <w:rPr>
          <w:rFonts w:ascii="Consolas" w:hAnsi="Consolas" w:cs="Consolas"/>
        </w:rPr>
        <w:tab/>
        <w:t>ReturnData = Number of bytes of the entire segment</w:t>
      </w:r>
    </w:p>
    <w:p w:rsidR="00A61B86" w:rsidRDefault="00A61B86" w:rsidP="00A61B86">
      <w:pPr>
        <w:rPr>
          <w:rFonts w:ascii="Consolas" w:hAnsi="Consolas" w:cs="Consolas"/>
        </w:rPr>
      </w:pPr>
      <w:r>
        <w:rPr>
          <w:rFonts w:ascii="Consolas" w:hAnsi="Consolas" w:cs="Consolas"/>
        </w:rPr>
        <w:t>ELSE:</w:t>
      </w:r>
    </w:p>
    <w:p w:rsidR="00A61B86" w:rsidRDefault="00A61B86" w:rsidP="00A61B86">
      <w:pPr>
        <w:rPr>
          <w:rFonts w:ascii="Consolas" w:hAnsi="Consolas" w:cs="Consolas"/>
        </w:rPr>
      </w:pPr>
      <w:r>
        <w:rPr>
          <w:rFonts w:ascii="Consolas" w:hAnsi="Consolas" w:cs="Consolas"/>
        </w:rPr>
        <w:tab/>
        <w:t>Rtn_Arg = OUT_OF_RANGE</w:t>
      </w:r>
    </w:p>
    <w:p w:rsidR="00A61B86" w:rsidRDefault="00A61B86" w:rsidP="00A61B86">
      <w:pPr>
        <w:rPr>
          <w:rFonts w:ascii="Consolas" w:hAnsi="Consolas" w:cs="Consolas"/>
        </w:rPr>
      </w:pPr>
      <w:r>
        <w:rPr>
          <w:rFonts w:ascii="Consolas" w:hAnsi="Consolas" w:cs="Consolas"/>
        </w:rPr>
        <w:t>ENDIF</w:t>
      </w:r>
    </w:p>
    <w:p w:rsidR="00A61B86" w:rsidRDefault="00A61B86" w:rsidP="00A61B86">
      <w:pPr>
        <w:rPr>
          <w:rFonts w:ascii="Consolas" w:hAnsi="Consolas" w:cs="Consolas"/>
        </w:rPr>
      </w:pPr>
    </w:p>
    <w:p w:rsidR="00A61B86" w:rsidRDefault="00A61B86" w:rsidP="00A61B86">
      <w:pPr>
        <w:rPr>
          <w:rFonts w:ascii="Consolas" w:hAnsi="Consolas" w:cs="Consolas"/>
        </w:rPr>
      </w:pPr>
      <w:r>
        <w:rPr>
          <w:rFonts w:ascii="Consolas" w:hAnsi="Consolas" w:cs="Consolas"/>
        </w:rPr>
        <w:lastRenderedPageBreak/>
        <w:t>IF Rtn_Arg equals CMD_OK:</w:t>
      </w:r>
    </w:p>
    <w:p w:rsidR="00A61B86" w:rsidRDefault="00A61B86" w:rsidP="00A61B86">
      <w:pPr>
        <w:rPr>
          <w:rFonts w:ascii="Consolas" w:hAnsi="Consolas" w:cs="Consolas"/>
        </w:rPr>
      </w:pPr>
      <w:r>
        <w:rPr>
          <w:rFonts w:ascii="Consolas" w:hAnsi="Consolas" w:cs="Consolas"/>
        </w:rPr>
        <w:tab/>
        <w:t>Populate Resp_Arg with ReturnData per the XCP protocol specification</w:t>
      </w:r>
    </w:p>
    <w:p w:rsidR="00A61B86" w:rsidRDefault="00A61B86" w:rsidP="00A61B86">
      <w:pPr>
        <w:rPr>
          <w:rFonts w:ascii="Consolas" w:hAnsi="Consolas" w:cs="Consolas"/>
        </w:rPr>
      </w:pPr>
      <w:r>
        <w:rPr>
          <w:rFonts w:ascii="Consolas" w:hAnsi="Consolas" w:cs="Consolas"/>
        </w:rPr>
        <w:tab/>
        <w:t>Resp_Arg = 8</w:t>
      </w:r>
    </w:p>
    <w:p w:rsidR="00A61B86" w:rsidRPr="00A61B86" w:rsidRDefault="00A61B86" w:rsidP="00A61B86">
      <w:r>
        <w:rPr>
          <w:rFonts w:ascii="Consolas" w:hAnsi="Consolas" w:cs="Consolas"/>
        </w:rPr>
        <w:t>ENDIF</w:t>
      </w:r>
    </w:p>
    <w:p w:rsidR="00A61B86" w:rsidRDefault="00A61B86" w:rsidP="00A61B86">
      <w:pPr>
        <w:pStyle w:val="Heading5"/>
        <w:rPr>
          <w:rFonts w:cs="Consolas"/>
        </w:rPr>
      </w:pPr>
      <w:bookmarkStart w:id="49" w:name="_Toc448583774"/>
      <w:r w:rsidRPr="00A61B86">
        <w:rPr>
          <w:rFonts w:cs="Consolas"/>
        </w:rPr>
        <w:t>SegModStdInfo</w:t>
      </w:r>
      <w:bookmarkEnd w:id="49"/>
    </w:p>
    <w:p w:rsidR="00A61B86" w:rsidRDefault="00A61B86" w:rsidP="00A61B86">
      <w:pPr>
        <w:pStyle w:val="Heading6"/>
      </w:pPr>
      <w:bookmarkStart w:id="50" w:name="_Toc448583775"/>
      <w:r>
        <w:t>Operation</w:t>
      </w:r>
      <w:bookmarkEnd w:id="50"/>
    </w:p>
    <w:p w:rsidR="00A61B86" w:rsidRDefault="00A61B86" w:rsidP="00A61B86">
      <w:pPr>
        <w:rPr>
          <w:rFonts w:ascii="Consolas" w:hAnsi="Consolas" w:cs="Consolas"/>
        </w:rPr>
      </w:pPr>
      <w:r>
        <w:rPr>
          <w:rFonts w:ascii="Consolas" w:hAnsi="Consolas" w:cs="Consolas"/>
        </w:rPr>
        <w:t>Set Counter to 0</w:t>
      </w:r>
    </w:p>
    <w:p w:rsidR="00A61B86" w:rsidRDefault="00A61B86" w:rsidP="00A61B86">
      <w:pPr>
        <w:rPr>
          <w:rFonts w:ascii="Consolas" w:hAnsi="Consolas" w:cs="Consolas"/>
        </w:rPr>
      </w:pPr>
      <w:r>
        <w:rPr>
          <w:rFonts w:ascii="Consolas" w:hAnsi="Consolas" w:cs="Consolas"/>
        </w:rPr>
        <w:t>FOREACH calibration component:</w:t>
      </w:r>
    </w:p>
    <w:p w:rsidR="00A61B86" w:rsidRDefault="00A61B86" w:rsidP="00A61B86">
      <w:pPr>
        <w:rPr>
          <w:rFonts w:ascii="Consolas" w:hAnsi="Consolas" w:cs="Consolas"/>
        </w:rPr>
      </w:pPr>
      <w:r>
        <w:rPr>
          <w:rFonts w:ascii="Consolas" w:hAnsi="Consolas" w:cs="Consolas"/>
        </w:rPr>
        <w:tab/>
        <w:t>IF Seg_Arg equals the calibration component grouping:</w:t>
      </w:r>
    </w:p>
    <w:p w:rsidR="00A61B86" w:rsidRDefault="00A61B86" w:rsidP="00A61B86">
      <w:pPr>
        <w:rPr>
          <w:rFonts w:ascii="Consolas" w:hAnsi="Consolas" w:cs="Consolas"/>
        </w:rPr>
      </w:pPr>
      <w:r>
        <w:rPr>
          <w:rFonts w:ascii="Consolas" w:hAnsi="Consolas" w:cs="Consolas"/>
        </w:rPr>
        <w:tab/>
      </w:r>
      <w:r>
        <w:rPr>
          <w:rFonts w:ascii="Consolas" w:hAnsi="Consolas" w:cs="Consolas"/>
        </w:rPr>
        <w:tab/>
        <w:t>Increment Counter</w:t>
      </w:r>
    </w:p>
    <w:p w:rsidR="00A61B86" w:rsidRDefault="00A61B86" w:rsidP="00A61B86">
      <w:pPr>
        <w:rPr>
          <w:rFonts w:ascii="Consolas" w:hAnsi="Consolas" w:cs="Consolas"/>
        </w:rPr>
      </w:pPr>
      <w:r>
        <w:rPr>
          <w:rFonts w:ascii="Consolas" w:hAnsi="Consolas" w:cs="Consolas"/>
        </w:rPr>
        <w:tab/>
        <w:t>ENDIF</w:t>
      </w:r>
    </w:p>
    <w:p w:rsidR="00A61B86" w:rsidRDefault="00A61B86" w:rsidP="00A61B86">
      <w:pPr>
        <w:rPr>
          <w:rFonts w:ascii="Consolas" w:hAnsi="Consolas" w:cs="Consolas"/>
        </w:rPr>
      </w:pPr>
      <w:r>
        <w:rPr>
          <w:rFonts w:ascii="Consolas" w:hAnsi="Consolas" w:cs="Consolas"/>
        </w:rPr>
        <w:t>ENDFOREACH</w:t>
      </w:r>
    </w:p>
    <w:p w:rsidR="00A61B86" w:rsidRDefault="00A61B86" w:rsidP="00A61B86">
      <w:pPr>
        <w:rPr>
          <w:rFonts w:ascii="Consolas" w:hAnsi="Consolas" w:cs="Consolas"/>
        </w:rPr>
      </w:pPr>
      <w:r>
        <w:rPr>
          <w:rFonts w:ascii="Consolas" w:hAnsi="Consolas" w:cs="Consolas"/>
        </w:rPr>
        <w:t>Populate Resp_Arg with the counted values in Counter per the XCP protocol specification</w:t>
      </w:r>
    </w:p>
    <w:p w:rsidR="00A61B86" w:rsidRPr="00A61B86" w:rsidRDefault="00A61B86" w:rsidP="00A61B86">
      <w:pPr>
        <w:rPr>
          <w:rFonts w:ascii="Consolas" w:hAnsi="Consolas" w:cs="Consolas"/>
        </w:rPr>
      </w:pPr>
      <w:r>
        <w:rPr>
          <w:rFonts w:ascii="Consolas" w:hAnsi="Consolas" w:cs="Consolas"/>
        </w:rPr>
        <w:t>Resp_Arg = 6</w:t>
      </w:r>
    </w:p>
    <w:p w:rsidR="00A61B86" w:rsidRDefault="00A61B86" w:rsidP="00A61B86">
      <w:pPr>
        <w:pStyle w:val="Heading5"/>
        <w:rPr>
          <w:rFonts w:cs="Consolas"/>
        </w:rPr>
      </w:pPr>
      <w:bookmarkStart w:id="51" w:name="_Toc448583776"/>
      <w:r w:rsidRPr="00A61B86">
        <w:rPr>
          <w:rFonts w:cs="Consolas"/>
        </w:rPr>
        <w:t>SegModAdrMpg</w:t>
      </w:r>
      <w:bookmarkEnd w:id="51"/>
    </w:p>
    <w:p w:rsidR="0099165B" w:rsidRPr="0099165B" w:rsidRDefault="0099165B" w:rsidP="0099165B">
      <w:pPr>
        <w:pStyle w:val="Heading6"/>
      </w:pPr>
      <w:bookmarkStart w:id="52" w:name="_Toc448583777"/>
      <w:r>
        <w:t>Operation</w:t>
      </w:r>
      <w:bookmarkEnd w:id="52"/>
    </w:p>
    <w:p w:rsidR="0099165B" w:rsidRDefault="0099165B" w:rsidP="0099165B">
      <w:r>
        <w:t xml:space="preserve">Since calibration components may not be adjacent within the flash generated table, the following for loop shall create a smaller array containing the indexes of each calibration component within the selected segment. Also note that MpgIdxInfo_Arg is the same as </w:t>
      </w:r>
      <w:r>
        <w:rPr>
          <w:rFonts w:cs="Consolas"/>
        </w:rPr>
        <w:t>SegInfo_Arg. However, per the XCP specification the values have different meanings in the different subfunctions.</w:t>
      </w:r>
    </w:p>
    <w:p w:rsidR="0099165B" w:rsidRPr="0099165B" w:rsidRDefault="0099165B" w:rsidP="0099165B"/>
    <w:p w:rsidR="00A61B86" w:rsidRDefault="00A61B86" w:rsidP="00A61B86">
      <w:pPr>
        <w:rPr>
          <w:rFonts w:ascii="Consolas" w:hAnsi="Consolas" w:cs="Consolas"/>
        </w:rPr>
      </w:pPr>
      <w:r>
        <w:rPr>
          <w:rFonts w:ascii="Consolas" w:hAnsi="Consolas" w:cs="Consolas"/>
        </w:rPr>
        <w:t>Set Counter to 0</w:t>
      </w:r>
    </w:p>
    <w:p w:rsidR="00A61B86" w:rsidRDefault="00A61B86" w:rsidP="00A61B86">
      <w:pPr>
        <w:rPr>
          <w:rFonts w:ascii="Consolas" w:hAnsi="Consolas" w:cs="Consolas"/>
        </w:rPr>
      </w:pPr>
      <w:r>
        <w:rPr>
          <w:rFonts w:ascii="Consolas" w:hAnsi="Consolas" w:cs="Consolas"/>
        </w:rPr>
        <w:t>FOREACH calibration component:</w:t>
      </w:r>
    </w:p>
    <w:p w:rsidR="00A61B86" w:rsidRDefault="00A61B86" w:rsidP="00A61B86">
      <w:pPr>
        <w:rPr>
          <w:rFonts w:ascii="Consolas" w:hAnsi="Consolas" w:cs="Consolas"/>
        </w:rPr>
      </w:pPr>
      <w:r>
        <w:rPr>
          <w:rFonts w:ascii="Consolas" w:hAnsi="Consolas" w:cs="Consolas"/>
        </w:rPr>
        <w:tab/>
        <w:t>IF Seg_Arg equals the calibration component grouping:</w:t>
      </w:r>
    </w:p>
    <w:p w:rsidR="00A61B86" w:rsidRDefault="0099165B" w:rsidP="00A61B86">
      <w:pPr>
        <w:rPr>
          <w:rFonts w:ascii="Consolas" w:hAnsi="Consolas" w:cs="Consolas"/>
        </w:rPr>
      </w:pPr>
      <w:r>
        <w:rPr>
          <w:rFonts w:ascii="Consolas" w:hAnsi="Consolas" w:cs="Consolas"/>
        </w:rPr>
        <w:tab/>
      </w:r>
      <w:r>
        <w:rPr>
          <w:rFonts w:ascii="Consolas" w:hAnsi="Consolas" w:cs="Consolas"/>
        </w:rPr>
        <w:tab/>
        <w:t>Write Loop Index into SubArray</w:t>
      </w:r>
    </w:p>
    <w:p w:rsidR="00A61B86" w:rsidRDefault="0099165B" w:rsidP="00A61B86">
      <w:pPr>
        <w:rPr>
          <w:rFonts w:ascii="Consolas" w:hAnsi="Consolas" w:cs="Consolas"/>
        </w:rPr>
      </w:pPr>
      <w:r>
        <w:rPr>
          <w:rFonts w:ascii="Consolas" w:hAnsi="Consolas" w:cs="Consolas"/>
        </w:rPr>
        <w:tab/>
      </w:r>
      <w:r>
        <w:rPr>
          <w:rFonts w:ascii="Consolas" w:hAnsi="Consolas" w:cs="Consolas"/>
        </w:rPr>
        <w:tab/>
        <w:t>Increment ArrayIndex</w:t>
      </w:r>
    </w:p>
    <w:p w:rsidR="00A61B86" w:rsidRDefault="00A61B86" w:rsidP="00A61B86">
      <w:pPr>
        <w:rPr>
          <w:rFonts w:ascii="Consolas" w:hAnsi="Consolas" w:cs="Consolas"/>
        </w:rPr>
      </w:pPr>
      <w:r>
        <w:rPr>
          <w:rFonts w:ascii="Consolas" w:hAnsi="Consolas" w:cs="Consolas"/>
        </w:rPr>
        <w:tab/>
        <w:t>ENDIF</w:t>
      </w:r>
    </w:p>
    <w:p w:rsidR="00A61B86" w:rsidRDefault="00A61B86" w:rsidP="00A61B86">
      <w:pPr>
        <w:rPr>
          <w:rFonts w:ascii="Consolas" w:hAnsi="Consolas" w:cs="Consolas"/>
        </w:rPr>
      </w:pPr>
      <w:r>
        <w:rPr>
          <w:rFonts w:ascii="Consolas" w:hAnsi="Consolas" w:cs="Consolas"/>
        </w:rPr>
        <w:t>ENDFOREACH</w:t>
      </w:r>
    </w:p>
    <w:p w:rsidR="0099165B" w:rsidRDefault="0099165B" w:rsidP="00A61B86">
      <w:pPr>
        <w:rPr>
          <w:rFonts w:ascii="Consolas" w:hAnsi="Consolas" w:cs="Consolas"/>
        </w:rPr>
      </w:pPr>
    </w:p>
    <w:p w:rsidR="0099165B" w:rsidRDefault="0099165B" w:rsidP="00A61B86">
      <w:pPr>
        <w:rPr>
          <w:rFonts w:ascii="Consolas" w:hAnsi="Consolas" w:cs="Consolas"/>
        </w:rPr>
      </w:pPr>
      <w:r>
        <w:rPr>
          <w:rFonts w:ascii="Consolas" w:hAnsi="Consolas" w:cs="Consolas"/>
        </w:rPr>
        <w:t>IF MpgIdx_Arg is less than Items in SubArray:</w:t>
      </w:r>
    </w:p>
    <w:p w:rsidR="0099165B" w:rsidRDefault="0099165B" w:rsidP="00A61B86">
      <w:pPr>
        <w:rPr>
          <w:rFonts w:ascii="Consolas" w:hAnsi="Consolas" w:cs="Consolas"/>
        </w:rPr>
      </w:pPr>
      <w:r>
        <w:rPr>
          <w:rFonts w:ascii="Consolas" w:hAnsi="Consolas" w:cs="Consolas"/>
        </w:rPr>
        <w:tab/>
        <w:t>Rtn_Arg = CMD_OK</w:t>
      </w:r>
    </w:p>
    <w:p w:rsidR="0099165B" w:rsidRDefault="0099165B" w:rsidP="00A61B86">
      <w:pPr>
        <w:rPr>
          <w:rFonts w:ascii="Consolas" w:hAnsi="Consolas" w:cs="Consolas"/>
        </w:rPr>
      </w:pPr>
    </w:p>
    <w:p w:rsidR="0099165B" w:rsidRDefault="0099165B" w:rsidP="00A61B86">
      <w:pPr>
        <w:rPr>
          <w:rFonts w:ascii="Consolas" w:hAnsi="Consolas" w:cs="Consolas"/>
        </w:rPr>
      </w:pPr>
      <w:r>
        <w:rPr>
          <w:rFonts w:ascii="Consolas" w:hAnsi="Consolas" w:cs="Consolas"/>
        </w:rPr>
        <w:tab/>
        <w:t>IF MpgIdxInfo_Arg equals Source Address:</w:t>
      </w:r>
    </w:p>
    <w:p w:rsidR="0099165B" w:rsidRDefault="0099165B" w:rsidP="0099165B">
      <w:pPr>
        <w:rPr>
          <w:rFonts w:ascii="Consolas" w:hAnsi="Consolas" w:cs="Consolas"/>
        </w:rPr>
      </w:pPr>
      <w:r>
        <w:rPr>
          <w:rFonts w:ascii="Consolas" w:hAnsi="Consolas" w:cs="Consolas"/>
        </w:rPr>
        <w:tab/>
      </w:r>
      <w:r>
        <w:rPr>
          <w:rFonts w:ascii="Consolas" w:hAnsi="Consolas" w:cs="Consolas"/>
        </w:rPr>
        <w:tab/>
        <w:t>ReturnData equals the selected cal component flash address</w:t>
      </w:r>
    </w:p>
    <w:p w:rsidR="0099165B" w:rsidRDefault="0099165B" w:rsidP="0099165B">
      <w:pPr>
        <w:rPr>
          <w:rFonts w:ascii="Consolas" w:hAnsi="Consolas" w:cs="Consolas"/>
        </w:rPr>
      </w:pPr>
      <w:r>
        <w:rPr>
          <w:rFonts w:ascii="Consolas" w:hAnsi="Consolas" w:cs="Consolas"/>
        </w:rPr>
        <w:tab/>
        <w:t>ELSE IF MpgIdxInfo_Arg equals Destination Address:</w:t>
      </w:r>
    </w:p>
    <w:p w:rsidR="0099165B" w:rsidRDefault="0099165B" w:rsidP="0099165B">
      <w:pPr>
        <w:rPr>
          <w:rFonts w:ascii="Consolas" w:hAnsi="Consolas" w:cs="Consolas"/>
        </w:rPr>
      </w:pPr>
      <w:r>
        <w:rPr>
          <w:rFonts w:ascii="Consolas" w:hAnsi="Consolas" w:cs="Consolas"/>
        </w:rPr>
        <w:tab/>
      </w:r>
      <w:r>
        <w:rPr>
          <w:rFonts w:ascii="Consolas" w:hAnsi="Consolas" w:cs="Consolas"/>
        </w:rPr>
        <w:tab/>
        <w:t>ReturnData equals the selected cal component RAM address</w:t>
      </w:r>
    </w:p>
    <w:p w:rsidR="0099165B" w:rsidRDefault="0099165B" w:rsidP="0099165B">
      <w:pPr>
        <w:rPr>
          <w:rFonts w:ascii="Consolas" w:hAnsi="Consolas" w:cs="Consolas"/>
        </w:rPr>
      </w:pPr>
      <w:r>
        <w:rPr>
          <w:rFonts w:ascii="Consolas" w:hAnsi="Consolas" w:cs="Consolas"/>
        </w:rPr>
        <w:tab/>
        <w:t>ELSE IF MpgIdxInfo_Arg equals Length:</w:t>
      </w:r>
    </w:p>
    <w:p w:rsidR="0099165B" w:rsidRDefault="0099165B" w:rsidP="0099165B">
      <w:pPr>
        <w:rPr>
          <w:rFonts w:ascii="Consolas" w:hAnsi="Consolas" w:cs="Consolas"/>
        </w:rPr>
      </w:pPr>
      <w:r>
        <w:rPr>
          <w:rFonts w:ascii="Consolas" w:hAnsi="Consolas" w:cs="Consolas"/>
        </w:rPr>
        <w:tab/>
      </w:r>
      <w:r>
        <w:rPr>
          <w:rFonts w:ascii="Consolas" w:hAnsi="Consolas" w:cs="Consolas"/>
        </w:rPr>
        <w:tab/>
        <w:t>ReturnData equals the selected cal components length</w:t>
      </w:r>
    </w:p>
    <w:p w:rsidR="00A61B86" w:rsidRDefault="00A61B86" w:rsidP="00A61B86">
      <w:pPr>
        <w:rPr>
          <w:rFonts w:ascii="Consolas" w:hAnsi="Consolas" w:cs="Consolas"/>
        </w:rPr>
      </w:pPr>
    </w:p>
    <w:p w:rsidR="00A61B86" w:rsidRDefault="0099165B" w:rsidP="00A61B86">
      <w:pPr>
        <w:rPr>
          <w:rFonts w:ascii="Consolas" w:hAnsi="Consolas" w:cs="Consolas"/>
        </w:rPr>
      </w:pPr>
      <w:r>
        <w:rPr>
          <w:rFonts w:ascii="Consolas" w:hAnsi="Consolas" w:cs="Consolas"/>
        </w:rPr>
        <w:t xml:space="preserve">Populate Resp_Arg with the ReturnData </w:t>
      </w:r>
      <w:r w:rsidR="00A61B86">
        <w:rPr>
          <w:rFonts w:ascii="Consolas" w:hAnsi="Consolas" w:cs="Consolas"/>
        </w:rPr>
        <w:t>per the XCP protocol specification</w:t>
      </w:r>
    </w:p>
    <w:p w:rsidR="00EA67B9" w:rsidRDefault="00A61B86" w:rsidP="00EA67B9">
      <w:pPr>
        <w:rPr>
          <w:rFonts w:ascii="Consolas" w:hAnsi="Consolas" w:cs="Consolas"/>
        </w:rPr>
      </w:pPr>
      <w:r>
        <w:rPr>
          <w:rFonts w:ascii="Consolas" w:hAnsi="Consolas" w:cs="Consolas"/>
        </w:rPr>
        <w:t xml:space="preserve">Resp_Arg = </w:t>
      </w:r>
      <w:r w:rsidR="0099165B">
        <w:rPr>
          <w:rFonts w:ascii="Consolas" w:hAnsi="Consolas" w:cs="Consolas"/>
        </w:rPr>
        <w:t>8</w:t>
      </w:r>
    </w:p>
    <w:p w:rsidR="00DE1F3D" w:rsidRDefault="00DE1F3D" w:rsidP="00EA67B9">
      <w:pPr>
        <w:pStyle w:val="Heading4"/>
      </w:pPr>
      <w:bookmarkStart w:id="53" w:name="_Toc448583778"/>
      <w:r>
        <w:t>Outputs</w:t>
      </w:r>
      <w:bookmarkEnd w:id="53"/>
    </w:p>
    <w:p w:rsidR="00DE1F3D" w:rsidRPr="00275F5E" w:rsidRDefault="00DE1F3D" w:rsidP="00DE1F3D">
      <w:r>
        <w:t>None</w:t>
      </w:r>
    </w:p>
    <w:p w:rsidR="00DE1F3D" w:rsidRPr="00DE1F3D" w:rsidRDefault="00DE1F3D" w:rsidP="00DE1F3D"/>
    <w:p w:rsidR="001170D2" w:rsidRDefault="001170D2" w:rsidP="001170D2">
      <w:pPr>
        <w:pStyle w:val="Heading3"/>
        <w:rPr>
          <w:rFonts w:ascii="Calibri" w:hAnsi="Calibri"/>
        </w:rPr>
      </w:pPr>
      <w:bookmarkStart w:id="54" w:name="_Toc448583779"/>
      <w:r>
        <w:rPr>
          <w:rFonts w:ascii="Calibri" w:hAnsi="Calibri"/>
        </w:rPr>
        <w:lastRenderedPageBreak/>
        <w:t>Sub-Function: OnlineTunRamAdrMpg</w:t>
      </w:r>
      <w:bookmarkEnd w:id="54"/>
    </w:p>
    <w:p w:rsidR="001E050D" w:rsidRDefault="001E050D" w:rsidP="001E050D">
      <w:pPr>
        <w:pStyle w:val="Heading4"/>
      </w:pPr>
      <w:bookmarkStart w:id="55" w:name="_Toc448583780"/>
      <w:r>
        <w:t>Design Rationale</w:t>
      </w:r>
      <w:bookmarkEnd w:id="55"/>
    </w:p>
    <w:p w:rsidR="001E050D" w:rsidRDefault="001E050D" w:rsidP="001E050D">
      <w:r>
        <w:t>This function translates a flash address to a RAM address for an active group that is in RAM. This function is for eTool and CANoe to use the flash values to modify and read tuning that is located in RAM.</w:t>
      </w:r>
    </w:p>
    <w:p w:rsidR="000D3C39" w:rsidRDefault="000D3C39" w:rsidP="001E050D"/>
    <w:p w:rsidR="000D3C39" w:rsidRDefault="000D3C39" w:rsidP="001E050D">
      <w:r>
        <w:t xml:space="preserve">Note, &lt;&lt;RAM range&gt;&gt; must be configurable. By default the range should only between that of the tuning select RAM buffer and reject writes everywhere else. However, a build option should be included to open the full RAM range for internal testing. </w:t>
      </w:r>
      <w:bookmarkStart w:id="56" w:name="_GoBack"/>
      <w:bookmarkEnd w:id="56"/>
    </w:p>
    <w:p w:rsidR="001E050D" w:rsidRDefault="001E050D" w:rsidP="001E050D">
      <w:pPr>
        <w:pStyle w:val="Heading4"/>
      </w:pPr>
      <w:bookmarkStart w:id="57" w:name="_Toc448583781"/>
      <w:r>
        <w:t>Inputs</w:t>
      </w:r>
      <w:bookmarkEnd w:id="57"/>
    </w:p>
    <w:p w:rsidR="001E050D" w:rsidRDefault="001E050D" w:rsidP="001E050D">
      <w:pPr>
        <w:rPr>
          <w:rFonts w:cs="Consolas"/>
        </w:rPr>
      </w:pPr>
      <w:r>
        <w:rPr>
          <w:rFonts w:cs="Consolas"/>
        </w:rPr>
        <w:t>IN: ReqAdr_Arg – Requested segment for searching</w:t>
      </w:r>
      <w:r w:rsidRPr="00275F5E">
        <w:rPr>
          <w:rFonts w:cs="Consolas"/>
        </w:rPr>
        <w:t>.</w:t>
      </w:r>
    </w:p>
    <w:p w:rsidR="001E050D" w:rsidRDefault="001E050D" w:rsidP="001E050D">
      <w:pPr>
        <w:rPr>
          <w:rFonts w:cs="Consolas"/>
        </w:rPr>
      </w:pPr>
      <w:r>
        <w:rPr>
          <w:rFonts w:cs="Consolas"/>
        </w:rPr>
        <w:t>IN/OUT: CorrdAdr_Arg – Mode to set the page.</w:t>
      </w:r>
    </w:p>
    <w:p w:rsidR="000D3C39" w:rsidRDefault="000D3C39" w:rsidP="001E050D">
      <w:pPr>
        <w:rPr>
          <w:rFonts w:cs="Consolas"/>
        </w:rPr>
      </w:pPr>
      <w:r>
        <w:rPr>
          <w:rFonts w:cs="Consolas"/>
        </w:rPr>
        <w:t>IN: ReqTyp_Arg – Read or Write request</w:t>
      </w:r>
    </w:p>
    <w:p w:rsidR="001E050D" w:rsidRDefault="001E050D" w:rsidP="001E050D">
      <w:pPr>
        <w:pStyle w:val="Heading4"/>
      </w:pPr>
      <w:bookmarkStart w:id="58" w:name="_Toc448583782"/>
      <w:r>
        <w:t>Operation</w:t>
      </w:r>
      <w:bookmarkEnd w:id="58"/>
    </w:p>
    <w:p w:rsidR="001E050D" w:rsidRDefault="001E050D" w:rsidP="001E050D">
      <w:pPr>
        <w:rPr>
          <w:rFonts w:ascii="Consolas" w:hAnsi="Consolas" w:cs="Consolas"/>
        </w:rPr>
      </w:pPr>
      <w:r>
        <w:rPr>
          <w:rFonts w:ascii="Consolas" w:hAnsi="Consolas" w:cs="Consolas"/>
        </w:rPr>
        <w:t>Rtn = NOT_OK</w:t>
      </w:r>
    </w:p>
    <w:p w:rsidR="000D3C39" w:rsidRDefault="000D3C39" w:rsidP="001E050D">
      <w:pPr>
        <w:rPr>
          <w:rFonts w:ascii="Consolas" w:hAnsi="Consolas" w:cs="Consolas"/>
        </w:rPr>
      </w:pPr>
      <w:r>
        <w:rPr>
          <w:rFonts w:ascii="Consolas" w:hAnsi="Consolas" w:cs="Consolas"/>
        </w:rPr>
        <w:t>IF ReqAdr_Arg &lt;= MAX_FLASH_ADDRESS:</w:t>
      </w:r>
    </w:p>
    <w:p w:rsidR="000D3C39" w:rsidRDefault="000D3C39" w:rsidP="001E050D">
      <w:pPr>
        <w:rPr>
          <w:rFonts w:ascii="Consolas" w:hAnsi="Consolas" w:cs="Consolas"/>
        </w:rPr>
      </w:pPr>
      <w:r>
        <w:rPr>
          <w:rFonts w:ascii="Consolas" w:hAnsi="Consolas" w:cs="Consolas"/>
        </w:rPr>
        <w:tab/>
        <w:t>IF XCP Access on RAM page:</w:t>
      </w:r>
    </w:p>
    <w:p w:rsidR="001E050D" w:rsidRPr="001E050D" w:rsidRDefault="001E050D" w:rsidP="000D3C39">
      <w:pPr>
        <w:ind w:left="1440"/>
        <w:rPr>
          <w:rFonts w:ascii="Consolas" w:hAnsi="Consolas" w:cs="Consolas"/>
        </w:rPr>
      </w:pPr>
      <w:r w:rsidRPr="001E050D">
        <w:rPr>
          <w:rFonts w:ascii="Consolas" w:hAnsi="Consolas" w:cs="Consolas"/>
        </w:rPr>
        <w:t xml:space="preserve">FOREACH Online Calibration Component: </w:t>
      </w:r>
    </w:p>
    <w:p w:rsidR="001E050D" w:rsidRDefault="001E050D" w:rsidP="000D3C39">
      <w:pPr>
        <w:ind w:left="1440"/>
        <w:rPr>
          <w:rFonts w:ascii="Consolas" w:hAnsi="Consolas" w:cs="Consolas"/>
          <w:b/>
        </w:rPr>
      </w:pPr>
      <w:r w:rsidRPr="001E050D">
        <w:rPr>
          <w:rFonts w:ascii="Consolas" w:hAnsi="Consolas" w:cs="Consolas"/>
        </w:rPr>
        <w:tab/>
        <w:t xml:space="preserve">IF </w:t>
      </w:r>
      <w:r>
        <w:rPr>
          <w:rFonts w:ascii="Consolas" w:hAnsi="Consolas" w:cs="Consolas"/>
        </w:rPr>
        <w:t>(</w:t>
      </w:r>
      <w:r w:rsidRPr="001E050D">
        <w:rPr>
          <w:rFonts w:ascii="Consolas" w:hAnsi="Consolas" w:cs="Consolas"/>
        </w:rPr>
        <w:t>ReqAdr_Arg &lt; FlashTableBase</w:t>
      </w:r>
      <w:r>
        <w:rPr>
          <w:rFonts w:ascii="Consolas" w:hAnsi="Consolas" w:cs="Consolas"/>
        </w:rPr>
        <w:t xml:space="preserve">Adr + FlashTableSize </w:t>
      </w:r>
      <w:r w:rsidRPr="001E050D">
        <w:rPr>
          <w:rFonts w:ascii="Consolas" w:hAnsi="Consolas" w:cs="Consolas"/>
          <w:b/>
        </w:rPr>
        <w:t>AND</w:t>
      </w:r>
    </w:p>
    <w:p w:rsidR="001E050D" w:rsidRDefault="001E050D" w:rsidP="000D3C39">
      <w:pPr>
        <w:ind w:left="1440"/>
        <w:rPr>
          <w:rFonts w:ascii="Consolas" w:hAnsi="Consolas" w:cs="Consolas"/>
        </w:rPr>
      </w:pPr>
      <w:r>
        <w:rPr>
          <w:rFonts w:ascii="Consolas" w:hAnsi="Consolas" w:cs="Consolas"/>
          <w:b/>
        </w:rPr>
        <w:tab/>
        <w:t xml:space="preserve">    </w:t>
      </w:r>
      <w:r>
        <w:rPr>
          <w:rFonts w:ascii="Consolas" w:hAnsi="Consolas" w:cs="Consolas"/>
        </w:rPr>
        <w:t>Active Group equals OnlineCalibrationGroup)</w:t>
      </w:r>
    </w:p>
    <w:p w:rsidR="001E050D" w:rsidRDefault="001E050D" w:rsidP="000D3C39">
      <w:pPr>
        <w:ind w:left="1440"/>
        <w:rPr>
          <w:rFonts w:ascii="Consolas" w:hAnsi="Consolas" w:cs="Consolas"/>
        </w:rPr>
      </w:pPr>
      <w:r>
        <w:rPr>
          <w:rFonts w:ascii="Consolas" w:hAnsi="Consolas" w:cs="Consolas"/>
        </w:rPr>
        <w:tab/>
      </w:r>
      <w:r>
        <w:rPr>
          <w:rFonts w:ascii="Consolas" w:hAnsi="Consolas" w:cs="Consolas"/>
        </w:rPr>
        <w:tab/>
        <w:t>AdrOffs equals ReqAdr_Arg – FlashTableBaseAdr</w:t>
      </w:r>
    </w:p>
    <w:p w:rsidR="000D3C39" w:rsidRDefault="001E050D" w:rsidP="000D3C39">
      <w:pPr>
        <w:ind w:left="1440"/>
        <w:rPr>
          <w:rFonts w:ascii="Consolas" w:hAnsi="Consolas" w:cs="Consolas"/>
        </w:rPr>
      </w:pPr>
      <w:r>
        <w:rPr>
          <w:rFonts w:ascii="Consolas" w:hAnsi="Consolas" w:cs="Consolas"/>
        </w:rPr>
        <w:tab/>
      </w:r>
      <w:r>
        <w:rPr>
          <w:rFonts w:ascii="Consolas" w:hAnsi="Consolas" w:cs="Consolas"/>
        </w:rPr>
        <w:tab/>
        <w:t xml:space="preserve">CorrdAdr_Arg equals OnlineCalibrationGroupRAMAddress </w:t>
      </w:r>
    </w:p>
    <w:p w:rsidR="001E050D" w:rsidRDefault="001E050D" w:rsidP="000D3C39">
      <w:pPr>
        <w:ind w:left="1440" w:firstLine="3690"/>
        <w:rPr>
          <w:rFonts w:ascii="Consolas" w:hAnsi="Consolas" w:cs="Consolas"/>
        </w:rPr>
      </w:pPr>
      <w:r>
        <w:rPr>
          <w:rFonts w:ascii="Consolas" w:hAnsi="Consolas" w:cs="Consolas"/>
        </w:rPr>
        <w:t>+ AdrOffs</w:t>
      </w:r>
    </w:p>
    <w:p w:rsidR="001E050D" w:rsidRDefault="001E050D" w:rsidP="000D3C39">
      <w:pPr>
        <w:ind w:left="1440"/>
        <w:rPr>
          <w:rFonts w:ascii="Consolas" w:hAnsi="Consolas" w:cs="Consolas"/>
        </w:rPr>
      </w:pPr>
      <w:r>
        <w:rPr>
          <w:rFonts w:ascii="Consolas" w:hAnsi="Consolas" w:cs="Consolas"/>
        </w:rPr>
        <w:tab/>
      </w:r>
      <w:r>
        <w:rPr>
          <w:rFonts w:ascii="Consolas" w:hAnsi="Consolas" w:cs="Consolas"/>
        </w:rPr>
        <w:tab/>
        <w:t>Rtn = OK</w:t>
      </w:r>
    </w:p>
    <w:p w:rsidR="001E050D" w:rsidRPr="001E050D" w:rsidRDefault="001E050D" w:rsidP="000D3C39">
      <w:pPr>
        <w:ind w:left="1440"/>
        <w:rPr>
          <w:rFonts w:ascii="Consolas" w:hAnsi="Consolas" w:cs="Consolas"/>
        </w:rPr>
      </w:pPr>
      <w:r>
        <w:rPr>
          <w:rFonts w:ascii="Consolas" w:hAnsi="Consolas" w:cs="Consolas"/>
        </w:rPr>
        <w:tab/>
        <w:t>ENDIF</w:t>
      </w:r>
    </w:p>
    <w:p w:rsidR="001E050D" w:rsidRDefault="001E050D" w:rsidP="000D3C39">
      <w:pPr>
        <w:ind w:left="1440"/>
        <w:rPr>
          <w:rFonts w:ascii="Consolas" w:hAnsi="Consolas" w:cs="Consolas"/>
        </w:rPr>
      </w:pPr>
      <w:r w:rsidRPr="001E050D">
        <w:rPr>
          <w:rFonts w:ascii="Consolas" w:hAnsi="Consolas" w:cs="Consolas"/>
        </w:rPr>
        <w:t>ENDFOREACH</w:t>
      </w:r>
    </w:p>
    <w:p w:rsidR="000D3C39" w:rsidRDefault="000D3C39" w:rsidP="000D3C39">
      <w:pPr>
        <w:rPr>
          <w:rFonts w:ascii="Consolas" w:hAnsi="Consolas" w:cs="Consolas"/>
        </w:rPr>
      </w:pPr>
      <w:r>
        <w:rPr>
          <w:rFonts w:ascii="Consolas" w:hAnsi="Consolas" w:cs="Consolas"/>
        </w:rPr>
        <w:tab/>
        <w:t>ELSE:</w:t>
      </w:r>
    </w:p>
    <w:p w:rsidR="000D3C39" w:rsidRDefault="000D3C39" w:rsidP="000D3C39">
      <w:pPr>
        <w:rPr>
          <w:rFonts w:ascii="Consolas" w:hAnsi="Consolas" w:cs="Consolas"/>
        </w:rPr>
      </w:pPr>
      <w:r>
        <w:rPr>
          <w:rFonts w:ascii="Consolas" w:hAnsi="Consolas" w:cs="Consolas"/>
        </w:rPr>
        <w:tab/>
      </w:r>
      <w:r>
        <w:rPr>
          <w:rFonts w:ascii="Consolas" w:hAnsi="Consolas" w:cs="Consolas"/>
        </w:rPr>
        <w:tab/>
        <w:t>IF ReqTyp_Arg equals Read:</w:t>
      </w:r>
    </w:p>
    <w:p w:rsidR="000D3C39" w:rsidRDefault="000D3C39" w:rsidP="000D3C39">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CorrdAdr_Arg = ReqAdr_Arg</w:t>
      </w:r>
    </w:p>
    <w:p w:rsidR="000D3C39" w:rsidRDefault="000D3C39" w:rsidP="000D3C39">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Rtn = OK</w:t>
      </w:r>
    </w:p>
    <w:p w:rsidR="000D3C39" w:rsidRDefault="000D3C39" w:rsidP="000D3C39">
      <w:pPr>
        <w:rPr>
          <w:rFonts w:ascii="Consolas" w:hAnsi="Consolas" w:cs="Consolas"/>
        </w:rPr>
      </w:pPr>
      <w:r>
        <w:rPr>
          <w:rFonts w:ascii="Consolas" w:hAnsi="Consolas" w:cs="Consolas"/>
        </w:rPr>
        <w:tab/>
      </w:r>
      <w:r>
        <w:rPr>
          <w:rFonts w:ascii="Consolas" w:hAnsi="Consolas" w:cs="Consolas"/>
        </w:rPr>
        <w:tab/>
        <w:t>ENDIF</w:t>
      </w:r>
    </w:p>
    <w:p w:rsidR="000D3C39" w:rsidRDefault="000D3C39" w:rsidP="000D3C39">
      <w:pPr>
        <w:rPr>
          <w:rFonts w:ascii="Consolas" w:hAnsi="Consolas" w:cs="Consolas"/>
        </w:rPr>
      </w:pPr>
      <w:r>
        <w:rPr>
          <w:rFonts w:ascii="Consolas" w:hAnsi="Consolas" w:cs="Consolas"/>
        </w:rPr>
        <w:tab/>
        <w:t>ENDIF</w:t>
      </w:r>
    </w:p>
    <w:p w:rsidR="000D3C39" w:rsidRDefault="000D3C39" w:rsidP="000D3C39">
      <w:pPr>
        <w:rPr>
          <w:rFonts w:ascii="Consolas" w:hAnsi="Consolas" w:cs="Consolas"/>
        </w:rPr>
      </w:pPr>
      <w:r>
        <w:rPr>
          <w:rFonts w:ascii="Consolas" w:hAnsi="Consolas" w:cs="Consolas"/>
        </w:rPr>
        <w:t>ELSE:</w:t>
      </w:r>
    </w:p>
    <w:p w:rsidR="000D3C39" w:rsidRDefault="000D3C39" w:rsidP="000D3C39">
      <w:pPr>
        <w:rPr>
          <w:rFonts w:ascii="Consolas" w:hAnsi="Consolas" w:cs="Consolas"/>
        </w:rPr>
      </w:pPr>
      <w:r>
        <w:rPr>
          <w:rFonts w:ascii="Consolas" w:hAnsi="Consolas" w:cs="Consolas"/>
        </w:rPr>
        <w:tab/>
        <w:t>IF ReqTyp_Arg equals Write:</w:t>
      </w:r>
    </w:p>
    <w:p w:rsidR="000D3C39" w:rsidRDefault="000D3C39" w:rsidP="000D3C39">
      <w:pPr>
        <w:rPr>
          <w:rFonts w:ascii="Consolas" w:hAnsi="Consolas" w:cs="Consolas"/>
        </w:rPr>
      </w:pPr>
      <w:r>
        <w:rPr>
          <w:rFonts w:ascii="Consolas" w:hAnsi="Consolas" w:cs="Consolas"/>
        </w:rPr>
        <w:tab/>
      </w:r>
      <w:r>
        <w:rPr>
          <w:rFonts w:ascii="Consolas" w:hAnsi="Consolas" w:cs="Consolas"/>
        </w:rPr>
        <w:tab/>
        <w:t>IF ReqAdr_Arg within &lt;&lt;RAM range&gt;&gt;:</w:t>
      </w:r>
    </w:p>
    <w:p w:rsidR="000D3C39" w:rsidRDefault="000D3C39" w:rsidP="000D3C39">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CorrdAdr_Arg = ReqAdr_Arg</w:t>
      </w:r>
    </w:p>
    <w:p w:rsidR="000D3C39" w:rsidRDefault="000D3C39" w:rsidP="000D3C39">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Rtn = OK</w:t>
      </w:r>
    </w:p>
    <w:p w:rsidR="000D3C39" w:rsidRDefault="000D3C39" w:rsidP="000D3C39">
      <w:pPr>
        <w:rPr>
          <w:rFonts w:ascii="Consolas" w:hAnsi="Consolas" w:cs="Consolas"/>
        </w:rPr>
      </w:pPr>
      <w:r>
        <w:rPr>
          <w:rFonts w:ascii="Consolas" w:hAnsi="Consolas" w:cs="Consolas"/>
        </w:rPr>
        <w:tab/>
      </w:r>
      <w:r>
        <w:rPr>
          <w:rFonts w:ascii="Consolas" w:hAnsi="Consolas" w:cs="Consolas"/>
        </w:rPr>
        <w:tab/>
        <w:t>ENDIF</w:t>
      </w:r>
    </w:p>
    <w:p w:rsidR="000D3C39" w:rsidRDefault="000D3C39" w:rsidP="000D3C39">
      <w:pPr>
        <w:rPr>
          <w:rFonts w:ascii="Consolas" w:hAnsi="Consolas" w:cs="Consolas"/>
        </w:rPr>
      </w:pPr>
      <w:r>
        <w:rPr>
          <w:rFonts w:ascii="Consolas" w:hAnsi="Consolas" w:cs="Consolas"/>
        </w:rPr>
        <w:tab/>
        <w:t>ENDIF</w:t>
      </w:r>
    </w:p>
    <w:p w:rsidR="000D3C39" w:rsidRPr="001E050D" w:rsidRDefault="000D3C39" w:rsidP="000D3C39">
      <w:pPr>
        <w:rPr>
          <w:rFonts w:ascii="Consolas" w:hAnsi="Consolas" w:cs="Consolas"/>
        </w:rPr>
      </w:pPr>
      <w:r>
        <w:rPr>
          <w:rFonts w:ascii="Consolas" w:hAnsi="Consolas" w:cs="Consolas"/>
        </w:rPr>
        <w:t>ENDIF</w:t>
      </w:r>
    </w:p>
    <w:p w:rsidR="001E050D" w:rsidRDefault="001E050D" w:rsidP="001E050D">
      <w:pPr>
        <w:pStyle w:val="Heading4"/>
      </w:pPr>
      <w:bookmarkStart w:id="59" w:name="_Toc448583783"/>
      <w:r>
        <w:t>Outputs</w:t>
      </w:r>
      <w:bookmarkEnd w:id="59"/>
    </w:p>
    <w:p w:rsidR="001E050D" w:rsidRPr="00275F5E" w:rsidRDefault="001E050D" w:rsidP="001E050D">
      <w:r>
        <w:t>Rtn</w:t>
      </w:r>
    </w:p>
    <w:p w:rsidR="001E050D" w:rsidRDefault="001E050D">
      <w:pPr>
        <w:rPr>
          <w:rFonts w:ascii="Calibri" w:hAnsi="Calibri" w:cs="Arial"/>
          <w:b/>
          <w:bCs/>
          <w:sz w:val="26"/>
          <w:szCs w:val="26"/>
        </w:rPr>
      </w:pPr>
      <w:r>
        <w:rPr>
          <w:rFonts w:ascii="Calibri" w:hAnsi="Calibri"/>
        </w:rPr>
        <w:br w:type="page"/>
      </w:r>
    </w:p>
    <w:p w:rsidR="001170D2" w:rsidRDefault="001170D2" w:rsidP="001170D2">
      <w:pPr>
        <w:pStyle w:val="Heading3"/>
        <w:rPr>
          <w:rFonts w:ascii="Calibri" w:hAnsi="Calibri"/>
        </w:rPr>
      </w:pPr>
      <w:bookmarkStart w:id="60" w:name="_Toc448583784"/>
      <w:r>
        <w:rPr>
          <w:rFonts w:ascii="Calibri" w:hAnsi="Calibri"/>
        </w:rPr>
        <w:lastRenderedPageBreak/>
        <w:t>Sub-Function: SetCalPageReq</w:t>
      </w:r>
      <w:bookmarkEnd w:id="60"/>
    </w:p>
    <w:p w:rsidR="005460CB" w:rsidRPr="00D83D22" w:rsidRDefault="005460CB" w:rsidP="005460CB">
      <w:r w:rsidRPr="007F0345">
        <w:rPr>
          <w:b/>
          <w:i/>
          <w:color w:val="1F497D" w:themeColor="text2"/>
        </w:rPr>
        <w:t>#REQ: The following requirement(s) are met by the design feature be</w:t>
      </w:r>
      <w:r>
        <w:rPr>
          <w:b/>
          <w:i/>
          <w:color w:val="1F497D" w:themeColor="text2"/>
        </w:rPr>
        <w:t>low: Requirement ID: ES400A_8</w:t>
      </w:r>
      <w:r w:rsidR="00E66774">
        <w:rPr>
          <w:b/>
          <w:i/>
          <w:color w:val="1F497D" w:themeColor="text2"/>
        </w:rPr>
        <w:t>6</w:t>
      </w:r>
    </w:p>
    <w:p w:rsidR="005460CB" w:rsidRDefault="005460CB" w:rsidP="005460CB">
      <w:pPr>
        <w:pStyle w:val="Heading4"/>
      </w:pPr>
      <w:bookmarkStart w:id="61" w:name="_Toc448583785"/>
      <w:r>
        <w:t>Design Rationale</w:t>
      </w:r>
      <w:bookmarkEnd w:id="61"/>
    </w:p>
    <w:p w:rsidR="005460CB" w:rsidRDefault="005460CB" w:rsidP="005460CB">
      <w:r>
        <w:t>This function sets the page to the requested access mode for a requested segment.</w:t>
      </w:r>
    </w:p>
    <w:p w:rsidR="005460CB" w:rsidRDefault="005460CB" w:rsidP="005460CB">
      <w:pPr>
        <w:pStyle w:val="Heading4"/>
      </w:pPr>
      <w:bookmarkStart w:id="62" w:name="_Toc448583786"/>
      <w:r>
        <w:t>Inputs</w:t>
      </w:r>
      <w:bookmarkEnd w:id="62"/>
    </w:p>
    <w:p w:rsidR="005460CB" w:rsidRDefault="005460CB" w:rsidP="005460CB">
      <w:pPr>
        <w:rPr>
          <w:rFonts w:cs="Consolas"/>
        </w:rPr>
      </w:pPr>
      <w:r>
        <w:rPr>
          <w:rFonts w:cs="Consolas"/>
        </w:rPr>
        <w:t>IN: Seg_Arg – Requested segment for searching</w:t>
      </w:r>
      <w:r w:rsidRPr="00275F5E">
        <w:rPr>
          <w:rFonts w:cs="Consolas"/>
        </w:rPr>
        <w:t>.</w:t>
      </w:r>
    </w:p>
    <w:p w:rsidR="005460CB" w:rsidRDefault="005460CB" w:rsidP="005460CB">
      <w:pPr>
        <w:rPr>
          <w:rFonts w:cs="Consolas"/>
        </w:rPr>
      </w:pPr>
      <w:r>
        <w:rPr>
          <w:rFonts w:cs="Consolas"/>
        </w:rPr>
        <w:t>IN: Mod_Arg – Mode to set the page.</w:t>
      </w:r>
    </w:p>
    <w:p w:rsidR="005460CB" w:rsidRDefault="005460CB" w:rsidP="005460CB">
      <w:pPr>
        <w:rPr>
          <w:rFonts w:cs="Consolas"/>
        </w:rPr>
      </w:pPr>
      <w:r>
        <w:rPr>
          <w:rFonts w:cs="Consolas"/>
        </w:rPr>
        <w:t>IN/OUT: Page_Arg – Page the requested access mode was found</w:t>
      </w:r>
    </w:p>
    <w:p w:rsidR="005460CB" w:rsidRDefault="005460CB" w:rsidP="005460CB">
      <w:pPr>
        <w:pStyle w:val="Heading4"/>
      </w:pPr>
      <w:bookmarkStart w:id="63" w:name="_Toc448583787"/>
      <w:r>
        <w:t>Operation</w:t>
      </w:r>
      <w:bookmarkEnd w:id="63"/>
    </w:p>
    <w:p w:rsidR="005460CB" w:rsidRDefault="005460CB" w:rsidP="005460CB">
      <w:pPr>
        <w:rPr>
          <w:rFonts w:ascii="Consolas" w:hAnsi="Consolas" w:cs="Consolas"/>
        </w:rPr>
      </w:pPr>
      <w:r w:rsidRPr="00275F5E">
        <w:rPr>
          <w:rFonts w:ascii="Consolas" w:hAnsi="Consolas" w:cs="Consolas"/>
        </w:rPr>
        <w:t xml:space="preserve">IF </w:t>
      </w:r>
      <w:r>
        <w:rPr>
          <w:rFonts w:ascii="Consolas" w:hAnsi="Consolas" w:cs="Consolas"/>
        </w:rPr>
        <w:t xml:space="preserve">(Mod_Arg is non-zero and a value of XCP, ECU, or XCP &amp; ECU access </w:t>
      </w:r>
      <w:r w:rsidRPr="005460CB">
        <w:rPr>
          <w:rFonts w:ascii="Consolas" w:hAnsi="Consolas" w:cs="Consolas"/>
          <w:b/>
        </w:rPr>
        <w:t>AND</w:t>
      </w:r>
    </w:p>
    <w:p w:rsidR="005460CB" w:rsidRDefault="005460CB" w:rsidP="005460CB">
      <w:pPr>
        <w:rPr>
          <w:rFonts w:ascii="Consolas" w:hAnsi="Consolas" w:cs="Consolas"/>
        </w:rPr>
      </w:pPr>
      <w:r>
        <w:rPr>
          <w:rFonts w:ascii="Consolas" w:hAnsi="Consolas" w:cs="Consolas"/>
        </w:rPr>
        <w:t xml:space="preserve">    Seg_Arg is less than MaxNumberOfSegments </w:t>
      </w:r>
      <w:r w:rsidRPr="005460CB">
        <w:rPr>
          <w:rFonts w:ascii="Consolas" w:hAnsi="Consolas" w:cs="Consolas"/>
          <w:b/>
        </w:rPr>
        <w:t>AND</w:t>
      </w:r>
    </w:p>
    <w:p w:rsidR="005460CB" w:rsidRDefault="005460CB" w:rsidP="005460CB">
      <w:pPr>
        <w:rPr>
          <w:rFonts w:ascii="Consolas" w:hAnsi="Consolas" w:cs="Consolas"/>
        </w:rPr>
      </w:pPr>
      <w:r>
        <w:rPr>
          <w:rFonts w:ascii="Consolas" w:hAnsi="Consolas" w:cs="Consolas"/>
        </w:rPr>
        <w:t xml:space="preserve">    Page_Arg is less than MaxNumberOfPages </w:t>
      </w:r>
      <w:r w:rsidRPr="005460CB">
        <w:rPr>
          <w:rFonts w:ascii="Consolas" w:hAnsi="Consolas" w:cs="Consolas"/>
          <w:b/>
        </w:rPr>
        <w:t>AND</w:t>
      </w:r>
    </w:p>
    <w:p w:rsidR="005460CB" w:rsidRDefault="005460CB" w:rsidP="005460CB">
      <w:pPr>
        <w:rPr>
          <w:rFonts w:ascii="Consolas" w:hAnsi="Consolas" w:cs="Consolas"/>
        </w:rPr>
      </w:pPr>
      <w:r>
        <w:rPr>
          <w:rFonts w:ascii="Consolas" w:hAnsi="Consolas" w:cs="Consolas"/>
        </w:rPr>
        <w:t xml:space="preserve">    Seg_Arg is equal to the Active Group):</w:t>
      </w:r>
    </w:p>
    <w:p w:rsidR="005460CB" w:rsidRDefault="005460CB" w:rsidP="005460CB">
      <w:pPr>
        <w:rPr>
          <w:rFonts w:ascii="Consolas" w:hAnsi="Consolas" w:cs="Consolas"/>
        </w:rPr>
      </w:pPr>
      <w:r>
        <w:rPr>
          <w:rFonts w:ascii="Consolas" w:hAnsi="Consolas" w:cs="Consolas"/>
        </w:rPr>
        <w:tab/>
        <w:t>FOREACH page in the segment:</w:t>
      </w:r>
    </w:p>
    <w:p w:rsidR="005460CB" w:rsidRDefault="005460CB" w:rsidP="005460CB">
      <w:pPr>
        <w:rPr>
          <w:rFonts w:ascii="Consolas" w:hAnsi="Consolas" w:cs="Consolas"/>
        </w:rPr>
      </w:pPr>
      <w:r>
        <w:rPr>
          <w:rFonts w:ascii="Consolas" w:hAnsi="Consolas" w:cs="Consolas"/>
        </w:rPr>
        <w:tab/>
      </w:r>
      <w:r>
        <w:rPr>
          <w:rFonts w:ascii="Consolas" w:hAnsi="Consolas" w:cs="Consolas"/>
        </w:rPr>
        <w:tab/>
        <w:t>IF Page_Arg equals LoopIndex:</w:t>
      </w:r>
    </w:p>
    <w:p w:rsidR="005460CB" w:rsidRDefault="005460CB" w:rsidP="005460CB">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Logic OR In Page Access (sets only the page access)</w:t>
      </w:r>
    </w:p>
    <w:p w:rsidR="005460CB" w:rsidRDefault="005460CB" w:rsidP="005460CB">
      <w:pPr>
        <w:rPr>
          <w:rFonts w:ascii="Consolas" w:hAnsi="Consolas" w:cs="Consolas"/>
        </w:rPr>
      </w:pPr>
      <w:r>
        <w:rPr>
          <w:rFonts w:ascii="Consolas" w:hAnsi="Consolas" w:cs="Consolas"/>
        </w:rPr>
        <w:tab/>
      </w:r>
      <w:r>
        <w:rPr>
          <w:rFonts w:ascii="Consolas" w:hAnsi="Consolas" w:cs="Consolas"/>
        </w:rPr>
        <w:tab/>
        <w:t>ELSE:</w:t>
      </w:r>
    </w:p>
    <w:p w:rsidR="005460CB" w:rsidRDefault="005460CB" w:rsidP="005460CB">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Logic AND to clear Page Access (keeps other access same)</w:t>
      </w:r>
    </w:p>
    <w:p w:rsidR="005460CB" w:rsidRDefault="005460CB" w:rsidP="005460CB">
      <w:pPr>
        <w:rPr>
          <w:rFonts w:ascii="Consolas" w:hAnsi="Consolas" w:cs="Consolas"/>
        </w:rPr>
      </w:pPr>
      <w:r>
        <w:rPr>
          <w:rFonts w:ascii="Consolas" w:hAnsi="Consolas" w:cs="Consolas"/>
        </w:rPr>
        <w:tab/>
      </w:r>
      <w:r>
        <w:rPr>
          <w:rFonts w:ascii="Consolas" w:hAnsi="Consolas" w:cs="Consolas"/>
        </w:rPr>
        <w:tab/>
        <w:t>ENDIF</w:t>
      </w:r>
    </w:p>
    <w:p w:rsidR="005460CB" w:rsidRDefault="005460CB" w:rsidP="005460CB">
      <w:pPr>
        <w:rPr>
          <w:rFonts w:ascii="Consolas" w:hAnsi="Consolas" w:cs="Consolas"/>
        </w:rPr>
      </w:pPr>
      <w:r>
        <w:rPr>
          <w:rFonts w:ascii="Consolas" w:hAnsi="Consolas" w:cs="Consolas"/>
        </w:rPr>
        <w:tab/>
        <w:t>ENDFOREACH</w:t>
      </w:r>
    </w:p>
    <w:p w:rsidR="005460CB" w:rsidRPr="005460CB" w:rsidRDefault="005460CB" w:rsidP="005460CB">
      <w:pPr>
        <w:rPr>
          <w:rFonts w:ascii="Consolas" w:hAnsi="Consolas" w:cs="Consolas"/>
        </w:rPr>
      </w:pPr>
      <w:r>
        <w:rPr>
          <w:rFonts w:ascii="Consolas" w:hAnsi="Consolas" w:cs="Consolas"/>
        </w:rPr>
        <w:t>ENDIF</w:t>
      </w:r>
    </w:p>
    <w:p w:rsidR="005460CB" w:rsidRDefault="005460CB" w:rsidP="005460CB">
      <w:pPr>
        <w:pStyle w:val="Heading4"/>
      </w:pPr>
      <w:bookmarkStart w:id="64" w:name="_Toc448583788"/>
      <w:r>
        <w:t>Outputs</w:t>
      </w:r>
      <w:bookmarkEnd w:id="64"/>
    </w:p>
    <w:p w:rsidR="005460CB" w:rsidRPr="00275F5E" w:rsidRDefault="005460CB" w:rsidP="005460CB">
      <w:r>
        <w:t>None</w:t>
      </w:r>
    </w:p>
    <w:p w:rsidR="005460CB" w:rsidRPr="005460CB" w:rsidRDefault="005460CB" w:rsidP="005460CB"/>
    <w:p w:rsidR="005460CB" w:rsidRDefault="005460CB">
      <w:pPr>
        <w:rPr>
          <w:rFonts w:ascii="Calibri" w:hAnsi="Calibri" w:cs="Arial"/>
          <w:b/>
          <w:bCs/>
          <w:sz w:val="26"/>
          <w:szCs w:val="26"/>
        </w:rPr>
      </w:pPr>
      <w:r>
        <w:rPr>
          <w:rFonts w:ascii="Calibri" w:hAnsi="Calibri"/>
        </w:rPr>
        <w:br w:type="page"/>
      </w:r>
    </w:p>
    <w:p w:rsidR="002E0523" w:rsidRDefault="002E0523" w:rsidP="002E0523">
      <w:pPr>
        <w:pStyle w:val="Heading3"/>
        <w:rPr>
          <w:rFonts w:ascii="Calibri" w:hAnsi="Calibri"/>
        </w:rPr>
      </w:pPr>
      <w:bookmarkStart w:id="65" w:name="_Toc448583789"/>
      <w:r>
        <w:rPr>
          <w:rFonts w:ascii="Calibri" w:hAnsi="Calibri"/>
        </w:rPr>
        <w:lastRenderedPageBreak/>
        <w:t>Sub-Function: IdxChgMngt</w:t>
      </w:r>
      <w:bookmarkEnd w:id="65"/>
    </w:p>
    <w:p w:rsidR="000F50C5" w:rsidRDefault="000F50C5" w:rsidP="000F50C5">
      <w:pPr>
        <w:pStyle w:val="Heading4"/>
      </w:pPr>
      <w:bookmarkStart w:id="66" w:name="_Toc448583790"/>
      <w:r>
        <w:t>Design Rationale</w:t>
      </w:r>
      <w:bookmarkEnd w:id="66"/>
    </w:p>
    <w:p w:rsidR="000F50C5" w:rsidRPr="000F50C5" w:rsidRDefault="000F50C5" w:rsidP="000F50C5">
      <w:r>
        <w:t xml:space="preserve">Index change management moves calibration indexes to match the desired runtime and initialization values. </w:t>
      </w:r>
    </w:p>
    <w:p w:rsidR="000F50C5" w:rsidRDefault="000F50C5" w:rsidP="000F50C5">
      <w:pPr>
        <w:pStyle w:val="Heading4"/>
      </w:pPr>
      <w:bookmarkStart w:id="67" w:name="_Toc448583791"/>
      <w:r>
        <w:t>Inputs</w:t>
      </w:r>
      <w:bookmarkEnd w:id="67"/>
    </w:p>
    <w:p w:rsidR="000F50C5" w:rsidRDefault="000F50C5" w:rsidP="000F50C5">
      <w:pPr>
        <w:rPr>
          <w:rFonts w:cs="Consolas"/>
        </w:rPr>
      </w:pPr>
      <w:r>
        <w:rPr>
          <w:rFonts w:cs="Consolas"/>
        </w:rPr>
        <w:t>IN/OUT: SeldIdx_Arg – Selected runtime / initialization index</w:t>
      </w:r>
    </w:p>
    <w:p w:rsidR="000F50C5" w:rsidRDefault="000F50C5" w:rsidP="000F50C5">
      <w:pPr>
        <w:rPr>
          <w:rFonts w:cs="Consolas"/>
        </w:rPr>
      </w:pPr>
      <w:r>
        <w:rPr>
          <w:rFonts w:cs="Consolas"/>
        </w:rPr>
        <w:t>IN/OUT: GendCalTblSize_Arg – Size of the calibration component</w:t>
      </w:r>
    </w:p>
    <w:p w:rsidR="000F50C5" w:rsidRDefault="000F50C5" w:rsidP="000F50C5">
      <w:pPr>
        <w:rPr>
          <w:rFonts w:cs="Consolas"/>
        </w:rPr>
      </w:pPr>
      <w:r>
        <w:rPr>
          <w:rFonts w:cs="Consolas"/>
        </w:rPr>
        <w:t>IN: GendCalTbl_Arg – Pointer to the calibration data</w:t>
      </w:r>
    </w:p>
    <w:p w:rsidR="000F50C5" w:rsidRDefault="000F50C5" w:rsidP="000F50C5">
      <w:pPr>
        <w:pStyle w:val="Heading4"/>
      </w:pPr>
      <w:bookmarkStart w:id="68" w:name="_Toc448583792"/>
      <w:r>
        <w:t>Operation</w:t>
      </w:r>
      <w:bookmarkEnd w:id="68"/>
    </w:p>
    <w:p w:rsidR="000F50C5" w:rsidRDefault="000F50C5" w:rsidP="000F50C5">
      <w:pPr>
        <w:rPr>
          <w:rFonts w:ascii="Consolas" w:hAnsi="Consolas" w:cs="Consolas"/>
        </w:rPr>
      </w:pPr>
      <w:r>
        <w:rPr>
          <w:rFonts w:ascii="Consolas" w:hAnsi="Consolas" w:cs="Consolas"/>
        </w:rPr>
        <w:t>Set Swt to unused index in the management RAM table (MngtRamTbl)</w:t>
      </w:r>
    </w:p>
    <w:p w:rsidR="000F50C5" w:rsidRDefault="000F50C5" w:rsidP="000F50C5">
      <w:pPr>
        <w:rPr>
          <w:rFonts w:ascii="Consolas" w:hAnsi="Consolas" w:cs="Consolas"/>
        </w:rPr>
      </w:pPr>
      <w:r>
        <w:rPr>
          <w:rFonts w:ascii="Consolas" w:hAnsi="Consolas" w:cs="Consolas"/>
        </w:rPr>
        <w:t>Calculate CRC32Bit on unused index of MngtRamTbl</w:t>
      </w:r>
    </w:p>
    <w:p w:rsidR="000F50C5" w:rsidRDefault="000F50C5" w:rsidP="000F50C5">
      <w:pPr>
        <w:rPr>
          <w:rFonts w:ascii="Consolas" w:hAnsi="Consolas" w:cs="Consolas"/>
        </w:rPr>
      </w:pPr>
    </w:p>
    <w:p w:rsidR="000F50C5" w:rsidRDefault="000F50C5" w:rsidP="000F50C5">
      <w:pPr>
        <w:rPr>
          <w:rFonts w:ascii="Consolas" w:hAnsi="Consolas" w:cs="Consolas"/>
        </w:rPr>
      </w:pPr>
      <w:r>
        <w:rPr>
          <w:rFonts w:ascii="Consolas" w:hAnsi="Consolas" w:cs="Consolas"/>
        </w:rPr>
        <w:t>IF CalcCRC does not equal CRC in MngtRamTbl:</w:t>
      </w:r>
    </w:p>
    <w:p w:rsidR="000F50C5" w:rsidRDefault="000F50C5" w:rsidP="000F50C5">
      <w:pPr>
        <w:rPr>
          <w:rFonts w:ascii="Consolas" w:hAnsi="Consolas" w:cs="Consolas"/>
        </w:rPr>
      </w:pPr>
      <w:r>
        <w:rPr>
          <w:rFonts w:ascii="Consolas" w:hAnsi="Consolas" w:cs="Consolas"/>
        </w:rPr>
        <w:tab/>
        <w:t>Set NTC 1F8 with parameter 2</w:t>
      </w:r>
    </w:p>
    <w:p w:rsidR="000F50C5" w:rsidRDefault="000F50C5" w:rsidP="000F50C5">
      <w:pPr>
        <w:rPr>
          <w:rFonts w:ascii="Consolas" w:hAnsi="Consolas" w:cs="Consolas"/>
        </w:rPr>
      </w:pPr>
      <w:r>
        <w:rPr>
          <w:rFonts w:ascii="Consolas" w:hAnsi="Consolas" w:cs="Consolas"/>
        </w:rPr>
        <w:t>ELSE:</w:t>
      </w:r>
    </w:p>
    <w:p w:rsidR="000F50C5" w:rsidRDefault="000F50C5" w:rsidP="000F50C5">
      <w:pPr>
        <w:rPr>
          <w:rFonts w:ascii="Consolas" w:hAnsi="Consolas" w:cs="Consolas"/>
        </w:rPr>
      </w:pPr>
      <w:r>
        <w:rPr>
          <w:rFonts w:ascii="Consolas" w:hAnsi="Consolas" w:cs="Consolas"/>
        </w:rPr>
        <w:tab/>
        <w:t xml:space="preserve">IF ( </w:t>
      </w:r>
      <w:r>
        <w:rPr>
          <w:rFonts w:ascii="Consolas" w:hAnsi="Consolas" w:cs="Consolas"/>
        </w:rPr>
        <w:tab/>
        <w:t xml:space="preserve">Calibration copy from Flash to RAM has completed </w:t>
      </w:r>
      <w:r w:rsidRPr="000F50C5">
        <w:rPr>
          <w:rFonts w:ascii="Consolas" w:hAnsi="Consolas" w:cs="Consolas"/>
          <w:b/>
        </w:rPr>
        <w:t>AND</w:t>
      </w:r>
    </w:p>
    <w:p w:rsidR="000F50C5" w:rsidRDefault="000F50C5" w:rsidP="000F50C5">
      <w:pPr>
        <w:rPr>
          <w:rFonts w:ascii="Consolas" w:hAnsi="Consolas" w:cs="Consolas"/>
          <w:b/>
        </w:rPr>
      </w:pPr>
      <w:r>
        <w:rPr>
          <w:rFonts w:ascii="Consolas" w:hAnsi="Consolas" w:cs="Consolas"/>
        </w:rPr>
        <w:tab/>
      </w:r>
      <w:r>
        <w:rPr>
          <w:rFonts w:ascii="Consolas" w:hAnsi="Consolas" w:cs="Consolas"/>
        </w:rPr>
        <w:tab/>
        <w:t xml:space="preserve">Page Access has been modified </w:t>
      </w:r>
      <w:r w:rsidRPr="000F50C5">
        <w:rPr>
          <w:rFonts w:ascii="Consolas" w:hAnsi="Consolas" w:cs="Consolas"/>
          <w:b/>
        </w:rPr>
        <w:t>AND</w:t>
      </w:r>
    </w:p>
    <w:p w:rsidR="000F50C5" w:rsidRDefault="000F50C5" w:rsidP="000F50C5">
      <w:pPr>
        <w:rPr>
          <w:rFonts w:ascii="Consolas" w:hAnsi="Consolas" w:cs="Consolas"/>
        </w:rPr>
      </w:pPr>
      <w:r>
        <w:rPr>
          <w:rFonts w:ascii="Consolas" w:hAnsi="Consolas" w:cs="Consolas"/>
          <w:b/>
        </w:rPr>
        <w:tab/>
      </w:r>
      <w:r>
        <w:rPr>
          <w:rFonts w:ascii="Consolas" w:hAnsi="Consolas" w:cs="Consolas"/>
          <w:b/>
        </w:rPr>
        <w:tab/>
      </w:r>
      <w:r>
        <w:rPr>
          <w:rFonts w:ascii="Consolas" w:hAnsi="Consolas" w:cs="Consolas"/>
        </w:rPr>
        <w:t>Page Access for the RAM Page is active):</w:t>
      </w:r>
    </w:p>
    <w:p w:rsidR="000F50C5" w:rsidRDefault="000F50C5" w:rsidP="000F50C5">
      <w:pPr>
        <w:rPr>
          <w:rFonts w:ascii="Consolas" w:hAnsi="Consolas" w:cs="Consolas"/>
        </w:rPr>
      </w:pPr>
      <w:r>
        <w:rPr>
          <w:rFonts w:ascii="Consolas" w:hAnsi="Consolas" w:cs="Consolas"/>
        </w:rPr>
        <w:tab/>
      </w:r>
      <w:r>
        <w:rPr>
          <w:rFonts w:ascii="Consolas" w:hAnsi="Consolas" w:cs="Consolas"/>
        </w:rPr>
        <w:tab/>
        <w:t>FOREACH Calibration Component:</w:t>
      </w:r>
    </w:p>
    <w:p w:rsidR="000F50C5" w:rsidRDefault="000F50C5" w:rsidP="000F50C5">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If Active Group matches Calibration Component Group</w:t>
      </w:r>
    </w:p>
    <w:p w:rsidR="000F50C5" w:rsidRDefault="000F50C5" w:rsidP="000F50C5">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 xml:space="preserve">MemCopy32Bit(MngtRamTbl for Cal Component Address, </w:t>
      </w:r>
    </w:p>
    <w:p w:rsidR="000F50C5" w:rsidRDefault="000F50C5" w:rsidP="000F50C5">
      <w:pPr>
        <w:ind w:firstLine="4320"/>
        <w:rPr>
          <w:rFonts w:ascii="Consolas" w:hAnsi="Consolas" w:cs="Consolas"/>
        </w:rPr>
      </w:pPr>
      <w:r>
        <w:rPr>
          <w:rFonts w:ascii="Consolas" w:hAnsi="Consolas" w:cs="Consolas"/>
        </w:rPr>
        <w:t>XCP RAM buffer Address, 1)</w:t>
      </w:r>
    </w:p>
    <w:p w:rsidR="000F50C5" w:rsidRDefault="000F50C5" w:rsidP="000F50C5">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END IF</w:t>
      </w:r>
    </w:p>
    <w:p w:rsidR="000F50C5" w:rsidRDefault="000F50C5" w:rsidP="000F50C5">
      <w:pPr>
        <w:rPr>
          <w:rFonts w:ascii="Consolas" w:hAnsi="Consolas" w:cs="Consolas"/>
        </w:rPr>
      </w:pPr>
      <w:r>
        <w:rPr>
          <w:rFonts w:ascii="Consolas" w:hAnsi="Consolas" w:cs="Consolas"/>
        </w:rPr>
        <w:tab/>
      </w:r>
      <w:r>
        <w:rPr>
          <w:rFonts w:ascii="Consolas" w:hAnsi="Consolas" w:cs="Consolas"/>
        </w:rPr>
        <w:tab/>
        <w:t>ENDFOREACH</w:t>
      </w:r>
    </w:p>
    <w:p w:rsidR="000F50C5" w:rsidRDefault="000F50C5" w:rsidP="000F50C5">
      <w:pPr>
        <w:rPr>
          <w:rFonts w:ascii="Consolas" w:hAnsi="Consolas" w:cs="Consolas"/>
        </w:rPr>
      </w:pPr>
      <w:r>
        <w:rPr>
          <w:rFonts w:ascii="Consolas" w:hAnsi="Consolas" w:cs="Consolas"/>
        </w:rPr>
        <w:tab/>
        <w:t>ELSE:</w:t>
      </w:r>
    </w:p>
    <w:p w:rsidR="000F50C5" w:rsidRDefault="000F50C5" w:rsidP="000F50C5">
      <w:pPr>
        <w:rPr>
          <w:rFonts w:ascii="Consolas" w:hAnsi="Consolas" w:cs="Consolas"/>
        </w:rPr>
      </w:pPr>
      <w:r>
        <w:rPr>
          <w:rFonts w:ascii="Consolas" w:hAnsi="Consolas" w:cs="Consolas"/>
        </w:rPr>
        <w:tab/>
      </w:r>
      <w:r>
        <w:rPr>
          <w:rFonts w:ascii="Consolas" w:hAnsi="Consolas" w:cs="Consolas"/>
        </w:rPr>
        <w:tab/>
        <w:t>/* Restore entire table to flash defaults */</w:t>
      </w:r>
    </w:p>
    <w:p w:rsidR="000F50C5" w:rsidRDefault="000F50C5" w:rsidP="00CC6FC8">
      <w:pPr>
        <w:rPr>
          <w:rFonts w:ascii="Consolas" w:hAnsi="Consolas" w:cs="Consolas"/>
        </w:rPr>
      </w:pPr>
      <w:r>
        <w:rPr>
          <w:rFonts w:ascii="Consolas" w:hAnsi="Consolas" w:cs="Consolas"/>
        </w:rPr>
        <w:tab/>
      </w:r>
      <w:r>
        <w:rPr>
          <w:rFonts w:ascii="Consolas" w:hAnsi="Consolas" w:cs="Consolas"/>
        </w:rPr>
        <w:tab/>
      </w:r>
      <w:r w:rsidR="00CC6FC8">
        <w:rPr>
          <w:rFonts w:ascii="Consolas" w:hAnsi="Consolas" w:cs="Consolas"/>
        </w:rPr>
        <w:t>MemCopy32Bit(MngtRamTbl</w:t>
      </w:r>
      <w:r>
        <w:rPr>
          <w:rFonts w:ascii="Consolas" w:hAnsi="Consolas" w:cs="Consolas"/>
        </w:rPr>
        <w:t xml:space="preserve">, Flash Address, </w:t>
      </w:r>
      <w:r w:rsidR="00CC6FC8">
        <w:rPr>
          <w:rFonts w:ascii="Consolas" w:hAnsi="Consolas" w:cs="Consolas"/>
        </w:rPr>
        <w:t>T</w:t>
      </w:r>
      <w:r>
        <w:rPr>
          <w:rFonts w:ascii="Consolas" w:hAnsi="Consolas" w:cs="Consolas"/>
        </w:rPr>
        <w:t>blSize)</w:t>
      </w:r>
    </w:p>
    <w:p w:rsidR="000F50C5" w:rsidRDefault="000F50C5" w:rsidP="000F50C5">
      <w:pPr>
        <w:rPr>
          <w:rFonts w:ascii="Consolas" w:hAnsi="Consolas" w:cs="Consolas"/>
        </w:rPr>
      </w:pPr>
      <w:r>
        <w:rPr>
          <w:rFonts w:ascii="Consolas" w:hAnsi="Consolas" w:cs="Consolas"/>
        </w:rPr>
        <w:tab/>
      </w:r>
      <w:r>
        <w:rPr>
          <w:rFonts w:ascii="Consolas" w:hAnsi="Consolas" w:cs="Consolas"/>
        </w:rPr>
        <w:tab/>
      </w:r>
      <w:r w:rsidR="00CC6FC8">
        <w:rPr>
          <w:rFonts w:ascii="Consolas" w:hAnsi="Consolas" w:cs="Consolas"/>
        </w:rPr>
        <w:t>FOREACH Initialization Cal Component:</w:t>
      </w:r>
    </w:p>
    <w:p w:rsidR="00CC6FC8" w:rsidRDefault="00CC6FC8" w:rsidP="000F50C5">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IF Active Initialization PIM value equals Cal Component:</w:t>
      </w:r>
    </w:p>
    <w:p w:rsidR="00CC6FC8" w:rsidRDefault="00CC6FC8" w:rsidP="000F50C5">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 xml:space="preserve">MemCopy32Bit(MngtRamTbl for Cal Component, Flash </w:t>
      </w:r>
    </w:p>
    <w:p w:rsidR="00CC6FC8" w:rsidRDefault="00CC6FC8" w:rsidP="00CC6FC8">
      <w:pPr>
        <w:ind w:firstLine="4320"/>
        <w:rPr>
          <w:rFonts w:ascii="Consolas" w:hAnsi="Consolas" w:cs="Consolas"/>
        </w:rPr>
      </w:pPr>
      <w:r>
        <w:rPr>
          <w:rFonts w:ascii="Consolas" w:hAnsi="Consolas" w:cs="Consolas"/>
        </w:rPr>
        <w:t>Address, 1)</w:t>
      </w:r>
    </w:p>
    <w:p w:rsidR="00CC6FC8" w:rsidRDefault="00CC6FC8" w:rsidP="00CC6FC8">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ENDIF</w:t>
      </w:r>
    </w:p>
    <w:p w:rsidR="00CC6FC8" w:rsidRDefault="00CC6FC8" w:rsidP="00CC6FC8">
      <w:pPr>
        <w:rPr>
          <w:rFonts w:ascii="Consolas" w:hAnsi="Consolas" w:cs="Consolas"/>
        </w:rPr>
      </w:pPr>
      <w:r>
        <w:rPr>
          <w:rFonts w:ascii="Consolas" w:hAnsi="Consolas" w:cs="Consolas"/>
        </w:rPr>
        <w:tab/>
      </w:r>
      <w:r>
        <w:rPr>
          <w:rFonts w:ascii="Consolas" w:hAnsi="Consolas" w:cs="Consolas"/>
        </w:rPr>
        <w:tab/>
        <w:t>ENDFOREACH</w:t>
      </w:r>
    </w:p>
    <w:p w:rsidR="00CC6FC8" w:rsidRDefault="00CC6FC8" w:rsidP="00CC6FC8">
      <w:pPr>
        <w:rPr>
          <w:rFonts w:ascii="Consolas" w:hAnsi="Consolas" w:cs="Consolas"/>
        </w:rPr>
      </w:pPr>
      <w:r>
        <w:rPr>
          <w:rFonts w:ascii="Consolas" w:hAnsi="Consolas" w:cs="Consolas"/>
        </w:rPr>
        <w:tab/>
        <w:t>ENDIF</w:t>
      </w:r>
    </w:p>
    <w:p w:rsidR="00691A73" w:rsidRDefault="00691A73">
      <w:pPr>
        <w:rPr>
          <w:rFonts w:ascii="Consolas" w:hAnsi="Consolas" w:cs="Consolas"/>
        </w:rPr>
      </w:pPr>
      <w:r>
        <w:rPr>
          <w:rFonts w:ascii="Consolas" w:hAnsi="Consolas" w:cs="Consolas"/>
        </w:rPr>
        <w:br w:type="page"/>
      </w:r>
    </w:p>
    <w:p w:rsidR="00691A73" w:rsidRDefault="00691A73" w:rsidP="00CC6FC8">
      <w:pPr>
        <w:rPr>
          <w:rFonts w:ascii="Consolas" w:hAnsi="Consolas" w:cs="Consolas"/>
        </w:rPr>
      </w:pPr>
    </w:p>
    <w:p w:rsidR="00691A73" w:rsidRDefault="00691A73" w:rsidP="00CC6FC8">
      <w:pPr>
        <w:rPr>
          <w:rFonts w:ascii="Consolas" w:hAnsi="Consolas" w:cs="Consolas"/>
        </w:rPr>
      </w:pPr>
      <w:r>
        <w:rPr>
          <w:rFonts w:ascii="Consolas" w:hAnsi="Consolas" w:cs="Consolas"/>
        </w:rPr>
        <w:tab/>
        <w:t>IndexFound equals FALSE</w:t>
      </w:r>
    </w:p>
    <w:p w:rsidR="00691A73" w:rsidRDefault="00691A73" w:rsidP="00CC6FC8">
      <w:pPr>
        <w:rPr>
          <w:rFonts w:ascii="Consolas" w:hAnsi="Consolas" w:cs="Consolas"/>
        </w:rPr>
      </w:pPr>
      <w:r>
        <w:rPr>
          <w:rFonts w:ascii="Consolas" w:hAnsi="Consolas" w:cs="Consolas"/>
        </w:rPr>
        <w:tab/>
        <w:t>FOREACH Entry in GendCalTbl_Arg:</w:t>
      </w:r>
    </w:p>
    <w:p w:rsidR="00691A73" w:rsidRDefault="00691A73" w:rsidP="00CC6FC8">
      <w:pPr>
        <w:rPr>
          <w:rFonts w:ascii="Consolas" w:hAnsi="Consolas" w:cs="Consolas"/>
        </w:rPr>
      </w:pPr>
      <w:r>
        <w:rPr>
          <w:rFonts w:ascii="Consolas" w:hAnsi="Consolas" w:cs="Consolas"/>
        </w:rPr>
        <w:tab/>
      </w:r>
      <w:r>
        <w:rPr>
          <w:rFonts w:ascii="Consolas" w:hAnsi="Consolas" w:cs="Consolas"/>
        </w:rPr>
        <w:tab/>
        <w:t>IF GendCalTbl index equals SeldIdx_Arg:</w:t>
      </w:r>
    </w:p>
    <w:p w:rsidR="00691A73" w:rsidRDefault="00691A73" w:rsidP="00CC6FC8">
      <w:pPr>
        <w:rPr>
          <w:rFonts w:ascii="Consolas" w:hAnsi="Consolas" w:cs="Consolas"/>
          <w:b/>
        </w:rPr>
      </w:pPr>
      <w:r>
        <w:rPr>
          <w:rFonts w:ascii="Consolas" w:hAnsi="Consolas" w:cs="Consolas"/>
        </w:rPr>
        <w:tab/>
      </w:r>
      <w:r>
        <w:rPr>
          <w:rFonts w:ascii="Consolas" w:hAnsi="Consolas" w:cs="Consolas"/>
        </w:rPr>
        <w:tab/>
      </w:r>
      <w:r>
        <w:rPr>
          <w:rFonts w:ascii="Consolas" w:hAnsi="Consolas" w:cs="Consolas"/>
        </w:rPr>
        <w:tab/>
        <w:t xml:space="preserve">IF (Calibration copy from Flash to RAM has completed </w:t>
      </w:r>
      <w:r w:rsidRPr="000F50C5">
        <w:rPr>
          <w:rFonts w:ascii="Consolas" w:hAnsi="Consolas" w:cs="Consolas"/>
          <w:b/>
        </w:rPr>
        <w:t>AND</w:t>
      </w:r>
    </w:p>
    <w:p w:rsidR="00691A73" w:rsidRDefault="00691A73" w:rsidP="00691A73">
      <w:pPr>
        <w:ind w:firstLine="2610"/>
        <w:rPr>
          <w:rFonts w:ascii="Consolas" w:hAnsi="Consolas" w:cs="Consolas"/>
          <w:b/>
        </w:rPr>
      </w:pPr>
      <w:r>
        <w:rPr>
          <w:rFonts w:ascii="Consolas" w:hAnsi="Consolas" w:cs="Consolas"/>
        </w:rPr>
        <w:t xml:space="preserve">Page Access has been modified </w:t>
      </w:r>
      <w:r w:rsidRPr="000F50C5">
        <w:rPr>
          <w:rFonts w:ascii="Consolas" w:hAnsi="Consolas" w:cs="Consolas"/>
          <w:b/>
        </w:rPr>
        <w:t>AND</w:t>
      </w:r>
    </w:p>
    <w:p w:rsidR="00691A73" w:rsidRDefault="00691A73" w:rsidP="00691A73">
      <w:pPr>
        <w:ind w:firstLine="2610"/>
        <w:rPr>
          <w:rFonts w:ascii="Consolas" w:hAnsi="Consolas" w:cs="Consolas"/>
        </w:rPr>
      </w:pPr>
      <w:r w:rsidRPr="00691A73">
        <w:rPr>
          <w:rFonts w:ascii="Consolas" w:hAnsi="Consolas" w:cs="Consolas"/>
        </w:rPr>
        <w:t>Active Runtime equals GendCalTbl index</w:t>
      </w:r>
      <w:r>
        <w:rPr>
          <w:rFonts w:ascii="Consolas" w:hAnsi="Consolas" w:cs="Consolas"/>
        </w:rPr>
        <w:t>):</w:t>
      </w:r>
    </w:p>
    <w:p w:rsidR="00691A73" w:rsidRDefault="00691A73" w:rsidP="00691A73">
      <w:pPr>
        <w:ind w:left="270" w:firstLine="2610"/>
        <w:rPr>
          <w:rFonts w:ascii="Consolas" w:hAnsi="Consolas" w:cs="Consolas"/>
        </w:rPr>
      </w:pPr>
      <w:r>
        <w:rPr>
          <w:rFonts w:ascii="Consolas" w:hAnsi="Consolas" w:cs="Consolas"/>
        </w:rPr>
        <w:t>FOREACH Online Calibration Component:</w:t>
      </w:r>
    </w:p>
    <w:p w:rsidR="00691A73" w:rsidRDefault="00691A73" w:rsidP="00691A73">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 xml:space="preserve">MemCopy32Bit(MngtRamTbl CalComponent Address, </w:t>
      </w:r>
    </w:p>
    <w:p w:rsidR="00691A73" w:rsidRDefault="00691A73" w:rsidP="00691A73">
      <w:pPr>
        <w:ind w:firstLine="4320"/>
        <w:rPr>
          <w:rFonts w:ascii="Consolas" w:hAnsi="Consolas" w:cs="Consolas"/>
        </w:rPr>
      </w:pPr>
      <w:r>
        <w:rPr>
          <w:rFonts w:ascii="Consolas" w:hAnsi="Consolas" w:cs="Consolas"/>
        </w:rPr>
        <w:t xml:space="preserve">       XCP RAM buffer Address, 1)</w:t>
      </w:r>
    </w:p>
    <w:p w:rsidR="00691A73" w:rsidRDefault="00691A73" w:rsidP="00691A73">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ENDFOREACH</w:t>
      </w:r>
    </w:p>
    <w:p w:rsidR="00691A73" w:rsidRDefault="00691A73" w:rsidP="00691A73">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ELSE:</w:t>
      </w:r>
    </w:p>
    <w:p w:rsidR="00691A73" w:rsidRDefault="00691A73" w:rsidP="00691A73">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IF MngtRamTbl SrAddr = DestAddr:</w:t>
      </w:r>
    </w:p>
    <w:p w:rsidR="00691A73" w:rsidRDefault="00691A73" w:rsidP="00691A73">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 xml:space="preserve">MemCopy32Bit(MngtRamTbl CalComp Addr, </w:t>
      </w:r>
    </w:p>
    <w:p w:rsidR="00691A73" w:rsidRDefault="00691A73" w:rsidP="00691A73">
      <w:pPr>
        <w:ind w:firstLine="5040"/>
        <w:rPr>
          <w:rFonts w:ascii="Consolas" w:hAnsi="Consolas" w:cs="Consolas"/>
        </w:rPr>
      </w:pPr>
      <w:r>
        <w:rPr>
          <w:rFonts w:ascii="Consolas" w:hAnsi="Consolas" w:cs="Consolas"/>
        </w:rPr>
        <w:t>Flash Address, 1)</w:t>
      </w:r>
    </w:p>
    <w:p w:rsidR="00691A73" w:rsidRDefault="00691A73" w:rsidP="00691A73">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ELSE</w:t>
      </w:r>
    </w:p>
    <w:p w:rsidR="00691A73" w:rsidRDefault="00691A73" w:rsidP="00691A73">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 xml:space="preserve">MemCopy32Bit(MngtRamTbl CalComp DestAddr, </w:t>
      </w:r>
    </w:p>
    <w:p w:rsidR="00691A73" w:rsidRDefault="00691A73" w:rsidP="00691A73">
      <w:pPr>
        <w:ind w:firstLine="5040"/>
        <w:rPr>
          <w:rFonts w:ascii="Consolas" w:hAnsi="Consolas" w:cs="Consolas"/>
        </w:rPr>
      </w:pPr>
      <w:r>
        <w:rPr>
          <w:rFonts w:ascii="Consolas" w:hAnsi="Consolas" w:cs="Consolas"/>
        </w:rPr>
        <w:t>MngtRamTbl CalComp SrcAddr, 1)</w:t>
      </w:r>
    </w:p>
    <w:p w:rsidR="00691A73" w:rsidRDefault="00691A73" w:rsidP="00691A73">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ENDIF</w:t>
      </w:r>
    </w:p>
    <w:p w:rsidR="00691A73" w:rsidRDefault="00691A73" w:rsidP="00691A73">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IndexFound equals TRUE</w:t>
      </w:r>
    </w:p>
    <w:p w:rsidR="00691A73" w:rsidRPr="00691A73" w:rsidRDefault="00691A73" w:rsidP="00691A73">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ENDIF</w:t>
      </w:r>
    </w:p>
    <w:p w:rsidR="00691A73" w:rsidRDefault="00691A73" w:rsidP="00CC6FC8">
      <w:pPr>
        <w:rPr>
          <w:rFonts w:ascii="Consolas" w:hAnsi="Consolas" w:cs="Consolas"/>
        </w:rPr>
      </w:pPr>
      <w:r>
        <w:rPr>
          <w:rFonts w:ascii="Consolas" w:hAnsi="Consolas" w:cs="Consolas"/>
        </w:rPr>
        <w:tab/>
      </w:r>
      <w:r>
        <w:rPr>
          <w:rFonts w:ascii="Consolas" w:hAnsi="Consolas" w:cs="Consolas"/>
        </w:rPr>
        <w:tab/>
        <w:t>ENDIF</w:t>
      </w:r>
    </w:p>
    <w:p w:rsidR="00691A73" w:rsidRDefault="00691A73" w:rsidP="00CC6FC8">
      <w:pPr>
        <w:rPr>
          <w:rFonts w:ascii="Consolas" w:hAnsi="Consolas" w:cs="Consolas"/>
        </w:rPr>
      </w:pPr>
      <w:r>
        <w:rPr>
          <w:rFonts w:ascii="Consolas" w:hAnsi="Consolas" w:cs="Consolas"/>
        </w:rPr>
        <w:tab/>
        <w:t>ENDFOREACH</w:t>
      </w:r>
    </w:p>
    <w:p w:rsidR="00CC6FC8" w:rsidRDefault="00CC6FC8" w:rsidP="00CC6FC8">
      <w:pPr>
        <w:rPr>
          <w:rFonts w:ascii="Consolas" w:hAnsi="Consolas" w:cs="Consolas"/>
        </w:rPr>
      </w:pPr>
    </w:p>
    <w:p w:rsidR="00CC6FC8" w:rsidRDefault="00CC6FC8" w:rsidP="00CC6FC8">
      <w:pPr>
        <w:rPr>
          <w:rFonts w:ascii="Consolas" w:hAnsi="Consolas" w:cs="Consolas"/>
        </w:rPr>
      </w:pPr>
      <w:r>
        <w:rPr>
          <w:rFonts w:ascii="Consolas" w:hAnsi="Consolas" w:cs="Consolas"/>
        </w:rPr>
        <w:tab/>
        <w:t>IF</w:t>
      </w:r>
      <w:r w:rsidR="00691A73">
        <w:rPr>
          <w:rFonts w:ascii="Consolas" w:hAnsi="Consolas" w:cs="Consolas"/>
        </w:rPr>
        <w:t xml:space="preserve"> IndexFound equals TRUE:</w:t>
      </w:r>
    </w:p>
    <w:p w:rsidR="00691A73" w:rsidRDefault="00691A73" w:rsidP="00CC6FC8">
      <w:pPr>
        <w:rPr>
          <w:rFonts w:ascii="Consolas" w:hAnsi="Consolas" w:cs="Consolas"/>
        </w:rPr>
      </w:pPr>
      <w:r>
        <w:rPr>
          <w:rFonts w:ascii="Consolas" w:hAnsi="Consolas" w:cs="Consolas"/>
        </w:rPr>
        <w:tab/>
      </w:r>
      <w:r>
        <w:rPr>
          <w:rFonts w:ascii="Consolas" w:hAnsi="Consolas" w:cs="Consolas"/>
        </w:rPr>
        <w:tab/>
        <w:t>Calculate CRC32Biton on unused MngtRamTbl</w:t>
      </w:r>
    </w:p>
    <w:p w:rsidR="00691A73" w:rsidRPr="000F50C5" w:rsidRDefault="00691A73" w:rsidP="00CC6FC8">
      <w:pPr>
        <w:rPr>
          <w:rFonts w:ascii="Consolas" w:hAnsi="Consolas" w:cs="Consolas"/>
        </w:rPr>
      </w:pPr>
      <w:r>
        <w:rPr>
          <w:rFonts w:ascii="Consolas" w:hAnsi="Consolas" w:cs="Consolas"/>
        </w:rPr>
        <w:tab/>
        <w:t>ENDIF</w:t>
      </w:r>
    </w:p>
    <w:p w:rsidR="000F50C5" w:rsidRDefault="000F50C5" w:rsidP="000F50C5">
      <w:pPr>
        <w:rPr>
          <w:rFonts w:ascii="Consolas" w:hAnsi="Consolas" w:cs="Consolas"/>
        </w:rPr>
      </w:pPr>
      <w:r>
        <w:rPr>
          <w:rFonts w:ascii="Consolas" w:hAnsi="Consolas" w:cs="Consolas"/>
        </w:rPr>
        <w:t>ENDIF</w:t>
      </w:r>
    </w:p>
    <w:p w:rsidR="000F50C5" w:rsidRDefault="000F50C5" w:rsidP="000F50C5">
      <w:pPr>
        <w:pStyle w:val="Heading4"/>
      </w:pPr>
      <w:bookmarkStart w:id="69" w:name="_Toc448583793"/>
      <w:r>
        <w:t>Outputs</w:t>
      </w:r>
      <w:bookmarkEnd w:id="69"/>
    </w:p>
    <w:p w:rsidR="000F50C5" w:rsidRPr="00275F5E" w:rsidRDefault="000F50C5" w:rsidP="000F50C5">
      <w:r>
        <w:t>None</w:t>
      </w:r>
    </w:p>
    <w:p w:rsidR="000F50C5" w:rsidRPr="000F50C5" w:rsidRDefault="000F50C5" w:rsidP="000F50C5"/>
    <w:p w:rsidR="005460CB" w:rsidRDefault="005460CB">
      <w:pPr>
        <w:rPr>
          <w:rFonts w:ascii="Calibri" w:hAnsi="Calibri" w:cs="Arial"/>
          <w:b/>
          <w:bCs/>
          <w:sz w:val="26"/>
          <w:szCs w:val="26"/>
        </w:rPr>
      </w:pPr>
      <w:r>
        <w:rPr>
          <w:rFonts w:ascii="Calibri" w:hAnsi="Calibri"/>
        </w:rPr>
        <w:br w:type="page"/>
      </w:r>
    </w:p>
    <w:p w:rsidR="00552289" w:rsidRDefault="002E0523" w:rsidP="00552289">
      <w:pPr>
        <w:pStyle w:val="Heading3"/>
        <w:rPr>
          <w:rFonts w:ascii="Calibri" w:hAnsi="Calibri"/>
        </w:rPr>
      </w:pPr>
      <w:bookmarkStart w:id="70" w:name="_Toc448583794"/>
      <w:r>
        <w:rPr>
          <w:rFonts w:ascii="Calibri" w:hAnsi="Calibri"/>
        </w:rPr>
        <w:lastRenderedPageBreak/>
        <w:t>Sub-Function: MemCopy32Bit and MemCopy8Bit</w:t>
      </w:r>
      <w:bookmarkEnd w:id="70"/>
    </w:p>
    <w:p w:rsidR="00324C7C" w:rsidRDefault="00324C7C" w:rsidP="00324C7C">
      <w:pPr>
        <w:pStyle w:val="Heading4"/>
      </w:pPr>
      <w:bookmarkStart w:id="71" w:name="_Toc448583795"/>
      <w:r>
        <w:t>Design Rationale</w:t>
      </w:r>
      <w:bookmarkEnd w:id="71"/>
    </w:p>
    <w:p w:rsidR="00324C7C" w:rsidRDefault="00324C7C" w:rsidP="00324C7C">
      <w:r>
        <w:t xml:space="preserve">In an effort to limit the amount of time while move calibrations from Flash to RAM or populating the RAM tables with the flash pointers, the memory copy functions follow the same pseudo code, but their access widths vary from 32-bit to 8-bit for atomic writes. </w:t>
      </w:r>
    </w:p>
    <w:p w:rsidR="00324C7C" w:rsidRDefault="00324C7C" w:rsidP="00324C7C">
      <w:pPr>
        <w:pStyle w:val="Heading4"/>
      </w:pPr>
      <w:bookmarkStart w:id="72" w:name="_Toc448583796"/>
      <w:r>
        <w:t>Inputs</w:t>
      </w:r>
      <w:bookmarkEnd w:id="72"/>
    </w:p>
    <w:p w:rsidR="00324C7C" w:rsidRDefault="00324C7C" w:rsidP="00324C7C">
      <w:pPr>
        <w:rPr>
          <w:rFonts w:cs="Consolas"/>
        </w:rPr>
      </w:pPr>
      <w:r>
        <w:rPr>
          <w:rFonts w:cs="Consolas"/>
        </w:rPr>
        <w:t>IN/OUT: Dest_Arg – Destination address</w:t>
      </w:r>
    </w:p>
    <w:p w:rsidR="00324C7C" w:rsidRDefault="00324C7C" w:rsidP="00324C7C">
      <w:pPr>
        <w:rPr>
          <w:rFonts w:cs="Consolas"/>
        </w:rPr>
      </w:pPr>
      <w:r>
        <w:rPr>
          <w:rFonts w:cs="Consolas"/>
        </w:rPr>
        <w:t>IN/OUT: Src_Arg  – Source address of data</w:t>
      </w:r>
    </w:p>
    <w:p w:rsidR="00324C7C" w:rsidRDefault="00324C7C" w:rsidP="00324C7C">
      <w:pPr>
        <w:rPr>
          <w:rFonts w:cs="Consolas"/>
        </w:rPr>
      </w:pPr>
      <w:r>
        <w:rPr>
          <w:rFonts w:cs="Consolas"/>
        </w:rPr>
        <w:t xml:space="preserve">IN: Len_Arg – Number of bytes (8 bit function) or words (32 bit function) to copy </w:t>
      </w:r>
    </w:p>
    <w:p w:rsidR="00324C7C" w:rsidRDefault="00324C7C" w:rsidP="00324C7C">
      <w:pPr>
        <w:pStyle w:val="Heading4"/>
      </w:pPr>
      <w:bookmarkStart w:id="73" w:name="_Toc448583797"/>
      <w:r>
        <w:t>Operation</w:t>
      </w:r>
      <w:bookmarkEnd w:id="73"/>
    </w:p>
    <w:p w:rsidR="00324C7C" w:rsidRDefault="00324C7C" w:rsidP="00324C7C">
      <w:pPr>
        <w:rPr>
          <w:rFonts w:ascii="Consolas" w:hAnsi="Consolas" w:cs="Consolas"/>
        </w:rPr>
      </w:pPr>
      <w:r>
        <w:rPr>
          <w:rFonts w:ascii="Consolas" w:hAnsi="Consolas" w:cs="Consolas"/>
        </w:rPr>
        <w:t>FOR 0 to Len_Arg:</w:t>
      </w:r>
    </w:p>
    <w:p w:rsidR="00324C7C" w:rsidRDefault="00324C7C" w:rsidP="00324C7C">
      <w:pPr>
        <w:rPr>
          <w:rFonts w:ascii="Consolas" w:hAnsi="Consolas" w:cs="Consolas"/>
        </w:rPr>
      </w:pPr>
      <w:r>
        <w:rPr>
          <w:rFonts w:ascii="Consolas" w:hAnsi="Consolas" w:cs="Consolas"/>
        </w:rPr>
        <w:tab/>
        <w:t>Dest_Arg[LoopIndex] equals Src_Arg[LoopIndex]</w:t>
      </w:r>
    </w:p>
    <w:p w:rsidR="00324C7C" w:rsidRDefault="00324C7C" w:rsidP="00324C7C">
      <w:pPr>
        <w:rPr>
          <w:rFonts w:ascii="Consolas" w:hAnsi="Consolas" w:cs="Consolas"/>
        </w:rPr>
      </w:pPr>
      <w:r>
        <w:rPr>
          <w:rFonts w:ascii="Consolas" w:hAnsi="Consolas" w:cs="Consolas"/>
        </w:rPr>
        <w:t>ENDFOR</w:t>
      </w:r>
    </w:p>
    <w:p w:rsidR="00324C7C" w:rsidRDefault="00324C7C" w:rsidP="00324C7C">
      <w:pPr>
        <w:pStyle w:val="Heading4"/>
      </w:pPr>
      <w:bookmarkStart w:id="74" w:name="_Toc448583798"/>
      <w:r>
        <w:t>Outputs</w:t>
      </w:r>
      <w:bookmarkEnd w:id="74"/>
    </w:p>
    <w:p w:rsidR="00324C7C" w:rsidRPr="00275F5E" w:rsidRDefault="00324C7C" w:rsidP="00324C7C">
      <w:r>
        <w:t>None</w:t>
      </w:r>
    </w:p>
    <w:p w:rsidR="00324C7C" w:rsidRPr="00324C7C" w:rsidRDefault="00324C7C" w:rsidP="00324C7C"/>
    <w:p w:rsidR="00AE5CA8" w:rsidRPr="00552289" w:rsidRDefault="00AE5CA8" w:rsidP="00552289">
      <w:pPr>
        <w:rPr>
          <w:rFonts w:cs="Arial"/>
          <w:sz w:val="26"/>
          <w:szCs w:val="26"/>
        </w:rPr>
      </w:pPr>
      <w:r w:rsidRPr="00552289">
        <w:br w:type="page"/>
      </w:r>
    </w:p>
    <w:p w:rsidR="00B93D8F" w:rsidRDefault="00B822E8" w:rsidP="00B93D8F">
      <w:pPr>
        <w:pStyle w:val="Heading3"/>
        <w:rPr>
          <w:rFonts w:ascii="Calibri" w:hAnsi="Calibri"/>
        </w:rPr>
      </w:pPr>
      <w:bookmarkStart w:id="75" w:name="_Toc448583799"/>
      <w:r>
        <w:rPr>
          <w:rFonts w:ascii="Calibri" w:hAnsi="Calibri"/>
        </w:rPr>
        <w:lastRenderedPageBreak/>
        <w:t xml:space="preserve">Sub-Function: </w:t>
      </w:r>
      <w:bookmarkEnd w:id="24"/>
      <w:r w:rsidR="00A85C2B">
        <w:rPr>
          <w:rFonts w:ascii="Calibri" w:hAnsi="Calibri"/>
        </w:rPr>
        <w:t>SwtCalIdx</w:t>
      </w:r>
      <w:bookmarkEnd w:id="75"/>
    </w:p>
    <w:p w:rsidR="00A20F1F" w:rsidRDefault="00A20F1F" w:rsidP="00A20F1F">
      <w:pPr>
        <w:pStyle w:val="Heading4"/>
      </w:pPr>
      <w:bookmarkStart w:id="76" w:name="_Toc448583800"/>
      <w:r>
        <w:t>Design Rationale</w:t>
      </w:r>
      <w:bookmarkEnd w:id="76"/>
    </w:p>
    <w:p w:rsidR="00A20F1F" w:rsidRDefault="00A20F1F" w:rsidP="00A20F1F">
      <w:r>
        <w:t xml:space="preserve">This sub-function shall be used whenever a change of RAM indexes occurs. The design will switch the pointer to the new table, and replace the old table with the new values so both RAM images match. The software implementation shall implement the following pseudo code. </w:t>
      </w:r>
    </w:p>
    <w:p w:rsidR="00A20F1F" w:rsidRDefault="00A20F1F" w:rsidP="00A20F1F">
      <w:pPr>
        <w:pStyle w:val="Heading4"/>
      </w:pPr>
      <w:bookmarkStart w:id="77" w:name="_Toc448583801"/>
      <w:r>
        <w:t>Inputs</w:t>
      </w:r>
      <w:bookmarkEnd w:id="77"/>
    </w:p>
    <w:p w:rsidR="00A20F1F" w:rsidRDefault="00A20F1F" w:rsidP="00A20F1F">
      <w:pPr>
        <w:rPr>
          <w:rFonts w:cs="Consolas"/>
        </w:rPr>
      </w:pPr>
      <w:r>
        <w:rPr>
          <w:rFonts w:cs="Consolas"/>
        </w:rPr>
        <w:t>None</w:t>
      </w:r>
    </w:p>
    <w:p w:rsidR="00A20F1F" w:rsidRDefault="00A20F1F" w:rsidP="00A20F1F">
      <w:pPr>
        <w:pStyle w:val="Heading4"/>
      </w:pPr>
      <w:bookmarkStart w:id="78" w:name="_Toc448583802"/>
      <w:r>
        <w:t>Operation</w:t>
      </w:r>
      <w:bookmarkEnd w:id="78"/>
    </w:p>
    <w:p w:rsidR="00A20F1F" w:rsidRDefault="00A20F1F" w:rsidP="00A20F1F">
      <w:pPr>
        <w:rPr>
          <w:rFonts w:ascii="Consolas" w:hAnsi="Consolas" w:cs="Consolas"/>
        </w:rPr>
      </w:pPr>
      <w:r>
        <w:rPr>
          <w:rFonts w:ascii="Consolas" w:hAnsi="Consolas" w:cs="Consolas"/>
        </w:rPr>
        <w:t>Set Swt to unused index in the management RAM table (MngtRamTbl)</w:t>
      </w:r>
    </w:p>
    <w:p w:rsidR="00A20F1F" w:rsidRDefault="00A20F1F" w:rsidP="00A20F1F">
      <w:pPr>
        <w:rPr>
          <w:rFonts w:ascii="Consolas" w:hAnsi="Consolas" w:cs="Consolas"/>
        </w:rPr>
      </w:pPr>
      <w:r>
        <w:rPr>
          <w:rFonts w:ascii="Consolas" w:hAnsi="Consolas" w:cs="Consolas"/>
        </w:rPr>
        <w:t xml:space="preserve">MemCopy32Bit(Current Index in MngtRamTbl, Unused Index in MngtRamTbl, </w:t>
      </w:r>
    </w:p>
    <w:p w:rsidR="00A20F1F" w:rsidRDefault="00A20F1F" w:rsidP="00A20F1F">
      <w:pPr>
        <w:ind w:firstLine="1440"/>
        <w:rPr>
          <w:rFonts w:ascii="Consolas" w:hAnsi="Consolas" w:cs="Consolas"/>
        </w:rPr>
      </w:pPr>
      <w:r>
        <w:rPr>
          <w:rFonts w:ascii="Consolas" w:hAnsi="Consolas" w:cs="Consolas"/>
        </w:rPr>
        <w:t>MngtRamTblSize)</w:t>
      </w:r>
    </w:p>
    <w:p w:rsidR="00A20F1F" w:rsidRDefault="00FE0864" w:rsidP="00A20F1F">
      <w:pPr>
        <w:rPr>
          <w:rFonts w:ascii="Consolas" w:hAnsi="Consolas" w:cs="Consolas"/>
        </w:rPr>
      </w:pPr>
      <w:r>
        <w:rPr>
          <w:rFonts w:ascii="Consolas" w:hAnsi="Consolas" w:cs="Consolas"/>
        </w:rPr>
        <w:t>Update RAM Page Access with Current Page Access</w:t>
      </w:r>
    </w:p>
    <w:p w:rsidR="00FE0864" w:rsidRDefault="00FE0864" w:rsidP="00A20F1F">
      <w:pPr>
        <w:rPr>
          <w:rFonts w:ascii="Consolas" w:hAnsi="Consolas" w:cs="Consolas"/>
        </w:rPr>
      </w:pPr>
      <w:r>
        <w:rPr>
          <w:rFonts w:ascii="Consolas" w:hAnsi="Consolas" w:cs="Consolas"/>
        </w:rPr>
        <w:t>Set Rte pointer to unused Index in MngtRamTbl</w:t>
      </w:r>
    </w:p>
    <w:p w:rsidR="00FE0864" w:rsidRDefault="00FE0864" w:rsidP="00A20F1F">
      <w:pPr>
        <w:rPr>
          <w:rFonts w:ascii="Consolas" w:hAnsi="Consolas" w:cs="Consolas"/>
        </w:rPr>
      </w:pPr>
      <w:r>
        <w:rPr>
          <w:rFonts w:ascii="Consolas" w:hAnsi="Consolas" w:cs="Consolas"/>
        </w:rPr>
        <w:t>Update PIM for new Swt value</w:t>
      </w:r>
    </w:p>
    <w:p w:rsidR="00A20F1F" w:rsidRDefault="00A20F1F" w:rsidP="00A20F1F">
      <w:pPr>
        <w:pStyle w:val="Heading4"/>
      </w:pPr>
      <w:bookmarkStart w:id="79" w:name="_Toc448583803"/>
      <w:r>
        <w:t>Outputs</w:t>
      </w:r>
      <w:bookmarkEnd w:id="79"/>
    </w:p>
    <w:p w:rsidR="002E0523" w:rsidRPr="00FE0864" w:rsidRDefault="00A20F1F">
      <w:r>
        <w:t>None</w:t>
      </w:r>
    </w:p>
    <w:p w:rsidR="002E0523" w:rsidRDefault="002E0523">
      <w:pPr>
        <w:rPr>
          <w:rFonts w:ascii="Calibri" w:hAnsi="Calibri" w:cs="Arial"/>
          <w:b/>
          <w:bCs/>
          <w:kern w:val="32"/>
          <w:sz w:val="32"/>
          <w:szCs w:val="32"/>
        </w:rPr>
      </w:pPr>
      <w:bookmarkStart w:id="80" w:name="_Toc434661574"/>
      <w:r>
        <w:rPr>
          <w:rFonts w:ascii="Calibri" w:hAnsi="Calibri"/>
        </w:rPr>
        <w:br w:type="page"/>
      </w:r>
    </w:p>
    <w:p w:rsidR="00300584" w:rsidRPr="00967BCF" w:rsidRDefault="00300584" w:rsidP="00300584">
      <w:pPr>
        <w:pStyle w:val="Heading1"/>
        <w:rPr>
          <w:rFonts w:ascii="Calibri" w:hAnsi="Calibri"/>
        </w:rPr>
      </w:pPr>
      <w:bookmarkStart w:id="81" w:name="_Toc448583804"/>
      <w:r w:rsidRPr="00967BCF">
        <w:rPr>
          <w:rFonts w:ascii="Calibri" w:hAnsi="Calibri"/>
        </w:rPr>
        <w:lastRenderedPageBreak/>
        <w:t>Timing / Execution Constraints</w:t>
      </w:r>
      <w:bookmarkEnd w:id="80"/>
      <w:bookmarkEnd w:id="81"/>
    </w:p>
    <w:p w:rsidR="002D296E" w:rsidRPr="00967BCF" w:rsidRDefault="002D296E" w:rsidP="002D296E">
      <w:pPr>
        <w:pStyle w:val="Heading2"/>
        <w:rPr>
          <w:rFonts w:ascii="Calibri" w:hAnsi="Calibri"/>
        </w:rPr>
      </w:pPr>
      <w:bookmarkStart w:id="82" w:name="_Toc434661575"/>
      <w:bookmarkStart w:id="83" w:name="_Toc448583805"/>
      <w:r w:rsidRPr="00967BCF">
        <w:rPr>
          <w:rFonts w:ascii="Calibri" w:hAnsi="Calibri"/>
        </w:rPr>
        <w:t>Rationale / Comments</w:t>
      </w:r>
      <w:bookmarkEnd w:id="82"/>
      <w:bookmarkEnd w:id="83"/>
    </w:p>
    <w:p w:rsidR="002D296E" w:rsidRPr="009E219B" w:rsidRDefault="009D004A" w:rsidP="002D296E">
      <w:pPr>
        <w:rPr>
          <w:rFonts w:ascii="Calibri" w:hAnsi="Calibri"/>
        </w:rPr>
      </w:pPr>
      <w:r w:rsidRPr="009E219B">
        <w:rPr>
          <w:rFonts w:ascii="Calibri" w:hAnsi="Calibri"/>
        </w:rPr>
        <w:t xml:space="preserve">The functions defined in this document are synchronous functions and are not required to be scheduled to run at a periodic rate. </w:t>
      </w:r>
    </w:p>
    <w:p w:rsidR="002F51EA" w:rsidRPr="009D004A" w:rsidRDefault="00234F7C" w:rsidP="002D296E">
      <w:pPr>
        <w:pStyle w:val="Heading2"/>
        <w:rPr>
          <w:rFonts w:ascii="Calibri" w:hAnsi="Calibri"/>
        </w:rPr>
      </w:pPr>
      <w:bookmarkStart w:id="84" w:name="_Toc434661576"/>
      <w:bookmarkStart w:id="85" w:name="_Toc448583806"/>
      <w:r>
        <w:rPr>
          <w:rFonts w:ascii="Calibri" w:hAnsi="Calibri"/>
        </w:rPr>
        <w:t>Rates and State Execution</w:t>
      </w:r>
      <w:bookmarkEnd w:id="84"/>
      <w:bookmarkEnd w:id="85"/>
    </w:p>
    <w:tbl>
      <w:tblPr>
        <w:tblW w:w="0" w:type="auto"/>
        <w:jc w:val="center"/>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3"/>
        <w:gridCol w:w="1010"/>
        <w:gridCol w:w="1477"/>
        <w:gridCol w:w="1477"/>
        <w:gridCol w:w="1477"/>
        <w:gridCol w:w="1477"/>
      </w:tblGrid>
      <w:tr w:rsidR="005F4944" w:rsidRPr="00AC68B2" w:rsidTr="009D004A">
        <w:trPr>
          <w:jc w:val="center"/>
        </w:trPr>
        <w:tc>
          <w:tcPr>
            <w:tcW w:w="0" w:type="auto"/>
            <w:shd w:val="clear" w:color="auto" w:fill="C0C0C0"/>
          </w:tcPr>
          <w:p w:rsidR="005F4944" w:rsidRPr="00AC68B2" w:rsidRDefault="005F4944" w:rsidP="00F92449">
            <w:pPr>
              <w:rPr>
                <w:rFonts w:ascii="Calibri" w:hAnsi="Calibri"/>
                <w:b/>
              </w:rPr>
            </w:pPr>
            <w:r w:rsidRPr="00AC68B2">
              <w:rPr>
                <w:rFonts w:ascii="Calibri" w:hAnsi="Calibri"/>
                <w:b/>
              </w:rPr>
              <w:t>Sub-Function</w:t>
            </w:r>
            <w:r w:rsidR="002F51EA" w:rsidRPr="00AC68B2">
              <w:rPr>
                <w:rFonts w:ascii="Calibri" w:hAnsi="Calibri"/>
                <w:b/>
              </w:rPr>
              <w:t xml:space="preserve"> Name</w:t>
            </w:r>
          </w:p>
        </w:tc>
        <w:tc>
          <w:tcPr>
            <w:tcW w:w="0" w:type="auto"/>
            <w:shd w:val="clear" w:color="auto" w:fill="C0C0C0"/>
          </w:tcPr>
          <w:p w:rsidR="005F4944" w:rsidRPr="00AC68B2" w:rsidRDefault="005F4944" w:rsidP="00F92449">
            <w:pPr>
              <w:jc w:val="center"/>
              <w:rPr>
                <w:rFonts w:ascii="Calibri" w:hAnsi="Calibri"/>
                <w:b/>
              </w:rPr>
            </w:pPr>
            <w:r w:rsidRPr="00AC68B2">
              <w:rPr>
                <w:rFonts w:ascii="Calibri" w:hAnsi="Calibri"/>
                <w:b/>
              </w:rPr>
              <w:t>Rate</w:t>
            </w:r>
            <w:r w:rsidR="003575D5" w:rsidRPr="00AC68B2">
              <w:rPr>
                <w:rFonts w:ascii="Calibri" w:hAnsi="Calibri"/>
                <w:b/>
              </w:rPr>
              <w:t xml:space="preserve"> (ms)</w:t>
            </w:r>
          </w:p>
        </w:tc>
        <w:tc>
          <w:tcPr>
            <w:tcW w:w="0" w:type="auto"/>
            <w:shd w:val="clear" w:color="auto" w:fill="C0C0C0"/>
          </w:tcPr>
          <w:p w:rsidR="005F4944" w:rsidRPr="00AC68B2" w:rsidRDefault="005F4944" w:rsidP="00F92449">
            <w:pPr>
              <w:jc w:val="center"/>
              <w:rPr>
                <w:rFonts w:ascii="Calibri" w:hAnsi="Calibri"/>
                <w:b/>
              </w:rPr>
            </w:pPr>
            <w:r w:rsidRPr="00AC68B2">
              <w:rPr>
                <w:rFonts w:ascii="Calibri" w:hAnsi="Calibri"/>
                <w:b/>
              </w:rPr>
              <w:t>Cold Init</w:t>
            </w:r>
          </w:p>
        </w:tc>
        <w:tc>
          <w:tcPr>
            <w:tcW w:w="0" w:type="auto"/>
            <w:shd w:val="clear" w:color="auto" w:fill="C0C0C0"/>
          </w:tcPr>
          <w:p w:rsidR="005F4944" w:rsidRPr="00AC68B2" w:rsidRDefault="005F4944" w:rsidP="00F92449">
            <w:pPr>
              <w:jc w:val="center"/>
              <w:rPr>
                <w:rFonts w:ascii="Calibri" w:hAnsi="Calibri"/>
                <w:b/>
              </w:rPr>
            </w:pPr>
            <w:r w:rsidRPr="00AC68B2">
              <w:rPr>
                <w:rFonts w:ascii="Calibri" w:hAnsi="Calibri"/>
                <w:b/>
              </w:rPr>
              <w:t>Warm Init</w:t>
            </w:r>
          </w:p>
        </w:tc>
        <w:tc>
          <w:tcPr>
            <w:tcW w:w="0" w:type="auto"/>
            <w:shd w:val="clear" w:color="auto" w:fill="C0C0C0"/>
          </w:tcPr>
          <w:p w:rsidR="005F4944" w:rsidRPr="00AC68B2" w:rsidRDefault="005F4944" w:rsidP="00F92449">
            <w:pPr>
              <w:jc w:val="center"/>
              <w:rPr>
                <w:rFonts w:ascii="Calibri" w:hAnsi="Calibri"/>
                <w:b/>
              </w:rPr>
            </w:pPr>
            <w:r w:rsidRPr="00AC68B2">
              <w:rPr>
                <w:rFonts w:ascii="Calibri" w:hAnsi="Calibri"/>
                <w:b/>
              </w:rPr>
              <w:t>Operate</w:t>
            </w:r>
          </w:p>
        </w:tc>
        <w:tc>
          <w:tcPr>
            <w:tcW w:w="0" w:type="auto"/>
            <w:shd w:val="clear" w:color="auto" w:fill="C0C0C0"/>
          </w:tcPr>
          <w:p w:rsidR="005F4944" w:rsidRPr="00AC68B2" w:rsidRDefault="005F4944" w:rsidP="00F92449">
            <w:pPr>
              <w:jc w:val="center"/>
              <w:rPr>
                <w:rFonts w:ascii="Calibri" w:hAnsi="Calibri"/>
                <w:b/>
              </w:rPr>
            </w:pPr>
            <w:r w:rsidRPr="00AC68B2">
              <w:rPr>
                <w:rFonts w:ascii="Calibri" w:hAnsi="Calibri"/>
                <w:b/>
              </w:rPr>
              <w:t>Disable</w:t>
            </w:r>
          </w:p>
        </w:tc>
      </w:tr>
      <w:tr w:rsidR="00ED7B26" w:rsidRPr="009D004A" w:rsidTr="00ED7B26">
        <w:trPr>
          <w:jc w:val="center"/>
        </w:trPr>
        <w:tc>
          <w:tcPr>
            <w:tcW w:w="0" w:type="auto"/>
          </w:tcPr>
          <w:p w:rsidR="00ED7B26" w:rsidRDefault="000470FF" w:rsidP="00F92449">
            <w:pPr>
              <w:rPr>
                <w:rFonts w:ascii="Calibri" w:hAnsi="Calibri"/>
              </w:rPr>
            </w:pPr>
            <w:r>
              <w:rPr>
                <w:rFonts w:ascii="Calibri" w:hAnsi="Calibri"/>
              </w:rPr>
              <w:t>TunSelnMngtInit1</w:t>
            </w:r>
          </w:p>
        </w:tc>
        <w:tc>
          <w:tcPr>
            <w:tcW w:w="0" w:type="auto"/>
          </w:tcPr>
          <w:p w:rsidR="00ED7B26" w:rsidRDefault="00ED7B26" w:rsidP="00F92449">
            <w:pPr>
              <w:jc w:val="center"/>
              <w:rPr>
                <w:rFonts w:ascii="Calibri" w:hAnsi="Calibri"/>
              </w:rPr>
            </w:pPr>
            <w:r>
              <w:rPr>
                <w:rFonts w:ascii="Calibri" w:hAnsi="Calibri"/>
              </w:rPr>
              <w:t>N/A</w:t>
            </w:r>
          </w:p>
        </w:tc>
        <w:tc>
          <w:tcPr>
            <w:tcW w:w="0" w:type="auto"/>
            <w:shd w:val="clear" w:color="auto" w:fill="92D050"/>
          </w:tcPr>
          <w:p w:rsidR="00ED7B26" w:rsidRDefault="00ED7B26" w:rsidP="00403EDF">
            <w:pPr>
              <w:jc w:val="center"/>
              <w:rPr>
                <w:rFonts w:ascii="Calibri" w:hAnsi="Calibri"/>
              </w:rPr>
            </w:pPr>
            <w:r>
              <w:rPr>
                <w:rFonts w:ascii="Calibri" w:hAnsi="Calibri"/>
              </w:rPr>
              <w:t>Y*</w:t>
            </w:r>
          </w:p>
        </w:tc>
        <w:tc>
          <w:tcPr>
            <w:tcW w:w="0" w:type="auto"/>
            <w:shd w:val="clear" w:color="auto" w:fill="FFFFFF" w:themeFill="background1"/>
          </w:tcPr>
          <w:p w:rsidR="00ED7B26" w:rsidRDefault="00ED7B26" w:rsidP="002D4C70">
            <w:pPr>
              <w:jc w:val="center"/>
              <w:rPr>
                <w:rFonts w:ascii="Calibri" w:hAnsi="Calibri"/>
              </w:rPr>
            </w:pPr>
            <w:r>
              <w:rPr>
                <w:rFonts w:ascii="Calibri" w:hAnsi="Calibri"/>
              </w:rPr>
              <w:t>Do Not Execute</w:t>
            </w:r>
          </w:p>
        </w:tc>
        <w:tc>
          <w:tcPr>
            <w:tcW w:w="0" w:type="auto"/>
          </w:tcPr>
          <w:p w:rsidR="00ED7B26" w:rsidRDefault="00ED7B26">
            <w:r w:rsidRPr="00A31FFB">
              <w:rPr>
                <w:rFonts w:ascii="Calibri" w:hAnsi="Calibri"/>
              </w:rPr>
              <w:t>Do Not Execute</w:t>
            </w:r>
          </w:p>
        </w:tc>
        <w:tc>
          <w:tcPr>
            <w:tcW w:w="0" w:type="auto"/>
          </w:tcPr>
          <w:p w:rsidR="00ED7B26" w:rsidRDefault="00ED7B26">
            <w:r w:rsidRPr="00A31FFB">
              <w:rPr>
                <w:rFonts w:ascii="Calibri" w:hAnsi="Calibri"/>
              </w:rPr>
              <w:t>Do Not Execute</w:t>
            </w:r>
          </w:p>
        </w:tc>
      </w:tr>
      <w:tr w:rsidR="005064CC" w:rsidRPr="009D004A" w:rsidTr="000470FF">
        <w:trPr>
          <w:jc w:val="center"/>
        </w:trPr>
        <w:tc>
          <w:tcPr>
            <w:tcW w:w="0" w:type="auto"/>
          </w:tcPr>
          <w:p w:rsidR="005064CC" w:rsidRPr="009D004A" w:rsidRDefault="000470FF" w:rsidP="00F92449">
            <w:pPr>
              <w:rPr>
                <w:rFonts w:ascii="Calibri" w:hAnsi="Calibri"/>
              </w:rPr>
            </w:pPr>
            <w:r>
              <w:rPr>
                <w:rFonts w:ascii="Calibri" w:hAnsi="Calibri"/>
              </w:rPr>
              <w:t>TunSelnMngtPer1</w:t>
            </w:r>
          </w:p>
        </w:tc>
        <w:tc>
          <w:tcPr>
            <w:tcW w:w="0" w:type="auto"/>
          </w:tcPr>
          <w:p w:rsidR="005064CC" w:rsidRPr="009D004A" w:rsidRDefault="005064CC" w:rsidP="00F92449">
            <w:pPr>
              <w:jc w:val="center"/>
              <w:rPr>
                <w:rFonts w:ascii="Calibri" w:hAnsi="Calibri"/>
              </w:rPr>
            </w:pPr>
            <w:r>
              <w:rPr>
                <w:rFonts w:ascii="Calibri" w:hAnsi="Calibri"/>
              </w:rPr>
              <w:t>N/A</w:t>
            </w:r>
          </w:p>
        </w:tc>
        <w:tc>
          <w:tcPr>
            <w:tcW w:w="0" w:type="auto"/>
          </w:tcPr>
          <w:p w:rsidR="005064CC" w:rsidRPr="009D004A" w:rsidRDefault="005064CC" w:rsidP="00403EDF">
            <w:pPr>
              <w:jc w:val="center"/>
              <w:rPr>
                <w:rFonts w:ascii="Calibri" w:hAnsi="Calibri"/>
              </w:rPr>
            </w:pPr>
            <w:r>
              <w:rPr>
                <w:rFonts w:ascii="Calibri" w:hAnsi="Calibri"/>
              </w:rPr>
              <w:t>Do Not Execute</w:t>
            </w:r>
          </w:p>
        </w:tc>
        <w:tc>
          <w:tcPr>
            <w:tcW w:w="0" w:type="auto"/>
            <w:shd w:val="clear" w:color="auto" w:fill="92D050"/>
          </w:tcPr>
          <w:p w:rsidR="005064CC" w:rsidRPr="009D004A" w:rsidRDefault="005064CC" w:rsidP="002D4C70">
            <w:pPr>
              <w:jc w:val="center"/>
              <w:rPr>
                <w:rFonts w:ascii="Calibri" w:hAnsi="Calibri"/>
              </w:rPr>
            </w:pPr>
            <w:r>
              <w:rPr>
                <w:rFonts w:ascii="Calibri" w:hAnsi="Calibri"/>
              </w:rPr>
              <w:t>Y</w:t>
            </w:r>
          </w:p>
        </w:tc>
        <w:tc>
          <w:tcPr>
            <w:tcW w:w="0" w:type="auto"/>
            <w:shd w:val="clear" w:color="auto" w:fill="92D050"/>
          </w:tcPr>
          <w:p w:rsidR="005064CC" w:rsidRPr="009D004A" w:rsidRDefault="000470FF" w:rsidP="002D4C70">
            <w:pPr>
              <w:jc w:val="center"/>
              <w:rPr>
                <w:rFonts w:ascii="Calibri" w:hAnsi="Calibri"/>
              </w:rPr>
            </w:pPr>
            <w:r>
              <w:rPr>
                <w:rFonts w:ascii="Calibri" w:hAnsi="Calibri"/>
              </w:rPr>
              <w:t>Y</w:t>
            </w:r>
          </w:p>
        </w:tc>
        <w:tc>
          <w:tcPr>
            <w:tcW w:w="0" w:type="auto"/>
            <w:shd w:val="clear" w:color="auto" w:fill="92D050"/>
          </w:tcPr>
          <w:p w:rsidR="005064CC" w:rsidRPr="009D004A" w:rsidRDefault="000470FF" w:rsidP="002D4C70">
            <w:pPr>
              <w:jc w:val="center"/>
              <w:rPr>
                <w:rFonts w:ascii="Calibri" w:hAnsi="Calibri"/>
              </w:rPr>
            </w:pPr>
            <w:r>
              <w:rPr>
                <w:rFonts w:ascii="Calibri" w:hAnsi="Calibri"/>
              </w:rPr>
              <w:t>Y</w:t>
            </w:r>
          </w:p>
        </w:tc>
      </w:tr>
      <w:tr w:rsidR="009D004A" w:rsidRPr="009D004A" w:rsidTr="009D004A">
        <w:trPr>
          <w:jc w:val="center"/>
        </w:trPr>
        <w:tc>
          <w:tcPr>
            <w:tcW w:w="0" w:type="auto"/>
          </w:tcPr>
          <w:p w:rsidR="009D004A" w:rsidRPr="009D004A" w:rsidRDefault="000470FF" w:rsidP="00F92449">
            <w:pPr>
              <w:rPr>
                <w:rFonts w:ascii="Calibri" w:hAnsi="Calibri"/>
              </w:rPr>
            </w:pPr>
            <w:r>
              <w:rPr>
                <w:rFonts w:ascii="Calibri" w:hAnsi="Calibri"/>
              </w:rPr>
              <w:t>CopyCalPageReq</w:t>
            </w:r>
          </w:p>
        </w:tc>
        <w:tc>
          <w:tcPr>
            <w:tcW w:w="0" w:type="auto"/>
          </w:tcPr>
          <w:p w:rsidR="009D004A" w:rsidRPr="009D004A" w:rsidRDefault="009D004A" w:rsidP="00F92449">
            <w:pPr>
              <w:jc w:val="center"/>
              <w:rPr>
                <w:rFonts w:ascii="Calibri" w:hAnsi="Calibri"/>
              </w:rPr>
            </w:pPr>
            <w:r w:rsidRPr="009D004A">
              <w:rPr>
                <w:rFonts w:ascii="Calibri" w:hAnsi="Calibri"/>
              </w:rPr>
              <w:t>N/A</w:t>
            </w:r>
          </w:p>
        </w:tc>
        <w:tc>
          <w:tcPr>
            <w:tcW w:w="0" w:type="auto"/>
          </w:tcPr>
          <w:p w:rsidR="009D004A" w:rsidRPr="009D004A" w:rsidRDefault="00161B6B" w:rsidP="00F92449">
            <w:pPr>
              <w:jc w:val="center"/>
              <w:rPr>
                <w:rFonts w:ascii="Calibri" w:hAnsi="Calibri"/>
              </w:rPr>
            </w:pPr>
            <w:r>
              <w:rPr>
                <w:rFonts w:ascii="Calibri" w:hAnsi="Calibri"/>
              </w:rPr>
              <w:t>Do Not Execute</w:t>
            </w:r>
          </w:p>
        </w:tc>
        <w:tc>
          <w:tcPr>
            <w:tcW w:w="0" w:type="auto"/>
          </w:tcPr>
          <w:p w:rsidR="009D004A" w:rsidRPr="009D004A" w:rsidRDefault="009D004A" w:rsidP="00F92449">
            <w:pPr>
              <w:jc w:val="center"/>
              <w:rPr>
                <w:rFonts w:ascii="Calibri" w:hAnsi="Calibri"/>
              </w:rPr>
            </w:pPr>
            <w:r w:rsidRPr="009D004A">
              <w:rPr>
                <w:rFonts w:ascii="Calibri" w:hAnsi="Calibri"/>
              </w:rPr>
              <w:t>N/A</w:t>
            </w:r>
          </w:p>
        </w:tc>
        <w:tc>
          <w:tcPr>
            <w:tcW w:w="0" w:type="auto"/>
          </w:tcPr>
          <w:p w:rsidR="009D004A" w:rsidRPr="009D004A" w:rsidRDefault="009D004A" w:rsidP="00F92449">
            <w:pPr>
              <w:jc w:val="center"/>
              <w:rPr>
                <w:rFonts w:ascii="Calibri" w:hAnsi="Calibri"/>
              </w:rPr>
            </w:pPr>
            <w:r w:rsidRPr="009D004A">
              <w:rPr>
                <w:rFonts w:ascii="Calibri" w:hAnsi="Calibri"/>
              </w:rPr>
              <w:t>N/A</w:t>
            </w:r>
          </w:p>
        </w:tc>
        <w:tc>
          <w:tcPr>
            <w:tcW w:w="0" w:type="auto"/>
          </w:tcPr>
          <w:p w:rsidR="009D004A" w:rsidRPr="009D004A" w:rsidRDefault="009D004A" w:rsidP="00F92449">
            <w:pPr>
              <w:jc w:val="center"/>
              <w:rPr>
                <w:rFonts w:ascii="Calibri" w:hAnsi="Calibri"/>
              </w:rPr>
            </w:pPr>
            <w:r w:rsidRPr="009D004A">
              <w:rPr>
                <w:rFonts w:ascii="Calibri" w:hAnsi="Calibri"/>
              </w:rPr>
              <w:t>N/A</w:t>
            </w:r>
          </w:p>
        </w:tc>
      </w:tr>
      <w:tr w:rsidR="00161B6B" w:rsidRPr="009D004A" w:rsidTr="009D004A">
        <w:trPr>
          <w:jc w:val="center"/>
        </w:trPr>
        <w:tc>
          <w:tcPr>
            <w:tcW w:w="0" w:type="auto"/>
          </w:tcPr>
          <w:p w:rsidR="00161B6B" w:rsidRPr="009D004A" w:rsidRDefault="000470FF" w:rsidP="00F92449">
            <w:pPr>
              <w:rPr>
                <w:rFonts w:ascii="Calibri" w:hAnsi="Calibri"/>
              </w:rPr>
            </w:pPr>
            <w:r>
              <w:rPr>
                <w:rFonts w:ascii="Calibri" w:hAnsi="Calibri"/>
              </w:rPr>
              <w:t>GetCalPageReq</w:t>
            </w:r>
          </w:p>
        </w:tc>
        <w:tc>
          <w:tcPr>
            <w:tcW w:w="0" w:type="auto"/>
          </w:tcPr>
          <w:p w:rsidR="00161B6B" w:rsidRPr="009D004A" w:rsidRDefault="00161B6B" w:rsidP="00F92449">
            <w:pPr>
              <w:jc w:val="center"/>
              <w:rPr>
                <w:rFonts w:ascii="Calibri" w:hAnsi="Calibri"/>
              </w:rPr>
            </w:pPr>
            <w:r w:rsidRPr="009D004A">
              <w:rPr>
                <w:rFonts w:ascii="Calibri" w:hAnsi="Calibri"/>
              </w:rPr>
              <w:t>N/A</w:t>
            </w:r>
          </w:p>
        </w:tc>
        <w:tc>
          <w:tcPr>
            <w:tcW w:w="0" w:type="auto"/>
          </w:tcPr>
          <w:p w:rsidR="00161B6B" w:rsidRPr="009D004A" w:rsidRDefault="00161B6B" w:rsidP="00F92449">
            <w:pPr>
              <w:jc w:val="center"/>
              <w:rPr>
                <w:rFonts w:ascii="Calibri" w:hAnsi="Calibri"/>
              </w:rPr>
            </w:pPr>
            <w:r>
              <w:rPr>
                <w:rFonts w:ascii="Calibri" w:hAnsi="Calibri"/>
              </w:rPr>
              <w:t>Do Not Execute</w:t>
            </w:r>
          </w:p>
        </w:tc>
        <w:tc>
          <w:tcPr>
            <w:tcW w:w="0" w:type="auto"/>
          </w:tcPr>
          <w:p w:rsidR="00161B6B" w:rsidRPr="009D004A" w:rsidRDefault="00161B6B" w:rsidP="00F92449">
            <w:pPr>
              <w:jc w:val="center"/>
              <w:rPr>
                <w:rFonts w:ascii="Calibri" w:hAnsi="Calibri"/>
              </w:rPr>
            </w:pPr>
            <w:r w:rsidRPr="009D004A">
              <w:rPr>
                <w:rFonts w:ascii="Calibri" w:hAnsi="Calibri"/>
              </w:rPr>
              <w:t>N/A</w:t>
            </w:r>
          </w:p>
        </w:tc>
        <w:tc>
          <w:tcPr>
            <w:tcW w:w="0" w:type="auto"/>
          </w:tcPr>
          <w:p w:rsidR="00161B6B" w:rsidRPr="009D004A" w:rsidRDefault="00161B6B" w:rsidP="00F92449">
            <w:pPr>
              <w:jc w:val="center"/>
              <w:rPr>
                <w:rFonts w:ascii="Calibri" w:hAnsi="Calibri"/>
              </w:rPr>
            </w:pPr>
            <w:r w:rsidRPr="009D004A">
              <w:rPr>
                <w:rFonts w:ascii="Calibri" w:hAnsi="Calibri"/>
              </w:rPr>
              <w:t>N/A</w:t>
            </w:r>
          </w:p>
        </w:tc>
        <w:tc>
          <w:tcPr>
            <w:tcW w:w="0" w:type="auto"/>
          </w:tcPr>
          <w:p w:rsidR="00161B6B" w:rsidRPr="009D004A" w:rsidRDefault="00161B6B" w:rsidP="00F92449">
            <w:pPr>
              <w:jc w:val="center"/>
              <w:rPr>
                <w:rFonts w:ascii="Calibri" w:hAnsi="Calibri"/>
              </w:rPr>
            </w:pPr>
            <w:r w:rsidRPr="009D004A">
              <w:rPr>
                <w:rFonts w:ascii="Calibri" w:hAnsi="Calibri"/>
              </w:rPr>
              <w:t>N/A</w:t>
            </w:r>
          </w:p>
        </w:tc>
      </w:tr>
      <w:tr w:rsidR="00161B6B" w:rsidRPr="009D004A" w:rsidTr="009D004A">
        <w:trPr>
          <w:jc w:val="center"/>
        </w:trPr>
        <w:tc>
          <w:tcPr>
            <w:tcW w:w="0" w:type="auto"/>
          </w:tcPr>
          <w:p w:rsidR="00161B6B" w:rsidRPr="009D004A" w:rsidRDefault="000470FF" w:rsidP="00F92449">
            <w:pPr>
              <w:rPr>
                <w:rFonts w:ascii="Calibri" w:hAnsi="Calibri"/>
              </w:rPr>
            </w:pPr>
            <w:r>
              <w:rPr>
                <w:rFonts w:ascii="Calibri" w:hAnsi="Calibri"/>
              </w:rPr>
              <w:t>GetSegInfoReq</w:t>
            </w:r>
          </w:p>
        </w:tc>
        <w:tc>
          <w:tcPr>
            <w:tcW w:w="0" w:type="auto"/>
          </w:tcPr>
          <w:p w:rsidR="00161B6B" w:rsidRPr="009D004A" w:rsidRDefault="00161B6B" w:rsidP="00F92449">
            <w:pPr>
              <w:jc w:val="center"/>
              <w:rPr>
                <w:rFonts w:ascii="Calibri" w:hAnsi="Calibri"/>
              </w:rPr>
            </w:pPr>
            <w:r w:rsidRPr="009D004A">
              <w:rPr>
                <w:rFonts w:ascii="Calibri" w:hAnsi="Calibri"/>
              </w:rPr>
              <w:t>N/A</w:t>
            </w:r>
          </w:p>
        </w:tc>
        <w:tc>
          <w:tcPr>
            <w:tcW w:w="0" w:type="auto"/>
          </w:tcPr>
          <w:p w:rsidR="00161B6B" w:rsidRPr="009D004A" w:rsidRDefault="00161B6B" w:rsidP="00F92449">
            <w:pPr>
              <w:jc w:val="center"/>
              <w:rPr>
                <w:rFonts w:ascii="Calibri" w:hAnsi="Calibri"/>
              </w:rPr>
            </w:pPr>
            <w:r>
              <w:rPr>
                <w:rFonts w:ascii="Calibri" w:hAnsi="Calibri"/>
              </w:rPr>
              <w:t>Do Not Execute</w:t>
            </w:r>
          </w:p>
        </w:tc>
        <w:tc>
          <w:tcPr>
            <w:tcW w:w="0" w:type="auto"/>
          </w:tcPr>
          <w:p w:rsidR="00161B6B" w:rsidRPr="009D004A" w:rsidRDefault="00161B6B" w:rsidP="00F92449">
            <w:pPr>
              <w:jc w:val="center"/>
              <w:rPr>
                <w:rFonts w:ascii="Calibri" w:hAnsi="Calibri"/>
              </w:rPr>
            </w:pPr>
            <w:r w:rsidRPr="009D004A">
              <w:rPr>
                <w:rFonts w:ascii="Calibri" w:hAnsi="Calibri"/>
              </w:rPr>
              <w:t>N/A</w:t>
            </w:r>
          </w:p>
        </w:tc>
        <w:tc>
          <w:tcPr>
            <w:tcW w:w="0" w:type="auto"/>
          </w:tcPr>
          <w:p w:rsidR="00161B6B" w:rsidRPr="009D004A" w:rsidRDefault="00161B6B" w:rsidP="00F92449">
            <w:pPr>
              <w:jc w:val="center"/>
              <w:rPr>
                <w:rFonts w:ascii="Calibri" w:hAnsi="Calibri"/>
              </w:rPr>
            </w:pPr>
            <w:r w:rsidRPr="009D004A">
              <w:rPr>
                <w:rFonts w:ascii="Calibri" w:hAnsi="Calibri"/>
              </w:rPr>
              <w:t>N/A</w:t>
            </w:r>
          </w:p>
        </w:tc>
        <w:tc>
          <w:tcPr>
            <w:tcW w:w="0" w:type="auto"/>
          </w:tcPr>
          <w:p w:rsidR="00161B6B" w:rsidRPr="009D004A" w:rsidRDefault="00161B6B" w:rsidP="00F92449">
            <w:pPr>
              <w:jc w:val="center"/>
              <w:rPr>
                <w:rFonts w:ascii="Calibri" w:hAnsi="Calibri"/>
              </w:rPr>
            </w:pPr>
            <w:r w:rsidRPr="009D004A">
              <w:rPr>
                <w:rFonts w:ascii="Calibri" w:hAnsi="Calibri"/>
              </w:rPr>
              <w:t>N/A</w:t>
            </w:r>
          </w:p>
        </w:tc>
      </w:tr>
      <w:tr w:rsidR="00161B6B" w:rsidRPr="00AC68B2" w:rsidTr="009D004A">
        <w:trPr>
          <w:jc w:val="center"/>
        </w:trPr>
        <w:tc>
          <w:tcPr>
            <w:tcW w:w="0" w:type="auto"/>
          </w:tcPr>
          <w:p w:rsidR="00161B6B" w:rsidRPr="009D004A" w:rsidRDefault="000470FF" w:rsidP="00F92449">
            <w:pPr>
              <w:rPr>
                <w:rFonts w:ascii="Calibri" w:hAnsi="Calibri"/>
              </w:rPr>
            </w:pPr>
            <w:r>
              <w:rPr>
                <w:rFonts w:ascii="Calibri" w:hAnsi="Calibri"/>
              </w:rPr>
              <w:t>OnlineTunRamAdrMpg</w:t>
            </w:r>
          </w:p>
        </w:tc>
        <w:tc>
          <w:tcPr>
            <w:tcW w:w="0" w:type="auto"/>
          </w:tcPr>
          <w:p w:rsidR="00161B6B" w:rsidRPr="009D004A" w:rsidRDefault="00161B6B" w:rsidP="00F92449">
            <w:pPr>
              <w:jc w:val="center"/>
              <w:rPr>
                <w:rFonts w:ascii="Calibri" w:hAnsi="Calibri"/>
              </w:rPr>
            </w:pPr>
            <w:r w:rsidRPr="009D004A">
              <w:rPr>
                <w:rFonts w:ascii="Calibri" w:hAnsi="Calibri"/>
              </w:rPr>
              <w:t>N/A</w:t>
            </w:r>
          </w:p>
        </w:tc>
        <w:tc>
          <w:tcPr>
            <w:tcW w:w="0" w:type="auto"/>
          </w:tcPr>
          <w:p w:rsidR="00161B6B" w:rsidRPr="009D004A" w:rsidRDefault="00161B6B" w:rsidP="00F92449">
            <w:pPr>
              <w:jc w:val="center"/>
              <w:rPr>
                <w:rFonts w:ascii="Calibri" w:hAnsi="Calibri"/>
              </w:rPr>
            </w:pPr>
            <w:r>
              <w:rPr>
                <w:rFonts w:ascii="Calibri" w:hAnsi="Calibri"/>
              </w:rPr>
              <w:t>Do Not Execute</w:t>
            </w:r>
          </w:p>
        </w:tc>
        <w:tc>
          <w:tcPr>
            <w:tcW w:w="0" w:type="auto"/>
          </w:tcPr>
          <w:p w:rsidR="00161B6B" w:rsidRPr="009D004A" w:rsidRDefault="00161B6B" w:rsidP="00F92449">
            <w:pPr>
              <w:jc w:val="center"/>
              <w:rPr>
                <w:rFonts w:ascii="Calibri" w:hAnsi="Calibri"/>
              </w:rPr>
            </w:pPr>
            <w:r w:rsidRPr="009D004A">
              <w:rPr>
                <w:rFonts w:ascii="Calibri" w:hAnsi="Calibri"/>
              </w:rPr>
              <w:t>N/A</w:t>
            </w:r>
          </w:p>
        </w:tc>
        <w:tc>
          <w:tcPr>
            <w:tcW w:w="0" w:type="auto"/>
          </w:tcPr>
          <w:p w:rsidR="00161B6B" w:rsidRPr="009D004A" w:rsidRDefault="00161B6B" w:rsidP="00F92449">
            <w:pPr>
              <w:jc w:val="center"/>
              <w:rPr>
                <w:rFonts w:ascii="Calibri" w:hAnsi="Calibri"/>
              </w:rPr>
            </w:pPr>
            <w:r w:rsidRPr="009D004A">
              <w:rPr>
                <w:rFonts w:ascii="Calibri" w:hAnsi="Calibri"/>
              </w:rPr>
              <w:t>N/A</w:t>
            </w:r>
          </w:p>
        </w:tc>
        <w:tc>
          <w:tcPr>
            <w:tcW w:w="0" w:type="auto"/>
          </w:tcPr>
          <w:p w:rsidR="00161B6B" w:rsidRPr="009D004A" w:rsidRDefault="00161B6B" w:rsidP="00F92449">
            <w:pPr>
              <w:jc w:val="center"/>
              <w:rPr>
                <w:rFonts w:ascii="Calibri" w:hAnsi="Calibri"/>
              </w:rPr>
            </w:pPr>
            <w:r w:rsidRPr="009D004A">
              <w:rPr>
                <w:rFonts w:ascii="Calibri" w:hAnsi="Calibri"/>
              </w:rPr>
              <w:t>N/A</w:t>
            </w:r>
          </w:p>
        </w:tc>
      </w:tr>
      <w:tr w:rsidR="00161B6B" w:rsidRPr="00AC68B2" w:rsidTr="009D004A">
        <w:trPr>
          <w:jc w:val="center"/>
        </w:trPr>
        <w:tc>
          <w:tcPr>
            <w:tcW w:w="0" w:type="auto"/>
          </w:tcPr>
          <w:p w:rsidR="00161B6B" w:rsidRPr="009D004A" w:rsidRDefault="000470FF" w:rsidP="00F92449">
            <w:pPr>
              <w:rPr>
                <w:rFonts w:ascii="Calibri" w:hAnsi="Calibri"/>
              </w:rPr>
            </w:pPr>
            <w:r>
              <w:rPr>
                <w:rFonts w:ascii="Calibri" w:hAnsi="Calibri"/>
              </w:rPr>
              <w:t>SetCalPageReq</w:t>
            </w:r>
          </w:p>
        </w:tc>
        <w:tc>
          <w:tcPr>
            <w:tcW w:w="0" w:type="auto"/>
          </w:tcPr>
          <w:p w:rsidR="00161B6B" w:rsidRPr="009D004A" w:rsidRDefault="00161B6B" w:rsidP="00F92449">
            <w:pPr>
              <w:jc w:val="center"/>
              <w:rPr>
                <w:rFonts w:ascii="Calibri" w:hAnsi="Calibri"/>
              </w:rPr>
            </w:pPr>
            <w:r w:rsidRPr="009D004A">
              <w:rPr>
                <w:rFonts w:ascii="Calibri" w:hAnsi="Calibri"/>
              </w:rPr>
              <w:t>N/A</w:t>
            </w:r>
          </w:p>
        </w:tc>
        <w:tc>
          <w:tcPr>
            <w:tcW w:w="0" w:type="auto"/>
          </w:tcPr>
          <w:p w:rsidR="00161B6B" w:rsidRPr="009D004A" w:rsidRDefault="00161B6B" w:rsidP="00F92449">
            <w:pPr>
              <w:jc w:val="center"/>
              <w:rPr>
                <w:rFonts w:ascii="Calibri" w:hAnsi="Calibri"/>
              </w:rPr>
            </w:pPr>
            <w:r>
              <w:rPr>
                <w:rFonts w:ascii="Calibri" w:hAnsi="Calibri"/>
              </w:rPr>
              <w:t>Do Not Execute</w:t>
            </w:r>
          </w:p>
        </w:tc>
        <w:tc>
          <w:tcPr>
            <w:tcW w:w="0" w:type="auto"/>
          </w:tcPr>
          <w:p w:rsidR="00161B6B" w:rsidRPr="009D004A" w:rsidRDefault="00161B6B" w:rsidP="00F92449">
            <w:pPr>
              <w:jc w:val="center"/>
              <w:rPr>
                <w:rFonts w:ascii="Calibri" w:hAnsi="Calibri"/>
              </w:rPr>
            </w:pPr>
            <w:r w:rsidRPr="009D004A">
              <w:rPr>
                <w:rFonts w:ascii="Calibri" w:hAnsi="Calibri"/>
              </w:rPr>
              <w:t>N/A</w:t>
            </w:r>
          </w:p>
        </w:tc>
        <w:tc>
          <w:tcPr>
            <w:tcW w:w="0" w:type="auto"/>
          </w:tcPr>
          <w:p w:rsidR="00161B6B" w:rsidRPr="009D004A" w:rsidRDefault="00161B6B" w:rsidP="00F92449">
            <w:pPr>
              <w:jc w:val="center"/>
              <w:rPr>
                <w:rFonts w:ascii="Calibri" w:hAnsi="Calibri"/>
              </w:rPr>
            </w:pPr>
            <w:r w:rsidRPr="009D004A">
              <w:rPr>
                <w:rFonts w:ascii="Calibri" w:hAnsi="Calibri"/>
              </w:rPr>
              <w:t>N/A</w:t>
            </w:r>
          </w:p>
        </w:tc>
        <w:tc>
          <w:tcPr>
            <w:tcW w:w="0" w:type="auto"/>
          </w:tcPr>
          <w:p w:rsidR="00161B6B" w:rsidRPr="009D004A" w:rsidRDefault="00161B6B" w:rsidP="00F92449">
            <w:pPr>
              <w:jc w:val="center"/>
              <w:rPr>
                <w:rFonts w:ascii="Calibri" w:hAnsi="Calibri"/>
              </w:rPr>
            </w:pPr>
            <w:r w:rsidRPr="009D004A">
              <w:rPr>
                <w:rFonts w:ascii="Calibri" w:hAnsi="Calibri"/>
              </w:rPr>
              <w:t>N/A</w:t>
            </w:r>
          </w:p>
        </w:tc>
      </w:tr>
    </w:tbl>
    <w:p w:rsidR="002D296E" w:rsidRPr="00967BCF" w:rsidRDefault="002D4C70" w:rsidP="002D296E">
      <w:pPr>
        <w:rPr>
          <w:rFonts w:ascii="Calibri" w:hAnsi="Calibri"/>
        </w:rPr>
      </w:pPr>
      <w:r>
        <w:rPr>
          <w:rFonts w:ascii="Calibri" w:hAnsi="Calibri"/>
        </w:rPr>
        <w:t xml:space="preserve">Y* -- </w:t>
      </w:r>
      <w:r w:rsidR="00ED7B26">
        <w:rPr>
          <w:rFonts w:ascii="Calibri" w:hAnsi="Calibri"/>
        </w:rPr>
        <w:t xml:space="preserve">No </w:t>
      </w:r>
      <w:r w:rsidR="000470FF">
        <w:rPr>
          <w:rFonts w:ascii="Calibri" w:hAnsi="Calibri"/>
        </w:rPr>
        <w:t>calibration access can be performed by any software component</w:t>
      </w:r>
      <w:r w:rsidR="00ED7B26">
        <w:rPr>
          <w:rFonts w:ascii="Calibri" w:hAnsi="Calibri"/>
        </w:rPr>
        <w:t xml:space="preserve"> </w:t>
      </w:r>
      <w:r w:rsidR="000470FF">
        <w:rPr>
          <w:rFonts w:ascii="Calibri" w:hAnsi="Calibri"/>
        </w:rPr>
        <w:t xml:space="preserve">unless </w:t>
      </w:r>
      <w:r w:rsidR="00ED7B26">
        <w:rPr>
          <w:rFonts w:ascii="Calibri" w:hAnsi="Calibri"/>
        </w:rPr>
        <w:t>this function is executed</w:t>
      </w:r>
      <w:r>
        <w:rPr>
          <w:rFonts w:ascii="Calibri" w:hAnsi="Calibri"/>
        </w:rPr>
        <w:t xml:space="preserve">. </w:t>
      </w:r>
    </w:p>
    <w:p w:rsidR="00300584" w:rsidRPr="00967BCF" w:rsidRDefault="00840185" w:rsidP="00300584">
      <w:pPr>
        <w:pStyle w:val="Heading1"/>
        <w:rPr>
          <w:rFonts w:ascii="Calibri" w:hAnsi="Calibri"/>
        </w:rPr>
      </w:pPr>
      <w:bookmarkStart w:id="86" w:name="_Toc434661577"/>
      <w:bookmarkStart w:id="87" w:name="_Toc448583807"/>
      <w:r w:rsidRPr="00967BCF">
        <w:rPr>
          <w:rFonts w:ascii="Calibri" w:hAnsi="Calibri"/>
        </w:rPr>
        <w:t>Serial Communications Interfaces</w:t>
      </w:r>
      <w:bookmarkEnd w:id="86"/>
      <w:bookmarkEnd w:id="87"/>
    </w:p>
    <w:p w:rsidR="00501843" w:rsidRPr="009E219B" w:rsidRDefault="000470FF" w:rsidP="00501843">
      <w:pPr>
        <w:rPr>
          <w:rFonts w:ascii="Calibri" w:hAnsi="Calibri"/>
        </w:rPr>
      </w:pPr>
      <w:r>
        <w:rPr>
          <w:rFonts w:ascii="Calibri" w:hAnsi="Calibri"/>
        </w:rPr>
        <w:t>None</w:t>
      </w:r>
    </w:p>
    <w:p w:rsidR="00E9474A" w:rsidRPr="00967BCF" w:rsidRDefault="00BB7980">
      <w:pPr>
        <w:pStyle w:val="Heading1"/>
        <w:rPr>
          <w:rFonts w:ascii="Calibri" w:hAnsi="Calibri"/>
        </w:rPr>
      </w:pPr>
      <w:bookmarkStart w:id="88" w:name="_Toc434661578"/>
      <w:bookmarkStart w:id="89" w:name="_Toc448583808"/>
      <w:r w:rsidRPr="00967BCF">
        <w:rPr>
          <w:rFonts w:ascii="Calibri" w:hAnsi="Calibri"/>
        </w:rPr>
        <w:t xml:space="preserve">Additional </w:t>
      </w:r>
      <w:r w:rsidR="00C47A8A">
        <w:rPr>
          <w:rFonts w:ascii="Calibri" w:hAnsi="Calibri"/>
        </w:rPr>
        <w:t>Information</w:t>
      </w:r>
      <w:bookmarkEnd w:id="88"/>
      <w:bookmarkEnd w:id="89"/>
    </w:p>
    <w:p w:rsidR="00E9474A" w:rsidRPr="009E219B" w:rsidRDefault="000470FF">
      <w:pPr>
        <w:rPr>
          <w:rFonts w:ascii="Calibri" w:hAnsi="Calibri"/>
        </w:rPr>
      </w:pPr>
      <w:r>
        <w:rPr>
          <w:rFonts w:ascii="Calibri" w:hAnsi="Calibri"/>
        </w:rPr>
        <w:t>None</w:t>
      </w:r>
    </w:p>
    <w:p w:rsidR="00E9474A" w:rsidRPr="00967BCF" w:rsidRDefault="00E9474A">
      <w:pPr>
        <w:pStyle w:val="Heading1"/>
        <w:rPr>
          <w:rFonts w:ascii="Calibri" w:hAnsi="Calibri"/>
        </w:rPr>
      </w:pPr>
      <w:r w:rsidRPr="00967BCF">
        <w:rPr>
          <w:rFonts w:ascii="Calibri" w:hAnsi="Calibri"/>
        </w:rPr>
        <w:br w:type="page"/>
      </w:r>
      <w:bookmarkStart w:id="90" w:name="_Toc122249330"/>
      <w:bookmarkStart w:id="91" w:name="_Toc434661579"/>
      <w:bookmarkStart w:id="92" w:name="_Toc448583809"/>
      <w:r w:rsidRPr="00967BCF">
        <w:rPr>
          <w:rFonts w:ascii="Calibri" w:hAnsi="Calibri"/>
        </w:rPr>
        <w:lastRenderedPageBreak/>
        <w:t>Revision Record &amp; Change Approval</w:t>
      </w:r>
      <w:bookmarkEnd w:id="90"/>
      <w:bookmarkEnd w:id="91"/>
      <w:bookmarkEnd w:id="92"/>
    </w:p>
    <w:p w:rsidR="00E9474A" w:rsidRPr="00967BCF" w:rsidRDefault="00E9474A">
      <w:pPr>
        <w:rPr>
          <w:rFonts w:ascii="Calibri" w:hAnsi="Calibri"/>
        </w:rPr>
      </w:pPr>
    </w:p>
    <w:p w:rsidR="00E9474A" w:rsidRPr="00967BCF" w:rsidRDefault="00E9474A">
      <w:pPr>
        <w:pStyle w:val="Header"/>
        <w:tabs>
          <w:tab w:val="clear" w:pos="4320"/>
          <w:tab w:val="clear" w:pos="8640"/>
        </w:tabs>
        <w:rPr>
          <w:rFonts w:ascii="Calibri" w:hAnsi="Calibri"/>
        </w:rPr>
      </w:pPr>
    </w:p>
    <w:tbl>
      <w:tblPr>
        <w:tblW w:w="91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6"/>
        <w:gridCol w:w="1169"/>
        <w:gridCol w:w="1164"/>
        <w:gridCol w:w="781"/>
        <w:gridCol w:w="5147"/>
      </w:tblGrid>
      <w:tr w:rsidR="007C38C6" w:rsidRPr="00967BCF" w:rsidTr="00F92449">
        <w:tc>
          <w:tcPr>
            <w:tcW w:w="926" w:type="dxa"/>
            <w:vAlign w:val="center"/>
          </w:tcPr>
          <w:p w:rsidR="007C38C6" w:rsidRPr="00967BCF" w:rsidRDefault="007C38C6" w:rsidP="00D919F7">
            <w:pPr>
              <w:jc w:val="center"/>
              <w:rPr>
                <w:rFonts w:ascii="Calibri" w:hAnsi="Calibri"/>
                <w:b/>
                <w:bCs/>
              </w:rPr>
            </w:pPr>
            <w:r w:rsidRPr="00967BCF">
              <w:rPr>
                <w:rFonts w:ascii="Calibri" w:hAnsi="Calibri"/>
                <w:b/>
                <w:bCs/>
              </w:rPr>
              <w:t>Rev</w:t>
            </w:r>
          </w:p>
        </w:tc>
        <w:tc>
          <w:tcPr>
            <w:tcW w:w="1169" w:type="dxa"/>
          </w:tcPr>
          <w:p w:rsidR="007C38C6" w:rsidRDefault="007C38C6" w:rsidP="00397619">
            <w:pPr>
              <w:jc w:val="center"/>
              <w:rPr>
                <w:rFonts w:ascii="Calibri" w:hAnsi="Calibri"/>
                <w:b/>
                <w:bCs/>
              </w:rPr>
            </w:pPr>
            <w:r>
              <w:rPr>
                <w:rFonts w:ascii="Calibri" w:hAnsi="Calibri"/>
                <w:b/>
                <w:bCs/>
              </w:rPr>
              <w:t>Date</w:t>
            </w:r>
          </w:p>
        </w:tc>
        <w:tc>
          <w:tcPr>
            <w:tcW w:w="1164" w:type="dxa"/>
            <w:vAlign w:val="center"/>
          </w:tcPr>
          <w:p w:rsidR="007C38C6" w:rsidRPr="00967BCF" w:rsidRDefault="007C38C6" w:rsidP="00D919F7">
            <w:pPr>
              <w:jc w:val="center"/>
              <w:rPr>
                <w:rFonts w:ascii="Calibri" w:hAnsi="Calibri"/>
                <w:b/>
                <w:bCs/>
              </w:rPr>
            </w:pPr>
            <w:r w:rsidRPr="00967BCF">
              <w:rPr>
                <w:rFonts w:ascii="Calibri" w:hAnsi="Calibri"/>
                <w:b/>
                <w:bCs/>
              </w:rPr>
              <w:t>Change Control #</w:t>
            </w:r>
          </w:p>
        </w:tc>
        <w:tc>
          <w:tcPr>
            <w:tcW w:w="781" w:type="dxa"/>
            <w:vAlign w:val="center"/>
          </w:tcPr>
          <w:p w:rsidR="007C38C6" w:rsidRPr="00967BCF" w:rsidRDefault="007C38C6" w:rsidP="00D919F7">
            <w:pPr>
              <w:jc w:val="center"/>
              <w:rPr>
                <w:rFonts w:ascii="Calibri" w:hAnsi="Calibri"/>
                <w:b/>
                <w:bCs/>
              </w:rPr>
            </w:pPr>
            <w:r>
              <w:rPr>
                <w:rFonts w:ascii="Calibri" w:hAnsi="Calibri"/>
                <w:b/>
                <w:bCs/>
              </w:rPr>
              <w:t>Drw</w:t>
            </w:r>
          </w:p>
        </w:tc>
        <w:tc>
          <w:tcPr>
            <w:tcW w:w="5147" w:type="dxa"/>
            <w:vAlign w:val="center"/>
          </w:tcPr>
          <w:p w:rsidR="007C38C6" w:rsidRPr="00967BCF" w:rsidRDefault="007C38C6" w:rsidP="00D919F7">
            <w:pPr>
              <w:jc w:val="center"/>
              <w:rPr>
                <w:rFonts w:ascii="Calibri" w:hAnsi="Calibri"/>
                <w:b/>
                <w:bCs/>
              </w:rPr>
            </w:pPr>
            <w:r w:rsidRPr="00967BCF">
              <w:rPr>
                <w:rFonts w:ascii="Calibri" w:hAnsi="Calibri"/>
                <w:b/>
                <w:bCs/>
              </w:rPr>
              <w:t>Change Description</w:t>
            </w:r>
          </w:p>
        </w:tc>
      </w:tr>
      <w:tr w:rsidR="007C38C6" w:rsidRPr="00967BCF" w:rsidTr="00F92449">
        <w:tc>
          <w:tcPr>
            <w:tcW w:w="926" w:type="dxa"/>
          </w:tcPr>
          <w:p w:rsidR="007C38C6" w:rsidRPr="00967BCF" w:rsidRDefault="007C38C6" w:rsidP="00D919F7">
            <w:pPr>
              <w:jc w:val="center"/>
              <w:rPr>
                <w:rFonts w:ascii="Calibri" w:hAnsi="Calibri"/>
              </w:rPr>
            </w:pPr>
            <w:r w:rsidRPr="00967BCF">
              <w:rPr>
                <w:rFonts w:ascii="Calibri" w:hAnsi="Calibri"/>
              </w:rPr>
              <w:t>0</w:t>
            </w:r>
            <w:r w:rsidR="004F58F0">
              <w:rPr>
                <w:rFonts w:ascii="Calibri" w:hAnsi="Calibri"/>
              </w:rPr>
              <w:t>1.00.00</w:t>
            </w:r>
          </w:p>
        </w:tc>
        <w:tc>
          <w:tcPr>
            <w:tcW w:w="1169" w:type="dxa"/>
          </w:tcPr>
          <w:p w:rsidR="007C38C6" w:rsidRPr="009E219B" w:rsidRDefault="00415EDB" w:rsidP="000470FF">
            <w:pPr>
              <w:rPr>
                <w:rFonts w:ascii="Calibri" w:hAnsi="Calibri"/>
              </w:rPr>
            </w:pPr>
            <w:r>
              <w:rPr>
                <w:rFonts w:ascii="Calibri" w:hAnsi="Calibri"/>
              </w:rPr>
              <w:t>16</w:t>
            </w:r>
            <w:r w:rsidR="009E219B" w:rsidRPr="009E219B">
              <w:rPr>
                <w:rFonts w:ascii="Calibri" w:hAnsi="Calibri"/>
              </w:rPr>
              <w:t>-</w:t>
            </w:r>
            <w:r w:rsidR="000470FF">
              <w:rPr>
                <w:rFonts w:ascii="Calibri" w:hAnsi="Calibri"/>
              </w:rPr>
              <w:t>Apr</w:t>
            </w:r>
            <w:r w:rsidR="009E219B" w:rsidRPr="009E219B">
              <w:rPr>
                <w:rFonts w:ascii="Calibri" w:hAnsi="Calibri"/>
              </w:rPr>
              <w:t>-1</w:t>
            </w:r>
            <w:r w:rsidR="00AB1655">
              <w:rPr>
                <w:rFonts w:ascii="Calibri" w:hAnsi="Calibri"/>
              </w:rPr>
              <w:t>6</w:t>
            </w:r>
          </w:p>
        </w:tc>
        <w:tc>
          <w:tcPr>
            <w:tcW w:w="1164" w:type="dxa"/>
          </w:tcPr>
          <w:p w:rsidR="007C38C6" w:rsidRPr="009E219B" w:rsidRDefault="009E49F1" w:rsidP="00415EDB">
            <w:pPr>
              <w:jc w:val="center"/>
              <w:rPr>
                <w:rFonts w:ascii="Calibri" w:hAnsi="Calibri"/>
                <w:color w:val="00B050"/>
                <w:highlight w:val="green"/>
              </w:rPr>
            </w:pPr>
            <w:r w:rsidRPr="009E49F1">
              <w:rPr>
                <w:rFonts w:ascii="Calibri" w:hAnsi="Calibri"/>
              </w:rPr>
              <w:t>EA4#18</w:t>
            </w:r>
            <w:r w:rsidR="00415EDB">
              <w:rPr>
                <w:rFonts w:ascii="Calibri" w:hAnsi="Calibri"/>
              </w:rPr>
              <w:t>39</w:t>
            </w:r>
          </w:p>
        </w:tc>
        <w:tc>
          <w:tcPr>
            <w:tcW w:w="781" w:type="dxa"/>
          </w:tcPr>
          <w:p w:rsidR="007C38C6" w:rsidRPr="009E219B" w:rsidRDefault="009E219B" w:rsidP="009E49F1">
            <w:pPr>
              <w:jc w:val="center"/>
              <w:rPr>
                <w:rFonts w:ascii="Calibri" w:hAnsi="Calibri"/>
              </w:rPr>
            </w:pPr>
            <w:r w:rsidRPr="009E219B">
              <w:rPr>
                <w:rFonts w:ascii="Calibri" w:hAnsi="Calibri"/>
              </w:rPr>
              <w:t>KJS</w:t>
            </w:r>
          </w:p>
        </w:tc>
        <w:tc>
          <w:tcPr>
            <w:tcW w:w="5147" w:type="dxa"/>
          </w:tcPr>
          <w:p w:rsidR="007C38C6" w:rsidRPr="009E219B" w:rsidRDefault="009E219B" w:rsidP="00D919F7">
            <w:pPr>
              <w:rPr>
                <w:rFonts w:ascii="Calibri" w:hAnsi="Calibri"/>
              </w:rPr>
            </w:pPr>
            <w:r w:rsidRPr="009E219B">
              <w:rPr>
                <w:rFonts w:ascii="Calibri" w:hAnsi="Calibri"/>
              </w:rPr>
              <w:t>Initial Release of this document</w:t>
            </w:r>
          </w:p>
        </w:tc>
      </w:tr>
    </w:tbl>
    <w:p w:rsidR="00E9474A" w:rsidRDefault="00E9474A">
      <w:pPr>
        <w:rPr>
          <w:rFonts w:ascii="Calibri" w:hAnsi="Calibri"/>
        </w:rPr>
      </w:pPr>
    </w:p>
    <w:p w:rsidR="007C38C6" w:rsidRDefault="007C38C6">
      <w:pPr>
        <w:rPr>
          <w:rFonts w:ascii="Calibri" w:hAnsi="Calibri"/>
        </w:rPr>
      </w:pPr>
    </w:p>
    <w:sectPr w:rsidR="007C38C6" w:rsidSect="002D296E">
      <w:headerReference w:type="default" r:id="rId24"/>
      <w:footerReference w:type="default" r:id="rId2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6DE2" w:rsidRDefault="00ED6DE2">
      <w:r>
        <w:separator/>
      </w:r>
    </w:p>
  </w:endnote>
  <w:endnote w:type="continuationSeparator" w:id="0">
    <w:p w:rsidR="00ED6DE2" w:rsidRDefault="00ED6D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000" w:rsidRPr="00930DEE" w:rsidRDefault="00145000">
    <w:pPr>
      <w:pStyle w:val="Footer"/>
      <w:rPr>
        <w:rFonts w:ascii="Calibri" w:hAnsi="Calibri"/>
      </w:rPr>
    </w:pPr>
    <w:r w:rsidRPr="00930DEE">
      <w:rPr>
        <w:rFonts w:ascii="Calibri" w:hAnsi="Calibri"/>
      </w:rPr>
      <w:tab/>
    </w:r>
    <w:r w:rsidRPr="00930DEE">
      <w:rPr>
        <w:rFonts w:ascii="Calibri" w:hAnsi="Calibri"/>
        <w:snapToGrid w:val="0"/>
      </w:rPr>
      <w:t>NEXTEER CONFIDENTIAL</w:t>
    </w:r>
    <w:r w:rsidRPr="00930DEE">
      <w:rPr>
        <w:rFonts w:ascii="Calibri" w:hAnsi="Calibri"/>
        <w:snapToGrid w:val="0"/>
      </w:rPr>
      <w:tab/>
    </w:r>
    <w:r>
      <w:rPr>
        <w:rFonts w:ascii="Calibri" w:hAnsi="Calibri"/>
        <w:snapToGrid w:val="0"/>
        <w:sz w:val="16"/>
        <w:szCs w:val="16"/>
      </w:rPr>
      <w:t>FDD template 4.2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6DE2" w:rsidRDefault="00ED6DE2">
      <w:r>
        <w:separator/>
      </w:r>
    </w:p>
  </w:footnote>
  <w:footnote w:type="continuationSeparator" w:id="0">
    <w:p w:rsidR="00ED6DE2" w:rsidRDefault="00ED6D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000" w:rsidRPr="00967BCF" w:rsidRDefault="00145000">
    <w:pPr>
      <w:pStyle w:val="Header"/>
      <w:pBdr>
        <w:bottom w:val="single" w:sz="4" w:space="1" w:color="auto"/>
      </w:pBdr>
      <w:jc w:val="center"/>
      <w:rPr>
        <w:rFonts w:ascii="Calibri" w:hAnsi="Calibri" w:cs="Arial"/>
        <w:b/>
      </w:rPr>
    </w:pPr>
    <w:r w:rsidRPr="00967BCF">
      <w:rPr>
        <w:rFonts w:ascii="Calibri" w:hAnsi="Calibri" w:cs="Arial"/>
        <w:b/>
      </w:rPr>
      <w:t>FUNCTIONAL DESIGN DOCUMENT</w:t>
    </w:r>
    <w:r>
      <w:rPr>
        <w:rFonts w:ascii="Calibri" w:hAnsi="Calibri" w:cs="Arial"/>
        <w:b/>
      </w:rPr>
      <w:t xml:space="preserve"> – EA4</w:t>
    </w:r>
  </w:p>
  <w:tbl>
    <w:tblPr>
      <w:tblW w:w="8910" w:type="dxa"/>
      <w:tblInd w:w="18" w:type="dxa"/>
      <w:tblLayout w:type="fixed"/>
      <w:tblLook w:val="0000" w:firstRow="0" w:lastRow="0" w:firstColumn="0" w:lastColumn="0" w:noHBand="0" w:noVBand="0"/>
    </w:tblPr>
    <w:tblGrid>
      <w:gridCol w:w="990"/>
      <w:gridCol w:w="1530"/>
      <w:gridCol w:w="1260"/>
      <w:gridCol w:w="2250"/>
      <w:gridCol w:w="1530"/>
      <w:gridCol w:w="1350"/>
    </w:tblGrid>
    <w:tr w:rsidR="00145000" w:rsidRPr="00967BCF" w:rsidTr="00D77AAF">
      <w:trPr>
        <w:cantSplit/>
      </w:trPr>
      <w:tc>
        <w:tcPr>
          <w:tcW w:w="990" w:type="dxa"/>
          <w:vAlign w:val="center"/>
        </w:tcPr>
        <w:p w:rsidR="00145000" w:rsidRPr="00967BCF" w:rsidRDefault="00145000">
          <w:pPr>
            <w:pStyle w:val="Header"/>
            <w:rPr>
              <w:rFonts w:ascii="Calibri" w:hAnsi="Calibri" w:cs="Arial"/>
            </w:rPr>
          </w:pPr>
          <w:r w:rsidRPr="00967BCF">
            <w:rPr>
              <w:rFonts w:ascii="Calibri" w:hAnsi="Calibri" w:cs="Arial"/>
            </w:rPr>
            <w:t>Title:</w:t>
          </w:r>
        </w:p>
      </w:tc>
      <w:tc>
        <w:tcPr>
          <w:tcW w:w="5040" w:type="dxa"/>
          <w:gridSpan w:val="3"/>
          <w:vAlign w:val="center"/>
        </w:tcPr>
        <w:p w:rsidR="00145000" w:rsidRPr="00234F7C" w:rsidRDefault="00145000">
          <w:pPr>
            <w:pStyle w:val="Header"/>
            <w:rPr>
              <w:rFonts w:ascii="Calibri" w:hAnsi="Calibri" w:cs="Arial"/>
              <w:color w:val="00B050"/>
            </w:rPr>
          </w:pPr>
          <w:r w:rsidRPr="00A85C2B">
            <w:rPr>
              <w:rFonts w:ascii="Calibri" w:hAnsi="Calibri" w:cs="Arial"/>
            </w:rPr>
            <w:t>Tuning Selection Management</w:t>
          </w:r>
        </w:p>
      </w:tc>
      <w:tc>
        <w:tcPr>
          <w:tcW w:w="1530" w:type="dxa"/>
        </w:tcPr>
        <w:p w:rsidR="00145000" w:rsidRPr="00967BCF" w:rsidRDefault="00145000">
          <w:pPr>
            <w:pStyle w:val="Header"/>
            <w:rPr>
              <w:rFonts w:ascii="Calibri" w:hAnsi="Calibri" w:cs="Arial"/>
            </w:rPr>
          </w:pPr>
          <w:r w:rsidRPr="00967BCF">
            <w:rPr>
              <w:rFonts w:ascii="Calibri" w:hAnsi="Calibri" w:cs="Arial"/>
            </w:rPr>
            <w:t>Revision:</w:t>
          </w:r>
        </w:p>
        <w:p w:rsidR="00145000" w:rsidRPr="00967BCF" w:rsidRDefault="00145000">
          <w:pPr>
            <w:pStyle w:val="Header"/>
            <w:rPr>
              <w:rFonts w:ascii="Calibri" w:hAnsi="Calibri" w:cs="Arial"/>
            </w:rPr>
          </w:pPr>
          <w:r w:rsidRPr="00967BCF">
            <w:rPr>
              <w:rFonts w:ascii="Calibri" w:hAnsi="Calibri" w:cs="Arial"/>
            </w:rPr>
            <w:t>Revision Date:</w:t>
          </w:r>
        </w:p>
      </w:tc>
      <w:tc>
        <w:tcPr>
          <w:tcW w:w="1350" w:type="dxa"/>
        </w:tcPr>
        <w:p w:rsidR="00145000" w:rsidRPr="00647D95" w:rsidRDefault="00145000">
          <w:pPr>
            <w:pStyle w:val="Header"/>
            <w:rPr>
              <w:rFonts w:ascii="Calibri" w:hAnsi="Calibri" w:cs="Arial"/>
            </w:rPr>
          </w:pPr>
          <w:r w:rsidRPr="00647D95">
            <w:rPr>
              <w:rFonts w:ascii="Calibri" w:hAnsi="Calibri" w:cs="Arial"/>
            </w:rPr>
            <w:t>01.00.00</w:t>
          </w:r>
        </w:p>
        <w:p w:rsidR="00145000" w:rsidRPr="009F484F" w:rsidRDefault="00145000" w:rsidP="009E4F53">
          <w:pPr>
            <w:pStyle w:val="Header"/>
            <w:rPr>
              <w:rFonts w:ascii="Calibri" w:hAnsi="Calibri" w:cs="Arial"/>
              <w:color w:val="FF0000"/>
            </w:rPr>
          </w:pPr>
          <w:r>
            <w:rPr>
              <w:rFonts w:ascii="Calibri" w:hAnsi="Calibri" w:cs="Arial"/>
            </w:rPr>
            <w:t>11</w:t>
          </w:r>
          <w:r w:rsidRPr="00647D95">
            <w:rPr>
              <w:rFonts w:ascii="Calibri" w:hAnsi="Calibri" w:cs="Arial"/>
            </w:rPr>
            <w:t>-</w:t>
          </w:r>
          <w:r>
            <w:rPr>
              <w:rFonts w:ascii="Calibri" w:hAnsi="Calibri" w:cs="Arial"/>
            </w:rPr>
            <w:t>Apr</w:t>
          </w:r>
          <w:r w:rsidRPr="00647D95">
            <w:rPr>
              <w:rFonts w:ascii="Calibri" w:hAnsi="Calibri" w:cs="Arial"/>
            </w:rPr>
            <w:t>-1</w:t>
          </w:r>
          <w:r>
            <w:rPr>
              <w:rFonts w:ascii="Calibri" w:hAnsi="Calibri" w:cs="Arial"/>
            </w:rPr>
            <w:t>6</w:t>
          </w:r>
        </w:p>
      </w:tc>
    </w:tr>
    <w:tr w:rsidR="00145000" w:rsidRPr="00967BCF" w:rsidTr="00D77AAF">
      <w:trPr>
        <w:cantSplit/>
      </w:trPr>
      <w:tc>
        <w:tcPr>
          <w:tcW w:w="990" w:type="dxa"/>
        </w:tcPr>
        <w:p w:rsidR="00145000" w:rsidRPr="00967BCF" w:rsidRDefault="00145000">
          <w:pPr>
            <w:pStyle w:val="Header"/>
            <w:rPr>
              <w:rFonts w:ascii="Calibri" w:hAnsi="Calibri" w:cs="Arial"/>
            </w:rPr>
          </w:pPr>
          <w:r w:rsidRPr="00967BCF">
            <w:rPr>
              <w:rFonts w:ascii="Calibri" w:hAnsi="Calibri" w:cs="Arial"/>
            </w:rPr>
            <w:t>Group:</w:t>
          </w:r>
        </w:p>
      </w:tc>
      <w:tc>
        <w:tcPr>
          <w:tcW w:w="1530" w:type="dxa"/>
        </w:tcPr>
        <w:p w:rsidR="00145000" w:rsidRPr="00967BCF" w:rsidRDefault="00145000">
          <w:pPr>
            <w:pStyle w:val="Header"/>
            <w:rPr>
              <w:rFonts w:ascii="Calibri" w:hAnsi="Calibri" w:cs="Arial"/>
            </w:rPr>
          </w:pPr>
          <w:r w:rsidRPr="00967BCF">
            <w:rPr>
              <w:rFonts w:ascii="Calibri" w:hAnsi="Calibri" w:cs="Arial"/>
            </w:rPr>
            <w:t>ESG</w:t>
          </w:r>
        </w:p>
      </w:tc>
      <w:tc>
        <w:tcPr>
          <w:tcW w:w="1260" w:type="dxa"/>
        </w:tcPr>
        <w:p w:rsidR="00145000" w:rsidRPr="00967BCF" w:rsidRDefault="00145000">
          <w:pPr>
            <w:pStyle w:val="Header"/>
            <w:rPr>
              <w:rFonts w:ascii="Calibri" w:hAnsi="Calibri" w:cs="Arial"/>
            </w:rPr>
          </w:pPr>
          <w:r w:rsidRPr="00967BCF">
            <w:rPr>
              <w:rFonts w:ascii="Calibri" w:hAnsi="Calibri" w:cs="Arial"/>
            </w:rPr>
            <w:t>Originator:</w:t>
          </w:r>
        </w:p>
      </w:tc>
      <w:tc>
        <w:tcPr>
          <w:tcW w:w="2250" w:type="dxa"/>
        </w:tcPr>
        <w:p w:rsidR="00145000" w:rsidRPr="00967BCF" w:rsidRDefault="00145000" w:rsidP="00B822E8">
          <w:pPr>
            <w:pStyle w:val="Header"/>
            <w:rPr>
              <w:rFonts w:ascii="Calibri" w:hAnsi="Calibri" w:cs="Arial"/>
            </w:rPr>
          </w:pPr>
          <w:r w:rsidRPr="00647D95">
            <w:rPr>
              <w:rFonts w:ascii="Calibri" w:hAnsi="Calibri" w:cs="Arial"/>
              <w:snapToGrid w:val="0"/>
            </w:rPr>
            <w:t>K</w:t>
          </w:r>
          <w:r>
            <w:rPr>
              <w:rFonts w:ascii="Calibri" w:hAnsi="Calibri" w:cs="Arial"/>
              <w:snapToGrid w:val="0"/>
            </w:rPr>
            <w:t>evin</w:t>
          </w:r>
          <w:r w:rsidRPr="00647D95">
            <w:rPr>
              <w:rFonts w:ascii="Calibri" w:hAnsi="Calibri" w:cs="Arial"/>
              <w:snapToGrid w:val="0"/>
            </w:rPr>
            <w:t xml:space="preserve"> Smith</w:t>
          </w:r>
          <w:r w:rsidRPr="00967BCF">
            <w:rPr>
              <w:rFonts w:ascii="Calibri" w:hAnsi="Calibri" w:cs="Arial"/>
              <w:snapToGrid w:val="0"/>
            </w:rPr>
            <w:tab/>
            <w:t xml:space="preserve">Page </w:t>
          </w:r>
          <w:r w:rsidRPr="00967BCF">
            <w:rPr>
              <w:rFonts w:ascii="Calibri" w:hAnsi="Calibri" w:cs="Arial"/>
              <w:snapToGrid w:val="0"/>
            </w:rPr>
            <w:fldChar w:fldCharType="begin"/>
          </w:r>
          <w:r w:rsidRPr="00967BCF">
            <w:rPr>
              <w:rFonts w:ascii="Calibri" w:hAnsi="Calibri" w:cs="Arial"/>
              <w:snapToGrid w:val="0"/>
            </w:rPr>
            <w:instrText xml:space="preserve"> PAGE </w:instrText>
          </w:r>
          <w:r w:rsidRPr="00967BCF">
            <w:rPr>
              <w:rFonts w:ascii="Calibri" w:hAnsi="Calibri" w:cs="Arial"/>
              <w:snapToGrid w:val="0"/>
            </w:rPr>
            <w:fldChar w:fldCharType="separate"/>
          </w:r>
          <w:r w:rsidR="000D3C39">
            <w:rPr>
              <w:rFonts w:ascii="Calibri" w:hAnsi="Calibri" w:cs="Arial"/>
              <w:noProof/>
              <w:snapToGrid w:val="0"/>
            </w:rPr>
            <w:t>19</w:t>
          </w:r>
          <w:r w:rsidRPr="00967BCF">
            <w:rPr>
              <w:rFonts w:ascii="Calibri" w:hAnsi="Calibri" w:cs="Arial"/>
              <w:snapToGrid w:val="0"/>
            </w:rPr>
            <w:fldChar w:fldCharType="end"/>
          </w:r>
          <w:r w:rsidRPr="00967BCF">
            <w:rPr>
              <w:rFonts w:ascii="Calibri" w:hAnsi="Calibri" w:cs="Arial"/>
              <w:snapToGrid w:val="0"/>
            </w:rPr>
            <w:tab/>
          </w:r>
          <w:r w:rsidRPr="00967BCF">
            <w:rPr>
              <w:rFonts w:ascii="Calibri" w:hAnsi="Calibri" w:cs="Arial"/>
              <w:snapToGrid w:val="0"/>
            </w:rPr>
            <w:fldChar w:fldCharType="begin"/>
          </w:r>
          <w:r w:rsidRPr="00967BCF">
            <w:rPr>
              <w:rFonts w:ascii="Calibri" w:hAnsi="Calibri" w:cs="Arial"/>
              <w:snapToGrid w:val="0"/>
            </w:rPr>
            <w:instrText xml:space="preserve"> DATE </w:instrText>
          </w:r>
          <w:r w:rsidRPr="00967BCF">
            <w:rPr>
              <w:rFonts w:ascii="Calibri" w:hAnsi="Calibri" w:cs="Arial"/>
              <w:snapToGrid w:val="0"/>
            </w:rPr>
            <w:fldChar w:fldCharType="separate"/>
          </w:r>
          <w:r w:rsidR="000D3C39">
            <w:rPr>
              <w:rFonts w:ascii="Calibri" w:hAnsi="Calibri" w:cs="Arial"/>
              <w:noProof/>
              <w:snapToGrid w:val="0"/>
            </w:rPr>
            <w:t>4/24/2016</w:t>
          </w:r>
          <w:r w:rsidRPr="00967BCF">
            <w:rPr>
              <w:rFonts w:ascii="Calibri" w:hAnsi="Calibri" w:cs="Arial"/>
              <w:snapToGrid w:val="0"/>
            </w:rPr>
            <w:fldChar w:fldCharType="end"/>
          </w:r>
        </w:p>
      </w:tc>
      <w:tc>
        <w:tcPr>
          <w:tcW w:w="1530" w:type="dxa"/>
        </w:tcPr>
        <w:p w:rsidR="00145000" w:rsidRPr="00967BCF" w:rsidRDefault="00145000">
          <w:pPr>
            <w:pStyle w:val="Header"/>
            <w:rPr>
              <w:rFonts w:ascii="Calibri" w:hAnsi="Calibri" w:cs="Arial"/>
            </w:rPr>
          </w:pPr>
          <w:r w:rsidRPr="00967BCF">
            <w:rPr>
              <w:rFonts w:ascii="Calibri" w:hAnsi="Calibri" w:cs="Arial"/>
            </w:rPr>
            <w:t>Page:</w:t>
          </w:r>
        </w:p>
      </w:tc>
      <w:tc>
        <w:tcPr>
          <w:tcW w:w="1350" w:type="dxa"/>
        </w:tcPr>
        <w:p w:rsidR="00145000" w:rsidRPr="00967BCF" w:rsidRDefault="00145000">
          <w:pPr>
            <w:pStyle w:val="Header"/>
            <w:rPr>
              <w:rFonts w:ascii="Calibri" w:hAnsi="Calibri" w:cs="Arial"/>
            </w:rPr>
          </w:pPr>
          <w:r w:rsidRPr="00967BCF">
            <w:rPr>
              <w:rStyle w:val="PageNumber"/>
              <w:rFonts w:ascii="Calibri" w:hAnsi="Calibri" w:cs="Arial"/>
            </w:rPr>
            <w:fldChar w:fldCharType="begin"/>
          </w:r>
          <w:r w:rsidRPr="00967BCF">
            <w:rPr>
              <w:rStyle w:val="PageNumber"/>
              <w:rFonts w:ascii="Calibri" w:hAnsi="Calibri" w:cs="Arial"/>
            </w:rPr>
            <w:instrText xml:space="preserve"> PAGE </w:instrText>
          </w:r>
          <w:r w:rsidRPr="00967BCF">
            <w:rPr>
              <w:rStyle w:val="PageNumber"/>
              <w:rFonts w:ascii="Calibri" w:hAnsi="Calibri" w:cs="Arial"/>
            </w:rPr>
            <w:fldChar w:fldCharType="separate"/>
          </w:r>
          <w:r w:rsidR="000D3C39">
            <w:rPr>
              <w:rStyle w:val="PageNumber"/>
              <w:rFonts w:ascii="Calibri" w:hAnsi="Calibri" w:cs="Arial"/>
              <w:noProof/>
            </w:rPr>
            <w:t>19</w:t>
          </w:r>
          <w:r w:rsidRPr="00967BCF">
            <w:rPr>
              <w:rStyle w:val="PageNumber"/>
              <w:rFonts w:ascii="Calibri" w:hAnsi="Calibri" w:cs="Arial"/>
            </w:rPr>
            <w:fldChar w:fldCharType="end"/>
          </w:r>
          <w:r w:rsidRPr="00967BCF">
            <w:rPr>
              <w:rStyle w:val="PageNumber"/>
              <w:rFonts w:ascii="Calibri" w:hAnsi="Calibri" w:cs="Arial"/>
            </w:rPr>
            <w:t xml:space="preserve"> of </w:t>
          </w:r>
          <w:r w:rsidRPr="00967BCF">
            <w:rPr>
              <w:rStyle w:val="PageNumber"/>
              <w:rFonts w:ascii="Calibri" w:hAnsi="Calibri" w:cs="Arial"/>
            </w:rPr>
            <w:fldChar w:fldCharType="begin"/>
          </w:r>
          <w:r w:rsidRPr="00967BCF">
            <w:rPr>
              <w:rStyle w:val="PageNumber"/>
              <w:rFonts w:ascii="Calibri" w:hAnsi="Calibri" w:cs="Arial"/>
            </w:rPr>
            <w:instrText xml:space="preserve"> NUMPAGES </w:instrText>
          </w:r>
          <w:r w:rsidRPr="00967BCF">
            <w:rPr>
              <w:rStyle w:val="PageNumber"/>
              <w:rFonts w:ascii="Calibri" w:hAnsi="Calibri" w:cs="Arial"/>
            </w:rPr>
            <w:fldChar w:fldCharType="separate"/>
          </w:r>
          <w:r w:rsidR="000D3C39">
            <w:rPr>
              <w:rStyle w:val="PageNumber"/>
              <w:rFonts w:ascii="Calibri" w:hAnsi="Calibri" w:cs="Arial"/>
              <w:noProof/>
            </w:rPr>
            <w:t>26</w:t>
          </w:r>
          <w:r w:rsidRPr="00967BCF">
            <w:rPr>
              <w:rStyle w:val="PageNumber"/>
              <w:rFonts w:ascii="Calibri" w:hAnsi="Calibri" w:cs="Arial"/>
            </w:rPr>
            <w:fldChar w:fldCharType="end"/>
          </w:r>
        </w:p>
      </w:tc>
    </w:tr>
  </w:tbl>
  <w:p w:rsidR="00145000" w:rsidRPr="00967BCF" w:rsidRDefault="00145000">
    <w:pPr>
      <w:pStyle w:val="Header"/>
      <w:pBdr>
        <w:top w:val="single" w:sz="4" w:space="1" w:color="auto"/>
      </w:pBdr>
      <w:rPr>
        <w:rFonts w:ascii="Calibri" w:hAnsi="Calibr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A3D09"/>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
    <w:nsid w:val="115E7D3F"/>
    <w:multiLevelType w:val="hybridMultilevel"/>
    <w:tmpl w:val="3BEE83D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31E25FE2"/>
    <w:multiLevelType w:val="hybridMultilevel"/>
    <w:tmpl w:val="42308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8F59E3"/>
    <w:multiLevelType w:val="hybridMultilevel"/>
    <w:tmpl w:val="428C43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8DD3707"/>
    <w:multiLevelType w:val="hybridMultilevel"/>
    <w:tmpl w:val="9BFA2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F8383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nsid w:val="4D045829"/>
    <w:multiLevelType w:val="multilevel"/>
    <w:tmpl w:val="6E6814A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nsid w:val="6A0800C6"/>
    <w:multiLevelType w:val="multilevel"/>
    <w:tmpl w:val="68E48E56"/>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20"/>
        </w:tabs>
        <w:ind w:left="360" w:hanging="360"/>
      </w:pPr>
      <w:rPr>
        <w:rFonts w:hint="default"/>
      </w:rPr>
    </w:lvl>
    <w:lvl w:ilvl="2">
      <w:start w:val="1"/>
      <w:numFmt w:val="decimal"/>
      <w:pStyle w:val="Heading3"/>
      <w:lvlText w:val="%1.%2.%3."/>
      <w:lvlJc w:val="left"/>
      <w:pPr>
        <w:tabs>
          <w:tab w:val="num" w:pos="1080"/>
        </w:tabs>
        <w:ind w:left="360" w:hanging="360"/>
      </w:pPr>
      <w:rPr>
        <w:rFonts w:hint="default"/>
      </w:rPr>
    </w:lvl>
    <w:lvl w:ilvl="3">
      <w:start w:val="1"/>
      <w:numFmt w:val="decimal"/>
      <w:pStyle w:val="Heading4"/>
      <w:lvlText w:val="%1.%2.%3.%4."/>
      <w:lvlJc w:val="left"/>
      <w:pPr>
        <w:tabs>
          <w:tab w:val="num" w:pos="1080"/>
        </w:tabs>
        <w:ind w:left="360" w:hanging="360"/>
      </w:pPr>
      <w:rPr>
        <w:rFonts w:hint="default"/>
      </w:rPr>
    </w:lvl>
    <w:lvl w:ilvl="4">
      <w:start w:val="1"/>
      <w:numFmt w:val="decimal"/>
      <w:pStyle w:val="Heading5"/>
      <w:lvlText w:val="%1.%2.%3.%4.%5."/>
      <w:lvlJc w:val="left"/>
      <w:pPr>
        <w:tabs>
          <w:tab w:val="num" w:pos="1440"/>
        </w:tabs>
        <w:ind w:left="360" w:hanging="360"/>
      </w:pPr>
      <w:rPr>
        <w:rFonts w:hint="default"/>
      </w:rPr>
    </w:lvl>
    <w:lvl w:ilvl="5">
      <w:start w:val="1"/>
      <w:numFmt w:val="decimal"/>
      <w:pStyle w:val="Heading6"/>
      <w:lvlText w:val="%1.%2.%3.%4.%5.%6."/>
      <w:lvlJc w:val="left"/>
      <w:pPr>
        <w:tabs>
          <w:tab w:val="num" w:pos="1800"/>
        </w:tabs>
        <w:ind w:left="216" w:hanging="216"/>
      </w:pPr>
      <w:rPr>
        <w:rFonts w:hint="default"/>
      </w:rPr>
    </w:lvl>
    <w:lvl w:ilvl="6">
      <w:start w:val="1"/>
      <w:numFmt w:val="decimal"/>
      <w:pStyle w:val="Heading7"/>
      <w:lvlText w:val="%1.%2.%3.%4.%5.%6.%7."/>
      <w:lvlJc w:val="left"/>
      <w:pPr>
        <w:tabs>
          <w:tab w:val="num" w:pos="2160"/>
        </w:tabs>
        <w:ind w:left="360" w:hanging="360"/>
      </w:pPr>
      <w:rPr>
        <w:rFonts w:hint="default"/>
      </w:rPr>
    </w:lvl>
    <w:lvl w:ilvl="7">
      <w:start w:val="1"/>
      <w:numFmt w:val="decimal"/>
      <w:pStyle w:val="Heading8"/>
      <w:lvlText w:val="%1.%2.%3.%4.%5.%6.%7.%8."/>
      <w:lvlJc w:val="left"/>
      <w:pPr>
        <w:tabs>
          <w:tab w:val="num" w:pos="2160"/>
        </w:tabs>
        <w:ind w:left="216" w:hanging="216"/>
      </w:pPr>
      <w:rPr>
        <w:rFonts w:hint="default"/>
      </w:rPr>
    </w:lvl>
    <w:lvl w:ilvl="8">
      <w:start w:val="1"/>
      <w:numFmt w:val="decimal"/>
      <w:pStyle w:val="Heading9"/>
      <w:lvlText w:val="%1.%2.%3.%4.%5.%6.%7.%8.%9."/>
      <w:lvlJc w:val="left"/>
      <w:pPr>
        <w:tabs>
          <w:tab w:val="num" w:pos="2520"/>
        </w:tabs>
        <w:ind w:left="360" w:hanging="360"/>
      </w:pPr>
      <w:rPr>
        <w:rFonts w:hint="default"/>
      </w:rPr>
    </w:lvl>
  </w:abstractNum>
  <w:abstractNum w:abstractNumId="8">
    <w:nsid w:val="75230C64"/>
    <w:multiLevelType w:val="hybridMultilevel"/>
    <w:tmpl w:val="0220E816"/>
    <w:lvl w:ilvl="0" w:tplc="04090007">
      <w:start w:val="1"/>
      <w:numFmt w:val="bullet"/>
      <w:lvlText w:val=""/>
      <w:lvlJc w:val="left"/>
      <w:pPr>
        <w:tabs>
          <w:tab w:val="num" w:pos="720"/>
        </w:tabs>
        <w:ind w:left="72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99E77D2"/>
    <w:multiLevelType w:val="hybridMultilevel"/>
    <w:tmpl w:val="B6C8C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0"/>
  </w:num>
  <w:num w:numId="4">
    <w:abstractNumId w:val="8"/>
  </w:num>
  <w:num w:numId="5">
    <w:abstractNumId w:val="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9"/>
  </w:num>
  <w:num w:numId="9">
    <w:abstractNumId w:val="2"/>
  </w:num>
  <w:num w:numId="10">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A93"/>
    <w:rsid w:val="0000524B"/>
    <w:rsid w:val="00005881"/>
    <w:rsid w:val="00027BC2"/>
    <w:rsid w:val="00033508"/>
    <w:rsid w:val="00040C4A"/>
    <w:rsid w:val="000442BF"/>
    <w:rsid w:val="000470FF"/>
    <w:rsid w:val="00047A3F"/>
    <w:rsid w:val="00054B85"/>
    <w:rsid w:val="00063C28"/>
    <w:rsid w:val="000710D7"/>
    <w:rsid w:val="000734CC"/>
    <w:rsid w:val="00084133"/>
    <w:rsid w:val="00095A8C"/>
    <w:rsid w:val="000A13DE"/>
    <w:rsid w:val="000A3B89"/>
    <w:rsid w:val="000A53E5"/>
    <w:rsid w:val="000C0D5F"/>
    <w:rsid w:val="000C573E"/>
    <w:rsid w:val="000D09D6"/>
    <w:rsid w:val="000D3C39"/>
    <w:rsid w:val="000E2D19"/>
    <w:rsid w:val="000E348C"/>
    <w:rsid w:val="000F50C5"/>
    <w:rsid w:val="000F6869"/>
    <w:rsid w:val="00100088"/>
    <w:rsid w:val="00100AF4"/>
    <w:rsid w:val="001107A6"/>
    <w:rsid w:val="00111149"/>
    <w:rsid w:val="001170D2"/>
    <w:rsid w:val="00132060"/>
    <w:rsid w:val="0013496B"/>
    <w:rsid w:val="00137ED8"/>
    <w:rsid w:val="00140C51"/>
    <w:rsid w:val="00145000"/>
    <w:rsid w:val="00151267"/>
    <w:rsid w:val="00161596"/>
    <w:rsid w:val="00161B6B"/>
    <w:rsid w:val="0016740F"/>
    <w:rsid w:val="001720EE"/>
    <w:rsid w:val="0019093A"/>
    <w:rsid w:val="00193A17"/>
    <w:rsid w:val="00194AC1"/>
    <w:rsid w:val="00196090"/>
    <w:rsid w:val="001A0CA4"/>
    <w:rsid w:val="001A7321"/>
    <w:rsid w:val="001B0FA9"/>
    <w:rsid w:val="001B2273"/>
    <w:rsid w:val="001C2F75"/>
    <w:rsid w:val="001C6FBC"/>
    <w:rsid w:val="001D2A93"/>
    <w:rsid w:val="001E050D"/>
    <w:rsid w:val="00223F18"/>
    <w:rsid w:val="00225D21"/>
    <w:rsid w:val="00231A2C"/>
    <w:rsid w:val="00234F7C"/>
    <w:rsid w:val="00243881"/>
    <w:rsid w:val="00254CCE"/>
    <w:rsid w:val="002637C5"/>
    <w:rsid w:val="00275432"/>
    <w:rsid w:val="00275F5E"/>
    <w:rsid w:val="0028087B"/>
    <w:rsid w:val="002915B8"/>
    <w:rsid w:val="002A3743"/>
    <w:rsid w:val="002A664C"/>
    <w:rsid w:val="002B3030"/>
    <w:rsid w:val="002B5290"/>
    <w:rsid w:val="002B7B58"/>
    <w:rsid w:val="002C2994"/>
    <w:rsid w:val="002D0BAF"/>
    <w:rsid w:val="002D24C0"/>
    <w:rsid w:val="002D296E"/>
    <w:rsid w:val="002D4C70"/>
    <w:rsid w:val="002E0523"/>
    <w:rsid w:val="002E7B3D"/>
    <w:rsid w:val="002F1338"/>
    <w:rsid w:val="002F3EDE"/>
    <w:rsid w:val="002F51C7"/>
    <w:rsid w:val="002F51EA"/>
    <w:rsid w:val="002F6767"/>
    <w:rsid w:val="00300584"/>
    <w:rsid w:val="00305E43"/>
    <w:rsid w:val="00316561"/>
    <w:rsid w:val="00320737"/>
    <w:rsid w:val="00321D50"/>
    <w:rsid w:val="00324C7C"/>
    <w:rsid w:val="00341C97"/>
    <w:rsid w:val="0034219F"/>
    <w:rsid w:val="00350F5A"/>
    <w:rsid w:val="00353740"/>
    <w:rsid w:val="003575D5"/>
    <w:rsid w:val="00372048"/>
    <w:rsid w:val="00376319"/>
    <w:rsid w:val="00383B6E"/>
    <w:rsid w:val="00397619"/>
    <w:rsid w:val="00397A35"/>
    <w:rsid w:val="003A1874"/>
    <w:rsid w:val="003A4A2F"/>
    <w:rsid w:val="003A7527"/>
    <w:rsid w:val="003A754E"/>
    <w:rsid w:val="003B3038"/>
    <w:rsid w:val="003B4E0E"/>
    <w:rsid w:val="003B74B2"/>
    <w:rsid w:val="003B7BB5"/>
    <w:rsid w:val="003B7D04"/>
    <w:rsid w:val="003E3C57"/>
    <w:rsid w:val="003E471B"/>
    <w:rsid w:val="003E6649"/>
    <w:rsid w:val="003E6CF7"/>
    <w:rsid w:val="003F136F"/>
    <w:rsid w:val="004018D1"/>
    <w:rsid w:val="004038D1"/>
    <w:rsid w:val="00403EDF"/>
    <w:rsid w:val="00410DBA"/>
    <w:rsid w:val="00415EDB"/>
    <w:rsid w:val="0042317E"/>
    <w:rsid w:val="00425A95"/>
    <w:rsid w:val="00425B5F"/>
    <w:rsid w:val="00437127"/>
    <w:rsid w:val="00451E8C"/>
    <w:rsid w:val="00455030"/>
    <w:rsid w:val="00457ECC"/>
    <w:rsid w:val="00464F51"/>
    <w:rsid w:val="0047104B"/>
    <w:rsid w:val="004755A7"/>
    <w:rsid w:val="004862DA"/>
    <w:rsid w:val="00486728"/>
    <w:rsid w:val="00486EB2"/>
    <w:rsid w:val="004902BF"/>
    <w:rsid w:val="00497685"/>
    <w:rsid w:val="004A3CD8"/>
    <w:rsid w:val="004A58C8"/>
    <w:rsid w:val="004C1E88"/>
    <w:rsid w:val="004C547B"/>
    <w:rsid w:val="004D20DD"/>
    <w:rsid w:val="004D421F"/>
    <w:rsid w:val="004F3253"/>
    <w:rsid w:val="004F3366"/>
    <w:rsid w:val="004F3B53"/>
    <w:rsid w:val="004F58F0"/>
    <w:rsid w:val="00501843"/>
    <w:rsid w:val="00504E60"/>
    <w:rsid w:val="005064CC"/>
    <w:rsid w:val="00521434"/>
    <w:rsid w:val="00525C8D"/>
    <w:rsid w:val="00530174"/>
    <w:rsid w:val="00533BC3"/>
    <w:rsid w:val="00534F4F"/>
    <w:rsid w:val="00535219"/>
    <w:rsid w:val="0054345F"/>
    <w:rsid w:val="005460CB"/>
    <w:rsid w:val="0054709E"/>
    <w:rsid w:val="00552289"/>
    <w:rsid w:val="005574D5"/>
    <w:rsid w:val="00570328"/>
    <w:rsid w:val="005723CA"/>
    <w:rsid w:val="005864FD"/>
    <w:rsid w:val="00590DAB"/>
    <w:rsid w:val="00593722"/>
    <w:rsid w:val="005A355B"/>
    <w:rsid w:val="005A447E"/>
    <w:rsid w:val="005A5DB9"/>
    <w:rsid w:val="005B0ABB"/>
    <w:rsid w:val="005C6E27"/>
    <w:rsid w:val="005C6EB3"/>
    <w:rsid w:val="005E0F56"/>
    <w:rsid w:val="005E1697"/>
    <w:rsid w:val="005E6201"/>
    <w:rsid w:val="005F4944"/>
    <w:rsid w:val="005F4AAF"/>
    <w:rsid w:val="00601D0C"/>
    <w:rsid w:val="00604753"/>
    <w:rsid w:val="00617758"/>
    <w:rsid w:val="00617863"/>
    <w:rsid w:val="00635407"/>
    <w:rsid w:val="00635702"/>
    <w:rsid w:val="006455CC"/>
    <w:rsid w:val="00647D95"/>
    <w:rsid w:val="00654299"/>
    <w:rsid w:val="00671535"/>
    <w:rsid w:val="00674EF8"/>
    <w:rsid w:val="0067512E"/>
    <w:rsid w:val="006816D7"/>
    <w:rsid w:val="00691A73"/>
    <w:rsid w:val="006972F0"/>
    <w:rsid w:val="006A4F1F"/>
    <w:rsid w:val="006B2658"/>
    <w:rsid w:val="006C2E7E"/>
    <w:rsid w:val="006D36D0"/>
    <w:rsid w:val="006E42C2"/>
    <w:rsid w:val="006E4E91"/>
    <w:rsid w:val="006F2290"/>
    <w:rsid w:val="006F574F"/>
    <w:rsid w:val="006F7E16"/>
    <w:rsid w:val="00715629"/>
    <w:rsid w:val="0072166F"/>
    <w:rsid w:val="00723CF5"/>
    <w:rsid w:val="00724EC8"/>
    <w:rsid w:val="00727B91"/>
    <w:rsid w:val="00730F99"/>
    <w:rsid w:val="00737058"/>
    <w:rsid w:val="0074793E"/>
    <w:rsid w:val="00751685"/>
    <w:rsid w:val="00762152"/>
    <w:rsid w:val="00780942"/>
    <w:rsid w:val="00780CA9"/>
    <w:rsid w:val="00787F9F"/>
    <w:rsid w:val="007A7322"/>
    <w:rsid w:val="007A7FD3"/>
    <w:rsid w:val="007C1517"/>
    <w:rsid w:val="007C38C6"/>
    <w:rsid w:val="007D2233"/>
    <w:rsid w:val="007E0D1C"/>
    <w:rsid w:val="007E2BFB"/>
    <w:rsid w:val="007E537A"/>
    <w:rsid w:val="007F0345"/>
    <w:rsid w:val="00800557"/>
    <w:rsid w:val="00803B10"/>
    <w:rsid w:val="00805294"/>
    <w:rsid w:val="00805643"/>
    <w:rsid w:val="00827EE9"/>
    <w:rsid w:val="00831E97"/>
    <w:rsid w:val="00833776"/>
    <w:rsid w:val="00840185"/>
    <w:rsid w:val="00843BEB"/>
    <w:rsid w:val="008445A6"/>
    <w:rsid w:val="00855F9D"/>
    <w:rsid w:val="00884FB0"/>
    <w:rsid w:val="00887F44"/>
    <w:rsid w:val="008A2013"/>
    <w:rsid w:val="008A30B8"/>
    <w:rsid w:val="008A6C88"/>
    <w:rsid w:val="008C1512"/>
    <w:rsid w:val="008C5A2C"/>
    <w:rsid w:val="008D2DEB"/>
    <w:rsid w:val="008D69ED"/>
    <w:rsid w:val="008E5B57"/>
    <w:rsid w:val="00902009"/>
    <w:rsid w:val="00905F41"/>
    <w:rsid w:val="00914278"/>
    <w:rsid w:val="009303A9"/>
    <w:rsid w:val="00930518"/>
    <w:rsid w:val="00930DEE"/>
    <w:rsid w:val="00940E09"/>
    <w:rsid w:val="00942D67"/>
    <w:rsid w:val="009441FE"/>
    <w:rsid w:val="0095318F"/>
    <w:rsid w:val="009557C5"/>
    <w:rsid w:val="00955F0A"/>
    <w:rsid w:val="009674B6"/>
    <w:rsid w:val="009675BF"/>
    <w:rsid w:val="00967BCF"/>
    <w:rsid w:val="0097038F"/>
    <w:rsid w:val="009709B8"/>
    <w:rsid w:val="009822D8"/>
    <w:rsid w:val="00984188"/>
    <w:rsid w:val="0099165B"/>
    <w:rsid w:val="0099629B"/>
    <w:rsid w:val="00997344"/>
    <w:rsid w:val="009A340E"/>
    <w:rsid w:val="009A5815"/>
    <w:rsid w:val="009A6D5C"/>
    <w:rsid w:val="009C05D9"/>
    <w:rsid w:val="009D004A"/>
    <w:rsid w:val="009D05BD"/>
    <w:rsid w:val="009D3E2A"/>
    <w:rsid w:val="009E0920"/>
    <w:rsid w:val="009E219B"/>
    <w:rsid w:val="009E49F1"/>
    <w:rsid w:val="009E4F53"/>
    <w:rsid w:val="009F484F"/>
    <w:rsid w:val="00A20F1F"/>
    <w:rsid w:val="00A4644C"/>
    <w:rsid w:val="00A5010F"/>
    <w:rsid w:val="00A5555E"/>
    <w:rsid w:val="00A56D07"/>
    <w:rsid w:val="00A61B86"/>
    <w:rsid w:val="00A715F3"/>
    <w:rsid w:val="00A72BC5"/>
    <w:rsid w:val="00A733E3"/>
    <w:rsid w:val="00A843C5"/>
    <w:rsid w:val="00A85C2B"/>
    <w:rsid w:val="00A90699"/>
    <w:rsid w:val="00A93D1B"/>
    <w:rsid w:val="00AB1655"/>
    <w:rsid w:val="00AB26E5"/>
    <w:rsid w:val="00AB4953"/>
    <w:rsid w:val="00AB6A8A"/>
    <w:rsid w:val="00AC372C"/>
    <w:rsid w:val="00AC655C"/>
    <w:rsid w:val="00AC68B2"/>
    <w:rsid w:val="00AD668C"/>
    <w:rsid w:val="00AE0272"/>
    <w:rsid w:val="00AE5CA8"/>
    <w:rsid w:val="00B20AA1"/>
    <w:rsid w:val="00B26FCB"/>
    <w:rsid w:val="00B408CF"/>
    <w:rsid w:val="00B40E0D"/>
    <w:rsid w:val="00B40FB1"/>
    <w:rsid w:val="00B47273"/>
    <w:rsid w:val="00B50621"/>
    <w:rsid w:val="00B5355B"/>
    <w:rsid w:val="00B5458D"/>
    <w:rsid w:val="00B630F4"/>
    <w:rsid w:val="00B822E8"/>
    <w:rsid w:val="00B90E18"/>
    <w:rsid w:val="00B93D8F"/>
    <w:rsid w:val="00BA0516"/>
    <w:rsid w:val="00BA1FC6"/>
    <w:rsid w:val="00BB7980"/>
    <w:rsid w:val="00BD778E"/>
    <w:rsid w:val="00BE1C3E"/>
    <w:rsid w:val="00BF17FE"/>
    <w:rsid w:val="00BF617F"/>
    <w:rsid w:val="00BF73A5"/>
    <w:rsid w:val="00C01ACB"/>
    <w:rsid w:val="00C12CA2"/>
    <w:rsid w:val="00C139CA"/>
    <w:rsid w:val="00C47A8A"/>
    <w:rsid w:val="00C521BA"/>
    <w:rsid w:val="00C54876"/>
    <w:rsid w:val="00C72DE4"/>
    <w:rsid w:val="00C80F90"/>
    <w:rsid w:val="00C8477C"/>
    <w:rsid w:val="00C91E30"/>
    <w:rsid w:val="00C9292A"/>
    <w:rsid w:val="00C971D2"/>
    <w:rsid w:val="00CA5D6C"/>
    <w:rsid w:val="00CB5A84"/>
    <w:rsid w:val="00CB724E"/>
    <w:rsid w:val="00CC6FC8"/>
    <w:rsid w:val="00CD377B"/>
    <w:rsid w:val="00CD7D6F"/>
    <w:rsid w:val="00CE12B4"/>
    <w:rsid w:val="00CE205D"/>
    <w:rsid w:val="00CE2F17"/>
    <w:rsid w:val="00CE61DA"/>
    <w:rsid w:val="00CF4272"/>
    <w:rsid w:val="00D01C26"/>
    <w:rsid w:val="00D02044"/>
    <w:rsid w:val="00D03F52"/>
    <w:rsid w:val="00D0573D"/>
    <w:rsid w:val="00D12FB2"/>
    <w:rsid w:val="00D16BC4"/>
    <w:rsid w:val="00D2441B"/>
    <w:rsid w:val="00D26323"/>
    <w:rsid w:val="00D516E4"/>
    <w:rsid w:val="00D579F3"/>
    <w:rsid w:val="00D61B6A"/>
    <w:rsid w:val="00D742D2"/>
    <w:rsid w:val="00D77AAF"/>
    <w:rsid w:val="00D81723"/>
    <w:rsid w:val="00D81A99"/>
    <w:rsid w:val="00D83D22"/>
    <w:rsid w:val="00D866F8"/>
    <w:rsid w:val="00D872AD"/>
    <w:rsid w:val="00D919F7"/>
    <w:rsid w:val="00D94C87"/>
    <w:rsid w:val="00DA4454"/>
    <w:rsid w:val="00DA79B7"/>
    <w:rsid w:val="00DB07C0"/>
    <w:rsid w:val="00DB5E5D"/>
    <w:rsid w:val="00DC3BB9"/>
    <w:rsid w:val="00DC77AB"/>
    <w:rsid w:val="00DD150F"/>
    <w:rsid w:val="00DE0743"/>
    <w:rsid w:val="00DE1708"/>
    <w:rsid w:val="00DE1F3D"/>
    <w:rsid w:val="00DF1740"/>
    <w:rsid w:val="00DF1FC9"/>
    <w:rsid w:val="00DF2749"/>
    <w:rsid w:val="00DF7CF7"/>
    <w:rsid w:val="00E06D43"/>
    <w:rsid w:val="00E15C83"/>
    <w:rsid w:val="00E16039"/>
    <w:rsid w:val="00E16BD8"/>
    <w:rsid w:val="00E20195"/>
    <w:rsid w:val="00E21A93"/>
    <w:rsid w:val="00E31CE0"/>
    <w:rsid w:val="00E40A63"/>
    <w:rsid w:val="00E46038"/>
    <w:rsid w:val="00E51B18"/>
    <w:rsid w:val="00E5769A"/>
    <w:rsid w:val="00E626D3"/>
    <w:rsid w:val="00E63493"/>
    <w:rsid w:val="00E66774"/>
    <w:rsid w:val="00E9474A"/>
    <w:rsid w:val="00EA027C"/>
    <w:rsid w:val="00EA27BC"/>
    <w:rsid w:val="00EA5AE6"/>
    <w:rsid w:val="00EA67B9"/>
    <w:rsid w:val="00EA6FE5"/>
    <w:rsid w:val="00EB533F"/>
    <w:rsid w:val="00EB6A68"/>
    <w:rsid w:val="00EB7A10"/>
    <w:rsid w:val="00EC423E"/>
    <w:rsid w:val="00ED2F5E"/>
    <w:rsid w:val="00ED4399"/>
    <w:rsid w:val="00ED6DE2"/>
    <w:rsid w:val="00ED7B26"/>
    <w:rsid w:val="00EE13AD"/>
    <w:rsid w:val="00EF405B"/>
    <w:rsid w:val="00EF49F2"/>
    <w:rsid w:val="00F37DAB"/>
    <w:rsid w:val="00F42512"/>
    <w:rsid w:val="00F445B3"/>
    <w:rsid w:val="00F44EBF"/>
    <w:rsid w:val="00F52517"/>
    <w:rsid w:val="00F54CCD"/>
    <w:rsid w:val="00F56DCF"/>
    <w:rsid w:val="00F70ECA"/>
    <w:rsid w:val="00F804E2"/>
    <w:rsid w:val="00F82E44"/>
    <w:rsid w:val="00F9014B"/>
    <w:rsid w:val="00F92449"/>
    <w:rsid w:val="00F9484A"/>
    <w:rsid w:val="00F9667B"/>
    <w:rsid w:val="00FA0FC0"/>
    <w:rsid w:val="00FB0A49"/>
    <w:rsid w:val="00FB166C"/>
    <w:rsid w:val="00FC03E1"/>
    <w:rsid w:val="00FD79BF"/>
    <w:rsid w:val="00FE053E"/>
    <w:rsid w:val="00FE0864"/>
    <w:rsid w:val="00FE419A"/>
    <w:rsid w:val="00FF0C31"/>
    <w:rsid w:val="00FF43D3"/>
    <w:rsid w:val="00FF5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B5290"/>
    <w:rPr>
      <w:rFonts w:asciiTheme="minorHAnsi" w:hAnsiTheme="minorHAnsi"/>
      <w:szCs w:val="24"/>
    </w:rPr>
  </w:style>
  <w:style w:type="paragraph" w:styleId="Heading1">
    <w:name w:val="heading 1"/>
    <w:basedOn w:val="Normal"/>
    <w:next w:val="Normal"/>
    <w:qFormat/>
    <w:rsid w:val="004902BF"/>
    <w:pPr>
      <w:keepNext/>
      <w:numPr>
        <w:numId w:val="1"/>
      </w:numPr>
      <w:spacing w:before="240" w:after="60"/>
      <w:outlineLvl w:val="0"/>
    </w:pPr>
    <w:rPr>
      <w:rFonts w:cs="Arial"/>
      <w:b/>
      <w:bCs/>
      <w:kern w:val="32"/>
      <w:sz w:val="32"/>
      <w:szCs w:val="32"/>
    </w:rPr>
  </w:style>
  <w:style w:type="paragraph" w:styleId="Heading2">
    <w:name w:val="heading 2"/>
    <w:basedOn w:val="Normal"/>
    <w:next w:val="Normal"/>
    <w:qFormat/>
    <w:rsid w:val="004902BF"/>
    <w:pPr>
      <w:keepNext/>
      <w:numPr>
        <w:ilvl w:val="1"/>
        <w:numId w:val="1"/>
      </w:numPr>
      <w:spacing w:before="240" w:after="60"/>
      <w:outlineLvl w:val="1"/>
    </w:pPr>
    <w:rPr>
      <w:rFonts w:cs="Arial"/>
      <w:b/>
      <w:bCs/>
      <w:sz w:val="28"/>
      <w:szCs w:val="28"/>
    </w:rPr>
  </w:style>
  <w:style w:type="paragraph" w:styleId="Heading3">
    <w:name w:val="heading 3"/>
    <w:basedOn w:val="Normal"/>
    <w:next w:val="Normal"/>
    <w:qFormat/>
    <w:rsid w:val="00111149"/>
    <w:pPr>
      <w:keepNext/>
      <w:numPr>
        <w:ilvl w:val="2"/>
        <w:numId w:val="1"/>
      </w:numPr>
      <w:spacing w:before="240" w:after="60"/>
      <w:outlineLvl w:val="2"/>
    </w:pPr>
    <w:rPr>
      <w:rFonts w:cs="Arial"/>
      <w:b/>
      <w:bCs/>
      <w:sz w:val="26"/>
      <w:szCs w:val="26"/>
    </w:rPr>
  </w:style>
  <w:style w:type="paragraph" w:styleId="Heading4">
    <w:name w:val="heading 4"/>
    <w:basedOn w:val="Normal"/>
    <w:next w:val="Normal"/>
    <w:qFormat/>
    <w:rsid w:val="00111149"/>
    <w:pPr>
      <w:keepNext/>
      <w:numPr>
        <w:ilvl w:val="3"/>
        <w:numId w:val="1"/>
      </w:numPr>
      <w:spacing w:before="240" w:after="60"/>
      <w:outlineLvl w:val="3"/>
    </w:pPr>
    <w:rPr>
      <w:rFonts w:cs="Arial"/>
      <w:b/>
      <w:bCs/>
      <w:sz w:val="26"/>
      <w:szCs w:val="28"/>
    </w:rPr>
  </w:style>
  <w:style w:type="paragraph" w:styleId="Heading5">
    <w:name w:val="heading 5"/>
    <w:basedOn w:val="Normal"/>
    <w:next w:val="Normal"/>
    <w:qFormat/>
    <w:rsid w:val="00111149"/>
    <w:pPr>
      <w:numPr>
        <w:ilvl w:val="4"/>
        <w:numId w:val="1"/>
      </w:numPr>
      <w:spacing w:before="240" w:after="60"/>
      <w:outlineLvl w:val="4"/>
    </w:pPr>
    <w:rPr>
      <w:rFonts w:cs="Arial"/>
      <w:b/>
      <w:bCs/>
      <w:sz w:val="26"/>
      <w:szCs w:val="26"/>
    </w:rPr>
  </w:style>
  <w:style w:type="paragraph" w:styleId="Heading6">
    <w:name w:val="heading 6"/>
    <w:basedOn w:val="Normal"/>
    <w:next w:val="Normal"/>
    <w:qFormat/>
    <w:pPr>
      <w:numPr>
        <w:ilvl w:val="5"/>
        <w:numId w:val="1"/>
      </w:numPr>
      <w:spacing w:before="240" w:after="60"/>
      <w:outlineLvl w:val="5"/>
    </w:pPr>
    <w:rPr>
      <w:rFonts w:ascii="Arial" w:hAnsi="Arial" w:cs="Arial"/>
      <w:b/>
      <w:bCs/>
      <w:szCs w:val="22"/>
    </w:rPr>
  </w:style>
  <w:style w:type="paragraph" w:styleId="Heading7">
    <w:name w:val="heading 7"/>
    <w:basedOn w:val="Normal"/>
    <w:next w:val="Normal"/>
    <w:qFormat/>
    <w:pPr>
      <w:numPr>
        <w:ilvl w:val="6"/>
        <w:numId w:val="1"/>
      </w:numPr>
      <w:spacing w:before="240" w:after="60"/>
      <w:outlineLvl w:val="6"/>
    </w:pPr>
    <w:rPr>
      <w:rFonts w:ascii="Arial" w:hAnsi="Arial" w:cs="Arial"/>
      <w:b/>
      <w:bCs/>
    </w:rPr>
  </w:style>
  <w:style w:type="paragraph" w:styleId="Heading8">
    <w:name w:val="heading 8"/>
    <w:basedOn w:val="Normal"/>
    <w:next w:val="Normal"/>
    <w:qFormat/>
    <w:pPr>
      <w:numPr>
        <w:ilvl w:val="7"/>
        <w:numId w:val="1"/>
      </w:numPr>
      <w:spacing w:before="240" w:after="60"/>
      <w:outlineLvl w:val="7"/>
    </w:pPr>
    <w:rPr>
      <w:rFonts w:ascii="Arial" w:hAnsi="Arial" w:cs="Arial"/>
      <w:b/>
      <w:bCs/>
    </w:rPr>
  </w:style>
  <w:style w:type="paragraph" w:styleId="Heading9">
    <w:name w:val="heading 9"/>
    <w:basedOn w:val="Normal"/>
    <w:next w:val="Normal"/>
    <w:qFormat/>
    <w:pPr>
      <w:numPr>
        <w:ilvl w:val="8"/>
        <w:numId w:val="1"/>
      </w:numPr>
      <w:spacing w:before="240" w:after="60"/>
      <w:outlineLvl w:val="8"/>
    </w:pPr>
    <w:rPr>
      <w:rFonts w:ascii="Arial" w:hAnsi="Arial" w:cs="Arial"/>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uiPriority w:val="39"/>
    <w:rsid w:val="004902BF"/>
  </w:style>
  <w:style w:type="paragraph" w:styleId="TOC2">
    <w:name w:val="toc 2"/>
    <w:basedOn w:val="Normal"/>
    <w:next w:val="Normal"/>
    <w:autoRedefine/>
    <w:uiPriority w:val="39"/>
    <w:rsid w:val="004902BF"/>
    <w:pPr>
      <w:ind w:left="240"/>
    </w:pPr>
  </w:style>
  <w:style w:type="paragraph" w:styleId="TOC3">
    <w:name w:val="toc 3"/>
    <w:basedOn w:val="Normal"/>
    <w:next w:val="Normal"/>
    <w:autoRedefine/>
    <w:uiPriority w:val="39"/>
    <w:rsid w:val="004902BF"/>
    <w:pPr>
      <w:ind w:left="480"/>
    </w:pPr>
  </w:style>
  <w:style w:type="paragraph" w:styleId="TOC4">
    <w:name w:val="toc 4"/>
    <w:basedOn w:val="Normal"/>
    <w:next w:val="Normal"/>
    <w:autoRedefine/>
    <w:uiPriority w:val="39"/>
    <w:rsid w:val="004902BF"/>
    <w:pPr>
      <w:ind w:left="720"/>
    </w:pPr>
  </w:style>
  <w:style w:type="paragraph" w:styleId="TOC5">
    <w:name w:val="toc 5"/>
    <w:basedOn w:val="Normal"/>
    <w:next w:val="Normal"/>
    <w:autoRedefine/>
    <w:uiPriority w:val="39"/>
    <w:rsid w:val="004902BF"/>
    <w:pPr>
      <w:ind w:left="960"/>
    </w:pPr>
  </w:style>
  <w:style w:type="paragraph" w:styleId="TOC6">
    <w:name w:val="toc 6"/>
    <w:basedOn w:val="Normal"/>
    <w:next w:val="Normal"/>
    <w:autoRedefine/>
    <w:uiPriority w:val="39"/>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paragraph" w:styleId="BodyText3">
    <w:name w:val="Body Text 3"/>
    <w:basedOn w:val="Normal"/>
    <w:pPr>
      <w:jc w:val="both"/>
    </w:pPr>
    <w:rPr>
      <w:rFonts w:ascii="Times New Roman" w:hAnsi="Times New Roman"/>
      <w:szCs w:val="20"/>
    </w:rPr>
  </w:style>
  <w:style w:type="paragraph" w:styleId="Caption">
    <w:name w:val="caption"/>
    <w:basedOn w:val="Normal"/>
    <w:next w:val="Normal"/>
    <w:qFormat/>
    <w:pPr>
      <w:spacing w:before="120" w:after="120"/>
      <w:jc w:val="center"/>
    </w:pPr>
    <w:rPr>
      <w:rFonts w:ascii="Times New Roman" w:hAnsi="Times New Roman"/>
      <w:szCs w:val="20"/>
    </w:rPr>
  </w:style>
  <w:style w:type="paragraph" w:customStyle="1" w:styleId="TableHeading">
    <w:name w:val="Table Heading"/>
    <w:basedOn w:val="Normal"/>
    <w:pPr>
      <w:keepNext/>
      <w:spacing w:before="60" w:after="60"/>
      <w:jc w:val="center"/>
    </w:pPr>
    <w:rPr>
      <w:b/>
      <w:sz w:val="22"/>
      <w:szCs w:val="20"/>
    </w:rPr>
  </w:style>
  <w:style w:type="paragraph" w:customStyle="1" w:styleId="TableItems">
    <w:name w:val="Table Items"/>
    <w:basedOn w:val="Normal"/>
    <w:pPr>
      <w:keepNext/>
      <w:spacing w:before="60" w:after="60"/>
      <w:jc w:val="center"/>
    </w:pPr>
    <w:rPr>
      <w:rFonts w:ascii="Times New Roman" w:hAnsi="Times New Roman"/>
      <w:szCs w:val="20"/>
    </w:rPr>
  </w:style>
  <w:style w:type="paragraph" w:styleId="BodyText2">
    <w:name w:val="Body Text 2"/>
    <w:basedOn w:val="Normal"/>
    <w:rPr>
      <w:rFonts w:ascii="Times New Roman" w:hAnsi="Times New Roman"/>
      <w:szCs w:val="20"/>
    </w:rPr>
  </w:style>
  <w:style w:type="paragraph" w:styleId="DocumentMap">
    <w:name w:val="Document Map"/>
    <w:basedOn w:val="Normal"/>
    <w:semiHidden/>
    <w:pPr>
      <w:shd w:val="clear" w:color="auto" w:fill="000080"/>
    </w:pPr>
    <w:rPr>
      <w:rFonts w:ascii="Tahoma" w:hAnsi="Tahoma"/>
      <w:szCs w:val="20"/>
    </w:rPr>
  </w:style>
  <w:style w:type="paragraph" w:customStyle="1" w:styleId="Body6">
    <w:name w:val="Body 6"/>
    <w:basedOn w:val="NormalIndent"/>
    <w:pPr>
      <w:spacing w:after="120"/>
      <w:ind w:left="432"/>
      <w:jc w:val="both"/>
    </w:pPr>
  </w:style>
  <w:style w:type="paragraph" w:styleId="NormalIndent">
    <w:name w:val="Normal Indent"/>
    <w:basedOn w:val="Normal"/>
    <w:pPr>
      <w:ind w:left="720"/>
    </w:pPr>
    <w:rPr>
      <w:rFonts w:ascii="Times New Roman" w:hAnsi="Times New Roman"/>
      <w:szCs w:val="20"/>
    </w:rPr>
  </w:style>
  <w:style w:type="paragraph" w:customStyle="1" w:styleId="Body7">
    <w:name w:val="Body 7"/>
    <w:basedOn w:val="Normal"/>
    <w:pPr>
      <w:spacing w:after="120"/>
      <w:ind w:left="864"/>
      <w:jc w:val="both"/>
    </w:pPr>
    <w:rPr>
      <w:rFonts w:ascii="Times New Roman" w:hAnsi="Times New Roman"/>
      <w:szCs w:val="20"/>
    </w:rPr>
  </w:style>
  <w:style w:type="paragraph" w:customStyle="1" w:styleId="IndentedParagraph">
    <w:name w:val="Indented Paragraph"/>
    <w:basedOn w:val="Normal"/>
    <w:pPr>
      <w:ind w:left="360" w:right="806"/>
    </w:pPr>
    <w:rPr>
      <w:color w:val="000000"/>
      <w:szCs w:val="20"/>
    </w:rPr>
  </w:style>
  <w:style w:type="paragraph" w:styleId="BodyText">
    <w:name w:val="Body Text"/>
    <w:basedOn w:val="Normal"/>
    <w:pPr>
      <w:spacing w:after="160"/>
    </w:pPr>
    <w:rPr>
      <w:szCs w:val="20"/>
    </w:rPr>
  </w:style>
  <w:style w:type="paragraph" w:customStyle="1" w:styleId="Normal1">
    <w:name w:val="Normal1"/>
    <w:basedOn w:val="Normal"/>
    <w:pPr>
      <w:spacing w:after="120"/>
    </w:pPr>
    <w:rPr>
      <w:szCs w:val="20"/>
    </w:rPr>
  </w:style>
  <w:style w:type="paragraph" w:styleId="PlainText">
    <w:name w:val="Plain Text"/>
    <w:basedOn w:val="Normal"/>
    <w:rPr>
      <w:rFonts w:ascii="Courier New" w:hAnsi="Courier New"/>
      <w:szCs w:val="20"/>
    </w:rPr>
  </w:style>
  <w:style w:type="paragraph" w:styleId="BodyTextIndent">
    <w:name w:val="Body Text Indent"/>
    <w:basedOn w:val="Normal"/>
    <w:pPr>
      <w:ind w:left="720" w:firstLine="720"/>
    </w:pPr>
    <w:rPr>
      <w:rFonts w:ascii="Times New Roman" w:hAnsi="Times New Roman"/>
      <w:szCs w:val="20"/>
    </w:rPr>
  </w:style>
  <w:style w:type="paragraph" w:customStyle="1" w:styleId="DocumentLabel">
    <w:name w:val="Document Label"/>
    <w:basedOn w:val="Normal"/>
    <w:next w:val="BodyText"/>
    <w:pPr>
      <w:keepNext/>
      <w:keepLines/>
      <w:pBdr>
        <w:top w:val="single" w:sz="24" w:space="15" w:color="auto"/>
        <w:bottom w:val="single" w:sz="6" w:space="15" w:color="auto"/>
      </w:pBdr>
      <w:spacing w:before="120" w:after="240"/>
    </w:pPr>
    <w:rPr>
      <w:b/>
      <w:caps/>
      <w:spacing w:val="180"/>
      <w:kern w:val="28"/>
      <w:sz w:val="32"/>
      <w:szCs w:val="20"/>
    </w:rPr>
  </w:style>
  <w:style w:type="paragraph" w:styleId="Date">
    <w:name w:val="Date"/>
    <w:basedOn w:val="Normal"/>
    <w:next w:val="Normal"/>
    <w:rPr>
      <w:rFonts w:ascii="Times New Roman" w:hAnsi="Times New Roman"/>
      <w:szCs w:val="20"/>
    </w:rPr>
  </w:style>
  <w:style w:type="paragraph" w:customStyle="1" w:styleId="Delphitext">
    <w:name w:val="Delphitext"/>
    <w:basedOn w:val="Normal"/>
    <w:pPr>
      <w:spacing w:line="360" w:lineRule="auto"/>
      <w:ind w:firstLine="1440"/>
    </w:pPr>
    <w:rPr>
      <w:rFonts w:ascii="Times New Roman" w:hAnsi="Times New Roman"/>
      <w:szCs w:val="20"/>
    </w:rPr>
  </w:style>
  <w:style w:type="paragraph" w:customStyle="1" w:styleId="Body5">
    <w:name w:val="Body 5"/>
    <w:basedOn w:val="NormalIndent"/>
    <w:pPr>
      <w:spacing w:after="120"/>
      <w:ind w:left="432"/>
      <w:jc w:val="both"/>
    </w:pPr>
  </w:style>
  <w:style w:type="paragraph" w:styleId="BodyTextIndent2">
    <w:name w:val="Body Text Indent 2"/>
    <w:basedOn w:val="Normal"/>
    <w:pPr>
      <w:ind w:left="1440"/>
    </w:pPr>
    <w:rPr>
      <w:rFonts w:ascii="Times New Roman" w:hAnsi="Times New Roman"/>
      <w:szCs w:val="20"/>
    </w:rPr>
  </w:style>
  <w:style w:type="paragraph" w:styleId="BodyTextIndent3">
    <w:name w:val="Body Text Indent 3"/>
    <w:basedOn w:val="Normal"/>
    <w:pPr>
      <w:ind w:left="720"/>
    </w:pPr>
    <w:rPr>
      <w:i/>
      <w:iCs/>
    </w:rPr>
  </w:style>
  <w:style w:type="table" w:styleId="TableGrid">
    <w:name w:val="Table Grid"/>
    <w:basedOn w:val="TableNormal"/>
    <w:rsid w:val="00DF1740"/>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9F484F"/>
    <w:rPr>
      <w:rFonts w:ascii="Tahoma" w:hAnsi="Tahoma" w:cs="Tahoma"/>
      <w:sz w:val="16"/>
      <w:szCs w:val="16"/>
    </w:rPr>
  </w:style>
  <w:style w:type="character" w:customStyle="1" w:styleId="BalloonTextChar">
    <w:name w:val="Balloon Text Char"/>
    <w:link w:val="BalloonText"/>
    <w:rsid w:val="009F484F"/>
    <w:rPr>
      <w:rFonts w:ascii="Tahoma" w:hAnsi="Tahoma" w:cs="Tahoma"/>
      <w:sz w:val="16"/>
      <w:szCs w:val="16"/>
    </w:rPr>
  </w:style>
  <w:style w:type="paragraph" w:customStyle="1" w:styleId="RequirementID">
    <w:name w:val="Requirement_ID"/>
    <w:basedOn w:val="Normal"/>
    <w:next w:val="Normal"/>
    <w:qFormat/>
    <w:rsid w:val="00137ED8"/>
    <w:pPr>
      <w:spacing w:before="120" w:after="120"/>
    </w:pPr>
    <w:rPr>
      <w:rFonts w:ascii="Times New Roman" w:hAnsi="Times New Roman" w:cs="Arial"/>
      <w:b/>
      <w:i/>
      <w:color w:val="0000FF"/>
      <w:sz w:val="24"/>
      <w:szCs w:val="20"/>
      <w:lang w:val="fr-FR" w:eastAsia="fr-FR"/>
    </w:rPr>
  </w:style>
  <w:style w:type="paragraph" w:customStyle="1" w:styleId="RequirementText">
    <w:name w:val="Requirement_Text"/>
    <w:basedOn w:val="Normal"/>
    <w:qFormat/>
    <w:rsid w:val="00137ED8"/>
    <w:pPr>
      <w:spacing w:after="120"/>
      <w:ind w:left="567"/>
      <w:jc w:val="both"/>
    </w:pPr>
    <w:rPr>
      <w:rFonts w:ascii="Times New Roman" w:hAnsi="Times New Roman" w:cs="Arial"/>
      <w:i/>
      <w:sz w:val="24"/>
      <w:szCs w:val="20"/>
      <w:lang w:val="fr-FR" w:eastAsia="fr-FR"/>
    </w:rPr>
  </w:style>
  <w:style w:type="character" w:styleId="CommentReference">
    <w:name w:val="annotation reference"/>
    <w:basedOn w:val="DefaultParagraphFont"/>
    <w:rsid w:val="00316561"/>
    <w:rPr>
      <w:sz w:val="16"/>
      <w:szCs w:val="16"/>
    </w:rPr>
  </w:style>
  <w:style w:type="paragraph" w:styleId="CommentText">
    <w:name w:val="annotation text"/>
    <w:basedOn w:val="Normal"/>
    <w:link w:val="CommentTextChar"/>
    <w:rsid w:val="00316561"/>
    <w:rPr>
      <w:szCs w:val="20"/>
    </w:rPr>
  </w:style>
  <w:style w:type="character" w:customStyle="1" w:styleId="CommentTextChar">
    <w:name w:val="Comment Text Char"/>
    <w:basedOn w:val="DefaultParagraphFont"/>
    <w:link w:val="CommentText"/>
    <w:rsid w:val="00316561"/>
    <w:rPr>
      <w:rFonts w:ascii="Helvetica" w:hAnsi="Helvetica"/>
    </w:rPr>
  </w:style>
  <w:style w:type="paragraph" w:styleId="CommentSubject">
    <w:name w:val="annotation subject"/>
    <w:basedOn w:val="CommentText"/>
    <w:next w:val="CommentText"/>
    <w:link w:val="CommentSubjectChar"/>
    <w:rsid w:val="00316561"/>
    <w:rPr>
      <w:b/>
      <w:bCs/>
    </w:rPr>
  </w:style>
  <w:style w:type="character" w:customStyle="1" w:styleId="CommentSubjectChar">
    <w:name w:val="Comment Subject Char"/>
    <w:basedOn w:val="CommentTextChar"/>
    <w:link w:val="CommentSubject"/>
    <w:rsid w:val="00316561"/>
    <w:rPr>
      <w:rFonts w:ascii="Helvetica" w:hAnsi="Helvetica"/>
      <w:b/>
      <w:bCs/>
    </w:rPr>
  </w:style>
  <w:style w:type="paragraph" w:styleId="ListParagraph">
    <w:name w:val="List Paragraph"/>
    <w:basedOn w:val="Normal"/>
    <w:uiPriority w:val="34"/>
    <w:qFormat/>
    <w:rsid w:val="009441F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B5290"/>
    <w:rPr>
      <w:rFonts w:asciiTheme="minorHAnsi" w:hAnsiTheme="minorHAnsi"/>
      <w:szCs w:val="24"/>
    </w:rPr>
  </w:style>
  <w:style w:type="paragraph" w:styleId="Heading1">
    <w:name w:val="heading 1"/>
    <w:basedOn w:val="Normal"/>
    <w:next w:val="Normal"/>
    <w:qFormat/>
    <w:rsid w:val="004902BF"/>
    <w:pPr>
      <w:keepNext/>
      <w:numPr>
        <w:numId w:val="1"/>
      </w:numPr>
      <w:spacing w:before="240" w:after="60"/>
      <w:outlineLvl w:val="0"/>
    </w:pPr>
    <w:rPr>
      <w:rFonts w:cs="Arial"/>
      <w:b/>
      <w:bCs/>
      <w:kern w:val="32"/>
      <w:sz w:val="32"/>
      <w:szCs w:val="32"/>
    </w:rPr>
  </w:style>
  <w:style w:type="paragraph" w:styleId="Heading2">
    <w:name w:val="heading 2"/>
    <w:basedOn w:val="Normal"/>
    <w:next w:val="Normal"/>
    <w:qFormat/>
    <w:rsid w:val="004902BF"/>
    <w:pPr>
      <w:keepNext/>
      <w:numPr>
        <w:ilvl w:val="1"/>
        <w:numId w:val="1"/>
      </w:numPr>
      <w:spacing w:before="240" w:after="60"/>
      <w:outlineLvl w:val="1"/>
    </w:pPr>
    <w:rPr>
      <w:rFonts w:cs="Arial"/>
      <w:b/>
      <w:bCs/>
      <w:sz w:val="28"/>
      <w:szCs w:val="28"/>
    </w:rPr>
  </w:style>
  <w:style w:type="paragraph" w:styleId="Heading3">
    <w:name w:val="heading 3"/>
    <w:basedOn w:val="Normal"/>
    <w:next w:val="Normal"/>
    <w:qFormat/>
    <w:rsid w:val="00111149"/>
    <w:pPr>
      <w:keepNext/>
      <w:numPr>
        <w:ilvl w:val="2"/>
        <w:numId w:val="1"/>
      </w:numPr>
      <w:spacing w:before="240" w:after="60"/>
      <w:outlineLvl w:val="2"/>
    </w:pPr>
    <w:rPr>
      <w:rFonts w:cs="Arial"/>
      <w:b/>
      <w:bCs/>
      <w:sz w:val="26"/>
      <w:szCs w:val="26"/>
    </w:rPr>
  </w:style>
  <w:style w:type="paragraph" w:styleId="Heading4">
    <w:name w:val="heading 4"/>
    <w:basedOn w:val="Normal"/>
    <w:next w:val="Normal"/>
    <w:qFormat/>
    <w:rsid w:val="00111149"/>
    <w:pPr>
      <w:keepNext/>
      <w:numPr>
        <w:ilvl w:val="3"/>
        <w:numId w:val="1"/>
      </w:numPr>
      <w:spacing w:before="240" w:after="60"/>
      <w:outlineLvl w:val="3"/>
    </w:pPr>
    <w:rPr>
      <w:rFonts w:cs="Arial"/>
      <w:b/>
      <w:bCs/>
      <w:sz w:val="26"/>
      <w:szCs w:val="28"/>
    </w:rPr>
  </w:style>
  <w:style w:type="paragraph" w:styleId="Heading5">
    <w:name w:val="heading 5"/>
    <w:basedOn w:val="Normal"/>
    <w:next w:val="Normal"/>
    <w:qFormat/>
    <w:rsid w:val="00111149"/>
    <w:pPr>
      <w:numPr>
        <w:ilvl w:val="4"/>
        <w:numId w:val="1"/>
      </w:numPr>
      <w:spacing w:before="240" w:after="60"/>
      <w:outlineLvl w:val="4"/>
    </w:pPr>
    <w:rPr>
      <w:rFonts w:cs="Arial"/>
      <w:b/>
      <w:bCs/>
      <w:sz w:val="26"/>
      <w:szCs w:val="26"/>
    </w:rPr>
  </w:style>
  <w:style w:type="paragraph" w:styleId="Heading6">
    <w:name w:val="heading 6"/>
    <w:basedOn w:val="Normal"/>
    <w:next w:val="Normal"/>
    <w:qFormat/>
    <w:pPr>
      <w:numPr>
        <w:ilvl w:val="5"/>
        <w:numId w:val="1"/>
      </w:numPr>
      <w:spacing w:before="240" w:after="60"/>
      <w:outlineLvl w:val="5"/>
    </w:pPr>
    <w:rPr>
      <w:rFonts w:ascii="Arial" w:hAnsi="Arial" w:cs="Arial"/>
      <w:b/>
      <w:bCs/>
      <w:szCs w:val="22"/>
    </w:rPr>
  </w:style>
  <w:style w:type="paragraph" w:styleId="Heading7">
    <w:name w:val="heading 7"/>
    <w:basedOn w:val="Normal"/>
    <w:next w:val="Normal"/>
    <w:qFormat/>
    <w:pPr>
      <w:numPr>
        <w:ilvl w:val="6"/>
        <w:numId w:val="1"/>
      </w:numPr>
      <w:spacing w:before="240" w:after="60"/>
      <w:outlineLvl w:val="6"/>
    </w:pPr>
    <w:rPr>
      <w:rFonts w:ascii="Arial" w:hAnsi="Arial" w:cs="Arial"/>
      <w:b/>
      <w:bCs/>
    </w:rPr>
  </w:style>
  <w:style w:type="paragraph" w:styleId="Heading8">
    <w:name w:val="heading 8"/>
    <w:basedOn w:val="Normal"/>
    <w:next w:val="Normal"/>
    <w:qFormat/>
    <w:pPr>
      <w:numPr>
        <w:ilvl w:val="7"/>
        <w:numId w:val="1"/>
      </w:numPr>
      <w:spacing w:before="240" w:after="60"/>
      <w:outlineLvl w:val="7"/>
    </w:pPr>
    <w:rPr>
      <w:rFonts w:ascii="Arial" w:hAnsi="Arial" w:cs="Arial"/>
      <w:b/>
      <w:bCs/>
    </w:rPr>
  </w:style>
  <w:style w:type="paragraph" w:styleId="Heading9">
    <w:name w:val="heading 9"/>
    <w:basedOn w:val="Normal"/>
    <w:next w:val="Normal"/>
    <w:qFormat/>
    <w:pPr>
      <w:numPr>
        <w:ilvl w:val="8"/>
        <w:numId w:val="1"/>
      </w:numPr>
      <w:spacing w:before="240" w:after="60"/>
      <w:outlineLvl w:val="8"/>
    </w:pPr>
    <w:rPr>
      <w:rFonts w:ascii="Arial" w:hAnsi="Arial" w:cs="Arial"/>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uiPriority w:val="39"/>
    <w:rsid w:val="004902BF"/>
  </w:style>
  <w:style w:type="paragraph" w:styleId="TOC2">
    <w:name w:val="toc 2"/>
    <w:basedOn w:val="Normal"/>
    <w:next w:val="Normal"/>
    <w:autoRedefine/>
    <w:uiPriority w:val="39"/>
    <w:rsid w:val="004902BF"/>
    <w:pPr>
      <w:ind w:left="240"/>
    </w:pPr>
  </w:style>
  <w:style w:type="paragraph" w:styleId="TOC3">
    <w:name w:val="toc 3"/>
    <w:basedOn w:val="Normal"/>
    <w:next w:val="Normal"/>
    <w:autoRedefine/>
    <w:uiPriority w:val="39"/>
    <w:rsid w:val="004902BF"/>
    <w:pPr>
      <w:ind w:left="480"/>
    </w:pPr>
  </w:style>
  <w:style w:type="paragraph" w:styleId="TOC4">
    <w:name w:val="toc 4"/>
    <w:basedOn w:val="Normal"/>
    <w:next w:val="Normal"/>
    <w:autoRedefine/>
    <w:uiPriority w:val="39"/>
    <w:rsid w:val="004902BF"/>
    <w:pPr>
      <w:ind w:left="720"/>
    </w:pPr>
  </w:style>
  <w:style w:type="paragraph" w:styleId="TOC5">
    <w:name w:val="toc 5"/>
    <w:basedOn w:val="Normal"/>
    <w:next w:val="Normal"/>
    <w:autoRedefine/>
    <w:uiPriority w:val="39"/>
    <w:rsid w:val="004902BF"/>
    <w:pPr>
      <w:ind w:left="960"/>
    </w:pPr>
  </w:style>
  <w:style w:type="paragraph" w:styleId="TOC6">
    <w:name w:val="toc 6"/>
    <w:basedOn w:val="Normal"/>
    <w:next w:val="Normal"/>
    <w:autoRedefine/>
    <w:uiPriority w:val="39"/>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paragraph" w:styleId="BodyText3">
    <w:name w:val="Body Text 3"/>
    <w:basedOn w:val="Normal"/>
    <w:pPr>
      <w:jc w:val="both"/>
    </w:pPr>
    <w:rPr>
      <w:rFonts w:ascii="Times New Roman" w:hAnsi="Times New Roman"/>
      <w:szCs w:val="20"/>
    </w:rPr>
  </w:style>
  <w:style w:type="paragraph" w:styleId="Caption">
    <w:name w:val="caption"/>
    <w:basedOn w:val="Normal"/>
    <w:next w:val="Normal"/>
    <w:qFormat/>
    <w:pPr>
      <w:spacing w:before="120" w:after="120"/>
      <w:jc w:val="center"/>
    </w:pPr>
    <w:rPr>
      <w:rFonts w:ascii="Times New Roman" w:hAnsi="Times New Roman"/>
      <w:szCs w:val="20"/>
    </w:rPr>
  </w:style>
  <w:style w:type="paragraph" w:customStyle="1" w:styleId="TableHeading">
    <w:name w:val="Table Heading"/>
    <w:basedOn w:val="Normal"/>
    <w:pPr>
      <w:keepNext/>
      <w:spacing w:before="60" w:after="60"/>
      <w:jc w:val="center"/>
    </w:pPr>
    <w:rPr>
      <w:b/>
      <w:sz w:val="22"/>
      <w:szCs w:val="20"/>
    </w:rPr>
  </w:style>
  <w:style w:type="paragraph" w:customStyle="1" w:styleId="TableItems">
    <w:name w:val="Table Items"/>
    <w:basedOn w:val="Normal"/>
    <w:pPr>
      <w:keepNext/>
      <w:spacing w:before="60" w:after="60"/>
      <w:jc w:val="center"/>
    </w:pPr>
    <w:rPr>
      <w:rFonts w:ascii="Times New Roman" w:hAnsi="Times New Roman"/>
      <w:szCs w:val="20"/>
    </w:rPr>
  </w:style>
  <w:style w:type="paragraph" w:styleId="BodyText2">
    <w:name w:val="Body Text 2"/>
    <w:basedOn w:val="Normal"/>
    <w:rPr>
      <w:rFonts w:ascii="Times New Roman" w:hAnsi="Times New Roman"/>
      <w:szCs w:val="20"/>
    </w:rPr>
  </w:style>
  <w:style w:type="paragraph" w:styleId="DocumentMap">
    <w:name w:val="Document Map"/>
    <w:basedOn w:val="Normal"/>
    <w:semiHidden/>
    <w:pPr>
      <w:shd w:val="clear" w:color="auto" w:fill="000080"/>
    </w:pPr>
    <w:rPr>
      <w:rFonts w:ascii="Tahoma" w:hAnsi="Tahoma"/>
      <w:szCs w:val="20"/>
    </w:rPr>
  </w:style>
  <w:style w:type="paragraph" w:customStyle="1" w:styleId="Body6">
    <w:name w:val="Body 6"/>
    <w:basedOn w:val="NormalIndent"/>
    <w:pPr>
      <w:spacing w:after="120"/>
      <w:ind w:left="432"/>
      <w:jc w:val="both"/>
    </w:pPr>
  </w:style>
  <w:style w:type="paragraph" w:styleId="NormalIndent">
    <w:name w:val="Normal Indent"/>
    <w:basedOn w:val="Normal"/>
    <w:pPr>
      <w:ind w:left="720"/>
    </w:pPr>
    <w:rPr>
      <w:rFonts w:ascii="Times New Roman" w:hAnsi="Times New Roman"/>
      <w:szCs w:val="20"/>
    </w:rPr>
  </w:style>
  <w:style w:type="paragraph" w:customStyle="1" w:styleId="Body7">
    <w:name w:val="Body 7"/>
    <w:basedOn w:val="Normal"/>
    <w:pPr>
      <w:spacing w:after="120"/>
      <w:ind w:left="864"/>
      <w:jc w:val="both"/>
    </w:pPr>
    <w:rPr>
      <w:rFonts w:ascii="Times New Roman" w:hAnsi="Times New Roman"/>
      <w:szCs w:val="20"/>
    </w:rPr>
  </w:style>
  <w:style w:type="paragraph" w:customStyle="1" w:styleId="IndentedParagraph">
    <w:name w:val="Indented Paragraph"/>
    <w:basedOn w:val="Normal"/>
    <w:pPr>
      <w:ind w:left="360" w:right="806"/>
    </w:pPr>
    <w:rPr>
      <w:color w:val="000000"/>
      <w:szCs w:val="20"/>
    </w:rPr>
  </w:style>
  <w:style w:type="paragraph" w:styleId="BodyText">
    <w:name w:val="Body Text"/>
    <w:basedOn w:val="Normal"/>
    <w:pPr>
      <w:spacing w:after="160"/>
    </w:pPr>
    <w:rPr>
      <w:szCs w:val="20"/>
    </w:rPr>
  </w:style>
  <w:style w:type="paragraph" w:customStyle="1" w:styleId="Normal1">
    <w:name w:val="Normal1"/>
    <w:basedOn w:val="Normal"/>
    <w:pPr>
      <w:spacing w:after="120"/>
    </w:pPr>
    <w:rPr>
      <w:szCs w:val="20"/>
    </w:rPr>
  </w:style>
  <w:style w:type="paragraph" w:styleId="PlainText">
    <w:name w:val="Plain Text"/>
    <w:basedOn w:val="Normal"/>
    <w:rPr>
      <w:rFonts w:ascii="Courier New" w:hAnsi="Courier New"/>
      <w:szCs w:val="20"/>
    </w:rPr>
  </w:style>
  <w:style w:type="paragraph" w:styleId="BodyTextIndent">
    <w:name w:val="Body Text Indent"/>
    <w:basedOn w:val="Normal"/>
    <w:pPr>
      <w:ind w:left="720" w:firstLine="720"/>
    </w:pPr>
    <w:rPr>
      <w:rFonts w:ascii="Times New Roman" w:hAnsi="Times New Roman"/>
      <w:szCs w:val="20"/>
    </w:rPr>
  </w:style>
  <w:style w:type="paragraph" w:customStyle="1" w:styleId="DocumentLabel">
    <w:name w:val="Document Label"/>
    <w:basedOn w:val="Normal"/>
    <w:next w:val="BodyText"/>
    <w:pPr>
      <w:keepNext/>
      <w:keepLines/>
      <w:pBdr>
        <w:top w:val="single" w:sz="24" w:space="15" w:color="auto"/>
        <w:bottom w:val="single" w:sz="6" w:space="15" w:color="auto"/>
      </w:pBdr>
      <w:spacing w:before="120" w:after="240"/>
    </w:pPr>
    <w:rPr>
      <w:b/>
      <w:caps/>
      <w:spacing w:val="180"/>
      <w:kern w:val="28"/>
      <w:sz w:val="32"/>
      <w:szCs w:val="20"/>
    </w:rPr>
  </w:style>
  <w:style w:type="paragraph" w:styleId="Date">
    <w:name w:val="Date"/>
    <w:basedOn w:val="Normal"/>
    <w:next w:val="Normal"/>
    <w:rPr>
      <w:rFonts w:ascii="Times New Roman" w:hAnsi="Times New Roman"/>
      <w:szCs w:val="20"/>
    </w:rPr>
  </w:style>
  <w:style w:type="paragraph" w:customStyle="1" w:styleId="Delphitext">
    <w:name w:val="Delphitext"/>
    <w:basedOn w:val="Normal"/>
    <w:pPr>
      <w:spacing w:line="360" w:lineRule="auto"/>
      <w:ind w:firstLine="1440"/>
    </w:pPr>
    <w:rPr>
      <w:rFonts w:ascii="Times New Roman" w:hAnsi="Times New Roman"/>
      <w:szCs w:val="20"/>
    </w:rPr>
  </w:style>
  <w:style w:type="paragraph" w:customStyle="1" w:styleId="Body5">
    <w:name w:val="Body 5"/>
    <w:basedOn w:val="NormalIndent"/>
    <w:pPr>
      <w:spacing w:after="120"/>
      <w:ind w:left="432"/>
      <w:jc w:val="both"/>
    </w:pPr>
  </w:style>
  <w:style w:type="paragraph" w:styleId="BodyTextIndent2">
    <w:name w:val="Body Text Indent 2"/>
    <w:basedOn w:val="Normal"/>
    <w:pPr>
      <w:ind w:left="1440"/>
    </w:pPr>
    <w:rPr>
      <w:rFonts w:ascii="Times New Roman" w:hAnsi="Times New Roman"/>
      <w:szCs w:val="20"/>
    </w:rPr>
  </w:style>
  <w:style w:type="paragraph" w:styleId="BodyTextIndent3">
    <w:name w:val="Body Text Indent 3"/>
    <w:basedOn w:val="Normal"/>
    <w:pPr>
      <w:ind w:left="720"/>
    </w:pPr>
    <w:rPr>
      <w:i/>
      <w:iCs/>
    </w:rPr>
  </w:style>
  <w:style w:type="table" w:styleId="TableGrid">
    <w:name w:val="Table Grid"/>
    <w:basedOn w:val="TableNormal"/>
    <w:rsid w:val="00DF1740"/>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9F484F"/>
    <w:rPr>
      <w:rFonts w:ascii="Tahoma" w:hAnsi="Tahoma" w:cs="Tahoma"/>
      <w:sz w:val="16"/>
      <w:szCs w:val="16"/>
    </w:rPr>
  </w:style>
  <w:style w:type="character" w:customStyle="1" w:styleId="BalloonTextChar">
    <w:name w:val="Balloon Text Char"/>
    <w:link w:val="BalloonText"/>
    <w:rsid w:val="009F484F"/>
    <w:rPr>
      <w:rFonts w:ascii="Tahoma" w:hAnsi="Tahoma" w:cs="Tahoma"/>
      <w:sz w:val="16"/>
      <w:szCs w:val="16"/>
    </w:rPr>
  </w:style>
  <w:style w:type="paragraph" w:customStyle="1" w:styleId="RequirementID">
    <w:name w:val="Requirement_ID"/>
    <w:basedOn w:val="Normal"/>
    <w:next w:val="Normal"/>
    <w:qFormat/>
    <w:rsid w:val="00137ED8"/>
    <w:pPr>
      <w:spacing w:before="120" w:after="120"/>
    </w:pPr>
    <w:rPr>
      <w:rFonts w:ascii="Times New Roman" w:hAnsi="Times New Roman" w:cs="Arial"/>
      <w:b/>
      <w:i/>
      <w:color w:val="0000FF"/>
      <w:sz w:val="24"/>
      <w:szCs w:val="20"/>
      <w:lang w:val="fr-FR" w:eastAsia="fr-FR"/>
    </w:rPr>
  </w:style>
  <w:style w:type="paragraph" w:customStyle="1" w:styleId="RequirementText">
    <w:name w:val="Requirement_Text"/>
    <w:basedOn w:val="Normal"/>
    <w:qFormat/>
    <w:rsid w:val="00137ED8"/>
    <w:pPr>
      <w:spacing w:after="120"/>
      <w:ind w:left="567"/>
      <w:jc w:val="both"/>
    </w:pPr>
    <w:rPr>
      <w:rFonts w:ascii="Times New Roman" w:hAnsi="Times New Roman" w:cs="Arial"/>
      <w:i/>
      <w:sz w:val="24"/>
      <w:szCs w:val="20"/>
      <w:lang w:val="fr-FR" w:eastAsia="fr-FR"/>
    </w:rPr>
  </w:style>
  <w:style w:type="character" w:styleId="CommentReference">
    <w:name w:val="annotation reference"/>
    <w:basedOn w:val="DefaultParagraphFont"/>
    <w:rsid w:val="00316561"/>
    <w:rPr>
      <w:sz w:val="16"/>
      <w:szCs w:val="16"/>
    </w:rPr>
  </w:style>
  <w:style w:type="paragraph" w:styleId="CommentText">
    <w:name w:val="annotation text"/>
    <w:basedOn w:val="Normal"/>
    <w:link w:val="CommentTextChar"/>
    <w:rsid w:val="00316561"/>
    <w:rPr>
      <w:szCs w:val="20"/>
    </w:rPr>
  </w:style>
  <w:style w:type="character" w:customStyle="1" w:styleId="CommentTextChar">
    <w:name w:val="Comment Text Char"/>
    <w:basedOn w:val="DefaultParagraphFont"/>
    <w:link w:val="CommentText"/>
    <w:rsid w:val="00316561"/>
    <w:rPr>
      <w:rFonts w:ascii="Helvetica" w:hAnsi="Helvetica"/>
    </w:rPr>
  </w:style>
  <w:style w:type="paragraph" w:styleId="CommentSubject">
    <w:name w:val="annotation subject"/>
    <w:basedOn w:val="CommentText"/>
    <w:next w:val="CommentText"/>
    <w:link w:val="CommentSubjectChar"/>
    <w:rsid w:val="00316561"/>
    <w:rPr>
      <w:b/>
      <w:bCs/>
    </w:rPr>
  </w:style>
  <w:style w:type="character" w:customStyle="1" w:styleId="CommentSubjectChar">
    <w:name w:val="Comment Subject Char"/>
    <w:basedOn w:val="CommentTextChar"/>
    <w:link w:val="CommentSubject"/>
    <w:rsid w:val="00316561"/>
    <w:rPr>
      <w:rFonts w:ascii="Helvetica" w:hAnsi="Helvetica"/>
      <w:b/>
      <w:bCs/>
    </w:rPr>
  </w:style>
  <w:style w:type="paragraph" w:styleId="ListParagraph">
    <w:name w:val="List Paragraph"/>
    <w:basedOn w:val="Normal"/>
    <w:uiPriority w:val="34"/>
    <w:qFormat/>
    <w:rsid w:val="009441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184740">
      <w:bodyDiv w:val="1"/>
      <w:marLeft w:val="0"/>
      <w:marRight w:val="0"/>
      <w:marTop w:val="0"/>
      <w:marBottom w:val="0"/>
      <w:divBdr>
        <w:top w:val="none" w:sz="0" w:space="0" w:color="auto"/>
        <w:left w:val="none" w:sz="0" w:space="0" w:color="auto"/>
        <w:bottom w:val="none" w:sz="0" w:space="0" w:color="auto"/>
        <w:right w:val="none" w:sz="0" w:space="0" w:color="auto"/>
      </w:divBdr>
      <w:divsChild>
        <w:div w:id="505023888">
          <w:marLeft w:val="0"/>
          <w:marRight w:val="0"/>
          <w:marTop w:val="0"/>
          <w:marBottom w:val="0"/>
          <w:divBdr>
            <w:top w:val="none" w:sz="0" w:space="0" w:color="auto"/>
            <w:left w:val="none" w:sz="0" w:space="0" w:color="auto"/>
            <w:bottom w:val="none" w:sz="0" w:space="0" w:color="auto"/>
            <w:right w:val="none" w:sz="0" w:space="0" w:color="auto"/>
          </w:divBdr>
        </w:div>
        <w:div w:id="710307921">
          <w:marLeft w:val="0"/>
          <w:marRight w:val="0"/>
          <w:marTop w:val="0"/>
          <w:marBottom w:val="0"/>
          <w:divBdr>
            <w:top w:val="none" w:sz="0" w:space="0" w:color="auto"/>
            <w:left w:val="none" w:sz="0" w:space="0" w:color="auto"/>
            <w:bottom w:val="none" w:sz="0" w:space="0" w:color="auto"/>
            <w:right w:val="none" w:sz="0" w:space="0" w:color="auto"/>
          </w:divBdr>
        </w:div>
        <w:div w:id="718818475">
          <w:marLeft w:val="0"/>
          <w:marRight w:val="0"/>
          <w:marTop w:val="0"/>
          <w:marBottom w:val="0"/>
          <w:divBdr>
            <w:top w:val="none" w:sz="0" w:space="0" w:color="auto"/>
            <w:left w:val="none" w:sz="0" w:space="0" w:color="auto"/>
            <w:bottom w:val="none" w:sz="0" w:space="0" w:color="auto"/>
            <w:right w:val="none" w:sz="0" w:space="0" w:color="auto"/>
          </w:divBdr>
        </w:div>
        <w:div w:id="722369076">
          <w:marLeft w:val="0"/>
          <w:marRight w:val="0"/>
          <w:marTop w:val="0"/>
          <w:marBottom w:val="0"/>
          <w:divBdr>
            <w:top w:val="none" w:sz="0" w:space="0" w:color="auto"/>
            <w:left w:val="none" w:sz="0" w:space="0" w:color="auto"/>
            <w:bottom w:val="none" w:sz="0" w:space="0" w:color="auto"/>
            <w:right w:val="none" w:sz="0" w:space="0" w:color="auto"/>
          </w:divBdr>
        </w:div>
        <w:div w:id="1150488479">
          <w:marLeft w:val="0"/>
          <w:marRight w:val="0"/>
          <w:marTop w:val="0"/>
          <w:marBottom w:val="0"/>
          <w:divBdr>
            <w:top w:val="none" w:sz="0" w:space="0" w:color="auto"/>
            <w:left w:val="none" w:sz="0" w:space="0" w:color="auto"/>
            <w:bottom w:val="none" w:sz="0" w:space="0" w:color="auto"/>
            <w:right w:val="none" w:sz="0" w:space="0" w:color="auto"/>
          </w:divBdr>
        </w:div>
        <w:div w:id="1247691845">
          <w:marLeft w:val="0"/>
          <w:marRight w:val="0"/>
          <w:marTop w:val="0"/>
          <w:marBottom w:val="0"/>
          <w:divBdr>
            <w:top w:val="none" w:sz="0" w:space="0" w:color="auto"/>
            <w:left w:val="none" w:sz="0" w:space="0" w:color="auto"/>
            <w:bottom w:val="none" w:sz="0" w:space="0" w:color="auto"/>
            <w:right w:val="none" w:sz="0" w:space="0" w:color="auto"/>
          </w:divBdr>
        </w:div>
        <w:div w:id="1269199044">
          <w:marLeft w:val="0"/>
          <w:marRight w:val="0"/>
          <w:marTop w:val="0"/>
          <w:marBottom w:val="0"/>
          <w:divBdr>
            <w:top w:val="none" w:sz="0" w:space="0" w:color="auto"/>
            <w:left w:val="none" w:sz="0" w:space="0" w:color="auto"/>
            <w:bottom w:val="none" w:sz="0" w:space="0" w:color="auto"/>
            <w:right w:val="none" w:sz="0" w:space="0" w:color="auto"/>
          </w:divBdr>
        </w:div>
        <w:div w:id="1470170482">
          <w:marLeft w:val="0"/>
          <w:marRight w:val="0"/>
          <w:marTop w:val="0"/>
          <w:marBottom w:val="0"/>
          <w:divBdr>
            <w:top w:val="none" w:sz="0" w:space="0" w:color="auto"/>
            <w:left w:val="none" w:sz="0" w:space="0" w:color="auto"/>
            <w:bottom w:val="none" w:sz="0" w:space="0" w:color="auto"/>
            <w:right w:val="none" w:sz="0" w:space="0" w:color="auto"/>
          </w:divBdr>
        </w:div>
        <w:div w:id="1774545868">
          <w:marLeft w:val="0"/>
          <w:marRight w:val="0"/>
          <w:marTop w:val="0"/>
          <w:marBottom w:val="0"/>
          <w:divBdr>
            <w:top w:val="none" w:sz="0" w:space="0" w:color="auto"/>
            <w:left w:val="none" w:sz="0" w:space="0" w:color="auto"/>
            <w:bottom w:val="none" w:sz="0" w:space="0" w:color="auto"/>
            <w:right w:val="none" w:sz="0" w:space="0" w:color="auto"/>
          </w:divBdr>
        </w:div>
        <w:div w:id="1942685401">
          <w:marLeft w:val="0"/>
          <w:marRight w:val="0"/>
          <w:marTop w:val="0"/>
          <w:marBottom w:val="0"/>
          <w:divBdr>
            <w:top w:val="none" w:sz="0" w:space="0" w:color="auto"/>
            <w:left w:val="none" w:sz="0" w:space="0" w:color="auto"/>
            <w:bottom w:val="none" w:sz="0" w:space="0" w:color="auto"/>
            <w:right w:val="none" w:sz="0" w:space="0" w:color="auto"/>
          </w:divBdr>
        </w:div>
        <w:div w:id="2087461247">
          <w:marLeft w:val="0"/>
          <w:marRight w:val="0"/>
          <w:marTop w:val="0"/>
          <w:marBottom w:val="0"/>
          <w:divBdr>
            <w:top w:val="none" w:sz="0" w:space="0" w:color="auto"/>
            <w:left w:val="none" w:sz="0" w:space="0" w:color="auto"/>
            <w:bottom w:val="none" w:sz="0" w:space="0" w:color="auto"/>
            <w:right w:val="none" w:sz="0" w:space="0" w:color="auto"/>
          </w:divBdr>
        </w:div>
        <w:div w:id="2130854714">
          <w:marLeft w:val="0"/>
          <w:marRight w:val="0"/>
          <w:marTop w:val="0"/>
          <w:marBottom w:val="0"/>
          <w:divBdr>
            <w:top w:val="none" w:sz="0" w:space="0" w:color="auto"/>
            <w:left w:val="none" w:sz="0" w:space="0" w:color="auto"/>
            <w:bottom w:val="none" w:sz="0" w:space="0" w:color="auto"/>
            <w:right w:val="none" w:sz="0" w:space="0" w:color="auto"/>
          </w:divBdr>
        </w:div>
      </w:divsChild>
    </w:div>
    <w:div w:id="1546019191">
      <w:bodyDiv w:val="1"/>
      <w:marLeft w:val="0"/>
      <w:marRight w:val="0"/>
      <w:marTop w:val="0"/>
      <w:marBottom w:val="0"/>
      <w:divBdr>
        <w:top w:val="none" w:sz="0" w:space="0" w:color="auto"/>
        <w:left w:val="none" w:sz="0" w:space="0" w:color="auto"/>
        <w:bottom w:val="none" w:sz="0" w:space="0" w:color="auto"/>
        <w:right w:val="none" w:sz="0" w:space="0" w:color="auto"/>
      </w:divBdr>
    </w:div>
    <w:div w:id="1593515924">
      <w:bodyDiv w:val="1"/>
      <w:marLeft w:val="0"/>
      <w:marRight w:val="0"/>
      <w:marTop w:val="0"/>
      <w:marBottom w:val="0"/>
      <w:divBdr>
        <w:top w:val="none" w:sz="0" w:space="0" w:color="auto"/>
        <w:left w:val="none" w:sz="0" w:space="0" w:color="auto"/>
        <w:bottom w:val="none" w:sz="0" w:space="0" w:color="auto"/>
        <w:right w:val="none" w:sz="0" w:space="0" w:color="auto"/>
      </w:divBdr>
      <w:divsChild>
        <w:div w:id="372967792">
          <w:marLeft w:val="0"/>
          <w:marRight w:val="0"/>
          <w:marTop w:val="0"/>
          <w:marBottom w:val="0"/>
          <w:divBdr>
            <w:top w:val="none" w:sz="0" w:space="0" w:color="auto"/>
            <w:left w:val="none" w:sz="0" w:space="0" w:color="auto"/>
            <w:bottom w:val="none" w:sz="0" w:space="0" w:color="auto"/>
            <w:right w:val="none" w:sz="0" w:space="0" w:color="auto"/>
          </w:divBdr>
        </w:div>
        <w:div w:id="394621431">
          <w:marLeft w:val="0"/>
          <w:marRight w:val="0"/>
          <w:marTop w:val="0"/>
          <w:marBottom w:val="0"/>
          <w:divBdr>
            <w:top w:val="none" w:sz="0" w:space="0" w:color="auto"/>
            <w:left w:val="none" w:sz="0" w:space="0" w:color="auto"/>
            <w:bottom w:val="none" w:sz="0" w:space="0" w:color="auto"/>
            <w:right w:val="none" w:sz="0" w:space="0" w:color="auto"/>
          </w:divBdr>
        </w:div>
        <w:div w:id="465971221">
          <w:marLeft w:val="0"/>
          <w:marRight w:val="0"/>
          <w:marTop w:val="0"/>
          <w:marBottom w:val="0"/>
          <w:divBdr>
            <w:top w:val="none" w:sz="0" w:space="0" w:color="auto"/>
            <w:left w:val="none" w:sz="0" w:space="0" w:color="auto"/>
            <w:bottom w:val="none" w:sz="0" w:space="0" w:color="auto"/>
            <w:right w:val="none" w:sz="0" w:space="0" w:color="auto"/>
          </w:divBdr>
        </w:div>
        <w:div w:id="694889374">
          <w:marLeft w:val="0"/>
          <w:marRight w:val="0"/>
          <w:marTop w:val="0"/>
          <w:marBottom w:val="0"/>
          <w:divBdr>
            <w:top w:val="none" w:sz="0" w:space="0" w:color="auto"/>
            <w:left w:val="none" w:sz="0" w:space="0" w:color="auto"/>
            <w:bottom w:val="none" w:sz="0" w:space="0" w:color="auto"/>
            <w:right w:val="none" w:sz="0" w:space="0" w:color="auto"/>
          </w:divBdr>
        </w:div>
        <w:div w:id="841237996">
          <w:marLeft w:val="0"/>
          <w:marRight w:val="0"/>
          <w:marTop w:val="0"/>
          <w:marBottom w:val="0"/>
          <w:divBdr>
            <w:top w:val="none" w:sz="0" w:space="0" w:color="auto"/>
            <w:left w:val="none" w:sz="0" w:space="0" w:color="auto"/>
            <w:bottom w:val="none" w:sz="0" w:space="0" w:color="auto"/>
            <w:right w:val="none" w:sz="0" w:space="0" w:color="auto"/>
          </w:divBdr>
        </w:div>
        <w:div w:id="1116372170">
          <w:marLeft w:val="0"/>
          <w:marRight w:val="0"/>
          <w:marTop w:val="0"/>
          <w:marBottom w:val="0"/>
          <w:divBdr>
            <w:top w:val="none" w:sz="0" w:space="0" w:color="auto"/>
            <w:left w:val="none" w:sz="0" w:space="0" w:color="auto"/>
            <w:bottom w:val="none" w:sz="0" w:space="0" w:color="auto"/>
            <w:right w:val="none" w:sz="0" w:space="0" w:color="auto"/>
          </w:divBdr>
        </w:div>
        <w:div w:id="1413821346">
          <w:marLeft w:val="0"/>
          <w:marRight w:val="0"/>
          <w:marTop w:val="0"/>
          <w:marBottom w:val="0"/>
          <w:divBdr>
            <w:top w:val="none" w:sz="0" w:space="0" w:color="auto"/>
            <w:left w:val="none" w:sz="0" w:space="0" w:color="auto"/>
            <w:bottom w:val="none" w:sz="0" w:space="0" w:color="auto"/>
            <w:right w:val="none" w:sz="0" w:space="0" w:color="auto"/>
          </w:divBdr>
        </w:div>
        <w:div w:id="1530725802">
          <w:marLeft w:val="0"/>
          <w:marRight w:val="0"/>
          <w:marTop w:val="0"/>
          <w:marBottom w:val="0"/>
          <w:divBdr>
            <w:top w:val="none" w:sz="0" w:space="0" w:color="auto"/>
            <w:left w:val="none" w:sz="0" w:space="0" w:color="auto"/>
            <w:bottom w:val="none" w:sz="0" w:space="0" w:color="auto"/>
            <w:right w:val="none" w:sz="0" w:space="0" w:color="auto"/>
          </w:divBdr>
        </w:div>
        <w:div w:id="1596282783">
          <w:marLeft w:val="0"/>
          <w:marRight w:val="0"/>
          <w:marTop w:val="0"/>
          <w:marBottom w:val="0"/>
          <w:divBdr>
            <w:top w:val="none" w:sz="0" w:space="0" w:color="auto"/>
            <w:left w:val="none" w:sz="0" w:space="0" w:color="auto"/>
            <w:bottom w:val="none" w:sz="0" w:space="0" w:color="auto"/>
            <w:right w:val="none" w:sz="0" w:space="0" w:color="auto"/>
          </w:divBdr>
        </w:div>
        <w:div w:id="1604608755">
          <w:marLeft w:val="0"/>
          <w:marRight w:val="0"/>
          <w:marTop w:val="0"/>
          <w:marBottom w:val="0"/>
          <w:divBdr>
            <w:top w:val="none" w:sz="0" w:space="0" w:color="auto"/>
            <w:left w:val="none" w:sz="0" w:space="0" w:color="auto"/>
            <w:bottom w:val="none" w:sz="0" w:space="0" w:color="auto"/>
            <w:right w:val="none" w:sz="0" w:space="0" w:color="auto"/>
          </w:divBdr>
        </w:div>
        <w:div w:id="1654410000">
          <w:marLeft w:val="0"/>
          <w:marRight w:val="0"/>
          <w:marTop w:val="0"/>
          <w:marBottom w:val="0"/>
          <w:divBdr>
            <w:top w:val="none" w:sz="0" w:space="0" w:color="auto"/>
            <w:left w:val="none" w:sz="0" w:space="0" w:color="auto"/>
            <w:bottom w:val="none" w:sz="0" w:space="0" w:color="auto"/>
            <w:right w:val="none" w:sz="0" w:space="0" w:color="auto"/>
          </w:divBdr>
        </w:div>
        <w:div w:id="2003045276">
          <w:marLeft w:val="0"/>
          <w:marRight w:val="0"/>
          <w:marTop w:val="0"/>
          <w:marBottom w:val="0"/>
          <w:divBdr>
            <w:top w:val="none" w:sz="0" w:space="0" w:color="auto"/>
            <w:left w:val="none" w:sz="0" w:space="0" w:color="auto"/>
            <w:bottom w:val="none" w:sz="0" w:space="0" w:color="auto"/>
            <w:right w:val="none" w:sz="0" w:space="0" w:color="auto"/>
          </w:divBdr>
        </w:div>
      </w:divsChild>
    </w:div>
    <w:div w:id="1649625825">
      <w:bodyDiv w:val="1"/>
      <w:marLeft w:val="0"/>
      <w:marRight w:val="0"/>
      <w:marTop w:val="0"/>
      <w:marBottom w:val="0"/>
      <w:divBdr>
        <w:top w:val="none" w:sz="0" w:space="0" w:color="auto"/>
        <w:left w:val="none" w:sz="0" w:space="0" w:color="auto"/>
        <w:bottom w:val="none" w:sz="0" w:space="0" w:color="auto"/>
        <w:right w:val="none" w:sz="0" w:space="0" w:color="auto"/>
      </w:divBdr>
      <w:divsChild>
        <w:div w:id="800272940">
          <w:marLeft w:val="0"/>
          <w:marRight w:val="0"/>
          <w:marTop w:val="0"/>
          <w:marBottom w:val="0"/>
          <w:divBdr>
            <w:top w:val="none" w:sz="0" w:space="0" w:color="auto"/>
            <w:left w:val="none" w:sz="0" w:space="0" w:color="auto"/>
            <w:bottom w:val="none" w:sz="0" w:space="0" w:color="auto"/>
            <w:right w:val="none" w:sz="0" w:space="0" w:color="auto"/>
          </w:divBdr>
        </w:div>
        <w:div w:id="1026056731">
          <w:marLeft w:val="0"/>
          <w:marRight w:val="0"/>
          <w:marTop w:val="0"/>
          <w:marBottom w:val="0"/>
          <w:divBdr>
            <w:top w:val="none" w:sz="0" w:space="0" w:color="auto"/>
            <w:left w:val="none" w:sz="0" w:space="0" w:color="auto"/>
            <w:bottom w:val="none" w:sz="0" w:space="0" w:color="auto"/>
            <w:right w:val="none" w:sz="0" w:space="0" w:color="auto"/>
          </w:divBdr>
        </w:div>
        <w:div w:id="1180194213">
          <w:marLeft w:val="0"/>
          <w:marRight w:val="0"/>
          <w:marTop w:val="0"/>
          <w:marBottom w:val="0"/>
          <w:divBdr>
            <w:top w:val="none" w:sz="0" w:space="0" w:color="auto"/>
            <w:left w:val="none" w:sz="0" w:space="0" w:color="auto"/>
            <w:bottom w:val="none" w:sz="0" w:space="0" w:color="auto"/>
            <w:right w:val="none" w:sz="0" w:space="0" w:color="auto"/>
          </w:divBdr>
        </w:div>
        <w:div w:id="1186408634">
          <w:marLeft w:val="0"/>
          <w:marRight w:val="0"/>
          <w:marTop w:val="0"/>
          <w:marBottom w:val="0"/>
          <w:divBdr>
            <w:top w:val="none" w:sz="0" w:space="0" w:color="auto"/>
            <w:left w:val="none" w:sz="0" w:space="0" w:color="auto"/>
            <w:bottom w:val="none" w:sz="0" w:space="0" w:color="auto"/>
            <w:right w:val="none" w:sz="0" w:space="0" w:color="auto"/>
          </w:divBdr>
        </w:div>
        <w:div w:id="1229073981">
          <w:marLeft w:val="0"/>
          <w:marRight w:val="0"/>
          <w:marTop w:val="0"/>
          <w:marBottom w:val="0"/>
          <w:divBdr>
            <w:top w:val="none" w:sz="0" w:space="0" w:color="auto"/>
            <w:left w:val="none" w:sz="0" w:space="0" w:color="auto"/>
            <w:bottom w:val="none" w:sz="0" w:space="0" w:color="auto"/>
            <w:right w:val="none" w:sz="0" w:space="0" w:color="auto"/>
          </w:divBdr>
        </w:div>
        <w:div w:id="1390036429">
          <w:marLeft w:val="0"/>
          <w:marRight w:val="0"/>
          <w:marTop w:val="0"/>
          <w:marBottom w:val="0"/>
          <w:divBdr>
            <w:top w:val="none" w:sz="0" w:space="0" w:color="auto"/>
            <w:left w:val="none" w:sz="0" w:space="0" w:color="auto"/>
            <w:bottom w:val="none" w:sz="0" w:space="0" w:color="auto"/>
            <w:right w:val="none" w:sz="0" w:space="0" w:color="auto"/>
          </w:divBdr>
        </w:div>
        <w:div w:id="1537808861">
          <w:marLeft w:val="0"/>
          <w:marRight w:val="0"/>
          <w:marTop w:val="0"/>
          <w:marBottom w:val="0"/>
          <w:divBdr>
            <w:top w:val="none" w:sz="0" w:space="0" w:color="auto"/>
            <w:left w:val="none" w:sz="0" w:space="0" w:color="auto"/>
            <w:bottom w:val="none" w:sz="0" w:space="0" w:color="auto"/>
            <w:right w:val="none" w:sz="0" w:space="0" w:color="auto"/>
          </w:divBdr>
        </w:div>
        <w:div w:id="1707096464">
          <w:marLeft w:val="0"/>
          <w:marRight w:val="0"/>
          <w:marTop w:val="0"/>
          <w:marBottom w:val="0"/>
          <w:divBdr>
            <w:top w:val="none" w:sz="0" w:space="0" w:color="auto"/>
            <w:left w:val="none" w:sz="0" w:space="0" w:color="auto"/>
            <w:bottom w:val="none" w:sz="0" w:space="0" w:color="auto"/>
            <w:right w:val="none" w:sz="0" w:space="0" w:color="auto"/>
          </w:divBdr>
        </w:div>
        <w:div w:id="1783261975">
          <w:marLeft w:val="0"/>
          <w:marRight w:val="0"/>
          <w:marTop w:val="0"/>
          <w:marBottom w:val="0"/>
          <w:divBdr>
            <w:top w:val="none" w:sz="0" w:space="0" w:color="auto"/>
            <w:left w:val="none" w:sz="0" w:space="0" w:color="auto"/>
            <w:bottom w:val="none" w:sz="0" w:space="0" w:color="auto"/>
            <w:right w:val="none" w:sz="0" w:space="0" w:color="auto"/>
          </w:divBdr>
        </w:div>
        <w:div w:id="1886990380">
          <w:marLeft w:val="0"/>
          <w:marRight w:val="0"/>
          <w:marTop w:val="0"/>
          <w:marBottom w:val="0"/>
          <w:divBdr>
            <w:top w:val="none" w:sz="0" w:space="0" w:color="auto"/>
            <w:left w:val="none" w:sz="0" w:space="0" w:color="auto"/>
            <w:bottom w:val="none" w:sz="0" w:space="0" w:color="auto"/>
            <w:right w:val="none" w:sz="0" w:space="0" w:color="auto"/>
          </w:divBdr>
        </w:div>
        <w:div w:id="1927297548">
          <w:marLeft w:val="0"/>
          <w:marRight w:val="0"/>
          <w:marTop w:val="0"/>
          <w:marBottom w:val="0"/>
          <w:divBdr>
            <w:top w:val="none" w:sz="0" w:space="0" w:color="auto"/>
            <w:left w:val="none" w:sz="0" w:space="0" w:color="auto"/>
            <w:bottom w:val="none" w:sz="0" w:space="0" w:color="auto"/>
            <w:right w:val="none" w:sz="0" w:space="0" w:color="auto"/>
          </w:divBdr>
        </w:div>
        <w:div w:id="1996756395">
          <w:marLeft w:val="0"/>
          <w:marRight w:val="0"/>
          <w:marTop w:val="0"/>
          <w:marBottom w:val="0"/>
          <w:divBdr>
            <w:top w:val="none" w:sz="0" w:space="0" w:color="auto"/>
            <w:left w:val="none" w:sz="0" w:space="0" w:color="auto"/>
            <w:bottom w:val="none" w:sz="0" w:space="0" w:color="auto"/>
            <w:right w:val="none" w:sz="0" w:space="0" w:color="auto"/>
          </w:divBdr>
        </w:div>
      </w:divsChild>
    </w:div>
    <w:div w:id="2047368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6.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10" Type="http://schemas.openxmlformats.org/officeDocument/2006/relationships/oleObject" Target="embeddings/oleObject1.bin"/><Relationship Id="rId19" Type="http://schemas.openxmlformats.org/officeDocument/2006/relationships/oleObject" Target="embeddings/oleObject5.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D6008F-5FD0-41B4-BF88-D320EA4F2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26</Pages>
  <Words>4351</Words>
  <Characters>24807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1</vt:lpstr>
    </vt:vector>
  </TitlesOfParts>
  <Company>Delphi Automotive Systems</Company>
  <LinksUpToDate>false</LinksUpToDate>
  <CharactersWithSpaces>29100</CharactersWithSpaces>
  <SharedDoc>false</SharedDoc>
  <HLinks>
    <vt:vector size="90" baseType="variant">
      <vt:variant>
        <vt:i4>1572927</vt:i4>
      </vt:variant>
      <vt:variant>
        <vt:i4>86</vt:i4>
      </vt:variant>
      <vt:variant>
        <vt:i4>0</vt:i4>
      </vt:variant>
      <vt:variant>
        <vt:i4>5</vt:i4>
      </vt:variant>
      <vt:variant>
        <vt:lpwstr/>
      </vt:variant>
      <vt:variant>
        <vt:lpwstr>_Toc408238059</vt:lpwstr>
      </vt:variant>
      <vt:variant>
        <vt:i4>1572927</vt:i4>
      </vt:variant>
      <vt:variant>
        <vt:i4>80</vt:i4>
      </vt:variant>
      <vt:variant>
        <vt:i4>0</vt:i4>
      </vt:variant>
      <vt:variant>
        <vt:i4>5</vt:i4>
      </vt:variant>
      <vt:variant>
        <vt:lpwstr/>
      </vt:variant>
      <vt:variant>
        <vt:lpwstr>_Toc408238058</vt:lpwstr>
      </vt:variant>
      <vt:variant>
        <vt:i4>1572927</vt:i4>
      </vt:variant>
      <vt:variant>
        <vt:i4>74</vt:i4>
      </vt:variant>
      <vt:variant>
        <vt:i4>0</vt:i4>
      </vt:variant>
      <vt:variant>
        <vt:i4>5</vt:i4>
      </vt:variant>
      <vt:variant>
        <vt:lpwstr/>
      </vt:variant>
      <vt:variant>
        <vt:lpwstr>_Toc408238057</vt:lpwstr>
      </vt:variant>
      <vt:variant>
        <vt:i4>1572927</vt:i4>
      </vt:variant>
      <vt:variant>
        <vt:i4>68</vt:i4>
      </vt:variant>
      <vt:variant>
        <vt:i4>0</vt:i4>
      </vt:variant>
      <vt:variant>
        <vt:i4>5</vt:i4>
      </vt:variant>
      <vt:variant>
        <vt:lpwstr/>
      </vt:variant>
      <vt:variant>
        <vt:lpwstr>_Toc408238056</vt:lpwstr>
      </vt:variant>
      <vt:variant>
        <vt:i4>1572927</vt:i4>
      </vt:variant>
      <vt:variant>
        <vt:i4>62</vt:i4>
      </vt:variant>
      <vt:variant>
        <vt:i4>0</vt:i4>
      </vt:variant>
      <vt:variant>
        <vt:i4>5</vt:i4>
      </vt:variant>
      <vt:variant>
        <vt:lpwstr/>
      </vt:variant>
      <vt:variant>
        <vt:lpwstr>_Toc408238055</vt:lpwstr>
      </vt:variant>
      <vt:variant>
        <vt:i4>1572927</vt:i4>
      </vt:variant>
      <vt:variant>
        <vt:i4>56</vt:i4>
      </vt:variant>
      <vt:variant>
        <vt:i4>0</vt:i4>
      </vt:variant>
      <vt:variant>
        <vt:i4>5</vt:i4>
      </vt:variant>
      <vt:variant>
        <vt:lpwstr/>
      </vt:variant>
      <vt:variant>
        <vt:lpwstr>_Toc408238054</vt:lpwstr>
      </vt:variant>
      <vt:variant>
        <vt:i4>1572927</vt:i4>
      </vt:variant>
      <vt:variant>
        <vt:i4>50</vt:i4>
      </vt:variant>
      <vt:variant>
        <vt:i4>0</vt:i4>
      </vt:variant>
      <vt:variant>
        <vt:i4>5</vt:i4>
      </vt:variant>
      <vt:variant>
        <vt:lpwstr/>
      </vt:variant>
      <vt:variant>
        <vt:lpwstr>_Toc408238053</vt:lpwstr>
      </vt:variant>
      <vt:variant>
        <vt:i4>1572927</vt:i4>
      </vt:variant>
      <vt:variant>
        <vt:i4>44</vt:i4>
      </vt:variant>
      <vt:variant>
        <vt:i4>0</vt:i4>
      </vt:variant>
      <vt:variant>
        <vt:i4>5</vt:i4>
      </vt:variant>
      <vt:variant>
        <vt:lpwstr/>
      </vt:variant>
      <vt:variant>
        <vt:lpwstr>_Toc408238052</vt:lpwstr>
      </vt:variant>
      <vt:variant>
        <vt:i4>1572927</vt:i4>
      </vt:variant>
      <vt:variant>
        <vt:i4>38</vt:i4>
      </vt:variant>
      <vt:variant>
        <vt:i4>0</vt:i4>
      </vt:variant>
      <vt:variant>
        <vt:i4>5</vt:i4>
      </vt:variant>
      <vt:variant>
        <vt:lpwstr/>
      </vt:variant>
      <vt:variant>
        <vt:lpwstr>_Toc408238051</vt:lpwstr>
      </vt:variant>
      <vt:variant>
        <vt:i4>1572927</vt:i4>
      </vt:variant>
      <vt:variant>
        <vt:i4>32</vt:i4>
      </vt:variant>
      <vt:variant>
        <vt:i4>0</vt:i4>
      </vt:variant>
      <vt:variant>
        <vt:i4>5</vt:i4>
      </vt:variant>
      <vt:variant>
        <vt:lpwstr/>
      </vt:variant>
      <vt:variant>
        <vt:lpwstr>_Toc408238050</vt:lpwstr>
      </vt:variant>
      <vt:variant>
        <vt:i4>1638463</vt:i4>
      </vt:variant>
      <vt:variant>
        <vt:i4>26</vt:i4>
      </vt:variant>
      <vt:variant>
        <vt:i4>0</vt:i4>
      </vt:variant>
      <vt:variant>
        <vt:i4>5</vt:i4>
      </vt:variant>
      <vt:variant>
        <vt:lpwstr/>
      </vt:variant>
      <vt:variant>
        <vt:lpwstr>_Toc408238049</vt:lpwstr>
      </vt:variant>
      <vt:variant>
        <vt:i4>1638463</vt:i4>
      </vt:variant>
      <vt:variant>
        <vt:i4>20</vt:i4>
      </vt:variant>
      <vt:variant>
        <vt:i4>0</vt:i4>
      </vt:variant>
      <vt:variant>
        <vt:i4>5</vt:i4>
      </vt:variant>
      <vt:variant>
        <vt:lpwstr/>
      </vt:variant>
      <vt:variant>
        <vt:lpwstr>_Toc408238048</vt:lpwstr>
      </vt:variant>
      <vt:variant>
        <vt:i4>1638463</vt:i4>
      </vt:variant>
      <vt:variant>
        <vt:i4>14</vt:i4>
      </vt:variant>
      <vt:variant>
        <vt:i4>0</vt:i4>
      </vt:variant>
      <vt:variant>
        <vt:i4>5</vt:i4>
      </vt:variant>
      <vt:variant>
        <vt:lpwstr/>
      </vt:variant>
      <vt:variant>
        <vt:lpwstr>_Toc408238047</vt:lpwstr>
      </vt:variant>
      <vt:variant>
        <vt:i4>1638463</vt:i4>
      </vt:variant>
      <vt:variant>
        <vt:i4>8</vt:i4>
      </vt:variant>
      <vt:variant>
        <vt:i4>0</vt:i4>
      </vt:variant>
      <vt:variant>
        <vt:i4>5</vt:i4>
      </vt:variant>
      <vt:variant>
        <vt:lpwstr/>
      </vt:variant>
      <vt:variant>
        <vt:lpwstr>_Toc408238046</vt:lpwstr>
      </vt:variant>
      <vt:variant>
        <vt:i4>1638463</vt:i4>
      </vt:variant>
      <vt:variant>
        <vt:i4>2</vt:i4>
      </vt:variant>
      <vt:variant>
        <vt:i4>0</vt:i4>
      </vt:variant>
      <vt:variant>
        <vt:i4>5</vt:i4>
      </vt:variant>
      <vt:variant>
        <vt:lpwstr/>
      </vt:variant>
      <vt:variant>
        <vt:lpwstr>_Toc408238045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Mark Colosky</dc:creator>
  <cp:lastModifiedBy>Smith, Kevin</cp:lastModifiedBy>
  <cp:revision>27</cp:revision>
  <cp:lastPrinted>2015-11-07T17:19:00Z</cp:lastPrinted>
  <dcterms:created xsi:type="dcterms:W3CDTF">2016-03-29T00:25:00Z</dcterms:created>
  <dcterms:modified xsi:type="dcterms:W3CDTF">2016-04-24T21:30:00Z</dcterms:modified>
</cp:coreProperties>
</file>