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C8701A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8701A"/>
          <w:sz w:val="52"/>
          <w:szCs w:val="52"/>
        </w:rPr>
        <w:t xml:space="preserve">APPOINTMENT CONFIRMATION PROCESS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Day-Before Confirmation Protocol &amp; No-Show Recovery Scripts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WHY THIS MATTERS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Not confirming appointments is the single most common source of preventable revenue loss in service businesses. A quick call or text the afternoon before drops no-shows by 25–35%. That's not a guess — it's what the data consistently shows.</w:t>
      </w:r>
    </w:p>
    <w:p>
      <w:pPr>
        <w:pBdr>
          <w:left w:val="single" w:color="C8701A" w:sz="12" w:space="4"/>
        </w:pBdr>
        <w:shd w:fill="FDF0E0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If you complete 20 jobs a week and lose 3 to no-shows, and your average job is worth $300 — that's $900/week, or $45,000/year, walking out the door. One phone call the afternoon before prevents most of it.</w:t>
      </w: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THE CONFIRMATION WINDOW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When to Confirm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Call or text the afternoon before — ideally between 2pm and 5pm. Not the morning of. By the time you're loading up trucks, it's too late to fill a slot that cancels.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Scheduled For</w:t>
            </w:r>
          </w:p>
        </w:tc>
        <w:tc>
          <w:tcPr>
            <w:tcW w:type="dxa" w:w="312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 By</w:t>
            </w:r>
          </w:p>
        </w:tc>
        <w:tc>
          <w:tcPr>
            <w:tcW w:type="dxa" w:w="312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Friday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Tuesday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Monday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Wednesday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Tuesday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Thursday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Wednesday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Friday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Thursday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Saturday (if applicable)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Friday afternoon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Call + text</w:t>
            </w:r>
          </w:p>
        </w:tc>
      </w:tr>
    </w:tbl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Person responsible for daily confirmations at your shop: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CONFIRMATION CALL SCRIPT</w:t>
      </w: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Keep it short. Friendly. The goal is confirmation, not conversation.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Script — Standard Confirmation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"Hi, this is [Your Name] calling from [Business Name]. Just reaching out to confirm your appointment tomorrow, [Day], between [Time Window]. We'll have a tech at your [home/property/location] right in that window. Does that still work for you?"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yes: "Perfect — we'll see you then. If anything comes up, please give us a call at [phone] as soon as you can so we can fill that slot. Thanks, [Customer Name]."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no / reschedule needed: "No problem at all — let's find something that works better. I have [next available time] — would that work?" [Book new appointment. Note old slot as available for fill-in.]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Script — Text Message Version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"Hi [Name], this is [Business Name] confirming your appointment tomorrow [Day] between [Time]. Reply YES to confirm or call us at [phone] to reschedule. Thanks!"</w:t>
      </w:r>
    </w:p>
    <w:p>
      <w:pPr>
        <w:pBdr>
          <w:left w:val="single" w:color="C8701A" w:sz="12" w:space="4"/>
        </w:pBdr>
        <w:shd w:fill="FDF0E0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Text confirmations get a response roughly 3x faster than voicemail. If you don't hear back from a text within 2 hours, make a follow-up call.</w:t>
      </w: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NO ANSWER PROTOCOL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Leave a brief voicemail using the script above.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Send a text message immediately after.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no response by end of business that day, call once more in the morning.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still no response by 8am day-of, treat the slot as tentatively open.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Attempt one final call 30 minutes before the scheduled window.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If unreachable, document the attempt and move on. Do not hold the slot past the window start.</w:t>
      </w: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FILLING CANCELLED SLOTS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Every cancellation is a slot. Don't let it sit empty. Keep a short list of customers who said 'call me if you have a cancellation' — most service businesses have several of them. If you don't have that list yet, start building it today.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Current fill-in list (customer names / numbers):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left w:val="single" w:color="1E6B45" w:sz="12" w:space="4"/>
        </w:pBdr>
        <w:shd w:fill="E3F4E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Offer a small incentive for accepting a last-minute slot: 10% off, a free inspection, or priority scheduling next time. Whatever makes sense for your trade. Filling one slot per week recovers thousands per year.</w:t>
      </w:r>
    </w:p>
    <w:p>
      <w:pPr>
        <w:pBdr>
          <w:bottom w:val="single" w:color="C8701A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C8701A"/>
          <w:sz w:val="26"/>
          <w:szCs w:val="26"/>
        </w:rPr>
        <w:t xml:space="preserve">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of</w:t>
            </w:r>
          </w:p>
        </w:tc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Confirmations Sent</w:t>
            </w:r>
          </w:p>
        </w:tc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Cancelled</w:t>
            </w:r>
          </w:p>
        </w:tc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No-Shows</w:t>
            </w:r>
          </w:p>
        </w:tc>
        <w:tc>
          <w:tcPr>
            <w:tcW w:type="dxa" w:w="156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Slots Filled</w:t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Track this for 4 weeks. If your no-show rate isn't dropping, check whether confirmations are actually being sent — the process only works if it's followed consistently.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C8701A"/>
        <w:sz w:val="20"/>
        <w:szCs w:val="20"/>
      </w:rPr>
      <w:t xml:space="preserve">APPOINTMENT CONFIRMATION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2026-03-11T19:44:39.669Z</dcterms:created>
  <dcterms:modified xsi:type="dcterms:W3CDTF">2026-03-11T19:44:39.669Z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